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9E490" w14:textId="2F3E8079" w:rsidR="006D45BF" w:rsidRDefault="006D45BF" w:rsidP="001C5F9E">
      <w:pPr>
        <w:pStyle w:val="Kop2"/>
        <w:rPr>
          <w:color w:val="5A5A5A"/>
          <w:sz w:val="22"/>
          <w:szCs w:val="22"/>
        </w:rPr>
      </w:pPr>
      <w:bookmarkStart w:id="0" w:name="_Toc797870"/>
      <w:bookmarkStart w:id="1" w:name="_Toc143677077"/>
      <w:bookmarkStart w:id="2" w:name="_Toc268254574"/>
      <w:bookmarkStart w:id="3" w:name="_Toc86485884"/>
      <w:r w:rsidRPr="008C2D24">
        <w:rPr>
          <w:color w:val="5A5A5A"/>
          <w:sz w:val="22"/>
          <w:szCs w:val="22"/>
        </w:rPr>
        <w:t xml:space="preserve">Bijlage </w:t>
      </w:r>
      <w:r w:rsidR="004327C1">
        <w:rPr>
          <w:color w:val="5A5A5A"/>
          <w:sz w:val="22"/>
          <w:szCs w:val="22"/>
        </w:rPr>
        <w:t>1.B</w:t>
      </w:r>
      <w:r w:rsidRPr="008C2D24">
        <w:rPr>
          <w:color w:val="5A5A5A"/>
          <w:sz w:val="22"/>
          <w:szCs w:val="22"/>
        </w:rPr>
        <w:t xml:space="preserve"> </w:t>
      </w:r>
      <w:r w:rsidR="00F24882" w:rsidRPr="008C2D24">
        <w:rPr>
          <w:rFonts w:cstheme="minorHAnsi"/>
          <w:color w:val="595959" w:themeColor="text1" w:themeTint="A6"/>
          <w:szCs w:val="24"/>
        </w:rPr>
        <w:t xml:space="preserve">– </w:t>
      </w:r>
      <w:r w:rsidRPr="008C2D24">
        <w:rPr>
          <w:color w:val="5A5A5A"/>
          <w:sz w:val="22"/>
          <w:szCs w:val="22"/>
        </w:rPr>
        <w:t>Referentieopdracht</w:t>
      </w:r>
      <w:bookmarkEnd w:id="0"/>
      <w:r w:rsidRPr="008C2D24">
        <w:rPr>
          <w:color w:val="5A5A5A"/>
          <w:sz w:val="22"/>
          <w:szCs w:val="22"/>
        </w:rPr>
        <w:t xml:space="preserve"> </w:t>
      </w:r>
      <w:bookmarkEnd w:id="1"/>
      <w:bookmarkEnd w:id="2"/>
      <w:r w:rsidRPr="000A04C7">
        <w:rPr>
          <w:color w:val="5A5A5A"/>
          <w:sz w:val="22"/>
          <w:szCs w:val="22"/>
        </w:rPr>
        <w:tab/>
      </w:r>
    </w:p>
    <w:p w14:paraId="19E9E491" w14:textId="77777777" w:rsidR="003F2F7F" w:rsidRPr="003F2F7F" w:rsidRDefault="003F2F7F" w:rsidP="003F2F7F">
      <w:pPr>
        <w:rPr>
          <w:lang w:eastAsia="en-US"/>
        </w:rPr>
      </w:pPr>
    </w:p>
    <w:p w14:paraId="19E9E492"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 xml:space="preserve">U dient gebruik te maken van onderstaand model voor referenties </w:t>
      </w:r>
      <w:r w:rsidRPr="000A04C7">
        <w:rPr>
          <w:rFonts w:asciiTheme="minorHAnsi" w:hAnsiTheme="minorHAnsi" w:cs="Tahoma"/>
          <w:b/>
          <w:color w:val="5A5A5A"/>
          <w:sz w:val="22"/>
          <w:szCs w:val="22"/>
        </w:rPr>
        <w:t>(per referentie 1 model)</w:t>
      </w:r>
      <w:bookmarkEnd w:id="3"/>
      <w:r w:rsidRPr="000A04C7">
        <w:rPr>
          <w:rFonts w:asciiTheme="minorHAnsi" w:hAnsiTheme="minorHAnsi" w:cs="Tahoma"/>
          <w:color w:val="5A5A5A"/>
          <w:sz w:val="22"/>
          <w:szCs w:val="22"/>
        </w:rPr>
        <w:t>.</w:t>
      </w:r>
    </w:p>
    <w:p w14:paraId="19E9E493" w14:textId="665AC972"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 xml:space="preserve">Uw beschrijving van de aard van de opdracht dient zodanig te zijn dat het de aanbestedende dienst voldoende inzicht verschaft om te kunnen beoordelen of u over de gevraagde </w:t>
      </w:r>
      <w:r w:rsidR="00CE584C">
        <w:rPr>
          <w:rFonts w:asciiTheme="minorHAnsi" w:hAnsiTheme="minorHAnsi" w:cs="Tahoma"/>
          <w:color w:val="5A5A5A"/>
          <w:sz w:val="22"/>
          <w:szCs w:val="22"/>
        </w:rPr>
        <w:t>kern</w:t>
      </w:r>
      <w:r w:rsidRPr="000A04C7">
        <w:rPr>
          <w:rFonts w:asciiTheme="minorHAnsi" w:hAnsiTheme="minorHAnsi" w:cs="Tahoma"/>
          <w:color w:val="5A5A5A"/>
          <w:sz w:val="22"/>
          <w:szCs w:val="22"/>
        </w:rPr>
        <w:t>competentie beschikt en of aan alle te beoordelen aspecten van de referentie is voldaan.</w:t>
      </w:r>
      <w:r w:rsidR="00CE584C">
        <w:rPr>
          <w:rFonts w:asciiTheme="minorHAnsi" w:hAnsiTheme="minorHAnsi" w:cs="Tahoma"/>
          <w:color w:val="5A5A5A"/>
          <w:sz w:val="22"/>
          <w:szCs w:val="22"/>
        </w:rPr>
        <w:t xml:space="preserve"> </w:t>
      </w:r>
      <w:r w:rsidR="00CE584C" w:rsidRPr="00003411">
        <w:rPr>
          <w:rFonts w:asciiTheme="minorHAnsi" w:hAnsiTheme="minorHAnsi" w:cs="Tahoma"/>
          <w:color w:val="5A5A5A"/>
          <w:sz w:val="22"/>
          <w:szCs w:val="22"/>
        </w:rPr>
        <w:t xml:space="preserve">Inschrijver mag </w:t>
      </w:r>
      <w:r w:rsidR="00A26292" w:rsidRPr="00003411">
        <w:rPr>
          <w:rFonts w:asciiTheme="minorHAnsi" w:hAnsiTheme="minorHAnsi" w:cs="Tahoma"/>
          <w:color w:val="5A5A5A"/>
          <w:sz w:val="22"/>
          <w:szCs w:val="22"/>
        </w:rPr>
        <w:t xml:space="preserve">maximaal </w:t>
      </w:r>
      <w:r w:rsidR="00CE584C" w:rsidRPr="00003411">
        <w:rPr>
          <w:rFonts w:asciiTheme="minorHAnsi" w:hAnsiTheme="minorHAnsi" w:cs="Tahoma"/>
          <w:color w:val="5A5A5A"/>
          <w:sz w:val="22"/>
          <w:szCs w:val="22"/>
        </w:rPr>
        <w:t xml:space="preserve">1 referent </w:t>
      </w:r>
      <w:r w:rsidR="00A26292" w:rsidRPr="00003411">
        <w:rPr>
          <w:rFonts w:asciiTheme="minorHAnsi" w:hAnsiTheme="minorHAnsi" w:cs="Tahoma"/>
          <w:color w:val="5A5A5A"/>
          <w:sz w:val="22"/>
          <w:szCs w:val="22"/>
        </w:rPr>
        <w:t xml:space="preserve">per kerncompetentie </w:t>
      </w:r>
      <w:r w:rsidR="00CE584C" w:rsidRPr="00003411">
        <w:rPr>
          <w:rFonts w:asciiTheme="minorHAnsi" w:hAnsiTheme="minorHAnsi" w:cs="Tahoma"/>
          <w:color w:val="5A5A5A"/>
          <w:sz w:val="22"/>
          <w:szCs w:val="22"/>
        </w:rPr>
        <w:t xml:space="preserve">gebruiken om de </w:t>
      </w:r>
      <w:r w:rsidR="00003411" w:rsidRPr="00003411">
        <w:rPr>
          <w:rFonts w:asciiTheme="minorHAnsi" w:hAnsiTheme="minorHAnsi" w:cs="Tahoma"/>
          <w:color w:val="5A5A5A"/>
          <w:sz w:val="22"/>
          <w:szCs w:val="22"/>
        </w:rPr>
        <w:t>betreffende</w:t>
      </w:r>
      <w:r w:rsidR="00CE584C" w:rsidRPr="00003411">
        <w:rPr>
          <w:rFonts w:asciiTheme="minorHAnsi" w:hAnsiTheme="minorHAnsi" w:cs="Tahoma"/>
          <w:color w:val="5A5A5A"/>
          <w:sz w:val="22"/>
          <w:szCs w:val="22"/>
        </w:rPr>
        <w:t xml:space="preserve"> kerncompetentie aan te tonen, </w:t>
      </w:r>
      <w:r w:rsidR="00003411" w:rsidRPr="00003411">
        <w:rPr>
          <w:rFonts w:asciiTheme="minorHAnsi" w:hAnsiTheme="minorHAnsi" w:cs="Tahoma"/>
          <w:color w:val="5A5A5A"/>
          <w:sz w:val="22"/>
          <w:szCs w:val="22"/>
        </w:rPr>
        <w:t xml:space="preserve">een referent mag voor meerdere kerncompetenties gebruikt worden. </w:t>
      </w:r>
    </w:p>
    <w:p w14:paraId="19E9E494" w14:textId="77777777" w:rsidR="006D45BF" w:rsidRPr="000A04C7" w:rsidRDefault="006D45BF" w:rsidP="006D45BF">
      <w:pPr>
        <w:ind w:left="567"/>
        <w:rPr>
          <w:rFonts w:asciiTheme="minorHAnsi" w:hAnsiTheme="minorHAnsi" w:cs="Tahoma"/>
          <w:bCs w:val="0"/>
          <w:color w:val="5A5A5A"/>
          <w:sz w:val="22"/>
          <w:szCs w:val="22"/>
        </w:rPr>
      </w:pPr>
    </w:p>
    <w:p w14:paraId="19E9E495"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b/>
          <w:bCs w:val="0"/>
          <w:color w:val="5A5A5A"/>
          <w:sz w:val="22"/>
          <w:szCs w:val="22"/>
        </w:rPr>
        <w:t xml:space="preserve">Opmerking: </w:t>
      </w:r>
      <w:r w:rsidRPr="000A04C7">
        <w:rPr>
          <w:rFonts w:asciiTheme="minorHAnsi" w:hAnsiTheme="minorHAnsi" w:cs="Tahoma"/>
          <w:color w:val="5A5A5A"/>
          <w:sz w:val="22"/>
          <w:szCs w:val="22"/>
        </w:rPr>
        <w:t xml:space="preserve">De aanbestedende dienst en/of </w:t>
      </w:r>
      <w:r w:rsidR="00534AFA">
        <w:rPr>
          <w:rFonts w:asciiTheme="minorHAnsi" w:hAnsiTheme="minorHAnsi" w:cs="Tahoma"/>
          <w:color w:val="5A5A5A"/>
          <w:sz w:val="22"/>
          <w:szCs w:val="22"/>
        </w:rPr>
        <w:t>Het NIC</w:t>
      </w:r>
      <w:r w:rsidRPr="000A04C7">
        <w:rPr>
          <w:rFonts w:asciiTheme="minorHAnsi" w:hAnsiTheme="minorHAnsi" w:cs="Tahoma"/>
          <w:color w:val="5A5A5A"/>
          <w:sz w:val="22"/>
          <w:szCs w:val="22"/>
        </w:rPr>
        <w:t xml:space="preserv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D45BF" w:rsidRPr="000A04C7" w14:paraId="19E9E497" w14:textId="77777777" w:rsidTr="00AB69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9E9E496"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Gegevens opdrachtgever</w:t>
            </w:r>
          </w:p>
        </w:tc>
      </w:tr>
      <w:tr w:rsidR="006D45BF" w:rsidRPr="000A04C7" w14:paraId="19E9E49B" w14:textId="77777777" w:rsidTr="00AB6947">
        <w:trPr>
          <w:cantSplit/>
        </w:trPr>
        <w:tc>
          <w:tcPr>
            <w:tcW w:w="567" w:type="dxa"/>
            <w:vMerge w:val="restart"/>
            <w:tcBorders>
              <w:top w:val="single" w:sz="12" w:space="0" w:color="808080"/>
            </w:tcBorders>
          </w:tcPr>
          <w:p w14:paraId="19E9E498"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19E9E499"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 xml:space="preserve">Naam opdrachtgevende instantie of </w:t>
            </w:r>
            <w:r w:rsidRPr="000A04C7">
              <w:rPr>
                <w:rFonts w:asciiTheme="minorHAnsi" w:hAnsiTheme="minorHAnsi"/>
                <w:color w:val="5A5A5A"/>
                <w:sz w:val="22"/>
                <w:szCs w:val="22"/>
              </w:rPr>
              <w:br/>
              <w:t>onderneming</w:t>
            </w:r>
          </w:p>
        </w:tc>
        <w:tc>
          <w:tcPr>
            <w:tcW w:w="4253" w:type="dxa"/>
            <w:tcBorders>
              <w:top w:val="single" w:sz="12" w:space="0" w:color="808080"/>
            </w:tcBorders>
          </w:tcPr>
          <w:p w14:paraId="19E9E49A"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9F" w14:textId="77777777" w:rsidTr="00AB6947">
        <w:trPr>
          <w:cantSplit/>
        </w:trPr>
        <w:tc>
          <w:tcPr>
            <w:tcW w:w="567" w:type="dxa"/>
            <w:vMerge/>
          </w:tcPr>
          <w:p w14:paraId="19E9E49C"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9E9E49D"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Adres</w:t>
            </w:r>
          </w:p>
        </w:tc>
        <w:tc>
          <w:tcPr>
            <w:tcW w:w="4253" w:type="dxa"/>
          </w:tcPr>
          <w:p w14:paraId="19E9E49E"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A3" w14:textId="77777777" w:rsidTr="00AB6947">
        <w:trPr>
          <w:cantSplit/>
        </w:trPr>
        <w:tc>
          <w:tcPr>
            <w:tcW w:w="567" w:type="dxa"/>
            <w:vMerge/>
          </w:tcPr>
          <w:p w14:paraId="19E9E4A0"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19E9E4A1"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Postcode en plaatsnaam</w:t>
            </w:r>
          </w:p>
        </w:tc>
        <w:tc>
          <w:tcPr>
            <w:tcW w:w="4253" w:type="dxa"/>
          </w:tcPr>
          <w:p w14:paraId="19E9E4A2"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A7" w14:textId="77777777" w:rsidTr="00AB6947">
        <w:trPr>
          <w:cantSplit/>
        </w:trPr>
        <w:tc>
          <w:tcPr>
            <w:tcW w:w="567" w:type="dxa"/>
            <w:vMerge w:val="restart"/>
          </w:tcPr>
          <w:p w14:paraId="19E9E4A4"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2)</w:t>
            </w:r>
          </w:p>
        </w:tc>
        <w:tc>
          <w:tcPr>
            <w:tcW w:w="3686" w:type="dxa"/>
            <w:tcBorders>
              <w:bottom w:val="nil"/>
            </w:tcBorders>
            <w:shd w:val="clear" w:color="auto" w:fill="E6E6E6"/>
            <w:vAlign w:val="center"/>
          </w:tcPr>
          <w:p w14:paraId="19E9E4A5"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Naam contactpersoon opdrachtgever</w:t>
            </w:r>
          </w:p>
        </w:tc>
        <w:tc>
          <w:tcPr>
            <w:tcW w:w="4253" w:type="dxa"/>
          </w:tcPr>
          <w:p w14:paraId="19E9E4A6"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AB" w14:textId="77777777" w:rsidTr="00AB6947">
        <w:trPr>
          <w:cantSplit/>
          <w:trHeight w:val="255"/>
        </w:trPr>
        <w:tc>
          <w:tcPr>
            <w:tcW w:w="567" w:type="dxa"/>
            <w:vMerge/>
          </w:tcPr>
          <w:p w14:paraId="19E9E4A8"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9E9E4A9"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Functie contactpersoon</w:t>
            </w:r>
          </w:p>
        </w:tc>
        <w:tc>
          <w:tcPr>
            <w:tcW w:w="4253" w:type="dxa"/>
          </w:tcPr>
          <w:p w14:paraId="19E9E4AA"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AF" w14:textId="77777777" w:rsidTr="00AB6947">
        <w:trPr>
          <w:cantSplit/>
          <w:trHeight w:val="583"/>
        </w:trPr>
        <w:tc>
          <w:tcPr>
            <w:tcW w:w="567" w:type="dxa"/>
            <w:vMerge/>
          </w:tcPr>
          <w:p w14:paraId="19E9E4AC"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9E9E4AD"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Telefoonnummer contactpersoon</w:t>
            </w:r>
          </w:p>
        </w:tc>
        <w:tc>
          <w:tcPr>
            <w:tcW w:w="4253" w:type="dxa"/>
          </w:tcPr>
          <w:p w14:paraId="19E9E4AE"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B3" w14:textId="77777777" w:rsidTr="00AB6947">
        <w:trPr>
          <w:cantSplit/>
        </w:trPr>
        <w:tc>
          <w:tcPr>
            <w:tcW w:w="567" w:type="dxa"/>
            <w:vMerge/>
          </w:tcPr>
          <w:p w14:paraId="19E9E4B0"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9E9E4B1"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E-mailadres contactpersoon</w:t>
            </w:r>
          </w:p>
        </w:tc>
        <w:tc>
          <w:tcPr>
            <w:tcW w:w="4253" w:type="dxa"/>
          </w:tcPr>
          <w:p w14:paraId="19E9E4B2" w14:textId="77777777" w:rsidR="006D45BF" w:rsidRPr="000A04C7" w:rsidRDefault="006D45BF" w:rsidP="00AB6947">
            <w:pPr>
              <w:spacing w:before="90" w:after="54"/>
              <w:ind w:left="57" w:right="57"/>
              <w:rPr>
                <w:rFonts w:asciiTheme="minorHAnsi" w:hAnsiTheme="minorHAnsi"/>
                <w:color w:val="5A5A5A"/>
                <w:sz w:val="22"/>
                <w:szCs w:val="22"/>
              </w:rPr>
            </w:pPr>
          </w:p>
        </w:tc>
      </w:tr>
    </w:tbl>
    <w:p w14:paraId="19E9E4B4" w14:textId="77777777" w:rsidR="006D45BF" w:rsidRPr="000A04C7" w:rsidRDefault="006D45BF" w:rsidP="006D45BF">
      <w:pPr>
        <w:ind w:left="567"/>
        <w:rPr>
          <w:rFonts w:asciiTheme="minorHAnsi" w:hAnsiTheme="minorHAns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729"/>
        <w:gridCol w:w="1957"/>
        <w:gridCol w:w="4253"/>
      </w:tblGrid>
      <w:tr w:rsidR="006D45BF" w:rsidRPr="000A04C7" w14:paraId="19E9E4B6" w14:textId="77777777" w:rsidTr="00AB6947">
        <w:trPr>
          <w:cantSplit/>
          <w:trHeight w:val="328"/>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19E9E4B5"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Projectgegevens</w:t>
            </w:r>
          </w:p>
        </w:tc>
      </w:tr>
      <w:tr w:rsidR="006D45BF" w:rsidRPr="000A04C7" w14:paraId="19E9E4BA" w14:textId="77777777" w:rsidTr="00AB694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9E9E4B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3)</w:t>
            </w:r>
          </w:p>
        </w:tc>
        <w:tc>
          <w:tcPr>
            <w:tcW w:w="3686" w:type="dxa"/>
            <w:gridSpan w:val="2"/>
            <w:tcBorders>
              <w:top w:val="single" w:sz="12" w:space="0" w:color="808080"/>
              <w:left w:val="single" w:sz="8" w:space="0" w:color="C0C0C0"/>
              <w:bottom w:val="nil"/>
              <w:right w:val="single" w:sz="8" w:space="0" w:color="C0C0C0"/>
            </w:tcBorders>
            <w:shd w:val="clear" w:color="auto" w:fill="E6E6E6"/>
            <w:vAlign w:val="center"/>
          </w:tcPr>
          <w:p w14:paraId="19E9E4B8"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9E9E4B9"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BE"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9E9E4BB" w14:textId="77777777" w:rsidR="006D45BF" w:rsidRPr="000A04C7" w:rsidRDefault="006D45BF" w:rsidP="00AB6947">
            <w:pPr>
              <w:spacing w:before="90" w:after="54"/>
              <w:ind w:left="57" w:right="57"/>
              <w:rPr>
                <w:rFonts w:asciiTheme="minorHAnsi" w:hAnsiTheme="minorHAnsi"/>
                <w:sz w:val="22"/>
                <w:szCs w:val="22"/>
              </w:rPr>
            </w:pPr>
          </w:p>
        </w:tc>
        <w:tc>
          <w:tcPr>
            <w:tcW w:w="3686" w:type="dxa"/>
            <w:gridSpan w:val="2"/>
            <w:tcBorders>
              <w:top w:val="nil"/>
              <w:left w:val="single" w:sz="8" w:space="0" w:color="C0C0C0"/>
              <w:bottom w:val="nil"/>
              <w:right w:val="single" w:sz="8" w:space="0" w:color="C0C0C0"/>
            </w:tcBorders>
            <w:shd w:val="clear" w:color="auto" w:fill="E6E6E6"/>
            <w:vAlign w:val="center"/>
          </w:tcPr>
          <w:p w14:paraId="19E9E4BC"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9E4BD"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C2"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9E9E4BF" w14:textId="77777777" w:rsidR="006D45BF" w:rsidRPr="000A04C7" w:rsidRDefault="006D45BF" w:rsidP="00AB6947">
            <w:pPr>
              <w:spacing w:before="90" w:after="54"/>
              <w:ind w:left="57" w:right="57"/>
              <w:rPr>
                <w:rFonts w:asciiTheme="minorHAnsi" w:hAnsiTheme="minorHAnsi"/>
                <w:sz w:val="22"/>
                <w:szCs w:val="22"/>
              </w:rPr>
            </w:pPr>
          </w:p>
        </w:tc>
        <w:tc>
          <w:tcPr>
            <w:tcW w:w="3686" w:type="dxa"/>
            <w:gridSpan w:val="2"/>
            <w:tcBorders>
              <w:top w:val="nil"/>
              <w:left w:val="single" w:sz="8" w:space="0" w:color="C0C0C0"/>
              <w:bottom w:val="nil"/>
              <w:right w:val="single" w:sz="8" w:space="0" w:color="C0C0C0"/>
            </w:tcBorders>
            <w:shd w:val="clear" w:color="auto" w:fill="E6E6E6"/>
            <w:vAlign w:val="center"/>
          </w:tcPr>
          <w:p w14:paraId="19E9E4C0"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9E4C1"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C6"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9E9E4C3" w14:textId="77777777" w:rsidR="006D45BF" w:rsidRPr="000A04C7" w:rsidRDefault="006D45BF" w:rsidP="00AB6947">
            <w:pPr>
              <w:spacing w:before="90" w:after="54"/>
              <w:ind w:left="57" w:right="57"/>
              <w:rPr>
                <w:rFonts w:asciiTheme="minorHAnsi" w:hAnsiTheme="minorHAnsi"/>
                <w:sz w:val="22"/>
                <w:szCs w:val="22"/>
              </w:rPr>
            </w:pP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tcPr>
          <w:p w14:paraId="19E9E4C4" w14:textId="77777777" w:rsidR="006D45BF" w:rsidRPr="000A04C7" w:rsidRDefault="006D45BF" w:rsidP="00AB6947">
            <w:pPr>
              <w:spacing w:before="90" w:after="54"/>
              <w:ind w:left="57" w:right="57"/>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9E9E4C5"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9E9E4CA" w14:textId="77777777" w:rsidTr="00AB694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9E9E4C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4)</w:t>
            </w:r>
          </w:p>
        </w:tc>
        <w:tc>
          <w:tcPr>
            <w:tcW w:w="3686" w:type="dxa"/>
            <w:gridSpan w:val="2"/>
            <w:tcBorders>
              <w:top w:val="single" w:sz="8" w:space="0" w:color="C0C0C0"/>
              <w:left w:val="single" w:sz="8" w:space="0" w:color="C0C0C0"/>
              <w:bottom w:val="nil"/>
              <w:right w:val="single" w:sz="8" w:space="0" w:color="C0C0C0"/>
            </w:tcBorders>
            <w:shd w:val="clear" w:color="auto" w:fill="E6E6E6"/>
            <w:vAlign w:val="center"/>
          </w:tcPr>
          <w:p w14:paraId="19E9E4C8"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9E9E4C9"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9E9E4CE"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9E9E4CB" w14:textId="77777777" w:rsidR="006D45BF" w:rsidRPr="000A04C7" w:rsidRDefault="006D45BF" w:rsidP="00AB6947">
            <w:pPr>
              <w:spacing w:before="90" w:after="54"/>
              <w:ind w:left="57" w:right="57"/>
              <w:rPr>
                <w:rFonts w:asciiTheme="minorHAnsi" w:hAnsiTheme="minorHAnsi"/>
                <w:color w:val="FF0000"/>
                <w:sz w:val="22"/>
                <w:szCs w:val="22"/>
              </w:rPr>
            </w:pP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tcPr>
          <w:p w14:paraId="19E9E4CC"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9E4CD"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9E9E4D2" w14:textId="77777777" w:rsidTr="00AB69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E9E4CF"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9E9E4D0" w14:textId="77777777" w:rsidR="006D45BF" w:rsidRPr="000A04C7" w:rsidRDefault="006D45BF" w:rsidP="00AB6947">
            <w:pPr>
              <w:spacing w:before="90" w:after="54"/>
              <w:ind w:left="57" w:right="57"/>
              <w:rPr>
                <w:rFonts w:asciiTheme="minorHAnsi" w:hAnsiTheme="minorHAnsi"/>
                <w:bCs w:val="0"/>
                <w:sz w:val="22"/>
                <w:szCs w:val="22"/>
                <w:highlight w:val="yellow"/>
              </w:rPr>
            </w:pPr>
            <w:r w:rsidRPr="000A04C7">
              <w:rPr>
                <w:rFonts w:asciiTheme="minorHAnsi" w:hAnsiTheme="minorHAns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9E4D1" w14:textId="77777777" w:rsidR="006D45BF" w:rsidRPr="000A04C7" w:rsidRDefault="006D45BF" w:rsidP="00AB6947">
            <w:pPr>
              <w:spacing w:before="90" w:after="54"/>
              <w:ind w:left="57" w:right="57"/>
              <w:rPr>
                <w:rFonts w:asciiTheme="minorHAnsi" w:hAnsiTheme="minorHAnsi"/>
                <w:bCs w:val="0"/>
                <w:sz w:val="22"/>
                <w:szCs w:val="22"/>
              </w:rPr>
            </w:pPr>
          </w:p>
        </w:tc>
      </w:tr>
      <w:tr w:rsidR="00327F68" w:rsidRPr="000A04C7" w14:paraId="19E9E4DB" w14:textId="77777777" w:rsidTr="0073176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E9E4D3" w14:textId="77777777" w:rsidR="00327F68" w:rsidRPr="000A04C7" w:rsidRDefault="00327F68" w:rsidP="00AB6947">
            <w:pPr>
              <w:spacing w:before="90" w:after="54"/>
              <w:ind w:left="57" w:right="57"/>
              <w:rPr>
                <w:rFonts w:asciiTheme="minorHAnsi" w:hAnsiTheme="minorHAnsi"/>
                <w:color w:val="5A5A5A"/>
                <w:sz w:val="22"/>
                <w:szCs w:val="22"/>
              </w:rPr>
            </w:pPr>
          </w:p>
        </w:tc>
        <w:tc>
          <w:tcPr>
            <w:tcW w:w="7939" w:type="dxa"/>
            <w:gridSpan w:val="3"/>
            <w:tcBorders>
              <w:top w:val="single" w:sz="8" w:space="0" w:color="C0C0C0"/>
              <w:left w:val="single" w:sz="8" w:space="0" w:color="C0C0C0"/>
              <w:bottom w:val="single" w:sz="8" w:space="0" w:color="C0C0C0"/>
              <w:right w:val="single" w:sz="8" w:space="0" w:color="C0C0C0"/>
            </w:tcBorders>
            <w:shd w:val="clear" w:color="auto" w:fill="E6E6E6"/>
            <w:vAlign w:val="center"/>
          </w:tcPr>
          <w:p w14:paraId="19E9E4D4" w14:textId="77777777" w:rsidR="00946899" w:rsidRDefault="00AD28AA" w:rsidP="00AD28AA">
            <w:pPr>
              <w:spacing w:line="360" w:lineRule="auto"/>
              <w:ind w:left="567"/>
              <w:rPr>
                <w:rFonts w:asciiTheme="minorHAnsi" w:hAnsiTheme="minorHAnsi"/>
                <w:b/>
                <w:bCs w:val="0"/>
                <w:color w:val="5A5A5A"/>
                <w:sz w:val="22"/>
                <w:szCs w:val="22"/>
              </w:rPr>
            </w:pPr>
            <w:r>
              <w:rPr>
                <w:rFonts w:asciiTheme="minorHAnsi" w:hAnsiTheme="minorHAnsi"/>
                <w:b/>
                <w:bCs w:val="0"/>
                <w:color w:val="5A5A5A"/>
                <w:sz w:val="22"/>
                <w:szCs w:val="22"/>
              </w:rPr>
              <w:t xml:space="preserve">Betreft </w:t>
            </w:r>
            <w:r w:rsidR="00327F68" w:rsidRPr="00327F68">
              <w:rPr>
                <w:rFonts w:asciiTheme="minorHAnsi" w:hAnsiTheme="minorHAnsi"/>
                <w:b/>
                <w:bCs w:val="0"/>
                <w:color w:val="5A5A5A"/>
                <w:sz w:val="22"/>
                <w:szCs w:val="22"/>
              </w:rPr>
              <w:t>Kerncompetentie</w:t>
            </w:r>
            <w:r>
              <w:rPr>
                <w:rFonts w:asciiTheme="minorHAnsi" w:hAnsiTheme="minorHAnsi"/>
                <w:b/>
                <w:bCs w:val="0"/>
                <w:color w:val="5A5A5A"/>
                <w:sz w:val="22"/>
                <w:szCs w:val="22"/>
              </w:rPr>
              <w:t xml:space="preserve"> </w:t>
            </w:r>
            <w:r w:rsidRPr="00AD28AA">
              <w:rPr>
                <w:rFonts w:asciiTheme="minorHAnsi" w:hAnsiTheme="minorHAnsi"/>
                <w:bCs w:val="0"/>
                <w:i/>
                <w:color w:val="5A5A5A"/>
                <w:sz w:val="22"/>
                <w:szCs w:val="22"/>
              </w:rPr>
              <w:t>(verwijderen wat niet van toepassing is)</w:t>
            </w:r>
          </w:p>
          <w:p w14:paraId="53013CD9" w14:textId="48A27E73" w:rsidR="00AD28AA" w:rsidRPr="00BC3762" w:rsidRDefault="004327C1" w:rsidP="00BC3762">
            <w:pPr>
              <w:pStyle w:val="Lijstalinea"/>
              <w:numPr>
                <w:ilvl w:val="0"/>
                <w:numId w:val="5"/>
              </w:numPr>
              <w:autoSpaceDE w:val="0"/>
              <w:autoSpaceDN w:val="0"/>
              <w:adjustRightInd w:val="0"/>
              <w:spacing w:line="276" w:lineRule="auto"/>
              <w:rPr>
                <w:rFonts w:ascii="Calibri" w:hAnsi="Calibri"/>
                <w:b/>
                <w:bCs w:val="0"/>
                <w:color w:val="5A5A5A"/>
                <w:sz w:val="22"/>
                <w:szCs w:val="22"/>
              </w:rPr>
            </w:pPr>
            <w:r w:rsidRPr="00BC3762">
              <w:rPr>
                <w:rFonts w:ascii="Calibri" w:hAnsi="Calibri"/>
                <w:b/>
                <w:bCs w:val="0"/>
                <w:color w:val="5A5A5A"/>
                <w:sz w:val="22"/>
                <w:szCs w:val="22"/>
              </w:rPr>
              <w:t xml:space="preserve">Kerncompetentie 1: </w:t>
            </w:r>
            <w:r w:rsidRPr="00BC3762">
              <w:rPr>
                <w:rFonts w:ascii="Calibri" w:hAnsi="Calibri"/>
                <w:color w:val="5A5A5A"/>
                <w:sz w:val="22"/>
                <w:szCs w:val="22"/>
              </w:rPr>
              <w:t>Ervaring uitzenden en detachering binnen onderwijsorganisatie</w:t>
            </w:r>
            <w:r w:rsidR="00BC3762" w:rsidRPr="00BC3762">
              <w:rPr>
                <w:rFonts w:ascii="Calibri" w:hAnsi="Calibri"/>
                <w:color w:val="5A5A5A"/>
                <w:sz w:val="22"/>
                <w:szCs w:val="22"/>
              </w:rPr>
              <w:t>.</w:t>
            </w:r>
          </w:p>
          <w:p w14:paraId="102776AB" w14:textId="2FC42AA5" w:rsidR="00BC3762" w:rsidRPr="00BC3762" w:rsidRDefault="00BC3762" w:rsidP="00BC3762">
            <w:pPr>
              <w:pStyle w:val="Lijstalinea"/>
              <w:numPr>
                <w:ilvl w:val="0"/>
                <w:numId w:val="5"/>
              </w:numPr>
              <w:autoSpaceDE w:val="0"/>
              <w:autoSpaceDN w:val="0"/>
              <w:adjustRightInd w:val="0"/>
              <w:spacing w:line="276" w:lineRule="auto"/>
              <w:rPr>
                <w:rFonts w:ascii="Calibri" w:hAnsi="Calibri" w:cs="Tahoma"/>
                <w:color w:val="5A5A5A"/>
                <w:sz w:val="22"/>
                <w:szCs w:val="22"/>
              </w:rPr>
            </w:pPr>
            <w:r w:rsidRPr="00BC3762">
              <w:rPr>
                <w:rFonts w:ascii="Calibri" w:hAnsi="Calibri" w:cs="Tahoma"/>
                <w:b/>
                <w:bCs w:val="0"/>
                <w:color w:val="5A5A5A"/>
                <w:sz w:val="22"/>
                <w:szCs w:val="22"/>
              </w:rPr>
              <w:t xml:space="preserve">Kerncompetentie 2: </w:t>
            </w:r>
            <w:r w:rsidRPr="00BC3762">
              <w:rPr>
                <w:rFonts w:ascii="Calibri" w:hAnsi="Calibri" w:cs="Tahoma"/>
                <w:color w:val="5A5A5A"/>
                <w:sz w:val="22"/>
                <w:szCs w:val="22"/>
              </w:rPr>
              <w:t>Ervaring gelijktijdige inzet onderwijzend personeel.</w:t>
            </w:r>
          </w:p>
          <w:p w14:paraId="19E9E4DA" w14:textId="5F6579DF" w:rsidR="00BC3762" w:rsidRPr="00BC3762" w:rsidRDefault="00BC3762" w:rsidP="00BC3762">
            <w:pPr>
              <w:autoSpaceDE w:val="0"/>
              <w:autoSpaceDN w:val="0"/>
              <w:adjustRightInd w:val="0"/>
              <w:spacing w:line="276" w:lineRule="auto"/>
              <w:ind w:left="567"/>
              <w:rPr>
                <w:rFonts w:ascii="Calibri" w:hAnsi="Calibri"/>
                <w:b/>
                <w:bCs w:val="0"/>
                <w:color w:val="5A5A5A"/>
                <w:sz w:val="22"/>
                <w:szCs w:val="22"/>
              </w:rPr>
            </w:pPr>
          </w:p>
        </w:tc>
      </w:tr>
      <w:tr w:rsidR="006D45BF" w:rsidRPr="000A04C7" w14:paraId="19E9E4E8" w14:textId="77777777" w:rsidTr="00AD28A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E9E4DC"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6)</w:t>
            </w:r>
          </w:p>
        </w:tc>
        <w:tc>
          <w:tcPr>
            <w:tcW w:w="172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E9E4DD" w14:textId="77777777" w:rsidR="006D45BF" w:rsidRPr="00327F68" w:rsidRDefault="00327F68" w:rsidP="00AD28AA">
            <w:pPr>
              <w:spacing w:line="360" w:lineRule="auto"/>
              <w:ind w:left="567"/>
              <w:jc w:val="left"/>
              <w:rPr>
                <w:rFonts w:asciiTheme="minorHAnsi" w:hAnsiTheme="minorHAnsi"/>
                <w:bCs w:val="0"/>
                <w:color w:val="5A5A5A"/>
                <w:sz w:val="22"/>
                <w:szCs w:val="22"/>
              </w:rPr>
            </w:pPr>
            <w:r>
              <w:rPr>
                <w:rFonts w:asciiTheme="minorHAnsi" w:hAnsiTheme="minorHAnsi"/>
                <w:bCs w:val="0"/>
                <w:color w:val="5A5A5A"/>
                <w:sz w:val="22"/>
                <w:szCs w:val="22"/>
              </w:rPr>
              <w:t>Toelichting</w:t>
            </w:r>
            <w:r w:rsidR="00AD28AA">
              <w:rPr>
                <w:rFonts w:asciiTheme="minorHAnsi" w:hAnsiTheme="minorHAnsi"/>
                <w:bCs w:val="0"/>
                <w:color w:val="5A5A5A"/>
                <w:sz w:val="22"/>
                <w:szCs w:val="22"/>
              </w:rPr>
              <w:t>:</w:t>
            </w:r>
          </w:p>
        </w:tc>
        <w:tc>
          <w:tcPr>
            <w:tcW w:w="6210" w:type="dxa"/>
            <w:gridSpan w:val="2"/>
            <w:tcBorders>
              <w:top w:val="single" w:sz="8" w:space="0" w:color="C0C0C0"/>
              <w:left w:val="single" w:sz="8" w:space="0" w:color="C0C0C0"/>
              <w:bottom w:val="single" w:sz="8" w:space="0" w:color="C0C0C0"/>
              <w:right w:val="single" w:sz="8" w:space="0" w:color="C0C0C0"/>
            </w:tcBorders>
            <w:vAlign w:val="center"/>
          </w:tcPr>
          <w:p w14:paraId="19E9E4DE"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DF"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0"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1"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2"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3"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4"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5"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6" w14:textId="77777777" w:rsidR="00AD28AA" w:rsidRDefault="00AD28AA" w:rsidP="00327F68">
            <w:pPr>
              <w:spacing w:before="90" w:after="54"/>
              <w:ind w:left="57" w:right="57"/>
              <w:jc w:val="left"/>
              <w:rPr>
                <w:rFonts w:asciiTheme="minorHAnsi" w:hAnsiTheme="minorHAnsi"/>
                <w:bCs w:val="0"/>
                <w:color w:val="5A5A5A"/>
                <w:sz w:val="22"/>
                <w:szCs w:val="22"/>
              </w:rPr>
            </w:pPr>
          </w:p>
          <w:p w14:paraId="19E9E4E7" w14:textId="77777777" w:rsidR="00AD28AA" w:rsidRPr="000A04C7" w:rsidRDefault="00AD28AA" w:rsidP="00327F68">
            <w:pPr>
              <w:spacing w:before="90" w:after="54"/>
              <w:ind w:left="57" w:right="57"/>
              <w:jc w:val="left"/>
              <w:rPr>
                <w:rFonts w:asciiTheme="minorHAnsi" w:hAnsiTheme="minorHAnsi"/>
                <w:bCs w:val="0"/>
                <w:sz w:val="22"/>
                <w:szCs w:val="22"/>
              </w:rPr>
            </w:pPr>
          </w:p>
        </w:tc>
      </w:tr>
    </w:tbl>
    <w:p w14:paraId="19E9E4E9" w14:textId="77777777" w:rsidR="006D45BF" w:rsidRPr="000A04C7" w:rsidRDefault="006D45BF" w:rsidP="006D45BF">
      <w:pPr>
        <w:rPr>
          <w:rFonts w:asciiTheme="minorHAnsi" w:hAnsiTheme="minorHAnsi"/>
          <w:snapToGrid w:val="0"/>
          <w:color w:val="5A5A5A"/>
          <w:sz w:val="22"/>
          <w:szCs w:val="22"/>
        </w:rPr>
      </w:pPr>
    </w:p>
    <w:p w14:paraId="19E9E4EA" w14:textId="77777777" w:rsidR="006D45BF" w:rsidRPr="000A04C7" w:rsidRDefault="006D45BF" w:rsidP="006D45BF">
      <w:pPr>
        <w:ind w:left="543"/>
        <w:rPr>
          <w:rFonts w:asciiTheme="minorHAnsi" w:hAnsiTheme="minorHAnsi"/>
          <w:snapToGrid w:val="0"/>
          <w:color w:val="5A5A5A"/>
          <w:sz w:val="22"/>
          <w:szCs w:val="22"/>
        </w:rPr>
      </w:pPr>
      <w:r w:rsidRPr="000A04C7">
        <w:rPr>
          <w:rFonts w:asciiTheme="minorHAnsi" w:hAnsiTheme="minorHAns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9E9E4EB" w14:textId="77777777" w:rsidR="006D45BF" w:rsidRPr="000A04C7" w:rsidRDefault="006D45BF" w:rsidP="006D45BF">
      <w:pPr>
        <w:tabs>
          <w:tab w:val="clear" w:pos="567"/>
        </w:tabs>
        <w:spacing w:line="240" w:lineRule="auto"/>
        <w:jc w:val="left"/>
        <w:rPr>
          <w:rFonts w:asciiTheme="minorHAnsi" w:hAnsiTheme="minorHAnsi"/>
          <w:snapToGrid w:val="0"/>
          <w:color w:val="5A5A5A"/>
          <w:sz w:val="22"/>
          <w:szCs w:val="22"/>
        </w:rPr>
      </w:pPr>
    </w:p>
    <w:p w14:paraId="19E9E4EC" w14:textId="77777777" w:rsidR="006D45BF" w:rsidRPr="000A04C7" w:rsidRDefault="006D45BF" w:rsidP="006D45BF">
      <w:pPr>
        <w:rPr>
          <w:rFonts w:asciiTheme="minorHAnsi" w:hAnsiTheme="minorHAnsi"/>
          <w:snapToGrid w:val="0"/>
          <w:color w:val="5A5A5A"/>
          <w:sz w:val="22"/>
          <w:szCs w:val="22"/>
        </w:rPr>
      </w:pPr>
      <w:r w:rsidRPr="000A04C7">
        <w:rPr>
          <w:rFonts w:asciiTheme="minorHAnsi" w:hAnsiTheme="minorHAnsi"/>
          <w:snapToGrid w:val="0"/>
          <w:color w:val="5A5A5A"/>
          <w:sz w:val="22"/>
          <w:szCs w:val="22"/>
        </w:rPr>
        <w:tab/>
      </w:r>
      <w:r w:rsidRPr="000A04C7">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D45BF" w:rsidRPr="000A04C7" w14:paraId="19E9E4EF" w14:textId="77777777" w:rsidTr="00AB6947">
        <w:tc>
          <w:tcPr>
            <w:tcW w:w="2835" w:type="dxa"/>
            <w:shd w:val="clear" w:color="auto" w:fill="E6E6E6"/>
          </w:tcPr>
          <w:p w14:paraId="19E9E4ED"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Naam</w:t>
            </w:r>
          </w:p>
        </w:tc>
        <w:tc>
          <w:tcPr>
            <w:tcW w:w="5670" w:type="dxa"/>
          </w:tcPr>
          <w:p w14:paraId="19E9E4EE"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9E9E4F2" w14:textId="77777777" w:rsidTr="00AB6947">
        <w:tc>
          <w:tcPr>
            <w:tcW w:w="2835" w:type="dxa"/>
            <w:shd w:val="clear" w:color="auto" w:fill="E6E6E6"/>
          </w:tcPr>
          <w:p w14:paraId="19E9E4F0"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Functie</w:t>
            </w:r>
          </w:p>
        </w:tc>
        <w:tc>
          <w:tcPr>
            <w:tcW w:w="5670" w:type="dxa"/>
          </w:tcPr>
          <w:p w14:paraId="19E9E4F1"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9E9E4F5" w14:textId="77777777" w:rsidTr="00AB6947">
        <w:trPr>
          <w:trHeight w:val="297"/>
        </w:trPr>
        <w:tc>
          <w:tcPr>
            <w:tcW w:w="2835" w:type="dxa"/>
            <w:shd w:val="clear" w:color="auto" w:fill="E6E6E6"/>
          </w:tcPr>
          <w:p w14:paraId="19E9E4F3"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Onderneming</w:t>
            </w:r>
          </w:p>
        </w:tc>
        <w:tc>
          <w:tcPr>
            <w:tcW w:w="5670" w:type="dxa"/>
          </w:tcPr>
          <w:p w14:paraId="19E9E4F4"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9E9E4FA" w14:textId="77777777" w:rsidTr="00AB6947">
        <w:tc>
          <w:tcPr>
            <w:tcW w:w="2835" w:type="dxa"/>
            <w:shd w:val="clear" w:color="auto" w:fill="E6E6E6"/>
          </w:tcPr>
          <w:p w14:paraId="19E9E4F6" w14:textId="77777777" w:rsidR="006D45BF" w:rsidRPr="000A04C7" w:rsidRDefault="006D45BF" w:rsidP="00AB6947">
            <w:pPr>
              <w:spacing w:before="90" w:after="54"/>
              <w:ind w:left="57" w:right="57"/>
              <w:rPr>
                <w:rFonts w:asciiTheme="minorHAnsi" w:hAnsiTheme="minorHAnsi" w:cs="Tahoma"/>
                <w:color w:val="5A5A5A"/>
                <w:sz w:val="22"/>
                <w:szCs w:val="22"/>
              </w:rPr>
            </w:pPr>
            <w:r w:rsidRPr="000A04C7">
              <w:rPr>
                <w:rFonts w:asciiTheme="minorHAnsi" w:hAnsiTheme="minorHAnsi" w:cs="Tahoma"/>
                <w:color w:val="5A5A5A"/>
                <w:sz w:val="22"/>
                <w:szCs w:val="22"/>
              </w:rPr>
              <w:t>Handtekening</w:t>
            </w:r>
          </w:p>
          <w:p w14:paraId="19E9E4F7" w14:textId="77777777" w:rsidR="006D45BF" w:rsidRPr="000A04C7" w:rsidRDefault="006D45BF" w:rsidP="00AB6947">
            <w:pPr>
              <w:spacing w:before="90" w:after="54"/>
              <w:ind w:left="57" w:right="57"/>
              <w:rPr>
                <w:rFonts w:asciiTheme="minorHAnsi" w:hAnsiTheme="minorHAnsi" w:cs="Tahoma"/>
                <w:color w:val="5A5A5A"/>
                <w:sz w:val="22"/>
                <w:szCs w:val="22"/>
              </w:rPr>
            </w:pPr>
          </w:p>
          <w:p w14:paraId="19E9E4F8" w14:textId="77777777" w:rsidR="006D45BF" w:rsidRPr="000A04C7" w:rsidRDefault="006D45BF" w:rsidP="00AB6947">
            <w:pPr>
              <w:spacing w:before="90" w:after="54"/>
              <w:ind w:left="57" w:right="57"/>
              <w:rPr>
                <w:rFonts w:asciiTheme="minorHAnsi" w:hAnsiTheme="minorHAnsi" w:cs="Tahoma"/>
                <w:sz w:val="22"/>
                <w:szCs w:val="22"/>
              </w:rPr>
            </w:pPr>
          </w:p>
        </w:tc>
        <w:tc>
          <w:tcPr>
            <w:tcW w:w="5670" w:type="dxa"/>
          </w:tcPr>
          <w:p w14:paraId="19E9E4F9"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9E9E4FD" w14:textId="77777777" w:rsidTr="00AB6947">
        <w:tc>
          <w:tcPr>
            <w:tcW w:w="2835" w:type="dxa"/>
            <w:shd w:val="clear" w:color="auto" w:fill="E6E6E6"/>
          </w:tcPr>
          <w:p w14:paraId="19E9E4FB"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Plaats en datum</w:t>
            </w:r>
          </w:p>
        </w:tc>
        <w:tc>
          <w:tcPr>
            <w:tcW w:w="5670" w:type="dxa"/>
          </w:tcPr>
          <w:p w14:paraId="19E9E4FC" w14:textId="77777777" w:rsidR="006D45BF" w:rsidRPr="000A04C7" w:rsidRDefault="006D45BF" w:rsidP="00AB6947">
            <w:pPr>
              <w:spacing w:before="90" w:after="54"/>
              <w:ind w:left="57" w:right="57"/>
              <w:rPr>
                <w:rFonts w:asciiTheme="minorHAnsi" w:hAnsiTheme="minorHAnsi" w:cs="Tahoma"/>
                <w:color w:val="5A5A5A"/>
                <w:sz w:val="22"/>
                <w:szCs w:val="22"/>
              </w:rPr>
            </w:pPr>
          </w:p>
        </w:tc>
      </w:tr>
    </w:tbl>
    <w:p w14:paraId="19E9E4FE" w14:textId="77777777" w:rsidR="006D45BF" w:rsidRPr="000A04C7" w:rsidRDefault="006D45BF" w:rsidP="00AD28AA">
      <w:pPr>
        <w:rPr>
          <w:rFonts w:asciiTheme="minorHAnsi" w:hAnsiTheme="minorHAnsi" w:cs="Tahoma"/>
          <w:snapToGrid w:val="0"/>
          <w:color w:val="5A5A5A"/>
          <w:sz w:val="22"/>
          <w:szCs w:val="22"/>
        </w:rPr>
      </w:pPr>
    </w:p>
    <w:sectPr w:rsidR="006D45BF" w:rsidRPr="000A04C7" w:rsidSect="00F854AA">
      <w:headerReference w:type="default" r:id="rId10"/>
      <w:footerReference w:type="default" r:id="rId11"/>
      <w:pgSz w:w="11906" w:h="16838"/>
      <w:pgMar w:top="1418" w:right="1418" w:bottom="1418"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501EB" w14:textId="77777777" w:rsidR="0071492D" w:rsidRDefault="0071492D" w:rsidP="00EF54CE">
      <w:pPr>
        <w:spacing w:line="240" w:lineRule="auto"/>
      </w:pPr>
      <w:r>
        <w:separator/>
      </w:r>
    </w:p>
  </w:endnote>
  <w:endnote w:type="continuationSeparator" w:id="0">
    <w:p w14:paraId="27E60498" w14:textId="77777777" w:rsidR="0071492D" w:rsidRDefault="0071492D" w:rsidP="00EF5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9E504" w14:textId="516332B9" w:rsidR="00EF54CE" w:rsidRDefault="00704752" w:rsidP="00D0075F">
    <w:pPr>
      <w:pStyle w:val="Voettekst"/>
      <w:jc w:val="center"/>
    </w:pPr>
    <w:r>
      <w:rPr>
        <w:rFonts w:ascii="Calibri" w:hAnsi="Calibri"/>
        <w:color w:val="5A5A5A"/>
        <w:sz w:val="16"/>
        <w:szCs w:val="16"/>
      </w:rPr>
      <w:t xml:space="preserve">Bijlage </w:t>
    </w:r>
    <w:r w:rsidR="00F94377">
      <w:rPr>
        <w:rFonts w:ascii="Calibri" w:hAnsi="Calibri"/>
        <w:color w:val="5A5A5A"/>
        <w:sz w:val="16"/>
        <w:szCs w:val="16"/>
      </w:rPr>
      <w:t>1.B</w:t>
    </w:r>
    <w:r>
      <w:rPr>
        <w:rFonts w:ascii="Calibri" w:hAnsi="Calibri"/>
        <w:color w:val="5A5A5A"/>
        <w:sz w:val="16"/>
        <w:szCs w:val="16"/>
      </w:rPr>
      <w:t xml:space="preserve"> - </w:t>
    </w:r>
    <w:r w:rsidR="003A112A">
      <w:rPr>
        <w:rFonts w:ascii="Calibri" w:hAnsi="Calibri"/>
        <w:color w:val="5A5A5A"/>
        <w:sz w:val="16"/>
        <w:szCs w:val="16"/>
      </w:rPr>
      <w:t>Referentieopdracht</w:t>
    </w:r>
    <w:r w:rsidR="004C282D">
      <w:rPr>
        <w:rFonts w:ascii="Calibri" w:hAnsi="Calibri"/>
        <w:color w:val="5A5A5A"/>
        <w:sz w:val="16"/>
        <w:szCs w:val="16"/>
      </w:rPr>
      <w:t xml:space="preserve"> </w:t>
    </w:r>
    <w:r w:rsidR="004C282D" w:rsidRPr="00CF7220">
      <w:rPr>
        <w:rFonts w:ascii="Calibri" w:hAnsi="Calibri" w:cs="Segoe UI"/>
        <w:color w:val="5A5A5A"/>
        <w:sz w:val="18"/>
        <w:szCs w:val="18"/>
      </w:rPr>
      <w:t xml:space="preserve">t.b.v. EA </w:t>
    </w:r>
    <w:r w:rsidR="002A7153">
      <w:rPr>
        <w:rFonts w:ascii="Calibri" w:hAnsi="Calibri" w:cs="Segoe UI"/>
        <w:color w:val="5A5A5A"/>
        <w:sz w:val="18"/>
        <w:szCs w:val="18"/>
      </w:rPr>
      <w:t>Inhuur Purmerendse ScholenGroep en Atlas College</w:t>
    </w:r>
    <w:r w:rsidR="00550A81">
      <w:rPr>
        <w:rFonts w:ascii="Calibri" w:hAnsi="Calibri" w:cs="Segoe UI"/>
        <w:color w:val="5A5A5A"/>
        <w:sz w:val="18"/>
        <w:szCs w:val="18"/>
      </w:rPr>
      <w:t xml:space="preserve">                             </w:t>
    </w:r>
    <w:r w:rsidR="00550A81" w:rsidRPr="00550A81">
      <w:rPr>
        <w:rFonts w:ascii="Calibri" w:hAnsi="Calibri" w:cs="Segoe UI"/>
        <w:color w:val="5A5A5A"/>
        <w:sz w:val="18"/>
        <w:szCs w:val="18"/>
      </w:rPr>
      <w:fldChar w:fldCharType="begin"/>
    </w:r>
    <w:r w:rsidR="00550A81" w:rsidRPr="00550A81">
      <w:rPr>
        <w:rFonts w:ascii="Calibri" w:hAnsi="Calibri" w:cs="Segoe UI"/>
        <w:color w:val="5A5A5A"/>
        <w:sz w:val="18"/>
        <w:szCs w:val="18"/>
      </w:rPr>
      <w:instrText>PAGE   \* MERGEFORMAT</w:instrText>
    </w:r>
    <w:r w:rsidR="00550A81" w:rsidRPr="00550A81">
      <w:rPr>
        <w:rFonts w:ascii="Calibri" w:hAnsi="Calibri" w:cs="Segoe UI"/>
        <w:color w:val="5A5A5A"/>
        <w:sz w:val="18"/>
        <w:szCs w:val="18"/>
      </w:rPr>
      <w:fldChar w:fldCharType="separate"/>
    </w:r>
    <w:r w:rsidR="00550A81" w:rsidRPr="00550A81">
      <w:rPr>
        <w:rFonts w:ascii="Calibri" w:hAnsi="Calibri" w:cs="Segoe UI"/>
        <w:color w:val="5A5A5A"/>
        <w:sz w:val="18"/>
        <w:szCs w:val="18"/>
      </w:rPr>
      <w:t>1</w:t>
    </w:r>
    <w:r w:rsidR="00550A81" w:rsidRPr="00550A81">
      <w:rPr>
        <w:rFonts w:ascii="Calibri" w:hAnsi="Calibri" w:cs="Segoe UI"/>
        <w:color w:val="5A5A5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7F48E" w14:textId="77777777" w:rsidR="0071492D" w:rsidRDefault="0071492D" w:rsidP="00EF54CE">
      <w:pPr>
        <w:spacing w:line="240" w:lineRule="auto"/>
      </w:pPr>
      <w:r>
        <w:separator/>
      </w:r>
    </w:p>
  </w:footnote>
  <w:footnote w:type="continuationSeparator" w:id="0">
    <w:p w14:paraId="2CE074DA" w14:textId="77777777" w:rsidR="0071492D" w:rsidRDefault="0071492D" w:rsidP="00EF5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9E503" w14:textId="7672D941" w:rsidR="00EF54CE" w:rsidRDefault="002A7153" w:rsidP="002A7153">
    <w:pPr>
      <w:pStyle w:val="Koptekst"/>
    </w:pPr>
    <w:r>
      <w:rPr>
        <w:rFonts w:ascii="Calibri" w:hAnsi="Calibri" w:cs="Calibri"/>
        <w:noProof/>
        <w:color w:val="5A5A5A"/>
      </w:rPr>
      <w:drawing>
        <wp:inline distT="0" distB="0" distL="0" distR="0" wp14:anchorId="561821BD" wp14:editId="6B76E0B9">
          <wp:extent cx="822960" cy="504641"/>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4267" cy="511574"/>
                  </a:xfrm>
                  <a:prstGeom prst="rect">
                    <a:avLst/>
                  </a:prstGeom>
                </pic:spPr>
              </pic:pic>
            </a:graphicData>
          </a:graphic>
        </wp:inline>
      </w:drawing>
    </w:r>
  </w:p>
  <w:p w14:paraId="1797F4FB" w14:textId="77777777" w:rsidR="00BC3762" w:rsidRPr="002A7153" w:rsidRDefault="00BC3762" w:rsidP="002A71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2FDC"/>
    <w:multiLevelType w:val="hybridMultilevel"/>
    <w:tmpl w:val="B4BE517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1CD96E09"/>
    <w:multiLevelType w:val="hybridMultilevel"/>
    <w:tmpl w:val="BD48EFD8"/>
    <w:lvl w:ilvl="0" w:tplc="9012B01C">
      <w:start w:val="70"/>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7A560C20"/>
    <w:multiLevelType w:val="hybridMultilevel"/>
    <w:tmpl w:val="EA02EB8A"/>
    <w:lvl w:ilvl="0" w:tplc="7180A650">
      <w:start w:val="11"/>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FA"/>
    <w:rsid w:val="00003411"/>
    <w:rsid w:val="0008125E"/>
    <w:rsid w:val="000C51BE"/>
    <w:rsid w:val="000C5B8D"/>
    <w:rsid w:val="000D364A"/>
    <w:rsid w:val="00127B10"/>
    <w:rsid w:val="0014754A"/>
    <w:rsid w:val="001476B4"/>
    <w:rsid w:val="001C5F9E"/>
    <w:rsid w:val="00206DCB"/>
    <w:rsid w:val="002A56D7"/>
    <w:rsid w:val="002A7153"/>
    <w:rsid w:val="002D154F"/>
    <w:rsid w:val="002F3DF0"/>
    <w:rsid w:val="00327F68"/>
    <w:rsid w:val="00345D3A"/>
    <w:rsid w:val="00386436"/>
    <w:rsid w:val="003A112A"/>
    <w:rsid w:val="003F2F7F"/>
    <w:rsid w:val="00431FBE"/>
    <w:rsid w:val="004327C1"/>
    <w:rsid w:val="004C282D"/>
    <w:rsid w:val="00534AFA"/>
    <w:rsid w:val="00550A81"/>
    <w:rsid w:val="0057016C"/>
    <w:rsid w:val="005B5E44"/>
    <w:rsid w:val="00693BFE"/>
    <w:rsid w:val="006D45BF"/>
    <w:rsid w:val="00704752"/>
    <w:rsid w:val="0071492D"/>
    <w:rsid w:val="00742F76"/>
    <w:rsid w:val="008031F7"/>
    <w:rsid w:val="008C2D24"/>
    <w:rsid w:val="008D67B2"/>
    <w:rsid w:val="00937AB9"/>
    <w:rsid w:val="00946899"/>
    <w:rsid w:val="00A26292"/>
    <w:rsid w:val="00A63CCF"/>
    <w:rsid w:val="00A7614C"/>
    <w:rsid w:val="00A92B50"/>
    <w:rsid w:val="00AA3BE2"/>
    <w:rsid w:val="00AB4CE7"/>
    <w:rsid w:val="00AD28AA"/>
    <w:rsid w:val="00BA1299"/>
    <w:rsid w:val="00BC3762"/>
    <w:rsid w:val="00C52E4A"/>
    <w:rsid w:val="00C52EFC"/>
    <w:rsid w:val="00CA3A3F"/>
    <w:rsid w:val="00CA5A38"/>
    <w:rsid w:val="00CE584C"/>
    <w:rsid w:val="00D0075F"/>
    <w:rsid w:val="00DB49FA"/>
    <w:rsid w:val="00E62A42"/>
    <w:rsid w:val="00E92EC3"/>
    <w:rsid w:val="00EF54CE"/>
    <w:rsid w:val="00F031EE"/>
    <w:rsid w:val="00F24882"/>
    <w:rsid w:val="00F854AA"/>
    <w:rsid w:val="00F91D22"/>
    <w:rsid w:val="00F94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E9E490"/>
  <w15:docId w15:val="{07882360-6974-4BFE-9A6C-5925A8BF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45BF"/>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basedOn w:val="Standaard"/>
    <w:next w:val="Standaard"/>
    <w:link w:val="Kop2Char"/>
    <w:uiPriority w:val="9"/>
    <w:unhideWhenUsed/>
    <w:qFormat/>
    <w:rsid w:val="00DB49FA"/>
    <w:pPr>
      <w:keepNext/>
      <w:keepLines/>
      <w:tabs>
        <w:tab w:val="clear" w:pos="567"/>
      </w:tabs>
      <w:spacing w:before="200" w:line="276" w:lineRule="auto"/>
      <w:jc w:val="left"/>
      <w:outlineLvl w:val="1"/>
    </w:pPr>
    <w:rPr>
      <w:rFonts w:asciiTheme="minorHAnsi" w:eastAsiaTheme="majorEastAsia" w:hAnsiTheme="minorHAnsi" w:cstheme="majorBidi"/>
      <w:b/>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VoettekstChar">
    <w:name w:val="Voettekst Char"/>
    <w:basedOn w:val="Standaardalinea-lettertype"/>
    <w:link w:val="Voettekst"/>
    <w:uiPriority w:val="99"/>
    <w:rsid w:val="00EF54CE"/>
  </w:style>
  <w:style w:type="character" w:styleId="Verwijzingopmerking">
    <w:name w:val="annotation reference"/>
    <w:basedOn w:val="Standaardalinea-lettertype"/>
    <w:semiHidden/>
    <w:rsid w:val="000D364A"/>
    <w:rPr>
      <w:sz w:val="16"/>
      <w:szCs w:val="16"/>
    </w:rPr>
  </w:style>
  <w:style w:type="paragraph" w:styleId="Tekstopmerking">
    <w:name w:val="annotation text"/>
    <w:basedOn w:val="Standaard"/>
    <w:link w:val="TekstopmerkingChar"/>
    <w:semiHidden/>
    <w:rsid w:val="000D364A"/>
    <w:rPr>
      <w:szCs w:val="20"/>
    </w:rPr>
  </w:style>
  <w:style w:type="character" w:customStyle="1" w:styleId="TekstopmerkingChar">
    <w:name w:val="Tekst opmerking Char"/>
    <w:basedOn w:val="Standaardalinea-lettertype"/>
    <w:link w:val="Tekstopmerking"/>
    <w:semiHidden/>
    <w:rsid w:val="000D364A"/>
    <w:rPr>
      <w:rFonts w:ascii="Tahoma" w:eastAsia="Times New Roman" w:hAnsi="Tahoma" w:cs="Arial"/>
      <w:bCs/>
      <w:sz w:val="20"/>
      <w:szCs w:val="20"/>
      <w:lang w:eastAsia="nl-NL"/>
    </w:rPr>
  </w:style>
  <w:style w:type="paragraph" w:styleId="Lijstalinea">
    <w:name w:val="List Paragraph"/>
    <w:basedOn w:val="Standaard"/>
    <w:uiPriority w:val="34"/>
    <w:qFormat/>
    <w:rsid w:val="000D364A"/>
    <w:pPr>
      <w:ind w:left="720"/>
      <w:contextualSpacing/>
    </w:pPr>
  </w:style>
  <w:style w:type="paragraph" w:styleId="Ballontekst">
    <w:name w:val="Balloon Text"/>
    <w:basedOn w:val="Standaard"/>
    <w:link w:val="BallontekstChar"/>
    <w:uiPriority w:val="99"/>
    <w:semiHidden/>
    <w:unhideWhenUsed/>
    <w:rsid w:val="000D364A"/>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D364A"/>
    <w:rPr>
      <w:rFonts w:ascii="Tahoma" w:hAnsi="Tahoma" w:cs="Tahoma"/>
      <w:sz w:val="16"/>
      <w:szCs w:val="16"/>
    </w:rPr>
  </w:style>
  <w:style w:type="paragraph" w:styleId="Inhopg5">
    <w:name w:val="toc 5"/>
    <w:basedOn w:val="Standaard"/>
    <w:next w:val="Standaard"/>
    <w:autoRedefine/>
    <w:semiHidden/>
    <w:rsid w:val="00C52E4A"/>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A7614C"/>
    <w:pPr>
      <w:spacing w:line="240" w:lineRule="auto"/>
    </w:pPr>
    <w:rPr>
      <w:b/>
    </w:rPr>
  </w:style>
  <w:style w:type="character" w:customStyle="1" w:styleId="OnderwerpvanopmerkingChar">
    <w:name w:val="Onderwerp van opmerking Char"/>
    <w:basedOn w:val="TekstopmerkingChar"/>
    <w:link w:val="Onderwerpvanopmerking"/>
    <w:uiPriority w:val="99"/>
    <w:semiHidden/>
    <w:rsid w:val="00A7614C"/>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2E5E46-A721-4EC5-974E-F03816C3A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2D770-8840-45C6-BB43-C5DB513D1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D839B-07A5-445A-88F3-F369EE535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Merlijn Pinkster</cp:lastModifiedBy>
  <cp:revision>3</cp:revision>
  <dcterms:created xsi:type="dcterms:W3CDTF">2021-02-08T07:49:00Z</dcterms:created>
  <dcterms:modified xsi:type="dcterms:W3CDTF">2021-02-09T10:44:00Z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