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23790" w14:textId="625A06DA" w:rsidR="008F21E2" w:rsidRDefault="00C73298" w:rsidP="002B0A82">
      <w:pPr>
        <w:spacing w:line="300" w:lineRule="atLeast"/>
        <w:jc w:val="right"/>
        <w:rPr>
          <w:rFonts w:ascii="Calibri" w:hAnsi="Calibri" w:cs="Calibri"/>
        </w:rPr>
      </w:pPr>
      <w:bookmarkStart w:id="0" w:name="_Toc195593215"/>
      <w:bookmarkStart w:id="1" w:name="_Toc125787879"/>
      <w:r>
        <w:rPr>
          <w:rFonts w:ascii="Calibri" w:hAnsi="Calibri" w:cs="Calibri"/>
        </w:rPr>
        <w:t xml:space="preserve"> </w:t>
      </w:r>
    </w:p>
    <w:p w14:paraId="711B9961" w14:textId="77777777" w:rsidR="007C3C72" w:rsidRDefault="002B0A82" w:rsidP="002B0A82">
      <w:pPr>
        <w:spacing w:line="300" w:lineRule="atLeast"/>
        <w:jc w:val="right"/>
        <w:rPr>
          <w:rFonts w:ascii="Calibri" w:hAnsi="Calibri" w:cs="Calibri"/>
        </w:rPr>
      </w:pPr>
      <w:r>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24EA3979" w14:textId="77777777" w:rsidR="00D32010" w:rsidRPr="00BF192B" w:rsidRDefault="00D32010" w:rsidP="002C19C0">
      <w:pPr>
        <w:spacing w:line="300" w:lineRule="atLeast"/>
        <w:rPr>
          <w:rFonts w:ascii="Calibri" w:hAnsi="Calibri" w:cs="Calibri"/>
        </w:rPr>
      </w:pPr>
    </w:p>
    <w:p w14:paraId="48AB92AD" w14:textId="77777777" w:rsidR="007C3C72" w:rsidRPr="00BF192B" w:rsidRDefault="007C3C72" w:rsidP="00D32010">
      <w:pPr>
        <w:spacing w:line="300" w:lineRule="atLeast"/>
        <w:jc w:val="center"/>
        <w:rPr>
          <w:rFonts w:ascii="Calibri" w:hAnsi="Calibri" w:cs="Calibri"/>
        </w:rPr>
      </w:pPr>
      <w:r w:rsidRPr="00BF192B">
        <w:rPr>
          <w:rFonts w:ascii="Calibri" w:hAnsi="Calibri" w:cs="Calibri"/>
        </w:rPr>
        <w:t> </w:t>
      </w:r>
    </w:p>
    <w:p w14:paraId="7926C7C4"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7DF51E25" w14:textId="77777777" w:rsidR="007C3C72" w:rsidRPr="00320339" w:rsidRDefault="007C3C72" w:rsidP="002C19C0">
      <w:pPr>
        <w:spacing w:line="300" w:lineRule="atLeast"/>
        <w:rPr>
          <w:rFonts w:ascii="Calibri" w:hAnsi="Calibri" w:cs="Calibri"/>
          <w:color w:val="FF0000"/>
        </w:rPr>
      </w:pPr>
      <w:r w:rsidRPr="00320339">
        <w:rPr>
          <w:rFonts w:ascii="Calibri" w:hAnsi="Calibri" w:cs="Calibri"/>
          <w:color w:val="FF0000"/>
        </w:rPr>
        <w:t> </w:t>
      </w:r>
    </w:p>
    <w:p w14:paraId="3F9266C8"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6AF55E04" w14:textId="5B30BB01" w:rsidR="007C3C72" w:rsidRPr="00BF192B" w:rsidRDefault="00602A68" w:rsidP="00E45BDA">
      <w:pPr>
        <w:pStyle w:val="pagetitle"/>
        <w:spacing w:before="0" w:beforeAutospacing="0" w:after="0" w:afterAutospacing="0" w:line="300" w:lineRule="atLeast"/>
        <w:rPr>
          <w:rFonts w:ascii="Calibri" w:hAnsi="Calibri" w:cs="Calibri"/>
          <w:sz w:val="20"/>
          <w:szCs w:val="20"/>
        </w:rPr>
      </w:pPr>
      <w:r>
        <w:rPr>
          <w:rFonts w:ascii="Calibri" w:hAnsi="Calibri" w:cs="Calibri"/>
          <w:sz w:val="20"/>
          <w:szCs w:val="20"/>
        </w:rPr>
        <w:t>Selectie</w:t>
      </w:r>
      <w:r w:rsidR="007C3C72" w:rsidRPr="00BF192B">
        <w:rPr>
          <w:rFonts w:ascii="Calibri" w:hAnsi="Calibri" w:cs="Calibri"/>
          <w:sz w:val="20"/>
          <w:szCs w:val="20"/>
        </w:rPr>
        <w:t xml:space="preserve">leidraad </w:t>
      </w:r>
      <w:r w:rsidR="00467193">
        <w:rPr>
          <w:rFonts w:ascii="Calibri" w:hAnsi="Calibri" w:cs="Calibri"/>
          <w:sz w:val="20"/>
          <w:szCs w:val="20"/>
        </w:rPr>
        <w:t>gemeente</w:t>
      </w:r>
      <w:r w:rsidR="007C3C72" w:rsidRPr="00BF192B">
        <w:rPr>
          <w:rFonts w:ascii="Calibri" w:hAnsi="Calibri" w:cs="Calibri"/>
          <w:sz w:val="20"/>
          <w:szCs w:val="20"/>
        </w:rPr>
        <w:t xml:space="preserve"> Amersfoort</w:t>
      </w:r>
    </w:p>
    <w:p w14:paraId="6224C25A" w14:textId="1096CCFC" w:rsidR="007C3C72" w:rsidRPr="00BF192B" w:rsidRDefault="007C3C72" w:rsidP="002C19C0">
      <w:pPr>
        <w:pStyle w:val="pagesubtitle"/>
        <w:spacing w:before="0" w:beforeAutospacing="0" w:after="0" w:afterAutospacing="0"/>
        <w:rPr>
          <w:rFonts w:ascii="Calibri" w:hAnsi="Calibri" w:cs="Calibri"/>
          <w:i w:val="0"/>
        </w:rPr>
      </w:pPr>
      <w:r w:rsidRPr="00BF192B">
        <w:rPr>
          <w:rFonts w:ascii="Calibri" w:hAnsi="Calibri" w:cs="Calibri"/>
          <w:i w:val="0"/>
        </w:rPr>
        <w:t>Ten behoeve van de Europese</w:t>
      </w:r>
      <w:r w:rsidR="00F004F8">
        <w:rPr>
          <w:rFonts w:ascii="Calibri" w:hAnsi="Calibri" w:cs="Calibri"/>
          <w:i w:val="0"/>
        </w:rPr>
        <w:t xml:space="preserve"> </w:t>
      </w:r>
      <w:r w:rsidRPr="00BF192B">
        <w:rPr>
          <w:rFonts w:ascii="Calibri" w:hAnsi="Calibri" w:cs="Calibri"/>
          <w:i w:val="0"/>
        </w:rPr>
        <w:t xml:space="preserve">aanbesteding </w:t>
      </w:r>
      <w:r w:rsidR="001C228C">
        <w:rPr>
          <w:rFonts w:ascii="Calibri" w:hAnsi="Calibri" w:cs="Calibri"/>
          <w:i w:val="0"/>
        </w:rPr>
        <w:t xml:space="preserve">door middel van de niet-openbare procedure </w:t>
      </w:r>
      <w:r w:rsidRPr="00BF192B">
        <w:rPr>
          <w:rFonts w:ascii="Calibri" w:hAnsi="Calibri" w:cs="Calibri"/>
          <w:i w:val="0"/>
        </w:rPr>
        <w:t xml:space="preserve">van </w:t>
      </w:r>
    </w:p>
    <w:p w14:paraId="3740DD20" w14:textId="22870B9B" w:rsidR="007C3C72" w:rsidRDefault="008D0696" w:rsidP="002C19C0">
      <w:pPr>
        <w:pStyle w:val="pagesubtitle"/>
        <w:spacing w:before="0" w:beforeAutospacing="0" w:after="0" w:afterAutospacing="0"/>
        <w:rPr>
          <w:rFonts w:ascii="Calibri" w:hAnsi="Calibri" w:cs="Calibri"/>
          <w:i w:val="0"/>
        </w:rPr>
      </w:pPr>
      <w:r>
        <w:rPr>
          <w:rFonts w:ascii="Calibri" w:hAnsi="Calibri" w:cs="Calibri"/>
          <w:i w:val="0"/>
        </w:rPr>
        <w:t xml:space="preserve">Raamcontract </w:t>
      </w:r>
      <w:r w:rsidR="007B5194">
        <w:rPr>
          <w:rFonts w:ascii="Calibri" w:hAnsi="Calibri" w:cs="Calibri"/>
          <w:i w:val="0"/>
        </w:rPr>
        <w:t xml:space="preserve">snoeien en rooien </w:t>
      </w:r>
      <w:r>
        <w:rPr>
          <w:rFonts w:ascii="Calibri" w:hAnsi="Calibri" w:cs="Calibri"/>
          <w:i w:val="0"/>
        </w:rPr>
        <w:t>bomen</w:t>
      </w:r>
      <w:r w:rsidR="00FD289E">
        <w:rPr>
          <w:rFonts w:ascii="Calibri" w:hAnsi="Calibri" w:cs="Calibri"/>
          <w:i w:val="0"/>
        </w:rPr>
        <w:t xml:space="preserve"> 2021 t/m 2024</w:t>
      </w:r>
    </w:p>
    <w:p w14:paraId="130ACC99" w14:textId="2057D82F" w:rsidR="00782F02" w:rsidRPr="00BF192B" w:rsidRDefault="00782F02" w:rsidP="002C19C0">
      <w:pPr>
        <w:pStyle w:val="pagesubtitle"/>
        <w:spacing w:before="0" w:beforeAutospacing="0" w:after="0" w:afterAutospacing="0"/>
        <w:rPr>
          <w:rFonts w:ascii="Calibri" w:hAnsi="Calibri" w:cs="Calibri"/>
          <w:i w:val="0"/>
        </w:rPr>
      </w:pPr>
      <w:r>
        <w:rPr>
          <w:rFonts w:ascii="Calibri" w:hAnsi="Calibri" w:cs="Calibri"/>
          <w:i w:val="0"/>
        </w:rPr>
        <w:t>Versie na NvI</w:t>
      </w:r>
    </w:p>
    <w:p w14:paraId="4E6FD3B7" w14:textId="77777777" w:rsidR="007C3C72" w:rsidRPr="00BF192B" w:rsidRDefault="007C3C72" w:rsidP="002C19C0">
      <w:pPr>
        <w:pStyle w:val="pagesubtitle"/>
        <w:spacing w:before="0" w:beforeAutospacing="0" w:after="0" w:afterAutospacing="0"/>
        <w:rPr>
          <w:rFonts w:ascii="Calibri" w:hAnsi="Calibri" w:cs="Calibri"/>
        </w:rPr>
      </w:pPr>
    </w:p>
    <w:p w14:paraId="3319EB13" w14:textId="77777777" w:rsidR="007C3C72" w:rsidRPr="00BF192B" w:rsidRDefault="007C3C72" w:rsidP="002C19C0">
      <w:pPr>
        <w:pStyle w:val="pagesubtitle"/>
        <w:spacing w:before="0" w:beforeAutospacing="0" w:after="0" w:afterAutospacing="0"/>
        <w:rPr>
          <w:rFonts w:ascii="Calibri" w:hAnsi="Calibri" w:cs="Calibri"/>
        </w:rPr>
      </w:pPr>
    </w:p>
    <w:p w14:paraId="045BF858" w14:textId="77777777" w:rsidR="007C3C72" w:rsidRPr="00BF192B" w:rsidRDefault="007C3C72" w:rsidP="002C19C0">
      <w:pPr>
        <w:pStyle w:val="pagesubtitle"/>
        <w:spacing w:before="0" w:beforeAutospacing="0" w:after="0" w:afterAutospacing="0"/>
        <w:rPr>
          <w:rFonts w:ascii="Calibri" w:hAnsi="Calibri" w:cs="Calibri"/>
        </w:rPr>
      </w:pPr>
    </w:p>
    <w:p w14:paraId="57530389" w14:textId="77777777" w:rsidR="007C3C72" w:rsidRPr="00BF192B" w:rsidRDefault="007C3C72" w:rsidP="002C19C0">
      <w:pPr>
        <w:pStyle w:val="pagesubtitle"/>
        <w:spacing w:before="0" w:beforeAutospacing="0" w:after="0" w:afterAutospacing="0"/>
        <w:rPr>
          <w:rFonts w:ascii="Calibri" w:hAnsi="Calibri" w:cs="Calibri"/>
        </w:rPr>
      </w:pPr>
    </w:p>
    <w:p w14:paraId="26BB881F" w14:textId="5488597C" w:rsidR="007C3C72" w:rsidRPr="00BF192B" w:rsidRDefault="00137BF9" w:rsidP="002C19C0">
      <w:pPr>
        <w:pStyle w:val="pagesubtitle"/>
        <w:spacing w:before="0" w:beforeAutospacing="0" w:after="0" w:afterAutospacing="0"/>
        <w:rPr>
          <w:rFonts w:ascii="Calibri" w:hAnsi="Calibri" w:cs="Calibri"/>
        </w:rPr>
      </w:pPr>
      <w:r>
        <w:rPr>
          <w:rFonts w:ascii="Calibri" w:hAnsi="Calibri" w:cs="Calibri"/>
        </w:rPr>
        <w:t>Zaaknummer: 1388219</w:t>
      </w:r>
    </w:p>
    <w:p w14:paraId="0361CF94" w14:textId="307B8978" w:rsidR="007C3C72" w:rsidRPr="00BF192B" w:rsidRDefault="00F5104A" w:rsidP="002C19C0">
      <w:pPr>
        <w:pStyle w:val="pagesubtitle"/>
        <w:spacing w:before="0" w:beforeAutospacing="0" w:after="0" w:afterAutospacing="0"/>
        <w:rPr>
          <w:rFonts w:ascii="Calibri" w:hAnsi="Calibri" w:cs="Calibri"/>
        </w:rPr>
      </w:pPr>
      <w:r w:rsidRPr="00F5104A">
        <w:rPr>
          <w:rFonts w:ascii="Calibri" w:hAnsi="Calibri" w:cs="Calibri"/>
        </w:rPr>
        <w:t>Referentienummer:</w:t>
      </w:r>
      <w:r w:rsidR="003F6381">
        <w:rPr>
          <w:rFonts w:ascii="Calibri" w:hAnsi="Calibri" w:cs="Calibri"/>
        </w:rPr>
        <w:t xml:space="preserve"> TenderNedkenmerk 284618</w:t>
      </w:r>
    </w:p>
    <w:p w14:paraId="5A650AB9" w14:textId="31653764" w:rsidR="007C3C72" w:rsidRDefault="008C6BCE" w:rsidP="00FD289E">
      <w:pPr>
        <w:pStyle w:val="pagesubtitle"/>
        <w:spacing w:before="0" w:beforeAutospacing="0" w:after="0" w:afterAutospacing="0"/>
        <w:rPr>
          <w:rFonts w:ascii="Calibri" w:hAnsi="Calibri" w:cs="Calibri"/>
        </w:rPr>
      </w:pPr>
      <w:r w:rsidRPr="008C6BCE">
        <w:rPr>
          <w:rFonts w:ascii="Calibri" w:hAnsi="Calibri" w:cs="Calibri"/>
        </w:rPr>
        <w:t xml:space="preserve">Datum: </w:t>
      </w:r>
      <w:r w:rsidR="00782F02">
        <w:rPr>
          <w:rFonts w:ascii="Calibri" w:hAnsi="Calibri" w:cs="Calibri"/>
        </w:rPr>
        <w:t>17-12</w:t>
      </w:r>
      <w:r w:rsidR="00E45BDA">
        <w:rPr>
          <w:rFonts w:ascii="Calibri" w:hAnsi="Calibri" w:cs="Calibri"/>
        </w:rPr>
        <w:t>-</w:t>
      </w:r>
      <w:r w:rsidR="00FD289E">
        <w:rPr>
          <w:rFonts w:ascii="Calibri" w:hAnsi="Calibri" w:cs="Calibri"/>
        </w:rPr>
        <w:t>2020</w:t>
      </w:r>
    </w:p>
    <w:p w14:paraId="162291D6" w14:textId="77777777" w:rsidR="00F4016C" w:rsidRPr="008C6BCE" w:rsidRDefault="00F4016C" w:rsidP="00FD289E">
      <w:pPr>
        <w:pStyle w:val="pagesubtitle"/>
        <w:spacing w:before="0" w:beforeAutospacing="0" w:after="0" w:afterAutospacing="0"/>
        <w:rPr>
          <w:rFonts w:ascii="Calibri" w:hAnsi="Calibri" w:cs="Calibri"/>
        </w:rPr>
      </w:pPr>
    </w:p>
    <w:p w14:paraId="7159509E" w14:textId="77777777" w:rsidR="007C3C72" w:rsidRPr="00BF192B" w:rsidRDefault="007C3C72" w:rsidP="002C19C0">
      <w:pPr>
        <w:pStyle w:val="pagesubtitle"/>
        <w:spacing w:before="0" w:beforeAutospacing="0" w:after="0" w:afterAutospacing="0"/>
        <w:rPr>
          <w:rFonts w:ascii="Calibri" w:hAnsi="Calibri" w:cs="Calibri"/>
          <w:i w:val="0"/>
          <w:highlight w:val="yellow"/>
        </w:rPr>
      </w:pPr>
    </w:p>
    <w:p w14:paraId="16F554E8"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CC716E1"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CC5A455"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53E2E9E"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D8F1FCA"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6C371A8"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2EC1BBD"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6F0F61A" w14:textId="77777777" w:rsidR="00D32010" w:rsidRDefault="00D32010" w:rsidP="00D32010">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A679694" w14:textId="77777777" w:rsidR="007C3C72" w:rsidRPr="00BF192B" w:rsidRDefault="001E708D"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r>
        <w:rPr>
          <w:rFonts w:ascii="Calibri" w:hAnsi="Calibri" w:cs="Calibri"/>
          <w:bCs/>
          <w:i w:val="0"/>
          <w:noProof/>
        </w:rPr>
        <w:drawing>
          <wp:anchor distT="0" distB="0" distL="114300" distR="114300" simplePos="0" relativeHeight="251659264"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F192B" w:rsidRDefault="002F559F" w:rsidP="002C19C0">
      <w:pPr>
        <w:spacing w:line="300" w:lineRule="atLeast"/>
        <w:rPr>
          <w:rFonts w:ascii="Calibri" w:hAnsi="Calibri" w:cs="Calibri"/>
          <w:b/>
          <w:bCs/>
          <w:caps/>
        </w:rPr>
      </w:pPr>
      <w:r w:rsidRPr="00BF192B">
        <w:rPr>
          <w:rFonts w:ascii="Calibri" w:hAnsi="Calibri" w:cs="Calibri"/>
        </w:rPr>
        <w:br w:type="page"/>
      </w:r>
    </w:p>
    <w:p w14:paraId="55AA6321" w14:textId="77777777" w:rsidR="002F559F" w:rsidRPr="00BF192B" w:rsidRDefault="002F559F" w:rsidP="002C19C0">
      <w:pPr>
        <w:pStyle w:val="Inhopg1"/>
        <w:tabs>
          <w:tab w:val="left" w:pos="400"/>
          <w:tab w:val="right" w:leader="dot" w:pos="9060"/>
        </w:tabs>
        <w:spacing w:before="0" w:after="0" w:line="300" w:lineRule="atLeast"/>
        <w:rPr>
          <w:rFonts w:cs="Calibri"/>
        </w:rPr>
      </w:pPr>
      <w:r w:rsidRPr="00BF192B">
        <w:rPr>
          <w:rFonts w:cs="Calibri"/>
        </w:rPr>
        <w:lastRenderedPageBreak/>
        <w:t>Inhoudsopgave</w:t>
      </w:r>
    </w:p>
    <w:p w14:paraId="69755F3B" w14:textId="77777777" w:rsidR="00B834B7" w:rsidRDefault="007C3C72">
      <w:pPr>
        <w:pStyle w:val="Inhopg1"/>
        <w:tabs>
          <w:tab w:val="left" w:pos="400"/>
          <w:tab w:val="right" w:leader="dot" w:pos="9060"/>
        </w:tabs>
        <w:rPr>
          <w:rFonts w:asciiTheme="minorHAnsi" w:eastAsiaTheme="minorEastAsia" w:hAnsiTheme="minorHAnsi" w:cstheme="minorBidi"/>
          <w:b w:val="0"/>
          <w:bCs w:val="0"/>
          <w:caps w:val="0"/>
          <w:noProof/>
          <w:sz w:val="22"/>
          <w:szCs w:val="22"/>
        </w:rPr>
      </w:pPr>
      <w:r w:rsidRPr="00BF192B">
        <w:rPr>
          <w:rFonts w:cs="Calibri"/>
          <w:highlight w:val="yellow"/>
        </w:rPr>
        <w:fldChar w:fldCharType="begin"/>
      </w:r>
      <w:r w:rsidRPr="00BF192B">
        <w:rPr>
          <w:rFonts w:cs="Calibri"/>
          <w:highlight w:val="yellow"/>
        </w:rPr>
        <w:instrText xml:space="preserve"> TOC \o "1-3" \h \z \u </w:instrText>
      </w:r>
      <w:r w:rsidRPr="00BF192B">
        <w:rPr>
          <w:rFonts w:cs="Calibri"/>
          <w:highlight w:val="yellow"/>
        </w:rPr>
        <w:fldChar w:fldCharType="separate"/>
      </w:r>
      <w:hyperlink w:anchor="_Toc56581644" w:history="1">
        <w:r w:rsidR="00B834B7" w:rsidRPr="000D38C5">
          <w:rPr>
            <w:rStyle w:val="Hyperlink"/>
            <w:rFonts w:cs="Calibri"/>
            <w:noProof/>
          </w:rPr>
          <w:t>1</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Begrippenlijst</w:t>
        </w:r>
        <w:r w:rsidR="00B834B7">
          <w:rPr>
            <w:noProof/>
            <w:webHidden/>
          </w:rPr>
          <w:tab/>
        </w:r>
        <w:r w:rsidR="00B834B7">
          <w:rPr>
            <w:noProof/>
            <w:webHidden/>
          </w:rPr>
          <w:fldChar w:fldCharType="begin"/>
        </w:r>
        <w:r w:rsidR="00B834B7">
          <w:rPr>
            <w:noProof/>
            <w:webHidden/>
          </w:rPr>
          <w:instrText xml:space="preserve"> PAGEREF _Toc56581644 \h </w:instrText>
        </w:r>
        <w:r w:rsidR="00B834B7">
          <w:rPr>
            <w:noProof/>
            <w:webHidden/>
          </w:rPr>
        </w:r>
        <w:r w:rsidR="00B834B7">
          <w:rPr>
            <w:noProof/>
            <w:webHidden/>
          </w:rPr>
          <w:fldChar w:fldCharType="separate"/>
        </w:r>
        <w:r w:rsidR="00B834B7">
          <w:rPr>
            <w:noProof/>
            <w:webHidden/>
          </w:rPr>
          <w:t>4</w:t>
        </w:r>
        <w:r w:rsidR="00B834B7">
          <w:rPr>
            <w:noProof/>
            <w:webHidden/>
          </w:rPr>
          <w:fldChar w:fldCharType="end"/>
        </w:r>
      </w:hyperlink>
    </w:p>
    <w:p w14:paraId="56D35C82"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45" w:history="1">
        <w:r w:rsidR="00B834B7" w:rsidRPr="000D38C5">
          <w:rPr>
            <w:rStyle w:val="Hyperlink"/>
            <w:rFonts w:cs="Calibri"/>
            <w:noProof/>
          </w:rPr>
          <w:t>2</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Algemene informatie</w:t>
        </w:r>
        <w:r w:rsidR="00B834B7">
          <w:rPr>
            <w:noProof/>
            <w:webHidden/>
          </w:rPr>
          <w:tab/>
        </w:r>
        <w:r w:rsidR="00B834B7">
          <w:rPr>
            <w:noProof/>
            <w:webHidden/>
          </w:rPr>
          <w:fldChar w:fldCharType="begin"/>
        </w:r>
        <w:r w:rsidR="00B834B7">
          <w:rPr>
            <w:noProof/>
            <w:webHidden/>
          </w:rPr>
          <w:instrText xml:space="preserve"> PAGEREF _Toc56581645 \h </w:instrText>
        </w:r>
        <w:r w:rsidR="00B834B7">
          <w:rPr>
            <w:noProof/>
            <w:webHidden/>
          </w:rPr>
        </w:r>
        <w:r w:rsidR="00B834B7">
          <w:rPr>
            <w:noProof/>
            <w:webHidden/>
          </w:rPr>
          <w:fldChar w:fldCharType="separate"/>
        </w:r>
        <w:r w:rsidR="00B834B7">
          <w:rPr>
            <w:noProof/>
            <w:webHidden/>
          </w:rPr>
          <w:t>5</w:t>
        </w:r>
        <w:r w:rsidR="00B834B7">
          <w:rPr>
            <w:noProof/>
            <w:webHidden/>
          </w:rPr>
          <w:fldChar w:fldCharType="end"/>
        </w:r>
      </w:hyperlink>
    </w:p>
    <w:p w14:paraId="0590CDA8"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46" w:history="1">
        <w:r w:rsidR="00B834B7" w:rsidRPr="000D38C5">
          <w:rPr>
            <w:rStyle w:val="Hyperlink"/>
            <w:rFonts w:cs="Calibri"/>
            <w:noProof/>
          </w:rPr>
          <w:t>2.1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Inleiding</w:t>
        </w:r>
        <w:r w:rsidR="00B834B7">
          <w:rPr>
            <w:noProof/>
            <w:webHidden/>
          </w:rPr>
          <w:tab/>
        </w:r>
        <w:r w:rsidR="00B834B7">
          <w:rPr>
            <w:noProof/>
            <w:webHidden/>
          </w:rPr>
          <w:fldChar w:fldCharType="begin"/>
        </w:r>
        <w:r w:rsidR="00B834B7">
          <w:rPr>
            <w:noProof/>
            <w:webHidden/>
          </w:rPr>
          <w:instrText xml:space="preserve"> PAGEREF _Toc56581646 \h </w:instrText>
        </w:r>
        <w:r w:rsidR="00B834B7">
          <w:rPr>
            <w:noProof/>
            <w:webHidden/>
          </w:rPr>
        </w:r>
        <w:r w:rsidR="00B834B7">
          <w:rPr>
            <w:noProof/>
            <w:webHidden/>
          </w:rPr>
          <w:fldChar w:fldCharType="separate"/>
        </w:r>
        <w:r w:rsidR="00B834B7">
          <w:rPr>
            <w:noProof/>
            <w:webHidden/>
          </w:rPr>
          <w:t>5</w:t>
        </w:r>
        <w:r w:rsidR="00B834B7">
          <w:rPr>
            <w:noProof/>
            <w:webHidden/>
          </w:rPr>
          <w:fldChar w:fldCharType="end"/>
        </w:r>
      </w:hyperlink>
    </w:p>
    <w:p w14:paraId="1F2E6520"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47" w:history="1">
        <w:r w:rsidR="00B834B7" w:rsidRPr="000D38C5">
          <w:rPr>
            <w:rStyle w:val="Hyperlink"/>
            <w:rFonts w:cs="Calibri"/>
            <w:noProof/>
          </w:rPr>
          <w:t>2.2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Duurzaamheidsambitie gemeente Amersfoort</w:t>
        </w:r>
        <w:r w:rsidR="00B834B7">
          <w:rPr>
            <w:noProof/>
            <w:webHidden/>
          </w:rPr>
          <w:tab/>
        </w:r>
        <w:r w:rsidR="00B834B7">
          <w:rPr>
            <w:noProof/>
            <w:webHidden/>
          </w:rPr>
          <w:fldChar w:fldCharType="begin"/>
        </w:r>
        <w:r w:rsidR="00B834B7">
          <w:rPr>
            <w:noProof/>
            <w:webHidden/>
          </w:rPr>
          <w:instrText xml:space="preserve"> PAGEREF _Toc56581647 \h </w:instrText>
        </w:r>
        <w:r w:rsidR="00B834B7">
          <w:rPr>
            <w:noProof/>
            <w:webHidden/>
          </w:rPr>
        </w:r>
        <w:r w:rsidR="00B834B7">
          <w:rPr>
            <w:noProof/>
            <w:webHidden/>
          </w:rPr>
          <w:fldChar w:fldCharType="separate"/>
        </w:r>
        <w:r w:rsidR="00B834B7">
          <w:rPr>
            <w:noProof/>
            <w:webHidden/>
          </w:rPr>
          <w:t>5</w:t>
        </w:r>
        <w:r w:rsidR="00B834B7">
          <w:rPr>
            <w:noProof/>
            <w:webHidden/>
          </w:rPr>
          <w:fldChar w:fldCharType="end"/>
        </w:r>
      </w:hyperlink>
    </w:p>
    <w:p w14:paraId="51EA2DDA"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48" w:history="1">
        <w:r w:rsidR="00B834B7" w:rsidRPr="000D38C5">
          <w:rPr>
            <w:rStyle w:val="Hyperlink"/>
            <w:rFonts w:cs="Calibri"/>
            <w:noProof/>
          </w:rPr>
          <w:t>3</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Korte beschrijving van de opdracht</w:t>
        </w:r>
        <w:r w:rsidR="00B834B7">
          <w:rPr>
            <w:noProof/>
            <w:webHidden/>
          </w:rPr>
          <w:tab/>
        </w:r>
        <w:r w:rsidR="00B834B7">
          <w:rPr>
            <w:noProof/>
            <w:webHidden/>
          </w:rPr>
          <w:fldChar w:fldCharType="begin"/>
        </w:r>
        <w:r w:rsidR="00B834B7">
          <w:rPr>
            <w:noProof/>
            <w:webHidden/>
          </w:rPr>
          <w:instrText xml:space="preserve"> PAGEREF _Toc56581648 \h </w:instrText>
        </w:r>
        <w:r w:rsidR="00B834B7">
          <w:rPr>
            <w:noProof/>
            <w:webHidden/>
          </w:rPr>
        </w:r>
        <w:r w:rsidR="00B834B7">
          <w:rPr>
            <w:noProof/>
            <w:webHidden/>
          </w:rPr>
          <w:fldChar w:fldCharType="separate"/>
        </w:r>
        <w:r w:rsidR="00B834B7">
          <w:rPr>
            <w:noProof/>
            <w:webHidden/>
          </w:rPr>
          <w:t>6</w:t>
        </w:r>
        <w:r w:rsidR="00B834B7">
          <w:rPr>
            <w:noProof/>
            <w:webHidden/>
          </w:rPr>
          <w:fldChar w:fldCharType="end"/>
        </w:r>
      </w:hyperlink>
    </w:p>
    <w:p w14:paraId="1FEDEB00"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49" w:history="1">
        <w:r w:rsidR="00B834B7" w:rsidRPr="000D38C5">
          <w:rPr>
            <w:rStyle w:val="Hyperlink"/>
            <w:rFonts w:cs="Calibri"/>
            <w:noProof/>
          </w:rPr>
          <w:t>3.1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Voorwaarden bij de opdracht</w:t>
        </w:r>
        <w:r w:rsidR="00B834B7">
          <w:rPr>
            <w:noProof/>
            <w:webHidden/>
          </w:rPr>
          <w:tab/>
        </w:r>
        <w:r w:rsidR="00B834B7">
          <w:rPr>
            <w:noProof/>
            <w:webHidden/>
          </w:rPr>
          <w:fldChar w:fldCharType="begin"/>
        </w:r>
        <w:r w:rsidR="00B834B7">
          <w:rPr>
            <w:noProof/>
            <w:webHidden/>
          </w:rPr>
          <w:instrText xml:space="preserve"> PAGEREF _Toc56581649 \h </w:instrText>
        </w:r>
        <w:r w:rsidR="00B834B7">
          <w:rPr>
            <w:noProof/>
            <w:webHidden/>
          </w:rPr>
        </w:r>
        <w:r w:rsidR="00B834B7">
          <w:rPr>
            <w:noProof/>
            <w:webHidden/>
          </w:rPr>
          <w:fldChar w:fldCharType="separate"/>
        </w:r>
        <w:r w:rsidR="00B834B7">
          <w:rPr>
            <w:noProof/>
            <w:webHidden/>
          </w:rPr>
          <w:t>8</w:t>
        </w:r>
        <w:r w:rsidR="00B834B7">
          <w:rPr>
            <w:noProof/>
            <w:webHidden/>
          </w:rPr>
          <w:fldChar w:fldCharType="end"/>
        </w:r>
      </w:hyperlink>
    </w:p>
    <w:p w14:paraId="055D1A92"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0" w:history="1">
        <w:r w:rsidR="00B834B7" w:rsidRPr="000D38C5">
          <w:rPr>
            <w:rStyle w:val="Hyperlink"/>
            <w:rFonts w:cs="Calibri"/>
            <w:noProof/>
          </w:rPr>
          <w:t>3.2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Eisen gesteld aan de aanvraag tot deelname</w:t>
        </w:r>
        <w:r w:rsidR="00B834B7">
          <w:rPr>
            <w:noProof/>
            <w:webHidden/>
          </w:rPr>
          <w:tab/>
        </w:r>
        <w:r w:rsidR="00B834B7">
          <w:rPr>
            <w:noProof/>
            <w:webHidden/>
          </w:rPr>
          <w:fldChar w:fldCharType="begin"/>
        </w:r>
        <w:r w:rsidR="00B834B7">
          <w:rPr>
            <w:noProof/>
            <w:webHidden/>
          </w:rPr>
          <w:instrText xml:space="preserve"> PAGEREF _Toc56581650 \h </w:instrText>
        </w:r>
        <w:r w:rsidR="00B834B7">
          <w:rPr>
            <w:noProof/>
            <w:webHidden/>
          </w:rPr>
        </w:r>
        <w:r w:rsidR="00B834B7">
          <w:rPr>
            <w:noProof/>
            <w:webHidden/>
          </w:rPr>
          <w:fldChar w:fldCharType="separate"/>
        </w:r>
        <w:r w:rsidR="00B834B7">
          <w:rPr>
            <w:noProof/>
            <w:webHidden/>
          </w:rPr>
          <w:t>8</w:t>
        </w:r>
        <w:r w:rsidR="00B834B7">
          <w:rPr>
            <w:noProof/>
            <w:webHidden/>
          </w:rPr>
          <w:fldChar w:fldCharType="end"/>
        </w:r>
      </w:hyperlink>
    </w:p>
    <w:p w14:paraId="5FD11606"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1" w:history="1">
        <w:r w:rsidR="00B834B7" w:rsidRPr="000D38C5">
          <w:rPr>
            <w:rStyle w:val="Hyperlink"/>
            <w:rFonts w:cs="Calibri"/>
            <w:noProof/>
          </w:rPr>
          <w:t>3.3</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Privacy / bescherming van persoonsgegevens</w:t>
        </w:r>
        <w:r w:rsidR="00B834B7">
          <w:rPr>
            <w:noProof/>
            <w:webHidden/>
          </w:rPr>
          <w:tab/>
        </w:r>
        <w:r w:rsidR="00B834B7">
          <w:rPr>
            <w:noProof/>
            <w:webHidden/>
          </w:rPr>
          <w:fldChar w:fldCharType="begin"/>
        </w:r>
        <w:r w:rsidR="00B834B7">
          <w:rPr>
            <w:noProof/>
            <w:webHidden/>
          </w:rPr>
          <w:instrText xml:space="preserve"> PAGEREF _Toc56581651 \h </w:instrText>
        </w:r>
        <w:r w:rsidR="00B834B7">
          <w:rPr>
            <w:noProof/>
            <w:webHidden/>
          </w:rPr>
        </w:r>
        <w:r w:rsidR="00B834B7">
          <w:rPr>
            <w:noProof/>
            <w:webHidden/>
          </w:rPr>
          <w:fldChar w:fldCharType="separate"/>
        </w:r>
        <w:r w:rsidR="00B834B7">
          <w:rPr>
            <w:noProof/>
            <w:webHidden/>
          </w:rPr>
          <w:t>9</w:t>
        </w:r>
        <w:r w:rsidR="00B834B7">
          <w:rPr>
            <w:noProof/>
            <w:webHidden/>
          </w:rPr>
          <w:fldChar w:fldCharType="end"/>
        </w:r>
      </w:hyperlink>
    </w:p>
    <w:p w14:paraId="7346CCDA"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2" w:history="1">
        <w:r w:rsidR="00B834B7" w:rsidRPr="000D38C5">
          <w:rPr>
            <w:rStyle w:val="Hyperlink"/>
            <w:rFonts w:cs="Calibri"/>
            <w:noProof/>
          </w:rPr>
          <w:t>3.4</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Klachtenregeling</w:t>
        </w:r>
        <w:r w:rsidR="00B834B7">
          <w:rPr>
            <w:noProof/>
            <w:webHidden/>
          </w:rPr>
          <w:tab/>
        </w:r>
        <w:r w:rsidR="00B834B7">
          <w:rPr>
            <w:noProof/>
            <w:webHidden/>
          </w:rPr>
          <w:fldChar w:fldCharType="begin"/>
        </w:r>
        <w:r w:rsidR="00B834B7">
          <w:rPr>
            <w:noProof/>
            <w:webHidden/>
          </w:rPr>
          <w:instrText xml:space="preserve"> PAGEREF _Toc56581652 \h </w:instrText>
        </w:r>
        <w:r w:rsidR="00B834B7">
          <w:rPr>
            <w:noProof/>
            <w:webHidden/>
          </w:rPr>
        </w:r>
        <w:r w:rsidR="00B834B7">
          <w:rPr>
            <w:noProof/>
            <w:webHidden/>
          </w:rPr>
          <w:fldChar w:fldCharType="separate"/>
        </w:r>
        <w:r w:rsidR="00B834B7">
          <w:rPr>
            <w:noProof/>
            <w:webHidden/>
          </w:rPr>
          <w:t>9</w:t>
        </w:r>
        <w:r w:rsidR="00B834B7">
          <w:rPr>
            <w:noProof/>
            <w:webHidden/>
          </w:rPr>
          <w:fldChar w:fldCharType="end"/>
        </w:r>
      </w:hyperlink>
    </w:p>
    <w:p w14:paraId="7E2DBDE1"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53" w:history="1">
        <w:r w:rsidR="00B834B7" w:rsidRPr="000D38C5">
          <w:rPr>
            <w:rStyle w:val="Hyperlink"/>
            <w:rFonts w:cs="Calibri"/>
            <w:noProof/>
          </w:rPr>
          <w:t>4</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Procedure</w:t>
        </w:r>
        <w:r w:rsidR="00B834B7">
          <w:rPr>
            <w:noProof/>
            <w:webHidden/>
          </w:rPr>
          <w:tab/>
        </w:r>
        <w:r w:rsidR="00B834B7">
          <w:rPr>
            <w:noProof/>
            <w:webHidden/>
          </w:rPr>
          <w:fldChar w:fldCharType="begin"/>
        </w:r>
        <w:r w:rsidR="00B834B7">
          <w:rPr>
            <w:noProof/>
            <w:webHidden/>
          </w:rPr>
          <w:instrText xml:space="preserve"> PAGEREF _Toc56581653 \h </w:instrText>
        </w:r>
        <w:r w:rsidR="00B834B7">
          <w:rPr>
            <w:noProof/>
            <w:webHidden/>
          </w:rPr>
        </w:r>
        <w:r w:rsidR="00B834B7">
          <w:rPr>
            <w:noProof/>
            <w:webHidden/>
          </w:rPr>
          <w:fldChar w:fldCharType="separate"/>
        </w:r>
        <w:r w:rsidR="00B834B7">
          <w:rPr>
            <w:noProof/>
            <w:webHidden/>
          </w:rPr>
          <w:t>10</w:t>
        </w:r>
        <w:r w:rsidR="00B834B7">
          <w:rPr>
            <w:noProof/>
            <w:webHidden/>
          </w:rPr>
          <w:fldChar w:fldCharType="end"/>
        </w:r>
      </w:hyperlink>
    </w:p>
    <w:p w14:paraId="3BDA5627"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4" w:history="1">
        <w:r w:rsidR="00B834B7" w:rsidRPr="000D38C5">
          <w:rPr>
            <w:rStyle w:val="Hyperlink"/>
            <w:rFonts w:cs="Calibri"/>
            <w:noProof/>
          </w:rPr>
          <w:t>4.1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Tijdschema aanbestedingsprocedure</w:t>
        </w:r>
        <w:r w:rsidR="00B834B7">
          <w:rPr>
            <w:noProof/>
            <w:webHidden/>
          </w:rPr>
          <w:tab/>
        </w:r>
        <w:r w:rsidR="00B834B7">
          <w:rPr>
            <w:noProof/>
            <w:webHidden/>
          </w:rPr>
          <w:fldChar w:fldCharType="begin"/>
        </w:r>
        <w:r w:rsidR="00B834B7">
          <w:rPr>
            <w:noProof/>
            <w:webHidden/>
          </w:rPr>
          <w:instrText xml:space="preserve"> PAGEREF _Toc56581654 \h </w:instrText>
        </w:r>
        <w:r w:rsidR="00B834B7">
          <w:rPr>
            <w:noProof/>
            <w:webHidden/>
          </w:rPr>
        </w:r>
        <w:r w:rsidR="00B834B7">
          <w:rPr>
            <w:noProof/>
            <w:webHidden/>
          </w:rPr>
          <w:fldChar w:fldCharType="separate"/>
        </w:r>
        <w:r w:rsidR="00B834B7">
          <w:rPr>
            <w:noProof/>
            <w:webHidden/>
          </w:rPr>
          <w:t>10</w:t>
        </w:r>
        <w:r w:rsidR="00B834B7">
          <w:rPr>
            <w:noProof/>
            <w:webHidden/>
          </w:rPr>
          <w:fldChar w:fldCharType="end"/>
        </w:r>
      </w:hyperlink>
    </w:p>
    <w:p w14:paraId="4227E1EC"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5" w:history="1">
        <w:r w:rsidR="00B834B7" w:rsidRPr="000D38C5">
          <w:rPr>
            <w:rStyle w:val="Hyperlink"/>
            <w:rFonts w:cs="Calibri"/>
            <w:noProof/>
          </w:rPr>
          <w:t>4.2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Nadere inlichtingen ten behoeve van de aanvraag tot deelname</w:t>
        </w:r>
        <w:r w:rsidR="00B834B7">
          <w:rPr>
            <w:noProof/>
            <w:webHidden/>
          </w:rPr>
          <w:tab/>
        </w:r>
        <w:r w:rsidR="00B834B7">
          <w:rPr>
            <w:noProof/>
            <w:webHidden/>
          </w:rPr>
          <w:fldChar w:fldCharType="begin"/>
        </w:r>
        <w:r w:rsidR="00B834B7">
          <w:rPr>
            <w:noProof/>
            <w:webHidden/>
          </w:rPr>
          <w:instrText xml:space="preserve"> PAGEREF _Toc56581655 \h </w:instrText>
        </w:r>
        <w:r w:rsidR="00B834B7">
          <w:rPr>
            <w:noProof/>
            <w:webHidden/>
          </w:rPr>
        </w:r>
        <w:r w:rsidR="00B834B7">
          <w:rPr>
            <w:noProof/>
            <w:webHidden/>
          </w:rPr>
          <w:fldChar w:fldCharType="separate"/>
        </w:r>
        <w:r w:rsidR="00B834B7">
          <w:rPr>
            <w:noProof/>
            <w:webHidden/>
          </w:rPr>
          <w:t>10</w:t>
        </w:r>
        <w:r w:rsidR="00B834B7">
          <w:rPr>
            <w:noProof/>
            <w:webHidden/>
          </w:rPr>
          <w:fldChar w:fldCharType="end"/>
        </w:r>
      </w:hyperlink>
    </w:p>
    <w:p w14:paraId="0F12E6B7"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6" w:history="1">
        <w:r w:rsidR="00B834B7" w:rsidRPr="000D38C5">
          <w:rPr>
            <w:rStyle w:val="Hyperlink"/>
            <w:rFonts w:cs="Calibri"/>
            <w:noProof/>
          </w:rPr>
          <w:t>4.3</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Vragenronde</w:t>
        </w:r>
        <w:r w:rsidR="00B834B7">
          <w:rPr>
            <w:noProof/>
            <w:webHidden/>
          </w:rPr>
          <w:tab/>
        </w:r>
        <w:r w:rsidR="00B834B7">
          <w:rPr>
            <w:noProof/>
            <w:webHidden/>
          </w:rPr>
          <w:fldChar w:fldCharType="begin"/>
        </w:r>
        <w:r w:rsidR="00B834B7">
          <w:rPr>
            <w:noProof/>
            <w:webHidden/>
          </w:rPr>
          <w:instrText xml:space="preserve"> PAGEREF _Toc56581656 \h </w:instrText>
        </w:r>
        <w:r w:rsidR="00B834B7">
          <w:rPr>
            <w:noProof/>
            <w:webHidden/>
          </w:rPr>
        </w:r>
        <w:r w:rsidR="00B834B7">
          <w:rPr>
            <w:noProof/>
            <w:webHidden/>
          </w:rPr>
          <w:fldChar w:fldCharType="separate"/>
        </w:r>
        <w:r w:rsidR="00B834B7">
          <w:rPr>
            <w:noProof/>
            <w:webHidden/>
          </w:rPr>
          <w:t>10</w:t>
        </w:r>
        <w:r w:rsidR="00B834B7">
          <w:rPr>
            <w:noProof/>
            <w:webHidden/>
          </w:rPr>
          <w:fldChar w:fldCharType="end"/>
        </w:r>
      </w:hyperlink>
    </w:p>
    <w:p w14:paraId="6329B4FF"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7" w:history="1">
        <w:r w:rsidR="00B834B7" w:rsidRPr="000D38C5">
          <w:rPr>
            <w:rStyle w:val="Hyperlink"/>
            <w:rFonts w:cs="Calibri"/>
            <w:noProof/>
          </w:rPr>
          <w:t>4.4</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Verduidelijking en verificatie</w:t>
        </w:r>
        <w:r w:rsidR="00B834B7">
          <w:rPr>
            <w:noProof/>
            <w:webHidden/>
          </w:rPr>
          <w:tab/>
        </w:r>
        <w:r w:rsidR="00B834B7">
          <w:rPr>
            <w:noProof/>
            <w:webHidden/>
          </w:rPr>
          <w:fldChar w:fldCharType="begin"/>
        </w:r>
        <w:r w:rsidR="00B834B7">
          <w:rPr>
            <w:noProof/>
            <w:webHidden/>
          </w:rPr>
          <w:instrText xml:space="preserve"> PAGEREF _Toc56581657 \h </w:instrText>
        </w:r>
        <w:r w:rsidR="00B834B7">
          <w:rPr>
            <w:noProof/>
            <w:webHidden/>
          </w:rPr>
        </w:r>
        <w:r w:rsidR="00B834B7">
          <w:rPr>
            <w:noProof/>
            <w:webHidden/>
          </w:rPr>
          <w:fldChar w:fldCharType="separate"/>
        </w:r>
        <w:r w:rsidR="00B834B7">
          <w:rPr>
            <w:noProof/>
            <w:webHidden/>
          </w:rPr>
          <w:t>11</w:t>
        </w:r>
        <w:r w:rsidR="00B834B7">
          <w:rPr>
            <w:noProof/>
            <w:webHidden/>
          </w:rPr>
          <w:fldChar w:fldCharType="end"/>
        </w:r>
      </w:hyperlink>
    </w:p>
    <w:p w14:paraId="52119585"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58" w:history="1">
        <w:r w:rsidR="00B834B7" w:rsidRPr="000D38C5">
          <w:rPr>
            <w:rStyle w:val="Hyperlink"/>
            <w:rFonts w:cs="Calibri"/>
            <w:noProof/>
          </w:rPr>
          <w:t>4.5</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Onjuistheden of onduidelijkheden</w:t>
        </w:r>
        <w:r w:rsidR="00B834B7">
          <w:rPr>
            <w:noProof/>
            <w:webHidden/>
          </w:rPr>
          <w:tab/>
        </w:r>
        <w:r w:rsidR="00B834B7">
          <w:rPr>
            <w:noProof/>
            <w:webHidden/>
          </w:rPr>
          <w:fldChar w:fldCharType="begin"/>
        </w:r>
        <w:r w:rsidR="00B834B7">
          <w:rPr>
            <w:noProof/>
            <w:webHidden/>
          </w:rPr>
          <w:instrText xml:space="preserve"> PAGEREF _Toc56581658 \h </w:instrText>
        </w:r>
        <w:r w:rsidR="00B834B7">
          <w:rPr>
            <w:noProof/>
            <w:webHidden/>
          </w:rPr>
        </w:r>
        <w:r w:rsidR="00B834B7">
          <w:rPr>
            <w:noProof/>
            <w:webHidden/>
          </w:rPr>
          <w:fldChar w:fldCharType="separate"/>
        </w:r>
        <w:r w:rsidR="00B834B7">
          <w:rPr>
            <w:noProof/>
            <w:webHidden/>
          </w:rPr>
          <w:t>11</w:t>
        </w:r>
        <w:r w:rsidR="00B834B7">
          <w:rPr>
            <w:noProof/>
            <w:webHidden/>
          </w:rPr>
          <w:fldChar w:fldCharType="end"/>
        </w:r>
      </w:hyperlink>
    </w:p>
    <w:p w14:paraId="07A1E4F7"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59" w:history="1">
        <w:r w:rsidR="00B834B7" w:rsidRPr="000D38C5">
          <w:rPr>
            <w:rStyle w:val="Hyperlink"/>
            <w:rFonts w:cs="Calibri"/>
            <w:noProof/>
          </w:rPr>
          <w:t>5</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Uitgangspunten bij de procedure</w:t>
        </w:r>
        <w:r w:rsidR="00B834B7">
          <w:rPr>
            <w:noProof/>
            <w:webHidden/>
          </w:rPr>
          <w:tab/>
        </w:r>
        <w:r w:rsidR="00B834B7">
          <w:rPr>
            <w:noProof/>
            <w:webHidden/>
          </w:rPr>
          <w:fldChar w:fldCharType="begin"/>
        </w:r>
        <w:r w:rsidR="00B834B7">
          <w:rPr>
            <w:noProof/>
            <w:webHidden/>
          </w:rPr>
          <w:instrText xml:space="preserve"> PAGEREF _Toc56581659 \h </w:instrText>
        </w:r>
        <w:r w:rsidR="00B834B7">
          <w:rPr>
            <w:noProof/>
            <w:webHidden/>
          </w:rPr>
        </w:r>
        <w:r w:rsidR="00B834B7">
          <w:rPr>
            <w:noProof/>
            <w:webHidden/>
          </w:rPr>
          <w:fldChar w:fldCharType="separate"/>
        </w:r>
        <w:r w:rsidR="00B834B7">
          <w:rPr>
            <w:noProof/>
            <w:webHidden/>
          </w:rPr>
          <w:t>12</w:t>
        </w:r>
        <w:r w:rsidR="00B834B7">
          <w:rPr>
            <w:noProof/>
            <w:webHidden/>
          </w:rPr>
          <w:fldChar w:fldCharType="end"/>
        </w:r>
      </w:hyperlink>
    </w:p>
    <w:p w14:paraId="68D97C71"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0" w:history="1">
        <w:r w:rsidR="00B834B7" w:rsidRPr="000D38C5">
          <w:rPr>
            <w:rStyle w:val="Hyperlink"/>
            <w:rFonts w:cs="Calibri"/>
            <w:noProof/>
          </w:rPr>
          <w:t>5.1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Geheimhouding</w:t>
        </w:r>
        <w:r w:rsidR="00B834B7">
          <w:rPr>
            <w:noProof/>
            <w:webHidden/>
          </w:rPr>
          <w:tab/>
        </w:r>
        <w:r w:rsidR="00B834B7">
          <w:rPr>
            <w:noProof/>
            <w:webHidden/>
          </w:rPr>
          <w:fldChar w:fldCharType="begin"/>
        </w:r>
        <w:r w:rsidR="00B834B7">
          <w:rPr>
            <w:noProof/>
            <w:webHidden/>
          </w:rPr>
          <w:instrText xml:space="preserve"> PAGEREF _Toc56581660 \h </w:instrText>
        </w:r>
        <w:r w:rsidR="00B834B7">
          <w:rPr>
            <w:noProof/>
            <w:webHidden/>
          </w:rPr>
        </w:r>
        <w:r w:rsidR="00B834B7">
          <w:rPr>
            <w:noProof/>
            <w:webHidden/>
          </w:rPr>
          <w:fldChar w:fldCharType="separate"/>
        </w:r>
        <w:r w:rsidR="00B834B7">
          <w:rPr>
            <w:noProof/>
            <w:webHidden/>
          </w:rPr>
          <w:t>12</w:t>
        </w:r>
        <w:r w:rsidR="00B834B7">
          <w:rPr>
            <w:noProof/>
            <w:webHidden/>
          </w:rPr>
          <w:fldChar w:fldCharType="end"/>
        </w:r>
      </w:hyperlink>
    </w:p>
    <w:p w14:paraId="7A87FB66"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1" w:history="1">
        <w:r w:rsidR="00B834B7" w:rsidRPr="000D38C5">
          <w:rPr>
            <w:rStyle w:val="Hyperlink"/>
            <w:rFonts w:cs="Calibri"/>
            <w:noProof/>
          </w:rPr>
          <w:t>5.2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Taal</w:t>
        </w:r>
        <w:r w:rsidR="00B834B7">
          <w:rPr>
            <w:noProof/>
            <w:webHidden/>
          </w:rPr>
          <w:tab/>
        </w:r>
        <w:r w:rsidR="00B834B7">
          <w:rPr>
            <w:noProof/>
            <w:webHidden/>
          </w:rPr>
          <w:fldChar w:fldCharType="begin"/>
        </w:r>
        <w:r w:rsidR="00B834B7">
          <w:rPr>
            <w:noProof/>
            <w:webHidden/>
          </w:rPr>
          <w:instrText xml:space="preserve"> PAGEREF _Toc56581661 \h </w:instrText>
        </w:r>
        <w:r w:rsidR="00B834B7">
          <w:rPr>
            <w:noProof/>
            <w:webHidden/>
          </w:rPr>
        </w:r>
        <w:r w:rsidR="00B834B7">
          <w:rPr>
            <w:noProof/>
            <w:webHidden/>
          </w:rPr>
          <w:fldChar w:fldCharType="separate"/>
        </w:r>
        <w:r w:rsidR="00B834B7">
          <w:rPr>
            <w:noProof/>
            <w:webHidden/>
          </w:rPr>
          <w:t>12</w:t>
        </w:r>
        <w:r w:rsidR="00B834B7">
          <w:rPr>
            <w:noProof/>
            <w:webHidden/>
          </w:rPr>
          <w:fldChar w:fldCharType="end"/>
        </w:r>
      </w:hyperlink>
    </w:p>
    <w:p w14:paraId="4DC47E07"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2" w:history="1">
        <w:r w:rsidR="00B834B7" w:rsidRPr="000D38C5">
          <w:rPr>
            <w:rStyle w:val="Hyperlink"/>
            <w:rFonts w:cs="Calibri"/>
            <w:noProof/>
          </w:rPr>
          <w:t>5.3</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Vergoeding van kosten</w:t>
        </w:r>
        <w:r w:rsidR="00B834B7">
          <w:rPr>
            <w:noProof/>
            <w:webHidden/>
          </w:rPr>
          <w:tab/>
        </w:r>
        <w:r w:rsidR="00B834B7">
          <w:rPr>
            <w:noProof/>
            <w:webHidden/>
          </w:rPr>
          <w:fldChar w:fldCharType="begin"/>
        </w:r>
        <w:r w:rsidR="00B834B7">
          <w:rPr>
            <w:noProof/>
            <w:webHidden/>
          </w:rPr>
          <w:instrText xml:space="preserve"> PAGEREF _Toc56581662 \h </w:instrText>
        </w:r>
        <w:r w:rsidR="00B834B7">
          <w:rPr>
            <w:noProof/>
            <w:webHidden/>
          </w:rPr>
        </w:r>
        <w:r w:rsidR="00B834B7">
          <w:rPr>
            <w:noProof/>
            <w:webHidden/>
          </w:rPr>
          <w:fldChar w:fldCharType="separate"/>
        </w:r>
        <w:r w:rsidR="00B834B7">
          <w:rPr>
            <w:noProof/>
            <w:webHidden/>
          </w:rPr>
          <w:t>12</w:t>
        </w:r>
        <w:r w:rsidR="00B834B7">
          <w:rPr>
            <w:noProof/>
            <w:webHidden/>
          </w:rPr>
          <w:fldChar w:fldCharType="end"/>
        </w:r>
      </w:hyperlink>
    </w:p>
    <w:p w14:paraId="0623A3B2"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3" w:history="1">
        <w:r w:rsidR="00B834B7" w:rsidRPr="000D38C5">
          <w:rPr>
            <w:rStyle w:val="Hyperlink"/>
            <w:rFonts w:cs="Calibri"/>
            <w:noProof/>
          </w:rPr>
          <w:t>5.4</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Verstrekte gegevens en verificatie</w:t>
        </w:r>
        <w:r w:rsidR="00B834B7">
          <w:rPr>
            <w:noProof/>
            <w:webHidden/>
          </w:rPr>
          <w:tab/>
        </w:r>
        <w:r w:rsidR="00B834B7">
          <w:rPr>
            <w:noProof/>
            <w:webHidden/>
          </w:rPr>
          <w:fldChar w:fldCharType="begin"/>
        </w:r>
        <w:r w:rsidR="00B834B7">
          <w:rPr>
            <w:noProof/>
            <w:webHidden/>
          </w:rPr>
          <w:instrText xml:space="preserve"> PAGEREF _Toc56581663 \h </w:instrText>
        </w:r>
        <w:r w:rsidR="00B834B7">
          <w:rPr>
            <w:noProof/>
            <w:webHidden/>
          </w:rPr>
        </w:r>
        <w:r w:rsidR="00B834B7">
          <w:rPr>
            <w:noProof/>
            <w:webHidden/>
          </w:rPr>
          <w:fldChar w:fldCharType="separate"/>
        </w:r>
        <w:r w:rsidR="00B834B7">
          <w:rPr>
            <w:noProof/>
            <w:webHidden/>
          </w:rPr>
          <w:t>12</w:t>
        </w:r>
        <w:r w:rsidR="00B834B7">
          <w:rPr>
            <w:noProof/>
            <w:webHidden/>
          </w:rPr>
          <w:fldChar w:fldCharType="end"/>
        </w:r>
      </w:hyperlink>
    </w:p>
    <w:p w14:paraId="204B8C47"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4" w:history="1">
        <w:r w:rsidR="00B834B7" w:rsidRPr="000D38C5">
          <w:rPr>
            <w:rStyle w:val="Hyperlink"/>
            <w:rFonts w:cs="Calibri"/>
            <w:noProof/>
          </w:rPr>
          <w:t>5.5</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Indiening aanvraag tot deelnamen</w:t>
        </w:r>
        <w:r w:rsidR="00B834B7">
          <w:rPr>
            <w:noProof/>
            <w:webHidden/>
          </w:rPr>
          <w:tab/>
        </w:r>
        <w:r w:rsidR="00B834B7">
          <w:rPr>
            <w:noProof/>
            <w:webHidden/>
          </w:rPr>
          <w:fldChar w:fldCharType="begin"/>
        </w:r>
        <w:r w:rsidR="00B834B7">
          <w:rPr>
            <w:noProof/>
            <w:webHidden/>
          </w:rPr>
          <w:instrText xml:space="preserve"> PAGEREF _Toc56581664 \h </w:instrText>
        </w:r>
        <w:r w:rsidR="00B834B7">
          <w:rPr>
            <w:noProof/>
            <w:webHidden/>
          </w:rPr>
        </w:r>
        <w:r w:rsidR="00B834B7">
          <w:rPr>
            <w:noProof/>
            <w:webHidden/>
          </w:rPr>
          <w:fldChar w:fldCharType="separate"/>
        </w:r>
        <w:r w:rsidR="00B834B7">
          <w:rPr>
            <w:noProof/>
            <w:webHidden/>
          </w:rPr>
          <w:t>12</w:t>
        </w:r>
        <w:r w:rsidR="00B834B7">
          <w:rPr>
            <w:noProof/>
            <w:webHidden/>
          </w:rPr>
          <w:fldChar w:fldCharType="end"/>
        </w:r>
      </w:hyperlink>
    </w:p>
    <w:p w14:paraId="0D514481"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5" w:history="1">
        <w:r w:rsidR="00B834B7" w:rsidRPr="000D38C5">
          <w:rPr>
            <w:rStyle w:val="Hyperlink"/>
            <w:rFonts w:cs="Calibri"/>
            <w:noProof/>
          </w:rPr>
          <w:t>5.6</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Wijzigingen, blijven voldoen aan eisen en voorbehouden</w:t>
        </w:r>
        <w:r w:rsidR="00B834B7">
          <w:rPr>
            <w:noProof/>
            <w:webHidden/>
          </w:rPr>
          <w:tab/>
        </w:r>
        <w:r w:rsidR="00B834B7">
          <w:rPr>
            <w:noProof/>
            <w:webHidden/>
          </w:rPr>
          <w:fldChar w:fldCharType="begin"/>
        </w:r>
        <w:r w:rsidR="00B834B7">
          <w:rPr>
            <w:noProof/>
            <w:webHidden/>
          </w:rPr>
          <w:instrText xml:space="preserve"> PAGEREF _Toc56581665 \h </w:instrText>
        </w:r>
        <w:r w:rsidR="00B834B7">
          <w:rPr>
            <w:noProof/>
            <w:webHidden/>
          </w:rPr>
        </w:r>
        <w:r w:rsidR="00B834B7">
          <w:rPr>
            <w:noProof/>
            <w:webHidden/>
          </w:rPr>
          <w:fldChar w:fldCharType="separate"/>
        </w:r>
        <w:r w:rsidR="00B834B7">
          <w:rPr>
            <w:noProof/>
            <w:webHidden/>
          </w:rPr>
          <w:t>13</w:t>
        </w:r>
        <w:r w:rsidR="00B834B7">
          <w:rPr>
            <w:noProof/>
            <w:webHidden/>
          </w:rPr>
          <w:fldChar w:fldCharType="end"/>
        </w:r>
      </w:hyperlink>
    </w:p>
    <w:p w14:paraId="01BDD1FF"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66" w:history="1">
        <w:r w:rsidR="00B834B7" w:rsidRPr="000D38C5">
          <w:rPr>
            <w:rStyle w:val="Hyperlink"/>
            <w:rFonts w:cs="Calibri"/>
            <w:noProof/>
          </w:rPr>
          <w:t>6</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Uitsluitingsgronden en geschiktheidseisen</w:t>
        </w:r>
        <w:r w:rsidR="00B834B7">
          <w:rPr>
            <w:noProof/>
            <w:webHidden/>
          </w:rPr>
          <w:tab/>
        </w:r>
        <w:r w:rsidR="00B834B7">
          <w:rPr>
            <w:noProof/>
            <w:webHidden/>
          </w:rPr>
          <w:fldChar w:fldCharType="begin"/>
        </w:r>
        <w:r w:rsidR="00B834B7">
          <w:rPr>
            <w:noProof/>
            <w:webHidden/>
          </w:rPr>
          <w:instrText xml:space="preserve"> PAGEREF _Toc56581666 \h </w:instrText>
        </w:r>
        <w:r w:rsidR="00B834B7">
          <w:rPr>
            <w:noProof/>
            <w:webHidden/>
          </w:rPr>
        </w:r>
        <w:r w:rsidR="00B834B7">
          <w:rPr>
            <w:noProof/>
            <w:webHidden/>
          </w:rPr>
          <w:fldChar w:fldCharType="separate"/>
        </w:r>
        <w:r w:rsidR="00B834B7">
          <w:rPr>
            <w:noProof/>
            <w:webHidden/>
          </w:rPr>
          <w:t>14</w:t>
        </w:r>
        <w:r w:rsidR="00B834B7">
          <w:rPr>
            <w:noProof/>
            <w:webHidden/>
          </w:rPr>
          <w:fldChar w:fldCharType="end"/>
        </w:r>
      </w:hyperlink>
    </w:p>
    <w:p w14:paraId="6A2DE1E6"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7" w:history="1">
        <w:r w:rsidR="00B834B7" w:rsidRPr="000D38C5">
          <w:rPr>
            <w:rStyle w:val="Hyperlink"/>
            <w:rFonts w:cs="Calibri"/>
            <w:noProof/>
          </w:rPr>
          <w:t>6.1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Bij aanvraag tot deelname in te dienen documenten</w:t>
        </w:r>
        <w:r w:rsidR="00B834B7">
          <w:rPr>
            <w:noProof/>
            <w:webHidden/>
          </w:rPr>
          <w:tab/>
        </w:r>
        <w:r w:rsidR="00B834B7">
          <w:rPr>
            <w:noProof/>
            <w:webHidden/>
          </w:rPr>
          <w:fldChar w:fldCharType="begin"/>
        </w:r>
        <w:r w:rsidR="00B834B7">
          <w:rPr>
            <w:noProof/>
            <w:webHidden/>
          </w:rPr>
          <w:instrText xml:space="preserve"> PAGEREF _Toc56581667 \h </w:instrText>
        </w:r>
        <w:r w:rsidR="00B834B7">
          <w:rPr>
            <w:noProof/>
            <w:webHidden/>
          </w:rPr>
        </w:r>
        <w:r w:rsidR="00B834B7">
          <w:rPr>
            <w:noProof/>
            <w:webHidden/>
          </w:rPr>
          <w:fldChar w:fldCharType="separate"/>
        </w:r>
        <w:r w:rsidR="00B834B7">
          <w:rPr>
            <w:noProof/>
            <w:webHidden/>
          </w:rPr>
          <w:t>14</w:t>
        </w:r>
        <w:r w:rsidR="00B834B7">
          <w:rPr>
            <w:noProof/>
            <w:webHidden/>
          </w:rPr>
          <w:fldChar w:fldCharType="end"/>
        </w:r>
      </w:hyperlink>
    </w:p>
    <w:p w14:paraId="7D403295"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68" w:history="1">
        <w:r w:rsidR="00B834B7" w:rsidRPr="000D38C5">
          <w:rPr>
            <w:rStyle w:val="Hyperlink"/>
            <w:rFonts w:cs="Calibri"/>
            <w:noProof/>
          </w:rPr>
          <w:t>6.2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Uitsluitingsgronden</w:t>
        </w:r>
        <w:r w:rsidR="00B834B7">
          <w:rPr>
            <w:noProof/>
            <w:webHidden/>
          </w:rPr>
          <w:tab/>
        </w:r>
        <w:r w:rsidR="00B834B7">
          <w:rPr>
            <w:noProof/>
            <w:webHidden/>
          </w:rPr>
          <w:fldChar w:fldCharType="begin"/>
        </w:r>
        <w:r w:rsidR="00B834B7">
          <w:rPr>
            <w:noProof/>
            <w:webHidden/>
          </w:rPr>
          <w:instrText xml:space="preserve"> PAGEREF _Toc56581668 \h </w:instrText>
        </w:r>
        <w:r w:rsidR="00B834B7">
          <w:rPr>
            <w:noProof/>
            <w:webHidden/>
          </w:rPr>
        </w:r>
        <w:r w:rsidR="00B834B7">
          <w:rPr>
            <w:noProof/>
            <w:webHidden/>
          </w:rPr>
          <w:fldChar w:fldCharType="separate"/>
        </w:r>
        <w:r w:rsidR="00B834B7">
          <w:rPr>
            <w:noProof/>
            <w:webHidden/>
          </w:rPr>
          <w:t>14</w:t>
        </w:r>
        <w:r w:rsidR="00B834B7">
          <w:rPr>
            <w:noProof/>
            <w:webHidden/>
          </w:rPr>
          <w:fldChar w:fldCharType="end"/>
        </w:r>
      </w:hyperlink>
    </w:p>
    <w:p w14:paraId="22E182E7"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69" w:history="1">
        <w:r w:rsidR="00B834B7" w:rsidRPr="000D38C5">
          <w:rPr>
            <w:rStyle w:val="Hyperlink"/>
            <w:rFonts w:cs="Calibri"/>
            <w:noProof/>
          </w:rPr>
          <w:t>6.2.1</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Dwingende uitsluitingsgronden</w:t>
        </w:r>
        <w:r w:rsidR="00B834B7">
          <w:rPr>
            <w:noProof/>
            <w:webHidden/>
          </w:rPr>
          <w:tab/>
        </w:r>
        <w:r w:rsidR="00B834B7">
          <w:rPr>
            <w:noProof/>
            <w:webHidden/>
          </w:rPr>
          <w:fldChar w:fldCharType="begin"/>
        </w:r>
        <w:r w:rsidR="00B834B7">
          <w:rPr>
            <w:noProof/>
            <w:webHidden/>
          </w:rPr>
          <w:instrText xml:space="preserve"> PAGEREF _Toc56581669 \h </w:instrText>
        </w:r>
        <w:r w:rsidR="00B834B7">
          <w:rPr>
            <w:noProof/>
            <w:webHidden/>
          </w:rPr>
        </w:r>
        <w:r w:rsidR="00B834B7">
          <w:rPr>
            <w:noProof/>
            <w:webHidden/>
          </w:rPr>
          <w:fldChar w:fldCharType="separate"/>
        </w:r>
        <w:r w:rsidR="00B834B7">
          <w:rPr>
            <w:noProof/>
            <w:webHidden/>
          </w:rPr>
          <w:t>14</w:t>
        </w:r>
        <w:r w:rsidR="00B834B7">
          <w:rPr>
            <w:noProof/>
            <w:webHidden/>
          </w:rPr>
          <w:fldChar w:fldCharType="end"/>
        </w:r>
      </w:hyperlink>
    </w:p>
    <w:p w14:paraId="4067ACAA"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0" w:history="1">
        <w:r w:rsidR="00B834B7" w:rsidRPr="000D38C5">
          <w:rPr>
            <w:rStyle w:val="Hyperlink"/>
            <w:rFonts w:cs="Calibri"/>
            <w:noProof/>
          </w:rPr>
          <w:t>6.2.2</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Facultatieve uitsluitingsgronden</w:t>
        </w:r>
        <w:r w:rsidR="00B834B7">
          <w:rPr>
            <w:noProof/>
            <w:webHidden/>
          </w:rPr>
          <w:tab/>
        </w:r>
        <w:r w:rsidR="00B834B7">
          <w:rPr>
            <w:noProof/>
            <w:webHidden/>
          </w:rPr>
          <w:fldChar w:fldCharType="begin"/>
        </w:r>
        <w:r w:rsidR="00B834B7">
          <w:rPr>
            <w:noProof/>
            <w:webHidden/>
          </w:rPr>
          <w:instrText xml:space="preserve"> PAGEREF _Toc56581670 \h </w:instrText>
        </w:r>
        <w:r w:rsidR="00B834B7">
          <w:rPr>
            <w:noProof/>
            <w:webHidden/>
          </w:rPr>
        </w:r>
        <w:r w:rsidR="00B834B7">
          <w:rPr>
            <w:noProof/>
            <w:webHidden/>
          </w:rPr>
          <w:fldChar w:fldCharType="separate"/>
        </w:r>
        <w:r w:rsidR="00B834B7">
          <w:rPr>
            <w:noProof/>
            <w:webHidden/>
          </w:rPr>
          <w:t>15</w:t>
        </w:r>
        <w:r w:rsidR="00B834B7">
          <w:rPr>
            <w:noProof/>
            <w:webHidden/>
          </w:rPr>
          <w:fldChar w:fldCharType="end"/>
        </w:r>
      </w:hyperlink>
    </w:p>
    <w:p w14:paraId="6457B9F1"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1" w:history="1">
        <w:r w:rsidR="00B834B7" w:rsidRPr="000D38C5">
          <w:rPr>
            <w:rStyle w:val="Hyperlink"/>
            <w:rFonts w:cs="Calibri"/>
            <w:noProof/>
          </w:rPr>
          <w:t>6.2.3</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Verschoning</w:t>
        </w:r>
        <w:r w:rsidR="00B834B7">
          <w:rPr>
            <w:noProof/>
            <w:webHidden/>
          </w:rPr>
          <w:tab/>
        </w:r>
        <w:r w:rsidR="00B834B7">
          <w:rPr>
            <w:noProof/>
            <w:webHidden/>
          </w:rPr>
          <w:fldChar w:fldCharType="begin"/>
        </w:r>
        <w:r w:rsidR="00B834B7">
          <w:rPr>
            <w:noProof/>
            <w:webHidden/>
          </w:rPr>
          <w:instrText xml:space="preserve"> PAGEREF _Toc56581671 \h </w:instrText>
        </w:r>
        <w:r w:rsidR="00B834B7">
          <w:rPr>
            <w:noProof/>
            <w:webHidden/>
          </w:rPr>
        </w:r>
        <w:r w:rsidR="00B834B7">
          <w:rPr>
            <w:noProof/>
            <w:webHidden/>
          </w:rPr>
          <w:fldChar w:fldCharType="separate"/>
        </w:r>
        <w:r w:rsidR="00B834B7">
          <w:rPr>
            <w:noProof/>
            <w:webHidden/>
          </w:rPr>
          <w:t>16</w:t>
        </w:r>
        <w:r w:rsidR="00B834B7">
          <w:rPr>
            <w:noProof/>
            <w:webHidden/>
          </w:rPr>
          <w:fldChar w:fldCharType="end"/>
        </w:r>
      </w:hyperlink>
    </w:p>
    <w:p w14:paraId="148537A2"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2" w:history="1">
        <w:r w:rsidR="00B834B7" w:rsidRPr="000D38C5">
          <w:rPr>
            <w:rStyle w:val="Hyperlink"/>
            <w:rFonts w:cs="Calibri"/>
            <w:noProof/>
          </w:rPr>
          <w:t>6.2.4</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Bewijsstukken</w:t>
        </w:r>
        <w:r w:rsidR="00B834B7">
          <w:rPr>
            <w:noProof/>
            <w:webHidden/>
          </w:rPr>
          <w:tab/>
        </w:r>
        <w:r w:rsidR="00B834B7">
          <w:rPr>
            <w:noProof/>
            <w:webHidden/>
          </w:rPr>
          <w:fldChar w:fldCharType="begin"/>
        </w:r>
        <w:r w:rsidR="00B834B7">
          <w:rPr>
            <w:noProof/>
            <w:webHidden/>
          </w:rPr>
          <w:instrText xml:space="preserve"> PAGEREF _Toc56581672 \h </w:instrText>
        </w:r>
        <w:r w:rsidR="00B834B7">
          <w:rPr>
            <w:noProof/>
            <w:webHidden/>
          </w:rPr>
        </w:r>
        <w:r w:rsidR="00B834B7">
          <w:rPr>
            <w:noProof/>
            <w:webHidden/>
          </w:rPr>
          <w:fldChar w:fldCharType="separate"/>
        </w:r>
        <w:r w:rsidR="00B834B7">
          <w:rPr>
            <w:noProof/>
            <w:webHidden/>
          </w:rPr>
          <w:t>16</w:t>
        </w:r>
        <w:r w:rsidR="00B834B7">
          <w:rPr>
            <w:noProof/>
            <w:webHidden/>
          </w:rPr>
          <w:fldChar w:fldCharType="end"/>
        </w:r>
      </w:hyperlink>
    </w:p>
    <w:p w14:paraId="55B3F69A"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73" w:history="1">
        <w:r w:rsidR="00B834B7" w:rsidRPr="000D38C5">
          <w:rPr>
            <w:rStyle w:val="Hyperlink"/>
            <w:rFonts w:cs="Calibri"/>
            <w:noProof/>
          </w:rPr>
          <w:t>6.3</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Geschiktheidseisen</w:t>
        </w:r>
        <w:r w:rsidR="00B834B7">
          <w:rPr>
            <w:noProof/>
            <w:webHidden/>
          </w:rPr>
          <w:tab/>
        </w:r>
        <w:r w:rsidR="00B834B7">
          <w:rPr>
            <w:noProof/>
            <w:webHidden/>
          </w:rPr>
          <w:fldChar w:fldCharType="begin"/>
        </w:r>
        <w:r w:rsidR="00B834B7">
          <w:rPr>
            <w:noProof/>
            <w:webHidden/>
          </w:rPr>
          <w:instrText xml:space="preserve"> PAGEREF _Toc56581673 \h </w:instrText>
        </w:r>
        <w:r w:rsidR="00B834B7">
          <w:rPr>
            <w:noProof/>
            <w:webHidden/>
          </w:rPr>
        </w:r>
        <w:r w:rsidR="00B834B7">
          <w:rPr>
            <w:noProof/>
            <w:webHidden/>
          </w:rPr>
          <w:fldChar w:fldCharType="separate"/>
        </w:r>
        <w:r w:rsidR="00B834B7">
          <w:rPr>
            <w:noProof/>
            <w:webHidden/>
          </w:rPr>
          <w:t>16</w:t>
        </w:r>
        <w:r w:rsidR="00B834B7">
          <w:rPr>
            <w:noProof/>
            <w:webHidden/>
          </w:rPr>
          <w:fldChar w:fldCharType="end"/>
        </w:r>
      </w:hyperlink>
    </w:p>
    <w:p w14:paraId="740846FC"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4" w:history="1">
        <w:r w:rsidR="00B834B7" w:rsidRPr="000D38C5">
          <w:rPr>
            <w:rStyle w:val="Hyperlink"/>
            <w:rFonts w:cs="Calibri"/>
            <w:noProof/>
          </w:rPr>
          <w:t>6.3.1</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Financiële en economische draagkracht</w:t>
        </w:r>
        <w:r w:rsidR="00B834B7">
          <w:rPr>
            <w:noProof/>
            <w:webHidden/>
          </w:rPr>
          <w:tab/>
        </w:r>
        <w:r w:rsidR="00B834B7">
          <w:rPr>
            <w:noProof/>
            <w:webHidden/>
          </w:rPr>
          <w:fldChar w:fldCharType="begin"/>
        </w:r>
        <w:r w:rsidR="00B834B7">
          <w:rPr>
            <w:noProof/>
            <w:webHidden/>
          </w:rPr>
          <w:instrText xml:space="preserve"> PAGEREF _Toc56581674 \h </w:instrText>
        </w:r>
        <w:r w:rsidR="00B834B7">
          <w:rPr>
            <w:noProof/>
            <w:webHidden/>
          </w:rPr>
        </w:r>
        <w:r w:rsidR="00B834B7">
          <w:rPr>
            <w:noProof/>
            <w:webHidden/>
          </w:rPr>
          <w:fldChar w:fldCharType="separate"/>
        </w:r>
        <w:r w:rsidR="00B834B7">
          <w:rPr>
            <w:noProof/>
            <w:webHidden/>
          </w:rPr>
          <w:t>17</w:t>
        </w:r>
        <w:r w:rsidR="00B834B7">
          <w:rPr>
            <w:noProof/>
            <w:webHidden/>
          </w:rPr>
          <w:fldChar w:fldCharType="end"/>
        </w:r>
      </w:hyperlink>
    </w:p>
    <w:p w14:paraId="7C9837F7"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5" w:history="1">
        <w:r w:rsidR="00B834B7" w:rsidRPr="000D38C5">
          <w:rPr>
            <w:rStyle w:val="Hyperlink"/>
            <w:rFonts w:cs="Calibri"/>
            <w:noProof/>
          </w:rPr>
          <w:t>6.3.2</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Dekking tegen aansprakelijkheidsrisico’s</w:t>
        </w:r>
        <w:r w:rsidR="00B834B7">
          <w:rPr>
            <w:noProof/>
            <w:webHidden/>
          </w:rPr>
          <w:tab/>
        </w:r>
        <w:r w:rsidR="00B834B7">
          <w:rPr>
            <w:noProof/>
            <w:webHidden/>
          </w:rPr>
          <w:fldChar w:fldCharType="begin"/>
        </w:r>
        <w:r w:rsidR="00B834B7">
          <w:rPr>
            <w:noProof/>
            <w:webHidden/>
          </w:rPr>
          <w:instrText xml:space="preserve"> PAGEREF _Toc56581675 \h </w:instrText>
        </w:r>
        <w:r w:rsidR="00B834B7">
          <w:rPr>
            <w:noProof/>
            <w:webHidden/>
          </w:rPr>
        </w:r>
        <w:r w:rsidR="00B834B7">
          <w:rPr>
            <w:noProof/>
            <w:webHidden/>
          </w:rPr>
          <w:fldChar w:fldCharType="separate"/>
        </w:r>
        <w:r w:rsidR="00B834B7">
          <w:rPr>
            <w:noProof/>
            <w:webHidden/>
          </w:rPr>
          <w:t>17</w:t>
        </w:r>
        <w:r w:rsidR="00B834B7">
          <w:rPr>
            <w:noProof/>
            <w:webHidden/>
          </w:rPr>
          <w:fldChar w:fldCharType="end"/>
        </w:r>
      </w:hyperlink>
    </w:p>
    <w:p w14:paraId="76A7F9D6"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6" w:history="1">
        <w:r w:rsidR="00B834B7" w:rsidRPr="000D38C5">
          <w:rPr>
            <w:rStyle w:val="Hyperlink"/>
            <w:rFonts w:cs="Calibri"/>
            <w:noProof/>
          </w:rPr>
          <w:t>6.3.3</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Eenheidsprijzen</w:t>
        </w:r>
        <w:r w:rsidR="00B834B7">
          <w:rPr>
            <w:noProof/>
            <w:webHidden/>
          </w:rPr>
          <w:tab/>
        </w:r>
        <w:r w:rsidR="00B834B7">
          <w:rPr>
            <w:noProof/>
            <w:webHidden/>
          </w:rPr>
          <w:fldChar w:fldCharType="begin"/>
        </w:r>
        <w:r w:rsidR="00B834B7">
          <w:rPr>
            <w:noProof/>
            <w:webHidden/>
          </w:rPr>
          <w:instrText xml:space="preserve"> PAGEREF _Toc56581676 \h </w:instrText>
        </w:r>
        <w:r w:rsidR="00B834B7">
          <w:rPr>
            <w:noProof/>
            <w:webHidden/>
          </w:rPr>
        </w:r>
        <w:r w:rsidR="00B834B7">
          <w:rPr>
            <w:noProof/>
            <w:webHidden/>
          </w:rPr>
          <w:fldChar w:fldCharType="separate"/>
        </w:r>
        <w:r w:rsidR="00B834B7">
          <w:rPr>
            <w:noProof/>
            <w:webHidden/>
          </w:rPr>
          <w:t>17</w:t>
        </w:r>
        <w:r w:rsidR="00B834B7">
          <w:rPr>
            <w:noProof/>
            <w:webHidden/>
          </w:rPr>
          <w:fldChar w:fldCharType="end"/>
        </w:r>
      </w:hyperlink>
    </w:p>
    <w:p w14:paraId="2528715E"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77" w:history="1">
        <w:r w:rsidR="00B834B7" w:rsidRPr="000D38C5">
          <w:rPr>
            <w:rStyle w:val="Hyperlink"/>
            <w:rFonts w:cs="Calibri"/>
            <w:noProof/>
          </w:rPr>
          <w:t>6.4</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Technische en beroepsbekwaamheid</w:t>
        </w:r>
        <w:r w:rsidR="00B834B7">
          <w:rPr>
            <w:noProof/>
            <w:webHidden/>
          </w:rPr>
          <w:tab/>
        </w:r>
        <w:r w:rsidR="00B834B7">
          <w:rPr>
            <w:noProof/>
            <w:webHidden/>
          </w:rPr>
          <w:fldChar w:fldCharType="begin"/>
        </w:r>
        <w:r w:rsidR="00B834B7">
          <w:rPr>
            <w:noProof/>
            <w:webHidden/>
          </w:rPr>
          <w:instrText xml:space="preserve"> PAGEREF _Toc56581677 \h </w:instrText>
        </w:r>
        <w:r w:rsidR="00B834B7">
          <w:rPr>
            <w:noProof/>
            <w:webHidden/>
          </w:rPr>
        </w:r>
        <w:r w:rsidR="00B834B7">
          <w:rPr>
            <w:noProof/>
            <w:webHidden/>
          </w:rPr>
          <w:fldChar w:fldCharType="separate"/>
        </w:r>
        <w:r w:rsidR="00B834B7">
          <w:rPr>
            <w:noProof/>
            <w:webHidden/>
          </w:rPr>
          <w:t>17</w:t>
        </w:r>
        <w:r w:rsidR="00B834B7">
          <w:rPr>
            <w:noProof/>
            <w:webHidden/>
          </w:rPr>
          <w:fldChar w:fldCharType="end"/>
        </w:r>
      </w:hyperlink>
    </w:p>
    <w:p w14:paraId="1B91E8E9"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8" w:history="1">
        <w:r w:rsidR="00B834B7" w:rsidRPr="000D38C5">
          <w:rPr>
            <w:rStyle w:val="Hyperlink"/>
            <w:rFonts w:cs="Calibri"/>
            <w:noProof/>
          </w:rPr>
          <w:t>6.4.1</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Referentie</w:t>
        </w:r>
        <w:r w:rsidR="00B834B7">
          <w:rPr>
            <w:noProof/>
            <w:webHidden/>
          </w:rPr>
          <w:tab/>
        </w:r>
        <w:r w:rsidR="00B834B7">
          <w:rPr>
            <w:noProof/>
            <w:webHidden/>
          </w:rPr>
          <w:fldChar w:fldCharType="begin"/>
        </w:r>
        <w:r w:rsidR="00B834B7">
          <w:rPr>
            <w:noProof/>
            <w:webHidden/>
          </w:rPr>
          <w:instrText xml:space="preserve"> PAGEREF _Toc56581678 \h </w:instrText>
        </w:r>
        <w:r w:rsidR="00B834B7">
          <w:rPr>
            <w:noProof/>
            <w:webHidden/>
          </w:rPr>
        </w:r>
        <w:r w:rsidR="00B834B7">
          <w:rPr>
            <w:noProof/>
            <w:webHidden/>
          </w:rPr>
          <w:fldChar w:fldCharType="separate"/>
        </w:r>
        <w:r w:rsidR="00B834B7">
          <w:rPr>
            <w:noProof/>
            <w:webHidden/>
          </w:rPr>
          <w:t>17</w:t>
        </w:r>
        <w:r w:rsidR="00B834B7">
          <w:rPr>
            <w:noProof/>
            <w:webHidden/>
          </w:rPr>
          <w:fldChar w:fldCharType="end"/>
        </w:r>
      </w:hyperlink>
    </w:p>
    <w:p w14:paraId="47A0EA3E"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79" w:history="1">
        <w:r w:rsidR="00B834B7" w:rsidRPr="000D38C5">
          <w:rPr>
            <w:rStyle w:val="Hyperlink"/>
            <w:rFonts w:cs="Calibri"/>
            <w:noProof/>
          </w:rPr>
          <w:t>6.4.2</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Kwaliteitsborging</w:t>
        </w:r>
        <w:r w:rsidR="00B834B7">
          <w:rPr>
            <w:noProof/>
            <w:webHidden/>
          </w:rPr>
          <w:tab/>
        </w:r>
        <w:r w:rsidR="00B834B7">
          <w:rPr>
            <w:noProof/>
            <w:webHidden/>
          </w:rPr>
          <w:fldChar w:fldCharType="begin"/>
        </w:r>
        <w:r w:rsidR="00B834B7">
          <w:rPr>
            <w:noProof/>
            <w:webHidden/>
          </w:rPr>
          <w:instrText xml:space="preserve"> PAGEREF _Toc56581679 \h </w:instrText>
        </w:r>
        <w:r w:rsidR="00B834B7">
          <w:rPr>
            <w:noProof/>
            <w:webHidden/>
          </w:rPr>
        </w:r>
        <w:r w:rsidR="00B834B7">
          <w:rPr>
            <w:noProof/>
            <w:webHidden/>
          </w:rPr>
          <w:fldChar w:fldCharType="separate"/>
        </w:r>
        <w:r w:rsidR="00B834B7">
          <w:rPr>
            <w:noProof/>
            <w:webHidden/>
          </w:rPr>
          <w:t>18</w:t>
        </w:r>
        <w:r w:rsidR="00B834B7">
          <w:rPr>
            <w:noProof/>
            <w:webHidden/>
          </w:rPr>
          <w:fldChar w:fldCharType="end"/>
        </w:r>
      </w:hyperlink>
    </w:p>
    <w:p w14:paraId="03471DD3"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0" w:history="1">
        <w:r w:rsidR="00B834B7" w:rsidRPr="000D38C5">
          <w:rPr>
            <w:rStyle w:val="Hyperlink"/>
            <w:rFonts w:cs="Calibri"/>
            <w:noProof/>
          </w:rPr>
          <w:t>6.4.3</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Veiligheidsborging</w:t>
        </w:r>
        <w:r w:rsidR="00B834B7">
          <w:rPr>
            <w:noProof/>
            <w:webHidden/>
          </w:rPr>
          <w:tab/>
        </w:r>
        <w:r w:rsidR="00B834B7">
          <w:rPr>
            <w:noProof/>
            <w:webHidden/>
          </w:rPr>
          <w:fldChar w:fldCharType="begin"/>
        </w:r>
        <w:r w:rsidR="00B834B7">
          <w:rPr>
            <w:noProof/>
            <w:webHidden/>
          </w:rPr>
          <w:instrText xml:space="preserve"> PAGEREF _Toc56581680 \h </w:instrText>
        </w:r>
        <w:r w:rsidR="00B834B7">
          <w:rPr>
            <w:noProof/>
            <w:webHidden/>
          </w:rPr>
        </w:r>
        <w:r w:rsidR="00B834B7">
          <w:rPr>
            <w:noProof/>
            <w:webHidden/>
          </w:rPr>
          <w:fldChar w:fldCharType="separate"/>
        </w:r>
        <w:r w:rsidR="00B834B7">
          <w:rPr>
            <w:noProof/>
            <w:webHidden/>
          </w:rPr>
          <w:t>18</w:t>
        </w:r>
        <w:r w:rsidR="00B834B7">
          <w:rPr>
            <w:noProof/>
            <w:webHidden/>
          </w:rPr>
          <w:fldChar w:fldCharType="end"/>
        </w:r>
      </w:hyperlink>
    </w:p>
    <w:p w14:paraId="5A4FDE33"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1" w:history="1">
        <w:r w:rsidR="00B834B7" w:rsidRPr="000D38C5">
          <w:rPr>
            <w:rStyle w:val="Hyperlink"/>
            <w:rFonts w:cs="Calibri"/>
            <w:noProof/>
          </w:rPr>
          <w:t>6.4.4</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Duurzaamheid (milieu)</w:t>
        </w:r>
        <w:r w:rsidR="00B834B7">
          <w:rPr>
            <w:noProof/>
            <w:webHidden/>
          </w:rPr>
          <w:tab/>
        </w:r>
        <w:r w:rsidR="00B834B7">
          <w:rPr>
            <w:noProof/>
            <w:webHidden/>
          </w:rPr>
          <w:fldChar w:fldCharType="begin"/>
        </w:r>
        <w:r w:rsidR="00B834B7">
          <w:rPr>
            <w:noProof/>
            <w:webHidden/>
          </w:rPr>
          <w:instrText xml:space="preserve"> PAGEREF _Toc56581681 \h </w:instrText>
        </w:r>
        <w:r w:rsidR="00B834B7">
          <w:rPr>
            <w:noProof/>
            <w:webHidden/>
          </w:rPr>
        </w:r>
        <w:r w:rsidR="00B834B7">
          <w:rPr>
            <w:noProof/>
            <w:webHidden/>
          </w:rPr>
          <w:fldChar w:fldCharType="separate"/>
        </w:r>
        <w:r w:rsidR="00B834B7">
          <w:rPr>
            <w:noProof/>
            <w:webHidden/>
          </w:rPr>
          <w:t>19</w:t>
        </w:r>
        <w:r w:rsidR="00B834B7">
          <w:rPr>
            <w:noProof/>
            <w:webHidden/>
          </w:rPr>
          <w:fldChar w:fldCharType="end"/>
        </w:r>
      </w:hyperlink>
    </w:p>
    <w:p w14:paraId="450C2D5C"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2" w:history="1">
        <w:r w:rsidR="00B834B7" w:rsidRPr="000D38C5">
          <w:rPr>
            <w:rStyle w:val="Hyperlink"/>
            <w:rFonts w:cs="Calibri"/>
            <w:noProof/>
          </w:rPr>
          <w:t>6.4.5</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Beroepsbevoegdheid</w:t>
        </w:r>
        <w:r w:rsidR="00B834B7">
          <w:rPr>
            <w:noProof/>
            <w:webHidden/>
          </w:rPr>
          <w:tab/>
        </w:r>
        <w:r w:rsidR="00B834B7">
          <w:rPr>
            <w:noProof/>
            <w:webHidden/>
          </w:rPr>
          <w:fldChar w:fldCharType="begin"/>
        </w:r>
        <w:r w:rsidR="00B834B7">
          <w:rPr>
            <w:noProof/>
            <w:webHidden/>
          </w:rPr>
          <w:instrText xml:space="preserve"> PAGEREF _Toc56581682 \h </w:instrText>
        </w:r>
        <w:r w:rsidR="00B834B7">
          <w:rPr>
            <w:noProof/>
            <w:webHidden/>
          </w:rPr>
        </w:r>
        <w:r w:rsidR="00B834B7">
          <w:rPr>
            <w:noProof/>
            <w:webHidden/>
          </w:rPr>
          <w:fldChar w:fldCharType="separate"/>
        </w:r>
        <w:r w:rsidR="00B834B7">
          <w:rPr>
            <w:noProof/>
            <w:webHidden/>
          </w:rPr>
          <w:t>19</w:t>
        </w:r>
        <w:r w:rsidR="00B834B7">
          <w:rPr>
            <w:noProof/>
            <w:webHidden/>
          </w:rPr>
          <w:fldChar w:fldCharType="end"/>
        </w:r>
      </w:hyperlink>
    </w:p>
    <w:p w14:paraId="7F35034D"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83" w:history="1">
        <w:r w:rsidR="00B834B7" w:rsidRPr="000D38C5">
          <w:rPr>
            <w:rStyle w:val="Hyperlink"/>
            <w:rFonts w:cs="Calibri"/>
            <w:noProof/>
          </w:rPr>
          <w:t>6.5</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Bijzondere uitvoeringsvoorwaarde: Social Return on Investment</w:t>
        </w:r>
        <w:r w:rsidR="00B834B7">
          <w:rPr>
            <w:noProof/>
            <w:webHidden/>
          </w:rPr>
          <w:tab/>
        </w:r>
        <w:r w:rsidR="00B834B7">
          <w:rPr>
            <w:noProof/>
            <w:webHidden/>
          </w:rPr>
          <w:fldChar w:fldCharType="begin"/>
        </w:r>
        <w:r w:rsidR="00B834B7">
          <w:rPr>
            <w:noProof/>
            <w:webHidden/>
          </w:rPr>
          <w:instrText xml:space="preserve"> PAGEREF _Toc56581683 \h </w:instrText>
        </w:r>
        <w:r w:rsidR="00B834B7">
          <w:rPr>
            <w:noProof/>
            <w:webHidden/>
          </w:rPr>
        </w:r>
        <w:r w:rsidR="00B834B7">
          <w:rPr>
            <w:noProof/>
            <w:webHidden/>
          </w:rPr>
          <w:fldChar w:fldCharType="separate"/>
        </w:r>
        <w:r w:rsidR="00B834B7">
          <w:rPr>
            <w:noProof/>
            <w:webHidden/>
          </w:rPr>
          <w:t>19</w:t>
        </w:r>
        <w:r w:rsidR="00B834B7">
          <w:rPr>
            <w:noProof/>
            <w:webHidden/>
          </w:rPr>
          <w:fldChar w:fldCharType="end"/>
        </w:r>
      </w:hyperlink>
    </w:p>
    <w:p w14:paraId="2FCC9BDB"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84" w:history="1">
        <w:r w:rsidR="00B834B7" w:rsidRPr="000D38C5">
          <w:rPr>
            <w:rStyle w:val="Hyperlink"/>
            <w:rFonts w:cs="Calibri"/>
            <w:noProof/>
          </w:rPr>
          <w:t>6.6</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Verdere voorwaarden ten aanzien van de mededinging</w:t>
        </w:r>
        <w:r w:rsidR="00B834B7">
          <w:rPr>
            <w:noProof/>
            <w:webHidden/>
          </w:rPr>
          <w:tab/>
        </w:r>
        <w:r w:rsidR="00B834B7">
          <w:rPr>
            <w:noProof/>
            <w:webHidden/>
          </w:rPr>
          <w:fldChar w:fldCharType="begin"/>
        </w:r>
        <w:r w:rsidR="00B834B7">
          <w:rPr>
            <w:noProof/>
            <w:webHidden/>
          </w:rPr>
          <w:instrText xml:space="preserve"> PAGEREF _Toc56581684 \h </w:instrText>
        </w:r>
        <w:r w:rsidR="00B834B7">
          <w:rPr>
            <w:noProof/>
            <w:webHidden/>
          </w:rPr>
        </w:r>
        <w:r w:rsidR="00B834B7">
          <w:rPr>
            <w:noProof/>
            <w:webHidden/>
          </w:rPr>
          <w:fldChar w:fldCharType="separate"/>
        </w:r>
        <w:r w:rsidR="00B834B7">
          <w:rPr>
            <w:noProof/>
            <w:webHidden/>
          </w:rPr>
          <w:t>21</w:t>
        </w:r>
        <w:r w:rsidR="00B834B7">
          <w:rPr>
            <w:noProof/>
            <w:webHidden/>
          </w:rPr>
          <w:fldChar w:fldCharType="end"/>
        </w:r>
      </w:hyperlink>
    </w:p>
    <w:p w14:paraId="5783F633"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5" w:history="1">
        <w:r w:rsidR="00B834B7" w:rsidRPr="000D38C5">
          <w:rPr>
            <w:rStyle w:val="Hyperlink"/>
            <w:rFonts w:cs="Calibri"/>
            <w:noProof/>
          </w:rPr>
          <w:t>6.6.1</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Eénmaal inschrijven</w:t>
        </w:r>
        <w:r w:rsidR="00B834B7">
          <w:rPr>
            <w:noProof/>
            <w:webHidden/>
          </w:rPr>
          <w:tab/>
        </w:r>
        <w:r w:rsidR="00B834B7">
          <w:rPr>
            <w:noProof/>
            <w:webHidden/>
          </w:rPr>
          <w:fldChar w:fldCharType="begin"/>
        </w:r>
        <w:r w:rsidR="00B834B7">
          <w:rPr>
            <w:noProof/>
            <w:webHidden/>
          </w:rPr>
          <w:instrText xml:space="preserve"> PAGEREF _Toc56581685 \h </w:instrText>
        </w:r>
        <w:r w:rsidR="00B834B7">
          <w:rPr>
            <w:noProof/>
            <w:webHidden/>
          </w:rPr>
        </w:r>
        <w:r w:rsidR="00B834B7">
          <w:rPr>
            <w:noProof/>
            <w:webHidden/>
          </w:rPr>
          <w:fldChar w:fldCharType="separate"/>
        </w:r>
        <w:r w:rsidR="00B834B7">
          <w:rPr>
            <w:noProof/>
            <w:webHidden/>
          </w:rPr>
          <w:t>21</w:t>
        </w:r>
        <w:r w:rsidR="00B834B7">
          <w:rPr>
            <w:noProof/>
            <w:webHidden/>
          </w:rPr>
          <w:fldChar w:fldCharType="end"/>
        </w:r>
      </w:hyperlink>
    </w:p>
    <w:p w14:paraId="7C88F3F7"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6" w:history="1">
        <w:r w:rsidR="00B834B7" w:rsidRPr="000D38C5">
          <w:rPr>
            <w:rStyle w:val="Hyperlink"/>
            <w:rFonts w:cs="Calibri"/>
            <w:noProof/>
          </w:rPr>
          <w:t>6.6.2</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Concernverhoudingen en holdingverklaring</w:t>
        </w:r>
        <w:r w:rsidR="00B834B7">
          <w:rPr>
            <w:noProof/>
            <w:webHidden/>
          </w:rPr>
          <w:tab/>
        </w:r>
        <w:r w:rsidR="00B834B7">
          <w:rPr>
            <w:noProof/>
            <w:webHidden/>
          </w:rPr>
          <w:fldChar w:fldCharType="begin"/>
        </w:r>
        <w:r w:rsidR="00B834B7">
          <w:rPr>
            <w:noProof/>
            <w:webHidden/>
          </w:rPr>
          <w:instrText xml:space="preserve"> PAGEREF _Toc56581686 \h </w:instrText>
        </w:r>
        <w:r w:rsidR="00B834B7">
          <w:rPr>
            <w:noProof/>
            <w:webHidden/>
          </w:rPr>
        </w:r>
        <w:r w:rsidR="00B834B7">
          <w:rPr>
            <w:noProof/>
            <w:webHidden/>
          </w:rPr>
          <w:fldChar w:fldCharType="separate"/>
        </w:r>
        <w:r w:rsidR="00B834B7">
          <w:rPr>
            <w:noProof/>
            <w:webHidden/>
          </w:rPr>
          <w:t>21</w:t>
        </w:r>
        <w:r w:rsidR="00B834B7">
          <w:rPr>
            <w:noProof/>
            <w:webHidden/>
          </w:rPr>
          <w:fldChar w:fldCharType="end"/>
        </w:r>
      </w:hyperlink>
    </w:p>
    <w:p w14:paraId="2D044B16"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7" w:history="1">
        <w:r w:rsidR="00B834B7" w:rsidRPr="000D38C5">
          <w:rPr>
            <w:rStyle w:val="Hyperlink"/>
            <w:rFonts w:cs="Calibri"/>
            <w:noProof/>
          </w:rPr>
          <w:t>6.6.3</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Combinaties</w:t>
        </w:r>
        <w:r w:rsidR="00B834B7">
          <w:rPr>
            <w:noProof/>
            <w:webHidden/>
          </w:rPr>
          <w:tab/>
        </w:r>
        <w:r w:rsidR="00B834B7">
          <w:rPr>
            <w:noProof/>
            <w:webHidden/>
          </w:rPr>
          <w:fldChar w:fldCharType="begin"/>
        </w:r>
        <w:r w:rsidR="00B834B7">
          <w:rPr>
            <w:noProof/>
            <w:webHidden/>
          </w:rPr>
          <w:instrText xml:space="preserve"> PAGEREF _Toc56581687 \h </w:instrText>
        </w:r>
        <w:r w:rsidR="00B834B7">
          <w:rPr>
            <w:noProof/>
            <w:webHidden/>
          </w:rPr>
        </w:r>
        <w:r w:rsidR="00B834B7">
          <w:rPr>
            <w:noProof/>
            <w:webHidden/>
          </w:rPr>
          <w:fldChar w:fldCharType="separate"/>
        </w:r>
        <w:r w:rsidR="00B834B7">
          <w:rPr>
            <w:noProof/>
            <w:webHidden/>
          </w:rPr>
          <w:t>22</w:t>
        </w:r>
        <w:r w:rsidR="00B834B7">
          <w:rPr>
            <w:noProof/>
            <w:webHidden/>
          </w:rPr>
          <w:fldChar w:fldCharType="end"/>
        </w:r>
      </w:hyperlink>
    </w:p>
    <w:p w14:paraId="18C14451"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8" w:history="1">
        <w:r w:rsidR="00B834B7" w:rsidRPr="000D38C5">
          <w:rPr>
            <w:rStyle w:val="Hyperlink"/>
            <w:rFonts w:cs="Calibri"/>
            <w:noProof/>
          </w:rPr>
          <w:t>6.6.4</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Inzet onderaannemers</w:t>
        </w:r>
        <w:r w:rsidR="00B834B7">
          <w:rPr>
            <w:noProof/>
            <w:webHidden/>
          </w:rPr>
          <w:tab/>
        </w:r>
        <w:r w:rsidR="00B834B7">
          <w:rPr>
            <w:noProof/>
            <w:webHidden/>
          </w:rPr>
          <w:fldChar w:fldCharType="begin"/>
        </w:r>
        <w:r w:rsidR="00B834B7">
          <w:rPr>
            <w:noProof/>
            <w:webHidden/>
          </w:rPr>
          <w:instrText xml:space="preserve"> PAGEREF _Toc56581688 \h </w:instrText>
        </w:r>
        <w:r w:rsidR="00B834B7">
          <w:rPr>
            <w:noProof/>
            <w:webHidden/>
          </w:rPr>
        </w:r>
        <w:r w:rsidR="00B834B7">
          <w:rPr>
            <w:noProof/>
            <w:webHidden/>
          </w:rPr>
          <w:fldChar w:fldCharType="separate"/>
        </w:r>
        <w:r w:rsidR="00B834B7">
          <w:rPr>
            <w:noProof/>
            <w:webHidden/>
          </w:rPr>
          <w:t>22</w:t>
        </w:r>
        <w:r w:rsidR="00B834B7">
          <w:rPr>
            <w:noProof/>
            <w:webHidden/>
          </w:rPr>
          <w:fldChar w:fldCharType="end"/>
        </w:r>
      </w:hyperlink>
    </w:p>
    <w:p w14:paraId="4966892E" w14:textId="77777777" w:rsidR="00B834B7" w:rsidRDefault="00782F02">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56581689" w:history="1">
        <w:r w:rsidR="00B834B7" w:rsidRPr="000D38C5">
          <w:rPr>
            <w:rStyle w:val="Hyperlink"/>
            <w:rFonts w:cs="Calibri"/>
            <w:noProof/>
          </w:rPr>
          <w:t>6.6.5</w:t>
        </w:r>
        <w:r w:rsidR="00B834B7">
          <w:rPr>
            <w:rFonts w:asciiTheme="minorHAnsi" w:eastAsiaTheme="minorEastAsia" w:hAnsiTheme="minorHAnsi" w:cstheme="minorBidi"/>
            <w:i w:val="0"/>
            <w:iCs w:val="0"/>
            <w:noProof/>
            <w:sz w:val="22"/>
            <w:szCs w:val="22"/>
          </w:rPr>
          <w:tab/>
        </w:r>
        <w:r w:rsidR="00B834B7" w:rsidRPr="000D38C5">
          <w:rPr>
            <w:rStyle w:val="Hyperlink"/>
            <w:rFonts w:cs="Calibri"/>
            <w:noProof/>
          </w:rPr>
          <w:t>Beroep op derde m.b.t. de technische of beroepsbekwaamheid</w:t>
        </w:r>
        <w:r w:rsidR="00B834B7">
          <w:rPr>
            <w:noProof/>
            <w:webHidden/>
          </w:rPr>
          <w:tab/>
        </w:r>
        <w:r w:rsidR="00B834B7">
          <w:rPr>
            <w:noProof/>
            <w:webHidden/>
          </w:rPr>
          <w:fldChar w:fldCharType="begin"/>
        </w:r>
        <w:r w:rsidR="00B834B7">
          <w:rPr>
            <w:noProof/>
            <w:webHidden/>
          </w:rPr>
          <w:instrText xml:space="preserve"> PAGEREF _Toc56581689 \h </w:instrText>
        </w:r>
        <w:r w:rsidR="00B834B7">
          <w:rPr>
            <w:noProof/>
            <w:webHidden/>
          </w:rPr>
        </w:r>
        <w:r w:rsidR="00B834B7">
          <w:rPr>
            <w:noProof/>
            <w:webHidden/>
          </w:rPr>
          <w:fldChar w:fldCharType="separate"/>
        </w:r>
        <w:r w:rsidR="00B834B7">
          <w:rPr>
            <w:noProof/>
            <w:webHidden/>
          </w:rPr>
          <w:t>23</w:t>
        </w:r>
        <w:r w:rsidR="00B834B7">
          <w:rPr>
            <w:noProof/>
            <w:webHidden/>
          </w:rPr>
          <w:fldChar w:fldCharType="end"/>
        </w:r>
      </w:hyperlink>
    </w:p>
    <w:p w14:paraId="7DA97490"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0" w:history="1">
        <w:r w:rsidR="00B834B7" w:rsidRPr="000D38C5">
          <w:rPr>
            <w:rStyle w:val="Hyperlink"/>
            <w:rFonts w:cs="Calibri"/>
            <w:noProof/>
          </w:rPr>
          <w:t>6.7</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Uniform Europees Aanbestedingsdocument (UEA)</w:t>
        </w:r>
        <w:r w:rsidR="00B834B7">
          <w:rPr>
            <w:noProof/>
            <w:webHidden/>
          </w:rPr>
          <w:tab/>
        </w:r>
        <w:r w:rsidR="00B834B7">
          <w:rPr>
            <w:noProof/>
            <w:webHidden/>
          </w:rPr>
          <w:fldChar w:fldCharType="begin"/>
        </w:r>
        <w:r w:rsidR="00B834B7">
          <w:rPr>
            <w:noProof/>
            <w:webHidden/>
          </w:rPr>
          <w:instrText xml:space="preserve"> PAGEREF _Toc56581690 \h </w:instrText>
        </w:r>
        <w:r w:rsidR="00B834B7">
          <w:rPr>
            <w:noProof/>
            <w:webHidden/>
          </w:rPr>
        </w:r>
        <w:r w:rsidR="00B834B7">
          <w:rPr>
            <w:noProof/>
            <w:webHidden/>
          </w:rPr>
          <w:fldChar w:fldCharType="separate"/>
        </w:r>
        <w:r w:rsidR="00B834B7">
          <w:rPr>
            <w:noProof/>
            <w:webHidden/>
          </w:rPr>
          <w:t>23</w:t>
        </w:r>
        <w:r w:rsidR="00B834B7">
          <w:rPr>
            <w:noProof/>
            <w:webHidden/>
          </w:rPr>
          <w:fldChar w:fldCharType="end"/>
        </w:r>
      </w:hyperlink>
    </w:p>
    <w:p w14:paraId="68E9A3C2"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91" w:history="1">
        <w:r w:rsidR="00B834B7" w:rsidRPr="000D38C5">
          <w:rPr>
            <w:rStyle w:val="Hyperlink"/>
            <w:rFonts w:cs="Calibri"/>
            <w:noProof/>
          </w:rPr>
          <w:t>7</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Wijze van beoordeling van de aanvragen tot deelname</w:t>
        </w:r>
        <w:r w:rsidR="00B834B7">
          <w:rPr>
            <w:noProof/>
            <w:webHidden/>
          </w:rPr>
          <w:tab/>
        </w:r>
        <w:r w:rsidR="00B834B7">
          <w:rPr>
            <w:noProof/>
            <w:webHidden/>
          </w:rPr>
          <w:fldChar w:fldCharType="begin"/>
        </w:r>
        <w:r w:rsidR="00B834B7">
          <w:rPr>
            <w:noProof/>
            <w:webHidden/>
          </w:rPr>
          <w:instrText xml:space="preserve"> PAGEREF _Toc56581691 \h </w:instrText>
        </w:r>
        <w:r w:rsidR="00B834B7">
          <w:rPr>
            <w:noProof/>
            <w:webHidden/>
          </w:rPr>
        </w:r>
        <w:r w:rsidR="00B834B7">
          <w:rPr>
            <w:noProof/>
            <w:webHidden/>
          </w:rPr>
          <w:fldChar w:fldCharType="separate"/>
        </w:r>
        <w:r w:rsidR="00B834B7">
          <w:rPr>
            <w:noProof/>
            <w:webHidden/>
          </w:rPr>
          <w:t>25</w:t>
        </w:r>
        <w:r w:rsidR="00B834B7">
          <w:rPr>
            <w:noProof/>
            <w:webHidden/>
          </w:rPr>
          <w:fldChar w:fldCharType="end"/>
        </w:r>
      </w:hyperlink>
    </w:p>
    <w:p w14:paraId="663C3599"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2" w:history="1">
        <w:r w:rsidR="00B834B7" w:rsidRPr="000D38C5">
          <w:rPr>
            <w:rStyle w:val="Hyperlink"/>
            <w:rFonts w:cs="Calibri"/>
            <w:noProof/>
          </w:rPr>
          <w:t>7.1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Stappenplan beoordeling aanvragen tot deelname</w:t>
        </w:r>
        <w:r w:rsidR="00B834B7">
          <w:rPr>
            <w:noProof/>
            <w:webHidden/>
          </w:rPr>
          <w:tab/>
        </w:r>
        <w:r w:rsidR="00B834B7">
          <w:rPr>
            <w:noProof/>
            <w:webHidden/>
          </w:rPr>
          <w:fldChar w:fldCharType="begin"/>
        </w:r>
        <w:r w:rsidR="00B834B7">
          <w:rPr>
            <w:noProof/>
            <w:webHidden/>
          </w:rPr>
          <w:instrText xml:space="preserve"> PAGEREF _Toc56581692 \h </w:instrText>
        </w:r>
        <w:r w:rsidR="00B834B7">
          <w:rPr>
            <w:noProof/>
            <w:webHidden/>
          </w:rPr>
        </w:r>
        <w:r w:rsidR="00B834B7">
          <w:rPr>
            <w:noProof/>
            <w:webHidden/>
          </w:rPr>
          <w:fldChar w:fldCharType="separate"/>
        </w:r>
        <w:r w:rsidR="00B834B7">
          <w:rPr>
            <w:noProof/>
            <w:webHidden/>
          </w:rPr>
          <w:t>25</w:t>
        </w:r>
        <w:r w:rsidR="00B834B7">
          <w:rPr>
            <w:noProof/>
            <w:webHidden/>
          </w:rPr>
          <w:fldChar w:fldCharType="end"/>
        </w:r>
      </w:hyperlink>
    </w:p>
    <w:p w14:paraId="2EE10C8B"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3" w:history="1">
        <w:r w:rsidR="00B834B7" w:rsidRPr="000D38C5">
          <w:rPr>
            <w:rStyle w:val="Hyperlink"/>
            <w:rFonts w:cs="Calibri"/>
            <w:noProof/>
          </w:rPr>
          <w:t>7.2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Uitslag aanmeldfase</w:t>
        </w:r>
        <w:r w:rsidR="00B834B7">
          <w:rPr>
            <w:noProof/>
            <w:webHidden/>
          </w:rPr>
          <w:tab/>
        </w:r>
        <w:r w:rsidR="00B834B7">
          <w:rPr>
            <w:noProof/>
            <w:webHidden/>
          </w:rPr>
          <w:fldChar w:fldCharType="begin"/>
        </w:r>
        <w:r w:rsidR="00B834B7">
          <w:rPr>
            <w:noProof/>
            <w:webHidden/>
          </w:rPr>
          <w:instrText xml:space="preserve"> PAGEREF _Toc56581693 \h </w:instrText>
        </w:r>
        <w:r w:rsidR="00B834B7">
          <w:rPr>
            <w:noProof/>
            <w:webHidden/>
          </w:rPr>
        </w:r>
        <w:r w:rsidR="00B834B7">
          <w:rPr>
            <w:noProof/>
            <w:webHidden/>
          </w:rPr>
          <w:fldChar w:fldCharType="separate"/>
        </w:r>
        <w:r w:rsidR="00B834B7">
          <w:rPr>
            <w:noProof/>
            <w:webHidden/>
          </w:rPr>
          <w:t>27</w:t>
        </w:r>
        <w:r w:rsidR="00B834B7">
          <w:rPr>
            <w:noProof/>
            <w:webHidden/>
          </w:rPr>
          <w:fldChar w:fldCharType="end"/>
        </w:r>
      </w:hyperlink>
    </w:p>
    <w:p w14:paraId="0AAB01CC"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4" w:history="1">
        <w:r w:rsidR="00B834B7" w:rsidRPr="000D38C5">
          <w:rPr>
            <w:rStyle w:val="Hyperlink"/>
            <w:rFonts w:cs="Calibri"/>
            <w:noProof/>
          </w:rPr>
          <w:t>7.3</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Staken aanbestedingsprocedure</w:t>
        </w:r>
        <w:r w:rsidR="00B834B7">
          <w:rPr>
            <w:noProof/>
            <w:webHidden/>
          </w:rPr>
          <w:tab/>
        </w:r>
        <w:r w:rsidR="00B834B7">
          <w:rPr>
            <w:noProof/>
            <w:webHidden/>
          </w:rPr>
          <w:fldChar w:fldCharType="begin"/>
        </w:r>
        <w:r w:rsidR="00B834B7">
          <w:rPr>
            <w:noProof/>
            <w:webHidden/>
          </w:rPr>
          <w:instrText xml:space="preserve"> PAGEREF _Toc56581694 \h </w:instrText>
        </w:r>
        <w:r w:rsidR="00B834B7">
          <w:rPr>
            <w:noProof/>
            <w:webHidden/>
          </w:rPr>
        </w:r>
        <w:r w:rsidR="00B834B7">
          <w:rPr>
            <w:noProof/>
            <w:webHidden/>
          </w:rPr>
          <w:fldChar w:fldCharType="separate"/>
        </w:r>
        <w:r w:rsidR="00B834B7">
          <w:rPr>
            <w:noProof/>
            <w:webHidden/>
          </w:rPr>
          <w:t>28</w:t>
        </w:r>
        <w:r w:rsidR="00B834B7">
          <w:rPr>
            <w:noProof/>
            <w:webHidden/>
          </w:rPr>
          <w:fldChar w:fldCharType="end"/>
        </w:r>
      </w:hyperlink>
    </w:p>
    <w:p w14:paraId="5D70A5A8" w14:textId="77777777" w:rsidR="00B834B7" w:rsidRDefault="00782F02">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56581695" w:history="1">
        <w:r w:rsidR="00B834B7" w:rsidRPr="000D38C5">
          <w:rPr>
            <w:rStyle w:val="Hyperlink"/>
            <w:rFonts w:cs="Calibri"/>
            <w:noProof/>
          </w:rPr>
          <w:t>8</w:t>
        </w:r>
        <w:r w:rsidR="00B834B7">
          <w:rPr>
            <w:rFonts w:asciiTheme="minorHAnsi" w:eastAsiaTheme="minorEastAsia" w:hAnsiTheme="minorHAnsi" w:cstheme="minorBidi"/>
            <w:b w:val="0"/>
            <w:bCs w:val="0"/>
            <w:caps w:val="0"/>
            <w:noProof/>
            <w:sz w:val="22"/>
            <w:szCs w:val="22"/>
          </w:rPr>
          <w:tab/>
        </w:r>
        <w:r w:rsidR="00B834B7" w:rsidRPr="000D38C5">
          <w:rPr>
            <w:rStyle w:val="Hyperlink"/>
            <w:rFonts w:cs="Calibri"/>
            <w:noProof/>
          </w:rPr>
          <w:t>Informatie over de gunningsfase</w:t>
        </w:r>
        <w:r w:rsidR="00B834B7">
          <w:rPr>
            <w:noProof/>
            <w:webHidden/>
          </w:rPr>
          <w:tab/>
        </w:r>
        <w:r w:rsidR="00B834B7">
          <w:rPr>
            <w:noProof/>
            <w:webHidden/>
          </w:rPr>
          <w:fldChar w:fldCharType="begin"/>
        </w:r>
        <w:r w:rsidR="00B834B7">
          <w:rPr>
            <w:noProof/>
            <w:webHidden/>
          </w:rPr>
          <w:instrText xml:space="preserve"> PAGEREF _Toc56581695 \h </w:instrText>
        </w:r>
        <w:r w:rsidR="00B834B7">
          <w:rPr>
            <w:noProof/>
            <w:webHidden/>
          </w:rPr>
        </w:r>
        <w:r w:rsidR="00B834B7">
          <w:rPr>
            <w:noProof/>
            <w:webHidden/>
          </w:rPr>
          <w:fldChar w:fldCharType="separate"/>
        </w:r>
        <w:r w:rsidR="00B834B7">
          <w:rPr>
            <w:noProof/>
            <w:webHidden/>
          </w:rPr>
          <w:t>29</w:t>
        </w:r>
        <w:r w:rsidR="00B834B7">
          <w:rPr>
            <w:noProof/>
            <w:webHidden/>
          </w:rPr>
          <w:fldChar w:fldCharType="end"/>
        </w:r>
      </w:hyperlink>
    </w:p>
    <w:p w14:paraId="459000DD"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6" w:history="1">
        <w:r w:rsidR="00B834B7" w:rsidRPr="000D38C5">
          <w:rPr>
            <w:rStyle w:val="Hyperlink"/>
            <w:rFonts w:cs="Calibri"/>
            <w:noProof/>
          </w:rPr>
          <w:t>8.1</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Gevolgen wegvallen geselecteerde gegadigde</w:t>
        </w:r>
        <w:r w:rsidR="00B834B7">
          <w:rPr>
            <w:noProof/>
            <w:webHidden/>
          </w:rPr>
          <w:tab/>
        </w:r>
        <w:r w:rsidR="00B834B7">
          <w:rPr>
            <w:noProof/>
            <w:webHidden/>
          </w:rPr>
          <w:fldChar w:fldCharType="begin"/>
        </w:r>
        <w:r w:rsidR="00B834B7">
          <w:rPr>
            <w:noProof/>
            <w:webHidden/>
          </w:rPr>
          <w:instrText xml:space="preserve"> PAGEREF _Toc56581696 \h </w:instrText>
        </w:r>
        <w:r w:rsidR="00B834B7">
          <w:rPr>
            <w:noProof/>
            <w:webHidden/>
          </w:rPr>
        </w:r>
        <w:r w:rsidR="00B834B7">
          <w:rPr>
            <w:noProof/>
            <w:webHidden/>
          </w:rPr>
          <w:fldChar w:fldCharType="separate"/>
        </w:r>
        <w:r w:rsidR="00B834B7">
          <w:rPr>
            <w:noProof/>
            <w:webHidden/>
          </w:rPr>
          <w:t>29</w:t>
        </w:r>
        <w:r w:rsidR="00B834B7">
          <w:rPr>
            <w:noProof/>
            <w:webHidden/>
          </w:rPr>
          <w:fldChar w:fldCharType="end"/>
        </w:r>
      </w:hyperlink>
    </w:p>
    <w:p w14:paraId="407DE82A"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7" w:history="1">
        <w:r w:rsidR="00B834B7" w:rsidRPr="000D38C5">
          <w:rPr>
            <w:rStyle w:val="Hyperlink"/>
            <w:rFonts w:cs="Calibri"/>
            <w:noProof/>
          </w:rPr>
          <w:t>8.2</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Gunningcriterium</w:t>
        </w:r>
        <w:r w:rsidR="00B834B7">
          <w:rPr>
            <w:noProof/>
            <w:webHidden/>
          </w:rPr>
          <w:tab/>
        </w:r>
        <w:r w:rsidR="00B834B7">
          <w:rPr>
            <w:noProof/>
            <w:webHidden/>
          </w:rPr>
          <w:fldChar w:fldCharType="begin"/>
        </w:r>
        <w:r w:rsidR="00B834B7">
          <w:rPr>
            <w:noProof/>
            <w:webHidden/>
          </w:rPr>
          <w:instrText xml:space="preserve"> PAGEREF _Toc56581697 \h </w:instrText>
        </w:r>
        <w:r w:rsidR="00B834B7">
          <w:rPr>
            <w:noProof/>
            <w:webHidden/>
          </w:rPr>
        </w:r>
        <w:r w:rsidR="00B834B7">
          <w:rPr>
            <w:noProof/>
            <w:webHidden/>
          </w:rPr>
          <w:fldChar w:fldCharType="separate"/>
        </w:r>
        <w:r w:rsidR="00B834B7">
          <w:rPr>
            <w:noProof/>
            <w:webHidden/>
          </w:rPr>
          <w:t>29</w:t>
        </w:r>
        <w:r w:rsidR="00B834B7">
          <w:rPr>
            <w:noProof/>
            <w:webHidden/>
          </w:rPr>
          <w:fldChar w:fldCharType="end"/>
        </w:r>
      </w:hyperlink>
    </w:p>
    <w:p w14:paraId="394070D8"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8" w:history="1">
        <w:r w:rsidR="00B834B7" w:rsidRPr="000D38C5">
          <w:rPr>
            <w:rStyle w:val="Hyperlink"/>
            <w:rFonts w:cs="Calibri"/>
            <w:noProof/>
          </w:rPr>
          <w:t>8.3</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Kosten Aanbieding</w:t>
        </w:r>
        <w:r w:rsidR="00B834B7">
          <w:rPr>
            <w:noProof/>
            <w:webHidden/>
          </w:rPr>
          <w:tab/>
        </w:r>
        <w:r w:rsidR="00B834B7">
          <w:rPr>
            <w:noProof/>
            <w:webHidden/>
          </w:rPr>
          <w:fldChar w:fldCharType="begin"/>
        </w:r>
        <w:r w:rsidR="00B834B7">
          <w:rPr>
            <w:noProof/>
            <w:webHidden/>
          </w:rPr>
          <w:instrText xml:space="preserve"> PAGEREF _Toc56581698 \h </w:instrText>
        </w:r>
        <w:r w:rsidR="00B834B7">
          <w:rPr>
            <w:noProof/>
            <w:webHidden/>
          </w:rPr>
        </w:r>
        <w:r w:rsidR="00B834B7">
          <w:rPr>
            <w:noProof/>
            <w:webHidden/>
          </w:rPr>
          <w:fldChar w:fldCharType="separate"/>
        </w:r>
        <w:r w:rsidR="00B834B7">
          <w:rPr>
            <w:noProof/>
            <w:webHidden/>
          </w:rPr>
          <w:t>29</w:t>
        </w:r>
        <w:r w:rsidR="00B834B7">
          <w:rPr>
            <w:noProof/>
            <w:webHidden/>
          </w:rPr>
          <w:fldChar w:fldCharType="end"/>
        </w:r>
      </w:hyperlink>
    </w:p>
    <w:p w14:paraId="7835E349" w14:textId="77777777" w:rsidR="00B834B7" w:rsidRDefault="00782F02">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56581699" w:history="1">
        <w:r w:rsidR="00B834B7" w:rsidRPr="000D38C5">
          <w:rPr>
            <w:rStyle w:val="Hyperlink"/>
            <w:rFonts w:cs="Calibri"/>
            <w:noProof/>
          </w:rPr>
          <w:t>8.4</w:t>
        </w:r>
        <w:r w:rsidR="00B834B7">
          <w:rPr>
            <w:rFonts w:asciiTheme="minorHAnsi" w:eastAsiaTheme="minorEastAsia" w:hAnsiTheme="minorHAnsi" w:cstheme="minorBidi"/>
            <w:smallCaps w:val="0"/>
            <w:noProof/>
            <w:sz w:val="22"/>
            <w:szCs w:val="22"/>
          </w:rPr>
          <w:tab/>
        </w:r>
        <w:r w:rsidR="00B834B7" w:rsidRPr="000D38C5">
          <w:rPr>
            <w:rStyle w:val="Hyperlink"/>
            <w:rFonts w:cs="Calibri"/>
            <w:noProof/>
          </w:rPr>
          <w:t>Aanspraken op gunning</w:t>
        </w:r>
        <w:r w:rsidR="00B834B7">
          <w:rPr>
            <w:noProof/>
            <w:webHidden/>
          </w:rPr>
          <w:tab/>
        </w:r>
        <w:r w:rsidR="00B834B7">
          <w:rPr>
            <w:noProof/>
            <w:webHidden/>
          </w:rPr>
          <w:fldChar w:fldCharType="begin"/>
        </w:r>
        <w:r w:rsidR="00B834B7">
          <w:rPr>
            <w:noProof/>
            <w:webHidden/>
          </w:rPr>
          <w:instrText xml:space="preserve"> PAGEREF _Toc56581699 \h </w:instrText>
        </w:r>
        <w:r w:rsidR="00B834B7">
          <w:rPr>
            <w:noProof/>
            <w:webHidden/>
          </w:rPr>
        </w:r>
        <w:r w:rsidR="00B834B7">
          <w:rPr>
            <w:noProof/>
            <w:webHidden/>
          </w:rPr>
          <w:fldChar w:fldCharType="separate"/>
        </w:r>
        <w:r w:rsidR="00B834B7">
          <w:rPr>
            <w:noProof/>
            <w:webHidden/>
          </w:rPr>
          <w:t>29</w:t>
        </w:r>
        <w:r w:rsidR="00B834B7">
          <w:rPr>
            <w:noProof/>
            <w:webHidden/>
          </w:rPr>
          <w:fldChar w:fldCharType="end"/>
        </w:r>
      </w:hyperlink>
    </w:p>
    <w:p w14:paraId="7F38E844" w14:textId="0C4D9EAF" w:rsidR="007C3C72" w:rsidRPr="00BF192B" w:rsidRDefault="007C3C72" w:rsidP="002C19C0">
      <w:pPr>
        <w:spacing w:line="300" w:lineRule="atLeast"/>
        <w:rPr>
          <w:rFonts w:ascii="Calibri" w:hAnsi="Calibri" w:cs="Calibri"/>
          <w:highlight w:val="yellow"/>
        </w:rPr>
      </w:pPr>
      <w:r w:rsidRPr="00BF192B">
        <w:rPr>
          <w:rFonts w:ascii="Calibri" w:hAnsi="Calibri" w:cs="Calibri"/>
          <w:highlight w:val="yellow"/>
        </w:rPr>
        <w:fldChar w:fldCharType="end"/>
      </w:r>
    </w:p>
    <w:p w14:paraId="45336247" w14:textId="6C925AC6" w:rsidR="007C3C72" w:rsidRDefault="002E54C1" w:rsidP="002C19C0">
      <w:pPr>
        <w:spacing w:line="300" w:lineRule="atLeast"/>
        <w:rPr>
          <w:rFonts w:ascii="Calibri" w:hAnsi="Calibri" w:cs="Calibri"/>
        </w:rPr>
      </w:pPr>
      <w:r>
        <w:rPr>
          <w:rFonts w:ascii="Calibri" w:hAnsi="Calibri" w:cs="Calibri"/>
        </w:rPr>
        <w:t xml:space="preserve">Bijlagen, </w:t>
      </w:r>
      <w:r w:rsidR="006E402B">
        <w:rPr>
          <w:rFonts w:ascii="Calibri" w:hAnsi="Calibri" w:cs="Calibri"/>
        </w:rPr>
        <w:t>geüpload</w:t>
      </w:r>
      <w:r>
        <w:rPr>
          <w:rFonts w:ascii="Calibri" w:hAnsi="Calibri" w:cs="Calibri"/>
        </w:rPr>
        <w:t xml:space="preserve"> in </w:t>
      </w:r>
      <w:r w:rsidR="001B528A">
        <w:rPr>
          <w:rFonts w:ascii="Calibri" w:hAnsi="Calibri" w:cs="Calibri"/>
        </w:rPr>
        <w:t>TenderNed</w:t>
      </w:r>
    </w:p>
    <w:p w14:paraId="23375FDD" w14:textId="352653C8" w:rsidR="002E54C1" w:rsidRPr="000E110F" w:rsidRDefault="002E54C1" w:rsidP="002C19C0">
      <w:pPr>
        <w:spacing w:line="300" w:lineRule="atLeast"/>
        <w:rPr>
          <w:rFonts w:ascii="Calibri" w:hAnsi="Calibri" w:cs="Calibri"/>
        </w:rPr>
      </w:pPr>
      <w:r w:rsidRPr="000E110F">
        <w:rPr>
          <w:rFonts w:ascii="Calibri" w:hAnsi="Calibri" w:cs="Calibri"/>
        </w:rPr>
        <w:t xml:space="preserve">Bijlage </w:t>
      </w:r>
      <w:r w:rsidR="00983EB1" w:rsidRPr="000E110F">
        <w:rPr>
          <w:rFonts w:ascii="Calibri" w:hAnsi="Calibri" w:cs="Calibri"/>
        </w:rPr>
        <w:t>A</w:t>
      </w:r>
      <w:r w:rsidRPr="000E110F">
        <w:rPr>
          <w:rFonts w:ascii="Calibri" w:hAnsi="Calibri" w:cs="Calibri"/>
        </w:rPr>
        <w:tab/>
      </w:r>
      <w:r w:rsidRPr="000E110F">
        <w:rPr>
          <w:rFonts w:ascii="Calibri" w:hAnsi="Calibri" w:cs="Calibri"/>
        </w:rPr>
        <w:tab/>
        <w:t>UEA</w:t>
      </w:r>
    </w:p>
    <w:p w14:paraId="4201ECDC" w14:textId="39B3B588" w:rsidR="002E54C1" w:rsidRPr="000E110F" w:rsidRDefault="002E54C1" w:rsidP="002C19C0">
      <w:pPr>
        <w:spacing w:line="300" w:lineRule="atLeast"/>
        <w:rPr>
          <w:rFonts w:ascii="Calibri" w:hAnsi="Calibri" w:cs="Calibri"/>
        </w:rPr>
      </w:pPr>
      <w:r w:rsidRPr="000E110F">
        <w:rPr>
          <w:rFonts w:ascii="Calibri" w:hAnsi="Calibri" w:cs="Calibri"/>
        </w:rPr>
        <w:t xml:space="preserve">Bijlage </w:t>
      </w:r>
      <w:r w:rsidR="003D65C6" w:rsidRPr="000E110F">
        <w:rPr>
          <w:rFonts w:ascii="Calibri" w:hAnsi="Calibri" w:cs="Calibri"/>
        </w:rPr>
        <w:t>B</w:t>
      </w:r>
      <w:r w:rsidR="00676EA9" w:rsidRPr="000E110F">
        <w:rPr>
          <w:rFonts w:ascii="Calibri" w:hAnsi="Calibri" w:cs="Calibri"/>
        </w:rPr>
        <w:tab/>
      </w:r>
      <w:r w:rsidRPr="000E110F">
        <w:rPr>
          <w:rFonts w:ascii="Calibri" w:hAnsi="Calibri" w:cs="Calibri"/>
        </w:rPr>
        <w:tab/>
      </w:r>
      <w:r w:rsidR="00392AC7" w:rsidRPr="000E110F">
        <w:rPr>
          <w:rFonts w:ascii="Calibri" w:hAnsi="Calibri" w:cs="Calibri"/>
        </w:rPr>
        <w:t>ARVODI 2018</w:t>
      </w:r>
    </w:p>
    <w:p w14:paraId="08CD4CCF" w14:textId="29CD78E6" w:rsidR="00F13E72" w:rsidRPr="000E110F" w:rsidRDefault="00983EB1" w:rsidP="002C19C0">
      <w:pPr>
        <w:spacing w:line="300" w:lineRule="atLeast"/>
        <w:rPr>
          <w:rFonts w:ascii="Calibri" w:hAnsi="Calibri" w:cs="Calibri"/>
        </w:rPr>
      </w:pPr>
      <w:r w:rsidRPr="000E110F">
        <w:rPr>
          <w:rFonts w:ascii="Calibri" w:hAnsi="Calibri" w:cs="Calibri"/>
        </w:rPr>
        <w:t xml:space="preserve">Bijlage </w:t>
      </w:r>
      <w:r w:rsidR="003D65C6" w:rsidRPr="000E110F">
        <w:rPr>
          <w:rFonts w:ascii="Calibri" w:hAnsi="Calibri" w:cs="Calibri"/>
        </w:rPr>
        <w:t>C</w:t>
      </w:r>
      <w:r w:rsidR="00676EA9" w:rsidRPr="000E110F">
        <w:rPr>
          <w:rFonts w:ascii="Calibri" w:hAnsi="Calibri" w:cs="Calibri"/>
        </w:rPr>
        <w:t xml:space="preserve"> </w:t>
      </w:r>
      <w:r w:rsidR="00F13E72" w:rsidRPr="000E110F">
        <w:rPr>
          <w:rFonts w:ascii="Calibri" w:hAnsi="Calibri" w:cs="Calibri"/>
        </w:rPr>
        <w:tab/>
        <w:t>Concept</w:t>
      </w:r>
      <w:r w:rsidR="001B528A">
        <w:rPr>
          <w:rFonts w:ascii="Calibri" w:hAnsi="Calibri" w:cs="Calibri"/>
        </w:rPr>
        <w:t>raam</w:t>
      </w:r>
      <w:r w:rsidR="00F13E72" w:rsidRPr="000E110F">
        <w:rPr>
          <w:rFonts w:ascii="Calibri" w:hAnsi="Calibri" w:cs="Calibri"/>
        </w:rPr>
        <w:t>overeenkomst</w:t>
      </w:r>
    </w:p>
    <w:p w14:paraId="59EDDC1E" w14:textId="3F593DCF" w:rsidR="002E54C1" w:rsidRPr="000E110F" w:rsidRDefault="002E54C1" w:rsidP="002C19C0">
      <w:pPr>
        <w:spacing w:line="300" w:lineRule="atLeast"/>
        <w:rPr>
          <w:rFonts w:ascii="Calibri" w:hAnsi="Calibri" w:cs="Calibri"/>
        </w:rPr>
      </w:pPr>
      <w:r w:rsidRPr="000E110F">
        <w:rPr>
          <w:rFonts w:ascii="Calibri" w:hAnsi="Calibri" w:cs="Calibri"/>
        </w:rPr>
        <w:t xml:space="preserve">Bijlage </w:t>
      </w:r>
      <w:r w:rsidR="003D65C6" w:rsidRPr="000E110F">
        <w:rPr>
          <w:rFonts w:ascii="Calibri" w:hAnsi="Calibri" w:cs="Calibri"/>
        </w:rPr>
        <w:t>D</w:t>
      </w:r>
      <w:r w:rsidR="003D65C6" w:rsidRPr="000E110F">
        <w:rPr>
          <w:rFonts w:ascii="Calibri" w:hAnsi="Calibri" w:cs="Calibri"/>
        </w:rPr>
        <w:tab/>
      </w:r>
      <w:r w:rsidR="00676EA9" w:rsidRPr="000E110F">
        <w:rPr>
          <w:rFonts w:ascii="Calibri" w:hAnsi="Calibri" w:cs="Calibri"/>
        </w:rPr>
        <w:tab/>
      </w:r>
      <w:r w:rsidRPr="000E110F">
        <w:rPr>
          <w:rFonts w:ascii="Calibri" w:hAnsi="Calibri" w:cs="Calibri"/>
        </w:rPr>
        <w:t xml:space="preserve">Klachtenregeling aanbestedingen </w:t>
      </w:r>
      <w:r w:rsidR="00467193" w:rsidRPr="000E110F">
        <w:rPr>
          <w:rFonts w:ascii="Calibri" w:hAnsi="Calibri" w:cs="Calibri"/>
        </w:rPr>
        <w:t>gemeente</w:t>
      </w:r>
      <w:r w:rsidRPr="000E110F">
        <w:rPr>
          <w:rFonts w:ascii="Calibri" w:hAnsi="Calibri" w:cs="Calibri"/>
        </w:rPr>
        <w:t xml:space="preserve"> Amersfoort</w:t>
      </w:r>
    </w:p>
    <w:p w14:paraId="77F4871A" w14:textId="77777777" w:rsidR="000E110F" w:rsidRDefault="002E54C1" w:rsidP="000E110F">
      <w:pPr>
        <w:spacing w:line="300" w:lineRule="atLeast"/>
        <w:rPr>
          <w:rFonts w:ascii="Calibri" w:hAnsi="Calibri" w:cs="Calibri"/>
        </w:rPr>
      </w:pPr>
      <w:r w:rsidRPr="000E110F">
        <w:rPr>
          <w:rFonts w:ascii="Calibri" w:hAnsi="Calibri" w:cs="Calibri"/>
        </w:rPr>
        <w:t xml:space="preserve">Bijlage </w:t>
      </w:r>
      <w:r w:rsidR="003D65C6" w:rsidRPr="000E110F">
        <w:rPr>
          <w:rFonts w:ascii="Calibri" w:hAnsi="Calibri" w:cs="Calibri"/>
        </w:rPr>
        <w:t>E</w:t>
      </w:r>
      <w:r w:rsidR="003D65C6" w:rsidRPr="000E110F">
        <w:rPr>
          <w:rFonts w:ascii="Calibri" w:hAnsi="Calibri" w:cs="Calibri"/>
        </w:rPr>
        <w:tab/>
      </w:r>
      <w:r w:rsidR="00676EA9" w:rsidRPr="000E110F">
        <w:rPr>
          <w:rFonts w:ascii="Calibri" w:hAnsi="Calibri" w:cs="Calibri"/>
        </w:rPr>
        <w:tab/>
      </w:r>
      <w:r w:rsidR="00AF6832" w:rsidRPr="000E110F">
        <w:rPr>
          <w:rFonts w:ascii="Calibri" w:hAnsi="Calibri" w:cs="Calibri"/>
        </w:rPr>
        <w:t>Concern</w:t>
      </w:r>
      <w:r w:rsidR="00676EA9" w:rsidRPr="000E110F">
        <w:rPr>
          <w:rFonts w:ascii="Calibri" w:hAnsi="Calibri" w:cs="Calibri"/>
        </w:rPr>
        <w:t>garantie</w:t>
      </w:r>
      <w:r w:rsidR="00AF6832" w:rsidRPr="000E110F">
        <w:rPr>
          <w:rFonts w:ascii="Calibri" w:hAnsi="Calibri" w:cs="Calibri"/>
        </w:rPr>
        <w:t>verklaring</w:t>
      </w:r>
    </w:p>
    <w:p w14:paraId="7AEFE81A" w14:textId="77777777" w:rsidR="000E110F" w:rsidRDefault="000E110F" w:rsidP="000E110F">
      <w:pPr>
        <w:spacing w:line="300" w:lineRule="atLeast"/>
        <w:rPr>
          <w:rFonts w:ascii="Calibri" w:hAnsi="Calibri" w:cs="Calibri"/>
        </w:rPr>
      </w:pPr>
      <w:r>
        <w:rPr>
          <w:rFonts w:ascii="Calibri" w:hAnsi="Calibri" w:cs="Calibri"/>
        </w:rPr>
        <w:t>Bijlage F</w:t>
      </w:r>
      <w:r>
        <w:rPr>
          <w:rFonts w:ascii="Calibri" w:hAnsi="Calibri" w:cs="Calibri"/>
        </w:rPr>
        <w:tab/>
      </w:r>
      <w:r>
        <w:rPr>
          <w:rFonts w:ascii="Calibri" w:hAnsi="Calibri" w:cs="Calibri"/>
        </w:rPr>
        <w:tab/>
        <w:t>Standaardformulier Ervaring gegadigde</w:t>
      </w:r>
    </w:p>
    <w:p w14:paraId="18F6EE76" w14:textId="36165656" w:rsidR="00D51330" w:rsidRDefault="00D51330" w:rsidP="000E110F">
      <w:pPr>
        <w:spacing w:line="300" w:lineRule="atLeast"/>
        <w:rPr>
          <w:rFonts w:ascii="Calibri" w:hAnsi="Calibri" w:cs="Calibri"/>
        </w:rPr>
      </w:pPr>
      <w:r>
        <w:rPr>
          <w:rFonts w:ascii="Calibri" w:hAnsi="Calibri" w:cs="Calibri"/>
        </w:rPr>
        <w:t>Bijlage G</w:t>
      </w:r>
      <w:r>
        <w:rPr>
          <w:rFonts w:ascii="Calibri" w:hAnsi="Calibri" w:cs="Calibri"/>
        </w:rPr>
        <w:tab/>
        <w:t>Kostenraming</w:t>
      </w:r>
    </w:p>
    <w:p w14:paraId="38A0E65C" w14:textId="7D57C073" w:rsidR="00D0375E" w:rsidRDefault="00D0375E" w:rsidP="000E110F">
      <w:pPr>
        <w:spacing w:line="300" w:lineRule="atLeast"/>
        <w:rPr>
          <w:rFonts w:ascii="Calibri" w:hAnsi="Calibri" w:cs="Calibri"/>
        </w:rPr>
      </w:pPr>
      <w:r>
        <w:rPr>
          <w:rFonts w:ascii="Calibri" w:hAnsi="Calibri" w:cs="Calibri"/>
        </w:rPr>
        <w:t>Bijlage H</w:t>
      </w:r>
      <w:r>
        <w:rPr>
          <w:rFonts w:ascii="Calibri" w:hAnsi="Calibri" w:cs="Calibri"/>
        </w:rPr>
        <w:tab/>
      </w:r>
      <w:r>
        <w:rPr>
          <w:rFonts w:ascii="Calibri" w:hAnsi="Calibri" w:cs="Calibri"/>
        </w:rPr>
        <w:tab/>
        <w:t>Bestek AME4020001</w:t>
      </w:r>
    </w:p>
    <w:p w14:paraId="0C924EBA" w14:textId="043B2F3D" w:rsidR="00154E14" w:rsidRDefault="00154E14" w:rsidP="000E110F">
      <w:pPr>
        <w:spacing w:line="300" w:lineRule="atLeast"/>
        <w:rPr>
          <w:rFonts w:ascii="Calibri" w:hAnsi="Calibri" w:cs="Calibri"/>
        </w:rPr>
      </w:pPr>
      <w:r w:rsidRPr="00D80928">
        <w:rPr>
          <w:rFonts w:ascii="Calibri" w:hAnsi="Calibri" w:cs="Calibri"/>
        </w:rPr>
        <w:t>Bijlage I</w:t>
      </w:r>
      <w:r w:rsidRPr="00D80928">
        <w:rPr>
          <w:rFonts w:ascii="Calibri" w:hAnsi="Calibri" w:cs="Calibri"/>
        </w:rPr>
        <w:tab/>
      </w:r>
      <w:r w:rsidRPr="00D80928">
        <w:rPr>
          <w:rFonts w:ascii="Calibri" w:hAnsi="Calibri" w:cs="Calibri"/>
        </w:rPr>
        <w:tab/>
        <w:t xml:space="preserve">Concept Dataleveringsovereenkomst </w:t>
      </w:r>
    </w:p>
    <w:p w14:paraId="75AF8421" w14:textId="60A830CB" w:rsidR="002E54C1" w:rsidRDefault="002E54C1" w:rsidP="002C19C0">
      <w:pPr>
        <w:spacing w:line="300" w:lineRule="atLeast"/>
        <w:rPr>
          <w:rFonts w:ascii="Calibri" w:hAnsi="Calibri" w:cs="Calibri"/>
        </w:rPr>
      </w:pPr>
    </w:p>
    <w:p w14:paraId="5F4E1515" w14:textId="77777777" w:rsidR="007C3C72" w:rsidRPr="00BF192B" w:rsidRDefault="007C3C72" w:rsidP="002C19C0">
      <w:pPr>
        <w:pStyle w:val="Kop1"/>
        <w:numPr>
          <w:ilvl w:val="0"/>
          <w:numId w:val="0"/>
        </w:numPr>
        <w:spacing w:line="300" w:lineRule="atLeast"/>
        <w:ind w:left="432" w:hanging="432"/>
        <w:rPr>
          <w:rFonts w:ascii="Calibri" w:hAnsi="Calibri" w:cs="Calibri"/>
          <w:sz w:val="20"/>
        </w:rPr>
      </w:pPr>
      <w:bookmarkStart w:id="2" w:name="S0"/>
    </w:p>
    <w:p w14:paraId="518BB7EB" w14:textId="1CCDC86D" w:rsidR="007C3C72" w:rsidRPr="00BF192B" w:rsidRDefault="007C3C72" w:rsidP="002C19C0">
      <w:pPr>
        <w:pStyle w:val="Kop1"/>
        <w:spacing w:line="300" w:lineRule="atLeast"/>
        <w:rPr>
          <w:rFonts w:ascii="Calibri" w:hAnsi="Calibri" w:cs="Calibri"/>
          <w:sz w:val="20"/>
        </w:rPr>
      </w:pPr>
      <w:r w:rsidRPr="00BF192B">
        <w:rPr>
          <w:rFonts w:ascii="Calibri" w:hAnsi="Calibri" w:cs="Calibri"/>
          <w:sz w:val="20"/>
        </w:rPr>
        <w:br w:type="page"/>
      </w:r>
      <w:bookmarkStart w:id="3" w:name="_Toc56581644"/>
      <w:r w:rsidRPr="00BF192B">
        <w:rPr>
          <w:rFonts w:ascii="Calibri" w:hAnsi="Calibri" w:cs="Calibri"/>
          <w:sz w:val="20"/>
        </w:rPr>
        <w:lastRenderedPageBreak/>
        <w:t>Begrippenlijst</w:t>
      </w:r>
      <w:bookmarkEnd w:id="3"/>
      <w:r w:rsidRPr="00BF192B">
        <w:rPr>
          <w:rFonts w:ascii="Calibri" w:hAnsi="Calibri" w:cs="Calibri"/>
          <w:sz w:val="20"/>
        </w:rPr>
        <w:t xml:space="preserve"> </w:t>
      </w:r>
    </w:p>
    <w:p w14:paraId="781BA4C9" w14:textId="2FD14DEF" w:rsidR="007C3C72" w:rsidRPr="00BF192B" w:rsidRDefault="007C3C72" w:rsidP="002C19C0">
      <w:pPr>
        <w:pStyle w:val="Kop1"/>
        <w:numPr>
          <w:ilvl w:val="0"/>
          <w:numId w:val="0"/>
        </w:numPr>
        <w:spacing w:line="300" w:lineRule="atLeast"/>
        <w:ind w:left="432"/>
        <w:rPr>
          <w:rFonts w:ascii="Calibri" w:hAnsi="Calibri" w:cs="Calibri"/>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088"/>
      </w:tblGrid>
      <w:tr w:rsidR="007C3C72" w:rsidRPr="00BF192B" w14:paraId="068FAAE8" w14:textId="77777777" w:rsidTr="004D2821">
        <w:tc>
          <w:tcPr>
            <w:tcW w:w="2943" w:type="dxa"/>
          </w:tcPr>
          <w:p w14:paraId="578D9ADE" w14:textId="61F578F4" w:rsidR="007C3C72" w:rsidRPr="00BF192B" w:rsidRDefault="00D873C3" w:rsidP="00F004F8">
            <w:pPr>
              <w:spacing w:line="300" w:lineRule="atLeast"/>
              <w:rPr>
                <w:rFonts w:ascii="Calibri" w:hAnsi="Calibri" w:cs="Calibri"/>
              </w:rPr>
            </w:pPr>
            <w:r>
              <w:rPr>
                <w:rFonts w:ascii="Calibri" w:hAnsi="Calibri" w:cs="Calibri"/>
              </w:rPr>
              <w:t>Aanbestedingswet</w:t>
            </w:r>
            <w:r w:rsidR="004D2821">
              <w:rPr>
                <w:rFonts w:ascii="Calibri" w:hAnsi="Calibri" w:cs="Calibri"/>
              </w:rPr>
              <w:t>, ook wel Aw 2012</w:t>
            </w:r>
            <w:r w:rsidR="00F004F8">
              <w:rPr>
                <w:rFonts w:ascii="Calibri" w:hAnsi="Calibri" w:cs="Calibri"/>
              </w:rPr>
              <w:t>.</w:t>
            </w:r>
            <w:r w:rsidR="007C3C72" w:rsidRPr="00BF192B">
              <w:rPr>
                <w:rFonts w:ascii="Calibri" w:hAnsi="Calibri" w:cs="Calibri"/>
              </w:rPr>
              <w:t xml:space="preserve"> </w:t>
            </w:r>
          </w:p>
        </w:tc>
        <w:tc>
          <w:tcPr>
            <w:tcW w:w="7088" w:type="dxa"/>
          </w:tcPr>
          <w:p w14:paraId="6E7B2D8F" w14:textId="65C9D2D2" w:rsidR="007C3C72" w:rsidRPr="00BF192B" w:rsidRDefault="00C90FE3" w:rsidP="00C90FE3">
            <w:pPr>
              <w:spacing w:line="300" w:lineRule="atLeast"/>
              <w:rPr>
                <w:rFonts w:ascii="Calibri" w:hAnsi="Calibri" w:cs="Calibri"/>
              </w:rPr>
            </w:pPr>
            <w:r>
              <w:rPr>
                <w:rFonts w:ascii="Calibri" w:hAnsi="Calibri" w:cs="Calibri"/>
              </w:rPr>
              <w:t>Wet van 1 november 2012, houdende nieuwe regels omtrent aanbestedingen, Stb. 2012, 313, zoals laatstelijk gewijzigd op 22 juni 2016, Stb. 2016, 241.</w:t>
            </w:r>
          </w:p>
        </w:tc>
      </w:tr>
      <w:tr w:rsidR="001A0746" w:rsidRPr="00BF192B" w14:paraId="559E7006" w14:textId="77777777" w:rsidTr="004D2821">
        <w:tc>
          <w:tcPr>
            <w:tcW w:w="2943" w:type="dxa"/>
          </w:tcPr>
          <w:p w14:paraId="7E03A3FF" w14:textId="3A3C7FE7" w:rsidR="001A0746" w:rsidRPr="000D760F" w:rsidRDefault="001A0746" w:rsidP="002C19C0">
            <w:pPr>
              <w:spacing w:line="300" w:lineRule="atLeast"/>
              <w:rPr>
                <w:rFonts w:ascii="Calibri" w:hAnsi="Calibri" w:cs="Calibri"/>
              </w:rPr>
            </w:pPr>
            <w:r w:rsidRPr="000D760F">
              <w:rPr>
                <w:rFonts w:ascii="Calibri" w:hAnsi="Calibri" w:cs="Calibri"/>
              </w:rPr>
              <w:t>Aanbestedingsdocumenten</w:t>
            </w:r>
          </w:p>
        </w:tc>
        <w:tc>
          <w:tcPr>
            <w:tcW w:w="7088" w:type="dxa"/>
          </w:tcPr>
          <w:p w14:paraId="6CB778B4" w14:textId="5C00AC57" w:rsidR="001A0746" w:rsidRPr="000D760F" w:rsidRDefault="001A0746" w:rsidP="002C19C0">
            <w:pPr>
              <w:spacing w:line="300" w:lineRule="atLeast"/>
              <w:rPr>
                <w:rFonts w:ascii="Calibri" w:hAnsi="Calibri" w:cs="Calibri"/>
              </w:rPr>
            </w:pPr>
            <w:r w:rsidRPr="000D760F">
              <w:rPr>
                <w:rFonts w:ascii="Calibri" w:hAnsi="Calibri" w:cs="Calibri"/>
              </w:rPr>
              <w:t xml:space="preserve">De </w:t>
            </w:r>
            <w:r w:rsidR="008444E5">
              <w:rPr>
                <w:rFonts w:ascii="Calibri" w:hAnsi="Calibri" w:cs="Calibri"/>
              </w:rPr>
              <w:t>selectieleidraad</w:t>
            </w:r>
            <w:r w:rsidRPr="000D760F">
              <w:rPr>
                <w:rFonts w:ascii="Calibri" w:hAnsi="Calibri" w:cs="Calibri"/>
              </w:rPr>
              <w:t xml:space="preserve"> inclusief bijlagen tezamen met de nota(‘s) van inlichtingen.</w:t>
            </w:r>
          </w:p>
        </w:tc>
      </w:tr>
      <w:tr w:rsidR="007C3C72" w:rsidRPr="00BF192B" w14:paraId="44E24EB3" w14:textId="77777777" w:rsidTr="004D2821">
        <w:tc>
          <w:tcPr>
            <w:tcW w:w="2943" w:type="dxa"/>
          </w:tcPr>
          <w:p w14:paraId="509C45BF" w14:textId="4EF79E22" w:rsidR="007C3C72" w:rsidRPr="00BF192B" w:rsidRDefault="008357DD" w:rsidP="002C19C0">
            <w:pPr>
              <w:spacing w:line="300" w:lineRule="atLeast"/>
              <w:rPr>
                <w:rFonts w:ascii="Calibri" w:hAnsi="Calibri" w:cs="Calibri"/>
              </w:rPr>
            </w:pPr>
            <w:r>
              <w:rPr>
                <w:rFonts w:ascii="Calibri" w:hAnsi="Calibri" w:cs="Calibri"/>
              </w:rPr>
              <w:t>Selectie</w:t>
            </w:r>
            <w:r w:rsidR="00D873C3">
              <w:rPr>
                <w:rFonts w:ascii="Calibri" w:hAnsi="Calibri" w:cs="Calibri"/>
              </w:rPr>
              <w:t>leidraad</w:t>
            </w:r>
          </w:p>
        </w:tc>
        <w:tc>
          <w:tcPr>
            <w:tcW w:w="7088" w:type="dxa"/>
          </w:tcPr>
          <w:p w14:paraId="162C8476" w14:textId="51FB1A75" w:rsidR="007C3C72" w:rsidRPr="00BF192B" w:rsidRDefault="007C3C72" w:rsidP="002C19C0">
            <w:pPr>
              <w:spacing w:line="300" w:lineRule="atLeast"/>
              <w:rPr>
                <w:rFonts w:ascii="Calibri" w:hAnsi="Calibri" w:cs="Calibri"/>
              </w:rPr>
            </w:pPr>
            <w:r w:rsidRPr="00BF192B">
              <w:rPr>
                <w:rFonts w:ascii="Calibri" w:hAnsi="Calibri" w:cs="Calibri"/>
              </w:rPr>
              <w:t xml:space="preserve">Onderhavig document inclusief </w:t>
            </w:r>
            <w:r w:rsidR="00F004F8">
              <w:rPr>
                <w:rFonts w:ascii="Calibri" w:hAnsi="Calibri" w:cs="Calibri"/>
              </w:rPr>
              <w:t>b</w:t>
            </w:r>
            <w:r w:rsidR="00D873C3">
              <w:rPr>
                <w:rFonts w:ascii="Calibri" w:hAnsi="Calibri" w:cs="Calibri"/>
              </w:rPr>
              <w:t>ijlage</w:t>
            </w:r>
            <w:r w:rsidRPr="00BF192B">
              <w:rPr>
                <w:rFonts w:ascii="Calibri" w:hAnsi="Calibri" w:cs="Calibri"/>
              </w:rPr>
              <w:t>n.</w:t>
            </w:r>
          </w:p>
        </w:tc>
      </w:tr>
      <w:tr w:rsidR="007C3C72" w:rsidRPr="00BF192B" w14:paraId="7C2DB6A2" w14:textId="77777777" w:rsidTr="004D2821">
        <w:tc>
          <w:tcPr>
            <w:tcW w:w="2943" w:type="dxa"/>
          </w:tcPr>
          <w:p w14:paraId="38F20CD5" w14:textId="4B26FF01" w:rsidR="007C3C72" w:rsidRPr="00BF192B" w:rsidRDefault="002E2D91" w:rsidP="002C19C0">
            <w:pPr>
              <w:spacing w:line="300" w:lineRule="atLeast"/>
              <w:rPr>
                <w:rFonts w:ascii="Calibri" w:hAnsi="Calibri" w:cs="Calibri"/>
              </w:rPr>
            </w:pPr>
            <w:r>
              <w:rPr>
                <w:rFonts w:ascii="Calibri" w:hAnsi="Calibri" w:cs="Calibri"/>
              </w:rPr>
              <w:t>Aanbieding</w:t>
            </w:r>
          </w:p>
        </w:tc>
        <w:tc>
          <w:tcPr>
            <w:tcW w:w="7088" w:type="dxa"/>
          </w:tcPr>
          <w:p w14:paraId="38E31F1F" w14:textId="265BE25E" w:rsidR="007C3C72" w:rsidRPr="00BF192B" w:rsidRDefault="00674A6A" w:rsidP="004D2821">
            <w:pPr>
              <w:spacing w:line="300" w:lineRule="atLeast"/>
              <w:rPr>
                <w:rFonts w:ascii="Calibri" w:hAnsi="Calibri" w:cs="Calibri"/>
              </w:rPr>
            </w:pPr>
            <w:r>
              <w:rPr>
                <w:rFonts w:ascii="Calibri" w:hAnsi="Calibri" w:cs="Calibri"/>
              </w:rPr>
              <w:t>Aanvraag tot deelname</w:t>
            </w:r>
            <w:r w:rsidR="008357DD">
              <w:rPr>
                <w:rFonts w:ascii="Calibri" w:hAnsi="Calibri" w:cs="Calibri"/>
              </w:rPr>
              <w:t xml:space="preserve"> van een </w:t>
            </w:r>
            <w:r w:rsidR="008357DD" w:rsidRPr="00FD289E">
              <w:rPr>
                <w:rFonts w:ascii="Calibri" w:hAnsi="Calibri" w:cs="Calibri"/>
              </w:rPr>
              <w:t>genodigde</w:t>
            </w:r>
            <w:r w:rsidR="00FD289E">
              <w:rPr>
                <w:rFonts w:ascii="Calibri" w:hAnsi="Calibri" w:cs="Calibri"/>
              </w:rPr>
              <w:t xml:space="preserve"> aannemer </w:t>
            </w:r>
            <w:r w:rsidR="008357DD" w:rsidRPr="00FD289E">
              <w:rPr>
                <w:rFonts w:ascii="Calibri" w:hAnsi="Calibri" w:cs="Calibri"/>
              </w:rPr>
              <w:t>voor de</w:t>
            </w:r>
            <w:r w:rsidR="008357DD">
              <w:rPr>
                <w:rFonts w:ascii="Calibri" w:hAnsi="Calibri" w:cs="Calibri"/>
              </w:rPr>
              <w:t xml:space="preserve"> </w:t>
            </w:r>
            <w:r w:rsidR="001204EA">
              <w:rPr>
                <w:rFonts w:ascii="Calibri" w:hAnsi="Calibri" w:cs="Calibri"/>
              </w:rPr>
              <w:t>inschrijffase</w:t>
            </w:r>
          </w:p>
        </w:tc>
      </w:tr>
      <w:tr w:rsidR="008357DD" w:rsidRPr="00BF192B" w14:paraId="62A0A3C7" w14:textId="77777777" w:rsidTr="004D2821">
        <w:trPr>
          <w:trHeight w:val="659"/>
        </w:trPr>
        <w:tc>
          <w:tcPr>
            <w:tcW w:w="2943" w:type="dxa"/>
          </w:tcPr>
          <w:p w14:paraId="2C88336F" w14:textId="0270B285" w:rsidR="008357DD" w:rsidRDefault="008357DD" w:rsidP="008357DD">
            <w:pPr>
              <w:spacing w:line="300" w:lineRule="atLeast"/>
              <w:rPr>
                <w:rFonts w:ascii="Calibri" w:hAnsi="Calibri" w:cs="Calibri"/>
              </w:rPr>
            </w:pPr>
            <w:r w:rsidRPr="008357DD">
              <w:rPr>
                <w:rFonts w:ascii="Calibri" w:hAnsi="Calibri" w:cs="Calibri"/>
              </w:rPr>
              <w:t>Aanvraag tot deelname</w:t>
            </w:r>
          </w:p>
        </w:tc>
        <w:tc>
          <w:tcPr>
            <w:tcW w:w="7088" w:type="dxa"/>
          </w:tcPr>
          <w:p w14:paraId="0029E772" w14:textId="3F6FB9ED" w:rsidR="008357DD" w:rsidRPr="00BF192B" w:rsidRDefault="00674A6A" w:rsidP="008357DD">
            <w:pPr>
              <w:spacing w:line="300" w:lineRule="atLeast"/>
              <w:rPr>
                <w:rFonts w:ascii="Calibri" w:hAnsi="Calibri" w:cs="Calibri"/>
              </w:rPr>
            </w:pPr>
            <w:r>
              <w:rPr>
                <w:rFonts w:ascii="Calibri" w:hAnsi="Calibri" w:cs="Calibri"/>
              </w:rPr>
              <w:t>Aanvraag tot deelname</w:t>
            </w:r>
            <w:r w:rsidR="008357DD" w:rsidRPr="008357DD">
              <w:rPr>
                <w:rFonts w:ascii="Calibri" w:hAnsi="Calibri" w:cs="Calibri"/>
              </w:rPr>
              <w:t xml:space="preserve"> van een gegadigde voor de </w:t>
            </w:r>
            <w:r w:rsidR="001C228C">
              <w:rPr>
                <w:rFonts w:ascii="Calibri" w:hAnsi="Calibri" w:cs="Calibri"/>
              </w:rPr>
              <w:t>aanmeldfase</w:t>
            </w:r>
            <w:r w:rsidR="008357DD" w:rsidRPr="008357DD">
              <w:rPr>
                <w:rFonts w:ascii="Calibri" w:hAnsi="Calibri" w:cs="Calibri"/>
              </w:rPr>
              <w:t>.</w:t>
            </w:r>
          </w:p>
        </w:tc>
      </w:tr>
      <w:tr w:rsidR="007C3C72" w:rsidRPr="00BF192B" w14:paraId="3D8B46F5" w14:textId="77777777" w:rsidTr="004D2821">
        <w:trPr>
          <w:trHeight w:val="659"/>
        </w:trPr>
        <w:tc>
          <w:tcPr>
            <w:tcW w:w="2943" w:type="dxa"/>
          </w:tcPr>
          <w:p w14:paraId="00C464E8" w14:textId="77777777" w:rsidR="007C3C72" w:rsidRPr="00BF192B" w:rsidRDefault="00D873C3" w:rsidP="002C19C0">
            <w:pPr>
              <w:spacing w:line="300" w:lineRule="atLeast"/>
              <w:rPr>
                <w:rFonts w:ascii="Calibri" w:hAnsi="Calibri" w:cs="Calibri"/>
              </w:rPr>
            </w:pPr>
            <w:r>
              <w:rPr>
                <w:rFonts w:ascii="Calibri" w:hAnsi="Calibri" w:cs="Calibri"/>
              </w:rPr>
              <w:t>Bijlage</w:t>
            </w:r>
          </w:p>
        </w:tc>
        <w:tc>
          <w:tcPr>
            <w:tcW w:w="7088" w:type="dxa"/>
          </w:tcPr>
          <w:p w14:paraId="095FDC18" w14:textId="5B3FD222" w:rsidR="007C3C72" w:rsidRPr="00BF192B" w:rsidRDefault="007C3C72" w:rsidP="002C19C0">
            <w:pPr>
              <w:spacing w:line="300" w:lineRule="atLeast"/>
              <w:rPr>
                <w:rFonts w:ascii="Calibri" w:hAnsi="Calibri" w:cs="Calibri"/>
              </w:rPr>
            </w:pPr>
            <w:r w:rsidRPr="00BF192B">
              <w:rPr>
                <w:rFonts w:ascii="Calibri" w:hAnsi="Calibri" w:cs="Calibri"/>
              </w:rPr>
              <w:t xml:space="preserve">Document dat ter ondersteuning, toelichting of kennisgeving aan deze </w:t>
            </w:r>
            <w:r w:rsidR="008444E5">
              <w:rPr>
                <w:rFonts w:ascii="Calibri" w:hAnsi="Calibri" w:cs="Calibri"/>
              </w:rPr>
              <w:t>selectieleidraad</w:t>
            </w:r>
            <w:r w:rsidRPr="00BF192B">
              <w:rPr>
                <w:rFonts w:ascii="Calibri" w:hAnsi="Calibri" w:cs="Calibri"/>
              </w:rPr>
              <w:t xml:space="preserve"> is toegevoegd</w:t>
            </w:r>
            <w:r w:rsidR="00C90FE3">
              <w:rPr>
                <w:rFonts w:ascii="Calibri" w:hAnsi="Calibri" w:cs="Calibri"/>
              </w:rPr>
              <w:t xml:space="preserve"> en integraal deel uitmaakt van de </w:t>
            </w:r>
            <w:r w:rsidR="008444E5">
              <w:rPr>
                <w:rFonts w:ascii="Calibri" w:hAnsi="Calibri" w:cs="Calibri"/>
              </w:rPr>
              <w:t>selectieleidraad</w:t>
            </w:r>
            <w:r w:rsidRPr="00BF192B">
              <w:rPr>
                <w:rFonts w:ascii="Calibri" w:hAnsi="Calibri" w:cs="Calibri"/>
              </w:rPr>
              <w:t>.</w:t>
            </w:r>
          </w:p>
        </w:tc>
      </w:tr>
      <w:tr w:rsidR="007C3C72" w:rsidRPr="00BF192B" w14:paraId="79A78D60" w14:textId="77777777" w:rsidTr="004D2821">
        <w:trPr>
          <w:trHeight w:val="655"/>
        </w:trPr>
        <w:tc>
          <w:tcPr>
            <w:tcW w:w="2943" w:type="dxa"/>
          </w:tcPr>
          <w:p w14:paraId="3D045548" w14:textId="63EA17C2" w:rsidR="007C3C72" w:rsidRPr="00BF192B" w:rsidRDefault="00467193" w:rsidP="002C19C0">
            <w:pPr>
              <w:spacing w:line="300" w:lineRule="atLeast"/>
              <w:rPr>
                <w:rFonts w:ascii="Calibri" w:hAnsi="Calibri" w:cs="Calibri"/>
              </w:rPr>
            </w:pPr>
            <w:r>
              <w:rPr>
                <w:rFonts w:ascii="Calibri" w:hAnsi="Calibri" w:cs="Calibri"/>
              </w:rPr>
              <w:t>Gemeente</w:t>
            </w:r>
          </w:p>
        </w:tc>
        <w:tc>
          <w:tcPr>
            <w:tcW w:w="7088" w:type="dxa"/>
          </w:tcPr>
          <w:p w14:paraId="6A487B1A" w14:textId="269E4EA9" w:rsidR="007C3C72" w:rsidRPr="00BF192B" w:rsidRDefault="007C3C72" w:rsidP="00B04052">
            <w:pPr>
              <w:spacing w:line="300" w:lineRule="atLeast"/>
              <w:rPr>
                <w:rFonts w:ascii="Calibri" w:hAnsi="Calibri" w:cs="Calibri"/>
              </w:rPr>
            </w:pPr>
            <w:r w:rsidRPr="00BF192B">
              <w:rPr>
                <w:rFonts w:ascii="Calibri" w:hAnsi="Calibri" w:cs="Calibri"/>
              </w:rPr>
              <w:t>De</w:t>
            </w:r>
            <w:r w:rsidR="004D3219">
              <w:rPr>
                <w:rFonts w:ascii="Calibri" w:hAnsi="Calibri" w:cs="Calibri"/>
              </w:rPr>
              <w:t xml:space="preserve"> aanbestedende dienst,</w:t>
            </w:r>
            <w:r w:rsidRPr="00BF192B">
              <w:rPr>
                <w:rFonts w:ascii="Calibri" w:hAnsi="Calibri" w:cs="Calibri"/>
              </w:rPr>
              <w:t xml:space="preserve"> </w:t>
            </w:r>
            <w:r w:rsidR="00467193">
              <w:rPr>
                <w:rFonts w:ascii="Calibri" w:hAnsi="Calibri" w:cs="Calibri"/>
              </w:rPr>
              <w:t>gemeente</w:t>
            </w:r>
            <w:r w:rsidRPr="00BF192B">
              <w:rPr>
                <w:rFonts w:ascii="Calibri" w:hAnsi="Calibri" w:cs="Calibri"/>
              </w:rPr>
              <w:t xml:space="preserve"> Amersfoort, Stadhuisplein 1 in Amersfoort</w:t>
            </w:r>
            <w:r w:rsidR="00B04052">
              <w:rPr>
                <w:rFonts w:ascii="Calibri" w:hAnsi="Calibri" w:cs="Calibri"/>
              </w:rPr>
              <w:t>.</w:t>
            </w:r>
            <w:r w:rsidR="00B04052" w:rsidRPr="00BF192B">
              <w:rPr>
                <w:rFonts w:ascii="Calibri" w:hAnsi="Calibri" w:cs="Calibri"/>
              </w:rPr>
              <w:t xml:space="preserve"> </w:t>
            </w:r>
          </w:p>
        </w:tc>
      </w:tr>
      <w:tr w:rsidR="007C3C72" w:rsidRPr="00BF192B" w14:paraId="2F7F4F0C" w14:textId="77777777" w:rsidTr="004D2821">
        <w:trPr>
          <w:trHeight w:val="655"/>
        </w:trPr>
        <w:tc>
          <w:tcPr>
            <w:tcW w:w="2943" w:type="dxa"/>
          </w:tcPr>
          <w:p w14:paraId="2BE7A286" w14:textId="77777777" w:rsidR="007C3C72" w:rsidRPr="00BF192B" w:rsidRDefault="00031777" w:rsidP="002C19C0">
            <w:pPr>
              <w:spacing w:line="300" w:lineRule="atLeast"/>
              <w:rPr>
                <w:rFonts w:ascii="Calibri" w:hAnsi="Calibri" w:cs="Calibri"/>
              </w:rPr>
            </w:pPr>
            <w:r>
              <w:rPr>
                <w:rFonts w:ascii="Calibri" w:hAnsi="Calibri" w:cs="Calibri"/>
              </w:rPr>
              <w:t>Gegadigde</w:t>
            </w:r>
          </w:p>
        </w:tc>
        <w:tc>
          <w:tcPr>
            <w:tcW w:w="7088" w:type="dxa"/>
          </w:tcPr>
          <w:p w14:paraId="7052B1E3" w14:textId="6A94BF50" w:rsidR="007C3C72" w:rsidRPr="00BF192B" w:rsidRDefault="00FD289E" w:rsidP="002C19C0">
            <w:pPr>
              <w:spacing w:line="300" w:lineRule="atLeast"/>
              <w:rPr>
                <w:rFonts w:ascii="Calibri" w:hAnsi="Calibri" w:cs="Calibri"/>
              </w:rPr>
            </w:pPr>
            <w:r>
              <w:rPr>
                <w:rFonts w:ascii="Calibri" w:hAnsi="Calibri" w:cs="Calibri"/>
              </w:rPr>
              <w:t xml:space="preserve">Aannemer </w:t>
            </w:r>
            <w:r w:rsidR="008357DD" w:rsidRPr="008357DD">
              <w:rPr>
                <w:rFonts w:ascii="Calibri" w:hAnsi="Calibri" w:cs="Calibri"/>
              </w:rPr>
              <w:t>die zich aanmeldt voor deelname aan deze aanbesteding.</w:t>
            </w:r>
          </w:p>
        </w:tc>
      </w:tr>
      <w:tr w:rsidR="007C3C72" w:rsidRPr="00BF192B" w14:paraId="1BF974D8" w14:textId="77777777" w:rsidTr="004D2821">
        <w:trPr>
          <w:trHeight w:val="950"/>
        </w:trPr>
        <w:tc>
          <w:tcPr>
            <w:tcW w:w="2943" w:type="dxa"/>
          </w:tcPr>
          <w:p w14:paraId="42084352" w14:textId="77777777" w:rsidR="007C3C72" w:rsidRPr="00BF192B" w:rsidRDefault="00031777" w:rsidP="002C19C0">
            <w:pPr>
              <w:spacing w:line="300" w:lineRule="atLeast"/>
              <w:rPr>
                <w:rFonts w:ascii="Calibri" w:hAnsi="Calibri" w:cs="Calibri"/>
              </w:rPr>
            </w:pPr>
            <w:r>
              <w:rPr>
                <w:rFonts w:ascii="Calibri" w:hAnsi="Calibri" w:cs="Calibri"/>
              </w:rPr>
              <w:t>Geschiktheidseis</w:t>
            </w:r>
          </w:p>
        </w:tc>
        <w:tc>
          <w:tcPr>
            <w:tcW w:w="7088" w:type="dxa"/>
          </w:tcPr>
          <w:p w14:paraId="520B70F6" w14:textId="0AD6CBA3" w:rsidR="007C3C72" w:rsidRPr="00BF192B" w:rsidRDefault="007C3C72" w:rsidP="00F004F8">
            <w:pPr>
              <w:spacing w:line="300" w:lineRule="atLeast"/>
              <w:rPr>
                <w:rFonts w:ascii="Calibri" w:hAnsi="Calibri" w:cs="Calibri"/>
              </w:rPr>
            </w:pPr>
            <w:r w:rsidRPr="00BF192B">
              <w:rPr>
                <w:rFonts w:ascii="Calibri" w:hAnsi="Calibri" w:cs="Calibri"/>
              </w:rPr>
              <w:t>Een</w:t>
            </w:r>
            <w:r w:rsidR="004D3219">
              <w:rPr>
                <w:rFonts w:ascii="Calibri" w:hAnsi="Calibri" w:cs="Calibri"/>
              </w:rPr>
              <w:t xml:space="preserve"> minimale</w:t>
            </w:r>
            <w:r w:rsidRPr="00BF192B">
              <w:rPr>
                <w:rFonts w:ascii="Calibri" w:hAnsi="Calibri" w:cs="Calibri"/>
              </w:rPr>
              <w:t xml:space="preserve"> eis waaraan een </w:t>
            </w:r>
            <w:r w:rsidR="00E066C4">
              <w:rPr>
                <w:rFonts w:ascii="Calibri" w:hAnsi="Calibri" w:cs="Calibri"/>
              </w:rPr>
              <w:t>gegadigde</w:t>
            </w:r>
            <w:r w:rsidRPr="00BF192B">
              <w:rPr>
                <w:rFonts w:ascii="Calibri" w:hAnsi="Calibri" w:cs="Calibri"/>
              </w:rPr>
              <w:t xml:space="preserve"> moet voldoen om </w:t>
            </w:r>
            <w:r w:rsidR="004D3219">
              <w:rPr>
                <w:rFonts w:ascii="Calibri" w:hAnsi="Calibri" w:cs="Calibri"/>
              </w:rPr>
              <w:t xml:space="preserve"> de opdracht uit te mogen voeren</w:t>
            </w:r>
            <w:r w:rsidRPr="00BF192B">
              <w:rPr>
                <w:rFonts w:ascii="Calibri" w:hAnsi="Calibri" w:cs="Calibri"/>
              </w:rPr>
              <w:t xml:space="preserve">. </w:t>
            </w:r>
          </w:p>
        </w:tc>
      </w:tr>
      <w:tr w:rsidR="008357DD" w:rsidRPr="00BF192B" w14:paraId="42778BA4" w14:textId="77777777" w:rsidTr="004D2821">
        <w:trPr>
          <w:trHeight w:val="641"/>
        </w:trPr>
        <w:tc>
          <w:tcPr>
            <w:tcW w:w="2943" w:type="dxa"/>
          </w:tcPr>
          <w:p w14:paraId="636BC3EC" w14:textId="4CFEF3E7" w:rsidR="008357DD" w:rsidRDefault="008357DD" w:rsidP="008357DD">
            <w:pPr>
              <w:spacing w:line="300" w:lineRule="atLeast"/>
              <w:rPr>
                <w:rFonts w:ascii="Calibri" w:hAnsi="Calibri" w:cs="Calibri"/>
              </w:rPr>
            </w:pPr>
            <w:r w:rsidRPr="008357DD">
              <w:rPr>
                <w:rFonts w:ascii="Calibri" w:hAnsi="Calibri" w:cs="Calibri"/>
              </w:rPr>
              <w:t>Geselecteer</w:t>
            </w:r>
            <w:r>
              <w:rPr>
                <w:rFonts w:ascii="Calibri" w:hAnsi="Calibri" w:cs="Calibri"/>
              </w:rPr>
              <w:t>de g</w:t>
            </w:r>
            <w:r w:rsidRPr="008357DD">
              <w:rPr>
                <w:rFonts w:ascii="Calibri" w:hAnsi="Calibri" w:cs="Calibri"/>
              </w:rPr>
              <w:t>egadigde</w:t>
            </w:r>
          </w:p>
        </w:tc>
        <w:tc>
          <w:tcPr>
            <w:tcW w:w="7088" w:type="dxa"/>
          </w:tcPr>
          <w:p w14:paraId="3848231B" w14:textId="4A3DB966" w:rsidR="008357DD" w:rsidRPr="00BF192B" w:rsidRDefault="008357DD" w:rsidP="008357DD">
            <w:pPr>
              <w:spacing w:line="300" w:lineRule="atLeast"/>
              <w:rPr>
                <w:rFonts w:ascii="Calibri" w:hAnsi="Calibri" w:cs="Calibri"/>
              </w:rPr>
            </w:pPr>
            <w:r w:rsidRPr="008357DD">
              <w:rPr>
                <w:rFonts w:ascii="Calibri" w:hAnsi="Calibri" w:cs="Calibri"/>
              </w:rPr>
              <w:t>Een gegadigde die geselecteerd is voor de gunningfase.</w:t>
            </w:r>
          </w:p>
        </w:tc>
      </w:tr>
      <w:tr w:rsidR="007C3C72" w:rsidRPr="00BF192B" w14:paraId="6652C888" w14:textId="77777777" w:rsidTr="004D2821">
        <w:trPr>
          <w:trHeight w:val="641"/>
        </w:trPr>
        <w:tc>
          <w:tcPr>
            <w:tcW w:w="2943" w:type="dxa"/>
          </w:tcPr>
          <w:p w14:paraId="7EF1011F" w14:textId="77777777" w:rsidR="007C3C72" w:rsidRPr="00BF192B" w:rsidRDefault="00031777" w:rsidP="002C19C0">
            <w:pPr>
              <w:spacing w:line="300" w:lineRule="atLeast"/>
              <w:rPr>
                <w:rFonts w:ascii="Calibri" w:hAnsi="Calibri" w:cs="Calibri"/>
              </w:rPr>
            </w:pPr>
            <w:r>
              <w:rPr>
                <w:rFonts w:ascii="Calibri" w:hAnsi="Calibri" w:cs="Calibri"/>
              </w:rPr>
              <w:t>Nota van Inlichtingen</w:t>
            </w:r>
          </w:p>
        </w:tc>
        <w:tc>
          <w:tcPr>
            <w:tcW w:w="7088" w:type="dxa"/>
          </w:tcPr>
          <w:p w14:paraId="7EC4FE0A" w14:textId="7FBE43E0" w:rsidR="007C3C72" w:rsidRPr="00BF192B" w:rsidRDefault="007C3C72" w:rsidP="004D3219">
            <w:pPr>
              <w:spacing w:line="300" w:lineRule="atLeast"/>
              <w:rPr>
                <w:rFonts w:ascii="Calibri" w:hAnsi="Calibri" w:cs="Calibri"/>
              </w:rPr>
            </w:pPr>
            <w:r w:rsidRPr="00BF192B">
              <w:rPr>
                <w:rFonts w:ascii="Calibri" w:hAnsi="Calibri" w:cs="Calibri"/>
              </w:rPr>
              <w:t xml:space="preserve">Document waarin de vragen en de antwoorden op </w:t>
            </w:r>
            <w:r w:rsidR="004D3219">
              <w:rPr>
                <w:rFonts w:ascii="Calibri" w:hAnsi="Calibri" w:cs="Calibri"/>
              </w:rPr>
              <w:t>gestelde</w:t>
            </w:r>
            <w:r w:rsidR="004D3219" w:rsidRPr="00BF192B">
              <w:rPr>
                <w:rFonts w:ascii="Calibri" w:hAnsi="Calibri" w:cs="Calibri"/>
              </w:rPr>
              <w:t xml:space="preserve"> </w:t>
            </w:r>
            <w:r w:rsidRPr="00BF192B">
              <w:rPr>
                <w:rFonts w:ascii="Calibri" w:hAnsi="Calibri" w:cs="Calibri"/>
              </w:rPr>
              <w:t xml:space="preserve">vragen </w:t>
            </w:r>
            <w:r w:rsidR="00E066C4">
              <w:rPr>
                <w:rFonts w:ascii="Calibri" w:hAnsi="Calibri" w:cs="Calibri"/>
              </w:rPr>
              <w:t>gegadigde</w:t>
            </w:r>
            <w:r w:rsidR="00FD4524">
              <w:rPr>
                <w:rFonts w:ascii="Calibri" w:hAnsi="Calibri" w:cs="Calibri"/>
              </w:rPr>
              <w:t xml:space="preserve"> </w:t>
            </w:r>
            <w:r w:rsidRPr="00BF192B">
              <w:rPr>
                <w:rFonts w:ascii="Calibri" w:hAnsi="Calibri" w:cs="Calibri"/>
              </w:rPr>
              <w:t xml:space="preserve">zijn opgenomen. </w:t>
            </w:r>
          </w:p>
        </w:tc>
      </w:tr>
      <w:tr w:rsidR="008357DD" w:rsidRPr="00BF192B" w14:paraId="31BCEAC1" w14:textId="77777777" w:rsidTr="004D2821">
        <w:trPr>
          <w:trHeight w:val="641"/>
        </w:trPr>
        <w:tc>
          <w:tcPr>
            <w:tcW w:w="2943" w:type="dxa"/>
          </w:tcPr>
          <w:p w14:paraId="36809AFF" w14:textId="2B25C80D" w:rsidR="008357DD" w:rsidRPr="000D760F" w:rsidRDefault="008357DD" w:rsidP="008357DD">
            <w:pPr>
              <w:spacing w:line="300" w:lineRule="atLeast"/>
              <w:rPr>
                <w:rFonts w:ascii="Calibri" w:hAnsi="Calibri" w:cs="Calibri"/>
              </w:rPr>
            </w:pPr>
            <w:r w:rsidRPr="008357DD">
              <w:rPr>
                <w:rFonts w:ascii="Calibri" w:hAnsi="Calibri" w:cs="Calibri"/>
              </w:rPr>
              <w:t>Offerteaanvraag</w:t>
            </w:r>
          </w:p>
        </w:tc>
        <w:tc>
          <w:tcPr>
            <w:tcW w:w="7088" w:type="dxa"/>
          </w:tcPr>
          <w:p w14:paraId="7EC6F549" w14:textId="099D0D5E" w:rsidR="008357DD" w:rsidRPr="000D760F" w:rsidRDefault="008357DD" w:rsidP="008357DD">
            <w:pPr>
              <w:spacing w:line="300" w:lineRule="atLeast"/>
              <w:rPr>
                <w:rFonts w:ascii="Calibri" w:hAnsi="Calibri" w:cs="Calibri"/>
              </w:rPr>
            </w:pPr>
            <w:r w:rsidRPr="008357DD">
              <w:rPr>
                <w:rFonts w:ascii="Calibri" w:hAnsi="Calibri" w:cs="Calibri"/>
              </w:rPr>
              <w:t xml:space="preserve">Uitnodiging tot </w:t>
            </w:r>
            <w:r w:rsidR="00674A6A">
              <w:rPr>
                <w:rFonts w:ascii="Calibri" w:hAnsi="Calibri" w:cs="Calibri"/>
              </w:rPr>
              <w:t>aanvraag tot deelname</w:t>
            </w:r>
            <w:r w:rsidRPr="008357DD">
              <w:rPr>
                <w:rFonts w:ascii="Calibri" w:hAnsi="Calibri" w:cs="Calibri"/>
              </w:rPr>
              <w:t xml:space="preserve"> aan daarvoor geselecteerde gegadigden in gunningfase.</w:t>
            </w:r>
          </w:p>
        </w:tc>
      </w:tr>
      <w:tr w:rsidR="001A0746" w:rsidRPr="00BF192B" w14:paraId="40A63738" w14:textId="77777777" w:rsidTr="004D2821">
        <w:trPr>
          <w:trHeight w:val="641"/>
        </w:trPr>
        <w:tc>
          <w:tcPr>
            <w:tcW w:w="2943" w:type="dxa"/>
          </w:tcPr>
          <w:p w14:paraId="5E2049BB" w14:textId="43A13C08" w:rsidR="001A0746" w:rsidRPr="000D760F" w:rsidRDefault="001A0746" w:rsidP="00CA37FD">
            <w:pPr>
              <w:spacing w:line="300" w:lineRule="atLeast"/>
              <w:rPr>
                <w:rFonts w:ascii="Calibri" w:hAnsi="Calibri" w:cs="Calibri"/>
              </w:rPr>
            </w:pPr>
            <w:r w:rsidRPr="000D760F">
              <w:rPr>
                <w:rFonts w:ascii="Calibri" w:hAnsi="Calibri" w:cs="Calibri"/>
              </w:rPr>
              <w:t>Opdracht</w:t>
            </w:r>
          </w:p>
        </w:tc>
        <w:tc>
          <w:tcPr>
            <w:tcW w:w="7088" w:type="dxa"/>
          </w:tcPr>
          <w:p w14:paraId="17B97410" w14:textId="317AEE8E" w:rsidR="001A0746" w:rsidRPr="000D760F" w:rsidRDefault="001A0746" w:rsidP="007041B4">
            <w:pPr>
              <w:spacing w:line="300" w:lineRule="atLeast"/>
              <w:rPr>
                <w:rFonts w:ascii="Calibri" w:hAnsi="Calibri" w:cs="Calibri"/>
              </w:rPr>
            </w:pPr>
            <w:r w:rsidRPr="000D760F">
              <w:rPr>
                <w:rFonts w:ascii="Calibri" w:hAnsi="Calibri" w:cs="Calibri"/>
              </w:rPr>
              <w:t xml:space="preserve">De in </w:t>
            </w:r>
            <w:r w:rsidR="007041B4" w:rsidRPr="00320339">
              <w:rPr>
                <w:rFonts w:ascii="Calibri" w:hAnsi="Calibri" w:cs="Calibri"/>
              </w:rPr>
              <w:t>paragraaf 3.1 en het programma van eisen</w:t>
            </w:r>
            <w:r w:rsidRPr="000D760F">
              <w:rPr>
                <w:rFonts w:ascii="Calibri" w:hAnsi="Calibri" w:cs="Calibri"/>
              </w:rPr>
              <w:t xml:space="preserve"> beschreven </w:t>
            </w:r>
            <w:r w:rsidRPr="00320339">
              <w:rPr>
                <w:rFonts w:ascii="Calibri" w:hAnsi="Calibri" w:cs="Calibri"/>
              </w:rPr>
              <w:t>diensten/leveringen</w:t>
            </w:r>
            <w:r w:rsidR="007041B4" w:rsidRPr="00320339">
              <w:rPr>
                <w:rFonts w:ascii="Calibri" w:hAnsi="Calibri" w:cs="Calibri"/>
              </w:rPr>
              <w:t xml:space="preserve"> die door Opdrachtnemer verricht zullen worden.</w:t>
            </w:r>
          </w:p>
        </w:tc>
      </w:tr>
      <w:tr w:rsidR="007C3C72" w:rsidRPr="00BF192B" w14:paraId="7CBDF9F7" w14:textId="77777777" w:rsidTr="004D2821">
        <w:trPr>
          <w:trHeight w:val="641"/>
        </w:trPr>
        <w:tc>
          <w:tcPr>
            <w:tcW w:w="2943" w:type="dxa"/>
          </w:tcPr>
          <w:p w14:paraId="10E3EFD6" w14:textId="541E85D1" w:rsidR="007C3C72" w:rsidRPr="00BF192B" w:rsidRDefault="00467193" w:rsidP="00CA37FD">
            <w:pPr>
              <w:spacing w:line="300" w:lineRule="atLeast"/>
              <w:rPr>
                <w:rFonts w:ascii="Calibri" w:hAnsi="Calibri" w:cs="Calibri"/>
              </w:rPr>
            </w:pPr>
            <w:r>
              <w:rPr>
                <w:rFonts w:ascii="Calibri" w:hAnsi="Calibri" w:cs="Calibri"/>
              </w:rPr>
              <w:t>Opdrachtnemer</w:t>
            </w:r>
            <w:r w:rsidR="007C3C72" w:rsidRPr="00BF192B">
              <w:rPr>
                <w:rFonts w:ascii="Calibri" w:hAnsi="Calibri" w:cs="Calibri"/>
              </w:rPr>
              <w:tab/>
            </w:r>
          </w:p>
        </w:tc>
        <w:tc>
          <w:tcPr>
            <w:tcW w:w="7088" w:type="dxa"/>
          </w:tcPr>
          <w:p w14:paraId="1374A3D6" w14:textId="3C0CE388" w:rsidR="007C3C72" w:rsidRPr="009D4281" w:rsidRDefault="008357DD">
            <w:pPr>
              <w:spacing w:line="300" w:lineRule="atLeast"/>
              <w:rPr>
                <w:rFonts w:ascii="Calibri" w:hAnsi="Calibri" w:cs="Calibri"/>
              </w:rPr>
            </w:pPr>
            <w:r>
              <w:rPr>
                <w:rFonts w:ascii="Calibri" w:hAnsi="Calibri" w:cs="Calibri"/>
              </w:rPr>
              <w:t>Gegadigde</w:t>
            </w:r>
            <w:r w:rsidR="007C3C72" w:rsidRPr="00BF192B">
              <w:rPr>
                <w:rFonts w:ascii="Calibri" w:hAnsi="Calibri" w:cs="Calibri"/>
              </w:rPr>
              <w:t xml:space="preserve"> aan wie de opdracht definitief is gegund.</w:t>
            </w:r>
          </w:p>
        </w:tc>
      </w:tr>
      <w:tr w:rsidR="007C3C72" w:rsidRPr="00BF192B" w14:paraId="5225829C" w14:textId="77777777" w:rsidTr="004D2821">
        <w:trPr>
          <w:trHeight w:val="641"/>
        </w:trPr>
        <w:tc>
          <w:tcPr>
            <w:tcW w:w="2943" w:type="dxa"/>
          </w:tcPr>
          <w:p w14:paraId="1F2B85E6" w14:textId="5854B626" w:rsidR="007C3C72" w:rsidRPr="00BF192B" w:rsidRDefault="00467193" w:rsidP="00CA37FD">
            <w:pPr>
              <w:spacing w:line="300" w:lineRule="atLeast"/>
              <w:rPr>
                <w:rFonts w:ascii="Calibri" w:hAnsi="Calibri" w:cs="Calibri"/>
              </w:rPr>
            </w:pPr>
            <w:r>
              <w:rPr>
                <w:rFonts w:ascii="Calibri" w:hAnsi="Calibri" w:cs="Calibri"/>
              </w:rPr>
              <w:t>Opdrachtgever</w:t>
            </w:r>
          </w:p>
        </w:tc>
        <w:tc>
          <w:tcPr>
            <w:tcW w:w="7088" w:type="dxa"/>
          </w:tcPr>
          <w:p w14:paraId="63BC841F" w14:textId="44DCB914" w:rsidR="007C3C72" w:rsidRPr="009D4281" w:rsidRDefault="007C3C72">
            <w:pPr>
              <w:spacing w:line="300" w:lineRule="atLeast"/>
              <w:rPr>
                <w:rFonts w:ascii="Calibri" w:hAnsi="Calibri" w:cs="Calibri"/>
              </w:rPr>
            </w:pPr>
            <w:r w:rsidRPr="00BF192B">
              <w:rPr>
                <w:rFonts w:ascii="Calibri" w:hAnsi="Calibri" w:cs="Calibri"/>
              </w:rPr>
              <w:t xml:space="preserve">Het college van burgemeester en wethouders van de </w:t>
            </w:r>
            <w:r w:rsidR="00467193">
              <w:rPr>
                <w:rFonts w:ascii="Calibri" w:hAnsi="Calibri" w:cs="Calibri"/>
              </w:rPr>
              <w:t>gemeente</w:t>
            </w:r>
            <w:r w:rsidRPr="00BF192B">
              <w:rPr>
                <w:rFonts w:ascii="Calibri" w:hAnsi="Calibri" w:cs="Calibri"/>
              </w:rPr>
              <w:t xml:space="preserve"> Amer</w:t>
            </w:r>
            <w:r w:rsidR="008407D2">
              <w:rPr>
                <w:rFonts w:ascii="Calibri" w:hAnsi="Calibri" w:cs="Calibri"/>
              </w:rPr>
              <w:t>s</w:t>
            </w:r>
            <w:r w:rsidRPr="00BF192B">
              <w:rPr>
                <w:rFonts w:ascii="Calibri" w:hAnsi="Calibri" w:cs="Calibri"/>
              </w:rPr>
              <w:t>foort</w:t>
            </w:r>
            <w:r w:rsidR="009D4281">
              <w:rPr>
                <w:rFonts w:ascii="Calibri" w:hAnsi="Calibri" w:cs="Calibri"/>
              </w:rPr>
              <w:t>.</w:t>
            </w:r>
          </w:p>
        </w:tc>
      </w:tr>
      <w:tr w:rsidR="00300E15" w:rsidRPr="00BF192B" w14:paraId="4D3F62C8" w14:textId="77777777" w:rsidTr="004D2821">
        <w:trPr>
          <w:trHeight w:val="641"/>
        </w:trPr>
        <w:tc>
          <w:tcPr>
            <w:tcW w:w="2943" w:type="dxa"/>
          </w:tcPr>
          <w:p w14:paraId="4A160DD6" w14:textId="33ADBA7E" w:rsidR="00300E15" w:rsidRDefault="00300E15" w:rsidP="00300E15">
            <w:pPr>
              <w:spacing w:line="300" w:lineRule="atLeast"/>
              <w:rPr>
                <w:rFonts w:ascii="Calibri" w:hAnsi="Calibri" w:cs="Calibri"/>
              </w:rPr>
            </w:pPr>
            <w:r w:rsidRPr="00BF192B">
              <w:rPr>
                <w:rFonts w:ascii="Calibri" w:hAnsi="Calibri" w:cs="Calibri"/>
              </w:rPr>
              <w:t>Uniform Europees Aanbestedingsdocument (UEA)</w:t>
            </w:r>
          </w:p>
        </w:tc>
        <w:tc>
          <w:tcPr>
            <w:tcW w:w="7088" w:type="dxa"/>
          </w:tcPr>
          <w:p w14:paraId="4B1DB1EB" w14:textId="43CE4A47" w:rsidR="00300E15" w:rsidRPr="00BF192B" w:rsidRDefault="00300E15" w:rsidP="00300E15">
            <w:pPr>
              <w:spacing w:line="300" w:lineRule="atLeast"/>
              <w:rPr>
                <w:rFonts w:ascii="Calibri" w:hAnsi="Calibri" w:cs="Calibri"/>
              </w:rPr>
            </w:pPr>
            <w:r>
              <w:rPr>
                <w:rFonts w:ascii="Calibri" w:hAnsi="Calibri" w:cs="Calibri"/>
              </w:rPr>
              <w:t>De</w:t>
            </w:r>
            <w:r w:rsidRPr="00BF192B">
              <w:rPr>
                <w:rFonts w:ascii="Calibri" w:hAnsi="Calibri" w:cs="Calibri"/>
              </w:rPr>
              <w:t xml:space="preserve"> Eigen Verklaring </w:t>
            </w:r>
            <w:r>
              <w:rPr>
                <w:rFonts w:ascii="Calibri" w:hAnsi="Calibri" w:cs="Calibri"/>
              </w:rPr>
              <w:t xml:space="preserve">zoals bedoeld in de artikel 2.84 Aw 2012. Met het document legt de </w:t>
            </w:r>
            <w:r w:rsidR="00E066C4">
              <w:rPr>
                <w:rFonts w:ascii="Calibri" w:hAnsi="Calibri" w:cs="Calibri"/>
              </w:rPr>
              <w:t>gegadigde</w:t>
            </w:r>
            <w:r>
              <w:rPr>
                <w:rFonts w:ascii="Calibri" w:hAnsi="Calibri" w:cs="Calibri"/>
              </w:rPr>
              <w:t xml:space="preserve"> verklaringen af over zijn hoedanigheid en capaciteiten</w:t>
            </w:r>
            <w:r w:rsidRPr="00BF192B">
              <w:rPr>
                <w:rFonts w:ascii="Calibri" w:hAnsi="Calibri" w:cs="Calibri"/>
              </w:rPr>
              <w:t xml:space="preserve">. </w:t>
            </w:r>
          </w:p>
        </w:tc>
      </w:tr>
      <w:tr w:rsidR="00300E15" w:rsidRPr="00BF192B" w14:paraId="5DA4CFE7" w14:textId="77777777" w:rsidTr="004D2821">
        <w:trPr>
          <w:trHeight w:val="641"/>
        </w:trPr>
        <w:tc>
          <w:tcPr>
            <w:tcW w:w="2943" w:type="dxa"/>
          </w:tcPr>
          <w:p w14:paraId="537B3636" w14:textId="0FF1DB34" w:rsidR="00300E15" w:rsidRPr="00BF192B" w:rsidRDefault="00300E15" w:rsidP="00300E15">
            <w:pPr>
              <w:spacing w:line="300" w:lineRule="atLeast"/>
              <w:rPr>
                <w:rFonts w:ascii="Calibri" w:hAnsi="Calibri" w:cs="Calibri"/>
              </w:rPr>
            </w:pPr>
            <w:r>
              <w:rPr>
                <w:rFonts w:ascii="Calibri" w:hAnsi="Calibri" w:cs="Calibri"/>
              </w:rPr>
              <w:t>Werkdag</w:t>
            </w:r>
          </w:p>
        </w:tc>
        <w:tc>
          <w:tcPr>
            <w:tcW w:w="7088" w:type="dxa"/>
          </w:tcPr>
          <w:p w14:paraId="38DBA710" w14:textId="4265FA97" w:rsidR="00300E15" w:rsidRDefault="00300E15" w:rsidP="00300E15">
            <w:pPr>
              <w:rPr>
                <w:rFonts w:ascii="Calibri" w:hAnsi="Calibri" w:cs="Calibri"/>
              </w:rPr>
            </w:pPr>
            <w:r w:rsidRPr="00F823D4">
              <w:rPr>
                <w:rFonts w:ascii="Calibri" w:hAnsi="Calibri" w:cs="Calibri"/>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tc>
      </w:tr>
    </w:tbl>
    <w:p w14:paraId="7F51B30F" w14:textId="77777777" w:rsidR="008601FF" w:rsidRDefault="008601FF" w:rsidP="008601FF">
      <w:pPr>
        <w:rPr>
          <w:rFonts w:ascii="Calibri" w:hAnsi="Calibri" w:cs="Calibri"/>
        </w:rPr>
      </w:pPr>
    </w:p>
    <w:p w14:paraId="15238081" w14:textId="7AF916A9" w:rsidR="004D2821" w:rsidRPr="000D760F" w:rsidRDefault="004D2821" w:rsidP="00320339">
      <w:pPr>
        <w:spacing w:line="300" w:lineRule="atLeast"/>
        <w:rPr>
          <w:rFonts w:ascii="Calibri" w:hAnsi="Calibri" w:cs="Calibri"/>
        </w:rPr>
      </w:pPr>
      <w:r w:rsidRPr="000D760F">
        <w:rPr>
          <w:rFonts w:ascii="Calibri" w:hAnsi="Calibri" w:cs="Calibri"/>
        </w:rPr>
        <w:t>Begrippen worden in dit document niet met een hoofdletter geschreven. Daar waar het enkelvoud is geschreven, wordt ook het meervoud bedoeld en vice versa.</w:t>
      </w:r>
    </w:p>
    <w:p w14:paraId="7E84E24E" w14:textId="77777777" w:rsidR="007C3C72" w:rsidRPr="00BF192B" w:rsidRDefault="007C3C72" w:rsidP="002C19C0">
      <w:pPr>
        <w:pStyle w:val="Kop1"/>
        <w:spacing w:line="300" w:lineRule="atLeast"/>
        <w:rPr>
          <w:rFonts w:ascii="Calibri" w:hAnsi="Calibri" w:cs="Calibri"/>
          <w:sz w:val="20"/>
        </w:rPr>
      </w:pPr>
      <w:r w:rsidRPr="00BF192B">
        <w:rPr>
          <w:rFonts w:ascii="Calibri" w:hAnsi="Calibri" w:cs="Calibri"/>
          <w:sz w:val="20"/>
        </w:rPr>
        <w:br w:type="page"/>
      </w:r>
      <w:bookmarkStart w:id="4" w:name="_Toc56581645"/>
      <w:r w:rsidRPr="00BF192B">
        <w:rPr>
          <w:rFonts w:ascii="Calibri" w:hAnsi="Calibri" w:cs="Calibri"/>
          <w:sz w:val="20"/>
        </w:rPr>
        <w:t>Algemene informatie</w:t>
      </w:r>
      <w:bookmarkEnd w:id="4"/>
    </w:p>
    <w:p w14:paraId="4AEAB5DC" w14:textId="77777777" w:rsidR="007C3C72" w:rsidRPr="00BF192B" w:rsidRDefault="007C3C72" w:rsidP="002C19C0">
      <w:pPr>
        <w:pStyle w:val="Kop1"/>
        <w:numPr>
          <w:ilvl w:val="0"/>
          <w:numId w:val="0"/>
        </w:numPr>
        <w:spacing w:line="300" w:lineRule="atLeast"/>
        <w:ind w:left="432"/>
        <w:rPr>
          <w:rFonts w:ascii="Calibri" w:hAnsi="Calibri" w:cs="Calibri"/>
          <w:sz w:val="20"/>
        </w:rPr>
      </w:pPr>
    </w:p>
    <w:p w14:paraId="294F8593" w14:textId="77777777" w:rsidR="007C3C72" w:rsidRPr="00BF192B" w:rsidRDefault="007C3C72" w:rsidP="002C19C0">
      <w:pPr>
        <w:pStyle w:val="Kop2"/>
        <w:spacing w:line="300" w:lineRule="atLeast"/>
        <w:rPr>
          <w:rFonts w:ascii="Calibri" w:hAnsi="Calibri" w:cs="Calibri"/>
          <w:sz w:val="20"/>
          <w:szCs w:val="20"/>
        </w:rPr>
      </w:pPr>
      <w:bookmarkStart w:id="5" w:name="_Toc56581646"/>
      <w:r w:rsidRPr="00BF192B">
        <w:rPr>
          <w:rFonts w:ascii="Calibri" w:hAnsi="Calibri" w:cs="Calibri"/>
          <w:sz w:val="20"/>
          <w:szCs w:val="20"/>
        </w:rPr>
        <w:t>Inleiding</w:t>
      </w:r>
      <w:bookmarkEnd w:id="5"/>
    </w:p>
    <w:p w14:paraId="02BCF23A" w14:textId="0289547C" w:rsidR="007C3C72" w:rsidRPr="00BF192B" w:rsidRDefault="007C3C72" w:rsidP="002C19C0">
      <w:pPr>
        <w:spacing w:line="300" w:lineRule="atLeast"/>
        <w:rPr>
          <w:rFonts w:ascii="Calibri" w:eastAsia="Calibri" w:hAnsi="Calibri" w:cs="Calibri"/>
          <w:i/>
          <w:lang w:eastAsia="en-US"/>
        </w:rPr>
      </w:pPr>
      <w:r w:rsidRPr="00BF192B">
        <w:rPr>
          <w:rFonts w:ascii="Calibri" w:eastAsia="Calibri" w:hAnsi="Calibri" w:cs="Calibri"/>
          <w:lang w:eastAsia="en-US"/>
        </w:rPr>
        <w:t>Dit document is onderdeel van de aanbestedingsdocumenten voor de</w:t>
      </w:r>
      <w:r w:rsidR="00117FD5">
        <w:rPr>
          <w:rFonts w:ascii="Calibri" w:eastAsia="Calibri" w:hAnsi="Calibri" w:cs="Calibri"/>
          <w:lang w:eastAsia="en-US"/>
        </w:rPr>
        <w:t xml:space="preserve"> Europese</w:t>
      </w:r>
      <w:r w:rsidRPr="00BF192B">
        <w:rPr>
          <w:rFonts w:ascii="Calibri" w:eastAsia="Calibri" w:hAnsi="Calibri" w:cs="Calibri"/>
          <w:lang w:eastAsia="en-US"/>
        </w:rPr>
        <w:t xml:space="preserve"> aanbesteding van</w:t>
      </w:r>
      <w:r w:rsidR="00FD289E">
        <w:rPr>
          <w:rFonts w:ascii="Calibri" w:eastAsia="Calibri" w:hAnsi="Calibri" w:cs="Calibri"/>
          <w:lang w:eastAsia="en-US"/>
        </w:rPr>
        <w:t xml:space="preserve"> </w:t>
      </w:r>
      <w:r w:rsidR="008D0696">
        <w:rPr>
          <w:rFonts w:ascii="Calibri" w:eastAsia="Calibri" w:hAnsi="Calibri" w:cs="Calibri"/>
          <w:lang w:eastAsia="en-US"/>
        </w:rPr>
        <w:t xml:space="preserve">Raamcontract </w:t>
      </w:r>
      <w:r w:rsidR="0099632F">
        <w:rPr>
          <w:rFonts w:ascii="Calibri" w:eastAsia="Calibri" w:hAnsi="Calibri" w:cs="Calibri"/>
          <w:lang w:eastAsia="en-US"/>
        </w:rPr>
        <w:t>snoeien en rooien bomen</w:t>
      </w:r>
      <w:r w:rsidR="00FD289E">
        <w:rPr>
          <w:rFonts w:ascii="Calibri" w:eastAsia="Calibri" w:hAnsi="Calibri" w:cs="Calibri"/>
          <w:lang w:eastAsia="en-US"/>
        </w:rPr>
        <w:t xml:space="preserve"> 2021 t/m 2024</w:t>
      </w:r>
      <w:r w:rsidRPr="00BF192B">
        <w:rPr>
          <w:rFonts w:ascii="Calibri" w:eastAsia="Calibri" w:hAnsi="Calibri" w:cs="Calibri"/>
          <w:lang w:eastAsia="en-US"/>
        </w:rPr>
        <w:t xml:space="preserve"> met </w:t>
      </w:r>
      <w:r w:rsidR="00392AC7">
        <w:rPr>
          <w:rFonts w:ascii="Calibri" w:eastAsia="Calibri" w:hAnsi="Calibri" w:cs="Calibri"/>
          <w:lang w:eastAsia="en-US"/>
        </w:rPr>
        <w:t>TenderNed</w:t>
      </w:r>
      <w:r w:rsidRPr="00BF192B">
        <w:rPr>
          <w:rFonts w:ascii="Calibri" w:eastAsia="Calibri" w:hAnsi="Calibri" w:cs="Calibri"/>
          <w:lang w:eastAsia="en-US"/>
        </w:rPr>
        <w:t>kenmerk</w:t>
      </w:r>
      <w:r w:rsidR="007B5194">
        <w:rPr>
          <w:rFonts w:ascii="Calibri" w:eastAsia="Calibri" w:hAnsi="Calibri" w:cs="Calibri"/>
          <w:lang w:eastAsia="en-US"/>
        </w:rPr>
        <w:t xml:space="preserve"> </w:t>
      </w:r>
      <w:r w:rsidR="0048451D">
        <w:rPr>
          <w:rFonts w:ascii="Calibri" w:hAnsi="Calibri" w:cs="Calibri"/>
        </w:rPr>
        <w:t>284618</w:t>
      </w:r>
      <w:r w:rsidR="00D254D1" w:rsidRPr="008218A0">
        <w:rPr>
          <w:rFonts w:ascii="Calibri" w:hAnsi="Calibri" w:cs="Calibri"/>
          <w:lang w:eastAsia="en-US"/>
        </w:rPr>
        <w:t>.</w:t>
      </w:r>
      <w:r w:rsidR="008444E5" w:rsidRPr="008218A0">
        <w:rPr>
          <w:rFonts w:ascii="Calibri" w:hAnsi="Calibri" w:cs="Calibri"/>
          <w:lang w:eastAsia="en-US"/>
        </w:rPr>
        <w:t xml:space="preserve"> Het</w:t>
      </w:r>
      <w:r w:rsidR="008444E5" w:rsidRPr="008444E5">
        <w:rPr>
          <w:rFonts w:ascii="Calibri" w:hAnsi="Calibri" w:cs="Calibri"/>
          <w:lang w:eastAsia="en-US"/>
        </w:rPr>
        <w:t xml:space="preserve"> betreft een niet-openbare procedure.</w:t>
      </w:r>
      <w:r w:rsidR="008444E5">
        <w:rPr>
          <w:rFonts w:ascii="Calibri" w:eastAsia="Calibri" w:hAnsi="Calibri" w:cs="Calibri"/>
          <w:i/>
          <w:lang w:eastAsia="en-US"/>
        </w:rPr>
        <w:t xml:space="preserve"> </w:t>
      </w:r>
    </w:p>
    <w:p w14:paraId="664E1DC3" w14:textId="77777777" w:rsidR="008444E5" w:rsidRDefault="008444E5" w:rsidP="002C19C0">
      <w:pPr>
        <w:spacing w:line="300" w:lineRule="atLeast"/>
        <w:rPr>
          <w:rFonts w:ascii="Calibri" w:hAnsi="Calibri" w:cs="Calibri"/>
          <w:lang w:eastAsia="en-US"/>
        </w:rPr>
      </w:pPr>
    </w:p>
    <w:p w14:paraId="51A663D3" w14:textId="4A9E5D0D" w:rsidR="007C3C72" w:rsidRDefault="008444E5" w:rsidP="002C19C0">
      <w:pPr>
        <w:spacing w:line="300" w:lineRule="atLeast"/>
        <w:rPr>
          <w:rFonts w:ascii="Calibri" w:hAnsi="Calibri" w:cs="Calibri"/>
          <w:lang w:eastAsia="en-US"/>
        </w:rPr>
      </w:pPr>
      <w:r w:rsidRPr="008444E5">
        <w:rPr>
          <w:rFonts w:ascii="Calibri" w:hAnsi="Calibri" w:cs="Calibri"/>
          <w:lang w:eastAsia="en-US"/>
        </w:rPr>
        <w:t xml:space="preserve">Deze selectieleidraad geeft weer aan welke eisen de </w:t>
      </w:r>
      <w:r>
        <w:rPr>
          <w:rFonts w:ascii="Calibri" w:hAnsi="Calibri" w:cs="Calibri"/>
          <w:lang w:eastAsia="en-US"/>
        </w:rPr>
        <w:t>g</w:t>
      </w:r>
      <w:r w:rsidRPr="008444E5">
        <w:rPr>
          <w:rFonts w:ascii="Calibri" w:hAnsi="Calibri" w:cs="Calibri"/>
          <w:lang w:eastAsia="en-US"/>
        </w:rPr>
        <w:t>egadigden dienen te voldoen en welke aspecten de gemeente Amersfoort daarbij belangrijk vindt, de te volgen procedure en algemene informatie over de gemeente Amersfoort.</w:t>
      </w:r>
    </w:p>
    <w:p w14:paraId="25AA1731" w14:textId="65A054B9" w:rsidR="008357DD" w:rsidRDefault="008357DD" w:rsidP="008444E5">
      <w:pPr>
        <w:rPr>
          <w:rFonts w:ascii="Calibri" w:hAnsi="Calibri" w:cs="Calibri"/>
          <w:lang w:eastAsia="en-US"/>
        </w:rPr>
      </w:pPr>
    </w:p>
    <w:p w14:paraId="6297E682" w14:textId="77777777" w:rsidR="008357DD" w:rsidRPr="00BF192B" w:rsidRDefault="008357DD" w:rsidP="002C19C0">
      <w:pPr>
        <w:spacing w:line="300" w:lineRule="atLeast"/>
        <w:rPr>
          <w:rFonts w:ascii="Calibri" w:hAnsi="Calibri" w:cs="Calibri"/>
          <w:lang w:eastAsia="en-US"/>
        </w:rPr>
      </w:pPr>
    </w:p>
    <w:p w14:paraId="67A07A9A" w14:textId="1FAA057D" w:rsidR="007C3C72" w:rsidRPr="00BF192B" w:rsidRDefault="007C3C72" w:rsidP="002C19C0">
      <w:pPr>
        <w:pStyle w:val="Kop2"/>
        <w:spacing w:line="300" w:lineRule="atLeast"/>
        <w:rPr>
          <w:rFonts w:ascii="Calibri" w:hAnsi="Calibri" w:cs="Calibri"/>
          <w:sz w:val="20"/>
          <w:szCs w:val="20"/>
        </w:rPr>
      </w:pPr>
      <w:bookmarkStart w:id="6" w:name="_Toc516047100"/>
      <w:r w:rsidRPr="00BF192B">
        <w:rPr>
          <w:rFonts w:ascii="Calibri" w:hAnsi="Calibri" w:cs="Calibri"/>
          <w:sz w:val="20"/>
          <w:szCs w:val="20"/>
        </w:rPr>
        <w:tab/>
      </w:r>
      <w:bookmarkStart w:id="7" w:name="_Toc56581647"/>
      <w:bookmarkEnd w:id="6"/>
      <w:r w:rsidRPr="00BF192B">
        <w:rPr>
          <w:rFonts w:ascii="Calibri" w:hAnsi="Calibri" w:cs="Calibri"/>
          <w:sz w:val="20"/>
          <w:szCs w:val="20"/>
        </w:rPr>
        <w:t xml:space="preserve">Duurzaamheidsambitie </w:t>
      </w:r>
      <w:r w:rsidR="00467193">
        <w:rPr>
          <w:rFonts w:ascii="Calibri" w:hAnsi="Calibri" w:cs="Calibri"/>
          <w:sz w:val="20"/>
          <w:szCs w:val="20"/>
        </w:rPr>
        <w:t>gemeente</w:t>
      </w:r>
      <w:r w:rsidRPr="00BF192B">
        <w:rPr>
          <w:rFonts w:ascii="Calibri" w:hAnsi="Calibri" w:cs="Calibri"/>
          <w:sz w:val="20"/>
          <w:szCs w:val="20"/>
        </w:rPr>
        <w:t xml:space="preserve"> Amersfoort</w:t>
      </w:r>
      <w:bookmarkEnd w:id="7"/>
    </w:p>
    <w:p w14:paraId="128C55D1" w14:textId="77777777"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In het coalitieakkoord  “Samen aan de slag voor een </w:t>
      </w:r>
      <w:r w:rsidR="00031777">
        <w:rPr>
          <w:rFonts w:ascii="Calibri" w:eastAsia="Calibri" w:hAnsi="Calibri" w:cs="Calibri"/>
          <w:lang w:eastAsia="en-US"/>
        </w:rPr>
        <w:t xml:space="preserve">duurzame groei </w:t>
      </w:r>
      <w:r w:rsidRPr="00BF192B">
        <w:rPr>
          <w:rFonts w:ascii="Calibri" w:eastAsia="Calibri" w:hAnsi="Calibri" w:cs="Calibri"/>
          <w:lang w:eastAsia="en-US"/>
        </w:rPr>
        <w:t xml:space="preserve">voor de jaren 2018-2022” speelt het streven naar een duurzamere stad een belangrijke rol. Het college verwoordt dit als volgt: </w:t>
      </w:r>
    </w:p>
    <w:p w14:paraId="2CC4EDAC" w14:textId="77777777"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“We wonen in een prachtige stad en willen deze op een verantwoorde manier doorgeven aan de volgende generatie. Een bloeiende economie heeft pas waarde als we wonen in een gezonde omgeving: we willen frisse lucht kunnen ademen in een groene stad en het klimaat zo min mogelijk belasten. Daarom nemen we onze verantwoordelijkheid en stropen de mouwen op om onze samenleving duurzamer te maken”. </w:t>
      </w:r>
    </w:p>
    <w:p w14:paraId="19DEA28C" w14:textId="58A1492D"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De </w:t>
      </w:r>
      <w:r w:rsidR="00467193">
        <w:rPr>
          <w:rFonts w:ascii="Calibri" w:eastAsia="Calibri" w:hAnsi="Calibri" w:cs="Calibri"/>
          <w:lang w:eastAsia="en-US"/>
        </w:rPr>
        <w:t>gemeente</w:t>
      </w:r>
      <w:r w:rsidR="001A0746">
        <w:rPr>
          <w:rFonts w:ascii="Calibri" w:eastAsia="Calibri" w:hAnsi="Calibri" w:cs="Calibri"/>
          <w:lang w:eastAsia="en-US"/>
        </w:rPr>
        <w:t xml:space="preserve"> </w:t>
      </w:r>
      <w:r w:rsidRPr="00BF192B">
        <w:rPr>
          <w:rFonts w:ascii="Calibri" w:eastAsia="Calibri" w:hAnsi="Calibri" w:cs="Calibri"/>
          <w:lang w:eastAsia="en-US"/>
        </w:rPr>
        <w:t xml:space="preserve"> onderkent het belang van maatschappelijk verantwoord inkopen en heeft daartoe in 2017 het rijksbrede Manifest Maatschappelijk Verantwoord Inkopen (MVI) ondertekend. Het ondertekenen van het Manifest sluit goed aan op de beleidsambities, zoals vastgelegd in het coalitieakkoord. Naast de groei van de stad is verduurzaming als grootste opgave terug te lezen. </w:t>
      </w:r>
    </w:p>
    <w:p w14:paraId="0D0E9E25" w14:textId="77777777" w:rsidR="007C3C72" w:rsidRPr="00BF192B" w:rsidRDefault="007C3C72" w:rsidP="002C19C0">
      <w:pPr>
        <w:spacing w:line="300" w:lineRule="atLeast"/>
        <w:rPr>
          <w:rFonts w:ascii="Calibri" w:eastAsia="Calibri" w:hAnsi="Calibri" w:cs="Calibri"/>
          <w:lang w:eastAsia="en-US"/>
        </w:rPr>
      </w:pPr>
    </w:p>
    <w:p w14:paraId="04D59749" w14:textId="27291BB0"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MVI betekent dat in alle fasen van het inkoopproces rekening wordt gehouden met de sociale, ecologische en economische dimensies van duurzaamheid. Het is een belangrijk instrument dat kan helpen duurzaamheidambities te realiseren. Deze ambities kunnen betrekking hebben op onder andere het verminderen van CO2-emissies, de transitie naar een circulaire economie, het voorkomen van schendingen van mensenrechten in de (internationale) productieketen en het werken aan een inclusieve samenleving (o.a. via social return en ruimte voor social enterprises).</w:t>
      </w:r>
      <w:r w:rsidR="00805EC8" w:rsidRPr="00805EC8">
        <w:rPr>
          <w:rFonts w:ascii="Calibri" w:eastAsia="Calibri" w:hAnsi="Calibri" w:cs="Calibri"/>
          <w:lang w:eastAsia="en-US"/>
        </w:rPr>
        <w:t xml:space="preserve"> </w:t>
      </w:r>
      <w:r w:rsidR="00805EC8">
        <w:rPr>
          <w:rFonts w:ascii="Calibri" w:eastAsia="Calibri" w:hAnsi="Calibri" w:cs="Calibri"/>
          <w:lang w:eastAsia="en-US"/>
        </w:rPr>
        <w:t>Binnen deze aanbesteding word dit vormgegeven in de gunningscriteria in de inschrijffase en als algemene bepalingen in deel 3 van het bestek.</w:t>
      </w:r>
    </w:p>
    <w:p w14:paraId="70A10749" w14:textId="65A26DF8" w:rsidR="007C3C72" w:rsidRPr="00BF192B" w:rsidRDefault="007C3C72" w:rsidP="008444E5">
      <w:pPr>
        <w:spacing w:line="300" w:lineRule="atLeast"/>
        <w:rPr>
          <w:rFonts w:ascii="Calibri" w:hAnsi="Calibri" w:cs="Calibri"/>
        </w:rPr>
      </w:pPr>
      <w:r w:rsidRPr="00BF192B">
        <w:rPr>
          <w:rFonts w:ascii="Calibri" w:hAnsi="Calibri" w:cs="Calibri"/>
        </w:rPr>
        <w:br w:type="page"/>
      </w:r>
    </w:p>
    <w:p w14:paraId="6CA16265" w14:textId="77777777" w:rsidR="007C3C72" w:rsidRPr="00BF192B" w:rsidRDefault="007C3C72" w:rsidP="002C19C0">
      <w:pPr>
        <w:pStyle w:val="Kop2"/>
        <w:numPr>
          <w:ilvl w:val="0"/>
          <w:numId w:val="0"/>
        </w:numPr>
        <w:spacing w:line="300" w:lineRule="atLeast"/>
        <w:ind w:left="2847"/>
        <w:rPr>
          <w:rFonts w:ascii="Calibri" w:hAnsi="Calibri" w:cs="Calibri"/>
          <w:sz w:val="20"/>
          <w:szCs w:val="20"/>
        </w:rPr>
      </w:pPr>
    </w:p>
    <w:p w14:paraId="0648A5AB" w14:textId="77777777" w:rsidR="007C3C72" w:rsidRPr="00BF192B" w:rsidRDefault="007C3C72" w:rsidP="001C228C">
      <w:pPr>
        <w:pStyle w:val="Kop1"/>
        <w:spacing w:line="300" w:lineRule="atLeast"/>
        <w:rPr>
          <w:rFonts w:ascii="Calibri" w:hAnsi="Calibri" w:cs="Calibri"/>
          <w:sz w:val="20"/>
        </w:rPr>
      </w:pPr>
      <w:bookmarkStart w:id="8" w:name="_Toc214954655"/>
      <w:bookmarkStart w:id="9" w:name="_Toc522782114"/>
      <w:bookmarkStart w:id="10" w:name="_Toc56581648"/>
      <w:r w:rsidRPr="00BF192B">
        <w:rPr>
          <w:rFonts w:ascii="Calibri" w:hAnsi="Calibri" w:cs="Calibri"/>
          <w:sz w:val="20"/>
        </w:rPr>
        <w:t>Korte beschrijving van de opdracht</w:t>
      </w:r>
      <w:bookmarkEnd w:id="8"/>
      <w:bookmarkEnd w:id="9"/>
      <w:bookmarkEnd w:id="10"/>
    </w:p>
    <w:p w14:paraId="0776819C" w14:textId="3D64C315" w:rsidR="001C228C" w:rsidRDefault="001C228C" w:rsidP="002C19C0">
      <w:pPr>
        <w:pStyle w:val="Plattetekst2"/>
        <w:spacing w:line="300" w:lineRule="atLeast"/>
        <w:rPr>
          <w:rFonts w:ascii="Calibri" w:hAnsi="Calibri" w:cs="Calibri"/>
          <w:i/>
          <w:sz w:val="20"/>
        </w:rPr>
      </w:pPr>
      <w:r>
        <w:rPr>
          <w:rFonts w:ascii="Calibri" w:hAnsi="Calibri" w:cs="Calibri"/>
          <w:i/>
          <w:sz w:val="20"/>
        </w:rPr>
        <w:t>Inhoud van de opdracht</w:t>
      </w:r>
    </w:p>
    <w:p w14:paraId="3B6B5431" w14:textId="36A7F2FB" w:rsidR="00CB6063" w:rsidRDefault="00D262F7" w:rsidP="002C19C0">
      <w:pPr>
        <w:pStyle w:val="Plattetekst2"/>
        <w:spacing w:line="300" w:lineRule="atLeast"/>
        <w:rPr>
          <w:rFonts w:ascii="Calibri" w:hAnsi="Calibri" w:cs="Calibri"/>
          <w:sz w:val="20"/>
        </w:rPr>
      </w:pPr>
      <w:r w:rsidRPr="00D262F7">
        <w:rPr>
          <w:rFonts w:ascii="Calibri" w:hAnsi="Calibri" w:cs="Calibri"/>
          <w:sz w:val="20"/>
        </w:rPr>
        <w:t>De opdracht betref</w:t>
      </w:r>
      <w:r w:rsidR="00FD289E">
        <w:rPr>
          <w:rFonts w:ascii="Calibri" w:hAnsi="Calibri" w:cs="Calibri"/>
          <w:sz w:val="20"/>
        </w:rPr>
        <w:t>t</w:t>
      </w:r>
      <w:r w:rsidR="0048451D">
        <w:rPr>
          <w:rFonts w:ascii="Calibri" w:hAnsi="Calibri" w:cs="Calibri"/>
          <w:sz w:val="20"/>
        </w:rPr>
        <w:t xml:space="preserve"> het </w:t>
      </w:r>
      <w:r w:rsidR="00CB6063">
        <w:rPr>
          <w:rFonts w:ascii="Calibri" w:hAnsi="Calibri" w:cs="Calibri"/>
          <w:sz w:val="20"/>
        </w:rPr>
        <w:t xml:space="preserve"> </w:t>
      </w:r>
      <w:r w:rsidR="0099632F">
        <w:rPr>
          <w:rFonts w:ascii="Calibri" w:hAnsi="Calibri" w:cs="Calibri"/>
          <w:sz w:val="20"/>
        </w:rPr>
        <w:t>snoeien en rooien</w:t>
      </w:r>
      <w:r w:rsidR="00152007">
        <w:rPr>
          <w:rFonts w:ascii="Calibri" w:hAnsi="Calibri" w:cs="Calibri"/>
          <w:sz w:val="20"/>
        </w:rPr>
        <w:t xml:space="preserve"> </w:t>
      </w:r>
      <w:r w:rsidR="0048451D">
        <w:rPr>
          <w:rFonts w:ascii="Calibri" w:hAnsi="Calibri" w:cs="Calibri"/>
          <w:sz w:val="20"/>
        </w:rPr>
        <w:t xml:space="preserve">van </w:t>
      </w:r>
      <w:r w:rsidR="00152007">
        <w:rPr>
          <w:rFonts w:ascii="Calibri" w:hAnsi="Calibri" w:cs="Calibri"/>
          <w:sz w:val="20"/>
        </w:rPr>
        <w:t>bomen</w:t>
      </w:r>
      <w:r w:rsidR="00CB6063">
        <w:rPr>
          <w:rFonts w:ascii="Calibri" w:hAnsi="Calibri" w:cs="Calibri"/>
          <w:sz w:val="20"/>
        </w:rPr>
        <w:t xml:space="preserve"> </w:t>
      </w:r>
      <w:r w:rsidR="0099632F">
        <w:rPr>
          <w:rFonts w:ascii="Calibri" w:hAnsi="Calibri" w:cs="Calibri"/>
          <w:sz w:val="20"/>
        </w:rPr>
        <w:t>en</w:t>
      </w:r>
      <w:r w:rsidR="0048451D">
        <w:rPr>
          <w:rFonts w:ascii="Calibri" w:hAnsi="Calibri" w:cs="Calibri"/>
          <w:sz w:val="20"/>
        </w:rPr>
        <w:t xml:space="preserve"> het</w:t>
      </w:r>
      <w:r w:rsidR="0099632F">
        <w:rPr>
          <w:rFonts w:ascii="Calibri" w:hAnsi="Calibri" w:cs="Calibri"/>
          <w:sz w:val="20"/>
        </w:rPr>
        <w:t xml:space="preserve"> rooien </w:t>
      </w:r>
      <w:r w:rsidR="0048451D">
        <w:rPr>
          <w:rFonts w:ascii="Calibri" w:hAnsi="Calibri" w:cs="Calibri"/>
          <w:sz w:val="20"/>
        </w:rPr>
        <w:t xml:space="preserve">van </w:t>
      </w:r>
      <w:r w:rsidR="0099632F">
        <w:rPr>
          <w:rFonts w:ascii="Calibri" w:hAnsi="Calibri" w:cs="Calibri"/>
          <w:sz w:val="20"/>
        </w:rPr>
        <w:t>stobben</w:t>
      </w:r>
      <w:r w:rsidR="0048451D">
        <w:rPr>
          <w:rFonts w:ascii="Calibri" w:hAnsi="Calibri" w:cs="Calibri"/>
          <w:sz w:val="20"/>
        </w:rPr>
        <w:t>,</w:t>
      </w:r>
      <w:r w:rsidR="0099632F">
        <w:rPr>
          <w:rFonts w:ascii="Calibri" w:hAnsi="Calibri" w:cs="Calibri"/>
          <w:sz w:val="20"/>
        </w:rPr>
        <w:t xml:space="preserve"> </w:t>
      </w:r>
      <w:r w:rsidR="00CB6063">
        <w:rPr>
          <w:rFonts w:ascii="Calibri" w:hAnsi="Calibri" w:cs="Calibri"/>
          <w:sz w:val="20"/>
        </w:rPr>
        <w:t>opgedeeld in de volgende werkzaamheden:</w:t>
      </w:r>
    </w:p>
    <w:p w14:paraId="7E0AA8C7" w14:textId="31D50B95" w:rsidR="00CB6063" w:rsidRDefault="00CB6063" w:rsidP="00CB6063">
      <w:pPr>
        <w:pStyle w:val="Plattetekst2"/>
        <w:numPr>
          <w:ilvl w:val="0"/>
          <w:numId w:val="37"/>
        </w:numPr>
        <w:spacing w:line="300" w:lineRule="atLeast"/>
        <w:rPr>
          <w:rFonts w:ascii="Calibri" w:hAnsi="Calibri" w:cs="Calibri"/>
          <w:sz w:val="20"/>
        </w:rPr>
      </w:pPr>
      <w:r>
        <w:rPr>
          <w:rFonts w:ascii="Calibri" w:hAnsi="Calibri" w:cs="Calibri"/>
          <w:sz w:val="20"/>
        </w:rPr>
        <w:t>Voorbereidende werkzaamheden</w:t>
      </w:r>
    </w:p>
    <w:p w14:paraId="552A178A" w14:textId="067251E9" w:rsidR="007B5194" w:rsidRDefault="007B5194" w:rsidP="00CB6063">
      <w:pPr>
        <w:pStyle w:val="Plattetekst2"/>
        <w:numPr>
          <w:ilvl w:val="0"/>
          <w:numId w:val="37"/>
        </w:numPr>
        <w:spacing w:line="300" w:lineRule="atLeast"/>
        <w:rPr>
          <w:rFonts w:ascii="Calibri" w:hAnsi="Calibri" w:cs="Calibri"/>
          <w:sz w:val="20"/>
        </w:rPr>
      </w:pPr>
      <w:r>
        <w:rPr>
          <w:rFonts w:ascii="Calibri" w:hAnsi="Calibri" w:cs="Calibri"/>
          <w:sz w:val="20"/>
        </w:rPr>
        <w:t>Snoeien bomen</w:t>
      </w:r>
    </w:p>
    <w:p w14:paraId="6ABCFE3B" w14:textId="6D46F3D4" w:rsidR="007B5194" w:rsidRDefault="007B5194" w:rsidP="00CB6063">
      <w:pPr>
        <w:pStyle w:val="Plattetekst2"/>
        <w:numPr>
          <w:ilvl w:val="0"/>
          <w:numId w:val="37"/>
        </w:numPr>
        <w:spacing w:line="300" w:lineRule="atLeast"/>
        <w:rPr>
          <w:rFonts w:ascii="Calibri" w:hAnsi="Calibri" w:cs="Calibri"/>
          <w:sz w:val="20"/>
        </w:rPr>
      </w:pPr>
      <w:r>
        <w:rPr>
          <w:rFonts w:ascii="Calibri" w:hAnsi="Calibri" w:cs="Calibri"/>
          <w:sz w:val="20"/>
        </w:rPr>
        <w:t>Rooien bomen</w:t>
      </w:r>
    </w:p>
    <w:p w14:paraId="1E25C7D5" w14:textId="64216092" w:rsidR="00152007" w:rsidRDefault="00152007" w:rsidP="00CB6063">
      <w:pPr>
        <w:pStyle w:val="Plattetekst2"/>
        <w:numPr>
          <w:ilvl w:val="0"/>
          <w:numId w:val="37"/>
        </w:numPr>
        <w:spacing w:line="300" w:lineRule="atLeast"/>
        <w:rPr>
          <w:rFonts w:ascii="Calibri" w:hAnsi="Calibri" w:cs="Calibri"/>
          <w:sz w:val="20"/>
        </w:rPr>
      </w:pPr>
      <w:r>
        <w:rPr>
          <w:rFonts w:ascii="Calibri" w:hAnsi="Calibri" w:cs="Calibri"/>
          <w:sz w:val="20"/>
        </w:rPr>
        <w:t>Rooien stobbe</w:t>
      </w:r>
      <w:r w:rsidR="0048451D">
        <w:rPr>
          <w:rFonts w:ascii="Calibri" w:hAnsi="Calibri" w:cs="Calibri"/>
          <w:sz w:val="20"/>
        </w:rPr>
        <w:t>n</w:t>
      </w:r>
    </w:p>
    <w:p w14:paraId="08F7FFF6" w14:textId="1FD74D46" w:rsidR="00CB6063" w:rsidRDefault="00CB6063" w:rsidP="00CB6063">
      <w:pPr>
        <w:pStyle w:val="Plattetekst2"/>
        <w:numPr>
          <w:ilvl w:val="0"/>
          <w:numId w:val="37"/>
        </w:numPr>
        <w:spacing w:line="300" w:lineRule="atLeast"/>
        <w:rPr>
          <w:rFonts w:ascii="Calibri" w:hAnsi="Calibri" w:cs="Calibri"/>
          <w:sz w:val="20"/>
        </w:rPr>
      </w:pPr>
      <w:r>
        <w:rPr>
          <w:rFonts w:ascii="Calibri" w:hAnsi="Calibri" w:cs="Calibri"/>
          <w:sz w:val="20"/>
        </w:rPr>
        <w:t>Grondwerken</w:t>
      </w:r>
    </w:p>
    <w:p w14:paraId="2D8C27C4" w14:textId="69354AE7" w:rsidR="00CB6063" w:rsidRDefault="00CB6063" w:rsidP="00CB6063">
      <w:pPr>
        <w:pStyle w:val="Plattetekst2"/>
        <w:numPr>
          <w:ilvl w:val="0"/>
          <w:numId w:val="37"/>
        </w:numPr>
        <w:spacing w:line="300" w:lineRule="atLeast"/>
        <w:rPr>
          <w:rFonts w:ascii="Calibri" w:hAnsi="Calibri" w:cs="Calibri"/>
          <w:sz w:val="20"/>
        </w:rPr>
      </w:pPr>
      <w:r>
        <w:rPr>
          <w:rFonts w:ascii="Calibri" w:hAnsi="Calibri" w:cs="Calibri"/>
          <w:sz w:val="20"/>
        </w:rPr>
        <w:t>Verhardingen en kantopsluitingen</w:t>
      </w:r>
    </w:p>
    <w:p w14:paraId="59625AA3" w14:textId="4E153911" w:rsidR="00CB6063" w:rsidRDefault="00CB6063" w:rsidP="00CB6063">
      <w:pPr>
        <w:pStyle w:val="Plattetekst2"/>
        <w:numPr>
          <w:ilvl w:val="0"/>
          <w:numId w:val="37"/>
        </w:numPr>
        <w:spacing w:line="300" w:lineRule="atLeast"/>
        <w:rPr>
          <w:rFonts w:ascii="Calibri" w:hAnsi="Calibri" w:cs="Calibri"/>
          <w:sz w:val="20"/>
        </w:rPr>
      </w:pPr>
      <w:r>
        <w:rPr>
          <w:rFonts w:ascii="Calibri" w:hAnsi="Calibri" w:cs="Calibri"/>
          <w:sz w:val="20"/>
        </w:rPr>
        <w:t>Bijbehorende en bijkomende werken</w:t>
      </w:r>
    </w:p>
    <w:p w14:paraId="036B27EA" w14:textId="77777777" w:rsidR="001C228C" w:rsidRDefault="001C228C" w:rsidP="002C19C0">
      <w:pPr>
        <w:pStyle w:val="Plattetekst2"/>
        <w:spacing w:line="300" w:lineRule="atLeast"/>
        <w:rPr>
          <w:rFonts w:ascii="Calibri" w:hAnsi="Calibri" w:cs="Calibri"/>
          <w:i/>
          <w:sz w:val="20"/>
        </w:rPr>
      </w:pPr>
    </w:p>
    <w:p w14:paraId="56FF9370" w14:textId="6E5FFC35" w:rsidR="007C3C72" w:rsidRPr="00BF192B" w:rsidRDefault="005F622E" w:rsidP="002C19C0">
      <w:pPr>
        <w:pStyle w:val="Plattetekst2"/>
        <w:spacing w:line="300" w:lineRule="atLeast"/>
        <w:rPr>
          <w:rFonts w:ascii="Calibri" w:hAnsi="Calibri" w:cs="Calibri"/>
          <w:i/>
          <w:sz w:val="20"/>
        </w:rPr>
      </w:pPr>
      <w:r>
        <w:rPr>
          <w:rFonts w:ascii="Calibri" w:hAnsi="Calibri" w:cs="Calibri"/>
          <w:i/>
          <w:sz w:val="20"/>
        </w:rPr>
        <w:t>O</w:t>
      </w:r>
      <w:r w:rsidR="00467193">
        <w:rPr>
          <w:rFonts w:ascii="Calibri" w:hAnsi="Calibri" w:cs="Calibri"/>
          <w:i/>
          <w:sz w:val="20"/>
        </w:rPr>
        <w:t>pdrachtgever</w:t>
      </w:r>
    </w:p>
    <w:p w14:paraId="25C81F1C" w14:textId="3BCE008F" w:rsidR="007C3C72" w:rsidRPr="00BF192B" w:rsidRDefault="007C3C72" w:rsidP="002C19C0">
      <w:pPr>
        <w:pStyle w:val="Plattetekst2"/>
        <w:spacing w:line="300" w:lineRule="atLeast"/>
        <w:rPr>
          <w:rFonts w:ascii="Calibri" w:hAnsi="Calibri" w:cs="Calibri"/>
          <w:sz w:val="20"/>
        </w:rPr>
      </w:pPr>
      <w:r w:rsidRPr="00BF192B">
        <w:rPr>
          <w:rFonts w:ascii="Calibri" w:hAnsi="Calibri" w:cs="Calibri"/>
          <w:sz w:val="20"/>
        </w:rPr>
        <w:t xml:space="preserve">Namens het college van burgemeester en wethouders van de </w:t>
      </w:r>
      <w:r w:rsidR="00467193">
        <w:rPr>
          <w:rFonts w:ascii="Calibri" w:hAnsi="Calibri" w:cs="Calibri"/>
          <w:sz w:val="20"/>
        </w:rPr>
        <w:t>gemeente</w:t>
      </w:r>
      <w:r w:rsidRPr="00BF192B">
        <w:rPr>
          <w:rFonts w:ascii="Calibri" w:hAnsi="Calibri" w:cs="Calibri"/>
          <w:sz w:val="20"/>
        </w:rPr>
        <w:t xml:space="preserve"> is </w:t>
      </w:r>
      <w:r w:rsidR="00770E9F" w:rsidRPr="00770E9F">
        <w:rPr>
          <w:rFonts w:ascii="Calibri" w:hAnsi="Calibri" w:cs="Calibri"/>
          <w:sz w:val="20"/>
        </w:rPr>
        <w:t>de afdelingsmanager Leefomgeving</w:t>
      </w:r>
      <w:r w:rsidRPr="00BF192B">
        <w:rPr>
          <w:rFonts w:ascii="Calibri" w:hAnsi="Calibri" w:cs="Calibri"/>
          <w:sz w:val="20"/>
        </w:rPr>
        <w:t xml:space="preserve"> de </w:t>
      </w:r>
      <w:r w:rsidR="00467193">
        <w:rPr>
          <w:rFonts w:ascii="Calibri" w:hAnsi="Calibri" w:cs="Calibri"/>
          <w:sz w:val="20"/>
        </w:rPr>
        <w:t>o</w:t>
      </w:r>
      <w:r w:rsidR="00031777">
        <w:rPr>
          <w:rFonts w:ascii="Calibri" w:hAnsi="Calibri" w:cs="Calibri"/>
          <w:sz w:val="20"/>
        </w:rPr>
        <w:t>pdrachtgever</w:t>
      </w:r>
      <w:r w:rsidR="005F622E">
        <w:rPr>
          <w:rFonts w:ascii="Calibri" w:hAnsi="Calibri" w:cs="Calibri"/>
          <w:sz w:val="20"/>
        </w:rPr>
        <w:t>.</w:t>
      </w:r>
    </w:p>
    <w:p w14:paraId="095E2C79" w14:textId="77777777" w:rsidR="007C3C72" w:rsidRPr="00BF192B" w:rsidRDefault="007C3C72" w:rsidP="002C19C0">
      <w:pPr>
        <w:pStyle w:val="Plattetekst2"/>
        <w:spacing w:line="300" w:lineRule="atLeast"/>
        <w:rPr>
          <w:rFonts w:ascii="Calibri" w:hAnsi="Calibri" w:cs="Calibri"/>
          <w:sz w:val="20"/>
        </w:rPr>
      </w:pPr>
    </w:p>
    <w:p w14:paraId="7CDCD361" w14:textId="77777777" w:rsidR="007C3C72" w:rsidRPr="00BF192B" w:rsidRDefault="007C3C72" w:rsidP="002C19C0">
      <w:pPr>
        <w:pStyle w:val="Plattetekst2"/>
        <w:spacing w:line="300" w:lineRule="atLeast"/>
        <w:rPr>
          <w:rFonts w:ascii="Calibri" w:hAnsi="Calibri" w:cs="Calibri"/>
          <w:i/>
          <w:sz w:val="20"/>
        </w:rPr>
      </w:pPr>
      <w:r w:rsidRPr="00BF192B">
        <w:rPr>
          <w:rFonts w:ascii="Calibri" w:hAnsi="Calibri" w:cs="Calibri"/>
          <w:i/>
          <w:sz w:val="20"/>
        </w:rPr>
        <w:t>Omvang van de opdracht</w:t>
      </w:r>
    </w:p>
    <w:p w14:paraId="08A4006D" w14:textId="4DB639E8" w:rsidR="00770E9F" w:rsidRDefault="007C3C72" w:rsidP="002C19C0">
      <w:pPr>
        <w:pStyle w:val="Plattetekst2"/>
        <w:spacing w:line="300" w:lineRule="atLeast"/>
        <w:rPr>
          <w:rFonts w:ascii="Calibri" w:hAnsi="Calibri" w:cs="Calibri"/>
          <w:sz w:val="20"/>
        </w:rPr>
      </w:pPr>
      <w:r w:rsidRPr="00BF192B">
        <w:rPr>
          <w:rFonts w:ascii="Calibri" w:hAnsi="Calibri" w:cs="Calibri"/>
          <w:sz w:val="20"/>
        </w:rPr>
        <w:t xml:space="preserve">De opdracht bestaat uit </w:t>
      </w:r>
      <w:r w:rsidR="0048451D">
        <w:rPr>
          <w:rFonts w:ascii="Calibri" w:hAnsi="Calibri" w:cs="Calibri"/>
          <w:sz w:val="20"/>
        </w:rPr>
        <w:t xml:space="preserve">het </w:t>
      </w:r>
      <w:r w:rsidR="0099632F">
        <w:rPr>
          <w:rFonts w:ascii="Calibri" w:hAnsi="Calibri" w:cs="Calibri"/>
          <w:sz w:val="20"/>
        </w:rPr>
        <w:t xml:space="preserve">snoeien en rooien </w:t>
      </w:r>
      <w:r w:rsidR="0048451D">
        <w:rPr>
          <w:rFonts w:ascii="Calibri" w:hAnsi="Calibri" w:cs="Calibri"/>
          <w:sz w:val="20"/>
        </w:rPr>
        <w:t xml:space="preserve">van </w:t>
      </w:r>
      <w:r w:rsidR="0099632F">
        <w:rPr>
          <w:rFonts w:ascii="Calibri" w:hAnsi="Calibri" w:cs="Calibri"/>
          <w:sz w:val="20"/>
        </w:rPr>
        <w:t xml:space="preserve">bomen en </w:t>
      </w:r>
      <w:r w:rsidR="0048451D">
        <w:rPr>
          <w:rFonts w:ascii="Calibri" w:hAnsi="Calibri" w:cs="Calibri"/>
          <w:sz w:val="20"/>
        </w:rPr>
        <w:t xml:space="preserve">het </w:t>
      </w:r>
      <w:r w:rsidR="00F3377D">
        <w:rPr>
          <w:rFonts w:ascii="Calibri" w:hAnsi="Calibri" w:cs="Calibri"/>
          <w:sz w:val="20"/>
        </w:rPr>
        <w:t xml:space="preserve">rooien </w:t>
      </w:r>
      <w:r w:rsidR="0048451D">
        <w:rPr>
          <w:rFonts w:ascii="Calibri" w:hAnsi="Calibri" w:cs="Calibri"/>
          <w:sz w:val="20"/>
        </w:rPr>
        <w:t xml:space="preserve">van </w:t>
      </w:r>
      <w:r w:rsidR="00F3377D">
        <w:rPr>
          <w:rFonts w:ascii="Calibri" w:hAnsi="Calibri" w:cs="Calibri"/>
          <w:sz w:val="20"/>
        </w:rPr>
        <w:t>stobben met bijkomende werkzaamheden</w:t>
      </w:r>
      <w:r w:rsidR="00CB6063">
        <w:rPr>
          <w:rFonts w:ascii="Calibri" w:hAnsi="Calibri" w:cs="Calibri"/>
          <w:sz w:val="20"/>
        </w:rPr>
        <w:t>. De werkzaamheden komen</w:t>
      </w:r>
      <w:r w:rsidR="00F3377D">
        <w:rPr>
          <w:rFonts w:ascii="Calibri" w:hAnsi="Calibri" w:cs="Calibri"/>
          <w:sz w:val="20"/>
        </w:rPr>
        <w:t xml:space="preserve"> voort</w:t>
      </w:r>
      <w:r w:rsidR="00CB6063">
        <w:rPr>
          <w:rFonts w:ascii="Calibri" w:hAnsi="Calibri" w:cs="Calibri"/>
          <w:sz w:val="20"/>
        </w:rPr>
        <w:t xml:space="preserve"> uit wensen vanuit beheer </w:t>
      </w:r>
      <w:r w:rsidR="00D36F46">
        <w:rPr>
          <w:rFonts w:ascii="Calibri" w:hAnsi="Calibri" w:cs="Calibri"/>
          <w:sz w:val="20"/>
        </w:rPr>
        <w:t xml:space="preserve">of meldingen door derden gedaan in de openbare ruimte </w:t>
      </w:r>
      <w:r w:rsidR="00CB6063">
        <w:rPr>
          <w:rFonts w:ascii="Calibri" w:hAnsi="Calibri" w:cs="Calibri"/>
          <w:sz w:val="20"/>
        </w:rPr>
        <w:t xml:space="preserve">dus niet </w:t>
      </w:r>
      <w:r w:rsidR="00D36F46">
        <w:rPr>
          <w:rFonts w:ascii="Calibri" w:hAnsi="Calibri" w:cs="Calibri"/>
          <w:sz w:val="20"/>
        </w:rPr>
        <w:t xml:space="preserve">zijnde </w:t>
      </w:r>
      <w:r w:rsidR="00CB6063">
        <w:rPr>
          <w:rFonts w:ascii="Calibri" w:hAnsi="Calibri" w:cs="Calibri"/>
          <w:sz w:val="20"/>
        </w:rPr>
        <w:t xml:space="preserve">aanlegwerkzaamheden binnen projecten. </w:t>
      </w:r>
    </w:p>
    <w:p w14:paraId="3EA61DA2" w14:textId="4E034160" w:rsidR="007C3C72" w:rsidRDefault="00CB6063" w:rsidP="002C19C0">
      <w:pPr>
        <w:pStyle w:val="Plattetekst2"/>
        <w:spacing w:line="300" w:lineRule="atLeast"/>
        <w:rPr>
          <w:rFonts w:ascii="Calibri" w:hAnsi="Calibri" w:cs="Calibri"/>
          <w:sz w:val="20"/>
        </w:rPr>
      </w:pPr>
      <w:r>
        <w:rPr>
          <w:rFonts w:ascii="Calibri" w:hAnsi="Calibri" w:cs="Calibri"/>
          <w:sz w:val="20"/>
        </w:rPr>
        <w:t xml:space="preserve">Daarnaast worden er buiten deze opdracht gelijksoortige werkzaamheden uitgevoerd door aannemers die het </w:t>
      </w:r>
      <w:r w:rsidR="00F0146B">
        <w:rPr>
          <w:rFonts w:ascii="Calibri" w:hAnsi="Calibri" w:cs="Calibri"/>
          <w:sz w:val="20"/>
        </w:rPr>
        <w:t xml:space="preserve">integraal </w:t>
      </w:r>
      <w:r>
        <w:rPr>
          <w:rFonts w:ascii="Calibri" w:hAnsi="Calibri" w:cs="Calibri"/>
          <w:sz w:val="20"/>
        </w:rPr>
        <w:t xml:space="preserve">onderhoud </w:t>
      </w:r>
      <w:r w:rsidR="00F0146B">
        <w:rPr>
          <w:rFonts w:ascii="Calibri" w:hAnsi="Calibri" w:cs="Calibri"/>
          <w:sz w:val="20"/>
        </w:rPr>
        <w:t>van de buitenruimte uitvoeren</w:t>
      </w:r>
      <w:r>
        <w:rPr>
          <w:rFonts w:ascii="Calibri" w:hAnsi="Calibri" w:cs="Calibri"/>
          <w:sz w:val="20"/>
        </w:rPr>
        <w:t xml:space="preserve"> in </w:t>
      </w:r>
      <w:r w:rsidR="00F0146B">
        <w:rPr>
          <w:rFonts w:ascii="Calibri" w:hAnsi="Calibri" w:cs="Calibri"/>
          <w:sz w:val="20"/>
        </w:rPr>
        <w:t xml:space="preserve">een wijk van </w:t>
      </w:r>
      <w:r>
        <w:rPr>
          <w:rFonts w:ascii="Calibri" w:hAnsi="Calibri" w:cs="Calibri"/>
          <w:sz w:val="20"/>
        </w:rPr>
        <w:t xml:space="preserve">Amersfoort. De onderhoudsaannemers voeren allen in hun wijk soortgelijke werkzaamheden uit ten laste van een stelpost in het onderhoudscontract. </w:t>
      </w:r>
    </w:p>
    <w:p w14:paraId="2B142B7E" w14:textId="3FD5578A" w:rsidR="00911F69" w:rsidRDefault="00911F69" w:rsidP="002C19C0">
      <w:pPr>
        <w:pStyle w:val="Plattetekst2"/>
        <w:spacing w:line="300" w:lineRule="atLeast"/>
        <w:rPr>
          <w:rFonts w:ascii="Calibri" w:hAnsi="Calibri" w:cs="Calibri"/>
          <w:sz w:val="20"/>
        </w:rPr>
      </w:pPr>
    </w:p>
    <w:p w14:paraId="4EC43F87" w14:textId="2E3ED3EE" w:rsidR="00406F08" w:rsidRDefault="00911F69" w:rsidP="002C19C0">
      <w:pPr>
        <w:pStyle w:val="Plattetekst2"/>
        <w:spacing w:line="300" w:lineRule="atLeast"/>
        <w:rPr>
          <w:rFonts w:ascii="Calibri" w:hAnsi="Calibri" w:cs="Calibri"/>
          <w:sz w:val="20"/>
        </w:rPr>
      </w:pPr>
      <w:r>
        <w:rPr>
          <w:rFonts w:ascii="Calibri" w:hAnsi="Calibri" w:cs="Calibri"/>
          <w:sz w:val="20"/>
        </w:rPr>
        <w:t>Indicatie</w:t>
      </w:r>
      <w:r w:rsidR="00A118C8">
        <w:rPr>
          <w:rFonts w:ascii="Calibri" w:hAnsi="Calibri" w:cs="Calibri"/>
          <w:sz w:val="20"/>
        </w:rPr>
        <w:t xml:space="preserve"> voor deze raamovereenkomst</w:t>
      </w:r>
      <w:r w:rsidR="005D3A5B">
        <w:rPr>
          <w:rFonts w:ascii="Calibri" w:hAnsi="Calibri" w:cs="Calibri"/>
          <w:sz w:val="20"/>
        </w:rPr>
        <w:t xml:space="preserve"> (Totale looptijd 2 </w:t>
      </w:r>
      <w:r w:rsidR="00463976">
        <w:rPr>
          <w:rFonts w:ascii="Calibri" w:hAnsi="Calibri" w:cs="Calibri"/>
          <w:sz w:val="20"/>
        </w:rPr>
        <w:t>kalenderjaren</w:t>
      </w:r>
      <w:r w:rsidR="005D3A5B">
        <w:rPr>
          <w:rFonts w:ascii="Calibri" w:hAnsi="Calibri" w:cs="Calibri"/>
          <w:sz w:val="20"/>
        </w:rPr>
        <w:t>):</w:t>
      </w:r>
    </w:p>
    <w:p w14:paraId="660451D3" w14:textId="23DA5797" w:rsidR="00963BCE" w:rsidRDefault="009032DC" w:rsidP="00C16440">
      <w:pPr>
        <w:pStyle w:val="Plattetekst2"/>
        <w:numPr>
          <w:ilvl w:val="0"/>
          <w:numId w:val="46"/>
        </w:numPr>
        <w:spacing w:line="300" w:lineRule="atLeast"/>
        <w:rPr>
          <w:rFonts w:ascii="Calibri" w:hAnsi="Calibri" w:cs="Calibri"/>
          <w:sz w:val="20"/>
        </w:rPr>
      </w:pPr>
      <w:r>
        <w:rPr>
          <w:rFonts w:ascii="Calibri" w:hAnsi="Calibri" w:cs="Calibri"/>
          <w:color w:val="FF0000"/>
          <w:sz w:val="20"/>
        </w:rPr>
        <w:t>30000</w:t>
      </w:r>
      <w:r w:rsidR="00406F08" w:rsidRPr="00741AF7">
        <w:rPr>
          <w:rFonts w:ascii="Calibri" w:hAnsi="Calibri" w:cs="Calibri"/>
          <w:sz w:val="20"/>
        </w:rPr>
        <w:t xml:space="preserve">  </w:t>
      </w:r>
      <w:r w:rsidR="00F3377D" w:rsidRPr="00741AF7">
        <w:rPr>
          <w:rFonts w:ascii="Calibri" w:hAnsi="Calibri" w:cs="Calibri"/>
          <w:sz w:val="20"/>
        </w:rPr>
        <w:t>st</w:t>
      </w:r>
      <w:r w:rsidR="00406F08" w:rsidRPr="00741AF7">
        <w:rPr>
          <w:rFonts w:ascii="Calibri" w:hAnsi="Calibri" w:cs="Calibri"/>
          <w:sz w:val="20"/>
        </w:rPr>
        <w:t xml:space="preserve"> </w:t>
      </w:r>
      <w:r w:rsidR="00963BCE">
        <w:rPr>
          <w:rFonts w:ascii="Calibri" w:hAnsi="Calibri" w:cs="Calibri"/>
          <w:sz w:val="20"/>
        </w:rPr>
        <w:t>snoeien bomen</w:t>
      </w:r>
    </w:p>
    <w:p w14:paraId="42A901AA" w14:textId="19502387" w:rsidR="00963BCE" w:rsidRDefault="006962FF" w:rsidP="00C16440">
      <w:pPr>
        <w:pStyle w:val="Plattetekst2"/>
        <w:numPr>
          <w:ilvl w:val="0"/>
          <w:numId w:val="46"/>
        </w:numPr>
        <w:spacing w:line="300" w:lineRule="atLeast"/>
        <w:rPr>
          <w:rFonts w:ascii="Calibri" w:hAnsi="Calibri" w:cs="Calibri"/>
          <w:sz w:val="20"/>
        </w:rPr>
      </w:pPr>
      <w:r>
        <w:rPr>
          <w:rFonts w:ascii="Calibri" w:hAnsi="Calibri" w:cs="Calibri"/>
          <w:sz w:val="20"/>
        </w:rPr>
        <w:t>875</w:t>
      </w:r>
      <w:r w:rsidR="00963BCE">
        <w:rPr>
          <w:rFonts w:ascii="Calibri" w:hAnsi="Calibri" w:cs="Calibri"/>
          <w:sz w:val="20"/>
        </w:rPr>
        <w:t xml:space="preserve"> </w:t>
      </w:r>
      <w:r w:rsidR="00E533AC">
        <w:rPr>
          <w:rFonts w:ascii="Calibri" w:hAnsi="Calibri" w:cs="Calibri"/>
          <w:sz w:val="20"/>
        </w:rPr>
        <w:t xml:space="preserve">st </w:t>
      </w:r>
      <w:r w:rsidR="00963BCE">
        <w:rPr>
          <w:rFonts w:ascii="Calibri" w:hAnsi="Calibri" w:cs="Calibri"/>
          <w:sz w:val="20"/>
        </w:rPr>
        <w:t>rooien bomen</w:t>
      </w:r>
    </w:p>
    <w:p w14:paraId="1DC5C81E" w14:textId="5AC179E2" w:rsidR="00406F08" w:rsidRPr="00741AF7" w:rsidRDefault="006962FF" w:rsidP="00C16440">
      <w:pPr>
        <w:pStyle w:val="Plattetekst2"/>
        <w:numPr>
          <w:ilvl w:val="0"/>
          <w:numId w:val="46"/>
        </w:numPr>
        <w:spacing w:line="300" w:lineRule="atLeast"/>
        <w:rPr>
          <w:rFonts w:ascii="Calibri" w:hAnsi="Calibri" w:cs="Calibri"/>
          <w:sz w:val="20"/>
        </w:rPr>
      </w:pPr>
      <w:r>
        <w:rPr>
          <w:rFonts w:ascii="Calibri" w:hAnsi="Calibri" w:cs="Calibri"/>
          <w:sz w:val="20"/>
        </w:rPr>
        <w:t>180</w:t>
      </w:r>
      <w:r w:rsidR="00963BCE">
        <w:rPr>
          <w:rFonts w:ascii="Calibri" w:hAnsi="Calibri" w:cs="Calibri"/>
          <w:sz w:val="20"/>
        </w:rPr>
        <w:t xml:space="preserve"> </w:t>
      </w:r>
      <w:r w:rsidR="00E533AC">
        <w:rPr>
          <w:rFonts w:ascii="Calibri" w:hAnsi="Calibri" w:cs="Calibri"/>
          <w:sz w:val="20"/>
        </w:rPr>
        <w:t xml:space="preserve">st </w:t>
      </w:r>
      <w:r w:rsidR="00F3377D" w:rsidRPr="00741AF7">
        <w:rPr>
          <w:rFonts w:ascii="Calibri" w:hAnsi="Calibri" w:cs="Calibri"/>
          <w:sz w:val="20"/>
        </w:rPr>
        <w:t>rooien stobben</w:t>
      </w:r>
    </w:p>
    <w:p w14:paraId="3527523C" w14:textId="4A0ECD12" w:rsidR="00406F08" w:rsidRPr="00741AF7" w:rsidRDefault="00782F02" w:rsidP="00C16440">
      <w:pPr>
        <w:pStyle w:val="Plattetekst2"/>
        <w:numPr>
          <w:ilvl w:val="0"/>
          <w:numId w:val="46"/>
        </w:numPr>
        <w:spacing w:line="300" w:lineRule="atLeast"/>
        <w:rPr>
          <w:rFonts w:ascii="Calibri" w:hAnsi="Calibri" w:cs="Calibri"/>
          <w:sz w:val="20"/>
        </w:rPr>
      </w:pPr>
      <w:r>
        <w:rPr>
          <w:rFonts w:ascii="Calibri" w:hAnsi="Calibri" w:cs="Calibri"/>
          <w:color w:val="FF0000"/>
          <w:sz w:val="20"/>
        </w:rPr>
        <w:t>102</w:t>
      </w:r>
      <w:bookmarkStart w:id="11" w:name="_GoBack"/>
      <w:bookmarkEnd w:id="11"/>
      <w:r w:rsidR="009032DC">
        <w:rPr>
          <w:rFonts w:ascii="Calibri" w:hAnsi="Calibri" w:cs="Calibri"/>
          <w:color w:val="FF0000"/>
          <w:sz w:val="20"/>
        </w:rPr>
        <w:t>0</w:t>
      </w:r>
      <w:r w:rsidR="00406F08" w:rsidRPr="00741AF7">
        <w:rPr>
          <w:rFonts w:ascii="Calibri" w:hAnsi="Calibri" w:cs="Calibri"/>
          <w:sz w:val="20"/>
        </w:rPr>
        <w:t xml:space="preserve"> m2 verhardingswerkzaamheden elementverhardingen</w:t>
      </w:r>
    </w:p>
    <w:p w14:paraId="4F6665E2" w14:textId="1AA488F8" w:rsidR="00406F08" w:rsidRDefault="00406F08" w:rsidP="00C16440">
      <w:pPr>
        <w:pStyle w:val="Plattetekst2"/>
        <w:numPr>
          <w:ilvl w:val="0"/>
          <w:numId w:val="46"/>
        </w:numPr>
        <w:spacing w:line="300" w:lineRule="atLeast"/>
        <w:rPr>
          <w:rFonts w:ascii="Calibri" w:hAnsi="Calibri" w:cs="Calibri"/>
          <w:sz w:val="20"/>
        </w:rPr>
      </w:pPr>
      <w:r>
        <w:rPr>
          <w:rFonts w:ascii="Calibri" w:hAnsi="Calibri" w:cs="Calibri"/>
          <w:sz w:val="20"/>
        </w:rPr>
        <w:t>bijkomende werkzaamheden flora en fauna</w:t>
      </w:r>
    </w:p>
    <w:p w14:paraId="615D9CDF" w14:textId="3F20C788" w:rsidR="00406F08" w:rsidRDefault="00406F08" w:rsidP="00C16440">
      <w:pPr>
        <w:pStyle w:val="Plattetekst2"/>
        <w:numPr>
          <w:ilvl w:val="0"/>
          <w:numId w:val="46"/>
        </w:numPr>
        <w:spacing w:line="300" w:lineRule="atLeast"/>
        <w:rPr>
          <w:rFonts w:ascii="Calibri" w:hAnsi="Calibri" w:cs="Calibri"/>
          <w:sz w:val="20"/>
        </w:rPr>
      </w:pPr>
      <w:r>
        <w:rPr>
          <w:rFonts w:ascii="Calibri" w:hAnsi="Calibri" w:cs="Calibri"/>
          <w:sz w:val="20"/>
        </w:rPr>
        <w:t>bijkomende verkeersmaatregelen</w:t>
      </w:r>
    </w:p>
    <w:p w14:paraId="026C286A" w14:textId="77777777" w:rsidR="007C3C72" w:rsidRDefault="007C3C72" w:rsidP="002C19C0">
      <w:pPr>
        <w:pStyle w:val="Plattetekst2"/>
        <w:spacing w:line="300" w:lineRule="atLeast"/>
        <w:rPr>
          <w:rFonts w:ascii="Calibri" w:hAnsi="Calibri" w:cs="Calibri"/>
          <w:sz w:val="20"/>
        </w:rPr>
      </w:pPr>
    </w:p>
    <w:p w14:paraId="102661E5" w14:textId="77777777" w:rsidR="00A118C8" w:rsidRDefault="00A118C8" w:rsidP="00A118C8">
      <w:pPr>
        <w:pStyle w:val="Plattetekst2"/>
        <w:spacing w:line="300" w:lineRule="atLeast"/>
        <w:rPr>
          <w:rFonts w:ascii="Calibri" w:hAnsi="Calibri" w:cs="Calibri"/>
          <w:sz w:val="20"/>
        </w:rPr>
      </w:pPr>
      <w:r w:rsidRPr="001B528A">
        <w:rPr>
          <w:rFonts w:ascii="Calibri" w:hAnsi="Calibri" w:cs="Calibri"/>
          <w:sz w:val="20"/>
        </w:rPr>
        <w:t>De genoemde aantallen zijn slechts indicatief en vormen geen garantie voor het toekomstige afnamepatroon. U kunt geen rechten ontlenen aan deze indicatie.</w:t>
      </w:r>
    </w:p>
    <w:p w14:paraId="5B974C01" w14:textId="77777777" w:rsidR="00A118C8" w:rsidRDefault="00A118C8" w:rsidP="002C19C0">
      <w:pPr>
        <w:pStyle w:val="Plattetekst2"/>
        <w:spacing w:line="300" w:lineRule="atLeast"/>
        <w:rPr>
          <w:rFonts w:ascii="Calibri" w:hAnsi="Calibri" w:cs="Calibri"/>
          <w:sz w:val="20"/>
        </w:rPr>
      </w:pPr>
    </w:p>
    <w:p w14:paraId="5A028F5A" w14:textId="2ADDF1C5" w:rsidR="001B528A" w:rsidRDefault="00BE6ADA" w:rsidP="002C19C0">
      <w:pPr>
        <w:pStyle w:val="Plattetekst2"/>
        <w:spacing w:line="300" w:lineRule="atLeast"/>
        <w:rPr>
          <w:rFonts w:ascii="Calibri" w:hAnsi="Calibri" w:cs="Calibri"/>
          <w:sz w:val="20"/>
        </w:rPr>
      </w:pPr>
      <w:r>
        <w:rPr>
          <w:rFonts w:ascii="Calibri" w:hAnsi="Calibri" w:cs="Calibri"/>
          <w:sz w:val="20"/>
        </w:rPr>
        <w:t xml:space="preserve">Bij deze selectieleidraad is de raamovereenkomst alsmede een </w:t>
      </w:r>
      <w:r w:rsidR="005D3A5B">
        <w:rPr>
          <w:rFonts w:ascii="Calibri" w:hAnsi="Calibri" w:cs="Calibri"/>
          <w:sz w:val="20"/>
        </w:rPr>
        <w:t>kostenraming</w:t>
      </w:r>
      <w:r>
        <w:rPr>
          <w:rFonts w:ascii="Calibri" w:hAnsi="Calibri" w:cs="Calibri"/>
          <w:sz w:val="20"/>
        </w:rPr>
        <w:t xml:space="preserve"> bijgevoegd. </w:t>
      </w:r>
      <w:r w:rsidR="001B528A">
        <w:rPr>
          <w:rFonts w:ascii="Calibri" w:hAnsi="Calibri" w:cs="Calibri"/>
          <w:sz w:val="20"/>
        </w:rPr>
        <w:t xml:space="preserve">De geraamde waarde van de opdracht is </w:t>
      </w:r>
      <w:r w:rsidR="001B528A" w:rsidRPr="009032DC">
        <w:rPr>
          <w:rFonts w:ascii="Calibri" w:hAnsi="Calibri" w:cs="Calibri"/>
          <w:color w:val="FF0000"/>
          <w:sz w:val="20"/>
        </w:rPr>
        <w:t xml:space="preserve">€ </w:t>
      </w:r>
      <w:r w:rsidR="009032DC" w:rsidRPr="009032DC">
        <w:rPr>
          <w:rFonts w:ascii="Calibri" w:hAnsi="Calibri" w:cs="Calibri"/>
          <w:color w:val="FF0000"/>
          <w:sz w:val="20"/>
        </w:rPr>
        <w:t>1</w:t>
      </w:r>
      <w:r w:rsidR="00FB6C8D" w:rsidRPr="009032DC">
        <w:rPr>
          <w:rFonts w:ascii="Calibri" w:hAnsi="Calibri" w:cs="Calibri"/>
          <w:color w:val="FF0000"/>
          <w:sz w:val="20"/>
        </w:rPr>
        <w:t>.</w:t>
      </w:r>
      <w:r w:rsidR="009032DC" w:rsidRPr="009032DC">
        <w:rPr>
          <w:rFonts w:ascii="Calibri" w:hAnsi="Calibri" w:cs="Calibri"/>
          <w:color w:val="FF0000"/>
          <w:sz w:val="20"/>
        </w:rPr>
        <w:t>965</w:t>
      </w:r>
      <w:r w:rsidR="00FB6C8D" w:rsidRPr="009032DC">
        <w:rPr>
          <w:rFonts w:ascii="Calibri" w:hAnsi="Calibri" w:cs="Calibri"/>
          <w:color w:val="FF0000"/>
          <w:sz w:val="20"/>
        </w:rPr>
        <w:t>.</w:t>
      </w:r>
      <w:r w:rsidR="009032DC" w:rsidRPr="009032DC">
        <w:rPr>
          <w:rFonts w:ascii="Calibri" w:hAnsi="Calibri" w:cs="Calibri"/>
          <w:color w:val="FF0000"/>
          <w:sz w:val="20"/>
        </w:rPr>
        <w:t>318</w:t>
      </w:r>
      <w:r w:rsidR="00FB6C8D" w:rsidRPr="009032DC">
        <w:rPr>
          <w:rFonts w:ascii="Calibri" w:hAnsi="Calibri" w:cs="Calibri"/>
          <w:color w:val="FF0000"/>
          <w:sz w:val="20"/>
        </w:rPr>
        <w:t>,</w:t>
      </w:r>
      <w:r w:rsidR="009032DC" w:rsidRPr="009032DC">
        <w:rPr>
          <w:rFonts w:ascii="Calibri" w:hAnsi="Calibri" w:cs="Calibri"/>
          <w:color w:val="FF0000"/>
          <w:sz w:val="20"/>
        </w:rPr>
        <w:t>82</w:t>
      </w:r>
      <w:r w:rsidR="00463976" w:rsidRPr="009032DC">
        <w:rPr>
          <w:rFonts w:ascii="Calibri" w:hAnsi="Calibri" w:cs="Calibri"/>
          <w:color w:val="FF0000"/>
          <w:sz w:val="20"/>
        </w:rPr>
        <w:t xml:space="preserve"> </w:t>
      </w:r>
      <w:r w:rsidR="00463976">
        <w:rPr>
          <w:rFonts w:ascii="Calibri" w:hAnsi="Calibri" w:cs="Calibri"/>
          <w:sz w:val="20"/>
        </w:rPr>
        <w:t>(Totale looptijd 2 kalenderjaren)</w:t>
      </w:r>
      <w:r w:rsidR="001B528A">
        <w:rPr>
          <w:rFonts w:ascii="Calibri" w:hAnsi="Calibri" w:cs="Calibri"/>
          <w:sz w:val="20"/>
        </w:rPr>
        <w:t>.</w:t>
      </w:r>
      <w:r w:rsidR="00A118C8">
        <w:rPr>
          <w:rFonts w:ascii="Calibri" w:hAnsi="Calibri" w:cs="Calibri"/>
          <w:sz w:val="20"/>
        </w:rPr>
        <w:t xml:space="preserve"> Inschrijvers dienen </w:t>
      </w:r>
      <w:r w:rsidR="0048451D">
        <w:rPr>
          <w:rFonts w:ascii="Calibri" w:hAnsi="Calibri" w:cs="Calibri"/>
          <w:sz w:val="20"/>
        </w:rPr>
        <w:t>in fase 2 (</w:t>
      </w:r>
      <w:r w:rsidR="00D51330">
        <w:rPr>
          <w:rFonts w:ascii="Calibri" w:hAnsi="Calibri" w:cs="Calibri"/>
          <w:sz w:val="20"/>
        </w:rPr>
        <w:t>inschrijf</w:t>
      </w:r>
      <w:r w:rsidR="0048451D">
        <w:rPr>
          <w:rFonts w:ascii="Calibri" w:hAnsi="Calibri" w:cs="Calibri"/>
          <w:sz w:val="20"/>
        </w:rPr>
        <w:t xml:space="preserve">fase) van deze niet-openbare procedure </w:t>
      </w:r>
      <w:r w:rsidR="00A118C8">
        <w:rPr>
          <w:rFonts w:ascii="Calibri" w:hAnsi="Calibri" w:cs="Calibri"/>
          <w:sz w:val="20"/>
        </w:rPr>
        <w:t xml:space="preserve">dit bedrag te hanteren als inschrijving. Inschrijvers </w:t>
      </w:r>
      <w:r>
        <w:rPr>
          <w:rFonts w:ascii="Calibri" w:hAnsi="Calibri" w:cs="Calibri"/>
          <w:sz w:val="20"/>
        </w:rPr>
        <w:t>dienen in de uitvoering de eenheids</w:t>
      </w:r>
      <w:r w:rsidR="00A118C8">
        <w:rPr>
          <w:rFonts w:ascii="Calibri" w:hAnsi="Calibri" w:cs="Calibri"/>
          <w:sz w:val="20"/>
        </w:rPr>
        <w:t xml:space="preserve">prijzen </w:t>
      </w:r>
      <w:r>
        <w:rPr>
          <w:rFonts w:ascii="Calibri" w:hAnsi="Calibri" w:cs="Calibri"/>
          <w:sz w:val="20"/>
        </w:rPr>
        <w:t xml:space="preserve">te hanteren </w:t>
      </w:r>
      <w:r w:rsidR="00A118C8">
        <w:rPr>
          <w:rFonts w:ascii="Calibri" w:hAnsi="Calibri" w:cs="Calibri"/>
          <w:sz w:val="20"/>
        </w:rPr>
        <w:t xml:space="preserve">genoemd in </w:t>
      </w:r>
      <w:r>
        <w:rPr>
          <w:rFonts w:ascii="Calibri" w:hAnsi="Calibri" w:cs="Calibri"/>
          <w:sz w:val="20"/>
        </w:rPr>
        <w:t xml:space="preserve">de </w:t>
      </w:r>
      <w:r w:rsidR="00A118C8">
        <w:rPr>
          <w:rFonts w:ascii="Calibri" w:hAnsi="Calibri" w:cs="Calibri"/>
          <w:sz w:val="20"/>
        </w:rPr>
        <w:t>inschrijvingsstaat.</w:t>
      </w:r>
    </w:p>
    <w:p w14:paraId="7666F56B" w14:textId="77777777" w:rsidR="001B528A" w:rsidRPr="00BF192B" w:rsidRDefault="001B528A" w:rsidP="002C19C0">
      <w:pPr>
        <w:pStyle w:val="Plattetekst2"/>
        <w:spacing w:line="300" w:lineRule="atLeast"/>
        <w:rPr>
          <w:rFonts w:ascii="Calibri" w:hAnsi="Calibri" w:cs="Calibri"/>
          <w:sz w:val="20"/>
        </w:rPr>
      </w:pPr>
    </w:p>
    <w:p w14:paraId="0A570FFA" w14:textId="77777777" w:rsidR="007C3C72" w:rsidRPr="00BF192B" w:rsidRDefault="007C3C72" w:rsidP="002C19C0">
      <w:pPr>
        <w:pStyle w:val="Plattetekst2"/>
        <w:spacing w:line="300" w:lineRule="atLeast"/>
        <w:rPr>
          <w:rFonts w:ascii="Calibri" w:hAnsi="Calibri" w:cs="Calibri"/>
          <w:i/>
          <w:sz w:val="20"/>
        </w:rPr>
      </w:pPr>
      <w:r w:rsidRPr="00BF192B">
        <w:rPr>
          <w:rFonts w:ascii="Calibri" w:hAnsi="Calibri" w:cs="Calibri"/>
          <w:i/>
          <w:sz w:val="20"/>
        </w:rPr>
        <w:t>Soort overeenkomst</w:t>
      </w:r>
    </w:p>
    <w:p w14:paraId="02F2E12D" w14:textId="58DC2C56" w:rsidR="007B5533" w:rsidRPr="0054699C" w:rsidRDefault="007C3C72" w:rsidP="002C19C0">
      <w:pPr>
        <w:pStyle w:val="Plattetekst2"/>
        <w:spacing w:line="300" w:lineRule="atLeast"/>
        <w:rPr>
          <w:rFonts w:ascii="Calibri" w:hAnsi="Calibri" w:cs="Calibri"/>
          <w:sz w:val="20"/>
        </w:rPr>
      </w:pPr>
      <w:r w:rsidRPr="00BF192B">
        <w:rPr>
          <w:rFonts w:ascii="Calibri" w:hAnsi="Calibri" w:cs="Calibri"/>
          <w:sz w:val="20"/>
        </w:rPr>
        <w:t xml:space="preserve">De </w:t>
      </w:r>
      <w:r w:rsidR="00467193">
        <w:rPr>
          <w:rFonts w:ascii="Calibri" w:hAnsi="Calibri" w:cs="Calibri"/>
          <w:sz w:val="20"/>
        </w:rPr>
        <w:t>gemeente</w:t>
      </w:r>
      <w:r w:rsidR="002E54C1">
        <w:rPr>
          <w:rFonts w:ascii="Calibri" w:hAnsi="Calibri" w:cs="Calibri"/>
          <w:sz w:val="20"/>
        </w:rPr>
        <w:t xml:space="preserve"> </w:t>
      </w:r>
      <w:r w:rsidRPr="00BF192B">
        <w:rPr>
          <w:rFonts w:ascii="Calibri" w:hAnsi="Calibri" w:cs="Calibri"/>
          <w:sz w:val="20"/>
        </w:rPr>
        <w:t xml:space="preserve">wil </w:t>
      </w:r>
      <w:r w:rsidRPr="00CB6063">
        <w:rPr>
          <w:rFonts w:ascii="Calibri" w:hAnsi="Calibri" w:cs="Calibri"/>
          <w:sz w:val="20"/>
        </w:rPr>
        <w:t>een raam</w:t>
      </w:r>
      <w:r w:rsidRPr="00BF192B">
        <w:rPr>
          <w:rFonts w:ascii="Calibri" w:hAnsi="Calibri" w:cs="Calibri"/>
          <w:sz w:val="20"/>
        </w:rPr>
        <w:t xml:space="preserve">overeenkomst aangaan voor de duur van </w:t>
      </w:r>
      <w:r w:rsidR="00CB6063">
        <w:rPr>
          <w:rFonts w:ascii="Calibri" w:hAnsi="Calibri" w:cs="Calibri"/>
          <w:sz w:val="20"/>
        </w:rPr>
        <w:t xml:space="preserve">2 jaar </w:t>
      </w:r>
      <w:r w:rsidRPr="00BF192B">
        <w:rPr>
          <w:rFonts w:ascii="Calibri" w:hAnsi="Calibri" w:cs="Calibri"/>
          <w:sz w:val="20"/>
        </w:rPr>
        <w:t>met de optie tot verlenging van</w:t>
      </w:r>
      <w:r w:rsidR="00CB6063">
        <w:rPr>
          <w:rFonts w:ascii="Calibri" w:hAnsi="Calibri" w:cs="Calibri"/>
          <w:sz w:val="20"/>
        </w:rPr>
        <w:t xml:space="preserve"> 1 </w:t>
      </w:r>
      <w:r w:rsidRPr="00BF192B">
        <w:rPr>
          <w:rFonts w:ascii="Calibri" w:hAnsi="Calibri" w:cs="Calibri"/>
          <w:sz w:val="20"/>
        </w:rPr>
        <w:t xml:space="preserve"> maal</w:t>
      </w:r>
      <w:r w:rsidR="00CB6063">
        <w:rPr>
          <w:rFonts w:ascii="Calibri" w:hAnsi="Calibri" w:cs="Calibri"/>
          <w:sz w:val="20"/>
        </w:rPr>
        <w:t xml:space="preserve"> 2</w:t>
      </w:r>
      <w:r w:rsidR="005F622E" w:rsidRPr="00BF192B">
        <w:rPr>
          <w:rFonts w:ascii="Calibri" w:hAnsi="Calibri" w:cs="Calibri"/>
          <w:sz w:val="20"/>
        </w:rPr>
        <w:t xml:space="preserve"> </w:t>
      </w:r>
      <w:r w:rsidRPr="00BF192B">
        <w:rPr>
          <w:rFonts w:ascii="Calibri" w:hAnsi="Calibri" w:cs="Calibri"/>
          <w:sz w:val="20"/>
        </w:rPr>
        <w:t>jaar. De verwachte ingangsdatum is</w:t>
      </w:r>
      <w:r w:rsidR="00CB6063">
        <w:rPr>
          <w:rFonts w:ascii="Calibri" w:hAnsi="Calibri" w:cs="Calibri"/>
          <w:sz w:val="20"/>
        </w:rPr>
        <w:t xml:space="preserve"> </w:t>
      </w:r>
      <w:r w:rsidR="00D80928">
        <w:rPr>
          <w:rFonts w:ascii="Calibri" w:hAnsi="Calibri" w:cs="Calibri"/>
          <w:sz w:val="20"/>
        </w:rPr>
        <w:t>12</w:t>
      </w:r>
      <w:r w:rsidR="00BE6ADA">
        <w:rPr>
          <w:rFonts w:ascii="Calibri" w:hAnsi="Calibri" w:cs="Calibri"/>
          <w:sz w:val="20"/>
        </w:rPr>
        <w:t xml:space="preserve"> april</w:t>
      </w:r>
      <w:r w:rsidR="00CB6063">
        <w:rPr>
          <w:rFonts w:ascii="Calibri" w:hAnsi="Calibri" w:cs="Calibri"/>
          <w:sz w:val="20"/>
        </w:rPr>
        <w:t xml:space="preserve"> 2021.</w:t>
      </w:r>
    </w:p>
    <w:p w14:paraId="5F5D3B50" w14:textId="002444D1" w:rsidR="0016623D" w:rsidRPr="007B5533" w:rsidRDefault="0016623D" w:rsidP="0016623D">
      <w:pPr>
        <w:pStyle w:val="Plattetekst2"/>
        <w:spacing w:line="300" w:lineRule="atLeast"/>
        <w:rPr>
          <w:rFonts w:ascii="Calibri" w:hAnsi="Calibri" w:cs="Calibri"/>
          <w:i/>
          <w:sz w:val="20"/>
        </w:rPr>
      </w:pPr>
    </w:p>
    <w:p w14:paraId="16B95E8E" w14:textId="2FD8B89A" w:rsidR="007C3C72" w:rsidRPr="00256669" w:rsidRDefault="007C3C72" w:rsidP="002C19C0">
      <w:pPr>
        <w:pStyle w:val="Plattetekst2"/>
        <w:spacing w:line="300" w:lineRule="atLeast"/>
        <w:rPr>
          <w:rFonts w:ascii="Calibri" w:hAnsi="Calibri" w:cs="Calibri"/>
          <w:sz w:val="20"/>
        </w:rPr>
      </w:pPr>
      <w:r w:rsidRPr="00256669">
        <w:rPr>
          <w:rFonts w:ascii="Calibri" w:hAnsi="Calibri" w:cs="Calibri"/>
          <w:sz w:val="20"/>
        </w:rPr>
        <w:t xml:space="preserve">De </w:t>
      </w:r>
      <w:r w:rsidR="00467193" w:rsidRPr="00256669">
        <w:rPr>
          <w:rFonts w:ascii="Calibri" w:hAnsi="Calibri" w:cs="Calibri"/>
          <w:sz w:val="20"/>
        </w:rPr>
        <w:t>gemeente</w:t>
      </w:r>
      <w:r w:rsidRPr="00256669">
        <w:rPr>
          <w:rFonts w:ascii="Calibri" w:hAnsi="Calibri" w:cs="Calibri"/>
          <w:sz w:val="20"/>
        </w:rPr>
        <w:t xml:space="preserve"> kiest voor het aangaan van een raamovereenkomst </w:t>
      </w:r>
      <w:r w:rsidR="0016623D" w:rsidRPr="00256669">
        <w:rPr>
          <w:rFonts w:ascii="Calibri" w:hAnsi="Calibri" w:cs="Calibri"/>
          <w:sz w:val="20"/>
        </w:rPr>
        <w:t>met</w:t>
      </w:r>
      <w:r w:rsidR="00CB6063" w:rsidRPr="00256669">
        <w:rPr>
          <w:rFonts w:ascii="Calibri" w:hAnsi="Calibri" w:cs="Calibri"/>
          <w:sz w:val="20"/>
        </w:rPr>
        <w:t xml:space="preserve"> </w:t>
      </w:r>
      <w:r w:rsidR="00E533AC" w:rsidRPr="00256669">
        <w:rPr>
          <w:rFonts w:ascii="Calibri" w:hAnsi="Calibri" w:cs="Calibri"/>
          <w:sz w:val="20"/>
        </w:rPr>
        <w:t>5</w:t>
      </w:r>
      <w:r w:rsidR="00CB6063" w:rsidRPr="00256669">
        <w:rPr>
          <w:rFonts w:ascii="Calibri" w:hAnsi="Calibri" w:cs="Calibri"/>
          <w:sz w:val="20"/>
        </w:rPr>
        <w:t xml:space="preserve"> </w:t>
      </w:r>
      <w:r w:rsidR="00467193" w:rsidRPr="00256669">
        <w:rPr>
          <w:rFonts w:ascii="Calibri" w:hAnsi="Calibri" w:cs="Calibri"/>
          <w:sz w:val="20"/>
        </w:rPr>
        <w:t>opdrachtnemer</w:t>
      </w:r>
      <w:r w:rsidR="0016623D" w:rsidRPr="00256669">
        <w:rPr>
          <w:rFonts w:ascii="Calibri" w:hAnsi="Calibri" w:cs="Calibri"/>
          <w:sz w:val="20"/>
        </w:rPr>
        <w:t>s o</w:t>
      </w:r>
      <w:r w:rsidRPr="00256669">
        <w:rPr>
          <w:rFonts w:ascii="Calibri" w:hAnsi="Calibri" w:cs="Calibri"/>
          <w:sz w:val="20"/>
        </w:rPr>
        <w:t xml:space="preserve">m de voorwaarden waaronder de </w:t>
      </w:r>
      <w:r w:rsidR="00467193" w:rsidRPr="00256669">
        <w:rPr>
          <w:rFonts w:ascii="Calibri" w:hAnsi="Calibri" w:cs="Calibri"/>
          <w:sz w:val="20"/>
        </w:rPr>
        <w:t xml:space="preserve">gemeente </w:t>
      </w:r>
      <w:r w:rsidRPr="00256669">
        <w:rPr>
          <w:rFonts w:ascii="Calibri" w:hAnsi="Calibri" w:cs="Calibri"/>
          <w:sz w:val="20"/>
        </w:rPr>
        <w:t xml:space="preserve">gedurende de komende </w:t>
      </w:r>
      <w:r w:rsidR="0048451D" w:rsidRPr="00256669">
        <w:rPr>
          <w:rFonts w:ascii="Calibri" w:hAnsi="Calibri" w:cs="Calibri"/>
          <w:sz w:val="20"/>
        </w:rPr>
        <w:t xml:space="preserve">maximale </w:t>
      </w:r>
      <w:r w:rsidRPr="00256669">
        <w:rPr>
          <w:rFonts w:ascii="Calibri" w:hAnsi="Calibri" w:cs="Calibri"/>
          <w:sz w:val="20"/>
        </w:rPr>
        <w:t xml:space="preserve">4 jaar het geheel van de repeterende werkzaamheden wil afnemen, vast te leggen. De omvang van de behoefte van de </w:t>
      </w:r>
      <w:r w:rsidR="00467193" w:rsidRPr="00256669">
        <w:rPr>
          <w:rFonts w:ascii="Calibri" w:hAnsi="Calibri" w:cs="Calibri"/>
          <w:sz w:val="20"/>
        </w:rPr>
        <w:t xml:space="preserve">gemeente </w:t>
      </w:r>
      <w:r w:rsidRPr="00256669">
        <w:rPr>
          <w:rFonts w:ascii="Calibri" w:hAnsi="Calibri" w:cs="Calibri"/>
          <w:sz w:val="20"/>
        </w:rPr>
        <w:t>aan de</w:t>
      </w:r>
      <w:r w:rsidR="00CB6063" w:rsidRPr="00256669">
        <w:rPr>
          <w:rFonts w:ascii="Calibri" w:hAnsi="Calibri" w:cs="Calibri"/>
          <w:sz w:val="20"/>
        </w:rPr>
        <w:t xml:space="preserve"> werkzaamheden</w:t>
      </w:r>
      <w:r w:rsidRPr="00256669">
        <w:rPr>
          <w:rFonts w:ascii="Calibri" w:hAnsi="Calibri" w:cs="Calibri"/>
          <w:sz w:val="20"/>
        </w:rPr>
        <w:t xml:space="preserve"> is onzeker, maar zodra er een behoefte is ontstaan, wil</w:t>
      </w:r>
      <w:r w:rsidR="00E676CE" w:rsidRPr="00256669">
        <w:rPr>
          <w:rFonts w:ascii="Calibri" w:hAnsi="Calibri" w:cs="Calibri"/>
          <w:sz w:val="20"/>
        </w:rPr>
        <w:t xml:space="preserve"> de </w:t>
      </w:r>
      <w:r w:rsidR="00467193" w:rsidRPr="00256669">
        <w:rPr>
          <w:rFonts w:ascii="Calibri" w:hAnsi="Calibri" w:cs="Calibri"/>
          <w:sz w:val="20"/>
        </w:rPr>
        <w:t>gemeente</w:t>
      </w:r>
      <w:r w:rsidR="0004778F" w:rsidRPr="00256669">
        <w:rPr>
          <w:rFonts w:ascii="Calibri" w:hAnsi="Calibri" w:cs="Calibri"/>
          <w:sz w:val="20"/>
        </w:rPr>
        <w:t xml:space="preserve"> </w:t>
      </w:r>
      <w:r w:rsidRPr="00256669">
        <w:rPr>
          <w:rFonts w:ascii="Calibri" w:hAnsi="Calibri" w:cs="Calibri"/>
          <w:sz w:val="20"/>
        </w:rPr>
        <w:t xml:space="preserve">die snel kunnen voldoen onder de afgesproken voorwaarden. Daarmee hoopt de </w:t>
      </w:r>
      <w:r w:rsidR="00467193" w:rsidRPr="00256669">
        <w:rPr>
          <w:rFonts w:ascii="Calibri" w:hAnsi="Calibri" w:cs="Calibri"/>
          <w:sz w:val="20"/>
        </w:rPr>
        <w:t xml:space="preserve">gemeente </w:t>
      </w:r>
      <w:r w:rsidRPr="00256669">
        <w:rPr>
          <w:rFonts w:ascii="Calibri" w:hAnsi="Calibri" w:cs="Calibri"/>
          <w:sz w:val="20"/>
        </w:rPr>
        <w:t>de continuïteit van haar bedr</w:t>
      </w:r>
      <w:r w:rsidR="005F622E" w:rsidRPr="00256669">
        <w:rPr>
          <w:rFonts w:ascii="Calibri" w:hAnsi="Calibri" w:cs="Calibri"/>
          <w:sz w:val="20"/>
        </w:rPr>
        <w:t>ijfsvoering veilig te stellen.</w:t>
      </w:r>
    </w:p>
    <w:p w14:paraId="606D360A" w14:textId="490B423C" w:rsidR="007C3C72" w:rsidRPr="00256669" w:rsidRDefault="0004778F" w:rsidP="002C19C0">
      <w:pPr>
        <w:pStyle w:val="Plattetekst2"/>
        <w:spacing w:line="300" w:lineRule="atLeast"/>
        <w:rPr>
          <w:rFonts w:ascii="Calibri" w:hAnsi="Calibri" w:cs="Calibri"/>
          <w:sz w:val="20"/>
        </w:rPr>
      </w:pPr>
      <w:r w:rsidRPr="00256669">
        <w:rPr>
          <w:rFonts w:ascii="Calibri" w:hAnsi="Calibri" w:cs="Calibri"/>
          <w:sz w:val="20"/>
        </w:rPr>
        <w:t>De a</w:t>
      </w:r>
      <w:r w:rsidR="007C3C72" w:rsidRPr="00256669">
        <w:rPr>
          <w:rFonts w:ascii="Calibri" w:hAnsi="Calibri" w:cs="Calibri"/>
          <w:sz w:val="20"/>
        </w:rPr>
        <w:t xml:space="preserve">anbesteding van elke opdracht afzonderlijk vergt veel meer tijd en transactiekosten van </w:t>
      </w:r>
      <w:r w:rsidRPr="00256669">
        <w:rPr>
          <w:rFonts w:ascii="Calibri" w:hAnsi="Calibri" w:cs="Calibri"/>
          <w:sz w:val="20"/>
        </w:rPr>
        <w:t xml:space="preserve">zowel de </w:t>
      </w:r>
      <w:r w:rsidR="00467193" w:rsidRPr="00256669">
        <w:rPr>
          <w:rFonts w:ascii="Calibri" w:hAnsi="Calibri" w:cs="Calibri"/>
          <w:sz w:val="20"/>
        </w:rPr>
        <w:t>gemeente</w:t>
      </w:r>
      <w:r w:rsidRPr="00256669">
        <w:rPr>
          <w:rFonts w:ascii="Calibri" w:hAnsi="Calibri" w:cs="Calibri"/>
          <w:sz w:val="20"/>
        </w:rPr>
        <w:t xml:space="preserve"> als </w:t>
      </w:r>
      <w:r w:rsidR="00E066C4" w:rsidRPr="00256669">
        <w:rPr>
          <w:rFonts w:ascii="Calibri" w:hAnsi="Calibri" w:cs="Calibri"/>
          <w:sz w:val="20"/>
        </w:rPr>
        <w:t>gegadigden</w:t>
      </w:r>
      <w:r w:rsidR="007C3C72" w:rsidRPr="00256669">
        <w:rPr>
          <w:rFonts w:ascii="Calibri" w:hAnsi="Calibri" w:cs="Calibri"/>
          <w:sz w:val="20"/>
        </w:rPr>
        <w:t>.</w:t>
      </w:r>
    </w:p>
    <w:p w14:paraId="4FF8C3B3" w14:textId="77777777" w:rsidR="00CB6063" w:rsidRPr="00256669" w:rsidRDefault="00CB6063" w:rsidP="002C19C0">
      <w:pPr>
        <w:pStyle w:val="Plattetekst2"/>
        <w:spacing w:line="300" w:lineRule="atLeast"/>
        <w:rPr>
          <w:rFonts w:ascii="Calibri" w:hAnsi="Calibri" w:cs="Calibri"/>
          <w:sz w:val="20"/>
        </w:rPr>
      </w:pPr>
    </w:p>
    <w:p w14:paraId="3AC046C0" w14:textId="38A647FF" w:rsidR="007C3C72" w:rsidRPr="00256669" w:rsidRDefault="0016623D" w:rsidP="00AB2483">
      <w:pPr>
        <w:pStyle w:val="Plattetekst2"/>
        <w:spacing w:line="300" w:lineRule="atLeast"/>
        <w:rPr>
          <w:rFonts w:ascii="Calibri" w:hAnsi="Calibri" w:cs="Calibri"/>
          <w:sz w:val="20"/>
        </w:rPr>
      </w:pPr>
      <w:r w:rsidRPr="00256669">
        <w:rPr>
          <w:rFonts w:ascii="Calibri" w:hAnsi="Calibri" w:cs="Calibri"/>
          <w:sz w:val="20"/>
        </w:rPr>
        <w:t xml:space="preserve">Wanneer de </w:t>
      </w:r>
      <w:r w:rsidR="0004778F" w:rsidRPr="00256669">
        <w:rPr>
          <w:rFonts w:ascii="Calibri" w:hAnsi="Calibri" w:cs="Calibri"/>
          <w:sz w:val="20"/>
        </w:rPr>
        <w:t>r</w:t>
      </w:r>
      <w:r w:rsidRPr="00256669">
        <w:rPr>
          <w:rFonts w:ascii="Calibri" w:hAnsi="Calibri" w:cs="Calibri"/>
          <w:sz w:val="20"/>
        </w:rPr>
        <w:t xml:space="preserve">aamovereenkomst </w:t>
      </w:r>
      <w:r w:rsidR="0004778F" w:rsidRPr="00256669">
        <w:rPr>
          <w:rFonts w:ascii="Calibri" w:hAnsi="Calibri" w:cs="Calibri"/>
          <w:sz w:val="20"/>
        </w:rPr>
        <w:t xml:space="preserve">is </w:t>
      </w:r>
      <w:r w:rsidRPr="00256669">
        <w:rPr>
          <w:rFonts w:ascii="Calibri" w:hAnsi="Calibri" w:cs="Calibri"/>
          <w:sz w:val="20"/>
        </w:rPr>
        <w:t>afgesloten, komt uitvoering tot stand door een</w:t>
      </w:r>
      <w:r w:rsidR="00AB2483" w:rsidRPr="00256669">
        <w:rPr>
          <w:rFonts w:ascii="Calibri" w:hAnsi="Calibri" w:cs="Calibri"/>
          <w:sz w:val="20"/>
        </w:rPr>
        <w:t xml:space="preserve"> gelijke verdeling </w:t>
      </w:r>
      <w:r w:rsidR="000E110F" w:rsidRPr="00256669">
        <w:rPr>
          <w:rFonts w:ascii="Calibri" w:hAnsi="Calibri" w:cs="Calibri"/>
          <w:sz w:val="20"/>
        </w:rPr>
        <w:t xml:space="preserve">in waarde </w:t>
      </w:r>
      <w:r w:rsidR="00AB2483" w:rsidRPr="00256669">
        <w:rPr>
          <w:rFonts w:ascii="Calibri" w:hAnsi="Calibri" w:cs="Calibri"/>
          <w:sz w:val="20"/>
        </w:rPr>
        <w:t xml:space="preserve">van opdrachten onder de </w:t>
      </w:r>
      <w:r w:rsidR="00E533AC" w:rsidRPr="00256669">
        <w:rPr>
          <w:rFonts w:ascii="Calibri" w:hAnsi="Calibri" w:cs="Calibri"/>
          <w:sz w:val="20"/>
        </w:rPr>
        <w:t>5</w:t>
      </w:r>
      <w:r w:rsidR="00AB2483" w:rsidRPr="00256669">
        <w:rPr>
          <w:rFonts w:ascii="Calibri" w:hAnsi="Calibri" w:cs="Calibri"/>
          <w:sz w:val="20"/>
        </w:rPr>
        <w:t xml:space="preserve"> deelnemende bedrijven. De opdrachtgever houdt jaarlijks een overzicht bij met deelopdrachten voortkomend uit deze opdracht waaruit deze gelijkmatige verdeling blijkt. Een en ander in overleg met de deelnemende bedrijven. </w:t>
      </w:r>
    </w:p>
    <w:p w14:paraId="42A31832" w14:textId="77777777" w:rsidR="007C3C72" w:rsidRPr="00256669" w:rsidRDefault="007C3C72" w:rsidP="002C19C0">
      <w:pPr>
        <w:pStyle w:val="Plattetekst2"/>
        <w:spacing w:line="300" w:lineRule="atLeast"/>
        <w:rPr>
          <w:rFonts w:ascii="Calibri" w:hAnsi="Calibri" w:cs="Calibri"/>
          <w:noProof/>
          <w:color w:val="000000"/>
          <w:sz w:val="20"/>
        </w:rPr>
      </w:pPr>
    </w:p>
    <w:p w14:paraId="2387C500" w14:textId="77777777" w:rsidR="005F622E" w:rsidRPr="00256669" w:rsidRDefault="007C3C72" w:rsidP="002C19C0">
      <w:pPr>
        <w:spacing w:line="300" w:lineRule="atLeast"/>
        <w:rPr>
          <w:rFonts w:ascii="Calibri" w:hAnsi="Calibri" w:cs="Calibri"/>
          <w:i/>
          <w:noProof/>
          <w:color w:val="000000"/>
        </w:rPr>
      </w:pPr>
      <w:r w:rsidRPr="00256669">
        <w:rPr>
          <w:rFonts w:ascii="Calibri" w:hAnsi="Calibri" w:cs="Calibri"/>
          <w:i/>
          <w:noProof/>
          <w:color w:val="000000"/>
        </w:rPr>
        <w:t>Gevolgde Procedure</w:t>
      </w:r>
    </w:p>
    <w:p w14:paraId="3303E994" w14:textId="1843823A" w:rsidR="007C3C72" w:rsidRDefault="007C3C72" w:rsidP="00F87D00">
      <w:pPr>
        <w:spacing w:line="300" w:lineRule="atLeast"/>
        <w:rPr>
          <w:rFonts w:ascii="Calibri" w:hAnsi="Calibri" w:cs="Calibri"/>
        </w:rPr>
      </w:pPr>
      <w:r w:rsidRPr="00256669">
        <w:rPr>
          <w:rFonts w:ascii="Calibri" w:hAnsi="Calibri" w:cs="Calibri"/>
        </w:rPr>
        <w:t>Deze Europese</w:t>
      </w:r>
      <w:r w:rsidR="00467193" w:rsidRPr="00256669">
        <w:rPr>
          <w:rFonts w:ascii="Calibri" w:hAnsi="Calibri" w:cs="Calibri"/>
        </w:rPr>
        <w:t xml:space="preserve"> </w:t>
      </w:r>
      <w:r w:rsidRPr="00256669">
        <w:rPr>
          <w:rFonts w:ascii="Calibri" w:hAnsi="Calibri" w:cs="Calibri"/>
        </w:rPr>
        <w:t xml:space="preserve">aanbesteding vindt plaats door middel van de </w:t>
      </w:r>
      <w:r w:rsidR="008444E5" w:rsidRPr="00256669">
        <w:rPr>
          <w:rFonts w:ascii="Calibri" w:hAnsi="Calibri" w:cs="Calibri"/>
        </w:rPr>
        <w:t xml:space="preserve">niet- </w:t>
      </w:r>
      <w:r w:rsidR="00F004F8" w:rsidRPr="00256669">
        <w:rPr>
          <w:rFonts w:ascii="Calibri" w:hAnsi="Calibri" w:cs="Calibri"/>
        </w:rPr>
        <w:t>o</w:t>
      </w:r>
      <w:r w:rsidRPr="00256669">
        <w:rPr>
          <w:rFonts w:ascii="Calibri" w:hAnsi="Calibri" w:cs="Calibri"/>
        </w:rPr>
        <w:t xml:space="preserve">penbare procedure conform de </w:t>
      </w:r>
      <w:r w:rsidR="00D873C3" w:rsidRPr="00256669">
        <w:rPr>
          <w:rFonts w:ascii="Calibri" w:hAnsi="Calibri" w:cs="Calibri"/>
        </w:rPr>
        <w:t>Aanbestedingswet</w:t>
      </w:r>
      <w:r w:rsidR="00F004F8" w:rsidRPr="00256669">
        <w:rPr>
          <w:rFonts w:ascii="Calibri" w:hAnsi="Calibri" w:cs="Calibri"/>
        </w:rPr>
        <w:t>.</w:t>
      </w:r>
      <w:r w:rsidRPr="00BF192B">
        <w:rPr>
          <w:rFonts w:ascii="Calibri" w:hAnsi="Calibri" w:cs="Calibri"/>
        </w:rPr>
        <w:t xml:space="preserve"> </w:t>
      </w:r>
    </w:p>
    <w:p w14:paraId="540F870F" w14:textId="77777777" w:rsidR="00F87D00" w:rsidRDefault="00F87D00" w:rsidP="00F87D00">
      <w:pPr>
        <w:spacing w:line="300" w:lineRule="atLeast"/>
        <w:rPr>
          <w:rFonts w:ascii="Calibri" w:hAnsi="Calibri" w:cs="Calibri"/>
        </w:rPr>
      </w:pPr>
    </w:p>
    <w:p w14:paraId="688F27E9" w14:textId="77777777" w:rsidR="008444E5" w:rsidRPr="00F87D00" w:rsidRDefault="008444E5" w:rsidP="00F87D00">
      <w:pPr>
        <w:spacing w:line="300" w:lineRule="atLeast"/>
        <w:rPr>
          <w:rFonts w:ascii="Calibri" w:hAnsi="Calibri" w:cs="Calibri"/>
        </w:rPr>
      </w:pPr>
      <w:r w:rsidRPr="00F87D00">
        <w:rPr>
          <w:rFonts w:ascii="Calibri" w:hAnsi="Calibri" w:cs="Calibri"/>
        </w:rPr>
        <w:t xml:space="preserve">De niet-openbare aanbestedingsprocedure kent twee fasen. </w:t>
      </w:r>
    </w:p>
    <w:p w14:paraId="56FB164C" w14:textId="0FBB9003" w:rsidR="008444E5" w:rsidRPr="00F87D00" w:rsidRDefault="008444E5" w:rsidP="00F87D00">
      <w:pPr>
        <w:spacing w:line="300" w:lineRule="atLeast"/>
        <w:rPr>
          <w:rFonts w:ascii="Calibri" w:hAnsi="Calibri" w:cs="Calibri"/>
        </w:rPr>
      </w:pPr>
      <w:r w:rsidRPr="00F87D00">
        <w:rPr>
          <w:rFonts w:ascii="Calibri" w:hAnsi="Calibri" w:cs="Calibri"/>
        </w:rPr>
        <w:t xml:space="preserve">Deze selectieleidraad heeft betrekking op de eerste fase, de </w:t>
      </w:r>
      <w:r w:rsidR="001C228C">
        <w:rPr>
          <w:rFonts w:ascii="Calibri" w:hAnsi="Calibri" w:cs="Calibri"/>
        </w:rPr>
        <w:t>aanmeldfase</w:t>
      </w:r>
      <w:r w:rsidRPr="00F87D00">
        <w:rPr>
          <w:rFonts w:ascii="Calibri" w:hAnsi="Calibri" w:cs="Calibri"/>
        </w:rPr>
        <w:t xml:space="preserve">, waarin </w:t>
      </w:r>
      <w:r w:rsidR="00F87D00" w:rsidRPr="00F87D00">
        <w:rPr>
          <w:rFonts w:ascii="Calibri" w:hAnsi="Calibri" w:cs="Calibri"/>
        </w:rPr>
        <w:t>g</w:t>
      </w:r>
      <w:r w:rsidRPr="00F87D00">
        <w:rPr>
          <w:rFonts w:ascii="Calibri" w:hAnsi="Calibri" w:cs="Calibri"/>
        </w:rPr>
        <w:t xml:space="preserve">eïnteresseerde marktpartijen in de gelegenheid worden gesteld een </w:t>
      </w:r>
      <w:r w:rsidR="00F87D00" w:rsidRPr="00F87D00">
        <w:rPr>
          <w:rFonts w:ascii="Calibri" w:hAnsi="Calibri" w:cs="Calibri"/>
        </w:rPr>
        <w:t>a</w:t>
      </w:r>
      <w:r w:rsidRPr="00F87D00">
        <w:rPr>
          <w:rFonts w:ascii="Calibri" w:hAnsi="Calibri" w:cs="Calibri"/>
        </w:rPr>
        <w:t xml:space="preserve">anvraag tot deelname in te dienen. Op basis van de ingeleverde informatie selecteert een </w:t>
      </w:r>
      <w:r w:rsidR="00CB2D99">
        <w:rPr>
          <w:rFonts w:ascii="Calibri" w:hAnsi="Calibri" w:cs="Calibri"/>
        </w:rPr>
        <w:t>beoordelingsteam</w:t>
      </w:r>
      <w:r w:rsidRPr="00F87D00">
        <w:rPr>
          <w:rFonts w:ascii="Calibri" w:hAnsi="Calibri" w:cs="Calibri"/>
        </w:rPr>
        <w:t xml:space="preserve"> van de gemeente welke </w:t>
      </w:r>
      <w:r w:rsidR="00F87D00" w:rsidRPr="00F87D00">
        <w:rPr>
          <w:rFonts w:ascii="Calibri" w:hAnsi="Calibri" w:cs="Calibri"/>
        </w:rPr>
        <w:t>g</w:t>
      </w:r>
      <w:r w:rsidRPr="00F87D00">
        <w:rPr>
          <w:rFonts w:ascii="Calibri" w:hAnsi="Calibri" w:cs="Calibri"/>
        </w:rPr>
        <w:t xml:space="preserve">egadigden </w:t>
      </w:r>
      <w:r w:rsidRPr="0060533B">
        <w:rPr>
          <w:rFonts w:ascii="Calibri" w:hAnsi="Calibri" w:cs="Calibri"/>
        </w:rPr>
        <w:t xml:space="preserve">in de </w:t>
      </w:r>
      <w:r w:rsidR="00CB2D99" w:rsidRPr="0060533B">
        <w:rPr>
          <w:rFonts w:ascii="Calibri" w:hAnsi="Calibri" w:cs="Calibri"/>
        </w:rPr>
        <w:t>inschrijf</w:t>
      </w:r>
      <w:r w:rsidRPr="0060533B">
        <w:rPr>
          <w:rFonts w:ascii="Calibri" w:hAnsi="Calibri" w:cs="Calibri"/>
        </w:rPr>
        <w:t>fase</w:t>
      </w:r>
      <w:r w:rsidRPr="00F87D00">
        <w:rPr>
          <w:rFonts w:ascii="Calibri" w:hAnsi="Calibri" w:cs="Calibri"/>
        </w:rPr>
        <w:t xml:space="preserve"> in de gelegenheid worden gesteld om een </w:t>
      </w:r>
      <w:r w:rsidR="00CB2D99">
        <w:rPr>
          <w:rFonts w:ascii="Calibri" w:hAnsi="Calibri" w:cs="Calibri"/>
        </w:rPr>
        <w:t>inschrijving</w:t>
      </w:r>
      <w:r w:rsidRPr="00F87D00">
        <w:rPr>
          <w:rFonts w:ascii="Calibri" w:hAnsi="Calibri" w:cs="Calibri"/>
        </w:rPr>
        <w:t xml:space="preserve"> te doen. </w:t>
      </w:r>
    </w:p>
    <w:p w14:paraId="799336BA" w14:textId="77777777" w:rsidR="008444E5" w:rsidRPr="00F87D00" w:rsidRDefault="008444E5" w:rsidP="00F87D00">
      <w:pPr>
        <w:spacing w:line="300" w:lineRule="atLeast"/>
        <w:rPr>
          <w:rFonts w:ascii="Calibri" w:hAnsi="Calibri" w:cs="Calibri"/>
        </w:rPr>
      </w:pPr>
    </w:p>
    <w:p w14:paraId="1FA76499" w14:textId="72FF508E" w:rsidR="008444E5" w:rsidRPr="00256669" w:rsidRDefault="008444E5" w:rsidP="00F87D00">
      <w:pPr>
        <w:spacing w:line="300" w:lineRule="atLeast"/>
        <w:rPr>
          <w:rFonts w:ascii="Calibri" w:hAnsi="Calibri" w:cs="Calibri"/>
        </w:rPr>
      </w:pPr>
      <w:r w:rsidRPr="00F87D00">
        <w:rPr>
          <w:rFonts w:ascii="Calibri" w:hAnsi="Calibri" w:cs="Calibri"/>
        </w:rPr>
        <w:t xml:space="preserve">Dit is de selectieleidraad voor de selectie van </w:t>
      </w:r>
      <w:r w:rsidR="00F87D00" w:rsidRPr="00F87D00">
        <w:rPr>
          <w:rFonts w:ascii="Calibri" w:hAnsi="Calibri" w:cs="Calibri"/>
        </w:rPr>
        <w:t>g</w:t>
      </w:r>
      <w:r w:rsidRPr="00F87D00">
        <w:rPr>
          <w:rFonts w:ascii="Calibri" w:hAnsi="Calibri" w:cs="Calibri"/>
        </w:rPr>
        <w:t>egadigden voor de</w:t>
      </w:r>
      <w:r w:rsidR="00F87D00" w:rsidRPr="00F87D00">
        <w:rPr>
          <w:rFonts w:ascii="Calibri" w:hAnsi="Calibri" w:cs="Calibri"/>
        </w:rPr>
        <w:t xml:space="preserve"> </w:t>
      </w:r>
      <w:r w:rsidR="00F87D00" w:rsidRPr="00AB2483">
        <w:rPr>
          <w:rFonts w:ascii="Calibri" w:hAnsi="Calibri" w:cs="Calibri"/>
        </w:rPr>
        <w:t>uitvoering</w:t>
      </w:r>
      <w:r w:rsidR="00F87D00">
        <w:rPr>
          <w:rFonts w:ascii="Calibri" w:hAnsi="Calibri" w:cs="Calibri"/>
        </w:rPr>
        <w:t xml:space="preserve"> </w:t>
      </w:r>
      <w:r w:rsidRPr="00F87D00">
        <w:rPr>
          <w:rFonts w:ascii="Calibri" w:hAnsi="Calibri" w:cs="Calibri"/>
        </w:rPr>
        <w:t xml:space="preserve"> </w:t>
      </w:r>
      <w:r w:rsidR="008D0696">
        <w:rPr>
          <w:rFonts w:ascii="Calibri" w:hAnsi="Calibri" w:cs="Calibri"/>
        </w:rPr>
        <w:t xml:space="preserve">Raamcontract </w:t>
      </w:r>
      <w:r w:rsidR="00233303">
        <w:rPr>
          <w:rFonts w:ascii="Calibri" w:hAnsi="Calibri" w:cs="Calibri"/>
        </w:rPr>
        <w:t>snoeien en rooien</w:t>
      </w:r>
      <w:r w:rsidR="008D0696">
        <w:rPr>
          <w:rFonts w:ascii="Calibri" w:hAnsi="Calibri" w:cs="Calibri"/>
        </w:rPr>
        <w:t xml:space="preserve"> bomen</w:t>
      </w:r>
      <w:r w:rsidR="00AB2483" w:rsidRPr="00AB2483">
        <w:rPr>
          <w:rFonts w:ascii="Calibri" w:hAnsi="Calibri" w:cs="Calibri"/>
        </w:rPr>
        <w:t xml:space="preserve"> 2021 t/m 2024</w:t>
      </w:r>
      <w:r w:rsidRPr="00F87D00">
        <w:rPr>
          <w:rFonts w:ascii="Calibri" w:hAnsi="Calibri" w:cs="Calibri"/>
        </w:rPr>
        <w:t xml:space="preserve">  voor de gemeente </w:t>
      </w:r>
      <w:r w:rsidRPr="00256669">
        <w:rPr>
          <w:rFonts w:ascii="Calibri" w:hAnsi="Calibri" w:cs="Calibri"/>
        </w:rPr>
        <w:t xml:space="preserve">Amersfoort. Dit zullen </w:t>
      </w:r>
      <w:r w:rsidR="00E533AC" w:rsidRPr="00256669">
        <w:rPr>
          <w:rFonts w:ascii="Calibri" w:hAnsi="Calibri" w:cs="Calibri"/>
        </w:rPr>
        <w:t>7</w:t>
      </w:r>
      <w:r w:rsidR="00F87D00" w:rsidRPr="00256669">
        <w:rPr>
          <w:rFonts w:ascii="Calibri" w:hAnsi="Calibri" w:cs="Calibri"/>
        </w:rPr>
        <w:t xml:space="preserve"> g</w:t>
      </w:r>
      <w:r w:rsidRPr="00256669">
        <w:rPr>
          <w:rFonts w:ascii="Calibri" w:hAnsi="Calibri" w:cs="Calibri"/>
        </w:rPr>
        <w:t xml:space="preserve">egadigden zijn, op voorwaarde dat er voldoende geschikte </w:t>
      </w:r>
      <w:r w:rsidR="00F87D00" w:rsidRPr="00256669">
        <w:rPr>
          <w:rFonts w:ascii="Calibri" w:hAnsi="Calibri" w:cs="Calibri"/>
        </w:rPr>
        <w:t>g</w:t>
      </w:r>
      <w:r w:rsidRPr="00256669">
        <w:rPr>
          <w:rFonts w:ascii="Calibri" w:hAnsi="Calibri" w:cs="Calibri"/>
        </w:rPr>
        <w:t xml:space="preserve">egadigden zijn. Indien er meer dan </w:t>
      </w:r>
      <w:r w:rsidR="00E533AC" w:rsidRPr="00256669">
        <w:rPr>
          <w:rFonts w:ascii="Calibri" w:hAnsi="Calibri" w:cs="Calibri"/>
        </w:rPr>
        <w:t>7</w:t>
      </w:r>
      <w:r w:rsidR="00F87D00" w:rsidRPr="00256669">
        <w:rPr>
          <w:rFonts w:ascii="Calibri" w:hAnsi="Calibri" w:cs="Calibri"/>
        </w:rPr>
        <w:t xml:space="preserve"> geschikte gegadigden </w:t>
      </w:r>
      <w:r w:rsidRPr="00256669">
        <w:rPr>
          <w:rFonts w:ascii="Calibri" w:hAnsi="Calibri" w:cs="Calibri"/>
        </w:rPr>
        <w:t xml:space="preserve">zijn, wordt een nadere selectie gemaakt van deze </w:t>
      </w:r>
      <w:r w:rsidR="00F87D00" w:rsidRPr="00256669">
        <w:rPr>
          <w:rFonts w:ascii="Calibri" w:hAnsi="Calibri" w:cs="Calibri"/>
        </w:rPr>
        <w:t>g</w:t>
      </w:r>
      <w:r w:rsidRPr="00256669">
        <w:rPr>
          <w:rFonts w:ascii="Calibri" w:hAnsi="Calibri" w:cs="Calibri"/>
        </w:rPr>
        <w:t>egadigden om tot het gewenste aantal van</w:t>
      </w:r>
      <w:r w:rsidR="00AB2483" w:rsidRPr="00256669">
        <w:rPr>
          <w:rFonts w:ascii="Calibri" w:hAnsi="Calibri" w:cs="Calibri"/>
        </w:rPr>
        <w:t xml:space="preserve"> </w:t>
      </w:r>
      <w:r w:rsidR="00E533AC" w:rsidRPr="00256669">
        <w:rPr>
          <w:rFonts w:ascii="Calibri" w:hAnsi="Calibri" w:cs="Calibri"/>
        </w:rPr>
        <w:t>7</w:t>
      </w:r>
      <w:r w:rsidR="00AB2483" w:rsidRPr="00256669">
        <w:rPr>
          <w:rFonts w:ascii="Calibri" w:hAnsi="Calibri" w:cs="Calibri"/>
        </w:rPr>
        <w:t xml:space="preserve"> </w:t>
      </w:r>
      <w:r w:rsidR="00F87D00" w:rsidRPr="00256669">
        <w:rPr>
          <w:rFonts w:ascii="Calibri" w:hAnsi="Calibri" w:cs="Calibri"/>
        </w:rPr>
        <w:t>g</w:t>
      </w:r>
      <w:r w:rsidRPr="00256669">
        <w:rPr>
          <w:rFonts w:ascii="Calibri" w:hAnsi="Calibri" w:cs="Calibri"/>
        </w:rPr>
        <w:t>egadigden te komen.</w:t>
      </w:r>
    </w:p>
    <w:p w14:paraId="09F62A51" w14:textId="7F5B8169" w:rsidR="00F87D00" w:rsidRPr="00256669" w:rsidRDefault="00F87D00" w:rsidP="00F87D00">
      <w:pPr>
        <w:spacing w:line="300" w:lineRule="atLeast"/>
        <w:rPr>
          <w:rFonts w:ascii="Calibri" w:hAnsi="Calibri" w:cs="Calibri"/>
        </w:rPr>
      </w:pPr>
    </w:p>
    <w:p w14:paraId="50835FF1" w14:textId="18A3E091" w:rsidR="008444E5" w:rsidRPr="00F87D00" w:rsidRDefault="008444E5" w:rsidP="00F87D00">
      <w:pPr>
        <w:spacing w:line="300" w:lineRule="atLeast"/>
        <w:rPr>
          <w:rFonts w:ascii="Calibri" w:hAnsi="Calibri" w:cs="Calibri"/>
        </w:rPr>
      </w:pPr>
      <w:r w:rsidRPr="00256669">
        <w:rPr>
          <w:rFonts w:ascii="Calibri" w:hAnsi="Calibri" w:cs="Calibri"/>
        </w:rPr>
        <w:t xml:space="preserve">De te volgen procedure in de </w:t>
      </w:r>
      <w:r w:rsidR="00CB2D99" w:rsidRPr="00256669">
        <w:rPr>
          <w:rFonts w:ascii="Calibri" w:hAnsi="Calibri" w:cs="Calibri"/>
        </w:rPr>
        <w:t>inschrijf</w:t>
      </w:r>
      <w:r w:rsidRPr="00256669">
        <w:rPr>
          <w:rFonts w:ascii="Calibri" w:hAnsi="Calibri" w:cs="Calibri"/>
        </w:rPr>
        <w:t>fase</w:t>
      </w:r>
      <w:r w:rsidR="00D51330" w:rsidRPr="00256669">
        <w:rPr>
          <w:rFonts w:ascii="Calibri" w:hAnsi="Calibri" w:cs="Calibri"/>
        </w:rPr>
        <w:t xml:space="preserve"> (de tweede fase) </w:t>
      </w:r>
      <w:r w:rsidRPr="00256669">
        <w:rPr>
          <w:rFonts w:ascii="Calibri" w:hAnsi="Calibri" w:cs="Calibri"/>
        </w:rPr>
        <w:t>, inclusief de gunningcriteria, zal worden</w:t>
      </w:r>
      <w:r w:rsidRPr="00F87D00">
        <w:rPr>
          <w:rFonts w:ascii="Calibri" w:hAnsi="Calibri" w:cs="Calibri"/>
        </w:rPr>
        <w:t xml:space="preserve"> beschreven in de </w:t>
      </w:r>
      <w:r w:rsidR="00CB2D99">
        <w:rPr>
          <w:rFonts w:ascii="Calibri" w:hAnsi="Calibri" w:cs="Calibri"/>
        </w:rPr>
        <w:t>uitnodiging tot inschrijving</w:t>
      </w:r>
      <w:r w:rsidRPr="00F87D00">
        <w:rPr>
          <w:rFonts w:ascii="Calibri" w:hAnsi="Calibri" w:cs="Calibri"/>
        </w:rPr>
        <w:t xml:space="preserve">, die de geselecteerde </w:t>
      </w:r>
      <w:r w:rsidR="00F87D00">
        <w:rPr>
          <w:rFonts w:ascii="Calibri" w:hAnsi="Calibri" w:cs="Calibri"/>
        </w:rPr>
        <w:t>g</w:t>
      </w:r>
      <w:r w:rsidRPr="00F87D00">
        <w:rPr>
          <w:rFonts w:ascii="Calibri" w:hAnsi="Calibri" w:cs="Calibri"/>
        </w:rPr>
        <w:t>egadigde</w:t>
      </w:r>
      <w:r w:rsidR="00F87D00">
        <w:rPr>
          <w:rFonts w:ascii="Calibri" w:hAnsi="Calibri" w:cs="Calibri"/>
        </w:rPr>
        <w:t xml:space="preserve">n </w:t>
      </w:r>
      <w:r w:rsidR="00D51330">
        <w:rPr>
          <w:rFonts w:ascii="Calibri" w:hAnsi="Calibri" w:cs="Calibri"/>
        </w:rPr>
        <w:t xml:space="preserve">via TenderNed </w:t>
      </w:r>
      <w:r w:rsidR="00F87D00">
        <w:rPr>
          <w:rFonts w:ascii="Calibri" w:hAnsi="Calibri" w:cs="Calibri"/>
        </w:rPr>
        <w:t xml:space="preserve">ontvangen. </w:t>
      </w:r>
    </w:p>
    <w:p w14:paraId="07B3715B" w14:textId="584EE175" w:rsidR="007C3C72" w:rsidRPr="00BF192B" w:rsidRDefault="007C3C72" w:rsidP="002C19C0">
      <w:pPr>
        <w:spacing w:line="300" w:lineRule="atLeast"/>
        <w:rPr>
          <w:rFonts w:ascii="Calibri" w:hAnsi="Calibri" w:cs="Calibri"/>
        </w:rPr>
      </w:pPr>
    </w:p>
    <w:p w14:paraId="329C06DF" w14:textId="77777777" w:rsidR="007C3C72" w:rsidRPr="00BF192B" w:rsidRDefault="00031777" w:rsidP="002C19C0">
      <w:pPr>
        <w:spacing w:line="300" w:lineRule="atLeast"/>
        <w:rPr>
          <w:rFonts w:ascii="Calibri" w:hAnsi="Calibri" w:cs="Calibri"/>
          <w:i/>
        </w:rPr>
      </w:pPr>
      <w:r>
        <w:rPr>
          <w:rFonts w:ascii="Calibri" w:hAnsi="Calibri" w:cs="Calibri"/>
          <w:i/>
        </w:rPr>
        <w:t>Gunningscriterium</w:t>
      </w:r>
    </w:p>
    <w:p w14:paraId="26C0745A" w14:textId="7F1DDA0C" w:rsidR="007C3C72" w:rsidRPr="00BF192B" w:rsidRDefault="007C3C72" w:rsidP="002C19C0">
      <w:pPr>
        <w:spacing w:line="300" w:lineRule="atLeast"/>
        <w:rPr>
          <w:rFonts w:ascii="Calibri" w:hAnsi="Calibri" w:cs="Calibri"/>
        </w:rPr>
      </w:pPr>
      <w:r w:rsidRPr="00BF192B">
        <w:rPr>
          <w:rFonts w:ascii="Calibri" w:hAnsi="Calibri" w:cs="Calibri"/>
        </w:rPr>
        <w:t xml:space="preserve">De gunning van de </w:t>
      </w:r>
      <w:r w:rsidR="00F004F8">
        <w:rPr>
          <w:rFonts w:ascii="Calibri" w:hAnsi="Calibri" w:cs="Calibri"/>
        </w:rPr>
        <w:t>o</w:t>
      </w:r>
      <w:r w:rsidRPr="00BF192B">
        <w:rPr>
          <w:rFonts w:ascii="Calibri" w:hAnsi="Calibri" w:cs="Calibri"/>
        </w:rPr>
        <w:t xml:space="preserve">pdracht </w:t>
      </w:r>
      <w:r w:rsidR="00D51330">
        <w:rPr>
          <w:rFonts w:ascii="Calibri" w:hAnsi="Calibri" w:cs="Calibri"/>
        </w:rPr>
        <w:t xml:space="preserve">in de inschrijffase </w:t>
      </w:r>
      <w:r w:rsidRPr="00BF192B">
        <w:rPr>
          <w:rFonts w:ascii="Calibri" w:hAnsi="Calibri" w:cs="Calibri"/>
        </w:rPr>
        <w:t>zal plaatsvinden op basis van</w:t>
      </w:r>
      <w:r w:rsidR="00AB2483">
        <w:rPr>
          <w:rFonts w:ascii="Calibri" w:hAnsi="Calibri" w:cs="Calibri"/>
        </w:rPr>
        <w:t xml:space="preserve"> </w:t>
      </w:r>
      <w:r w:rsidRPr="00AB2483">
        <w:rPr>
          <w:rFonts w:ascii="Calibri" w:hAnsi="Calibri" w:cs="Calibri"/>
        </w:rPr>
        <w:t>de b</w:t>
      </w:r>
      <w:r w:rsidRPr="00AB2483">
        <w:rPr>
          <w:rFonts w:ascii="Calibri" w:hAnsi="Calibri" w:cs="Calibri"/>
          <w:noProof/>
        </w:rPr>
        <w:t>este prijs-kwaliteitverhouding</w:t>
      </w:r>
      <w:r w:rsidRPr="00BF192B">
        <w:rPr>
          <w:rFonts w:ascii="Calibri" w:hAnsi="Calibri" w:cs="Calibri"/>
          <w:noProof/>
        </w:rPr>
        <w:t xml:space="preserve">. Dit wordt in </w:t>
      </w:r>
      <w:r w:rsidR="00F87D00">
        <w:rPr>
          <w:rFonts w:ascii="Calibri" w:hAnsi="Calibri" w:cs="Calibri"/>
          <w:noProof/>
        </w:rPr>
        <w:t xml:space="preserve">de </w:t>
      </w:r>
      <w:r w:rsidR="00CB2D99">
        <w:rPr>
          <w:rFonts w:ascii="Calibri" w:hAnsi="Calibri" w:cs="Calibri"/>
          <w:noProof/>
        </w:rPr>
        <w:t xml:space="preserve">uitnodiging tot inschrijving </w:t>
      </w:r>
      <w:r w:rsidRPr="00BF192B">
        <w:rPr>
          <w:rFonts w:ascii="Calibri" w:hAnsi="Calibri" w:cs="Calibri"/>
          <w:noProof/>
        </w:rPr>
        <w:t xml:space="preserve">nader uitgewerkt. </w:t>
      </w:r>
    </w:p>
    <w:p w14:paraId="2784ABCB" w14:textId="77777777" w:rsidR="00EB70DD" w:rsidRDefault="00EB70DD" w:rsidP="002C19C0">
      <w:pPr>
        <w:spacing w:line="300" w:lineRule="atLeast"/>
        <w:rPr>
          <w:rFonts w:ascii="Calibri" w:hAnsi="Calibri" w:cs="Calibri"/>
        </w:rPr>
      </w:pPr>
    </w:p>
    <w:p w14:paraId="2AF267B7" w14:textId="77777777" w:rsidR="00EB70DD" w:rsidRPr="00BF192B" w:rsidRDefault="00EB70DD" w:rsidP="00EB70DD">
      <w:pPr>
        <w:spacing w:line="300" w:lineRule="atLeast"/>
        <w:rPr>
          <w:rFonts w:ascii="Calibri" w:hAnsi="Calibri" w:cs="Calibri"/>
          <w:i/>
        </w:rPr>
      </w:pPr>
      <w:r w:rsidRPr="00BF192B">
        <w:rPr>
          <w:rFonts w:ascii="Calibri" w:hAnsi="Calibri" w:cs="Calibri"/>
          <w:i/>
        </w:rPr>
        <w:t>Clustering</w:t>
      </w:r>
    </w:p>
    <w:p w14:paraId="3081A688" w14:textId="4C2AC100" w:rsidR="00EB70DD" w:rsidRPr="00BF192B" w:rsidRDefault="00EB70DD" w:rsidP="00EB70DD">
      <w:pPr>
        <w:spacing w:line="300" w:lineRule="atLeast"/>
        <w:rPr>
          <w:rFonts w:ascii="Calibri" w:hAnsi="Calibri" w:cs="Calibri"/>
          <w:noProof/>
          <w:color w:val="000000"/>
        </w:rPr>
      </w:pPr>
      <w:r w:rsidRPr="00BF192B">
        <w:rPr>
          <w:rFonts w:ascii="Calibri" w:hAnsi="Calibri" w:cs="Calibri"/>
        </w:rPr>
        <w:t>Er</w:t>
      </w:r>
      <w:r w:rsidRPr="00BF192B">
        <w:rPr>
          <w:rFonts w:ascii="Calibri" w:hAnsi="Calibri" w:cs="Calibri"/>
          <w:noProof/>
          <w:color w:val="000000"/>
        </w:rPr>
        <w:t xml:space="preserve"> </w:t>
      </w:r>
      <w:r w:rsidRPr="00AB2483">
        <w:rPr>
          <w:rFonts w:ascii="Calibri" w:hAnsi="Calibri" w:cs="Calibri"/>
          <w:noProof/>
          <w:color w:val="000000"/>
        </w:rPr>
        <w:t>is geen</w:t>
      </w:r>
      <w:r w:rsidRPr="00BF192B">
        <w:rPr>
          <w:rFonts w:ascii="Calibri" w:hAnsi="Calibri" w:cs="Calibri"/>
          <w:noProof/>
          <w:color w:val="000000"/>
        </w:rPr>
        <w:t xml:space="preserve"> sprake van een geclusterde opdracht.</w:t>
      </w:r>
    </w:p>
    <w:p w14:paraId="5B706DB6" w14:textId="77777777" w:rsidR="00EB70DD" w:rsidRPr="00BF192B" w:rsidRDefault="00EB70DD" w:rsidP="002C19C0">
      <w:pPr>
        <w:spacing w:line="300" w:lineRule="atLeast"/>
        <w:rPr>
          <w:rFonts w:ascii="Calibri" w:hAnsi="Calibri" w:cs="Calibri"/>
        </w:rPr>
      </w:pPr>
    </w:p>
    <w:p w14:paraId="67DFF1D9" w14:textId="42668659" w:rsidR="007C3C72" w:rsidRPr="00BF192B" w:rsidRDefault="007C3C72" w:rsidP="002C19C0">
      <w:pPr>
        <w:spacing w:line="300" w:lineRule="atLeast"/>
        <w:rPr>
          <w:rFonts w:ascii="Calibri" w:hAnsi="Calibri" w:cs="Calibri"/>
          <w:i/>
        </w:rPr>
      </w:pPr>
      <w:r w:rsidRPr="00BF192B">
        <w:rPr>
          <w:rFonts w:ascii="Calibri" w:hAnsi="Calibri" w:cs="Calibri"/>
          <w:i/>
        </w:rPr>
        <w:t xml:space="preserve">Perceelindeling </w:t>
      </w:r>
    </w:p>
    <w:p w14:paraId="50CF0F36" w14:textId="0EB707B5" w:rsidR="0068376C" w:rsidRDefault="007C3C72" w:rsidP="002C19C0">
      <w:pPr>
        <w:spacing w:line="300" w:lineRule="atLeast"/>
        <w:rPr>
          <w:rFonts w:ascii="Calibri" w:hAnsi="Calibri" w:cs="Calibri"/>
        </w:rPr>
      </w:pPr>
      <w:r w:rsidRPr="00BF192B">
        <w:rPr>
          <w:rFonts w:ascii="Calibri" w:hAnsi="Calibri" w:cs="Calibri"/>
        </w:rPr>
        <w:t xml:space="preserve">De opdracht is niet verdeeld in percelen. Hiervoor is gekozen omdat het opdelen in percelen niet doelmatig is aangezien het omdat </w:t>
      </w:r>
      <w:r w:rsidR="005F622E">
        <w:rPr>
          <w:rFonts w:ascii="Calibri" w:hAnsi="Calibri" w:cs="Calibri"/>
        </w:rPr>
        <w:t>de verschillende onderdelen van de opdracht onderling met elkaar samenhangen en afhankelijk zijn van elkaar. De</w:t>
      </w:r>
      <w:r w:rsidRPr="00BF192B">
        <w:rPr>
          <w:rFonts w:ascii="Calibri" w:hAnsi="Calibri" w:cs="Calibri"/>
        </w:rPr>
        <w:t xml:space="preserve"> opdracht betreft</w:t>
      </w:r>
      <w:r w:rsidR="00AB2483">
        <w:rPr>
          <w:rFonts w:ascii="Calibri" w:hAnsi="Calibri" w:cs="Calibri"/>
        </w:rPr>
        <w:t xml:space="preserve"> het uitvoeren van </w:t>
      </w:r>
      <w:r w:rsidR="0099632F">
        <w:rPr>
          <w:rFonts w:ascii="Calibri" w:hAnsi="Calibri" w:cs="Calibri"/>
        </w:rPr>
        <w:t xml:space="preserve">snoeien en rooien bomen en </w:t>
      </w:r>
      <w:r w:rsidR="00F3377D">
        <w:rPr>
          <w:rFonts w:ascii="Calibri" w:hAnsi="Calibri" w:cs="Calibri"/>
        </w:rPr>
        <w:t>rooien stobben</w:t>
      </w:r>
      <w:r w:rsidR="00AB2483">
        <w:rPr>
          <w:rFonts w:ascii="Calibri" w:hAnsi="Calibri" w:cs="Calibri"/>
        </w:rPr>
        <w:t xml:space="preserve"> </w:t>
      </w:r>
      <w:r w:rsidR="00B04F68">
        <w:rPr>
          <w:rFonts w:ascii="Calibri" w:hAnsi="Calibri" w:cs="Calibri"/>
        </w:rPr>
        <w:t>waar geen herplant plaats gaat vinden (voornamelijk verharding)</w:t>
      </w:r>
      <w:r w:rsidR="00137BF9">
        <w:rPr>
          <w:rFonts w:ascii="Calibri" w:hAnsi="Calibri" w:cs="Calibri"/>
        </w:rPr>
        <w:t xml:space="preserve"> </w:t>
      </w:r>
      <w:r w:rsidRPr="00BF192B">
        <w:rPr>
          <w:rFonts w:ascii="Calibri" w:hAnsi="Calibri" w:cs="Calibri"/>
        </w:rPr>
        <w:t xml:space="preserve">voor de gehele </w:t>
      </w:r>
      <w:r w:rsidR="00467193">
        <w:rPr>
          <w:rFonts w:ascii="Calibri" w:hAnsi="Calibri" w:cs="Calibri"/>
        </w:rPr>
        <w:t>gemeente</w:t>
      </w:r>
      <w:r w:rsidRPr="00BF192B">
        <w:rPr>
          <w:rFonts w:ascii="Calibri" w:hAnsi="Calibri" w:cs="Calibri"/>
        </w:rPr>
        <w:t xml:space="preserve"> Amersfoort</w:t>
      </w:r>
      <w:r w:rsidR="00AB2483">
        <w:rPr>
          <w:rFonts w:ascii="Calibri" w:hAnsi="Calibri" w:cs="Calibri"/>
        </w:rPr>
        <w:t xml:space="preserve"> met uitzondering van de </w:t>
      </w:r>
      <w:r w:rsidR="00D96717">
        <w:rPr>
          <w:rFonts w:ascii="Calibri" w:hAnsi="Calibri" w:cs="Calibri"/>
        </w:rPr>
        <w:t xml:space="preserve">werkzaamheden binnen projecten. </w:t>
      </w:r>
      <w:r w:rsidR="00046A14">
        <w:rPr>
          <w:rFonts w:ascii="Calibri" w:hAnsi="Calibri" w:cs="Calibri"/>
        </w:rPr>
        <w:t xml:space="preserve">Daarnaast worden er buiten deze opdracht gelijksoortige werkzaamheden uitgevoerd door aannemers die het onderhoud hebben </w:t>
      </w:r>
      <w:r w:rsidR="00137BF9">
        <w:rPr>
          <w:rFonts w:ascii="Calibri" w:hAnsi="Calibri" w:cs="Calibri"/>
        </w:rPr>
        <w:t>in een wijk van</w:t>
      </w:r>
      <w:r w:rsidR="00046A14">
        <w:rPr>
          <w:rFonts w:ascii="Calibri" w:hAnsi="Calibri" w:cs="Calibri"/>
        </w:rPr>
        <w:t xml:space="preserve"> Amersfoort</w:t>
      </w:r>
      <w:r w:rsidR="00137BF9">
        <w:rPr>
          <w:rFonts w:ascii="Calibri" w:hAnsi="Calibri" w:cs="Calibri"/>
        </w:rPr>
        <w:t>.</w:t>
      </w:r>
      <w:r w:rsidR="00046A14" w:rsidRPr="00BF192B">
        <w:rPr>
          <w:rFonts w:ascii="Calibri" w:hAnsi="Calibri" w:cs="Calibri"/>
        </w:rPr>
        <w:t xml:space="preserve"> </w:t>
      </w:r>
      <w:r w:rsidRPr="00BF192B">
        <w:rPr>
          <w:rFonts w:ascii="Calibri" w:hAnsi="Calibri" w:cs="Calibri"/>
        </w:rPr>
        <w:t xml:space="preserve">Wanneer meerdere partijen de opdracht zouden uitvoeren kan dit tot problemen leiden omtrent: </w:t>
      </w:r>
    </w:p>
    <w:p w14:paraId="32877B63" w14:textId="77777777" w:rsidR="007C3C72" w:rsidRPr="00AB2483" w:rsidRDefault="007C3C72" w:rsidP="00D7302F">
      <w:pPr>
        <w:numPr>
          <w:ilvl w:val="0"/>
          <w:numId w:val="15"/>
        </w:numPr>
        <w:spacing w:line="300" w:lineRule="atLeast"/>
        <w:rPr>
          <w:rFonts w:ascii="Calibri" w:hAnsi="Calibri" w:cs="Calibri"/>
        </w:rPr>
      </w:pPr>
      <w:r w:rsidRPr="00AB2483">
        <w:rPr>
          <w:rFonts w:ascii="Calibri" w:hAnsi="Calibri" w:cs="Calibri"/>
        </w:rPr>
        <w:t>de beheersbaarheid;</w:t>
      </w:r>
    </w:p>
    <w:p w14:paraId="1295469B" w14:textId="77777777" w:rsidR="007C3C72" w:rsidRPr="00AB2483" w:rsidRDefault="007C3C72" w:rsidP="00D7302F">
      <w:pPr>
        <w:numPr>
          <w:ilvl w:val="0"/>
          <w:numId w:val="15"/>
        </w:numPr>
        <w:spacing w:line="300" w:lineRule="atLeast"/>
        <w:rPr>
          <w:rFonts w:ascii="Calibri" w:hAnsi="Calibri" w:cs="Calibri"/>
        </w:rPr>
      </w:pPr>
      <w:r w:rsidRPr="00AB2483">
        <w:rPr>
          <w:rFonts w:ascii="Calibri" w:hAnsi="Calibri" w:cs="Calibri"/>
        </w:rPr>
        <w:t>de aansprakelijkheid tussen meerdere partijen;</w:t>
      </w:r>
    </w:p>
    <w:p w14:paraId="03C26049" w14:textId="44F2CD55" w:rsidR="007C3C72" w:rsidRPr="00AB2483" w:rsidRDefault="007C3C72" w:rsidP="00D7302F">
      <w:pPr>
        <w:numPr>
          <w:ilvl w:val="0"/>
          <w:numId w:val="15"/>
        </w:numPr>
        <w:spacing w:line="300" w:lineRule="atLeast"/>
        <w:rPr>
          <w:rFonts w:ascii="Calibri" w:hAnsi="Calibri" w:cs="Calibri"/>
        </w:rPr>
      </w:pPr>
      <w:r w:rsidRPr="00AB2483">
        <w:rPr>
          <w:rFonts w:ascii="Calibri" w:hAnsi="Calibri" w:cs="Calibri"/>
        </w:rPr>
        <w:t xml:space="preserve">een toename van risico's en faalkosten]. </w:t>
      </w:r>
    </w:p>
    <w:p w14:paraId="07A9D422" w14:textId="77777777" w:rsidR="007C3C72" w:rsidRPr="00BF192B" w:rsidRDefault="007C3C72" w:rsidP="002C19C0">
      <w:pPr>
        <w:spacing w:line="300" w:lineRule="atLeast"/>
        <w:rPr>
          <w:rFonts w:ascii="Calibri" w:hAnsi="Calibri" w:cs="Calibri"/>
        </w:rPr>
      </w:pPr>
    </w:p>
    <w:p w14:paraId="1CB9C309" w14:textId="7BCA0212" w:rsidR="007C3C72" w:rsidRPr="00BF192B" w:rsidRDefault="007C3C72" w:rsidP="002C19C0">
      <w:pPr>
        <w:pStyle w:val="Kop2"/>
        <w:spacing w:line="300" w:lineRule="atLeast"/>
        <w:rPr>
          <w:rFonts w:ascii="Calibri" w:hAnsi="Calibri" w:cs="Calibri"/>
          <w:sz w:val="20"/>
          <w:szCs w:val="20"/>
        </w:rPr>
      </w:pPr>
      <w:bookmarkStart w:id="12" w:name="_Toc56581649"/>
      <w:r w:rsidRPr="00BF192B">
        <w:rPr>
          <w:rFonts w:ascii="Calibri" w:hAnsi="Calibri" w:cs="Calibri"/>
          <w:sz w:val="20"/>
          <w:szCs w:val="20"/>
        </w:rPr>
        <w:t>Voorwaarden bij de opdracht</w:t>
      </w:r>
      <w:bookmarkEnd w:id="12"/>
    </w:p>
    <w:p w14:paraId="5184B0D6" w14:textId="725E1A4F" w:rsidR="00CF7EA6" w:rsidRDefault="00CF7EA6" w:rsidP="002C19C0">
      <w:pPr>
        <w:spacing w:line="300" w:lineRule="atLeast"/>
        <w:rPr>
          <w:rFonts w:ascii="Calibri" w:hAnsi="Calibri" w:cs="Calibri"/>
        </w:rPr>
      </w:pPr>
      <w:r>
        <w:rPr>
          <w:rFonts w:ascii="Calibri" w:hAnsi="Calibri" w:cs="Calibri"/>
        </w:rPr>
        <w:t xml:space="preserve">De geldende inkoopvoorwaarden en de </w:t>
      </w:r>
      <w:r w:rsidR="0012519F">
        <w:rPr>
          <w:rFonts w:ascii="Calibri" w:hAnsi="Calibri" w:cs="Calibri"/>
        </w:rPr>
        <w:t>concept</w:t>
      </w:r>
      <w:r w:rsidR="00770E9F">
        <w:rPr>
          <w:rFonts w:ascii="Calibri" w:hAnsi="Calibri" w:cs="Calibri"/>
        </w:rPr>
        <w:t>raam</w:t>
      </w:r>
      <w:r w:rsidR="0012519F">
        <w:rPr>
          <w:rFonts w:ascii="Calibri" w:hAnsi="Calibri" w:cs="Calibri"/>
        </w:rPr>
        <w:t>overeenkomst</w:t>
      </w:r>
      <w:r>
        <w:rPr>
          <w:rFonts w:ascii="Calibri" w:hAnsi="Calibri" w:cs="Calibri"/>
        </w:rPr>
        <w:t xml:space="preserve"> zijn als losse documenten op Tender</w:t>
      </w:r>
      <w:r w:rsidR="0012519F">
        <w:rPr>
          <w:rFonts w:ascii="Calibri" w:hAnsi="Calibri" w:cs="Calibri"/>
        </w:rPr>
        <w:t>N</w:t>
      </w:r>
      <w:r>
        <w:rPr>
          <w:rFonts w:ascii="Calibri" w:hAnsi="Calibri" w:cs="Calibri"/>
        </w:rPr>
        <w:t>ed gepubliceerd.</w:t>
      </w:r>
      <w:r w:rsidR="0068376C">
        <w:rPr>
          <w:rFonts w:ascii="Calibri" w:hAnsi="Calibri" w:cs="Calibri"/>
        </w:rPr>
        <w:t xml:space="preserve"> </w:t>
      </w:r>
    </w:p>
    <w:p w14:paraId="6A80D403" w14:textId="524CA4D4" w:rsidR="007C3C72" w:rsidRPr="000D760F" w:rsidRDefault="0068376C" w:rsidP="002C19C0">
      <w:pPr>
        <w:spacing w:line="300" w:lineRule="atLeast"/>
        <w:rPr>
          <w:rFonts w:ascii="Calibri" w:hAnsi="Calibri" w:cs="Calibri"/>
        </w:rPr>
      </w:pPr>
      <w:r w:rsidRPr="004231D2">
        <w:rPr>
          <w:rFonts w:ascii="Calibri" w:hAnsi="Calibri" w:cs="Calibri"/>
        </w:rPr>
        <w:t xml:space="preserve">Na gunning </w:t>
      </w:r>
      <w:r w:rsidR="008362B9">
        <w:rPr>
          <w:rFonts w:ascii="Calibri" w:hAnsi="Calibri" w:cs="Calibri"/>
        </w:rPr>
        <w:t xml:space="preserve">van de opdracht </w:t>
      </w:r>
      <w:r w:rsidRPr="004231D2">
        <w:rPr>
          <w:rFonts w:ascii="Calibri" w:hAnsi="Calibri" w:cs="Calibri"/>
        </w:rPr>
        <w:t xml:space="preserve">wordt  de </w:t>
      </w:r>
      <w:r w:rsidR="0012519F" w:rsidRPr="004231D2">
        <w:rPr>
          <w:rFonts w:ascii="Calibri" w:hAnsi="Calibri" w:cs="Calibri"/>
        </w:rPr>
        <w:t>conceptovereenkomst</w:t>
      </w:r>
      <w:r w:rsidR="00FD6094">
        <w:rPr>
          <w:rFonts w:ascii="Calibri" w:hAnsi="Calibri" w:cs="Calibri"/>
        </w:rPr>
        <w:t>, mede aan de hand van de nota van inlichtingen,</w:t>
      </w:r>
      <w:r w:rsidRPr="004231D2">
        <w:rPr>
          <w:rFonts w:ascii="Calibri" w:hAnsi="Calibri" w:cs="Calibri"/>
        </w:rPr>
        <w:t xml:space="preserve"> nader ingevuld. De overeenkomst is alleen geldig indien deze door de </w:t>
      </w:r>
      <w:r w:rsidR="00467193">
        <w:rPr>
          <w:rFonts w:ascii="Calibri" w:hAnsi="Calibri" w:cs="Calibri"/>
        </w:rPr>
        <w:t>gemeente</w:t>
      </w:r>
      <w:r w:rsidR="005A03F7" w:rsidRPr="004231D2">
        <w:rPr>
          <w:rFonts w:ascii="Calibri" w:hAnsi="Calibri" w:cs="Calibri"/>
        </w:rPr>
        <w:t xml:space="preserve"> </w:t>
      </w:r>
      <w:r w:rsidRPr="004231D2">
        <w:rPr>
          <w:rFonts w:ascii="Calibri" w:hAnsi="Calibri" w:cs="Calibri"/>
        </w:rPr>
        <w:t xml:space="preserve">en door de </w:t>
      </w:r>
      <w:r w:rsidR="00467193">
        <w:rPr>
          <w:rFonts w:ascii="Calibri" w:hAnsi="Calibri" w:cs="Calibri"/>
        </w:rPr>
        <w:t>opdrachtnemer</w:t>
      </w:r>
      <w:r w:rsidR="005A03F7" w:rsidRPr="004231D2">
        <w:rPr>
          <w:rFonts w:ascii="Calibri" w:hAnsi="Calibri" w:cs="Calibri"/>
        </w:rPr>
        <w:t xml:space="preserve"> </w:t>
      </w:r>
      <w:r w:rsidRPr="004231D2">
        <w:rPr>
          <w:rFonts w:ascii="Calibri" w:hAnsi="Calibri" w:cs="Calibri"/>
        </w:rPr>
        <w:t xml:space="preserve">rechtsgeldig zijn </w:t>
      </w:r>
      <w:r w:rsidRPr="000D760F">
        <w:rPr>
          <w:rFonts w:ascii="Calibri" w:hAnsi="Calibri" w:cs="Calibri"/>
        </w:rPr>
        <w:t xml:space="preserve">ondertekend. </w:t>
      </w:r>
    </w:p>
    <w:p w14:paraId="40F14908" w14:textId="77777777" w:rsidR="007C3C72" w:rsidRPr="00BF192B" w:rsidRDefault="007C3C72" w:rsidP="002C19C0">
      <w:pPr>
        <w:widowControl w:val="0"/>
        <w:autoSpaceDE w:val="0"/>
        <w:autoSpaceDN w:val="0"/>
        <w:adjustRightInd w:val="0"/>
        <w:spacing w:line="300" w:lineRule="atLeast"/>
        <w:rPr>
          <w:rFonts w:ascii="Calibri" w:hAnsi="Calibri" w:cs="Calibri"/>
        </w:rPr>
      </w:pPr>
    </w:p>
    <w:p w14:paraId="1BD64466" w14:textId="74F79F69" w:rsidR="007C3C72" w:rsidRPr="00BF192B" w:rsidRDefault="007C3C72" w:rsidP="004231D2">
      <w:pPr>
        <w:widowControl w:val="0"/>
        <w:autoSpaceDE w:val="0"/>
        <w:autoSpaceDN w:val="0"/>
        <w:adjustRightInd w:val="0"/>
        <w:spacing w:line="300" w:lineRule="atLeast"/>
        <w:rPr>
          <w:rFonts w:ascii="Calibri" w:hAnsi="Calibri" w:cs="Calibri"/>
        </w:rPr>
      </w:pPr>
      <w:r w:rsidRPr="00BF192B">
        <w:rPr>
          <w:rFonts w:ascii="Calibri" w:hAnsi="Calibri" w:cs="Calibri"/>
        </w:rPr>
        <w:t xml:space="preserve">Uw algemene </w:t>
      </w:r>
      <w:r w:rsidR="00082414">
        <w:rPr>
          <w:rFonts w:ascii="Calibri" w:hAnsi="Calibri" w:cs="Calibri"/>
        </w:rPr>
        <w:t>(</w:t>
      </w:r>
      <w:r w:rsidRPr="00BF192B">
        <w:rPr>
          <w:rFonts w:ascii="Calibri" w:hAnsi="Calibri" w:cs="Calibri"/>
        </w:rPr>
        <w:t>verkoop</w:t>
      </w:r>
      <w:r w:rsidR="00082414">
        <w:rPr>
          <w:rFonts w:ascii="Calibri" w:hAnsi="Calibri" w:cs="Calibri"/>
        </w:rPr>
        <w:t>)</w:t>
      </w:r>
      <w:r w:rsidRPr="00BF192B">
        <w:rPr>
          <w:rFonts w:ascii="Calibri" w:hAnsi="Calibri" w:cs="Calibri"/>
        </w:rPr>
        <w:t xml:space="preserve">voorwaarden, branchevoorwaarden of andere voorwaarden worden uitdrukkelijk uitgesloten. </w:t>
      </w:r>
    </w:p>
    <w:p w14:paraId="57D9586A" w14:textId="77777777" w:rsidR="007C3C72" w:rsidRPr="00BF192B" w:rsidRDefault="007C3C72" w:rsidP="002C19C0">
      <w:pPr>
        <w:widowControl w:val="0"/>
        <w:autoSpaceDE w:val="0"/>
        <w:autoSpaceDN w:val="0"/>
        <w:adjustRightInd w:val="0"/>
        <w:spacing w:line="300" w:lineRule="atLeast"/>
        <w:rPr>
          <w:rFonts w:ascii="Calibri" w:hAnsi="Calibri" w:cs="Calibri"/>
          <w:color w:val="000000"/>
        </w:rPr>
      </w:pPr>
    </w:p>
    <w:p w14:paraId="52CBDA37" w14:textId="3CC1B4FA" w:rsidR="007C3C72" w:rsidRPr="00BF192B" w:rsidRDefault="007C3C72" w:rsidP="002C19C0">
      <w:pPr>
        <w:pStyle w:val="Kop2"/>
        <w:spacing w:line="300" w:lineRule="atLeast"/>
        <w:rPr>
          <w:rFonts w:ascii="Calibri" w:hAnsi="Calibri" w:cs="Calibri"/>
          <w:sz w:val="20"/>
          <w:szCs w:val="20"/>
        </w:rPr>
      </w:pPr>
      <w:bookmarkStart w:id="13" w:name="_Toc56581650"/>
      <w:r w:rsidRPr="00BF192B">
        <w:rPr>
          <w:rFonts w:ascii="Calibri" w:hAnsi="Calibri" w:cs="Calibri"/>
          <w:sz w:val="20"/>
          <w:szCs w:val="20"/>
        </w:rPr>
        <w:t xml:space="preserve">Eisen gesteld aan de </w:t>
      </w:r>
      <w:r w:rsidR="00674A6A">
        <w:rPr>
          <w:rFonts w:ascii="Calibri" w:hAnsi="Calibri" w:cs="Calibri"/>
          <w:sz w:val="20"/>
          <w:szCs w:val="20"/>
        </w:rPr>
        <w:t>aanvraag tot deelname</w:t>
      </w:r>
      <w:bookmarkEnd w:id="13"/>
    </w:p>
    <w:p w14:paraId="717F4878" w14:textId="37476EDE" w:rsidR="007C3C72" w:rsidRPr="00BF192B" w:rsidRDefault="007C3C72" w:rsidP="002C19C0">
      <w:pPr>
        <w:spacing w:line="300" w:lineRule="atLeast"/>
        <w:ind w:left="360" w:hanging="360"/>
        <w:rPr>
          <w:rFonts w:ascii="Calibri" w:hAnsi="Calibri" w:cs="Calibri"/>
        </w:rPr>
      </w:pPr>
      <w:r w:rsidRPr="00BF192B">
        <w:rPr>
          <w:rFonts w:ascii="Calibri" w:hAnsi="Calibri" w:cs="Calibri"/>
        </w:rPr>
        <w:t xml:space="preserve">Uitsluitend </w:t>
      </w:r>
      <w:r w:rsidR="008362B9">
        <w:rPr>
          <w:rFonts w:ascii="Calibri" w:hAnsi="Calibri" w:cs="Calibri"/>
        </w:rPr>
        <w:t>aanvragen tot deelname</w:t>
      </w:r>
      <w:r w:rsidRPr="00BF192B">
        <w:rPr>
          <w:rFonts w:ascii="Calibri" w:hAnsi="Calibri" w:cs="Calibri"/>
        </w:rPr>
        <w:t xml:space="preserve"> die voldoen aan de volgende voorwaarden worden in behandeling genomen:</w:t>
      </w:r>
    </w:p>
    <w:p w14:paraId="5AC73406" w14:textId="1E49430E" w:rsidR="00F13E72" w:rsidRDefault="007C3C72" w:rsidP="00D7302F">
      <w:pPr>
        <w:pStyle w:val="Lijstalinea"/>
        <w:numPr>
          <w:ilvl w:val="0"/>
          <w:numId w:val="22"/>
        </w:numPr>
        <w:spacing w:line="300" w:lineRule="atLeast"/>
        <w:rPr>
          <w:rFonts w:ascii="Calibri" w:hAnsi="Calibri" w:cs="Calibri"/>
        </w:rPr>
      </w:pPr>
      <w:r w:rsidRPr="002E54C1">
        <w:rPr>
          <w:rFonts w:ascii="Calibri" w:hAnsi="Calibri" w:cs="Calibri"/>
        </w:rPr>
        <w:t xml:space="preserve">De </w:t>
      </w:r>
      <w:r w:rsidR="008362B9">
        <w:rPr>
          <w:rFonts w:ascii="Calibri" w:hAnsi="Calibri" w:cs="Calibri"/>
        </w:rPr>
        <w:t>aanvraag tot deelname</w:t>
      </w:r>
      <w:r w:rsidRPr="002E54C1">
        <w:rPr>
          <w:rFonts w:ascii="Calibri" w:hAnsi="Calibri" w:cs="Calibri"/>
        </w:rPr>
        <w:t xml:space="preserve"> is in de Nederlandse taal gesteld</w:t>
      </w:r>
      <w:r w:rsidR="00162DA8" w:rsidRPr="002E54C1">
        <w:rPr>
          <w:rFonts w:ascii="Calibri" w:hAnsi="Calibri" w:cs="Calibri"/>
        </w:rPr>
        <w:t>, met uitzondering van documenten die niet in het Nederlands verkrijgbaar zijn. Deze worden aangeleverd in de Engelse taal en/of voorzien van een erkende en gecertificeerde Nederlandse vertaling</w:t>
      </w:r>
      <w:r w:rsidR="005F622E">
        <w:rPr>
          <w:rFonts w:ascii="Calibri" w:hAnsi="Calibri" w:cs="Calibri"/>
        </w:rPr>
        <w:t>.</w:t>
      </w:r>
    </w:p>
    <w:p w14:paraId="5028D0B6" w14:textId="046FD505" w:rsidR="002E54C1" w:rsidRPr="00320339" w:rsidRDefault="007C3C72" w:rsidP="00D7302F">
      <w:pPr>
        <w:pStyle w:val="Lijstalinea"/>
        <w:numPr>
          <w:ilvl w:val="0"/>
          <w:numId w:val="22"/>
        </w:numPr>
        <w:spacing w:line="300" w:lineRule="atLeast"/>
        <w:rPr>
          <w:rFonts w:ascii="Calibri" w:hAnsi="Calibri" w:cs="Calibri"/>
        </w:rPr>
      </w:pPr>
      <w:r w:rsidRPr="00320339">
        <w:rPr>
          <w:rFonts w:ascii="Calibri" w:hAnsi="Calibri" w:cs="Calibri"/>
        </w:rPr>
        <w:t xml:space="preserve">Het UEA is ondertekend </w:t>
      </w:r>
      <w:r w:rsidR="00162DA8" w:rsidRPr="00320339">
        <w:rPr>
          <w:rFonts w:ascii="Calibri" w:hAnsi="Calibri" w:cs="Calibri"/>
        </w:rPr>
        <w:t xml:space="preserve">door een functionaris die blijkens het uittreksel van het handelsregister bevoegd is verplichtingen aan te gaan voor de omvang van de onderhavige opdracht. </w:t>
      </w:r>
    </w:p>
    <w:p w14:paraId="5BE3EC80" w14:textId="3EFDC994" w:rsidR="007C3C72" w:rsidRPr="002E54C1" w:rsidRDefault="007C3C72" w:rsidP="00D7302F">
      <w:pPr>
        <w:pStyle w:val="Lijstalinea"/>
        <w:numPr>
          <w:ilvl w:val="0"/>
          <w:numId w:val="22"/>
        </w:numPr>
        <w:spacing w:line="300" w:lineRule="atLeast"/>
        <w:rPr>
          <w:rFonts w:ascii="Calibri" w:hAnsi="Calibri" w:cs="Calibri"/>
        </w:rPr>
      </w:pPr>
      <w:r w:rsidRPr="002E54C1">
        <w:rPr>
          <w:rFonts w:ascii="Calibri" w:hAnsi="Calibri" w:cs="Calibri"/>
        </w:rPr>
        <w:t xml:space="preserve">De </w:t>
      </w:r>
      <w:r w:rsidR="00CB2D99">
        <w:rPr>
          <w:rFonts w:ascii="Calibri" w:hAnsi="Calibri" w:cs="Calibri"/>
        </w:rPr>
        <w:t>aanvraag</w:t>
      </w:r>
      <w:r w:rsidR="008362B9">
        <w:rPr>
          <w:rFonts w:ascii="Calibri" w:hAnsi="Calibri" w:cs="Calibri"/>
        </w:rPr>
        <w:t xml:space="preserve"> tot deelname</w:t>
      </w:r>
      <w:r w:rsidRPr="002E54C1">
        <w:rPr>
          <w:rFonts w:ascii="Calibri" w:hAnsi="Calibri" w:cs="Calibri"/>
        </w:rPr>
        <w:t xml:space="preserve"> is compleet: alle </w:t>
      </w:r>
      <w:r w:rsidRPr="000D760F">
        <w:rPr>
          <w:rFonts w:ascii="Calibri" w:hAnsi="Calibri" w:cs="Calibri"/>
        </w:rPr>
        <w:t xml:space="preserve">stukken </w:t>
      </w:r>
      <w:r w:rsidRPr="00320339">
        <w:rPr>
          <w:rFonts w:ascii="Calibri" w:hAnsi="Calibri" w:cs="Calibri"/>
        </w:rPr>
        <w:t xml:space="preserve">waarvan de </w:t>
      </w:r>
      <w:r w:rsidR="00467193" w:rsidRPr="00320339">
        <w:rPr>
          <w:rFonts w:ascii="Calibri" w:hAnsi="Calibri" w:cs="Calibri"/>
        </w:rPr>
        <w:t>aanbestedingsdocumenten</w:t>
      </w:r>
      <w:r w:rsidRPr="00320339">
        <w:rPr>
          <w:rFonts w:ascii="Calibri" w:hAnsi="Calibri" w:cs="Calibri"/>
        </w:rPr>
        <w:t xml:space="preserve"> </w:t>
      </w:r>
      <w:r w:rsidRPr="002E54C1">
        <w:rPr>
          <w:rFonts w:ascii="Calibri" w:hAnsi="Calibri" w:cs="Calibri"/>
        </w:rPr>
        <w:t xml:space="preserve">vermelden dat zij bij </w:t>
      </w:r>
      <w:r w:rsidR="008362B9">
        <w:rPr>
          <w:rFonts w:ascii="Calibri" w:hAnsi="Calibri" w:cs="Calibri"/>
        </w:rPr>
        <w:t xml:space="preserve">de aanvraag tot deelname </w:t>
      </w:r>
      <w:r w:rsidRPr="002E54C1">
        <w:rPr>
          <w:rFonts w:ascii="Calibri" w:hAnsi="Calibri" w:cs="Calibri"/>
        </w:rPr>
        <w:t>ingeleverd dienen te worden, zijn daadwerkelijk ingeleverd</w:t>
      </w:r>
      <w:r w:rsidR="008362B9">
        <w:rPr>
          <w:rFonts w:ascii="Calibri" w:hAnsi="Calibri" w:cs="Calibri"/>
        </w:rPr>
        <w:t xml:space="preserve">. </w:t>
      </w:r>
    </w:p>
    <w:p w14:paraId="51F4D02D" w14:textId="77777777" w:rsidR="007C3C72" w:rsidRDefault="007C3C72" w:rsidP="00D7302F">
      <w:pPr>
        <w:numPr>
          <w:ilvl w:val="0"/>
          <w:numId w:val="22"/>
        </w:numPr>
        <w:spacing w:line="300" w:lineRule="atLeast"/>
        <w:rPr>
          <w:rFonts w:ascii="Calibri" w:hAnsi="Calibri" w:cs="Calibri"/>
        </w:rPr>
      </w:pPr>
      <w:r w:rsidRPr="00BF192B">
        <w:rPr>
          <w:rFonts w:ascii="Calibri" w:hAnsi="Calibri" w:cs="Calibri"/>
        </w:rPr>
        <w:t>In te vullen formulieren (waaronder o.a. het UEA) zijn correct en volledig ingevuld;</w:t>
      </w:r>
    </w:p>
    <w:p w14:paraId="23B4751B" w14:textId="02088FFE" w:rsidR="00162DA8" w:rsidRPr="002E54C1" w:rsidRDefault="00F13E72" w:rsidP="00D7302F">
      <w:pPr>
        <w:pStyle w:val="Lijstalinea"/>
        <w:numPr>
          <w:ilvl w:val="0"/>
          <w:numId w:val="22"/>
        </w:numPr>
        <w:spacing w:line="300" w:lineRule="atLeast"/>
        <w:rPr>
          <w:rFonts w:ascii="Calibri" w:hAnsi="Calibri" w:cs="Calibri"/>
        </w:rPr>
      </w:pPr>
      <w:r>
        <w:rPr>
          <w:rFonts w:ascii="Calibri" w:hAnsi="Calibri" w:cs="Calibri"/>
        </w:rPr>
        <w:t>De standaardformulieren</w:t>
      </w:r>
      <w:r w:rsidRPr="00F13E72">
        <w:rPr>
          <w:rFonts w:ascii="Calibri" w:hAnsi="Calibri" w:cs="Calibri"/>
        </w:rPr>
        <w:t xml:space="preserve"> in de bijlagen dienen op de gevraagde manier te worden ingevuld en ondertekend. Het is uitdrukkelijk niet toegestaan vaste tekst van standaardformulieren te wijzigen</w:t>
      </w:r>
      <w:r w:rsidR="00162DA8" w:rsidRPr="002E54C1">
        <w:rPr>
          <w:rFonts w:ascii="Calibri" w:hAnsi="Calibri" w:cs="Calibri"/>
        </w:rPr>
        <w:t>.</w:t>
      </w:r>
    </w:p>
    <w:p w14:paraId="1160ED09" w14:textId="1E8E6A54" w:rsidR="002E54C1" w:rsidRDefault="008362B9" w:rsidP="008362B9">
      <w:pPr>
        <w:pStyle w:val="Lijstalinea"/>
        <w:numPr>
          <w:ilvl w:val="0"/>
          <w:numId w:val="22"/>
        </w:numPr>
        <w:spacing w:line="300" w:lineRule="atLeast"/>
        <w:ind w:left="714" w:hanging="357"/>
        <w:rPr>
          <w:rFonts w:ascii="Calibri" w:hAnsi="Calibri" w:cs="Calibri"/>
        </w:rPr>
      </w:pPr>
      <w:r>
        <w:rPr>
          <w:rFonts w:ascii="Calibri" w:hAnsi="Calibri" w:cs="Calibri"/>
        </w:rPr>
        <w:t>Gegadigde</w:t>
      </w:r>
      <w:r w:rsidR="00F13E72" w:rsidRPr="00F13E72">
        <w:rPr>
          <w:rFonts w:ascii="Calibri" w:hAnsi="Calibri" w:cs="Calibri"/>
        </w:rPr>
        <w:t xml:space="preserve"> dient, op straffe van uitsluiting, een onvoorwaardelijke</w:t>
      </w:r>
      <w:r>
        <w:rPr>
          <w:rFonts w:ascii="Calibri" w:hAnsi="Calibri" w:cs="Calibri"/>
        </w:rPr>
        <w:t xml:space="preserve"> aanvraag tot deelname</w:t>
      </w:r>
      <w:r w:rsidR="00F13E72" w:rsidRPr="00F13E72">
        <w:rPr>
          <w:rFonts w:ascii="Calibri" w:hAnsi="Calibri" w:cs="Calibri"/>
        </w:rPr>
        <w:t xml:space="preserve"> in te dienen. Dat wil zeggen dat er geen ‘mitsen en maren’ aan de </w:t>
      </w:r>
      <w:r>
        <w:rPr>
          <w:rFonts w:ascii="Calibri" w:hAnsi="Calibri" w:cs="Calibri"/>
        </w:rPr>
        <w:t>aanvraag tot deelname</w:t>
      </w:r>
      <w:r w:rsidR="00F13E72" w:rsidRPr="00F13E72">
        <w:rPr>
          <w:rFonts w:ascii="Calibri" w:hAnsi="Calibri" w:cs="Calibri"/>
        </w:rPr>
        <w:t xml:space="preserve"> kleven. Bijvoorbeeld indien op de toepasselijke algemene inkoopvoorwaarden van de </w:t>
      </w:r>
      <w:r w:rsidR="00467193">
        <w:rPr>
          <w:rFonts w:ascii="Calibri" w:hAnsi="Calibri" w:cs="Calibri"/>
        </w:rPr>
        <w:t>gemeente</w:t>
      </w:r>
      <w:r w:rsidR="00F13E72" w:rsidRPr="00F13E72">
        <w:rPr>
          <w:rFonts w:ascii="Calibri" w:hAnsi="Calibri" w:cs="Calibri"/>
        </w:rPr>
        <w:t xml:space="preserve"> voorbehouden worden gemaakt, of de algemene voorwaarden van </w:t>
      </w:r>
      <w:r>
        <w:rPr>
          <w:rFonts w:ascii="Calibri" w:hAnsi="Calibri" w:cs="Calibri"/>
        </w:rPr>
        <w:t>gegadigde</w:t>
      </w:r>
      <w:r w:rsidR="00F13E72" w:rsidRPr="00F13E72">
        <w:rPr>
          <w:rFonts w:ascii="Calibri" w:hAnsi="Calibri" w:cs="Calibri"/>
        </w:rPr>
        <w:t xml:space="preserve"> van toepassing worden verklaard in de </w:t>
      </w:r>
      <w:r>
        <w:rPr>
          <w:rFonts w:ascii="Calibri" w:hAnsi="Calibri" w:cs="Calibri"/>
        </w:rPr>
        <w:t>aanvraag tot deelname</w:t>
      </w:r>
      <w:r w:rsidR="00F13E72" w:rsidRPr="00F13E72">
        <w:rPr>
          <w:rFonts w:ascii="Calibri" w:hAnsi="Calibri" w:cs="Calibri"/>
        </w:rPr>
        <w:t xml:space="preserve"> geldt dit als een voorwaardelijke </w:t>
      </w:r>
      <w:r w:rsidR="00674A6A">
        <w:rPr>
          <w:rFonts w:ascii="Calibri" w:hAnsi="Calibri" w:cs="Calibri"/>
        </w:rPr>
        <w:t>aanvraag tot deelname</w:t>
      </w:r>
      <w:r w:rsidR="00F13E72" w:rsidRPr="00F13E72">
        <w:rPr>
          <w:rFonts w:ascii="Calibri" w:hAnsi="Calibri" w:cs="Calibri"/>
        </w:rPr>
        <w:t xml:space="preserve">. Een </w:t>
      </w:r>
      <w:r>
        <w:rPr>
          <w:rFonts w:ascii="Calibri" w:hAnsi="Calibri" w:cs="Calibri"/>
        </w:rPr>
        <w:t xml:space="preserve">aanvraag tot deelname </w:t>
      </w:r>
      <w:r w:rsidR="00F13E72" w:rsidRPr="00F13E72">
        <w:rPr>
          <w:rFonts w:ascii="Calibri" w:hAnsi="Calibri" w:cs="Calibri"/>
        </w:rPr>
        <w:t xml:space="preserve">onder voorwaarden c.q. voorbehouden dan wel een onvolledige en/of ongeldige </w:t>
      </w:r>
      <w:r>
        <w:rPr>
          <w:rFonts w:ascii="Calibri" w:hAnsi="Calibri" w:cs="Calibri"/>
        </w:rPr>
        <w:t>aanvraag tot deelname</w:t>
      </w:r>
      <w:r w:rsidR="00F13E72" w:rsidRPr="00F13E72">
        <w:rPr>
          <w:rFonts w:ascii="Calibri" w:hAnsi="Calibri" w:cs="Calibri"/>
        </w:rPr>
        <w:t xml:space="preserve"> zal terzijde worden gelegd en uitgesloten worden van </w:t>
      </w:r>
      <w:r>
        <w:rPr>
          <w:rFonts w:ascii="Calibri" w:hAnsi="Calibri" w:cs="Calibri"/>
        </w:rPr>
        <w:t xml:space="preserve">de </w:t>
      </w:r>
      <w:r w:rsidR="001204EA">
        <w:rPr>
          <w:rFonts w:ascii="Calibri" w:hAnsi="Calibri" w:cs="Calibri"/>
        </w:rPr>
        <w:t>inschrijffase</w:t>
      </w:r>
      <w:r w:rsidR="00F13E72" w:rsidRPr="00F13E72">
        <w:rPr>
          <w:rFonts w:ascii="Calibri" w:hAnsi="Calibri" w:cs="Calibri"/>
        </w:rPr>
        <w:t>.</w:t>
      </w:r>
    </w:p>
    <w:p w14:paraId="23554AE9" w14:textId="3C5780EE" w:rsidR="007C3C72" w:rsidRPr="000D760F" w:rsidRDefault="007C3C72" w:rsidP="008362B9">
      <w:pPr>
        <w:pStyle w:val="Lijstalinea"/>
        <w:numPr>
          <w:ilvl w:val="0"/>
          <w:numId w:val="22"/>
        </w:numPr>
        <w:spacing w:line="300" w:lineRule="atLeast"/>
        <w:ind w:left="714" w:hanging="357"/>
        <w:rPr>
          <w:rFonts w:ascii="Calibri" w:hAnsi="Calibri" w:cs="Calibri"/>
        </w:rPr>
      </w:pPr>
      <w:r w:rsidRPr="002E54C1">
        <w:rPr>
          <w:rFonts w:ascii="Calibri" w:hAnsi="Calibri" w:cs="Calibri"/>
        </w:rPr>
        <w:t xml:space="preserve">De </w:t>
      </w:r>
      <w:r w:rsidR="008362B9">
        <w:rPr>
          <w:rFonts w:ascii="Calibri" w:hAnsi="Calibri" w:cs="Calibri"/>
        </w:rPr>
        <w:t>aanvraag tot deelname</w:t>
      </w:r>
      <w:r w:rsidRPr="002E54C1">
        <w:rPr>
          <w:rFonts w:ascii="Calibri" w:hAnsi="Calibri" w:cs="Calibri"/>
        </w:rPr>
        <w:t xml:space="preserve"> kent een gestanddoeningstermijn van 60 dagen (vanaf de datum waarop de</w:t>
      </w:r>
      <w:r w:rsidR="008362B9">
        <w:rPr>
          <w:rFonts w:ascii="Calibri" w:hAnsi="Calibri" w:cs="Calibri"/>
        </w:rPr>
        <w:t xml:space="preserve"> aanvragen tot deelname</w:t>
      </w:r>
      <w:r w:rsidR="00B07750" w:rsidRPr="002E54C1">
        <w:rPr>
          <w:rFonts w:ascii="Calibri" w:hAnsi="Calibri" w:cs="Calibri"/>
        </w:rPr>
        <w:t xml:space="preserve"> ingediend moeten worden).</w:t>
      </w:r>
      <w:r w:rsidR="005F622E">
        <w:rPr>
          <w:rFonts w:ascii="Calibri" w:hAnsi="Calibri" w:cs="Calibri"/>
        </w:rPr>
        <w:t xml:space="preserve"> </w:t>
      </w:r>
    </w:p>
    <w:p w14:paraId="00D4FF00" w14:textId="55143A4F" w:rsidR="00162DA8" w:rsidRDefault="00162DA8" w:rsidP="008362B9">
      <w:pPr>
        <w:pStyle w:val="Lijstalinea"/>
        <w:numPr>
          <w:ilvl w:val="0"/>
          <w:numId w:val="22"/>
        </w:numPr>
        <w:spacing w:line="300" w:lineRule="atLeast"/>
        <w:ind w:left="714" w:hanging="357"/>
        <w:rPr>
          <w:rFonts w:ascii="Calibri" w:hAnsi="Calibri" w:cs="Calibri"/>
        </w:rPr>
      </w:pPr>
      <w:r w:rsidRPr="000D760F">
        <w:rPr>
          <w:rFonts w:ascii="Calibri" w:hAnsi="Calibri" w:cs="Calibri"/>
        </w:rPr>
        <w:t>De</w:t>
      </w:r>
      <w:r w:rsidR="008362B9">
        <w:rPr>
          <w:rFonts w:ascii="Calibri" w:hAnsi="Calibri" w:cs="Calibri"/>
        </w:rPr>
        <w:t xml:space="preserve"> aanvraag tot deelname </w:t>
      </w:r>
      <w:r w:rsidRPr="000D760F">
        <w:rPr>
          <w:rFonts w:ascii="Calibri" w:hAnsi="Calibri" w:cs="Calibri"/>
        </w:rPr>
        <w:t>voldoet aan alle voorwaarden en eisen genoemd in de verstrekte aanbestedingsdocumenten;</w:t>
      </w:r>
    </w:p>
    <w:p w14:paraId="040DB8CD" w14:textId="5369D03E" w:rsidR="00A118C8" w:rsidRPr="000D760F" w:rsidRDefault="00A118C8" w:rsidP="008362B9">
      <w:pPr>
        <w:pStyle w:val="Lijstalinea"/>
        <w:numPr>
          <w:ilvl w:val="0"/>
          <w:numId w:val="22"/>
        </w:numPr>
        <w:spacing w:line="300" w:lineRule="atLeast"/>
        <w:ind w:left="714" w:hanging="357"/>
        <w:rPr>
          <w:rFonts w:ascii="Calibri" w:hAnsi="Calibri" w:cs="Calibri"/>
        </w:rPr>
      </w:pPr>
      <w:r>
        <w:rPr>
          <w:rFonts w:ascii="Calibri" w:hAnsi="Calibri" w:cs="Calibri"/>
        </w:rPr>
        <w:t xml:space="preserve">Inschrijver dient akkoord te gaan met de eenheidsprijzen genoemd in de inschrijvingsstaat. Derhalve is het bestek met bijbehorende ingevuld inschrijfbiljet en inschrijvingsstaat toegevoegd bij deze selectieleidraad.  Inschrijver gaat met het indienen van een inschrijving automatisch akkoord met deze vooraf vastgestelde eenheidsprijzen. </w:t>
      </w:r>
    </w:p>
    <w:p w14:paraId="0B02B280" w14:textId="77777777" w:rsidR="00162DA8" w:rsidRPr="00BF192B" w:rsidRDefault="00162DA8" w:rsidP="00320339">
      <w:pPr>
        <w:spacing w:line="300" w:lineRule="atLeast"/>
        <w:ind w:left="360"/>
        <w:rPr>
          <w:rFonts w:ascii="Calibri" w:hAnsi="Calibri" w:cs="Calibri"/>
        </w:rPr>
      </w:pPr>
    </w:p>
    <w:p w14:paraId="79CC8706" w14:textId="77777777" w:rsidR="007C3C72" w:rsidRPr="00BF192B" w:rsidRDefault="007C3C72" w:rsidP="002C19C0">
      <w:pPr>
        <w:pStyle w:val="Kop2"/>
        <w:spacing w:line="300" w:lineRule="atLeast"/>
        <w:rPr>
          <w:rFonts w:ascii="Calibri" w:hAnsi="Calibri" w:cs="Calibri"/>
          <w:sz w:val="20"/>
          <w:szCs w:val="20"/>
        </w:rPr>
      </w:pPr>
      <w:bookmarkStart w:id="14" w:name="_Toc56581651"/>
      <w:r w:rsidRPr="00BF192B">
        <w:rPr>
          <w:rFonts w:ascii="Calibri" w:hAnsi="Calibri" w:cs="Calibri"/>
          <w:sz w:val="20"/>
          <w:szCs w:val="20"/>
        </w:rPr>
        <w:t>Privacy / bescherming van persoonsgegevens</w:t>
      </w:r>
      <w:bookmarkEnd w:id="14"/>
    </w:p>
    <w:p w14:paraId="734946AA" w14:textId="432ACDBF" w:rsidR="008F21E2" w:rsidRPr="008F21E2" w:rsidRDefault="008F21E2" w:rsidP="00320339">
      <w:pPr>
        <w:spacing w:line="300" w:lineRule="atLeast"/>
        <w:rPr>
          <w:rFonts w:ascii="Calibri" w:hAnsi="Calibri" w:cs="Calibri"/>
        </w:rPr>
      </w:pPr>
      <w:r w:rsidRPr="008F21E2">
        <w:rPr>
          <w:rFonts w:ascii="Calibri" w:hAnsi="Calibri" w:cs="Calibri"/>
        </w:rPr>
        <w:t>Zoals ook in de privacyverklaring van de gemeente Amersfoort staat vermeld (</w:t>
      </w:r>
      <w:hyperlink r:id="rId15" w:history="1">
        <w:r w:rsidRPr="00CA5F0B">
          <w:rPr>
            <w:rStyle w:val="Hyperlink"/>
            <w:rFonts w:ascii="Calibri" w:hAnsi="Calibri" w:cs="Calibri"/>
          </w:rPr>
          <w:t>https://www.amersfoort.nl/bericht/privacyverklaring-gemeente-amersfoort.htm</w:t>
        </w:r>
      </w:hyperlink>
      <w:r>
        <w:rPr>
          <w:rFonts w:ascii="Calibri" w:hAnsi="Calibri" w:cs="Calibri"/>
        </w:rPr>
        <w:t xml:space="preserve"> </w:t>
      </w:r>
      <w:r w:rsidRPr="008F21E2">
        <w:rPr>
          <w:rFonts w:ascii="Calibri" w:hAnsi="Calibri" w:cs="Calibri"/>
        </w:rPr>
        <w:t xml:space="preserve">), neemt de gemeente privacy en de bescherming van persoonsgegevens serieus. Wij verwachten van onze opdrachtnemers dat zij dat ook doen, en dat de bepalingen in de Algemene Verordening Gegevensbescherming (hierna AVG) worden nageleefd voor zover deze op </w:t>
      </w:r>
      <w:r w:rsidR="00E066C4">
        <w:rPr>
          <w:rFonts w:ascii="Calibri" w:hAnsi="Calibri" w:cs="Calibri"/>
        </w:rPr>
        <w:t>gegadigden</w:t>
      </w:r>
      <w:r w:rsidRPr="008F21E2">
        <w:rPr>
          <w:rFonts w:ascii="Calibri" w:hAnsi="Calibri" w:cs="Calibri"/>
        </w:rPr>
        <w:t xml:space="preserve"> van toepassing zijn. </w:t>
      </w:r>
    </w:p>
    <w:p w14:paraId="5D28ECAE" w14:textId="77777777" w:rsidR="008F21E2" w:rsidRPr="008F21E2" w:rsidRDefault="008F21E2" w:rsidP="00320339">
      <w:pPr>
        <w:spacing w:line="300" w:lineRule="atLeast"/>
        <w:rPr>
          <w:rFonts w:ascii="Calibri" w:hAnsi="Calibri" w:cs="Calibri"/>
        </w:rPr>
      </w:pPr>
    </w:p>
    <w:p w14:paraId="060CB20C" w14:textId="0E512C31" w:rsidR="008F21E2" w:rsidRPr="008F21E2" w:rsidRDefault="008F21E2" w:rsidP="00320339">
      <w:pPr>
        <w:spacing w:line="300" w:lineRule="atLeast"/>
        <w:rPr>
          <w:rFonts w:ascii="Calibri" w:hAnsi="Calibri" w:cs="Calibri"/>
        </w:rPr>
      </w:pPr>
      <w:r w:rsidRPr="008F21E2">
        <w:rPr>
          <w:rFonts w:ascii="Calibri" w:hAnsi="Calibri" w:cs="Calibri"/>
        </w:rPr>
        <w:t xml:space="preserve">Wij verwachten van </w:t>
      </w:r>
      <w:r w:rsidR="008362B9">
        <w:rPr>
          <w:rFonts w:ascii="Calibri" w:hAnsi="Calibri" w:cs="Calibri"/>
        </w:rPr>
        <w:t>gegadigden</w:t>
      </w:r>
      <w:r w:rsidRPr="008F21E2">
        <w:rPr>
          <w:rFonts w:ascii="Calibri" w:hAnsi="Calibri" w:cs="Calibri"/>
        </w:rPr>
        <w:t xml:space="preserve"> dat zij dan ook bij de ontwikkeling, de uitwerking, de keuze en het gebruik van toepassingen, diensten en producten die zijn gebaseerd op de verwerking van persoonsgegevens, rekening  houden met het recht op bescherming van persoonsgegevens en, met inachtneming van de stand van de techniek, erop toe te zien dat de men in staat is te voldoen aan hun verplichtingen inzake gegevensbescherming. Meer specifiek dienen de beginselen van gegevensbescherming door ontwerp en gegevensbescherming door standaardinstellingen in aanmerking worden genomen bij de inrichting en uitvoering van de dienstverlening. </w:t>
      </w:r>
    </w:p>
    <w:p w14:paraId="301719E0" w14:textId="77777777" w:rsidR="008F21E2" w:rsidRPr="008F21E2" w:rsidRDefault="008F21E2" w:rsidP="00320339">
      <w:pPr>
        <w:spacing w:line="300" w:lineRule="atLeast"/>
        <w:rPr>
          <w:rFonts w:ascii="Calibri" w:hAnsi="Calibri" w:cs="Calibri"/>
        </w:rPr>
      </w:pPr>
    </w:p>
    <w:p w14:paraId="24338198" w14:textId="77777777" w:rsidR="008F21E2" w:rsidRPr="008F21E2" w:rsidRDefault="008F21E2" w:rsidP="00320339">
      <w:pPr>
        <w:spacing w:line="300" w:lineRule="atLeast"/>
        <w:rPr>
          <w:rFonts w:ascii="Calibri" w:hAnsi="Calibri" w:cs="Calibri"/>
        </w:rPr>
      </w:pPr>
      <w:bookmarkStart w:id="15" w:name="_Hlk46907292"/>
      <w:r w:rsidRPr="008F21E2">
        <w:rPr>
          <w:rFonts w:ascii="Calibri" w:hAnsi="Calibri" w:cs="Calibri"/>
        </w:rPr>
        <w:t>Inzoomend op een aantal onderdelen uit de AVG, betekent dit voor deze aanbesteding concreet het volgende:</w:t>
      </w:r>
    </w:p>
    <w:bookmarkEnd w:id="15"/>
    <w:p w14:paraId="66FF6A46" w14:textId="77777777" w:rsidR="008F21E2" w:rsidRPr="008F21E2" w:rsidRDefault="008F21E2" w:rsidP="00320339">
      <w:pPr>
        <w:spacing w:line="300" w:lineRule="atLeast"/>
        <w:rPr>
          <w:rFonts w:ascii="Calibri" w:hAnsi="Calibri" w:cs="Calibri"/>
        </w:rPr>
      </w:pPr>
    </w:p>
    <w:p w14:paraId="51546B4F" w14:textId="77777777" w:rsidR="00046A14" w:rsidRPr="00C0186A" w:rsidRDefault="00046A14" w:rsidP="00046A14">
      <w:pPr>
        <w:spacing w:line="300" w:lineRule="atLeast"/>
        <w:rPr>
          <w:rFonts w:ascii="Calibri" w:hAnsi="Calibri" w:cs="Calibri"/>
          <w:u w:val="single"/>
        </w:rPr>
      </w:pPr>
      <w:r w:rsidRPr="00C0186A">
        <w:rPr>
          <w:rFonts w:ascii="Calibri" w:hAnsi="Calibri" w:cs="Calibri"/>
          <w:u w:val="single"/>
        </w:rPr>
        <w:t>Dataleveringsovereenkomst</w:t>
      </w:r>
    </w:p>
    <w:p w14:paraId="2EA58C05" w14:textId="3E87836D" w:rsidR="00046A14" w:rsidRPr="00C0186A" w:rsidRDefault="00046A14" w:rsidP="00046A14">
      <w:pPr>
        <w:spacing w:line="300" w:lineRule="atLeast"/>
        <w:rPr>
          <w:rFonts w:ascii="Calibri" w:hAnsi="Calibri" w:cs="Calibri"/>
        </w:rPr>
      </w:pPr>
      <w:r w:rsidRPr="00C0186A">
        <w:rPr>
          <w:rFonts w:ascii="Calibri" w:hAnsi="Calibri" w:cs="Calibri"/>
        </w:rPr>
        <w:t xml:space="preserve">Zowel de gemeente als de opdrachtnemer zijn (gezamenlijk) verwerkingsverantwoordelijke in de zin van de AVG. De opdrachtnemer is verplicht om direct na gunning van de opdracht een dataleveringsovereenkomst te ondertekenen conform het model van de gemeente. </w:t>
      </w:r>
    </w:p>
    <w:p w14:paraId="21AA8A4A" w14:textId="01B91C34" w:rsidR="00775C15" w:rsidRDefault="00775C15" w:rsidP="00320339">
      <w:pPr>
        <w:rPr>
          <w:rFonts w:asciiTheme="minorHAnsi" w:hAnsiTheme="minorHAnsi" w:cstheme="minorHAnsi"/>
        </w:rPr>
      </w:pPr>
    </w:p>
    <w:p w14:paraId="357BA845" w14:textId="77777777" w:rsidR="00046A14" w:rsidRPr="00320339" w:rsidRDefault="00046A14" w:rsidP="00320339">
      <w:pPr>
        <w:rPr>
          <w:rFonts w:asciiTheme="minorHAnsi" w:hAnsiTheme="minorHAnsi" w:cstheme="minorHAnsi"/>
        </w:rPr>
      </w:pPr>
    </w:p>
    <w:p w14:paraId="5A4CD247" w14:textId="0485CED5" w:rsidR="007C3C72" w:rsidRPr="00BF192B" w:rsidRDefault="007C3C72" w:rsidP="002C19C0">
      <w:pPr>
        <w:pStyle w:val="Kop2"/>
        <w:spacing w:line="300" w:lineRule="atLeast"/>
        <w:rPr>
          <w:rFonts w:ascii="Calibri" w:hAnsi="Calibri" w:cs="Calibri"/>
          <w:sz w:val="20"/>
          <w:szCs w:val="20"/>
        </w:rPr>
      </w:pPr>
      <w:bookmarkStart w:id="16" w:name="_Toc56581652"/>
      <w:r w:rsidRPr="00BF192B">
        <w:rPr>
          <w:rFonts w:ascii="Calibri" w:hAnsi="Calibri" w:cs="Calibri"/>
          <w:sz w:val="20"/>
          <w:szCs w:val="20"/>
        </w:rPr>
        <w:t>Klachtenregeling</w:t>
      </w:r>
      <w:bookmarkEnd w:id="16"/>
    </w:p>
    <w:p w14:paraId="3CDDE945" w14:textId="6FC9BF2B" w:rsidR="007C3C72" w:rsidRPr="00320339" w:rsidRDefault="007C3C72" w:rsidP="002C19C0">
      <w:pPr>
        <w:autoSpaceDE w:val="0"/>
        <w:autoSpaceDN w:val="0"/>
        <w:adjustRightInd w:val="0"/>
        <w:spacing w:line="300" w:lineRule="atLeast"/>
        <w:rPr>
          <w:rFonts w:ascii="Calibri" w:hAnsi="Calibri" w:cs="Calibri"/>
          <w:color w:val="FF0000"/>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kent een klachtenregeling voor aanbestedingen</w:t>
      </w:r>
      <w:r w:rsidR="002E54C1" w:rsidRPr="000D760F">
        <w:rPr>
          <w:rFonts w:ascii="Calibri" w:hAnsi="Calibri" w:cs="Calibri"/>
        </w:rPr>
        <w:t xml:space="preserve">. De klachtenregeling is als bijlage </w:t>
      </w:r>
      <w:r w:rsidR="00D51330">
        <w:rPr>
          <w:rFonts w:ascii="Calibri" w:hAnsi="Calibri" w:cs="Calibri"/>
        </w:rPr>
        <w:t xml:space="preserve">D </w:t>
      </w:r>
      <w:r w:rsidR="008F21E2" w:rsidRPr="000D760F">
        <w:rPr>
          <w:rFonts w:ascii="Calibri" w:hAnsi="Calibri" w:cs="Calibri"/>
        </w:rPr>
        <w:t>geüpload</w:t>
      </w:r>
      <w:r w:rsidR="002E54C1" w:rsidRPr="000D760F">
        <w:rPr>
          <w:rFonts w:ascii="Calibri" w:hAnsi="Calibri" w:cs="Calibri"/>
        </w:rPr>
        <w:t xml:space="preserve"> in Tender</w:t>
      </w:r>
      <w:r w:rsidR="00B545B6" w:rsidRPr="00320339">
        <w:rPr>
          <w:rFonts w:ascii="Calibri" w:hAnsi="Calibri" w:cs="Calibri"/>
        </w:rPr>
        <w:t xml:space="preserve">ned. </w:t>
      </w:r>
    </w:p>
    <w:p w14:paraId="7AEB866B" w14:textId="77777777" w:rsidR="007C3C72" w:rsidRPr="00BF192B" w:rsidRDefault="007C3C72" w:rsidP="002C19C0">
      <w:pPr>
        <w:spacing w:line="300" w:lineRule="atLeast"/>
        <w:rPr>
          <w:rFonts w:ascii="Calibri" w:eastAsia="Calibri" w:hAnsi="Calibri" w:cs="Calibri"/>
          <w:lang w:eastAsia="en-US"/>
        </w:rPr>
      </w:pPr>
    </w:p>
    <w:p w14:paraId="3890AB16" w14:textId="77777777" w:rsidR="001244C8" w:rsidRDefault="001244C8">
      <w:pPr>
        <w:rPr>
          <w:rFonts w:ascii="Calibri" w:hAnsi="Calibri" w:cs="Calibri"/>
          <w:b/>
          <w:color w:val="548DD4" w:themeColor="text2" w:themeTint="99"/>
        </w:rPr>
      </w:pPr>
      <w:bookmarkStart w:id="17" w:name="_Toc373422145"/>
      <w:r>
        <w:rPr>
          <w:rFonts w:ascii="Calibri" w:hAnsi="Calibri" w:cs="Calibri"/>
        </w:rPr>
        <w:br w:type="page"/>
      </w:r>
    </w:p>
    <w:p w14:paraId="21003A58" w14:textId="77777777" w:rsidR="007C3C72" w:rsidRPr="00BF192B" w:rsidRDefault="007C3C72" w:rsidP="002C19C0">
      <w:pPr>
        <w:pStyle w:val="Kop1"/>
        <w:spacing w:line="300" w:lineRule="atLeast"/>
        <w:rPr>
          <w:rFonts w:ascii="Calibri" w:hAnsi="Calibri" w:cs="Calibri"/>
          <w:sz w:val="20"/>
        </w:rPr>
      </w:pPr>
      <w:bookmarkStart w:id="18" w:name="_Toc56581653"/>
      <w:r w:rsidRPr="00BF192B">
        <w:rPr>
          <w:rFonts w:ascii="Calibri" w:hAnsi="Calibri" w:cs="Calibri"/>
          <w:sz w:val="20"/>
        </w:rPr>
        <w:t>Procedure</w:t>
      </w:r>
      <w:bookmarkEnd w:id="18"/>
    </w:p>
    <w:bookmarkEnd w:id="17"/>
    <w:p w14:paraId="0A686BF0" w14:textId="49614725" w:rsidR="007C3C72" w:rsidRPr="00BF192B" w:rsidRDefault="007C3C72" w:rsidP="002C19C0">
      <w:pPr>
        <w:spacing w:line="300" w:lineRule="atLeast"/>
        <w:rPr>
          <w:rFonts w:ascii="Calibri" w:eastAsia="Calibri" w:hAnsi="Calibri" w:cs="Calibri"/>
          <w:lang w:eastAsia="en-US"/>
        </w:rPr>
      </w:pPr>
    </w:p>
    <w:p w14:paraId="6301834B" w14:textId="1B5CCA08" w:rsidR="007C3C72" w:rsidRPr="00BF192B" w:rsidRDefault="007C3C72" w:rsidP="002C19C0">
      <w:pPr>
        <w:pStyle w:val="Kop2"/>
        <w:spacing w:line="300" w:lineRule="atLeast"/>
        <w:rPr>
          <w:rFonts w:ascii="Calibri" w:hAnsi="Calibri" w:cs="Calibri"/>
          <w:sz w:val="20"/>
          <w:szCs w:val="20"/>
        </w:rPr>
      </w:pPr>
      <w:bookmarkStart w:id="19" w:name="_Toc516047106"/>
      <w:bookmarkStart w:id="20" w:name="_Toc56581654"/>
      <w:r w:rsidRPr="00BF192B">
        <w:rPr>
          <w:rFonts w:ascii="Calibri" w:hAnsi="Calibri" w:cs="Calibri"/>
          <w:sz w:val="20"/>
          <w:szCs w:val="20"/>
        </w:rPr>
        <w:t>Tijdschema aanbestedingsprocedure</w:t>
      </w:r>
      <w:bookmarkEnd w:id="19"/>
      <w:bookmarkEnd w:id="20"/>
    </w:p>
    <w:p w14:paraId="3F8DD02C" w14:textId="77777777" w:rsidR="000E110F" w:rsidRPr="00BF192B" w:rsidRDefault="000E110F" w:rsidP="000E110F">
      <w:pPr>
        <w:pStyle w:val="Kop2"/>
        <w:numPr>
          <w:ilvl w:val="0"/>
          <w:numId w:val="0"/>
        </w:numPr>
        <w:spacing w:line="300" w:lineRule="atLeast"/>
        <w:ind w:left="360"/>
        <w:rPr>
          <w:rFonts w:ascii="Calibri" w:hAnsi="Calibri"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118"/>
      </w:tblGrid>
      <w:tr w:rsidR="000E110F" w:rsidRPr="00BF192B" w14:paraId="5D5F7F12" w14:textId="77777777" w:rsidTr="000E110F">
        <w:tc>
          <w:tcPr>
            <w:tcW w:w="6096" w:type="dxa"/>
            <w:shd w:val="clear" w:color="auto" w:fill="auto"/>
          </w:tcPr>
          <w:p w14:paraId="3E77FBFB" w14:textId="77777777" w:rsidR="000E110F" w:rsidRPr="00BF192B" w:rsidRDefault="000E110F" w:rsidP="000E110F">
            <w:pPr>
              <w:spacing w:line="300" w:lineRule="atLeast"/>
              <w:rPr>
                <w:rFonts w:ascii="Calibri" w:eastAsia="Calibri" w:hAnsi="Calibri" w:cs="Calibri"/>
                <w:b/>
                <w:lang w:eastAsia="en-US"/>
              </w:rPr>
            </w:pPr>
            <w:bookmarkStart w:id="21" w:name="_Hlk55629809"/>
            <w:r w:rsidRPr="00BF192B">
              <w:rPr>
                <w:rFonts w:ascii="Calibri" w:eastAsia="Calibri" w:hAnsi="Calibri" w:cs="Calibri"/>
                <w:b/>
                <w:lang w:eastAsia="en-US"/>
              </w:rPr>
              <w:t>Activiteiten</w:t>
            </w:r>
          </w:p>
        </w:tc>
        <w:tc>
          <w:tcPr>
            <w:tcW w:w="3118" w:type="dxa"/>
            <w:shd w:val="clear" w:color="auto" w:fill="auto"/>
          </w:tcPr>
          <w:p w14:paraId="1C0A976A" w14:textId="77777777" w:rsidR="000E110F" w:rsidRPr="00BF192B" w:rsidRDefault="000E110F" w:rsidP="000E110F">
            <w:pPr>
              <w:spacing w:line="300" w:lineRule="atLeast"/>
              <w:rPr>
                <w:rFonts w:ascii="Calibri" w:eastAsia="Calibri" w:hAnsi="Calibri" w:cs="Calibri"/>
                <w:b/>
                <w:lang w:eastAsia="en-US"/>
              </w:rPr>
            </w:pPr>
            <w:r w:rsidRPr="00BF192B">
              <w:rPr>
                <w:rFonts w:ascii="Calibri" w:eastAsia="Calibri" w:hAnsi="Calibri" w:cs="Calibri"/>
                <w:b/>
                <w:lang w:eastAsia="en-US"/>
              </w:rPr>
              <w:t>Datum, tijdstip</w:t>
            </w:r>
          </w:p>
        </w:tc>
      </w:tr>
      <w:tr w:rsidR="000E110F" w:rsidRPr="00BF192B" w14:paraId="150E36A5" w14:textId="77777777" w:rsidTr="000E110F">
        <w:tc>
          <w:tcPr>
            <w:tcW w:w="6096" w:type="dxa"/>
            <w:tcBorders>
              <w:bottom w:val="single" w:sz="4" w:space="0" w:color="auto"/>
            </w:tcBorders>
            <w:shd w:val="clear" w:color="auto" w:fill="auto"/>
          </w:tcPr>
          <w:p w14:paraId="339AACE8" w14:textId="77777777" w:rsidR="000E110F" w:rsidRPr="00E6588E" w:rsidRDefault="000E110F" w:rsidP="000E110F">
            <w:pPr>
              <w:spacing w:line="300" w:lineRule="atLeast"/>
              <w:rPr>
                <w:rFonts w:ascii="Calibri" w:eastAsia="Calibri" w:hAnsi="Calibri" w:cs="Calibri"/>
                <w:b/>
                <w:lang w:eastAsia="en-US"/>
              </w:rPr>
            </w:pPr>
            <w:r>
              <w:rPr>
                <w:rFonts w:ascii="Calibri" w:eastAsia="Calibri" w:hAnsi="Calibri" w:cs="Calibri"/>
                <w:b/>
                <w:lang w:eastAsia="en-US"/>
              </w:rPr>
              <w:t>Aanmeldfase</w:t>
            </w:r>
          </w:p>
        </w:tc>
        <w:tc>
          <w:tcPr>
            <w:tcW w:w="3118" w:type="dxa"/>
            <w:tcBorders>
              <w:bottom w:val="single" w:sz="4" w:space="0" w:color="auto"/>
            </w:tcBorders>
            <w:shd w:val="clear" w:color="auto" w:fill="auto"/>
          </w:tcPr>
          <w:p w14:paraId="4FE8122D" w14:textId="77777777" w:rsidR="000E110F" w:rsidRPr="00082414" w:rsidRDefault="000E110F" w:rsidP="000E110F">
            <w:pPr>
              <w:spacing w:line="300" w:lineRule="atLeast"/>
              <w:rPr>
                <w:rFonts w:ascii="Calibri" w:eastAsia="Calibri" w:hAnsi="Calibri" w:cs="Calibri"/>
                <w:highlight w:val="lightGray"/>
                <w:lang w:eastAsia="en-US"/>
              </w:rPr>
            </w:pPr>
          </w:p>
        </w:tc>
      </w:tr>
      <w:tr w:rsidR="000E110F" w:rsidRPr="00BF192B" w14:paraId="3C1AEDE5" w14:textId="77777777" w:rsidTr="000E110F">
        <w:tc>
          <w:tcPr>
            <w:tcW w:w="6096" w:type="dxa"/>
            <w:tcBorders>
              <w:bottom w:val="single" w:sz="4" w:space="0" w:color="auto"/>
            </w:tcBorders>
            <w:shd w:val="clear" w:color="auto" w:fill="auto"/>
          </w:tcPr>
          <w:p w14:paraId="5D5319CD"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Datum publicatie aankondiging op TenderNed</w:t>
            </w:r>
          </w:p>
        </w:tc>
        <w:tc>
          <w:tcPr>
            <w:tcW w:w="3118" w:type="dxa"/>
            <w:tcBorders>
              <w:bottom w:val="single" w:sz="4" w:space="0" w:color="auto"/>
            </w:tcBorders>
            <w:shd w:val="clear" w:color="auto" w:fill="auto"/>
          </w:tcPr>
          <w:p w14:paraId="5811C0B6" w14:textId="1DF54FA4" w:rsidR="000E110F" w:rsidRPr="00875BA6" w:rsidRDefault="00E533AC" w:rsidP="000E110F">
            <w:pPr>
              <w:spacing w:line="300" w:lineRule="atLeast"/>
              <w:rPr>
                <w:rFonts w:ascii="Calibri" w:eastAsia="Calibri" w:hAnsi="Calibri" w:cs="Calibri"/>
                <w:lang w:eastAsia="en-US"/>
              </w:rPr>
            </w:pPr>
            <w:r>
              <w:rPr>
                <w:rFonts w:ascii="Calibri" w:eastAsia="Calibri" w:hAnsi="Calibri" w:cs="Calibri"/>
                <w:lang w:eastAsia="en-US"/>
              </w:rPr>
              <w:t>1</w:t>
            </w:r>
            <w:r w:rsidR="0087232B">
              <w:rPr>
                <w:rFonts w:ascii="Calibri" w:eastAsia="Calibri" w:hAnsi="Calibri" w:cs="Calibri"/>
                <w:lang w:eastAsia="en-US"/>
              </w:rPr>
              <w:t>8</w:t>
            </w:r>
            <w:r w:rsidR="00A118C8">
              <w:rPr>
                <w:rFonts w:ascii="Calibri" w:eastAsia="Calibri" w:hAnsi="Calibri" w:cs="Calibri"/>
                <w:lang w:eastAsia="en-US"/>
              </w:rPr>
              <w:t xml:space="preserve"> november</w:t>
            </w:r>
            <w:r w:rsidR="000E110F" w:rsidRPr="00875BA6">
              <w:rPr>
                <w:rFonts w:ascii="Calibri" w:eastAsia="Calibri" w:hAnsi="Calibri" w:cs="Calibri"/>
                <w:lang w:eastAsia="en-US"/>
              </w:rPr>
              <w:t xml:space="preserve"> 2020</w:t>
            </w:r>
          </w:p>
        </w:tc>
      </w:tr>
      <w:tr w:rsidR="000E110F" w:rsidRPr="00BF192B" w14:paraId="7A0C492C" w14:textId="77777777" w:rsidTr="000E110F">
        <w:tc>
          <w:tcPr>
            <w:tcW w:w="6096" w:type="dxa"/>
            <w:shd w:val="clear" w:color="auto" w:fill="auto"/>
          </w:tcPr>
          <w:p w14:paraId="7025339E"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Uiterste datum en tijdstip voor ontvangen van vragen tbv de nota van inlichtingen</w:t>
            </w:r>
          </w:p>
        </w:tc>
        <w:tc>
          <w:tcPr>
            <w:tcW w:w="3118" w:type="dxa"/>
            <w:shd w:val="clear" w:color="auto" w:fill="auto"/>
          </w:tcPr>
          <w:p w14:paraId="5E3A34E6" w14:textId="36D0165A" w:rsidR="000E110F" w:rsidRPr="00875BA6" w:rsidRDefault="00423812" w:rsidP="000E110F">
            <w:pPr>
              <w:spacing w:line="300" w:lineRule="atLeast"/>
              <w:rPr>
                <w:rFonts w:ascii="Calibri" w:eastAsia="Calibri" w:hAnsi="Calibri" w:cs="Calibri"/>
                <w:lang w:eastAsia="en-US"/>
              </w:rPr>
            </w:pPr>
            <w:r>
              <w:rPr>
                <w:rFonts w:ascii="Calibri" w:eastAsia="Calibri" w:hAnsi="Calibri" w:cs="Calibri"/>
                <w:lang w:eastAsia="en-US"/>
              </w:rPr>
              <w:t>14 december</w:t>
            </w:r>
            <w:r w:rsidR="000E110F" w:rsidRPr="00875BA6">
              <w:rPr>
                <w:rFonts w:ascii="Calibri" w:eastAsia="Calibri" w:hAnsi="Calibri" w:cs="Calibri"/>
                <w:lang w:eastAsia="en-US"/>
              </w:rPr>
              <w:t xml:space="preserve"> 2020 12:00 uur</w:t>
            </w:r>
          </w:p>
        </w:tc>
      </w:tr>
      <w:tr w:rsidR="000E110F" w:rsidRPr="00BF192B" w14:paraId="6718A3D8" w14:textId="77777777" w:rsidTr="000E110F">
        <w:tc>
          <w:tcPr>
            <w:tcW w:w="6096" w:type="dxa"/>
            <w:tcBorders>
              <w:bottom w:val="single" w:sz="4" w:space="0" w:color="auto"/>
            </w:tcBorders>
            <w:shd w:val="clear" w:color="auto" w:fill="auto"/>
          </w:tcPr>
          <w:p w14:paraId="44601339"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 xml:space="preserve">Uiterste datum publicatie nota van inlichtingen </w:t>
            </w:r>
          </w:p>
        </w:tc>
        <w:tc>
          <w:tcPr>
            <w:tcW w:w="3118" w:type="dxa"/>
            <w:tcBorders>
              <w:bottom w:val="single" w:sz="4" w:space="0" w:color="auto"/>
            </w:tcBorders>
            <w:shd w:val="clear" w:color="auto" w:fill="auto"/>
          </w:tcPr>
          <w:p w14:paraId="34CE3D76" w14:textId="3560F729"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 xml:space="preserve">17 </w:t>
            </w:r>
            <w:r w:rsidR="00A118C8" w:rsidRPr="00423812">
              <w:rPr>
                <w:rFonts w:ascii="Calibri" w:eastAsia="Calibri" w:hAnsi="Calibri" w:cs="Calibri"/>
                <w:color w:val="FF0000"/>
                <w:lang w:eastAsia="en-US"/>
              </w:rPr>
              <w:t>december</w:t>
            </w:r>
            <w:r w:rsidR="000E110F" w:rsidRPr="00423812">
              <w:rPr>
                <w:rFonts w:ascii="Calibri" w:eastAsia="Calibri" w:hAnsi="Calibri" w:cs="Calibri"/>
                <w:color w:val="FF0000"/>
                <w:lang w:eastAsia="en-US"/>
              </w:rPr>
              <w:t xml:space="preserve"> 2020</w:t>
            </w:r>
          </w:p>
        </w:tc>
      </w:tr>
      <w:tr w:rsidR="000E110F" w:rsidRPr="00BF192B" w14:paraId="79E19346" w14:textId="77777777" w:rsidTr="000E110F">
        <w:tc>
          <w:tcPr>
            <w:tcW w:w="6096" w:type="dxa"/>
            <w:shd w:val="clear" w:color="auto" w:fill="auto"/>
          </w:tcPr>
          <w:p w14:paraId="3752765A"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Sluitingsdatum en –tijdstip indienen aanvraag tot deelname, uiterlijk</w:t>
            </w:r>
          </w:p>
          <w:p w14:paraId="71932F36"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(via de kluis in TenderNed)</w:t>
            </w:r>
          </w:p>
        </w:tc>
        <w:tc>
          <w:tcPr>
            <w:tcW w:w="3118" w:type="dxa"/>
            <w:shd w:val="clear" w:color="auto" w:fill="auto"/>
          </w:tcPr>
          <w:p w14:paraId="368726A0" w14:textId="02B37C05"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12 januari 2021</w:t>
            </w:r>
          </w:p>
        </w:tc>
      </w:tr>
      <w:tr w:rsidR="000E110F" w:rsidRPr="00BF192B" w14:paraId="0A4BB56D" w14:textId="77777777" w:rsidTr="000E110F">
        <w:tc>
          <w:tcPr>
            <w:tcW w:w="6096" w:type="dxa"/>
            <w:tcBorders>
              <w:bottom w:val="single" w:sz="4" w:space="0" w:color="auto"/>
            </w:tcBorders>
            <w:shd w:val="clear" w:color="auto" w:fill="auto"/>
          </w:tcPr>
          <w:p w14:paraId="5DDBEBC0"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 xml:space="preserve">Opening kluis TenderNed </w:t>
            </w:r>
          </w:p>
        </w:tc>
        <w:tc>
          <w:tcPr>
            <w:tcW w:w="3118" w:type="dxa"/>
            <w:tcBorders>
              <w:bottom w:val="single" w:sz="4" w:space="0" w:color="auto"/>
            </w:tcBorders>
            <w:shd w:val="clear" w:color="auto" w:fill="auto"/>
          </w:tcPr>
          <w:p w14:paraId="58F00063" w14:textId="1BE11029"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 xml:space="preserve">12 januari 2021 </w:t>
            </w:r>
            <w:r w:rsidR="000E110F" w:rsidRPr="00423812">
              <w:rPr>
                <w:rFonts w:ascii="Calibri" w:eastAsia="Calibri" w:hAnsi="Calibri" w:cs="Calibri"/>
                <w:color w:val="FF0000"/>
                <w:lang w:eastAsia="en-US"/>
              </w:rPr>
              <w:t>12:00 uur</w:t>
            </w:r>
          </w:p>
        </w:tc>
      </w:tr>
      <w:tr w:rsidR="000E110F" w:rsidRPr="00BF192B" w14:paraId="312619D5" w14:textId="77777777" w:rsidTr="000E110F">
        <w:tc>
          <w:tcPr>
            <w:tcW w:w="6096" w:type="dxa"/>
            <w:shd w:val="clear" w:color="auto" w:fill="auto"/>
          </w:tcPr>
          <w:p w14:paraId="157BD9D0"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Voorlopige selectie</w:t>
            </w:r>
          </w:p>
        </w:tc>
        <w:tc>
          <w:tcPr>
            <w:tcW w:w="3118" w:type="dxa"/>
            <w:shd w:val="clear" w:color="auto" w:fill="auto"/>
          </w:tcPr>
          <w:p w14:paraId="4B5FB16A" w14:textId="60E038E8"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20</w:t>
            </w:r>
            <w:r w:rsidR="00701A57" w:rsidRPr="00423812">
              <w:rPr>
                <w:rFonts w:ascii="Calibri" w:eastAsia="Calibri" w:hAnsi="Calibri" w:cs="Calibri"/>
                <w:color w:val="FF0000"/>
                <w:lang w:eastAsia="en-US"/>
              </w:rPr>
              <w:t xml:space="preserve"> januari 2021</w:t>
            </w:r>
          </w:p>
        </w:tc>
      </w:tr>
      <w:tr w:rsidR="000E110F" w:rsidRPr="00BF192B" w14:paraId="3928DEF3" w14:textId="77777777" w:rsidTr="000E110F">
        <w:tc>
          <w:tcPr>
            <w:tcW w:w="6096" w:type="dxa"/>
            <w:shd w:val="clear" w:color="auto" w:fill="auto"/>
          </w:tcPr>
          <w:p w14:paraId="1DB9D08E"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Definitieve selectie</w:t>
            </w:r>
          </w:p>
        </w:tc>
        <w:tc>
          <w:tcPr>
            <w:tcW w:w="3118" w:type="dxa"/>
            <w:shd w:val="clear" w:color="auto" w:fill="auto"/>
          </w:tcPr>
          <w:p w14:paraId="7C8298B2" w14:textId="736A4DB7"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10</w:t>
            </w:r>
            <w:r w:rsidR="0087232B" w:rsidRPr="00423812">
              <w:rPr>
                <w:rFonts w:ascii="Calibri" w:eastAsia="Calibri" w:hAnsi="Calibri" w:cs="Calibri"/>
                <w:color w:val="FF0000"/>
                <w:lang w:eastAsia="en-US"/>
              </w:rPr>
              <w:t xml:space="preserve"> februari</w:t>
            </w:r>
            <w:r w:rsidR="00701A57" w:rsidRPr="00423812">
              <w:rPr>
                <w:rFonts w:ascii="Calibri" w:eastAsia="Calibri" w:hAnsi="Calibri" w:cs="Calibri"/>
                <w:color w:val="FF0000"/>
                <w:lang w:eastAsia="en-US"/>
              </w:rPr>
              <w:t xml:space="preserve"> 2021</w:t>
            </w:r>
          </w:p>
        </w:tc>
      </w:tr>
      <w:tr w:rsidR="000E110F" w:rsidRPr="00BF192B" w14:paraId="6D346411" w14:textId="77777777" w:rsidTr="000E110F">
        <w:tc>
          <w:tcPr>
            <w:tcW w:w="6096" w:type="dxa"/>
            <w:shd w:val="clear" w:color="auto" w:fill="auto"/>
          </w:tcPr>
          <w:p w14:paraId="6FFDD489" w14:textId="77777777" w:rsidR="000E110F" w:rsidRPr="00875BA6" w:rsidRDefault="000E110F" w:rsidP="000E110F">
            <w:pPr>
              <w:spacing w:line="300" w:lineRule="atLeast"/>
              <w:rPr>
                <w:rFonts w:ascii="Calibri" w:eastAsia="Calibri" w:hAnsi="Calibri" w:cs="Calibri"/>
                <w:b/>
                <w:lang w:eastAsia="en-US"/>
              </w:rPr>
            </w:pPr>
            <w:r w:rsidRPr="00875BA6">
              <w:rPr>
                <w:rFonts w:ascii="Calibri" w:eastAsia="Calibri" w:hAnsi="Calibri" w:cs="Calibri"/>
                <w:b/>
                <w:lang w:eastAsia="en-US"/>
              </w:rPr>
              <w:t>Inschrijffase (indicatief)</w:t>
            </w:r>
          </w:p>
        </w:tc>
        <w:tc>
          <w:tcPr>
            <w:tcW w:w="3118" w:type="dxa"/>
            <w:shd w:val="clear" w:color="auto" w:fill="auto"/>
          </w:tcPr>
          <w:p w14:paraId="77CF77D0" w14:textId="77777777" w:rsidR="000E110F" w:rsidRPr="00423812" w:rsidRDefault="000E110F" w:rsidP="000E110F">
            <w:pPr>
              <w:spacing w:line="300" w:lineRule="atLeast"/>
              <w:rPr>
                <w:rFonts w:ascii="Calibri" w:eastAsia="Calibri" w:hAnsi="Calibri" w:cs="Calibri"/>
                <w:color w:val="FF0000"/>
                <w:lang w:eastAsia="en-US"/>
              </w:rPr>
            </w:pPr>
          </w:p>
        </w:tc>
      </w:tr>
      <w:tr w:rsidR="000E110F" w:rsidRPr="00BF192B" w14:paraId="43965FE4" w14:textId="77777777" w:rsidTr="000E110F">
        <w:tc>
          <w:tcPr>
            <w:tcW w:w="6096" w:type="dxa"/>
            <w:shd w:val="clear" w:color="auto" w:fill="auto"/>
          </w:tcPr>
          <w:p w14:paraId="0DEFC39C"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Offerteaanvragen versturen</w:t>
            </w:r>
          </w:p>
        </w:tc>
        <w:tc>
          <w:tcPr>
            <w:tcW w:w="3118" w:type="dxa"/>
            <w:shd w:val="clear" w:color="auto" w:fill="auto"/>
          </w:tcPr>
          <w:p w14:paraId="422FECA5" w14:textId="6481BCB0"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11 februari</w:t>
            </w:r>
            <w:r w:rsidR="00701A57" w:rsidRPr="00423812">
              <w:rPr>
                <w:rFonts w:ascii="Calibri" w:eastAsia="Calibri" w:hAnsi="Calibri" w:cs="Calibri"/>
                <w:color w:val="FF0000"/>
                <w:lang w:eastAsia="en-US"/>
              </w:rPr>
              <w:t xml:space="preserve"> 2021</w:t>
            </w:r>
          </w:p>
        </w:tc>
      </w:tr>
      <w:tr w:rsidR="000E110F" w:rsidRPr="00BF192B" w14:paraId="7D606619" w14:textId="77777777" w:rsidTr="000E110F">
        <w:tc>
          <w:tcPr>
            <w:tcW w:w="6096" w:type="dxa"/>
            <w:shd w:val="clear" w:color="auto" w:fill="auto"/>
          </w:tcPr>
          <w:p w14:paraId="7AE98185"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Uiterste datum en tijdstip voor ontvangen van vragen tbv de nota van inlichtingen</w:t>
            </w:r>
          </w:p>
        </w:tc>
        <w:tc>
          <w:tcPr>
            <w:tcW w:w="3118" w:type="dxa"/>
            <w:shd w:val="clear" w:color="auto" w:fill="auto"/>
          </w:tcPr>
          <w:p w14:paraId="6B1AC765" w14:textId="31E845DA"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4 maart</w:t>
            </w:r>
            <w:r w:rsidR="00E533AC" w:rsidRPr="00423812">
              <w:rPr>
                <w:rFonts w:ascii="Calibri" w:eastAsia="Calibri" w:hAnsi="Calibri" w:cs="Calibri"/>
                <w:color w:val="FF0000"/>
                <w:lang w:eastAsia="en-US"/>
              </w:rPr>
              <w:t xml:space="preserve"> 2021</w:t>
            </w:r>
            <w:r w:rsidR="000E110F" w:rsidRPr="00423812">
              <w:rPr>
                <w:rFonts w:ascii="Calibri" w:eastAsia="Calibri" w:hAnsi="Calibri" w:cs="Calibri"/>
                <w:color w:val="FF0000"/>
                <w:lang w:eastAsia="en-US"/>
              </w:rPr>
              <w:t xml:space="preserve"> 12:00 uur</w:t>
            </w:r>
          </w:p>
        </w:tc>
      </w:tr>
      <w:tr w:rsidR="000E110F" w:rsidRPr="00BF192B" w14:paraId="05F1FDD3" w14:textId="77777777" w:rsidTr="000E110F">
        <w:tc>
          <w:tcPr>
            <w:tcW w:w="6096" w:type="dxa"/>
            <w:shd w:val="clear" w:color="auto" w:fill="auto"/>
          </w:tcPr>
          <w:p w14:paraId="7639C963"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Uiterste datum publicatie nota van inlichtingen</w:t>
            </w:r>
          </w:p>
        </w:tc>
        <w:tc>
          <w:tcPr>
            <w:tcW w:w="3118" w:type="dxa"/>
            <w:shd w:val="clear" w:color="auto" w:fill="auto"/>
          </w:tcPr>
          <w:p w14:paraId="21EFC1FE" w14:textId="66C57FE6"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11 maart</w:t>
            </w:r>
            <w:r w:rsidR="000E110F" w:rsidRPr="00423812">
              <w:rPr>
                <w:rFonts w:ascii="Calibri" w:eastAsia="Calibri" w:hAnsi="Calibri" w:cs="Calibri"/>
                <w:color w:val="FF0000"/>
                <w:lang w:eastAsia="en-US"/>
              </w:rPr>
              <w:t xml:space="preserve"> 202</w:t>
            </w:r>
            <w:r w:rsidR="00E533AC" w:rsidRPr="00423812">
              <w:rPr>
                <w:rFonts w:ascii="Calibri" w:eastAsia="Calibri" w:hAnsi="Calibri" w:cs="Calibri"/>
                <w:color w:val="FF0000"/>
                <w:lang w:eastAsia="en-US"/>
              </w:rPr>
              <w:t>1</w:t>
            </w:r>
          </w:p>
        </w:tc>
      </w:tr>
      <w:tr w:rsidR="000E110F" w:rsidRPr="00BF192B" w14:paraId="5000769E" w14:textId="77777777" w:rsidTr="000E110F">
        <w:tc>
          <w:tcPr>
            <w:tcW w:w="6096" w:type="dxa"/>
            <w:shd w:val="clear" w:color="auto" w:fill="auto"/>
          </w:tcPr>
          <w:p w14:paraId="2FA3453F" w14:textId="77777777" w:rsidR="000E110F" w:rsidRPr="00875BA6" w:rsidRDefault="000E110F" w:rsidP="000E110F">
            <w:pPr>
              <w:rPr>
                <w:rFonts w:ascii="Calibri" w:eastAsia="Calibri" w:hAnsi="Calibri" w:cs="Calibri"/>
                <w:lang w:eastAsia="en-US"/>
              </w:rPr>
            </w:pPr>
            <w:r w:rsidRPr="00875BA6">
              <w:rPr>
                <w:rFonts w:ascii="Calibri" w:eastAsia="Calibri" w:hAnsi="Calibri" w:cs="Calibri"/>
                <w:lang w:eastAsia="en-US"/>
              </w:rPr>
              <w:t>Sluitingsdatum en –tijdstip indienen aanvraag tot deelname, uiterlijk</w:t>
            </w:r>
          </w:p>
          <w:p w14:paraId="25A44134"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(via de kluis in TenderNed)</w:t>
            </w:r>
          </w:p>
        </w:tc>
        <w:tc>
          <w:tcPr>
            <w:tcW w:w="3118" w:type="dxa"/>
            <w:shd w:val="clear" w:color="auto" w:fill="auto"/>
          </w:tcPr>
          <w:p w14:paraId="29662E06" w14:textId="109D5621"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25 maart</w:t>
            </w:r>
            <w:r w:rsidR="000E110F" w:rsidRPr="00423812">
              <w:rPr>
                <w:rFonts w:ascii="Calibri" w:eastAsia="Calibri" w:hAnsi="Calibri" w:cs="Calibri"/>
                <w:color w:val="FF0000"/>
                <w:lang w:eastAsia="en-US"/>
              </w:rPr>
              <w:t xml:space="preserve"> 202</w:t>
            </w:r>
            <w:r w:rsidR="00E533AC" w:rsidRPr="00423812">
              <w:rPr>
                <w:rFonts w:ascii="Calibri" w:eastAsia="Calibri" w:hAnsi="Calibri" w:cs="Calibri"/>
                <w:color w:val="FF0000"/>
                <w:lang w:eastAsia="en-US"/>
              </w:rPr>
              <w:t>1</w:t>
            </w:r>
            <w:r w:rsidR="000E110F" w:rsidRPr="00423812">
              <w:rPr>
                <w:rFonts w:ascii="Calibri" w:eastAsia="Calibri" w:hAnsi="Calibri" w:cs="Calibri"/>
                <w:color w:val="FF0000"/>
                <w:lang w:eastAsia="en-US"/>
              </w:rPr>
              <w:t xml:space="preserve"> 12:00 uur</w:t>
            </w:r>
          </w:p>
        </w:tc>
      </w:tr>
      <w:tr w:rsidR="000E110F" w:rsidRPr="00BF192B" w14:paraId="5EE4F352" w14:textId="77777777" w:rsidTr="000E110F">
        <w:tc>
          <w:tcPr>
            <w:tcW w:w="6096" w:type="dxa"/>
            <w:shd w:val="clear" w:color="auto" w:fill="auto"/>
          </w:tcPr>
          <w:p w14:paraId="3CD36E74"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Voorlopige gunning</w:t>
            </w:r>
          </w:p>
        </w:tc>
        <w:tc>
          <w:tcPr>
            <w:tcW w:w="3118" w:type="dxa"/>
            <w:shd w:val="clear" w:color="auto" w:fill="auto"/>
          </w:tcPr>
          <w:p w14:paraId="164136EE" w14:textId="3F19418F"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8 april</w:t>
            </w:r>
            <w:r w:rsidR="000E110F" w:rsidRPr="00423812">
              <w:rPr>
                <w:rFonts w:ascii="Calibri" w:eastAsia="Calibri" w:hAnsi="Calibri" w:cs="Calibri"/>
                <w:color w:val="FF0000"/>
                <w:lang w:eastAsia="en-US"/>
              </w:rPr>
              <w:t xml:space="preserve"> 202</w:t>
            </w:r>
            <w:r w:rsidR="00E533AC" w:rsidRPr="00423812">
              <w:rPr>
                <w:rFonts w:ascii="Calibri" w:eastAsia="Calibri" w:hAnsi="Calibri" w:cs="Calibri"/>
                <w:color w:val="FF0000"/>
                <w:lang w:eastAsia="en-US"/>
              </w:rPr>
              <w:t>1</w:t>
            </w:r>
          </w:p>
        </w:tc>
      </w:tr>
      <w:tr w:rsidR="000E110F" w:rsidRPr="00BF192B" w14:paraId="01019FF9" w14:textId="77777777" w:rsidTr="000E110F">
        <w:tc>
          <w:tcPr>
            <w:tcW w:w="6096" w:type="dxa"/>
            <w:shd w:val="clear" w:color="auto" w:fill="auto"/>
          </w:tcPr>
          <w:p w14:paraId="105766BC"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 xml:space="preserve">Definitieve gunning </w:t>
            </w:r>
          </w:p>
        </w:tc>
        <w:tc>
          <w:tcPr>
            <w:tcW w:w="3118" w:type="dxa"/>
            <w:shd w:val="clear" w:color="auto" w:fill="auto"/>
          </w:tcPr>
          <w:p w14:paraId="040CFAE4" w14:textId="46F4D428"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2</w:t>
            </w:r>
            <w:r w:rsidR="00463976" w:rsidRPr="00423812">
              <w:rPr>
                <w:rFonts w:ascii="Calibri" w:eastAsia="Calibri" w:hAnsi="Calibri" w:cs="Calibri"/>
                <w:color w:val="FF0000"/>
                <w:lang w:eastAsia="en-US"/>
              </w:rPr>
              <w:t>9</w:t>
            </w:r>
            <w:r w:rsidR="00701A57" w:rsidRPr="00423812">
              <w:rPr>
                <w:rFonts w:ascii="Calibri" w:eastAsia="Calibri" w:hAnsi="Calibri" w:cs="Calibri"/>
                <w:color w:val="FF0000"/>
                <w:lang w:eastAsia="en-US"/>
              </w:rPr>
              <w:t xml:space="preserve"> april</w:t>
            </w:r>
            <w:r w:rsidR="000E110F" w:rsidRPr="00423812">
              <w:rPr>
                <w:rFonts w:ascii="Calibri" w:eastAsia="Calibri" w:hAnsi="Calibri" w:cs="Calibri"/>
                <w:color w:val="FF0000"/>
                <w:lang w:eastAsia="en-US"/>
              </w:rPr>
              <w:t xml:space="preserve"> 2021</w:t>
            </w:r>
          </w:p>
        </w:tc>
      </w:tr>
      <w:tr w:rsidR="000E110F" w:rsidRPr="00BF192B" w14:paraId="56405C62" w14:textId="77777777" w:rsidTr="000E110F">
        <w:tc>
          <w:tcPr>
            <w:tcW w:w="6096" w:type="dxa"/>
            <w:shd w:val="clear" w:color="auto" w:fill="auto"/>
          </w:tcPr>
          <w:p w14:paraId="3662CE34" w14:textId="77777777" w:rsidR="000E110F" w:rsidRPr="00875BA6" w:rsidRDefault="000E110F" w:rsidP="000E110F">
            <w:pPr>
              <w:spacing w:line="300" w:lineRule="atLeast"/>
              <w:rPr>
                <w:rFonts w:ascii="Calibri" w:eastAsia="Calibri" w:hAnsi="Calibri" w:cs="Calibri"/>
                <w:lang w:eastAsia="en-US"/>
              </w:rPr>
            </w:pPr>
            <w:r w:rsidRPr="00875BA6">
              <w:rPr>
                <w:rFonts w:ascii="Calibri" w:eastAsia="Calibri" w:hAnsi="Calibri" w:cs="Calibri"/>
                <w:lang w:eastAsia="en-US"/>
              </w:rPr>
              <w:t>Start overeenkomst</w:t>
            </w:r>
          </w:p>
        </w:tc>
        <w:tc>
          <w:tcPr>
            <w:tcW w:w="3118" w:type="dxa"/>
            <w:shd w:val="clear" w:color="auto" w:fill="auto"/>
          </w:tcPr>
          <w:p w14:paraId="078D63F5" w14:textId="75702AAD" w:rsidR="000E110F" w:rsidRPr="00423812" w:rsidRDefault="00423812" w:rsidP="000E110F">
            <w:pPr>
              <w:spacing w:line="300" w:lineRule="atLeast"/>
              <w:rPr>
                <w:rFonts w:ascii="Calibri" w:eastAsia="Calibri" w:hAnsi="Calibri" w:cs="Calibri"/>
                <w:color w:val="FF0000"/>
                <w:lang w:eastAsia="en-US"/>
              </w:rPr>
            </w:pPr>
            <w:r w:rsidRPr="00423812">
              <w:rPr>
                <w:rFonts w:ascii="Calibri" w:eastAsia="Calibri" w:hAnsi="Calibri" w:cs="Calibri"/>
                <w:color w:val="FF0000"/>
                <w:lang w:eastAsia="en-US"/>
              </w:rPr>
              <w:t>1 mei</w:t>
            </w:r>
            <w:r w:rsidR="000E110F" w:rsidRPr="00423812">
              <w:rPr>
                <w:rFonts w:ascii="Calibri" w:eastAsia="Calibri" w:hAnsi="Calibri" w:cs="Calibri"/>
                <w:color w:val="FF0000"/>
                <w:lang w:eastAsia="en-US"/>
              </w:rPr>
              <w:t xml:space="preserve"> 2021</w:t>
            </w:r>
          </w:p>
        </w:tc>
      </w:tr>
    </w:tbl>
    <w:bookmarkEnd w:id="21"/>
    <w:p w14:paraId="7E250625" w14:textId="77777777" w:rsidR="000E110F" w:rsidRDefault="000E110F" w:rsidP="000E110F">
      <w:pPr>
        <w:spacing w:line="300" w:lineRule="atLeast"/>
        <w:rPr>
          <w:rFonts w:ascii="Calibri" w:eastAsia="Calibri" w:hAnsi="Calibri" w:cs="Calibri"/>
          <w:lang w:eastAsia="en-US"/>
        </w:rPr>
      </w:pPr>
      <w:r w:rsidRPr="00BF192B">
        <w:rPr>
          <w:rFonts w:ascii="Calibri" w:eastAsia="Calibri" w:hAnsi="Calibri" w:cs="Calibri"/>
          <w:lang w:eastAsia="en-US"/>
        </w:rPr>
        <w:t>Deze planning is indicatief.</w:t>
      </w:r>
      <w:r>
        <w:rPr>
          <w:rFonts w:ascii="Calibri" w:eastAsia="Calibri" w:hAnsi="Calibri" w:cs="Calibri"/>
          <w:lang w:eastAsia="en-US"/>
        </w:rPr>
        <w:t xml:space="preserve"> </w:t>
      </w:r>
      <w:r w:rsidRPr="00BF192B">
        <w:rPr>
          <w:rFonts w:ascii="Calibri" w:eastAsia="Calibri" w:hAnsi="Calibri" w:cs="Calibri"/>
          <w:lang w:eastAsia="en-US"/>
        </w:rPr>
        <w:t xml:space="preserve">De </w:t>
      </w:r>
      <w:r>
        <w:rPr>
          <w:rFonts w:ascii="Calibri" w:eastAsia="Calibri" w:hAnsi="Calibri" w:cs="Calibri"/>
          <w:lang w:eastAsia="en-US"/>
        </w:rPr>
        <w:t>gemeente</w:t>
      </w:r>
      <w:r w:rsidRPr="00BF192B">
        <w:rPr>
          <w:rFonts w:ascii="Calibri" w:eastAsia="Calibri" w:hAnsi="Calibri" w:cs="Calibri"/>
          <w:lang w:eastAsia="en-US"/>
        </w:rPr>
        <w:t xml:space="preserve"> behoudt zich het recht voor de planning tussentijds aan te passen, met inachtneming van de wettelijke termijnen.</w:t>
      </w:r>
      <w:r>
        <w:rPr>
          <w:rFonts w:ascii="Calibri" w:eastAsia="Calibri" w:hAnsi="Calibri" w:cs="Calibri"/>
          <w:lang w:eastAsia="en-US"/>
        </w:rPr>
        <w:t xml:space="preserve"> </w:t>
      </w:r>
    </w:p>
    <w:p w14:paraId="1F2A6EA1" w14:textId="77777777" w:rsidR="00EB6743" w:rsidRDefault="00EB6743" w:rsidP="002C19C0">
      <w:pPr>
        <w:spacing w:line="300" w:lineRule="atLeast"/>
        <w:rPr>
          <w:rFonts w:ascii="Calibri" w:eastAsia="Calibri" w:hAnsi="Calibri" w:cs="Calibri"/>
          <w:lang w:eastAsia="en-US"/>
        </w:rPr>
      </w:pPr>
    </w:p>
    <w:p w14:paraId="6644125E" w14:textId="44B1FB69" w:rsidR="007C3C72" w:rsidRPr="00BF192B" w:rsidRDefault="007C3C72" w:rsidP="002C19C0">
      <w:pPr>
        <w:pStyle w:val="Kop2"/>
        <w:spacing w:line="300" w:lineRule="atLeast"/>
        <w:rPr>
          <w:rFonts w:ascii="Calibri" w:hAnsi="Calibri" w:cs="Calibri"/>
          <w:sz w:val="20"/>
          <w:szCs w:val="20"/>
        </w:rPr>
      </w:pPr>
      <w:bookmarkStart w:id="22" w:name="_Toc516047108"/>
      <w:bookmarkStart w:id="23" w:name="_Toc56581655"/>
      <w:r w:rsidRPr="00BF192B">
        <w:rPr>
          <w:rFonts w:ascii="Calibri" w:hAnsi="Calibri" w:cs="Calibri"/>
          <w:sz w:val="20"/>
          <w:szCs w:val="20"/>
        </w:rPr>
        <w:t xml:space="preserve">Nadere inlichtingen ten behoeve van de </w:t>
      </w:r>
      <w:bookmarkEnd w:id="22"/>
      <w:r w:rsidR="00674A6A">
        <w:rPr>
          <w:rFonts w:ascii="Calibri" w:hAnsi="Calibri" w:cs="Calibri"/>
          <w:sz w:val="20"/>
          <w:szCs w:val="20"/>
        </w:rPr>
        <w:t>aanvraag tot deelname</w:t>
      </w:r>
      <w:bookmarkEnd w:id="23"/>
    </w:p>
    <w:p w14:paraId="6E570EE6" w14:textId="7F1EBA2B" w:rsidR="007C3C72" w:rsidRPr="008E5425" w:rsidRDefault="007C3C72" w:rsidP="002C19C0">
      <w:pPr>
        <w:spacing w:line="300" w:lineRule="atLeast"/>
        <w:rPr>
          <w:rFonts w:ascii="Calibri" w:eastAsia="Calibri" w:hAnsi="Calibri" w:cs="Calibri"/>
          <w:lang w:eastAsia="en-US"/>
        </w:rPr>
      </w:pPr>
      <w:r w:rsidRPr="008E5425">
        <w:rPr>
          <w:rFonts w:ascii="Calibri" w:eastAsia="Calibri" w:hAnsi="Calibri" w:cs="Calibri"/>
          <w:lang w:eastAsia="en-US"/>
        </w:rPr>
        <w:t>Het verstrekken van informatie over deze aanbestedingsprocedure vindt uitsluitend plaats via Tender</w:t>
      </w:r>
      <w:r w:rsidR="0012519F" w:rsidRPr="008E5425">
        <w:rPr>
          <w:rFonts w:ascii="Calibri" w:eastAsia="Calibri" w:hAnsi="Calibri" w:cs="Calibri"/>
          <w:lang w:eastAsia="en-US"/>
        </w:rPr>
        <w:t>N</w:t>
      </w:r>
      <w:r w:rsidRPr="008E5425">
        <w:rPr>
          <w:rFonts w:ascii="Calibri" w:eastAsia="Calibri" w:hAnsi="Calibri" w:cs="Calibri"/>
          <w:lang w:eastAsia="en-US"/>
        </w:rPr>
        <w:t xml:space="preserve">ed. </w:t>
      </w:r>
    </w:p>
    <w:p w14:paraId="1CE37E19" w14:textId="2AF5716F" w:rsidR="007C3C72" w:rsidRPr="00BF192B" w:rsidRDefault="007C3C72" w:rsidP="002C19C0">
      <w:pPr>
        <w:spacing w:line="300" w:lineRule="atLeast"/>
        <w:rPr>
          <w:rFonts w:ascii="Calibri" w:eastAsia="Calibri" w:hAnsi="Calibri" w:cs="Calibri"/>
          <w:lang w:eastAsia="en-US"/>
        </w:rPr>
      </w:pPr>
      <w:r w:rsidRPr="00320339">
        <w:rPr>
          <w:rFonts w:ascii="Calibri" w:eastAsia="Calibri" w:hAnsi="Calibri" w:cs="Calibri"/>
          <w:lang w:eastAsia="en-US"/>
        </w:rPr>
        <w:t xml:space="preserve">Het is niet toegestaan om medewerkers van de </w:t>
      </w:r>
      <w:r w:rsidR="00467193">
        <w:rPr>
          <w:rFonts w:ascii="Calibri" w:eastAsia="Calibri" w:hAnsi="Calibri" w:cs="Calibri"/>
          <w:lang w:eastAsia="en-US"/>
        </w:rPr>
        <w:t>gemeente</w:t>
      </w:r>
      <w:r w:rsidRPr="00320339">
        <w:rPr>
          <w:rFonts w:ascii="Calibri" w:eastAsia="Calibri" w:hAnsi="Calibri" w:cs="Calibri"/>
          <w:lang w:eastAsia="en-US"/>
        </w:rPr>
        <w:t xml:space="preserve"> te benaderen in het kader van deze aanbesteding</w:t>
      </w:r>
      <w:r w:rsidR="008E5425" w:rsidRPr="00320339">
        <w:rPr>
          <w:rFonts w:ascii="Calibri" w:eastAsia="Calibri" w:hAnsi="Calibri" w:cs="Calibri"/>
          <w:lang w:eastAsia="en-US"/>
        </w:rPr>
        <w:t>, met uitzondering van het gestelde in</w:t>
      </w:r>
      <w:r w:rsidR="00EB6743" w:rsidRPr="00EB6743">
        <w:rPr>
          <w:rFonts w:ascii="Calibri" w:eastAsia="Calibri" w:hAnsi="Calibri" w:cs="Calibri"/>
          <w:lang w:eastAsia="en-US"/>
        </w:rPr>
        <w:t xml:space="preserve"> </w:t>
      </w:r>
      <w:r w:rsidR="00EB6743" w:rsidRPr="00320339">
        <w:rPr>
          <w:rFonts w:ascii="Calibri" w:eastAsia="Calibri" w:hAnsi="Calibri" w:cs="Calibri"/>
          <w:lang w:eastAsia="en-US"/>
        </w:rPr>
        <w:t>5</w:t>
      </w:r>
      <w:r w:rsidR="001B528A">
        <w:rPr>
          <w:rFonts w:ascii="Calibri" w:eastAsia="Calibri" w:hAnsi="Calibri" w:cs="Calibri"/>
          <w:lang w:eastAsia="en-US"/>
        </w:rPr>
        <w:t>.5</w:t>
      </w:r>
      <w:r w:rsidR="00EB6743" w:rsidRPr="00320339">
        <w:rPr>
          <w:rFonts w:ascii="Calibri" w:eastAsia="Calibri" w:hAnsi="Calibri" w:cs="Calibri"/>
          <w:lang w:eastAsia="en-US"/>
        </w:rPr>
        <w:t>.</w:t>
      </w:r>
      <w:r w:rsidRPr="00320339">
        <w:rPr>
          <w:rFonts w:ascii="Calibri" w:eastAsia="Calibri" w:hAnsi="Calibri" w:cs="Calibri"/>
          <w:lang w:eastAsia="en-US"/>
        </w:rPr>
        <w:t xml:space="preserve"> Elke poging om andere werknemers te benaderen over deze aanbesteding kan tot uitsluiting van de aanbestedingsprocedure leiden.</w:t>
      </w:r>
    </w:p>
    <w:p w14:paraId="5E695853" w14:textId="77777777" w:rsidR="007C3C72" w:rsidRDefault="007C3C72" w:rsidP="002C19C0">
      <w:pPr>
        <w:spacing w:line="300" w:lineRule="atLeast"/>
        <w:rPr>
          <w:rFonts w:ascii="Calibri" w:eastAsia="Calibri" w:hAnsi="Calibri" w:cs="Calibri"/>
          <w:lang w:eastAsia="en-US"/>
        </w:rPr>
      </w:pPr>
    </w:p>
    <w:p w14:paraId="5A530C13" w14:textId="6584CA88" w:rsidR="001D6DAA" w:rsidRPr="007F0BB2" w:rsidRDefault="001D6DAA" w:rsidP="00320339">
      <w:pPr>
        <w:pStyle w:val="Kop2"/>
        <w:spacing w:line="300" w:lineRule="atLeast"/>
        <w:rPr>
          <w:rFonts w:ascii="Calibri" w:hAnsi="Calibri" w:cs="Calibri"/>
        </w:rPr>
      </w:pPr>
      <w:bookmarkStart w:id="24" w:name="_Toc56581656"/>
      <w:r w:rsidRPr="007F0BB2">
        <w:rPr>
          <w:rFonts w:ascii="Calibri" w:hAnsi="Calibri" w:cs="Calibri"/>
          <w:sz w:val="20"/>
          <w:szCs w:val="20"/>
        </w:rPr>
        <w:t>Vragenronde</w:t>
      </w:r>
      <w:bookmarkEnd w:id="24"/>
    </w:p>
    <w:p w14:paraId="0A6E60CA" w14:textId="3DC04E14" w:rsidR="007C3C72" w:rsidRDefault="008E5425" w:rsidP="008E5425">
      <w:pPr>
        <w:spacing w:line="300" w:lineRule="atLeast"/>
        <w:rPr>
          <w:rFonts w:ascii="Calibri" w:eastAsia="Calibri" w:hAnsi="Calibri" w:cs="Calibri"/>
          <w:lang w:eastAsia="en-US"/>
        </w:rPr>
      </w:pPr>
      <w:r w:rsidRPr="008E5425">
        <w:rPr>
          <w:rFonts w:ascii="Calibri" w:eastAsia="Calibri" w:hAnsi="Calibri" w:cs="Calibri"/>
          <w:lang w:eastAsia="en-US"/>
        </w:rPr>
        <w:t xml:space="preserve">De nadere vragen kunnen worden ingediend via TenderNed. Vragen kunnen uiterlijk tot de in de planning genoemde datum en tijdstip worden ingediend, hierbij is de datum en het tijdstip waarop de vragen in TenderNed door de </w:t>
      </w:r>
      <w:r w:rsidR="00467193">
        <w:rPr>
          <w:rFonts w:ascii="Calibri" w:eastAsia="Calibri" w:hAnsi="Calibri" w:cs="Calibri"/>
          <w:lang w:eastAsia="en-US"/>
        </w:rPr>
        <w:t>gemeente</w:t>
      </w:r>
      <w:r w:rsidRPr="008E5425">
        <w:rPr>
          <w:rFonts w:ascii="Calibri" w:eastAsia="Calibri" w:hAnsi="Calibri" w:cs="Calibri"/>
          <w:lang w:eastAsia="en-US"/>
        </w:rPr>
        <w:t xml:space="preserve"> zijn ontvangen leidend. Te laat ingediende vragen en nieuwe vragen worden in principe niet beantwoord. Dit is enkel anders indien de </w:t>
      </w:r>
      <w:r w:rsidR="00467193">
        <w:rPr>
          <w:rFonts w:ascii="Calibri" w:eastAsia="Calibri" w:hAnsi="Calibri" w:cs="Calibri"/>
          <w:lang w:eastAsia="en-US"/>
        </w:rPr>
        <w:t>gemeente</w:t>
      </w:r>
      <w:r w:rsidRPr="008E5425">
        <w:rPr>
          <w:rFonts w:ascii="Calibri" w:eastAsia="Calibri" w:hAnsi="Calibri" w:cs="Calibri"/>
          <w:lang w:eastAsia="en-US"/>
        </w:rPr>
        <w:t xml:space="preserve"> van mening is dat de vraag dermate essentieel is dat beantwoording hiervan noodzakelijk is voor alle </w:t>
      </w:r>
      <w:r w:rsidR="00D42BD7">
        <w:rPr>
          <w:rFonts w:ascii="Calibri" w:eastAsia="Calibri" w:hAnsi="Calibri" w:cs="Calibri"/>
          <w:lang w:eastAsia="en-US"/>
        </w:rPr>
        <w:t>gegadigden.</w:t>
      </w:r>
    </w:p>
    <w:p w14:paraId="7C7D4A59" w14:textId="77777777" w:rsidR="001D6DAA" w:rsidRPr="00BF192B" w:rsidRDefault="001D6DAA" w:rsidP="008E5425">
      <w:pPr>
        <w:spacing w:line="300" w:lineRule="atLeast"/>
        <w:rPr>
          <w:rFonts w:ascii="Calibri" w:eastAsia="Calibri" w:hAnsi="Calibri" w:cs="Calibri"/>
          <w:lang w:eastAsia="en-US"/>
        </w:rPr>
      </w:pPr>
    </w:p>
    <w:p w14:paraId="2AACE45E" w14:textId="20BBED22"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Op TenderNed is een toelichting te vinden </w:t>
      </w:r>
      <w:r w:rsidR="001D6DAA">
        <w:rPr>
          <w:rFonts w:ascii="Calibri" w:eastAsia="Calibri" w:hAnsi="Calibri" w:cs="Calibri"/>
          <w:lang w:eastAsia="en-US"/>
        </w:rPr>
        <w:t xml:space="preserve">over het gebruik van de </w:t>
      </w:r>
      <w:r w:rsidRPr="00BF192B">
        <w:rPr>
          <w:rFonts w:ascii="Calibri" w:eastAsia="Calibri" w:hAnsi="Calibri" w:cs="Calibri"/>
          <w:lang w:eastAsia="en-US"/>
        </w:rPr>
        <w:t>vragenmodule</w:t>
      </w:r>
      <w:r w:rsidR="001D6DAA">
        <w:rPr>
          <w:rFonts w:ascii="Calibri" w:eastAsia="Calibri" w:hAnsi="Calibri" w:cs="Calibri"/>
          <w:lang w:eastAsia="en-US"/>
        </w:rPr>
        <w:t>.</w:t>
      </w:r>
    </w:p>
    <w:p w14:paraId="45C1B8E6" w14:textId="77777777" w:rsidR="007C3C72" w:rsidRPr="00BF192B" w:rsidRDefault="007C3C72" w:rsidP="002C19C0">
      <w:pPr>
        <w:spacing w:line="300" w:lineRule="atLeast"/>
        <w:rPr>
          <w:rFonts w:ascii="Calibri" w:eastAsia="Calibri" w:hAnsi="Calibri" w:cs="Calibri"/>
          <w:lang w:eastAsia="en-US"/>
        </w:rPr>
      </w:pPr>
    </w:p>
    <w:p w14:paraId="33DF25B9" w14:textId="0F4FD681"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De tijdig ontvangen vragen worden zo snel mogelijk beantwoord</w:t>
      </w:r>
      <w:r w:rsidR="00954555">
        <w:rPr>
          <w:rFonts w:ascii="Calibri" w:eastAsia="Calibri" w:hAnsi="Calibri" w:cs="Calibri"/>
          <w:lang w:eastAsia="en-US"/>
        </w:rPr>
        <w:t xml:space="preserve"> en vrijgegeven via Tender</w:t>
      </w:r>
      <w:r w:rsidR="0012519F">
        <w:rPr>
          <w:rFonts w:ascii="Calibri" w:eastAsia="Calibri" w:hAnsi="Calibri" w:cs="Calibri"/>
          <w:lang w:eastAsia="en-US"/>
        </w:rPr>
        <w:t>N</w:t>
      </w:r>
      <w:r w:rsidR="00954555">
        <w:rPr>
          <w:rFonts w:ascii="Calibri" w:eastAsia="Calibri" w:hAnsi="Calibri" w:cs="Calibri"/>
          <w:lang w:eastAsia="en-US"/>
        </w:rPr>
        <w:t>ed. Na het vrijgeve</w:t>
      </w:r>
      <w:r w:rsidR="007F0BB2">
        <w:rPr>
          <w:rFonts w:ascii="Calibri" w:eastAsia="Calibri" w:hAnsi="Calibri" w:cs="Calibri"/>
          <w:lang w:eastAsia="en-US"/>
        </w:rPr>
        <w:t>n van alle antwoorden wordt de n</w:t>
      </w:r>
      <w:r w:rsidR="00954555">
        <w:rPr>
          <w:rFonts w:ascii="Calibri" w:eastAsia="Calibri" w:hAnsi="Calibri" w:cs="Calibri"/>
          <w:lang w:eastAsia="en-US"/>
        </w:rPr>
        <w:t xml:space="preserve">ota van </w:t>
      </w:r>
      <w:r w:rsidR="007F0BB2">
        <w:rPr>
          <w:rFonts w:ascii="Calibri" w:eastAsia="Calibri" w:hAnsi="Calibri" w:cs="Calibri"/>
          <w:lang w:eastAsia="en-US"/>
        </w:rPr>
        <w:t>i</w:t>
      </w:r>
      <w:r w:rsidR="00954555">
        <w:rPr>
          <w:rFonts w:ascii="Calibri" w:eastAsia="Calibri" w:hAnsi="Calibri" w:cs="Calibri"/>
          <w:lang w:eastAsia="en-US"/>
        </w:rPr>
        <w:t xml:space="preserve">nlichtingen gegenereerd en gepubliceerd. </w:t>
      </w:r>
    </w:p>
    <w:p w14:paraId="12B6FFB4" w14:textId="77777777" w:rsidR="007C3C72" w:rsidRPr="00BF192B" w:rsidRDefault="007C3C72" w:rsidP="002C19C0">
      <w:pPr>
        <w:spacing w:line="300" w:lineRule="atLeast"/>
        <w:rPr>
          <w:rFonts w:ascii="Calibri" w:eastAsia="Calibri" w:hAnsi="Calibri" w:cs="Calibri"/>
          <w:lang w:eastAsia="en-US"/>
        </w:rPr>
      </w:pPr>
    </w:p>
    <w:bookmarkEnd w:id="2"/>
    <w:p w14:paraId="117C5989" w14:textId="3A2E4B29" w:rsidR="007C3C72" w:rsidRPr="00BF192B" w:rsidRDefault="007C3C72" w:rsidP="002C19C0">
      <w:pPr>
        <w:spacing w:line="300" w:lineRule="atLeast"/>
        <w:rPr>
          <w:rFonts w:ascii="Calibri" w:hAnsi="Calibri" w:cs="Calibri"/>
        </w:rPr>
      </w:pPr>
      <w:r w:rsidRPr="00BF192B">
        <w:rPr>
          <w:rFonts w:ascii="Calibri" w:hAnsi="Calibri" w:cs="Calibri"/>
        </w:rPr>
        <w:t xml:space="preserve">Het bepaalde in de </w:t>
      </w:r>
      <w:r w:rsidR="00EB6743">
        <w:rPr>
          <w:rFonts w:ascii="Calibri" w:hAnsi="Calibri" w:cs="Calibri"/>
        </w:rPr>
        <w:t>n</w:t>
      </w:r>
      <w:r w:rsidR="00031777">
        <w:rPr>
          <w:rFonts w:ascii="Calibri" w:hAnsi="Calibri" w:cs="Calibri"/>
        </w:rPr>
        <w:t xml:space="preserve">ota van </w:t>
      </w:r>
      <w:r w:rsidR="00EB6743">
        <w:rPr>
          <w:rFonts w:ascii="Calibri" w:hAnsi="Calibri" w:cs="Calibri"/>
        </w:rPr>
        <w:t>i</w:t>
      </w:r>
      <w:r w:rsidR="00031777">
        <w:rPr>
          <w:rFonts w:ascii="Calibri" w:hAnsi="Calibri" w:cs="Calibri"/>
        </w:rPr>
        <w:t>nlichtingen</w:t>
      </w:r>
      <w:r w:rsidRPr="00BF192B">
        <w:rPr>
          <w:rFonts w:ascii="Calibri" w:hAnsi="Calibri" w:cs="Calibri"/>
        </w:rPr>
        <w:t xml:space="preserve"> gaat voor het bepaalde in deze leidraad. </w:t>
      </w:r>
    </w:p>
    <w:p w14:paraId="6A8398A3" w14:textId="77777777" w:rsidR="007C3C72" w:rsidRDefault="007C3C72" w:rsidP="002C19C0">
      <w:pPr>
        <w:spacing w:line="300" w:lineRule="atLeast"/>
        <w:rPr>
          <w:rFonts w:ascii="Calibri" w:hAnsi="Calibri" w:cs="Calibri"/>
          <w:highlight w:val="yellow"/>
        </w:rPr>
      </w:pPr>
    </w:p>
    <w:p w14:paraId="55838413" w14:textId="77777777" w:rsidR="007C3C72" w:rsidRPr="00BF192B" w:rsidRDefault="007C3C72" w:rsidP="002C19C0">
      <w:pPr>
        <w:pStyle w:val="Kop2"/>
        <w:spacing w:line="300" w:lineRule="atLeast"/>
        <w:rPr>
          <w:rFonts w:ascii="Calibri" w:hAnsi="Calibri" w:cs="Calibri"/>
          <w:sz w:val="20"/>
          <w:szCs w:val="20"/>
        </w:rPr>
      </w:pPr>
      <w:bookmarkStart w:id="25" w:name="_Toc56581657"/>
      <w:r w:rsidRPr="00BF192B">
        <w:rPr>
          <w:rFonts w:ascii="Calibri" w:hAnsi="Calibri" w:cs="Calibri"/>
          <w:sz w:val="20"/>
          <w:szCs w:val="20"/>
        </w:rPr>
        <w:t>Verduidelijking en verificatie</w:t>
      </w:r>
      <w:bookmarkEnd w:id="25"/>
    </w:p>
    <w:p w14:paraId="316EA518" w14:textId="734267C5" w:rsidR="007C3C72" w:rsidRDefault="007C3C72" w:rsidP="002C19C0">
      <w:pPr>
        <w:spacing w:line="300" w:lineRule="atLeast"/>
        <w:rPr>
          <w:rFonts w:ascii="Calibri" w:hAnsi="Calibri" w:cs="Calibri"/>
        </w:rPr>
      </w:pPr>
      <w:r w:rsidRPr="00BF192B">
        <w:rPr>
          <w:rFonts w:ascii="Calibri" w:hAnsi="Calibri" w:cs="Calibri"/>
        </w:rPr>
        <w:t xml:space="preserve">Gedurende de beoordelingsfase bestaat altijd de mogelijkheid dat de </w:t>
      </w:r>
      <w:r w:rsidR="00467193">
        <w:rPr>
          <w:rFonts w:ascii="Calibri" w:hAnsi="Calibri" w:cs="Calibri"/>
        </w:rPr>
        <w:t>gemeente</w:t>
      </w:r>
      <w:r w:rsidRPr="00BF192B">
        <w:rPr>
          <w:rFonts w:ascii="Calibri" w:hAnsi="Calibri" w:cs="Calibri"/>
        </w:rPr>
        <w:t xml:space="preserve"> behoefte heeft aan verduidelijking op </w:t>
      </w:r>
      <w:r w:rsidR="0012519F" w:rsidRPr="00BF192B">
        <w:rPr>
          <w:rFonts w:ascii="Calibri" w:hAnsi="Calibri" w:cs="Calibri"/>
        </w:rPr>
        <w:t>c.q.</w:t>
      </w:r>
      <w:r w:rsidRPr="00BF192B">
        <w:rPr>
          <w:rFonts w:ascii="Calibri" w:hAnsi="Calibri" w:cs="Calibri"/>
        </w:rPr>
        <w:t xml:space="preserve"> verificatie van de ingediende </w:t>
      </w:r>
      <w:r w:rsidR="00D42BD7">
        <w:rPr>
          <w:rFonts w:ascii="Calibri" w:hAnsi="Calibri" w:cs="Calibri"/>
        </w:rPr>
        <w:t>aanvragen tot deelname</w:t>
      </w:r>
      <w:r w:rsidRPr="00BF192B">
        <w:rPr>
          <w:rFonts w:ascii="Calibri" w:hAnsi="Calibri" w:cs="Calibri"/>
        </w:rPr>
        <w:t xml:space="preserve">. De toelichting mag en kan er niet toe leiden dat </w:t>
      </w:r>
      <w:r w:rsidR="004F4E17">
        <w:rPr>
          <w:rFonts w:ascii="Calibri" w:hAnsi="Calibri" w:cs="Calibri"/>
        </w:rPr>
        <w:t>aanvragen tot deelname</w:t>
      </w:r>
      <w:r w:rsidRPr="00BF192B">
        <w:rPr>
          <w:rFonts w:ascii="Calibri" w:hAnsi="Calibri" w:cs="Calibri"/>
        </w:rPr>
        <w:t xml:space="preserve"> worden aangevuld of aangepast. De reactietermijn wordt in onderling overleg afgestemd.</w:t>
      </w:r>
    </w:p>
    <w:p w14:paraId="7CC05B89" w14:textId="77777777" w:rsidR="00320D42" w:rsidRPr="00BF192B" w:rsidRDefault="00320D42" w:rsidP="002C19C0">
      <w:pPr>
        <w:spacing w:line="300" w:lineRule="atLeast"/>
        <w:rPr>
          <w:rFonts w:ascii="Calibri" w:hAnsi="Calibri" w:cs="Calibri"/>
        </w:rPr>
      </w:pPr>
    </w:p>
    <w:p w14:paraId="7A84A475" w14:textId="77777777" w:rsidR="007C3C72" w:rsidRPr="00BF192B" w:rsidRDefault="007C3C72" w:rsidP="002C19C0">
      <w:pPr>
        <w:pStyle w:val="Kop2"/>
        <w:spacing w:line="300" w:lineRule="atLeast"/>
        <w:rPr>
          <w:rFonts w:ascii="Calibri" w:hAnsi="Calibri" w:cs="Calibri"/>
          <w:sz w:val="20"/>
          <w:szCs w:val="20"/>
        </w:rPr>
      </w:pPr>
      <w:bookmarkStart w:id="26" w:name="_Toc191865495"/>
      <w:bookmarkStart w:id="27" w:name="_Toc203206268"/>
      <w:bookmarkStart w:id="28" w:name="_Toc203213631"/>
      <w:bookmarkStart w:id="29" w:name="_Toc203899975"/>
      <w:bookmarkStart w:id="30" w:name="_Toc203900676"/>
      <w:bookmarkStart w:id="31" w:name="_Toc203900748"/>
      <w:bookmarkStart w:id="32" w:name="_Toc203900863"/>
      <w:bookmarkStart w:id="33" w:name="_Toc203970010"/>
      <w:bookmarkStart w:id="34" w:name="_Toc215301779"/>
      <w:bookmarkStart w:id="35" w:name="_Toc352321032"/>
      <w:bookmarkStart w:id="36" w:name="_Toc522782130"/>
      <w:bookmarkStart w:id="37" w:name="_Toc56581658"/>
      <w:r w:rsidRPr="00BF192B">
        <w:rPr>
          <w:rFonts w:ascii="Calibri" w:hAnsi="Calibri" w:cs="Calibri"/>
          <w:sz w:val="20"/>
          <w:szCs w:val="20"/>
        </w:rPr>
        <w:t>Onjuistheden of onduidelijkheden</w:t>
      </w:r>
      <w:bookmarkEnd w:id="26"/>
      <w:bookmarkEnd w:id="27"/>
      <w:bookmarkEnd w:id="28"/>
      <w:bookmarkEnd w:id="29"/>
      <w:bookmarkEnd w:id="30"/>
      <w:bookmarkEnd w:id="31"/>
      <w:bookmarkEnd w:id="32"/>
      <w:bookmarkEnd w:id="33"/>
      <w:bookmarkEnd w:id="34"/>
      <w:bookmarkEnd w:id="35"/>
      <w:bookmarkEnd w:id="36"/>
      <w:bookmarkEnd w:id="37"/>
    </w:p>
    <w:p w14:paraId="7E7B8C6F" w14:textId="4AEC79C4" w:rsidR="00807CDC" w:rsidRPr="00320339" w:rsidRDefault="00807CDC" w:rsidP="00320339">
      <w:pPr>
        <w:spacing w:line="300" w:lineRule="atLeast"/>
        <w:rPr>
          <w:rFonts w:ascii="Calibri" w:hAnsi="Calibri" w:cs="Calibri"/>
        </w:rPr>
      </w:pPr>
      <w:r w:rsidRPr="00320339">
        <w:rPr>
          <w:rFonts w:ascii="Calibri" w:hAnsi="Calibri" w:cs="Calibri"/>
        </w:rPr>
        <w:t xml:space="preserve">Deze </w:t>
      </w:r>
      <w:r w:rsidR="008444E5">
        <w:rPr>
          <w:rFonts w:ascii="Calibri" w:hAnsi="Calibri" w:cs="Calibri"/>
        </w:rPr>
        <w:t>selectieleidraad</w:t>
      </w:r>
      <w:r w:rsidRPr="00320339">
        <w:rPr>
          <w:rFonts w:ascii="Calibri" w:hAnsi="Calibri" w:cs="Calibri"/>
        </w:rPr>
        <w:t xml:space="preserve"> met bijbehorende documenten is met grote zorg samengesteld. Indien </w:t>
      </w:r>
      <w:r w:rsidR="004F4E17">
        <w:rPr>
          <w:rFonts w:ascii="Calibri" w:hAnsi="Calibri" w:cs="Calibri"/>
        </w:rPr>
        <w:t>een geïnteresseerde marktpartij</w:t>
      </w:r>
      <w:r w:rsidRPr="00320339">
        <w:rPr>
          <w:rFonts w:ascii="Calibri" w:hAnsi="Calibri" w:cs="Calibri"/>
        </w:rPr>
        <w:t xml:space="preserve"> meent dat dit document dan wel de nota van inlichtingen onduidelijkheden en/of tegenstrijdigheden bevat, dan wel de geschiktheidseisen, het programma van eisen of de gunningscriteria onduidelijk of ongeoorloofd zijn, dan wel de wijze van beoordelen onduidelijk is, dan wel dit document geheel of ten dele strijdig zou zijn met het recht dan wel aanbestedingsbeginselen, dan dient de potentiële </w:t>
      </w:r>
      <w:r w:rsidR="00D42BD7">
        <w:rPr>
          <w:rFonts w:ascii="Calibri" w:hAnsi="Calibri" w:cs="Calibri"/>
        </w:rPr>
        <w:t>gegadigde</w:t>
      </w:r>
      <w:r w:rsidRPr="00320339">
        <w:rPr>
          <w:rFonts w:ascii="Calibri" w:hAnsi="Calibri" w:cs="Calibri"/>
        </w:rPr>
        <w:t xml:space="preserve"> hierover een vraag te stellen in </w:t>
      </w:r>
      <w:r w:rsidR="00EF534D">
        <w:rPr>
          <w:rFonts w:ascii="Calibri" w:hAnsi="Calibri" w:cs="Calibri"/>
        </w:rPr>
        <w:t xml:space="preserve">vragenmodule van </w:t>
      </w:r>
      <w:r w:rsidR="00723BAF">
        <w:rPr>
          <w:rFonts w:ascii="Calibri" w:hAnsi="Calibri" w:cs="Calibri"/>
        </w:rPr>
        <w:t>TenderNed</w:t>
      </w:r>
      <w:r w:rsidR="00723BAF" w:rsidRPr="00320339">
        <w:rPr>
          <w:rFonts w:ascii="Calibri" w:hAnsi="Calibri" w:cs="Calibri"/>
        </w:rPr>
        <w:t xml:space="preserve"> </w:t>
      </w:r>
      <w:r w:rsidRPr="00320339">
        <w:rPr>
          <w:rFonts w:ascii="Calibri" w:hAnsi="Calibri" w:cs="Calibri"/>
        </w:rPr>
        <w:t xml:space="preserve">dan wel dit uiterlijk 5 kalenderdagen na verzending van de nota van inlichtingen schriftelijk en gemotiveerd aan de </w:t>
      </w:r>
      <w:r w:rsidR="00467193">
        <w:rPr>
          <w:rFonts w:ascii="Calibri" w:hAnsi="Calibri" w:cs="Calibri"/>
        </w:rPr>
        <w:t>gemeente</w:t>
      </w:r>
      <w:r w:rsidRPr="00320339">
        <w:rPr>
          <w:rFonts w:ascii="Calibri" w:hAnsi="Calibri" w:cs="Calibri"/>
        </w:rPr>
        <w:t xml:space="preserve"> uiteen te zetten, bij gebreke waarvan ieder recht om tegen dit document te ageren vervalt.</w:t>
      </w:r>
    </w:p>
    <w:p w14:paraId="64C778AE" w14:textId="77777777" w:rsidR="00807CDC" w:rsidRPr="00320339" w:rsidRDefault="00807CDC" w:rsidP="00320339">
      <w:pPr>
        <w:spacing w:line="300" w:lineRule="atLeast"/>
        <w:rPr>
          <w:rFonts w:ascii="Calibri" w:hAnsi="Calibri" w:cs="Calibri"/>
        </w:rPr>
      </w:pPr>
    </w:p>
    <w:p w14:paraId="56CD1F32" w14:textId="417FCAB4" w:rsidR="00807CDC" w:rsidRPr="00320339" w:rsidRDefault="00807CDC" w:rsidP="00320339">
      <w:pPr>
        <w:spacing w:line="300" w:lineRule="atLeast"/>
        <w:rPr>
          <w:rFonts w:ascii="Calibri" w:hAnsi="Calibri" w:cs="Calibri"/>
        </w:rPr>
      </w:pPr>
      <w:r w:rsidRPr="00320339">
        <w:rPr>
          <w:rFonts w:ascii="Calibri" w:hAnsi="Calibri" w:cs="Calibri"/>
        </w:rPr>
        <w:t xml:space="preserve">Indien de reactie van de </w:t>
      </w:r>
      <w:r w:rsidR="00467193">
        <w:rPr>
          <w:rFonts w:ascii="Calibri" w:hAnsi="Calibri" w:cs="Calibri"/>
        </w:rPr>
        <w:t>gemeente</w:t>
      </w:r>
      <w:r w:rsidRPr="00320339">
        <w:rPr>
          <w:rFonts w:ascii="Calibri" w:hAnsi="Calibri" w:cs="Calibri"/>
        </w:rPr>
        <w:t xml:space="preserve"> naar aanleiding van het in de voorgaande alinea gestelde niet leidt tot een aanpassing van dit document, dan wel tot een aanpassing die in de ogen van een </w:t>
      </w:r>
      <w:r w:rsidR="00AF2A5E">
        <w:rPr>
          <w:rFonts w:ascii="Calibri" w:hAnsi="Calibri" w:cs="Calibri"/>
        </w:rPr>
        <w:t>geïnteresseerde</w:t>
      </w:r>
      <w:r w:rsidR="004F4E17">
        <w:rPr>
          <w:rFonts w:ascii="Calibri" w:hAnsi="Calibri" w:cs="Calibri"/>
        </w:rPr>
        <w:t xml:space="preserve"> marktpartij</w:t>
      </w:r>
      <w:r w:rsidRPr="00320339">
        <w:rPr>
          <w:rFonts w:ascii="Calibri" w:hAnsi="Calibri" w:cs="Calibri"/>
        </w:rPr>
        <w:t xml:space="preserve"> niet juist of onvoldoende is, dan dient uiterlijk 24 uur voor de sluitingstermijn een kort geding procedure aanhangig te worden gemaakt bij de bevoegde voorzieningenrechter en dient </w:t>
      </w:r>
      <w:r w:rsidR="00467193">
        <w:rPr>
          <w:rFonts w:ascii="Calibri" w:hAnsi="Calibri" w:cs="Calibri"/>
        </w:rPr>
        <w:t>gemeente</w:t>
      </w:r>
      <w:r w:rsidRPr="00320339">
        <w:rPr>
          <w:rFonts w:ascii="Calibri" w:hAnsi="Calibri" w:cs="Calibri"/>
        </w:rPr>
        <w:t xml:space="preserve"> hiervan onverwijld in kennis te worden gesteld middels betekening van de dagvaarding op het adres van </w:t>
      </w:r>
      <w:r w:rsidR="00467193">
        <w:rPr>
          <w:rFonts w:ascii="Calibri" w:hAnsi="Calibri" w:cs="Calibri"/>
        </w:rPr>
        <w:t>gemeente</w:t>
      </w:r>
      <w:r w:rsidRPr="00320339">
        <w:rPr>
          <w:rFonts w:ascii="Calibri" w:hAnsi="Calibri" w:cs="Calibri"/>
        </w:rPr>
        <w:t xml:space="preserve">, bij gebreke waarvan ieder recht om tegen de aanbestedingsdocumenten te ageren vervalt. Indien een kort geding aanhangig wordt gemaakt, behoudt de </w:t>
      </w:r>
      <w:r w:rsidR="00467193">
        <w:rPr>
          <w:rFonts w:ascii="Calibri" w:hAnsi="Calibri" w:cs="Calibri"/>
        </w:rPr>
        <w:t>gemeente</w:t>
      </w:r>
      <w:r w:rsidRPr="00320339">
        <w:rPr>
          <w:rFonts w:ascii="Calibri" w:hAnsi="Calibri" w:cs="Calibri"/>
        </w:rPr>
        <w:t xml:space="preserve"> zich het recht voor de aanbestedingsprocedure op te schorten dan wel in te trekken.</w:t>
      </w:r>
    </w:p>
    <w:p w14:paraId="75B13FA4" w14:textId="77777777" w:rsidR="002846C5" w:rsidRPr="00320339" w:rsidRDefault="002846C5" w:rsidP="00320339">
      <w:pPr>
        <w:spacing w:line="300" w:lineRule="atLeast"/>
        <w:rPr>
          <w:rFonts w:ascii="Calibri" w:hAnsi="Calibri" w:cs="Calibri"/>
        </w:rPr>
      </w:pPr>
      <w:r w:rsidRPr="00320339">
        <w:rPr>
          <w:rFonts w:ascii="Calibri" w:hAnsi="Calibri" w:cs="Calibri"/>
        </w:rPr>
        <w:br w:type="page"/>
      </w:r>
    </w:p>
    <w:p w14:paraId="5A7A2667" w14:textId="77777777" w:rsidR="00EB6743" w:rsidRPr="004D2FDF" w:rsidRDefault="00EB6743" w:rsidP="004D2FDF">
      <w:pPr>
        <w:pStyle w:val="Kop1"/>
        <w:spacing w:line="300" w:lineRule="atLeast"/>
        <w:rPr>
          <w:rFonts w:ascii="Calibri" w:hAnsi="Calibri" w:cs="Calibri"/>
          <w:sz w:val="20"/>
        </w:rPr>
      </w:pPr>
      <w:r w:rsidRPr="004D2FDF">
        <w:rPr>
          <w:rFonts w:ascii="Calibri" w:hAnsi="Calibri" w:cs="Calibri"/>
          <w:sz w:val="20"/>
        </w:rPr>
        <w:tab/>
      </w:r>
      <w:bookmarkStart w:id="38" w:name="_Toc56581659"/>
      <w:r w:rsidRPr="004D2FDF">
        <w:rPr>
          <w:rFonts w:ascii="Calibri" w:hAnsi="Calibri" w:cs="Calibri"/>
          <w:sz w:val="20"/>
        </w:rPr>
        <w:t>Uitgangspunten bij de procedure</w:t>
      </w:r>
      <w:bookmarkEnd w:id="38"/>
    </w:p>
    <w:p w14:paraId="6EF8206B" w14:textId="77777777" w:rsidR="0012519F" w:rsidRPr="00B16F1F" w:rsidRDefault="0012519F" w:rsidP="00B16F1F"/>
    <w:p w14:paraId="4000A088" w14:textId="77777777" w:rsidR="007C3C72" w:rsidRPr="00EB6743" w:rsidRDefault="007C3C72" w:rsidP="00320339">
      <w:pPr>
        <w:pStyle w:val="Kop2"/>
        <w:spacing w:line="300" w:lineRule="atLeast"/>
        <w:rPr>
          <w:rFonts w:ascii="Calibri" w:hAnsi="Calibri" w:cs="Calibri"/>
        </w:rPr>
      </w:pPr>
      <w:bookmarkStart w:id="39" w:name="_Toc56581660"/>
      <w:r w:rsidRPr="00EB6743">
        <w:rPr>
          <w:rFonts w:ascii="Calibri" w:hAnsi="Calibri" w:cs="Calibri"/>
          <w:sz w:val="20"/>
          <w:szCs w:val="20"/>
        </w:rPr>
        <w:t>Geheimhouding</w:t>
      </w:r>
      <w:bookmarkEnd w:id="39"/>
    </w:p>
    <w:p w14:paraId="731B5E64" w14:textId="096D89A4"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zal de ontvangen informatie vertrouwelijk behandelen. Deze informatie zal uitsluitend worden getoond aan degenen die direct bij het aanbestedingstraject zijn betrokken. De </w:t>
      </w:r>
      <w:r w:rsidR="00467193">
        <w:rPr>
          <w:rFonts w:ascii="Calibri" w:hAnsi="Calibri" w:cs="Calibri"/>
        </w:rPr>
        <w:t>gemeente</w:t>
      </w:r>
      <w:r w:rsidRPr="00BF192B">
        <w:rPr>
          <w:rFonts w:ascii="Calibri" w:hAnsi="Calibri" w:cs="Calibri"/>
        </w:rPr>
        <w:t xml:space="preserve"> zal de ontvangen informatie en documenten slechts openbaar m</w:t>
      </w:r>
      <w:r w:rsidR="00320D42">
        <w:rPr>
          <w:rFonts w:ascii="Calibri" w:hAnsi="Calibri" w:cs="Calibri"/>
        </w:rPr>
        <w:t>aken als zij daartoe op grond van wet- en regelgeving of in rechte verplicht</w:t>
      </w:r>
      <w:r w:rsidRPr="00BF192B">
        <w:rPr>
          <w:rFonts w:ascii="Calibri" w:hAnsi="Calibri" w:cs="Calibri"/>
        </w:rPr>
        <w:t xml:space="preserve"> is.</w:t>
      </w:r>
    </w:p>
    <w:p w14:paraId="3A71D738" w14:textId="5C71477A" w:rsidR="000D760F" w:rsidRDefault="00D717E0" w:rsidP="002C19C0">
      <w:pPr>
        <w:spacing w:line="300" w:lineRule="atLeast"/>
        <w:rPr>
          <w:rFonts w:ascii="Calibri" w:hAnsi="Calibri" w:cs="Calibri"/>
        </w:rPr>
      </w:pPr>
      <w:r>
        <w:rPr>
          <w:rFonts w:ascii="Calibri" w:hAnsi="Calibri" w:cs="Calibri"/>
        </w:rPr>
        <w:t xml:space="preserve">Gegadigde </w:t>
      </w:r>
      <w:r w:rsidR="007C3C72" w:rsidRPr="00BF192B">
        <w:rPr>
          <w:rFonts w:ascii="Calibri" w:hAnsi="Calibri" w:cs="Calibri"/>
        </w:rPr>
        <w:t xml:space="preserve">mag de gegevens, die de </w:t>
      </w:r>
      <w:r w:rsidR="00467193">
        <w:rPr>
          <w:rFonts w:ascii="Calibri" w:hAnsi="Calibri" w:cs="Calibri"/>
        </w:rPr>
        <w:t>gemeente</w:t>
      </w:r>
      <w:r w:rsidR="007C3C72" w:rsidRPr="00BF192B">
        <w:rPr>
          <w:rFonts w:ascii="Calibri" w:hAnsi="Calibri" w:cs="Calibri"/>
        </w:rPr>
        <w:t xml:space="preserve"> in het kader van deze aanbesteding ter beschikking stelt, alleen gebruiken voor het doel waarvoor ze zijn verstrekt.</w:t>
      </w:r>
    </w:p>
    <w:p w14:paraId="4F3B13BF" w14:textId="77777777" w:rsidR="007C3C72" w:rsidRPr="00BF192B" w:rsidRDefault="007C3C72" w:rsidP="002C19C0">
      <w:pPr>
        <w:spacing w:line="300" w:lineRule="atLeast"/>
        <w:rPr>
          <w:rFonts w:ascii="Calibri" w:hAnsi="Calibri" w:cs="Calibri"/>
        </w:rPr>
      </w:pPr>
    </w:p>
    <w:p w14:paraId="2871646C" w14:textId="77777777" w:rsidR="007C3C72" w:rsidRPr="00EB6743" w:rsidRDefault="007C3C72" w:rsidP="00320339">
      <w:pPr>
        <w:pStyle w:val="Kop2"/>
        <w:spacing w:line="300" w:lineRule="atLeast"/>
        <w:rPr>
          <w:rFonts w:ascii="Calibri" w:hAnsi="Calibri" w:cs="Calibri"/>
        </w:rPr>
      </w:pPr>
      <w:bookmarkStart w:id="40" w:name="_Toc56581661"/>
      <w:r w:rsidRPr="00EB6743">
        <w:rPr>
          <w:rFonts w:ascii="Calibri" w:hAnsi="Calibri" w:cs="Calibri"/>
          <w:sz w:val="20"/>
          <w:szCs w:val="20"/>
        </w:rPr>
        <w:t>Taal</w:t>
      </w:r>
      <w:bookmarkEnd w:id="40"/>
    </w:p>
    <w:p w14:paraId="21265B81" w14:textId="76424F25" w:rsidR="007C3C72" w:rsidRPr="00BF192B" w:rsidRDefault="007C3C72" w:rsidP="002C19C0">
      <w:pPr>
        <w:spacing w:line="300" w:lineRule="atLeast"/>
        <w:rPr>
          <w:rFonts w:ascii="Calibri" w:hAnsi="Calibri" w:cs="Calibri"/>
        </w:rPr>
      </w:pPr>
      <w:r w:rsidRPr="00BF192B">
        <w:rPr>
          <w:rFonts w:ascii="Calibri" w:hAnsi="Calibri" w:cs="Calibri"/>
        </w:rPr>
        <w:t xml:space="preserve">Communicatie vindt plaats in de Nederlandse taal; zowel de </w:t>
      </w:r>
      <w:r w:rsidR="00BF6421">
        <w:rPr>
          <w:rFonts w:ascii="Calibri" w:hAnsi="Calibri" w:cs="Calibri"/>
        </w:rPr>
        <w:t>aanvraag tot deelname</w:t>
      </w:r>
      <w:r w:rsidRPr="00BF192B">
        <w:rPr>
          <w:rFonts w:ascii="Calibri" w:hAnsi="Calibri" w:cs="Calibri"/>
        </w:rPr>
        <w:t xml:space="preserve"> als alle overige correspondentie. Uitzondering wordt gemaakt voor documenten die oorspronkelijk in een andere taal zijn gesteld</w:t>
      </w:r>
      <w:r w:rsidR="009C034E">
        <w:rPr>
          <w:rFonts w:ascii="Calibri" w:hAnsi="Calibri" w:cs="Calibri"/>
        </w:rPr>
        <w:t xml:space="preserve"> en niet beschikbaar zijn in de Nederlandse taal</w:t>
      </w:r>
      <w:r w:rsidRPr="00BF192B">
        <w:rPr>
          <w:rFonts w:ascii="Calibri" w:hAnsi="Calibri" w:cs="Calibri"/>
        </w:rPr>
        <w:t>. Voorbeelden hiervan zijn de technische omschrijving van materieel en getuigschriften van buitenlandse referenties/</w:t>
      </w:r>
      <w:r w:rsidR="00BF6421">
        <w:rPr>
          <w:rFonts w:ascii="Calibri" w:hAnsi="Calibri" w:cs="Calibri"/>
        </w:rPr>
        <w:t>gegadigden</w:t>
      </w:r>
      <w:r w:rsidR="009C034E">
        <w:rPr>
          <w:rFonts w:ascii="Calibri" w:hAnsi="Calibri" w:cs="Calibri"/>
        </w:rPr>
        <w:t>, deze documenten mogen in de Engelse taal worden aangeleverd</w:t>
      </w:r>
      <w:r w:rsidRPr="00BF192B">
        <w:rPr>
          <w:rFonts w:ascii="Calibri" w:hAnsi="Calibri" w:cs="Calibri"/>
        </w:rPr>
        <w:t xml:space="preserve">. De </w:t>
      </w:r>
      <w:r w:rsidR="00467193">
        <w:rPr>
          <w:rFonts w:ascii="Calibri" w:hAnsi="Calibri" w:cs="Calibri"/>
        </w:rPr>
        <w:t>gemeente</w:t>
      </w:r>
      <w:r w:rsidRPr="00BF192B">
        <w:rPr>
          <w:rFonts w:ascii="Calibri" w:hAnsi="Calibri" w:cs="Calibri"/>
        </w:rPr>
        <w:t xml:space="preserve"> kan in voorkomend geval om een officiële vertaling verzoeken die door en op kosten van de </w:t>
      </w:r>
      <w:r w:rsidR="00BF6421">
        <w:rPr>
          <w:rFonts w:ascii="Calibri" w:hAnsi="Calibri" w:cs="Calibri"/>
        </w:rPr>
        <w:t xml:space="preserve">gegadigde </w:t>
      </w:r>
      <w:r w:rsidRPr="00BF192B">
        <w:rPr>
          <w:rFonts w:ascii="Calibri" w:hAnsi="Calibri" w:cs="Calibri"/>
        </w:rPr>
        <w:t xml:space="preserve">binnen een daarvoor door de </w:t>
      </w:r>
      <w:r w:rsidR="00467193">
        <w:rPr>
          <w:rFonts w:ascii="Calibri" w:hAnsi="Calibri" w:cs="Calibri"/>
        </w:rPr>
        <w:t>gemeente</w:t>
      </w:r>
      <w:r w:rsidRPr="00BF192B">
        <w:rPr>
          <w:rFonts w:ascii="Calibri" w:hAnsi="Calibri" w:cs="Calibri"/>
        </w:rPr>
        <w:t xml:space="preserve"> gegeven termijn dient te worden verstrekt.</w:t>
      </w:r>
    </w:p>
    <w:p w14:paraId="5791164A" w14:textId="77777777" w:rsidR="007C3C72" w:rsidRPr="00BF192B" w:rsidRDefault="007C3C72" w:rsidP="002C19C0">
      <w:pPr>
        <w:spacing w:line="300" w:lineRule="atLeast"/>
        <w:rPr>
          <w:rFonts w:ascii="Calibri" w:hAnsi="Calibri" w:cs="Calibri"/>
        </w:rPr>
      </w:pPr>
    </w:p>
    <w:p w14:paraId="7410F816" w14:textId="77777777" w:rsidR="007C3C72" w:rsidRPr="00EB6743" w:rsidRDefault="007C3C72" w:rsidP="00320339">
      <w:pPr>
        <w:pStyle w:val="Kop2"/>
        <w:spacing w:line="300" w:lineRule="atLeast"/>
        <w:rPr>
          <w:rFonts w:ascii="Calibri" w:hAnsi="Calibri" w:cs="Calibri"/>
        </w:rPr>
      </w:pPr>
      <w:bookmarkStart w:id="41" w:name="_Toc56581662"/>
      <w:r w:rsidRPr="00EB6743">
        <w:rPr>
          <w:rFonts w:ascii="Calibri" w:hAnsi="Calibri" w:cs="Calibri"/>
          <w:sz w:val="20"/>
          <w:szCs w:val="20"/>
        </w:rPr>
        <w:t>Vergoeding van kosten</w:t>
      </w:r>
      <w:bookmarkEnd w:id="41"/>
    </w:p>
    <w:p w14:paraId="4A0A50B6" w14:textId="45B00303"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BF6421">
        <w:rPr>
          <w:rFonts w:ascii="Calibri" w:hAnsi="Calibri" w:cs="Calibri"/>
        </w:rPr>
        <w:t>gegadigden</w:t>
      </w:r>
      <w:r w:rsidRPr="00BF192B">
        <w:rPr>
          <w:rFonts w:ascii="Calibri" w:hAnsi="Calibri" w:cs="Calibri"/>
        </w:rPr>
        <w:t xml:space="preserve"> hebben geen recht op vergoeding van enigerlei</w:t>
      </w:r>
      <w:r w:rsidR="003152E4" w:rsidRPr="00BF192B">
        <w:rPr>
          <w:rFonts w:ascii="Calibri" w:hAnsi="Calibri" w:cs="Calibri"/>
        </w:rPr>
        <w:t xml:space="preserve"> kosten, gemaakt in het kader </w:t>
      </w:r>
      <w:r w:rsidRPr="00BF192B">
        <w:rPr>
          <w:rFonts w:ascii="Calibri" w:hAnsi="Calibri" w:cs="Calibri"/>
        </w:rPr>
        <w:t>van deze aanbesteding.</w:t>
      </w:r>
    </w:p>
    <w:p w14:paraId="5851CDC8" w14:textId="77777777" w:rsidR="007C3C72" w:rsidRPr="00BF192B" w:rsidRDefault="007C3C72" w:rsidP="002C19C0">
      <w:pPr>
        <w:spacing w:line="300" w:lineRule="atLeast"/>
        <w:rPr>
          <w:rFonts w:ascii="Calibri" w:hAnsi="Calibri" w:cs="Calibri"/>
        </w:rPr>
      </w:pPr>
    </w:p>
    <w:p w14:paraId="555052FD" w14:textId="77777777" w:rsidR="007C3C72" w:rsidRPr="00EB6743" w:rsidRDefault="007C3C72" w:rsidP="00320339">
      <w:pPr>
        <w:pStyle w:val="Kop2"/>
        <w:spacing w:line="300" w:lineRule="atLeast"/>
        <w:rPr>
          <w:rFonts w:ascii="Calibri" w:hAnsi="Calibri" w:cs="Calibri"/>
        </w:rPr>
      </w:pPr>
      <w:bookmarkStart w:id="42" w:name="_Toc56581663"/>
      <w:r w:rsidRPr="00EB6743">
        <w:rPr>
          <w:rFonts w:ascii="Calibri" w:hAnsi="Calibri" w:cs="Calibri"/>
          <w:sz w:val="20"/>
          <w:szCs w:val="20"/>
        </w:rPr>
        <w:t>Verstrekte gegevens en verificatie</w:t>
      </w:r>
      <w:bookmarkEnd w:id="42"/>
    </w:p>
    <w:p w14:paraId="058C8BE1" w14:textId="36A00E1D"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behoudt zich het recht voor alle gevraagde gegevens op juistheid te controleren en zo nodig nadere inlichtingen in te winnen. </w:t>
      </w:r>
    </w:p>
    <w:p w14:paraId="7BDEF3A7" w14:textId="732D3DE2" w:rsidR="007C3C72" w:rsidRPr="00E7285A" w:rsidRDefault="007C3C72" w:rsidP="002C19C0">
      <w:pPr>
        <w:spacing w:line="300" w:lineRule="atLeast"/>
        <w:rPr>
          <w:rFonts w:ascii="Calibri" w:hAnsi="Calibri" w:cs="Calibri"/>
        </w:rPr>
      </w:pPr>
      <w:r w:rsidRPr="00BF192B">
        <w:rPr>
          <w:rFonts w:ascii="Calibri" w:hAnsi="Calibri" w:cs="Calibri"/>
        </w:rPr>
        <w:t xml:space="preserve">Alle door </w:t>
      </w:r>
      <w:r w:rsidR="00BF6421">
        <w:rPr>
          <w:rFonts w:ascii="Calibri" w:hAnsi="Calibri" w:cs="Calibri"/>
        </w:rPr>
        <w:t>gegadigde</w:t>
      </w:r>
      <w:r w:rsidRPr="00BF192B">
        <w:rPr>
          <w:rFonts w:ascii="Calibri" w:hAnsi="Calibri" w:cs="Calibri"/>
        </w:rPr>
        <w:t xml:space="preserve"> overlegde gegevens dienen naar waarheid te zijn ingevuld en dienen door de </w:t>
      </w:r>
      <w:r w:rsidR="00BF6421">
        <w:rPr>
          <w:rFonts w:ascii="Calibri" w:hAnsi="Calibri" w:cs="Calibri"/>
        </w:rPr>
        <w:t>gegadigde</w:t>
      </w:r>
      <w:r w:rsidRPr="00BF192B">
        <w:rPr>
          <w:rFonts w:ascii="Calibri" w:hAnsi="Calibri" w:cs="Calibri"/>
        </w:rPr>
        <w:t xml:space="preserve"> gestand worden gedaan. </w:t>
      </w:r>
    </w:p>
    <w:p w14:paraId="43762B48" w14:textId="77777777" w:rsidR="00BF192B" w:rsidRPr="00BF192B" w:rsidRDefault="00BF192B" w:rsidP="002C19C0">
      <w:pPr>
        <w:spacing w:line="300" w:lineRule="atLeast"/>
        <w:rPr>
          <w:rFonts w:ascii="Calibri" w:hAnsi="Calibri" w:cs="Calibri"/>
        </w:rPr>
      </w:pPr>
    </w:p>
    <w:p w14:paraId="2767403A" w14:textId="00CFEDD6" w:rsidR="007C3C72" w:rsidRPr="00EB6743" w:rsidRDefault="007C3C72" w:rsidP="00320339">
      <w:pPr>
        <w:pStyle w:val="Kop2"/>
        <w:spacing w:line="300" w:lineRule="atLeast"/>
        <w:rPr>
          <w:rFonts w:ascii="Calibri" w:hAnsi="Calibri" w:cs="Calibri"/>
        </w:rPr>
      </w:pPr>
      <w:bookmarkStart w:id="43" w:name="S1_3"/>
      <w:bookmarkStart w:id="44" w:name="_Toc56581664"/>
      <w:r w:rsidRPr="00EB6743">
        <w:rPr>
          <w:rFonts w:ascii="Calibri" w:hAnsi="Calibri" w:cs="Calibri"/>
          <w:sz w:val="20"/>
          <w:szCs w:val="20"/>
        </w:rPr>
        <w:t xml:space="preserve">Indiening </w:t>
      </w:r>
      <w:r w:rsidR="00674A6A">
        <w:rPr>
          <w:rFonts w:ascii="Calibri" w:hAnsi="Calibri" w:cs="Calibri"/>
          <w:sz w:val="20"/>
          <w:szCs w:val="20"/>
        </w:rPr>
        <w:t>aanvraag tot deelnam</w:t>
      </w:r>
      <w:r w:rsidRPr="00EB6743">
        <w:rPr>
          <w:rFonts w:ascii="Calibri" w:hAnsi="Calibri" w:cs="Calibri"/>
          <w:sz w:val="20"/>
          <w:szCs w:val="20"/>
        </w:rPr>
        <w:t>en</w:t>
      </w:r>
      <w:bookmarkEnd w:id="43"/>
      <w:bookmarkEnd w:id="44"/>
    </w:p>
    <w:p w14:paraId="09721C23" w14:textId="43E3EE67" w:rsidR="007C3C72" w:rsidRPr="00BF192B" w:rsidRDefault="007C3C72" w:rsidP="002C19C0">
      <w:pPr>
        <w:spacing w:line="300" w:lineRule="atLeast"/>
        <w:rPr>
          <w:rFonts w:ascii="Calibri" w:hAnsi="Calibri" w:cs="Calibri"/>
        </w:rPr>
      </w:pPr>
      <w:r w:rsidRPr="00BF192B">
        <w:rPr>
          <w:rFonts w:ascii="Calibri" w:hAnsi="Calibri" w:cs="Calibri"/>
        </w:rPr>
        <w:t xml:space="preserve">Uw </w:t>
      </w:r>
      <w:r w:rsidR="00E066C4">
        <w:rPr>
          <w:rFonts w:ascii="Calibri" w:hAnsi="Calibri" w:cs="Calibri"/>
        </w:rPr>
        <w:t>aanvraag tot deelname</w:t>
      </w:r>
      <w:r w:rsidRPr="00BF192B">
        <w:rPr>
          <w:rFonts w:ascii="Calibri" w:hAnsi="Calibri" w:cs="Calibri"/>
        </w:rPr>
        <w:t xml:space="preserve"> dient uiterlijk op de in paragraaf </w:t>
      </w:r>
      <w:r w:rsidR="005050DD">
        <w:rPr>
          <w:rFonts w:ascii="Calibri" w:hAnsi="Calibri" w:cs="Calibri"/>
        </w:rPr>
        <w:t xml:space="preserve">4.1 </w:t>
      </w:r>
      <w:r w:rsidRPr="00BF192B">
        <w:rPr>
          <w:rFonts w:ascii="Calibri" w:hAnsi="Calibri" w:cs="Calibri"/>
        </w:rPr>
        <w:t xml:space="preserve"> genoemde datum en tijdstip voor indiening van de </w:t>
      </w:r>
      <w:r w:rsidR="00674A6A">
        <w:rPr>
          <w:rFonts w:ascii="Calibri" w:hAnsi="Calibri" w:cs="Calibri"/>
        </w:rPr>
        <w:t>aanvraag tot deelnam</w:t>
      </w:r>
      <w:r w:rsidRPr="00BF192B">
        <w:rPr>
          <w:rFonts w:ascii="Calibri" w:hAnsi="Calibri" w:cs="Calibri"/>
        </w:rPr>
        <w:t>en ingediend te zijn via TenderNed</w:t>
      </w:r>
      <w:r w:rsidR="00A014EA">
        <w:rPr>
          <w:rFonts w:ascii="Calibri" w:hAnsi="Calibri" w:cs="Calibri"/>
        </w:rPr>
        <w:t>.</w:t>
      </w:r>
      <w:r w:rsidRPr="00BF192B">
        <w:rPr>
          <w:rFonts w:ascii="Calibri" w:hAnsi="Calibri" w:cs="Calibri"/>
        </w:rPr>
        <w:t xml:space="preserve"> </w:t>
      </w:r>
      <w:r w:rsidR="00E066C4">
        <w:rPr>
          <w:rFonts w:ascii="Calibri" w:hAnsi="Calibri" w:cs="Calibri"/>
        </w:rPr>
        <w:t xml:space="preserve">Aanvragen tot deelname </w:t>
      </w:r>
      <w:r w:rsidRPr="00BF192B">
        <w:rPr>
          <w:rFonts w:ascii="Calibri" w:hAnsi="Calibri" w:cs="Calibri"/>
        </w:rPr>
        <w:t xml:space="preserve">die na de genoemde sluitingstermijn worden ingediend, zullen niet meer worden behandeld. Het risico voor het tijdig indienen van </w:t>
      </w:r>
      <w:r w:rsidR="00E066C4">
        <w:rPr>
          <w:rFonts w:ascii="Calibri" w:hAnsi="Calibri" w:cs="Calibri"/>
        </w:rPr>
        <w:t>aanvragen tot deelname</w:t>
      </w:r>
      <w:r w:rsidRPr="00BF192B">
        <w:rPr>
          <w:rFonts w:ascii="Calibri" w:hAnsi="Calibri" w:cs="Calibri"/>
        </w:rPr>
        <w:t xml:space="preserve"> ligt bij de</w:t>
      </w:r>
      <w:r w:rsidR="00E066C4">
        <w:rPr>
          <w:rFonts w:ascii="Calibri" w:hAnsi="Calibri" w:cs="Calibri"/>
        </w:rPr>
        <w:t xml:space="preserve"> gegadigde</w:t>
      </w:r>
      <w:r w:rsidR="00F77A3A" w:rsidRPr="00BF192B">
        <w:rPr>
          <w:rFonts w:ascii="Calibri" w:hAnsi="Calibri" w:cs="Calibri"/>
        </w:rPr>
        <w:t xml:space="preserve"> </w:t>
      </w:r>
      <w:r w:rsidRPr="00BF192B">
        <w:rPr>
          <w:rFonts w:ascii="Calibri" w:hAnsi="Calibri" w:cs="Calibri"/>
        </w:rPr>
        <w:t xml:space="preserve">zelf. </w:t>
      </w:r>
    </w:p>
    <w:p w14:paraId="79AE2B13" w14:textId="3F1916C9" w:rsidR="007C3C72" w:rsidRDefault="00E066C4" w:rsidP="002C19C0">
      <w:pPr>
        <w:spacing w:line="300" w:lineRule="atLeast"/>
        <w:rPr>
          <w:rFonts w:ascii="Calibri" w:hAnsi="Calibri" w:cs="Calibri"/>
        </w:rPr>
      </w:pPr>
      <w:r>
        <w:rPr>
          <w:rFonts w:ascii="Calibri" w:hAnsi="Calibri" w:cs="Calibri"/>
        </w:rPr>
        <w:t>De aanvraag tot deelname</w:t>
      </w:r>
      <w:r w:rsidR="007C3C72" w:rsidRPr="00BF192B">
        <w:rPr>
          <w:rFonts w:ascii="Calibri" w:hAnsi="Calibri" w:cs="Calibri"/>
        </w:rPr>
        <w:t xml:space="preserve"> dient te worden ingediend in Word of in een doorzoekbaar PDF. </w:t>
      </w:r>
    </w:p>
    <w:p w14:paraId="29B7793B" w14:textId="77777777" w:rsidR="00BA4669" w:rsidRDefault="00BA4669" w:rsidP="002C19C0">
      <w:pPr>
        <w:spacing w:line="300" w:lineRule="atLeast"/>
        <w:rPr>
          <w:rFonts w:ascii="Calibri" w:hAnsi="Calibri" w:cs="Calibri"/>
        </w:rPr>
      </w:pPr>
    </w:p>
    <w:p w14:paraId="0F1F54AD" w14:textId="0F4C002F" w:rsidR="00E7285A" w:rsidRPr="00E7285A" w:rsidRDefault="00E7285A" w:rsidP="00E7285A">
      <w:pPr>
        <w:spacing w:line="300" w:lineRule="atLeast"/>
        <w:rPr>
          <w:rFonts w:ascii="Calibri" w:hAnsi="Calibri" w:cs="Calibri"/>
        </w:rPr>
      </w:pPr>
      <w:r w:rsidRPr="00E7285A">
        <w:rPr>
          <w:rFonts w:ascii="Calibri" w:hAnsi="Calibri" w:cs="Calibri"/>
        </w:rPr>
        <w:t xml:space="preserve">Ingeval van een aantoonbare storing van TenderNed waardoor het indienen van de </w:t>
      </w:r>
      <w:r w:rsidR="00E066C4">
        <w:rPr>
          <w:rFonts w:ascii="Calibri" w:hAnsi="Calibri" w:cs="Calibri"/>
        </w:rPr>
        <w:t xml:space="preserve">aanvraag tot deelname </w:t>
      </w:r>
      <w:r w:rsidRPr="00E7285A">
        <w:rPr>
          <w:rFonts w:ascii="Calibri" w:hAnsi="Calibri" w:cs="Calibri"/>
        </w:rPr>
        <w:t xml:space="preserve">voor het verstrijken van de uiterste termijn niet mogelijk is, kan de gemeente na afloop van de uiterste termijn besluiten deze termijn te verlengen. Dit betreft een eenzijdig recht van de gemeente en nadrukkelijk geen plicht. Het staat de gemeente niet vrij van dit recht gebruik te maken vanaf het moment waarop de kluis is geopend aangezien zij dan reeds kennis heeft kunnen nemen van de binnengekomen </w:t>
      </w:r>
      <w:r w:rsidR="00E066C4">
        <w:rPr>
          <w:rFonts w:ascii="Calibri" w:hAnsi="Calibri" w:cs="Calibri"/>
        </w:rPr>
        <w:t>aanvragen tot deelname</w:t>
      </w:r>
      <w:r w:rsidRPr="00E7285A">
        <w:rPr>
          <w:rFonts w:ascii="Calibri" w:hAnsi="Calibri" w:cs="Calibri"/>
        </w:rPr>
        <w:t xml:space="preserve">. </w:t>
      </w:r>
      <w:r w:rsidR="00E066C4">
        <w:rPr>
          <w:rFonts w:ascii="Calibri" w:hAnsi="Calibri" w:cs="Calibri"/>
        </w:rPr>
        <w:t>Gegadigde</w:t>
      </w:r>
      <w:r w:rsidRPr="00E7285A">
        <w:rPr>
          <w:rFonts w:ascii="Calibri" w:hAnsi="Calibri" w:cs="Calibri"/>
        </w:rPr>
        <w:t xml:space="preserve"> blijft zelfstandig verantwoordelijk voor het tijdig en op juiste wijze indienen van haar </w:t>
      </w:r>
      <w:r w:rsidR="00E066C4">
        <w:rPr>
          <w:rFonts w:ascii="Calibri" w:hAnsi="Calibri" w:cs="Calibri"/>
        </w:rPr>
        <w:t>aanvraag tot deelname</w:t>
      </w:r>
      <w:r w:rsidRPr="00E7285A">
        <w:rPr>
          <w:rFonts w:ascii="Calibri" w:hAnsi="Calibri" w:cs="Calibri"/>
        </w:rPr>
        <w:t>.</w:t>
      </w:r>
    </w:p>
    <w:p w14:paraId="40003662" w14:textId="77777777" w:rsidR="00E7285A" w:rsidRPr="00E7285A" w:rsidRDefault="00E7285A" w:rsidP="00E7285A">
      <w:pPr>
        <w:spacing w:line="300" w:lineRule="atLeast"/>
        <w:rPr>
          <w:rFonts w:ascii="Calibri" w:hAnsi="Calibri" w:cs="Calibri"/>
        </w:rPr>
      </w:pPr>
    </w:p>
    <w:p w14:paraId="633316A8" w14:textId="77777777" w:rsidR="00E7285A" w:rsidRPr="00E7285A" w:rsidRDefault="00E7285A" w:rsidP="00E7285A">
      <w:pPr>
        <w:spacing w:line="300" w:lineRule="atLeast"/>
        <w:rPr>
          <w:rFonts w:ascii="Calibri" w:hAnsi="Calibri" w:cs="Calibri"/>
        </w:rPr>
      </w:pPr>
      <w:r w:rsidRPr="00E7285A">
        <w:rPr>
          <w:rFonts w:ascii="Calibri" w:hAnsi="Calibri" w:cs="Calibri"/>
        </w:rPr>
        <w:t>De gemeente zal een verzoek tot uitstel enkel in overweging nemen wanneer:</w:t>
      </w:r>
    </w:p>
    <w:p w14:paraId="39F908B1" w14:textId="3A65319C" w:rsidR="00E7285A" w:rsidRPr="00320339" w:rsidRDefault="00E7285A" w:rsidP="00E066C4">
      <w:pPr>
        <w:pStyle w:val="Lijstalinea"/>
        <w:numPr>
          <w:ilvl w:val="0"/>
          <w:numId w:val="26"/>
        </w:numPr>
        <w:spacing w:line="300" w:lineRule="atLeast"/>
        <w:rPr>
          <w:rFonts w:ascii="Calibri" w:hAnsi="Calibri" w:cs="Calibri"/>
        </w:rPr>
      </w:pPr>
      <w:r w:rsidRPr="00320339">
        <w:rPr>
          <w:rFonts w:ascii="Calibri" w:hAnsi="Calibri" w:cs="Calibri"/>
        </w:rPr>
        <w:t xml:space="preserve">de </w:t>
      </w:r>
      <w:r w:rsidR="00E066C4">
        <w:rPr>
          <w:rFonts w:ascii="Calibri" w:hAnsi="Calibri" w:cs="Calibri"/>
        </w:rPr>
        <w:t>(potenti</w:t>
      </w:r>
      <w:r w:rsidR="00E066C4" w:rsidRPr="00E066C4">
        <w:rPr>
          <w:rFonts w:ascii="Calibri" w:hAnsi="Calibri" w:cs="Calibri"/>
        </w:rPr>
        <w:t>ë</w:t>
      </w:r>
      <w:r w:rsidR="00E066C4">
        <w:rPr>
          <w:rFonts w:ascii="Calibri" w:hAnsi="Calibri" w:cs="Calibri"/>
        </w:rPr>
        <w:t>le) gegadigde</w:t>
      </w:r>
      <w:r w:rsidRPr="00320339">
        <w:rPr>
          <w:rFonts w:ascii="Calibri" w:hAnsi="Calibri" w:cs="Calibri"/>
        </w:rPr>
        <w:t xml:space="preserve"> aantoont tijdig, uiterlijk binnen 5 minuten na het sluiten van de kluis, melding van de storing te hebben gemaakt bij TenderNed;</w:t>
      </w:r>
    </w:p>
    <w:p w14:paraId="21CF4A17" w14:textId="61325AE4" w:rsidR="00E7285A" w:rsidRPr="00320339" w:rsidRDefault="00E7285A" w:rsidP="00E066C4">
      <w:pPr>
        <w:pStyle w:val="Lijstalinea"/>
        <w:numPr>
          <w:ilvl w:val="0"/>
          <w:numId w:val="26"/>
        </w:numPr>
        <w:spacing w:line="300" w:lineRule="atLeast"/>
        <w:rPr>
          <w:rFonts w:ascii="Calibri" w:hAnsi="Calibri" w:cs="Calibri"/>
        </w:rPr>
      </w:pPr>
      <w:r w:rsidRPr="00320339">
        <w:rPr>
          <w:rFonts w:ascii="Calibri" w:hAnsi="Calibri" w:cs="Calibri"/>
        </w:rPr>
        <w:t xml:space="preserve">de </w:t>
      </w:r>
      <w:r w:rsidR="00E066C4">
        <w:rPr>
          <w:rFonts w:ascii="Calibri" w:hAnsi="Calibri" w:cs="Calibri"/>
        </w:rPr>
        <w:t>(potenti</w:t>
      </w:r>
      <w:r w:rsidR="00E066C4" w:rsidRPr="00E066C4">
        <w:rPr>
          <w:rFonts w:ascii="Calibri" w:hAnsi="Calibri" w:cs="Calibri"/>
        </w:rPr>
        <w:t>ë</w:t>
      </w:r>
      <w:r w:rsidR="00E066C4">
        <w:rPr>
          <w:rFonts w:ascii="Calibri" w:hAnsi="Calibri" w:cs="Calibri"/>
        </w:rPr>
        <w:t>le) gegadigde</w:t>
      </w:r>
      <w:r w:rsidRPr="00320339">
        <w:rPr>
          <w:rFonts w:ascii="Calibri" w:hAnsi="Calibri" w:cs="Calibri"/>
        </w:rPr>
        <w:t xml:space="preserve"> de gemeente direct per e-mail via</w:t>
      </w:r>
      <w:r>
        <w:rPr>
          <w:rFonts w:ascii="Calibri" w:hAnsi="Calibri" w:cs="Calibri"/>
        </w:rPr>
        <w:t xml:space="preserve"> </w:t>
      </w:r>
      <w:hyperlink r:id="rId16" w:history="1">
        <w:r w:rsidRPr="00E17CFE">
          <w:rPr>
            <w:rStyle w:val="Hyperlink"/>
            <w:rFonts w:ascii="Calibri" w:hAnsi="Calibri" w:cs="Calibri"/>
          </w:rPr>
          <w:t>aanbestedingen@amersfoort.nl</w:t>
        </w:r>
      </w:hyperlink>
      <w:r>
        <w:rPr>
          <w:rFonts w:ascii="Calibri" w:hAnsi="Calibri" w:cs="Calibri"/>
        </w:rPr>
        <w:t xml:space="preserve"> </w:t>
      </w:r>
      <w:r w:rsidRPr="00320339">
        <w:rPr>
          <w:rFonts w:ascii="Calibri" w:hAnsi="Calibri" w:cs="Calibri"/>
        </w:rPr>
        <w:t>met als onderwerp ‘Storing TenderNed’ en verzonden met hoge prioriteit/urgentie - helder en concreet heeft geïnformeerd over de storing;</w:t>
      </w:r>
    </w:p>
    <w:p w14:paraId="285A1B64" w14:textId="77777777" w:rsidR="00E7285A" w:rsidRPr="00320339" w:rsidRDefault="00E7285A" w:rsidP="00D7302F">
      <w:pPr>
        <w:pStyle w:val="Lijstalinea"/>
        <w:numPr>
          <w:ilvl w:val="0"/>
          <w:numId w:val="26"/>
        </w:numPr>
        <w:spacing w:line="300" w:lineRule="atLeast"/>
        <w:rPr>
          <w:rFonts w:ascii="Calibri" w:hAnsi="Calibri" w:cs="Calibri"/>
        </w:rPr>
      </w:pPr>
      <w:r w:rsidRPr="00320339">
        <w:rPr>
          <w:rFonts w:ascii="Calibri" w:hAnsi="Calibri" w:cs="Calibri"/>
        </w:rPr>
        <w:t>TenderNed de betreffende storing heeft bevestigd;</w:t>
      </w:r>
    </w:p>
    <w:p w14:paraId="23D9864C" w14:textId="017C9B7D" w:rsidR="00E7285A" w:rsidRPr="00320339" w:rsidRDefault="00E7285A" w:rsidP="00D7302F">
      <w:pPr>
        <w:pStyle w:val="Lijstalinea"/>
        <w:numPr>
          <w:ilvl w:val="0"/>
          <w:numId w:val="26"/>
        </w:numPr>
        <w:spacing w:line="300" w:lineRule="atLeast"/>
        <w:rPr>
          <w:rFonts w:ascii="Calibri" w:hAnsi="Calibri" w:cs="Calibri"/>
        </w:rPr>
      </w:pPr>
      <w:r w:rsidRPr="00320339">
        <w:rPr>
          <w:rFonts w:ascii="Calibri" w:hAnsi="Calibri" w:cs="Calibri"/>
        </w:rPr>
        <w:t xml:space="preserve">de storing nadrukkelijk een storing van TenderNed betreft en geen storing betreft welke binnen de ICT-applicaties, netwerk, etc. van de potentiële </w:t>
      </w:r>
      <w:r w:rsidR="00E066C4">
        <w:rPr>
          <w:rFonts w:ascii="Calibri" w:hAnsi="Calibri" w:cs="Calibri"/>
        </w:rPr>
        <w:t>gegadigde</w:t>
      </w:r>
      <w:r w:rsidRPr="00320339">
        <w:rPr>
          <w:rFonts w:ascii="Calibri" w:hAnsi="Calibri" w:cs="Calibri"/>
        </w:rPr>
        <w:t xml:space="preserve"> ligt. Met andere woorden, het dient een storing te</w:t>
      </w:r>
      <w:r w:rsidR="00E066C4">
        <w:rPr>
          <w:rFonts w:ascii="Calibri" w:hAnsi="Calibri" w:cs="Calibri"/>
        </w:rPr>
        <w:t xml:space="preserve"> betreffen die alle potentiële gegadigden</w:t>
      </w:r>
      <w:r w:rsidRPr="00320339">
        <w:rPr>
          <w:rFonts w:ascii="Calibri" w:hAnsi="Calibri" w:cs="Calibri"/>
        </w:rPr>
        <w:t xml:space="preserve"> en aanbestedingsprocedures raakt.</w:t>
      </w:r>
    </w:p>
    <w:p w14:paraId="436A8FAF" w14:textId="5E3BA3DF" w:rsidR="00E7285A" w:rsidRPr="00E7285A" w:rsidRDefault="00E7285A" w:rsidP="00E7285A">
      <w:pPr>
        <w:spacing w:line="300" w:lineRule="atLeast"/>
        <w:rPr>
          <w:rFonts w:ascii="Calibri" w:hAnsi="Calibri" w:cs="Calibri"/>
        </w:rPr>
      </w:pPr>
      <w:r w:rsidRPr="00E7285A">
        <w:rPr>
          <w:rFonts w:ascii="Calibri" w:hAnsi="Calibri" w:cs="Calibri"/>
        </w:rPr>
        <w:t xml:space="preserve">Indien de gemeente besluit de termijn te verlengen worden alle (potentiële) </w:t>
      </w:r>
      <w:r w:rsidR="00E066C4">
        <w:rPr>
          <w:rFonts w:ascii="Calibri" w:hAnsi="Calibri" w:cs="Calibri"/>
        </w:rPr>
        <w:t>gegadigden</w:t>
      </w:r>
      <w:r w:rsidRPr="00E7285A">
        <w:rPr>
          <w:rFonts w:ascii="Calibri" w:hAnsi="Calibri" w:cs="Calibri"/>
        </w:rPr>
        <w:t xml:space="preserve"> in kennis gesteld van </w:t>
      </w:r>
      <w:r w:rsidR="00E066C4">
        <w:rPr>
          <w:rFonts w:ascii="Calibri" w:hAnsi="Calibri" w:cs="Calibri"/>
        </w:rPr>
        <w:t>de verlenging. De (potentiële) gegadigden</w:t>
      </w:r>
      <w:r w:rsidRPr="00E7285A">
        <w:rPr>
          <w:rFonts w:ascii="Calibri" w:hAnsi="Calibri" w:cs="Calibri"/>
        </w:rPr>
        <w:t xml:space="preserve"> welke reeds een </w:t>
      </w:r>
      <w:r w:rsidR="00674A6A">
        <w:rPr>
          <w:rFonts w:ascii="Calibri" w:hAnsi="Calibri" w:cs="Calibri"/>
        </w:rPr>
        <w:t>aanvraag tot deelname</w:t>
      </w:r>
      <w:r w:rsidRPr="00E7285A">
        <w:rPr>
          <w:rFonts w:ascii="Calibri" w:hAnsi="Calibri" w:cs="Calibri"/>
        </w:rPr>
        <w:t xml:space="preserve"> (tijdig) hadden ingediend</w:t>
      </w:r>
      <w:r w:rsidR="00E066C4">
        <w:rPr>
          <w:rFonts w:ascii="Calibri" w:hAnsi="Calibri" w:cs="Calibri"/>
        </w:rPr>
        <w:t xml:space="preserve"> krijgen de gelegenheid om hun aanvraag tot deelname</w:t>
      </w:r>
      <w:r w:rsidRPr="00E7285A">
        <w:rPr>
          <w:rFonts w:ascii="Calibri" w:hAnsi="Calibri" w:cs="Calibri"/>
        </w:rPr>
        <w:t xml:space="preserve"> binnen de gestelde verlengingsperiode te wijzigen of aan te vullen.</w:t>
      </w:r>
    </w:p>
    <w:p w14:paraId="035B386D" w14:textId="77777777" w:rsidR="003152E4" w:rsidRPr="00BF192B" w:rsidRDefault="003152E4" w:rsidP="002C19C0">
      <w:pPr>
        <w:spacing w:line="300" w:lineRule="atLeast"/>
        <w:rPr>
          <w:rFonts w:ascii="Calibri" w:hAnsi="Calibri" w:cs="Calibri"/>
        </w:rPr>
      </w:pPr>
    </w:p>
    <w:p w14:paraId="5D90681D" w14:textId="77777777" w:rsidR="007C3C72" w:rsidRPr="00EB6743" w:rsidRDefault="007C3C72" w:rsidP="00320339">
      <w:pPr>
        <w:pStyle w:val="Kop2"/>
        <w:spacing w:line="300" w:lineRule="atLeast"/>
        <w:rPr>
          <w:rFonts w:ascii="Calibri" w:hAnsi="Calibri" w:cs="Calibri"/>
        </w:rPr>
      </w:pPr>
      <w:bookmarkStart w:id="45" w:name="_Toc56581665"/>
      <w:r w:rsidRPr="00EB6743">
        <w:rPr>
          <w:rFonts w:ascii="Calibri" w:hAnsi="Calibri" w:cs="Calibri"/>
          <w:sz w:val="20"/>
          <w:szCs w:val="20"/>
        </w:rPr>
        <w:t>Wijzigingen, blijven voldoen aan eisen en voorbehouden</w:t>
      </w:r>
      <w:bookmarkEnd w:id="45"/>
    </w:p>
    <w:p w14:paraId="07F71B6C" w14:textId="707CE4C1" w:rsidR="007C3C72" w:rsidRPr="00BF192B" w:rsidRDefault="007C3C72" w:rsidP="002C19C0">
      <w:pPr>
        <w:spacing w:line="300" w:lineRule="atLeast"/>
        <w:rPr>
          <w:rFonts w:ascii="Calibri" w:hAnsi="Calibri" w:cs="Calibri"/>
        </w:rPr>
      </w:pPr>
      <w:r w:rsidRPr="00BF192B">
        <w:rPr>
          <w:rFonts w:ascii="Calibri" w:hAnsi="Calibri" w:cs="Calibri"/>
        </w:rPr>
        <w:t>Een</w:t>
      </w:r>
      <w:r w:rsidR="00E066C4">
        <w:rPr>
          <w:rFonts w:ascii="Calibri" w:hAnsi="Calibri" w:cs="Calibri"/>
        </w:rPr>
        <w:t xml:space="preserve"> gegadigde</w:t>
      </w:r>
      <w:r w:rsidRPr="00BF192B">
        <w:rPr>
          <w:rFonts w:ascii="Calibri" w:hAnsi="Calibri" w:cs="Calibri"/>
        </w:rPr>
        <w:t xml:space="preserve"> kan zijn </w:t>
      </w:r>
      <w:r w:rsidR="00E066C4">
        <w:rPr>
          <w:rFonts w:ascii="Calibri" w:hAnsi="Calibri" w:cs="Calibri"/>
        </w:rPr>
        <w:t>aanvraag tot deelname</w:t>
      </w:r>
      <w:r w:rsidRPr="00BF192B">
        <w:rPr>
          <w:rFonts w:ascii="Calibri" w:hAnsi="Calibri" w:cs="Calibri"/>
        </w:rPr>
        <w:t xml:space="preserve"> na het tijdstip van indienen niet meer wijzigen, aanvullen of herroepen. Wel dient de </w:t>
      </w:r>
      <w:r w:rsidR="00E066C4">
        <w:rPr>
          <w:rFonts w:ascii="Calibri" w:hAnsi="Calibri" w:cs="Calibri"/>
        </w:rPr>
        <w:t>gegadigde</w:t>
      </w:r>
      <w:r w:rsidRPr="00BF192B">
        <w:rPr>
          <w:rFonts w:ascii="Calibri" w:hAnsi="Calibri" w:cs="Calibri"/>
        </w:rPr>
        <w:t xml:space="preserve"> antwoord te geven op een verzoek om verduidelijking, indien de </w:t>
      </w:r>
      <w:r w:rsidR="00467193">
        <w:rPr>
          <w:rFonts w:ascii="Calibri" w:hAnsi="Calibri" w:cs="Calibri"/>
        </w:rPr>
        <w:t>gemeente</w:t>
      </w:r>
      <w:r w:rsidRPr="00BF192B">
        <w:rPr>
          <w:rFonts w:ascii="Calibri" w:hAnsi="Calibri" w:cs="Calibri"/>
        </w:rPr>
        <w:t xml:space="preserve"> een dergelijk verzoek doet. Indien een </w:t>
      </w:r>
      <w:r w:rsidR="00E066C4">
        <w:rPr>
          <w:rFonts w:ascii="Calibri" w:hAnsi="Calibri" w:cs="Calibri"/>
        </w:rPr>
        <w:t>gegadigde</w:t>
      </w:r>
      <w:r w:rsidRPr="00BF192B">
        <w:rPr>
          <w:rFonts w:ascii="Calibri" w:hAnsi="Calibri" w:cs="Calibri"/>
        </w:rPr>
        <w:t xml:space="preserve"> op enig moment gedurende het verloop van de aanbestedingsprocedure </w:t>
      </w:r>
      <w:r w:rsidR="00807CDC">
        <w:rPr>
          <w:rFonts w:ascii="Calibri" w:hAnsi="Calibri" w:cs="Calibri"/>
        </w:rPr>
        <w:t xml:space="preserve">en gedurende </w:t>
      </w:r>
      <w:r w:rsidR="00807CDC" w:rsidRPr="00E7285A">
        <w:rPr>
          <w:rFonts w:ascii="Calibri" w:hAnsi="Calibri" w:cs="Calibri"/>
        </w:rPr>
        <w:t xml:space="preserve">de looptijd van de overeenkomst </w:t>
      </w:r>
      <w:r w:rsidRPr="00E7285A">
        <w:rPr>
          <w:rFonts w:ascii="Calibri" w:hAnsi="Calibri" w:cs="Calibri"/>
        </w:rPr>
        <w:t xml:space="preserve">niet meer aan de in de </w:t>
      </w:r>
      <w:r w:rsidR="00807CDC" w:rsidRPr="00E7285A">
        <w:rPr>
          <w:rFonts w:ascii="Calibri" w:hAnsi="Calibri" w:cs="Calibri"/>
        </w:rPr>
        <w:t xml:space="preserve">aanbestedingsdocumenten </w:t>
      </w:r>
      <w:r w:rsidRPr="00E7285A">
        <w:rPr>
          <w:rFonts w:ascii="Calibri" w:hAnsi="Calibri" w:cs="Calibri"/>
        </w:rPr>
        <w:t xml:space="preserve">genoemde eisen voldoet, </w:t>
      </w:r>
      <w:r w:rsidR="00F77A3A" w:rsidRPr="00E7285A">
        <w:rPr>
          <w:rFonts w:ascii="Calibri" w:hAnsi="Calibri" w:cs="Calibri"/>
        </w:rPr>
        <w:t xml:space="preserve">leidt </w:t>
      </w:r>
      <w:r w:rsidRPr="00E7285A">
        <w:rPr>
          <w:rFonts w:ascii="Calibri" w:hAnsi="Calibri" w:cs="Calibri"/>
        </w:rPr>
        <w:t xml:space="preserve">dit alsnog tot uitsluiting van de betreffende </w:t>
      </w:r>
      <w:r w:rsidR="00E066C4">
        <w:rPr>
          <w:rFonts w:ascii="Calibri" w:hAnsi="Calibri" w:cs="Calibri"/>
        </w:rPr>
        <w:t>gegadigde</w:t>
      </w:r>
      <w:r w:rsidRPr="00E7285A">
        <w:rPr>
          <w:rFonts w:ascii="Calibri" w:hAnsi="Calibri" w:cs="Calibri"/>
        </w:rPr>
        <w:t xml:space="preserve"> van de aanbestedingsprocedure</w:t>
      </w:r>
      <w:r w:rsidR="00807CDC" w:rsidRPr="00E7285A">
        <w:rPr>
          <w:rFonts w:ascii="Calibri" w:hAnsi="Calibri" w:cs="Calibri"/>
        </w:rPr>
        <w:t xml:space="preserve"> dan wel tot ontbinding van de overeenkomst</w:t>
      </w:r>
      <w:r w:rsidRPr="00E7285A">
        <w:rPr>
          <w:rFonts w:ascii="Calibri" w:hAnsi="Calibri" w:cs="Calibri"/>
        </w:rPr>
        <w:t xml:space="preserve">. </w:t>
      </w:r>
    </w:p>
    <w:p w14:paraId="2DE3AD84" w14:textId="77777777" w:rsidR="007C3C72" w:rsidRPr="00BF192B" w:rsidRDefault="007C3C72" w:rsidP="002C19C0">
      <w:pPr>
        <w:spacing w:line="300" w:lineRule="atLeast"/>
        <w:rPr>
          <w:rFonts w:ascii="Calibri" w:hAnsi="Calibri" w:cs="Calibri"/>
        </w:rPr>
      </w:pPr>
    </w:p>
    <w:p w14:paraId="12846C09" w14:textId="77777777" w:rsidR="00320D42" w:rsidRDefault="00320D42">
      <w:pPr>
        <w:rPr>
          <w:rFonts w:ascii="Calibri" w:hAnsi="Calibri" w:cs="Calibri"/>
          <w:b/>
          <w:color w:val="548DD4" w:themeColor="text2" w:themeTint="99"/>
        </w:rPr>
      </w:pPr>
      <w:bookmarkStart w:id="46" w:name="S3"/>
      <w:r>
        <w:rPr>
          <w:rFonts w:ascii="Calibri" w:hAnsi="Calibri" w:cs="Calibri"/>
        </w:rPr>
        <w:br w:type="page"/>
      </w:r>
    </w:p>
    <w:p w14:paraId="7D3148E4" w14:textId="27CF7FC4" w:rsidR="007C3C72" w:rsidRPr="00BF192B" w:rsidRDefault="003152E4" w:rsidP="002C19C0">
      <w:pPr>
        <w:pStyle w:val="Kop1"/>
        <w:spacing w:line="300" w:lineRule="atLeast"/>
        <w:rPr>
          <w:rFonts w:ascii="Calibri" w:hAnsi="Calibri" w:cs="Calibri"/>
          <w:sz w:val="20"/>
        </w:rPr>
      </w:pPr>
      <w:bookmarkStart w:id="47" w:name="_Toc56581666"/>
      <w:r w:rsidRPr="00BF192B">
        <w:rPr>
          <w:rFonts w:ascii="Calibri" w:hAnsi="Calibri" w:cs="Calibri"/>
          <w:sz w:val="20"/>
        </w:rPr>
        <w:t xml:space="preserve">Uitsluitingsgronden en </w:t>
      </w:r>
      <w:r w:rsidR="00C21A7A">
        <w:rPr>
          <w:rFonts w:ascii="Calibri" w:hAnsi="Calibri" w:cs="Calibri"/>
          <w:sz w:val="20"/>
        </w:rPr>
        <w:t>g</w:t>
      </w:r>
      <w:r w:rsidR="00031777">
        <w:rPr>
          <w:rFonts w:ascii="Calibri" w:hAnsi="Calibri" w:cs="Calibri"/>
          <w:sz w:val="20"/>
        </w:rPr>
        <w:t>eschiktheidseis</w:t>
      </w:r>
      <w:r w:rsidRPr="00BF192B">
        <w:rPr>
          <w:rFonts w:ascii="Calibri" w:hAnsi="Calibri" w:cs="Calibri"/>
          <w:sz w:val="20"/>
        </w:rPr>
        <w:t>en</w:t>
      </w:r>
      <w:bookmarkEnd w:id="47"/>
    </w:p>
    <w:p w14:paraId="66C658CC" w14:textId="26A2A9FA" w:rsidR="007C3C72" w:rsidRPr="00BF192B" w:rsidRDefault="007C3C72" w:rsidP="002C19C0">
      <w:pPr>
        <w:spacing w:line="300" w:lineRule="atLeast"/>
        <w:rPr>
          <w:rFonts w:ascii="Calibri" w:hAnsi="Calibri" w:cs="Calibri"/>
        </w:rPr>
      </w:pPr>
      <w:r w:rsidRPr="00BF192B">
        <w:rPr>
          <w:rFonts w:ascii="Calibri" w:hAnsi="Calibri" w:cs="Calibri"/>
        </w:rPr>
        <w:t xml:space="preserve">In </w:t>
      </w:r>
      <w:r w:rsidR="003152E4" w:rsidRPr="00BF192B">
        <w:rPr>
          <w:rFonts w:ascii="Calibri" w:hAnsi="Calibri" w:cs="Calibri"/>
        </w:rPr>
        <w:t>dit hoofdstuk</w:t>
      </w:r>
      <w:r w:rsidRPr="00BF192B">
        <w:rPr>
          <w:rFonts w:ascii="Calibri" w:hAnsi="Calibri" w:cs="Calibri"/>
        </w:rPr>
        <w:t xml:space="preserve"> worden de uitsluitingsgronden </w:t>
      </w:r>
      <w:r w:rsidR="003152E4" w:rsidRPr="00BF192B">
        <w:rPr>
          <w:rFonts w:ascii="Calibri" w:hAnsi="Calibri" w:cs="Calibri"/>
        </w:rPr>
        <w:t xml:space="preserve">en </w:t>
      </w:r>
      <w:r w:rsidR="00C21A7A">
        <w:rPr>
          <w:rFonts w:ascii="Calibri" w:hAnsi="Calibri" w:cs="Calibri"/>
        </w:rPr>
        <w:t>g</w:t>
      </w:r>
      <w:r w:rsidR="00031777">
        <w:rPr>
          <w:rFonts w:ascii="Calibri" w:hAnsi="Calibri" w:cs="Calibri"/>
        </w:rPr>
        <w:t>eschiktheidseis</w:t>
      </w:r>
      <w:r w:rsidR="003152E4" w:rsidRPr="00BF192B">
        <w:rPr>
          <w:rFonts w:ascii="Calibri" w:hAnsi="Calibri" w:cs="Calibri"/>
        </w:rPr>
        <w:t xml:space="preserve">en </w:t>
      </w:r>
      <w:r w:rsidRPr="00BF192B">
        <w:rPr>
          <w:rFonts w:ascii="Calibri" w:hAnsi="Calibri" w:cs="Calibri"/>
        </w:rPr>
        <w:t xml:space="preserve">beschreven en aangegeven hoe </w:t>
      </w:r>
      <w:r w:rsidR="00E066C4">
        <w:rPr>
          <w:rFonts w:ascii="Calibri" w:hAnsi="Calibri" w:cs="Calibri"/>
        </w:rPr>
        <w:t>gegadigden</w:t>
      </w:r>
      <w:r w:rsidRPr="00BF192B">
        <w:rPr>
          <w:rFonts w:ascii="Calibri" w:hAnsi="Calibri" w:cs="Calibri"/>
        </w:rPr>
        <w:t xml:space="preserve"> kunnen aantonen dat de</w:t>
      </w:r>
      <w:r w:rsidR="00731810">
        <w:rPr>
          <w:rFonts w:ascii="Calibri" w:hAnsi="Calibri" w:cs="Calibri"/>
        </w:rPr>
        <w:t xml:space="preserve"> van toepassing zijnde </w:t>
      </w:r>
      <w:r w:rsidR="00F264E5">
        <w:rPr>
          <w:rFonts w:ascii="Calibri" w:hAnsi="Calibri" w:cs="Calibri"/>
        </w:rPr>
        <w:t>uitsluitingsgronden</w:t>
      </w:r>
      <w:r w:rsidRPr="00BF192B">
        <w:rPr>
          <w:rFonts w:ascii="Calibri" w:hAnsi="Calibri" w:cs="Calibri"/>
        </w:rPr>
        <w:t xml:space="preserve"> niet op </w:t>
      </w:r>
      <w:r w:rsidRPr="00E16659">
        <w:rPr>
          <w:rFonts w:ascii="Calibri" w:hAnsi="Calibri" w:cs="Calibri"/>
        </w:rPr>
        <w:t>hen van toepassing zijn</w:t>
      </w:r>
      <w:r w:rsidR="00731810" w:rsidRPr="00E16659">
        <w:rPr>
          <w:rFonts w:ascii="Calibri" w:hAnsi="Calibri" w:cs="Calibri"/>
        </w:rPr>
        <w:t xml:space="preserve"> en zij voldoen aan de gestelde geschiktheidseisen</w:t>
      </w:r>
      <w:r w:rsidRPr="00E16659">
        <w:rPr>
          <w:rFonts w:ascii="Calibri" w:hAnsi="Calibri" w:cs="Calibri"/>
        </w:rPr>
        <w:t xml:space="preserve">. </w:t>
      </w:r>
      <w:r w:rsidR="00E16659" w:rsidRPr="00E16659">
        <w:rPr>
          <w:rFonts w:ascii="Calibri" w:hAnsi="Calibri" w:cs="Calibri"/>
        </w:rPr>
        <w:t>Voor een combinatie</w:t>
      </w:r>
      <w:r w:rsidR="003152E4" w:rsidRPr="00E16659">
        <w:rPr>
          <w:rFonts w:ascii="Calibri" w:hAnsi="Calibri" w:cs="Calibri"/>
        </w:rPr>
        <w:t xml:space="preserve"> </w:t>
      </w:r>
      <w:r w:rsidR="00E16659" w:rsidRPr="00E16659">
        <w:rPr>
          <w:rFonts w:ascii="Calibri" w:hAnsi="Calibri" w:cs="Calibri"/>
        </w:rPr>
        <w:t xml:space="preserve">geldt dat de combinanten gezamenlijk moeten voldoen aan de gestelde eisen, tenzij nadrukkelijk </w:t>
      </w:r>
      <w:r w:rsidR="003152E4" w:rsidRPr="00E16659">
        <w:rPr>
          <w:rFonts w:ascii="Calibri" w:hAnsi="Calibri" w:cs="Calibri"/>
        </w:rPr>
        <w:t>anders vermeld in de betreffende paragraaf</w:t>
      </w:r>
      <w:r w:rsidR="00E16659" w:rsidRPr="00E16659">
        <w:rPr>
          <w:rFonts w:ascii="Calibri" w:hAnsi="Calibri" w:cs="Calibri"/>
        </w:rPr>
        <w:t>.</w:t>
      </w:r>
    </w:p>
    <w:p w14:paraId="6249819E" w14:textId="77777777" w:rsidR="007C3C72" w:rsidRDefault="007C3C72" w:rsidP="002C19C0">
      <w:pPr>
        <w:spacing w:line="300" w:lineRule="atLeast"/>
        <w:rPr>
          <w:rFonts w:ascii="Calibri" w:hAnsi="Calibri" w:cs="Calibri"/>
        </w:rPr>
      </w:pPr>
    </w:p>
    <w:p w14:paraId="38FE7FBD" w14:textId="7BB0FB2E" w:rsidR="00E93771" w:rsidRPr="00E93771" w:rsidRDefault="00E93771" w:rsidP="00E93771">
      <w:pPr>
        <w:pStyle w:val="Kop2"/>
        <w:spacing w:line="300" w:lineRule="atLeast"/>
        <w:rPr>
          <w:rFonts w:ascii="Calibri" w:hAnsi="Calibri" w:cs="Calibri"/>
          <w:sz w:val="20"/>
          <w:szCs w:val="20"/>
        </w:rPr>
      </w:pPr>
      <w:bookmarkStart w:id="48" w:name="_Toc56581667"/>
      <w:r>
        <w:rPr>
          <w:rFonts w:ascii="Calibri" w:hAnsi="Calibri" w:cs="Calibri"/>
          <w:sz w:val="20"/>
          <w:szCs w:val="20"/>
        </w:rPr>
        <w:t xml:space="preserve">Bij </w:t>
      </w:r>
      <w:r w:rsidR="00674A6A">
        <w:rPr>
          <w:rFonts w:ascii="Calibri" w:hAnsi="Calibri" w:cs="Calibri"/>
          <w:sz w:val="20"/>
          <w:szCs w:val="20"/>
        </w:rPr>
        <w:t>aanvraag tot deelname</w:t>
      </w:r>
      <w:r>
        <w:rPr>
          <w:rFonts w:ascii="Calibri" w:hAnsi="Calibri" w:cs="Calibri"/>
          <w:sz w:val="20"/>
          <w:szCs w:val="20"/>
        </w:rPr>
        <w:t xml:space="preserve"> in te dienen documenten</w:t>
      </w:r>
      <w:bookmarkEnd w:id="48"/>
    </w:p>
    <w:p w14:paraId="6622D334" w14:textId="5F7631A9" w:rsidR="00E93771" w:rsidRPr="00AF2A5E" w:rsidRDefault="00E93771" w:rsidP="002C19C0">
      <w:pPr>
        <w:spacing w:line="300" w:lineRule="atLeast"/>
        <w:rPr>
          <w:rFonts w:ascii="Calibri" w:hAnsi="Calibri" w:cs="Calibri"/>
        </w:rPr>
      </w:pPr>
      <w:r>
        <w:rPr>
          <w:rFonts w:ascii="Calibri" w:hAnsi="Calibri" w:cs="Calibri"/>
        </w:rPr>
        <w:t>Bij</w:t>
      </w:r>
      <w:r w:rsidR="00E066C4">
        <w:rPr>
          <w:rFonts w:ascii="Calibri" w:hAnsi="Calibri" w:cs="Calibri"/>
        </w:rPr>
        <w:t xml:space="preserve"> de aanvraag tot deelname</w:t>
      </w:r>
      <w:r>
        <w:rPr>
          <w:rFonts w:ascii="Calibri" w:hAnsi="Calibri" w:cs="Calibri"/>
        </w:rPr>
        <w:t xml:space="preserve"> dienen onderstaande documenten te worden ingediend. </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4"/>
        <w:gridCol w:w="4016"/>
      </w:tblGrid>
      <w:tr w:rsidR="00E93771" w:rsidRPr="00E93771" w14:paraId="7ED344C7" w14:textId="77777777" w:rsidTr="00E93771">
        <w:tc>
          <w:tcPr>
            <w:tcW w:w="5044" w:type="dxa"/>
          </w:tcPr>
          <w:p w14:paraId="610D6FFE" w14:textId="662E13A8" w:rsidR="00E93771" w:rsidRPr="00E93771" w:rsidRDefault="00E93771">
            <w:pPr>
              <w:spacing w:line="300" w:lineRule="atLeast"/>
              <w:rPr>
                <w:rFonts w:ascii="Calibri" w:hAnsi="Calibri" w:cs="Calibri"/>
              </w:rPr>
            </w:pPr>
            <w:r w:rsidRPr="00E93771">
              <w:rPr>
                <w:rFonts w:ascii="Calibri" w:hAnsi="Calibri" w:cs="Calibri"/>
              </w:rPr>
              <w:t xml:space="preserve">Ingevuld en rechtsgeldig ondertekend </w:t>
            </w:r>
            <w:r>
              <w:rPr>
                <w:rFonts w:ascii="Calibri" w:hAnsi="Calibri" w:cs="Calibri"/>
              </w:rPr>
              <w:t>UEA</w:t>
            </w:r>
          </w:p>
        </w:tc>
        <w:tc>
          <w:tcPr>
            <w:tcW w:w="4016" w:type="dxa"/>
          </w:tcPr>
          <w:p w14:paraId="5B8E5803" w14:textId="101AC139" w:rsidR="00E93771" w:rsidRPr="00A42F66" w:rsidRDefault="00EB6743">
            <w:pPr>
              <w:spacing w:line="300" w:lineRule="atLeast"/>
              <w:rPr>
                <w:rFonts w:ascii="Calibri" w:hAnsi="Calibri" w:cs="Calibri"/>
              </w:rPr>
            </w:pPr>
            <w:r w:rsidRPr="00A42F66">
              <w:rPr>
                <w:rFonts w:ascii="Calibri" w:hAnsi="Calibri" w:cs="Calibri"/>
              </w:rPr>
              <w:t>Zie 6.2.1</w:t>
            </w:r>
            <w:r w:rsidR="00AB75C2">
              <w:rPr>
                <w:rFonts w:ascii="Calibri" w:hAnsi="Calibri" w:cs="Calibri"/>
              </w:rPr>
              <w:t xml:space="preserve"> Zie bijlage A</w:t>
            </w:r>
          </w:p>
        </w:tc>
      </w:tr>
      <w:tr w:rsidR="00E93771" w:rsidRPr="00E93771" w14:paraId="4FB8E3D8" w14:textId="77777777" w:rsidTr="00E93771">
        <w:tc>
          <w:tcPr>
            <w:tcW w:w="5044" w:type="dxa"/>
          </w:tcPr>
          <w:p w14:paraId="0A027065" w14:textId="77777777" w:rsidR="00E93771" w:rsidRPr="00E93771" w:rsidRDefault="00E93771" w:rsidP="00E93771">
            <w:pPr>
              <w:spacing w:line="300" w:lineRule="atLeast"/>
              <w:rPr>
                <w:rFonts w:ascii="Calibri" w:hAnsi="Calibri" w:cs="Calibri"/>
              </w:rPr>
            </w:pPr>
            <w:r>
              <w:rPr>
                <w:rFonts w:ascii="Calibri" w:hAnsi="Calibri" w:cs="Calibri"/>
              </w:rPr>
              <w:t>Referentie</w:t>
            </w:r>
            <w:r w:rsidR="00AC6000">
              <w:rPr>
                <w:rFonts w:ascii="Calibri" w:hAnsi="Calibri" w:cs="Calibri"/>
              </w:rPr>
              <w:t>(s)</w:t>
            </w:r>
          </w:p>
        </w:tc>
        <w:tc>
          <w:tcPr>
            <w:tcW w:w="4016" w:type="dxa"/>
          </w:tcPr>
          <w:p w14:paraId="1A9E8DF6" w14:textId="673C3A85" w:rsidR="00E93771" w:rsidRPr="00A42F66" w:rsidRDefault="00E93771">
            <w:pPr>
              <w:spacing w:line="300" w:lineRule="atLeast"/>
              <w:rPr>
                <w:rFonts w:ascii="Calibri" w:hAnsi="Calibri" w:cs="Calibri"/>
              </w:rPr>
            </w:pPr>
            <w:r w:rsidRPr="00A42F66">
              <w:rPr>
                <w:rFonts w:ascii="Calibri" w:hAnsi="Calibri" w:cs="Calibri"/>
              </w:rPr>
              <w:t xml:space="preserve">Zie </w:t>
            </w:r>
            <w:r w:rsidR="00EB6743" w:rsidRPr="00A42F66">
              <w:rPr>
                <w:rFonts w:ascii="Calibri" w:hAnsi="Calibri" w:cs="Calibri"/>
              </w:rPr>
              <w:t>6.4.1</w:t>
            </w:r>
            <w:r w:rsidR="00AB75C2">
              <w:rPr>
                <w:rFonts w:ascii="Calibri" w:hAnsi="Calibri" w:cs="Calibri"/>
              </w:rPr>
              <w:t xml:space="preserve"> Zie bijlage F</w:t>
            </w:r>
          </w:p>
        </w:tc>
      </w:tr>
      <w:tr w:rsidR="000952BD" w:rsidRPr="00E93771" w14:paraId="67098863" w14:textId="77777777" w:rsidTr="000952BD">
        <w:tc>
          <w:tcPr>
            <w:tcW w:w="5044" w:type="dxa"/>
            <w:tcBorders>
              <w:bottom w:val="single" w:sz="4" w:space="0" w:color="000000"/>
            </w:tcBorders>
          </w:tcPr>
          <w:p w14:paraId="2125F6B1" w14:textId="77777777" w:rsidR="000952BD" w:rsidRDefault="000952BD" w:rsidP="00E93771">
            <w:pPr>
              <w:spacing w:line="300" w:lineRule="atLeast"/>
              <w:rPr>
                <w:rFonts w:ascii="Calibri" w:hAnsi="Calibri" w:cs="Calibri"/>
              </w:rPr>
            </w:pPr>
            <w:r>
              <w:rPr>
                <w:rFonts w:ascii="Calibri" w:hAnsi="Calibri" w:cs="Calibri"/>
              </w:rPr>
              <w:t>Kopie uittreksel beroeps- of  handelsregister</w:t>
            </w:r>
          </w:p>
        </w:tc>
        <w:tc>
          <w:tcPr>
            <w:tcW w:w="4016" w:type="dxa"/>
            <w:tcBorders>
              <w:bottom w:val="single" w:sz="4" w:space="0" w:color="000000"/>
            </w:tcBorders>
          </w:tcPr>
          <w:p w14:paraId="4875B765" w14:textId="25A20E9D" w:rsidR="000952BD" w:rsidRPr="00A42F66" w:rsidRDefault="000952BD">
            <w:pPr>
              <w:spacing w:line="300" w:lineRule="atLeast"/>
              <w:rPr>
                <w:rFonts w:ascii="Calibri" w:hAnsi="Calibri" w:cs="Calibri"/>
              </w:rPr>
            </w:pPr>
            <w:r w:rsidRPr="00A42F66">
              <w:rPr>
                <w:rFonts w:ascii="Calibri" w:hAnsi="Calibri" w:cs="Calibri"/>
              </w:rPr>
              <w:t xml:space="preserve">Zie </w:t>
            </w:r>
            <w:r w:rsidR="00A42F66" w:rsidRPr="00A42F66">
              <w:rPr>
                <w:rFonts w:ascii="Calibri" w:hAnsi="Calibri" w:cs="Calibri"/>
              </w:rPr>
              <w:t>6.4.6</w:t>
            </w:r>
          </w:p>
        </w:tc>
      </w:tr>
    </w:tbl>
    <w:p w14:paraId="5689A691" w14:textId="77777777" w:rsidR="00E93771" w:rsidRDefault="00E93771" w:rsidP="002C19C0">
      <w:pPr>
        <w:spacing w:line="300" w:lineRule="atLeast"/>
        <w:rPr>
          <w:rFonts w:ascii="Calibri" w:hAnsi="Calibri" w:cs="Calibri"/>
        </w:rPr>
      </w:pPr>
    </w:p>
    <w:p w14:paraId="79C7FF82" w14:textId="732F030D" w:rsidR="00E93771" w:rsidRPr="00FD765E" w:rsidRDefault="00731810" w:rsidP="00320339">
      <w:pPr>
        <w:pStyle w:val="Kop2"/>
        <w:spacing w:line="300" w:lineRule="atLeast"/>
        <w:rPr>
          <w:rFonts w:ascii="Calibri" w:hAnsi="Calibri" w:cs="Calibri"/>
        </w:rPr>
      </w:pPr>
      <w:bookmarkStart w:id="49" w:name="_Toc56581668"/>
      <w:r w:rsidRPr="00320339">
        <w:rPr>
          <w:rFonts w:ascii="Calibri" w:hAnsi="Calibri" w:cs="Calibri"/>
          <w:sz w:val="20"/>
          <w:szCs w:val="20"/>
        </w:rPr>
        <w:t>Uitsluitingsgronden</w:t>
      </w:r>
      <w:bookmarkEnd w:id="49"/>
    </w:p>
    <w:p w14:paraId="36F5379D" w14:textId="72466129" w:rsidR="00DA3028" w:rsidRPr="00DA3028" w:rsidRDefault="00E066C4" w:rsidP="00DA3028">
      <w:pPr>
        <w:spacing w:line="300" w:lineRule="atLeast"/>
        <w:rPr>
          <w:rFonts w:ascii="Calibri" w:hAnsi="Calibri" w:cs="Calibri"/>
        </w:rPr>
      </w:pPr>
      <w:r>
        <w:rPr>
          <w:rFonts w:ascii="Calibri" w:hAnsi="Calibri" w:cs="Calibri"/>
        </w:rPr>
        <w:t>Gegadigde</w:t>
      </w:r>
      <w:r w:rsidR="00DA3028" w:rsidRPr="00DA3028">
        <w:rPr>
          <w:rFonts w:ascii="Calibri" w:hAnsi="Calibri" w:cs="Calibri"/>
        </w:rPr>
        <w:t xml:space="preserve"> verklaart door middel van het indienen van het Uniform Europees Aanbestedingsdocument bij </w:t>
      </w:r>
      <w:r w:rsidR="00674A6A">
        <w:rPr>
          <w:rFonts w:ascii="Calibri" w:hAnsi="Calibri" w:cs="Calibri"/>
        </w:rPr>
        <w:t>aanvraag tot deelname</w:t>
      </w:r>
      <w:r w:rsidR="00DA3028" w:rsidRPr="00DA3028">
        <w:rPr>
          <w:rFonts w:ascii="Calibri" w:hAnsi="Calibri" w:cs="Calibri"/>
        </w:rPr>
        <w:t xml:space="preserve"> dat geen van de genoemde uitsluitingsgronden op </w:t>
      </w:r>
      <w:r>
        <w:rPr>
          <w:rFonts w:ascii="Calibri" w:hAnsi="Calibri" w:cs="Calibri"/>
        </w:rPr>
        <w:t>gegadigde</w:t>
      </w:r>
      <w:r w:rsidR="00DA3028" w:rsidRPr="00DA3028">
        <w:rPr>
          <w:rFonts w:ascii="Calibri" w:hAnsi="Calibri" w:cs="Calibri"/>
        </w:rPr>
        <w:t xml:space="preserve"> van toepassing zijn.</w:t>
      </w:r>
      <w:r w:rsidR="00E16659">
        <w:rPr>
          <w:rFonts w:ascii="Calibri" w:hAnsi="Calibri" w:cs="Calibri"/>
        </w:rPr>
        <w:t xml:space="preserve"> Voor combinaties gelden de uitsluitingsgronden voor iedere combinant individueel</w:t>
      </w:r>
      <w:r w:rsidR="006E402B">
        <w:rPr>
          <w:rFonts w:ascii="Calibri" w:hAnsi="Calibri" w:cs="Calibri"/>
        </w:rPr>
        <w:t>, dus geen van de uitsluitingsgronden mogen op één van de combinanten van toepassing zijn.</w:t>
      </w:r>
      <w:r w:rsidR="001E47CE">
        <w:rPr>
          <w:rFonts w:ascii="Calibri" w:hAnsi="Calibri" w:cs="Calibri"/>
        </w:rPr>
        <w:t xml:space="preserve"> Ook op derden waarop een beroep wordt gedaan geldt dat geen van de uitsluitingsgronden van toepassing mogen zijn.</w:t>
      </w:r>
    </w:p>
    <w:p w14:paraId="78634BFC" w14:textId="77777777" w:rsidR="00DA3028" w:rsidRDefault="00DA3028" w:rsidP="00DA3028">
      <w:pPr>
        <w:spacing w:line="300" w:lineRule="atLeast"/>
        <w:rPr>
          <w:rFonts w:ascii="Calibri" w:hAnsi="Calibri" w:cs="Calibri"/>
        </w:rPr>
      </w:pPr>
    </w:p>
    <w:p w14:paraId="1DB1620F" w14:textId="254241FC" w:rsidR="006E402B" w:rsidRPr="006E402B" w:rsidRDefault="006E402B" w:rsidP="006E402B">
      <w:pPr>
        <w:pStyle w:val="Kop3"/>
        <w:spacing w:line="300" w:lineRule="atLeast"/>
        <w:ind w:left="431" w:hanging="431"/>
        <w:rPr>
          <w:rFonts w:ascii="Calibri" w:hAnsi="Calibri" w:cs="Calibri"/>
        </w:rPr>
      </w:pPr>
      <w:bookmarkStart w:id="50" w:name="_Toc56581669"/>
      <w:r w:rsidRPr="006E402B">
        <w:rPr>
          <w:rFonts w:ascii="Calibri" w:hAnsi="Calibri" w:cs="Calibri"/>
        </w:rPr>
        <w:t>Dwingende uitsluitingsgronden</w:t>
      </w:r>
      <w:bookmarkEnd w:id="50"/>
    </w:p>
    <w:p w14:paraId="14670D78" w14:textId="2DE60D47" w:rsidR="00DA3028" w:rsidRPr="00DA3028" w:rsidRDefault="00DA3028" w:rsidP="00DA3028">
      <w:pPr>
        <w:spacing w:line="300" w:lineRule="atLeast"/>
        <w:rPr>
          <w:rFonts w:ascii="Calibri" w:hAnsi="Calibri" w:cs="Calibri"/>
        </w:rPr>
      </w:pPr>
      <w:r w:rsidRPr="00DA3028">
        <w:rPr>
          <w:rFonts w:ascii="Calibri" w:hAnsi="Calibri" w:cs="Calibri"/>
        </w:rPr>
        <w:t xml:space="preserve">De </w:t>
      </w:r>
      <w:r w:rsidR="00E066C4">
        <w:rPr>
          <w:rFonts w:ascii="Calibri" w:hAnsi="Calibri" w:cs="Calibri"/>
        </w:rPr>
        <w:t>gegadigde</w:t>
      </w:r>
      <w:r w:rsidRPr="00DA3028">
        <w:rPr>
          <w:rFonts w:ascii="Calibri" w:hAnsi="Calibri" w:cs="Calibri"/>
        </w:rPr>
        <w:t xml:space="preserve"> dient middels het Uniform Europees Aanbestedingsdocument (Deel III A</w:t>
      </w:r>
      <w:r w:rsidR="00A316C4">
        <w:rPr>
          <w:rFonts w:ascii="Calibri" w:hAnsi="Calibri" w:cs="Calibri"/>
        </w:rPr>
        <w:t xml:space="preserve"> van het UEA</w:t>
      </w:r>
      <w:r w:rsidRPr="00DA3028">
        <w:rPr>
          <w:rFonts w:ascii="Calibri" w:hAnsi="Calibri" w:cs="Calibri"/>
        </w:rPr>
        <w:t xml:space="preserve">) te verklaren dat er geen sprake is van een in de afgelopen vijf jaren onherroepelijk geworden rechterlijke uitspraak jegens </w:t>
      </w:r>
      <w:r w:rsidR="00E066C4">
        <w:rPr>
          <w:rFonts w:ascii="Calibri" w:hAnsi="Calibri" w:cs="Calibri"/>
        </w:rPr>
        <w:t>gegadigde</w:t>
      </w:r>
      <w:r w:rsidRPr="00DA3028">
        <w:rPr>
          <w:rFonts w:ascii="Calibri" w:hAnsi="Calibri" w:cs="Calibri"/>
        </w:rPr>
        <w:t xml:space="preserve"> of persoon die lid is van het bestuurs-, leidinggevend of toezichthoudend orgaan of die daarin vertegenwoordigings-, beslissings- of controlebevoegdheid heeft, in de zin van de volgende in 2.86 Aw 2012 beschreven redenen: </w:t>
      </w:r>
    </w:p>
    <w:p w14:paraId="507C5F14"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a.</w:t>
      </w:r>
      <w:r w:rsidRPr="00DA3028">
        <w:rPr>
          <w:rFonts w:ascii="Calibri" w:hAnsi="Calibri" w:cs="Calibri"/>
        </w:rPr>
        <w:tab/>
        <w:t xml:space="preserve">deelneming aan een criminele organisatie in de zin van artikel 2 van Kaderbesluit 2008/841/JBZ van de Raad van 24 oktober 2008 ter bestrijding van de georganiseerde criminaliteit; </w:t>
      </w:r>
    </w:p>
    <w:p w14:paraId="4E585BBB" w14:textId="77777777" w:rsidR="00DA3028" w:rsidRPr="00DA3028" w:rsidRDefault="00DA3028" w:rsidP="00F264E5">
      <w:pPr>
        <w:spacing w:line="300" w:lineRule="atLeast"/>
        <w:ind w:left="709" w:hanging="709"/>
        <w:rPr>
          <w:rFonts w:ascii="Calibri" w:hAnsi="Calibri" w:cs="Calibri"/>
        </w:rPr>
      </w:pPr>
      <w:r w:rsidRPr="00DA3028">
        <w:rPr>
          <w:rFonts w:ascii="Calibri" w:hAnsi="Calibri" w:cs="Calibri"/>
        </w:rPr>
        <w:t>b.</w:t>
      </w:r>
      <w:r w:rsidRPr="00DA3028">
        <w:rPr>
          <w:rFonts w:ascii="Calibri" w:hAnsi="Calibri" w:cs="Calibri"/>
        </w:rPr>
        <w:tab/>
        <w:t xml:space="preserve">omkoping in de zin van artikel 3 van de Overeenkomst ter bestrijding van corruptie waarbij ambtenaren van de Europese Gemeenschappen of van de lidstaten van de Europese Unie betrokken zijn en van artikel 2, eerste lid, van Kaderbesluit 2003/568/JBZ van de Raad van 22 juli 2003 inzake de bestrijding van corruptie in de privé-sector ; </w:t>
      </w:r>
    </w:p>
    <w:p w14:paraId="2EC3EA21"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c.</w:t>
      </w:r>
      <w:r w:rsidRPr="00DA3028">
        <w:rPr>
          <w:rFonts w:ascii="Calibri" w:hAnsi="Calibri" w:cs="Calibri"/>
        </w:rPr>
        <w:tab/>
        <w:t xml:space="preserve">fraude in de zin van artikel 1 van de overeenkomst aangaande de bescherming van de financiële belangen van de Gemeenschap; </w:t>
      </w:r>
    </w:p>
    <w:p w14:paraId="2CF9BB9F"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d.</w:t>
      </w:r>
      <w:r w:rsidRPr="00DA3028">
        <w:rPr>
          <w:rFonts w:ascii="Calibri" w:hAnsi="Calibri" w:cs="Calibri"/>
        </w:rPr>
        <w:tab/>
        <w:t xml:space="preserve">witwassen van geld in de zin van artikel 1 van richtlijn nr. 91/308/EEG van de Raad van 10 juni 1991 tot voorkoming van het gebruik van het financiële stelsel voor het witwassen van geld; </w:t>
      </w:r>
    </w:p>
    <w:p w14:paraId="039F8F1E"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e.</w:t>
      </w:r>
      <w:r w:rsidRPr="00DA3028">
        <w:rPr>
          <w:rFonts w:ascii="Calibri" w:hAnsi="Calibri" w:cs="Calibri"/>
        </w:rPr>
        <w:tab/>
        <w:t xml:space="preserve">terroristische misdrijven of strafbare feiten in verband met terroristische activiteiten in de zin van de artikelen 1, 3 en 4 van Kaderbesluit 2002/475/JBZ van de Raad van 13 juni 2003 inzake terrorismebestrijding; </w:t>
      </w:r>
    </w:p>
    <w:p w14:paraId="1B4228E6" w14:textId="77777777" w:rsidR="00DA3028" w:rsidRPr="00DA3028" w:rsidRDefault="00DA3028" w:rsidP="00320339">
      <w:pPr>
        <w:spacing w:line="300" w:lineRule="atLeast"/>
        <w:ind w:left="708" w:hanging="708"/>
        <w:rPr>
          <w:rFonts w:ascii="Calibri" w:hAnsi="Calibri" w:cs="Calibri"/>
        </w:rPr>
      </w:pPr>
      <w:r w:rsidRPr="00DA3028">
        <w:rPr>
          <w:rFonts w:ascii="Calibri" w:hAnsi="Calibri" w:cs="Calibri"/>
        </w:rPr>
        <w:t>f.</w:t>
      </w:r>
      <w:r w:rsidRPr="00DA3028">
        <w:rPr>
          <w:rFonts w:ascii="Calibri" w:hAnsi="Calibri" w:cs="Calibri"/>
        </w:rPr>
        <w:tab/>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w:t>
      </w:r>
    </w:p>
    <w:p w14:paraId="5427BF78" w14:textId="4B94431D" w:rsidR="00DA3028" w:rsidRPr="00DA3028" w:rsidRDefault="00DA3028">
      <w:pPr>
        <w:spacing w:line="300" w:lineRule="atLeast"/>
        <w:rPr>
          <w:rFonts w:ascii="Calibri" w:hAnsi="Calibri" w:cs="Calibri"/>
        </w:rPr>
      </w:pPr>
      <w:r w:rsidRPr="00DA3028">
        <w:rPr>
          <w:rFonts w:ascii="Calibri" w:hAnsi="Calibri" w:cs="Calibri"/>
        </w:rPr>
        <w:t xml:space="preserve">De </w:t>
      </w:r>
      <w:r w:rsidR="00E066C4">
        <w:rPr>
          <w:rFonts w:ascii="Calibri" w:hAnsi="Calibri" w:cs="Calibri"/>
        </w:rPr>
        <w:t>gegadigde</w:t>
      </w:r>
      <w:r w:rsidRPr="00DA3028">
        <w:rPr>
          <w:rFonts w:ascii="Calibri" w:hAnsi="Calibri" w:cs="Calibri"/>
        </w:rPr>
        <w:t xml:space="preserve"> dient daarnaast middels het Uniform Europees Aanbestedingsdocument (Deel III B) te verklaren dat er geen sprake is van een onherroepelijke en bindende rechterlijke of administratieve beslissing overeenkomstig de wettelijke bepalingen van het land waar de gegadigde of de </w:t>
      </w:r>
      <w:r w:rsidR="00E066C4">
        <w:rPr>
          <w:rFonts w:ascii="Calibri" w:hAnsi="Calibri" w:cs="Calibri"/>
        </w:rPr>
        <w:t>gegadigde</w:t>
      </w:r>
      <w:r w:rsidRPr="00DA3028">
        <w:rPr>
          <w:rFonts w:ascii="Calibri" w:hAnsi="Calibri" w:cs="Calibri"/>
        </w:rPr>
        <w:t xml:space="preserve"> is gevestigd of overeenkomstig nationale wettelijke bepalingen is vastgesteld dat de </w:t>
      </w:r>
      <w:r w:rsidR="00E066C4">
        <w:rPr>
          <w:rFonts w:ascii="Calibri" w:hAnsi="Calibri" w:cs="Calibri"/>
        </w:rPr>
        <w:t>gegadigde</w:t>
      </w:r>
      <w:r w:rsidRPr="00DA3028">
        <w:rPr>
          <w:rFonts w:ascii="Calibri" w:hAnsi="Calibri" w:cs="Calibri"/>
        </w:rPr>
        <w:t xml:space="preserve"> niet voldoet aan zijn verplichtingen tot betaling van belastingen of sociale zekerheidspremies.</w:t>
      </w:r>
    </w:p>
    <w:p w14:paraId="13E9361D" w14:textId="77777777" w:rsidR="00DA3028" w:rsidRDefault="00DA3028" w:rsidP="00DA3028">
      <w:pPr>
        <w:spacing w:line="300" w:lineRule="atLeast"/>
        <w:rPr>
          <w:rFonts w:ascii="Calibri" w:hAnsi="Calibri" w:cs="Calibri"/>
        </w:rPr>
      </w:pPr>
    </w:p>
    <w:p w14:paraId="1A73E9F3" w14:textId="4C491089" w:rsidR="006E402B" w:rsidRPr="00DA3028" w:rsidRDefault="006E402B" w:rsidP="006E402B">
      <w:pPr>
        <w:pStyle w:val="Kop3"/>
        <w:spacing w:line="300" w:lineRule="atLeast"/>
        <w:ind w:left="431" w:hanging="431"/>
        <w:rPr>
          <w:rFonts w:ascii="Calibri" w:hAnsi="Calibri" w:cs="Calibri"/>
        </w:rPr>
      </w:pPr>
      <w:bookmarkStart w:id="51" w:name="_Toc56581670"/>
      <w:r>
        <w:rPr>
          <w:rFonts w:ascii="Calibri" w:hAnsi="Calibri" w:cs="Calibri"/>
        </w:rPr>
        <w:t>Facultatieve uitsluitingsgronden</w:t>
      </w:r>
      <w:bookmarkEnd w:id="51"/>
    </w:p>
    <w:p w14:paraId="74CDB001" w14:textId="49804435" w:rsidR="00DA3028" w:rsidRPr="00DA3028" w:rsidRDefault="00DA3028" w:rsidP="00DA3028">
      <w:pPr>
        <w:spacing w:line="300" w:lineRule="atLeast"/>
        <w:rPr>
          <w:rFonts w:ascii="Calibri" w:hAnsi="Calibri" w:cs="Calibri"/>
        </w:rPr>
      </w:pPr>
      <w:r w:rsidRPr="00DA3028">
        <w:rPr>
          <w:rFonts w:ascii="Calibri" w:hAnsi="Calibri" w:cs="Calibri"/>
        </w:rPr>
        <w:t xml:space="preserve">De </w:t>
      </w:r>
      <w:r w:rsidR="00E066C4">
        <w:rPr>
          <w:rFonts w:ascii="Calibri" w:hAnsi="Calibri" w:cs="Calibri"/>
        </w:rPr>
        <w:t>gegadigde</w:t>
      </w:r>
      <w:r w:rsidRPr="00DA3028">
        <w:rPr>
          <w:rFonts w:ascii="Calibri" w:hAnsi="Calibri" w:cs="Calibri"/>
        </w:rPr>
        <w:t xml:space="preserve"> dient tevens middels het Uniform Europees Aanbestedingsdocument (Deel III C</w:t>
      </w:r>
      <w:r w:rsidR="00A316C4">
        <w:rPr>
          <w:rFonts w:ascii="Calibri" w:hAnsi="Calibri" w:cs="Calibri"/>
        </w:rPr>
        <w:t xml:space="preserve"> van het UEA</w:t>
      </w:r>
      <w:r w:rsidRPr="00DA3028">
        <w:rPr>
          <w:rFonts w:ascii="Calibri" w:hAnsi="Calibri" w:cs="Calibri"/>
        </w:rPr>
        <w:t xml:space="preserve">) te verklaren dat in de afgelopen drie jaren geen sprake is (geweest) van de volgende situaties zoals opgesomd in 2.87 Aw 2012: </w:t>
      </w:r>
    </w:p>
    <w:p w14:paraId="11E5FC6B" w14:textId="2D2D9BEF" w:rsidR="00DA3028" w:rsidRPr="00DA3028" w:rsidRDefault="00DA3028" w:rsidP="00320339">
      <w:pPr>
        <w:spacing w:line="300" w:lineRule="atLeast"/>
        <w:ind w:left="708" w:hanging="708"/>
        <w:rPr>
          <w:rFonts w:ascii="Calibri" w:hAnsi="Calibri" w:cs="Calibri"/>
        </w:rPr>
      </w:pPr>
      <w:r w:rsidRPr="00DA3028">
        <w:rPr>
          <w:rFonts w:ascii="Calibri" w:hAnsi="Calibri" w:cs="Calibri"/>
        </w:rPr>
        <w:t>a.</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één of meer van de in artikel 2.81, tweede lid, genoemde verplichtingen heeft geschonden; </w:t>
      </w:r>
    </w:p>
    <w:p w14:paraId="3F1157A2" w14:textId="3DC586BE" w:rsidR="00DA3028" w:rsidRPr="00DA3028" w:rsidRDefault="00DA3028" w:rsidP="00320339">
      <w:pPr>
        <w:spacing w:line="300" w:lineRule="atLeast"/>
        <w:ind w:left="708" w:hanging="708"/>
        <w:rPr>
          <w:rFonts w:ascii="Calibri" w:hAnsi="Calibri" w:cs="Calibri"/>
        </w:rPr>
      </w:pPr>
      <w:r w:rsidRPr="00DA3028">
        <w:rPr>
          <w:rFonts w:ascii="Calibri" w:hAnsi="Calibri" w:cs="Calibri"/>
        </w:rPr>
        <w:t>b.</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of gegadigde verkeert in staat van faillissement of liquidatie, diens werkzaamheden zijn gestaakt, jegens hem geldt een surseance van betaling of een (faillissements-)akkoord, of de gegadigde of </w:t>
      </w:r>
      <w:r w:rsidR="00E066C4">
        <w:rPr>
          <w:rFonts w:ascii="Calibri" w:hAnsi="Calibri" w:cs="Calibri"/>
        </w:rPr>
        <w:t>gegadigde</w:t>
      </w:r>
      <w:r w:rsidRPr="00DA3028">
        <w:rPr>
          <w:rFonts w:ascii="Calibri" w:hAnsi="Calibri" w:cs="Calibri"/>
        </w:rPr>
        <w:t xml:space="preserve"> verkeert in een andere vergelijkbare toestand ingevolge een soortgelijke procedure uit hoofde van op hem van toepassing zijnde wet- en regelgeving; </w:t>
      </w:r>
    </w:p>
    <w:p w14:paraId="175BB5A0" w14:textId="6A2D06C6" w:rsidR="00DA3028" w:rsidRPr="00DA3028" w:rsidRDefault="00DA3028" w:rsidP="00320339">
      <w:pPr>
        <w:spacing w:line="300" w:lineRule="atLeast"/>
        <w:ind w:left="708" w:hanging="708"/>
        <w:rPr>
          <w:rFonts w:ascii="Calibri" w:hAnsi="Calibri" w:cs="Calibri"/>
        </w:rPr>
      </w:pPr>
      <w:r w:rsidRPr="00DA3028">
        <w:rPr>
          <w:rFonts w:ascii="Calibri" w:hAnsi="Calibri" w:cs="Calibri"/>
        </w:rPr>
        <w:t>c.</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of gegadigde in de uitoefening van zijn beroep een ernstige fout heeft begaan, waardoor zijn integriteit in twijfel kan worden getrokken; </w:t>
      </w:r>
    </w:p>
    <w:p w14:paraId="34537173" w14:textId="60362650" w:rsidR="00DA3028" w:rsidRPr="00DA3028" w:rsidRDefault="00DA3028" w:rsidP="00320339">
      <w:pPr>
        <w:spacing w:line="300" w:lineRule="atLeast"/>
        <w:ind w:left="708" w:hanging="708"/>
        <w:rPr>
          <w:rFonts w:ascii="Calibri" w:hAnsi="Calibri" w:cs="Calibri"/>
        </w:rPr>
      </w:pPr>
      <w:r w:rsidRPr="00DA3028">
        <w:rPr>
          <w:rFonts w:ascii="Calibri" w:hAnsi="Calibri" w:cs="Calibri"/>
        </w:rPr>
        <w:t>d.</w:t>
      </w:r>
      <w:r w:rsidRPr="00DA3028">
        <w:rPr>
          <w:rFonts w:ascii="Calibri" w:hAnsi="Calibri" w:cs="Calibri"/>
        </w:rPr>
        <w:tab/>
        <w:t xml:space="preserve">de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 xml:space="preserve">beschikt over voldoende plausibele aanwijzingen om te concluderen dat de </w:t>
      </w:r>
      <w:r w:rsidR="00E066C4">
        <w:rPr>
          <w:rFonts w:ascii="Calibri" w:hAnsi="Calibri" w:cs="Calibri"/>
        </w:rPr>
        <w:t>gegadigde</w:t>
      </w:r>
      <w:r w:rsidRPr="00DA3028">
        <w:rPr>
          <w:rFonts w:ascii="Calibri" w:hAnsi="Calibri" w:cs="Calibri"/>
        </w:rPr>
        <w:t xml:space="preserve"> of gegadigde met andere ondernemers overeenkomsten heeft gesloten die gericht zijn op vervalsing van de mededinging;</w:t>
      </w:r>
    </w:p>
    <w:p w14:paraId="003416B5" w14:textId="77777777" w:rsidR="00DA3028" w:rsidRPr="00DA3028" w:rsidRDefault="00DA3028" w:rsidP="00DA3028">
      <w:pPr>
        <w:spacing w:line="300" w:lineRule="atLeast"/>
        <w:rPr>
          <w:rFonts w:ascii="Calibri" w:hAnsi="Calibri" w:cs="Calibri"/>
        </w:rPr>
      </w:pPr>
      <w:r w:rsidRPr="00DA3028">
        <w:rPr>
          <w:rFonts w:ascii="Calibri" w:hAnsi="Calibri" w:cs="Calibri"/>
        </w:rPr>
        <w:t>e.</w:t>
      </w:r>
      <w:r w:rsidRPr="00DA3028">
        <w:rPr>
          <w:rFonts w:ascii="Calibri" w:hAnsi="Calibri" w:cs="Calibri"/>
        </w:rPr>
        <w:tab/>
        <w:t>er sprake is van een belangenconflict in de zin van artikel 1.10b;</w:t>
      </w:r>
    </w:p>
    <w:p w14:paraId="6957CDA2" w14:textId="02349BF7" w:rsidR="00DA3028" w:rsidRPr="00DA3028" w:rsidRDefault="00DA3028" w:rsidP="00320339">
      <w:pPr>
        <w:spacing w:line="300" w:lineRule="atLeast"/>
        <w:ind w:left="708" w:hanging="708"/>
        <w:rPr>
          <w:rFonts w:ascii="Calibri" w:hAnsi="Calibri" w:cs="Calibri"/>
        </w:rPr>
      </w:pPr>
      <w:r w:rsidRPr="00DA3028">
        <w:rPr>
          <w:rFonts w:ascii="Calibri" w:hAnsi="Calibri" w:cs="Calibri"/>
        </w:rPr>
        <w:t>f.</w:t>
      </w:r>
      <w:r w:rsidRPr="00DA3028">
        <w:rPr>
          <w:rFonts w:ascii="Calibri" w:hAnsi="Calibri" w:cs="Calibri"/>
        </w:rPr>
        <w:tab/>
        <w:t xml:space="preserve">wegens de eerdere betrokkenheid van de </w:t>
      </w:r>
      <w:r w:rsidR="00E066C4">
        <w:rPr>
          <w:rFonts w:ascii="Calibri" w:hAnsi="Calibri" w:cs="Calibri"/>
        </w:rPr>
        <w:t>gegadigde</w:t>
      </w:r>
      <w:r w:rsidRPr="00DA3028">
        <w:rPr>
          <w:rFonts w:ascii="Calibri" w:hAnsi="Calibri" w:cs="Calibri"/>
        </w:rPr>
        <w:t xml:space="preserve"> bij de voorbereiding van de aanbestedingsprocedure heeft zich een vervalsing van de mededinging als bedoeld in artikel 2.51 voorgedaan die niet met minder ingrijpende maatregelen kan worden verholpen; </w:t>
      </w:r>
    </w:p>
    <w:p w14:paraId="68789C50" w14:textId="12086815" w:rsidR="00DA3028" w:rsidRPr="00DA3028" w:rsidRDefault="00DA3028" w:rsidP="00320339">
      <w:pPr>
        <w:spacing w:line="300" w:lineRule="atLeast"/>
        <w:ind w:left="708" w:hanging="708"/>
        <w:rPr>
          <w:rFonts w:ascii="Calibri" w:hAnsi="Calibri" w:cs="Calibri"/>
        </w:rPr>
      </w:pPr>
      <w:r w:rsidRPr="00DA3028">
        <w:rPr>
          <w:rFonts w:ascii="Calibri" w:hAnsi="Calibri" w:cs="Calibri"/>
        </w:rPr>
        <w:t>g.</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heeft blijk gegeven van aanzienlijke of voortdurende tekortkomingen bij de uitvoering van een wezenlijk voorschrift van een eerdere overheidsopdracht, een eerdere opdracht van een speciale-sectorbedrijf of een eerdere concessieopdracht en dit heeft geleid tot vroegtijdige beëindiging van die eerdere opdracht, tot schadevergoeding of tot andere vergelijkbare sancties; </w:t>
      </w:r>
    </w:p>
    <w:p w14:paraId="761196D4" w14:textId="3E5C26A3" w:rsidR="00DA3028" w:rsidRPr="00DA3028" w:rsidRDefault="00DA3028" w:rsidP="00320339">
      <w:pPr>
        <w:spacing w:line="300" w:lineRule="atLeast"/>
        <w:ind w:left="708" w:hanging="708"/>
        <w:rPr>
          <w:rFonts w:ascii="Calibri" w:hAnsi="Calibri" w:cs="Calibri"/>
        </w:rPr>
      </w:pPr>
      <w:r w:rsidRPr="00DA3028">
        <w:rPr>
          <w:rFonts w:ascii="Calibri" w:hAnsi="Calibri" w:cs="Calibri"/>
        </w:rPr>
        <w:t>h.</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bedoeld in de artikelen 2.101 en 2.102, over te leggen; </w:t>
      </w:r>
    </w:p>
    <w:p w14:paraId="1BD44731" w14:textId="590A0611" w:rsidR="00DA3028" w:rsidRPr="00DA3028" w:rsidRDefault="00DA3028" w:rsidP="00320339">
      <w:pPr>
        <w:spacing w:line="300" w:lineRule="atLeast"/>
        <w:ind w:left="708" w:hanging="708"/>
        <w:rPr>
          <w:rFonts w:ascii="Calibri" w:hAnsi="Calibri" w:cs="Calibri"/>
        </w:rPr>
      </w:pPr>
      <w:r w:rsidRPr="00DA3028">
        <w:rPr>
          <w:rFonts w:ascii="Calibri" w:hAnsi="Calibri" w:cs="Calibri"/>
        </w:rPr>
        <w:t>i.</w:t>
      </w:r>
      <w:r w:rsidRPr="00DA3028">
        <w:rPr>
          <w:rFonts w:ascii="Calibri" w:hAnsi="Calibri" w:cs="Calibri"/>
        </w:rPr>
        <w:tab/>
        <w:t xml:space="preserve">de </w:t>
      </w:r>
      <w:r w:rsidR="00E066C4">
        <w:rPr>
          <w:rFonts w:ascii="Calibri" w:hAnsi="Calibri" w:cs="Calibri"/>
        </w:rPr>
        <w:t>gegadigde</w:t>
      </w:r>
      <w:r w:rsidRPr="00DA3028">
        <w:rPr>
          <w:rFonts w:ascii="Calibri" w:hAnsi="Calibri" w:cs="Calibri"/>
        </w:rPr>
        <w:t xml:space="preserve"> heeft getracht om het besluitvormingsproces van de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onrechtmatig te beïnvloeden, om vertrouwelijke informatie te verkrijgen die hem onrechtmatige voordelen in de aanbestedingsprocedure kan bezorgen, of heeft door nalatigheid misleidende informatie verstrekt die een belangrijke invloed kan hebben op besluiten inzake uitsluiting, selectie en gunning;</w:t>
      </w:r>
    </w:p>
    <w:p w14:paraId="39BBE629" w14:textId="30A928B9" w:rsidR="00DA3028" w:rsidRPr="00DA3028" w:rsidRDefault="00DA3028" w:rsidP="00320339">
      <w:pPr>
        <w:spacing w:line="300" w:lineRule="atLeast"/>
        <w:ind w:left="708" w:hanging="708"/>
        <w:rPr>
          <w:rFonts w:ascii="Calibri" w:hAnsi="Calibri" w:cs="Calibri"/>
        </w:rPr>
      </w:pPr>
      <w:r w:rsidRPr="00DA3028">
        <w:rPr>
          <w:rFonts w:ascii="Calibri" w:hAnsi="Calibri" w:cs="Calibri"/>
        </w:rPr>
        <w:t>j.</w:t>
      </w:r>
      <w:r w:rsidRPr="00DA3028">
        <w:rPr>
          <w:rFonts w:ascii="Calibri" w:hAnsi="Calibri" w:cs="Calibri"/>
        </w:rPr>
        <w:tab/>
        <w:t>die niet aan verplichtingen heeft voldaan op grond van op hem van toepassing zijnde wettelijke bepalingen met betrekking tot betaling van sociale zekerheidspremies of belastingen</w:t>
      </w:r>
      <w:r w:rsidR="006E402B">
        <w:rPr>
          <w:rFonts w:ascii="Calibri" w:hAnsi="Calibri" w:cs="Calibri"/>
        </w:rPr>
        <w:t xml:space="preserve"> (Deel II</w:t>
      </w:r>
      <w:r w:rsidR="00A316C4">
        <w:rPr>
          <w:rFonts w:ascii="Calibri" w:hAnsi="Calibri" w:cs="Calibri"/>
        </w:rPr>
        <w:t>I</w:t>
      </w:r>
      <w:r w:rsidR="006E402B">
        <w:rPr>
          <w:rFonts w:ascii="Calibri" w:hAnsi="Calibri" w:cs="Calibri"/>
        </w:rPr>
        <w:t xml:space="preserve"> B</w:t>
      </w:r>
      <w:r w:rsidR="00A316C4">
        <w:rPr>
          <w:rFonts w:ascii="Calibri" w:hAnsi="Calibri" w:cs="Calibri"/>
        </w:rPr>
        <w:t xml:space="preserve"> van het</w:t>
      </w:r>
      <w:r w:rsidR="006E402B">
        <w:rPr>
          <w:rFonts w:ascii="Calibri" w:hAnsi="Calibri" w:cs="Calibri"/>
        </w:rPr>
        <w:t xml:space="preserve"> UEA)</w:t>
      </w:r>
      <w:r w:rsidRPr="00DA3028">
        <w:rPr>
          <w:rFonts w:ascii="Calibri" w:hAnsi="Calibri" w:cs="Calibri"/>
        </w:rPr>
        <w:t>.</w:t>
      </w:r>
    </w:p>
    <w:p w14:paraId="7879980B" w14:textId="77777777" w:rsidR="00DA3028" w:rsidRPr="00DA3028" w:rsidRDefault="00DA3028" w:rsidP="00DA3028">
      <w:pPr>
        <w:spacing w:line="300" w:lineRule="atLeast"/>
        <w:rPr>
          <w:rFonts w:ascii="Calibri" w:hAnsi="Calibri" w:cs="Calibri"/>
        </w:rPr>
      </w:pPr>
    </w:p>
    <w:p w14:paraId="6BCAE670" w14:textId="039D1D8A" w:rsidR="00DA3028" w:rsidRPr="00DA3028" w:rsidRDefault="00DA3028" w:rsidP="00DA3028">
      <w:pPr>
        <w:spacing w:line="300" w:lineRule="atLeast"/>
        <w:rPr>
          <w:rFonts w:ascii="Calibri" w:hAnsi="Calibri" w:cs="Calibri"/>
        </w:rPr>
      </w:pPr>
      <w:r w:rsidRPr="00DA3028">
        <w:rPr>
          <w:rFonts w:ascii="Calibri" w:hAnsi="Calibri" w:cs="Calibri"/>
        </w:rPr>
        <w:t xml:space="preserve">Voor het geval uw onderneming gedurende de aanbestedingsprocedure de voor de aanbesteding relevante bedrijfsactiviteiten staakt, is de uitsluitingsgrond zoals weergegeven onder b. van toepassing. Om die reden wordt een dergelijke </w:t>
      </w:r>
      <w:r w:rsidR="00E066C4">
        <w:rPr>
          <w:rFonts w:ascii="Calibri" w:hAnsi="Calibri" w:cs="Calibri"/>
        </w:rPr>
        <w:t>gegadigde</w:t>
      </w:r>
      <w:r w:rsidRPr="00DA3028">
        <w:rPr>
          <w:rFonts w:ascii="Calibri" w:hAnsi="Calibri" w:cs="Calibri"/>
        </w:rPr>
        <w:t xml:space="preserve"> als ongeldig terzijde gelegd.</w:t>
      </w:r>
    </w:p>
    <w:p w14:paraId="61F74E0C" w14:textId="77777777" w:rsidR="00DA3028" w:rsidRPr="00DA3028" w:rsidRDefault="00DA3028" w:rsidP="00DA3028">
      <w:pPr>
        <w:spacing w:line="300" w:lineRule="atLeast"/>
        <w:rPr>
          <w:rFonts w:ascii="Calibri" w:hAnsi="Calibri" w:cs="Calibri"/>
        </w:rPr>
      </w:pPr>
    </w:p>
    <w:p w14:paraId="677A09D5" w14:textId="64A29AFE" w:rsidR="00DA3028" w:rsidRPr="00DA3028" w:rsidRDefault="00DA3028" w:rsidP="00DA3028">
      <w:pPr>
        <w:spacing w:line="300" w:lineRule="atLeast"/>
        <w:rPr>
          <w:rFonts w:ascii="Calibri" w:hAnsi="Calibri" w:cs="Calibri"/>
        </w:rPr>
      </w:pPr>
      <w:r w:rsidRPr="00DA3028">
        <w:rPr>
          <w:rFonts w:ascii="Calibri" w:hAnsi="Calibri" w:cs="Calibri"/>
        </w:rPr>
        <w:t xml:space="preserve">Het begrip ‘ernstige fout’ onder c. wordt als volgt gedefinieerd: “handeling welke ziet op onrechtmatig gedrag dat invloed heeft op de professionele geloofwaardigheid van de betrokken </w:t>
      </w:r>
      <w:r w:rsidR="00E066C4">
        <w:rPr>
          <w:rFonts w:ascii="Calibri" w:hAnsi="Calibri" w:cs="Calibri"/>
        </w:rPr>
        <w:t>gegadigde</w:t>
      </w:r>
      <w:r w:rsidRPr="00DA3028">
        <w:rPr>
          <w:rFonts w:ascii="Calibri" w:hAnsi="Calibri" w:cs="Calibri"/>
        </w:rPr>
        <w:t xml:space="preserve"> en voor zover dat gedrag wijst op kwaad opzet of bewuste nalatigheid van een zekere ernst. Ter illustratie, een gedraging of een handeling (bv. onjuist advies) die juridische gevolgen heeft gehad en/of negatieve gevolgen heeft gehad op publieke fondsen (geld)”.</w:t>
      </w:r>
    </w:p>
    <w:p w14:paraId="4FD82AA9" w14:textId="77777777" w:rsidR="00DA3028" w:rsidRPr="00DA3028" w:rsidRDefault="00DA3028" w:rsidP="00DA3028">
      <w:pPr>
        <w:spacing w:line="300" w:lineRule="atLeast"/>
        <w:rPr>
          <w:rFonts w:ascii="Calibri" w:hAnsi="Calibri" w:cs="Calibri"/>
        </w:rPr>
      </w:pPr>
    </w:p>
    <w:p w14:paraId="32E98005" w14:textId="766D9ED8" w:rsidR="00DA3028" w:rsidRPr="00DA3028" w:rsidRDefault="00DA3028" w:rsidP="00DA3028">
      <w:pPr>
        <w:spacing w:line="300" w:lineRule="atLeast"/>
        <w:rPr>
          <w:rFonts w:ascii="Calibri" w:hAnsi="Calibri" w:cs="Calibri"/>
        </w:rPr>
      </w:pPr>
      <w:r w:rsidRPr="00DA3028">
        <w:rPr>
          <w:rFonts w:ascii="Calibri" w:hAnsi="Calibri" w:cs="Calibri"/>
        </w:rPr>
        <w:t xml:space="preserve">Wanneer </w:t>
      </w:r>
      <w:r w:rsidR="00E066C4">
        <w:rPr>
          <w:rFonts w:ascii="Calibri" w:hAnsi="Calibri" w:cs="Calibri"/>
        </w:rPr>
        <w:t>gegadigde</w:t>
      </w:r>
      <w:r w:rsidRPr="00DA3028">
        <w:rPr>
          <w:rFonts w:ascii="Calibri" w:hAnsi="Calibri" w:cs="Calibri"/>
        </w:rPr>
        <w:t xml:space="preserve"> ten behoeve van het indienen van haar </w:t>
      </w:r>
      <w:r w:rsidR="00674A6A">
        <w:rPr>
          <w:rFonts w:ascii="Calibri" w:hAnsi="Calibri" w:cs="Calibri"/>
        </w:rPr>
        <w:t xml:space="preserve">aanvraag tot deelname </w:t>
      </w:r>
      <w:r w:rsidRPr="00DA3028">
        <w:rPr>
          <w:rFonts w:ascii="Calibri" w:hAnsi="Calibri" w:cs="Calibri"/>
        </w:rPr>
        <w:t xml:space="preserve">zich laat begeleiden door een adviseur/adviesbureau en deze adviseur/adviesbureau begeleidt eveneens concurrerende </w:t>
      </w:r>
      <w:r w:rsidR="00E066C4">
        <w:rPr>
          <w:rFonts w:ascii="Calibri" w:hAnsi="Calibri" w:cs="Calibri"/>
        </w:rPr>
        <w:t>gegadigden</w:t>
      </w:r>
      <w:r w:rsidRPr="00DA3028">
        <w:rPr>
          <w:rFonts w:ascii="Calibri" w:hAnsi="Calibri" w:cs="Calibri"/>
        </w:rPr>
        <w:t xml:space="preserve">, bestaat de schijn van belangenverstrengeling dan wel de schijn van beïnvloeding c.q. afstemming van </w:t>
      </w:r>
      <w:r w:rsidR="00674A6A">
        <w:rPr>
          <w:rFonts w:ascii="Calibri" w:hAnsi="Calibri" w:cs="Calibri"/>
        </w:rPr>
        <w:t>aanvragen tot deelname</w:t>
      </w:r>
      <w:r w:rsidRPr="00DA3028">
        <w:rPr>
          <w:rFonts w:ascii="Calibri" w:hAnsi="Calibri" w:cs="Calibri"/>
        </w:rPr>
        <w:t xml:space="preserve">. </w:t>
      </w:r>
      <w:r w:rsidR="00E066C4">
        <w:rPr>
          <w:rFonts w:ascii="Calibri" w:hAnsi="Calibri" w:cs="Calibri"/>
        </w:rPr>
        <w:t>Gegadigde</w:t>
      </w:r>
      <w:r w:rsidRPr="00DA3028">
        <w:rPr>
          <w:rFonts w:ascii="Calibri" w:hAnsi="Calibri" w:cs="Calibri"/>
        </w:rPr>
        <w:t xml:space="preserve"> is verantwoordelijk voor het handelen van door haar ingeschakelde adviseurs als zijnde haar eigen handelen. Op eerste verzoek van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 xml:space="preserve">/opdrachtgever dient/dienen </w:t>
      </w:r>
      <w:r w:rsidR="00E066C4">
        <w:rPr>
          <w:rFonts w:ascii="Calibri" w:hAnsi="Calibri" w:cs="Calibri"/>
        </w:rPr>
        <w:t>gegadigden</w:t>
      </w:r>
      <w:r w:rsidRPr="00DA3028">
        <w:rPr>
          <w:rFonts w:ascii="Calibri" w:hAnsi="Calibri" w:cs="Calibri"/>
        </w:rPr>
        <w:t xml:space="preserve"> aan te tonen dat er geen sprake is van belangenverstrengeling en op welke wijze dit met effectieve maatregelen is geborgd. Niet tijdig reageren dan wel in optiek van </w:t>
      </w:r>
      <w:r w:rsidR="00A316C4">
        <w:rPr>
          <w:rFonts w:ascii="Calibri" w:hAnsi="Calibri" w:cs="Calibri"/>
        </w:rPr>
        <w:t>gemeente</w:t>
      </w:r>
      <w:r w:rsidR="00A316C4" w:rsidRPr="00DA3028">
        <w:rPr>
          <w:rFonts w:ascii="Calibri" w:hAnsi="Calibri" w:cs="Calibri"/>
        </w:rPr>
        <w:t xml:space="preserve"> </w:t>
      </w:r>
      <w:r w:rsidRPr="00DA3028">
        <w:rPr>
          <w:rFonts w:ascii="Calibri" w:hAnsi="Calibri" w:cs="Calibri"/>
        </w:rPr>
        <w:t xml:space="preserve">onvoldoende aangetoond leidt tot uitsluiting en ongeldigheid van de </w:t>
      </w:r>
      <w:r w:rsidR="00674A6A">
        <w:rPr>
          <w:rFonts w:ascii="Calibri" w:hAnsi="Calibri" w:cs="Calibri"/>
        </w:rPr>
        <w:t>aanvraag tot deelname</w:t>
      </w:r>
      <w:r w:rsidRPr="00DA3028">
        <w:rPr>
          <w:rFonts w:ascii="Calibri" w:hAnsi="Calibri" w:cs="Calibri"/>
        </w:rPr>
        <w:t>.</w:t>
      </w:r>
    </w:p>
    <w:p w14:paraId="42E10580" w14:textId="77777777" w:rsidR="00DA3028" w:rsidRDefault="00DA3028" w:rsidP="00DA3028">
      <w:pPr>
        <w:spacing w:line="300" w:lineRule="atLeast"/>
        <w:rPr>
          <w:rFonts w:ascii="Calibri" w:hAnsi="Calibri" w:cs="Calibri"/>
        </w:rPr>
      </w:pPr>
    </w:p>
    <w:p w14:paraId="6CFB3A45" w14:textId="33D2FD58" w:rsidR="006E402B" w:rsidRPr="00DA3028" w:rsidRDefault="006E402B" w:rsidP="006E402B">
      <w:pPr>
        <w:pStyle w:val="Kop3"/>
        <w:spacing w:line="300" w:lineRule="atLeast"/>
        <w:ind w:left="431" w:hanging="431"/>
        <w:rPr>
          <w:rFonts w:ascii="Calibri" w:hAnsi="Calibri" w:cs="Calibri"/>
        </w:rPr>
      </w:pPr>
      <w:bookmarkStart w:id="52" w:name="_Toc56581671"/>
      <w:r>
        <w:rPr>
          <w:rFonts w:ascii="Calibri" w:hAnsi="Calibri" w:cs="Calibri"/>
        </w:rPr>
        <w:t>Verschoning</w:t>
      </w:r>
      <w:bookmarkEnd w:id="52"/>
    </w:p>
    <w:p w14:paraId="4D9CD67E" w14:textId="6693753A" w:rsidR="00DA3028" w:rsidRPr="00DA3028" w:rsidRDefault="00DA3028" w:rsidP="00DA3028">
      <w:pPr>
        <w:spacing w:line="300" w:lineRule="atLeast"/>
        <w:rPr>
          <w:rFonts w:ascii="Calibri" w:hAnsi="Calibri" w:cs="Calibri"/>
        </w:rPr>
      </w:pPr>
      <w:r w:rsidRPr="00DA3028">
        <w:rPr>
          <w:rFonts w:ascii="Calibri" w:hAnsi="Calibri" w:cs="Calibri"/>
        </w:rPr>
        <w:t xml:space="preserve">Indien toch één of meer van de in het Uniform Europees Aanbestedingsdocument gestelde uitsluitingsgronden op </w:t>
      </w:r>
      <w:r w:rsidR="00E066C4">
        <w:rPr>
          <w:rFonts w:ascii="Calibri" w:hAnsi="Calibri" w:cs="Calibri"/>
        </w:rPr>
        <w:t>gegadigde</w:t>
      </w:r>
      <w:r w:rsidRPr="00DA3028">
        <w:rPr>
          <w:rFonts w:ascii="Calibri" w:hAnsi="Calibri" w:cs="Calibri"/>
        </w:rPr>
        <w:t xml:space="preserve"> van toepassing zijn, wordt de </w:t>
      </w:r>
      <w:r w:rsidR="00E066C4">
        <w:rPr>
          <w:rFonts w:ascii="Calibri" w:hAnsi="Calibri" w:cs="Calibri"/>
        </w:rPr>
        <w:t>gegadigde</w:t>
      </w:r>
      <w:r w:rsidRPr="00DA3028">
        <w:rPr>
          <w:rFonts w:ascii="Calibri" w:hAnsi="Calibri" w:cs="Calibri"/>
        </w:rPr>
        <w:t xml:space="preserve"> uitgesloten van verdere deelname aan de aanbestedingsprocedure. Dit is enkel anders indien een uitsluitingsgrond als bedoeld in artikel 2.86, eerste of derde lid, of artikel 2.87 van toepassing is en </w:t>
      </w:r>
      <w:r w:rsidR="00E066C4">
        <w:rPr>
          <w:rFonts w:ascii="Calibri" w:hAnsi="Calibri" w:cs="Calibri"/>
        </w:rPr>
        <w:t>gegadigde</w:t>
      </w:r>
      <w:r w:rsidRPr="00DA3028">
        <w:rPr>
          <w:rFonts w:ascii="Calibri" w:hAnsi="Calibri" w:cs="Calibri"/>
        </w:rPr>
        <w:t xml:space="preserve"> hierop bij de betreffende grond in </w:t>
      </w:r>
      <w:r w:rsidR="00A316C4">
        <w:rPr>
          <w:rFonts w:ascii="Calibri" w:hAnsi="Calibri" w:cs="Calibri"/>
        </w:rPr>
        <w:t>het</w:t>
      </w:r>
      <w:r w:rsidRPr="00DA3028">
        <w:rPr>
          <w:rFonts w:ascii="Calibri" w:hAnsi="Calibri" w:cs="Calibri"/>
        </w:rPr>
        <w:t xml:space="preserve"> UEA helder de redenen waarom sprake zou zijn van verschoning heeft beschreven waarmee hij aantoont voldoende vertrouwenwekkende maatregelen te hebben genomen om zijn betrouwbaarheid aan te tonen en dient hij hieromtrent bewijsmiddelen bij te voegen. Indien de </w:t>
      </w:r>
      <w:r w:rsidR="00A316C4">
        <w:rPr>
          <w:rFonts w:ascii="Calibri" w:hAnsi="Calibri" w:cs="Calibri"/>
        </w:rPr>
        <w:t>gemeente</w:t>
      </w:r>
      <w:r w:rsidRPr="00DA3028">
        <w:rPr>
          <w:rFonts w:ascii="Calibri" w:hAnsi="Calibri" w:cs="Calibri"/>
        </w:rPr>
        <w:t xml:space="preserve"> dat bewijs toereikend acht, wordt de betrokken </w:t>
      </w:r>
      <w:r w:rsidR="00E066C4">
        <w:rPr>
          <w:rFonts w:ascii="Calibri" w:hAnsi="Calibri" w:cs="Calibri"/>
        </w:rPr>
        <w:t>gegadigde</w:t>
      </w:r>
      <w:r w:rsidRPr="00DA3028">
        <w:rPr>
          <w:rFonts w:ascii="Calibri" w:hAnsi="Calibri" w:cs="Calibri"/>
        </w:rPr>
        <w:t xml:space="preserve"> niet uitgesloten. Als het als ontoereikend wordt aangemerkt wordt dit de </w:t>
      </w:r>
      <w:r w:rsidR="00E066C4">
        <w:rPr>
          <w:rFonts w:ascii="Calibri" w:hAnsi="Calibri" w:cs="Calibri"/>
        </w:rPr>
        <w:t>gegadigde</w:t>
      </w:r>
      <w:r w:rsidRPr="00DA3028">
        <w:rPr>
          <w:rFonts w:ascii="Calibri" w:hAnsi="Calibri" w:cs="Calibri"/>
        </w:rPr>
        <w:t xml:space="preserve"> medegedeeld.</w:t>
      </w:r>
    </w:p>
    <w:p w14:paraId="747752EF" w14:textId="77777777" w:rsidR="00731810" w:rsidRDefault="00731810" w:rsidP="00731810">
      <w:pPr>
        <w:spacing w:line="300" w:lineRule="atLeast"/>
        <w:rPr>
          <w:rFonts w:ascii="Calibri" w:hAnsi="Calibri" w:cs="Calibri"/>
        </w:rPr>
      </w:pPr>
    </w:p>
    <w:p w14:paraId="16A8E9A3" w14:textId="365396FD" w:rsidR="006E402B" w:rsidRDefault="006E402B" w:rsidP="006E402B">
      <w:pPr>
        <w:pStyle w:val="Kop3"/>
        <w:spacing w:line="300" w:lineRule="atLeast"/>
        <w:ind w:left="431" w:hanging="431"/>
        <w:rPr>
          <w:rFonts w:ascii="Calibri" w:hAnsi="Calibri" w:cs="Calibri"/>
        </w:rPr>
      </w:pPr>
      <w:bookmarkStart w:id="53" w:name="_Toc56581672"/>
      <w:r>
        <w:rPr>
          <w:rFonts w:ascii="Calibri" w:hAnsi="Calibri" w:cs="Calibri"/>
        </w:rPr>
        <w:t>Bewijsstukken</w:t>
      </w:r>
      <w:bookmarkEnd w:id="53"/>
    </w:p>
    <w:p w14:paraId="40FB1E0B" w14:textId="54CD549F" w:rsidR="00DA3028" w:rsidRPr="00DA3028" w:rsidRDefault="00DA3028" w:rsidP="00DA3028">
      <w:pPr>
        <w:spacing w:line="300" w:lineRule="atLeast"/>
        <w:rPr>
          <w:rFonts w:ascii="Calibri" w:hAnsi="Calibri" w:cs="Calibri"/>
        </w:rPr>
      </w:pPr>
      <w:r w:rsidRPr="00DA3028">
        <w:rPr>
          <w:rFonts w:ascii="Calibri" w:hAnsi="Calibri" w:cs="Calibri"/>
        </w:rPr>
        <w:t xml:space="preserve">Bij </w:t>
      </w:r>
      <w:r w:rsidR="00674A6A">
        <w:rPr>
          <w:rFonts w:ascii="Calibri" w:hAnsi="Calibri" w:cs="Calibri"/>
          <w:b/>
        </w:rPr>
        <w:t>aanvraag tot deelname</w:t>
      </w:r>
      <w:r w:rsidRPr="00DA3028">
        <w:rPr>
          <w:rFonts w:ascii="Calibri" w:hAnsi="Calibri" w:cs="Calibri"/>
        </w:rPr>
        <w:t xml:space="preserve"> te overleggen bewijsstukken</w:t>
      </w:r>
      <w:r w:rsidR="006E402B">
        <w:rPr>
          <w:rFonts w:ascii="Calibri" w:hAnsi="Calibri" w:cs="Calibri"/>
        </w:rPr>
        <w:t>:</w:t>
      </w:r>
    </w:p>
    <w:p w14:paraId="7CBC63E2" w14:textId="6D082652"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overlegt bij zijn </w:t>
      </w:r>
      <w:r w:rsidR="00674A6A">
        <w:rPr>
          <w:rFonts w:ascii="Calibri" w:hAnsi="Calibri" w:cs="Calibri"/>
        </w:rPr>
        <w:t>aanvraag tot deelname</w:t>
      </w:r>
      <w:r w:rsidRPr="00DA3028">
        <w:rPr>
          <w:rFonts w:ascii="Calibri" w:hAnsi="Calibri" w:cs="Calibri"/>
        </w:rPr>
        <w:t xml:space="preserve"> een, door de rechtsgeldig vertegenwoordiger(s) ingevuld en ondertekend Uniform Europees Aanbestedingsdocument (UEA) op TenderNed.</w:t>
      </w:r>
      <w:r w:rsidR="00770564" w:rsidRPr="00770564">
        <w:t xml:space="preserve"> </w:t>
      </w:r>
      <w:r w:rsidR="00770564" w:rsidRPr="00770564">
        <w:rPr>
          <w:rFonts w:ascii="Calibri" w:hAnsi="Calibri" w:cs="Calibri"/>
        </w:rPr>
        <w:t>Het UEA is als los document op Tender</w:t>
      </w:r>
      <w:r w:rsidR="00B81E18">
        <w:rPr>
          <w:rFonts w:ascii="Calibri" w:hAnsi="Calibri" w:cs="Calibri"/>
        </w:rPr>
        <w:t>N</w:t>
      </w:r>
      <w:r w:rsidR="00770564" w:rsidRPr="00770564">
        <w:rPr>
          <w:rFonts w:ascii="Calibri" w:hAnsi="Calibri" w:cs="Calibri"/>
        </w:rPr>
        <w:t>ed gepubliceerd.</w:t>
      </w:r>
    </w:p>
    <w:p w14:paraId="6250D7C6" w14:textId="77777777" w:rsidR="00DA3028" w:rsidRPr="00DA3028" w:rsidRDefault="00DA3028" w:rsidP="00DA3028">
      <w:pPr>
        <w:spacing w:line="300" w:lineRule="atLeast"/>
        <w:rPr>
          <w:rFonts w:ascii="Calibri" w:hAnsi="Calibri" w:cs="Calibri"/>
        </w:rPr>
      </w:pPr>
    </w:p>
    <w:p w14:paraId="5272BEBD" w14:textId="49706931" w:rsidR="00DA3028" w:rsidRPr="00DA3028" w:rsidRDefault="00DA3028" w:rsidP="00DA3028">
      <w:pPr>
        <w:spacing w:line="300" w:lineRule="atLeast"/>
        <w:rPr>
          <w:rFonts w:ascii="Calibri" w:hAnsi="Calibri" w:cs="Calibri"/>
        </w:rPr>
      </w:pPr>
      <w:r w:rsidRPr="006E402B">
        <w:rPr>
          <w:rFonts w:ascii="Calibri" w:hAnsi="Calibri" w:cs="Calibri"/>
          <w:b/>
        </w:rPr>
        <w:t>Op eerste verzoek</w:t>
      </w:r>
      <w:r w:rsidRPr="00DA3028">
        <w:rPr>
          <w:rFonts w:ascii="Calibri" w:hAnsi="Calibri" w:cs="Calibri"/>
        </w:rPr>
        <w:t xml:space="preserve"> te overleggen bewijsstukken</w:t>
      </w:r>
      <w:r w:rsidR="006E402B">
        <w:rPr>
          <w:rFonts w:ascii="Calibri" w:hAnsi="Calibri" w:cs="Calibri"/>
        </w:rPr>
        <w:t>:</w:t>
      </w:r>
    </w:p>
    <w:p w14:paraId="170C4383" w14:textId="297501D9"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w:t>
      </w:r>
      <w:r w:rsidR="00E16659">
        <w:rPr>
          <w:rFonts w:ascii="Calibri" w:hAnsi="Calibri" w:cs="Calibri"/>
        </w:rPr>
        <w:t>dient</w:t>
      </w:r>
      <w:r w:rsidRPr="00DA3028">
        <w:rPr>
          <w:rFonts w:ascii="Calibri" w:hAnsi="Calibri" w:cs="Calibri"/>
        </w:rPr>
        <w:t xml:space="preserve"> op eerste verzoek een door het Ministerie van Justitie en Veiligheid afgegeven Gedragsverklaring Aanbested</w:t>
      </w:r>
      <w:r w:rsidR="00E16659">
        <w:rPr>
          <w:rFonts w:ascii="Calibri" w:hAnsi="Calibri" w:cs="Calibri"/>
        </w:rPr>
        <w:t>en, als bedoeld in artikel 4.1 A</w:t>
      </w:r>
      <w:r w:rsidRPr="00DA3028">
        <w:rPr>
          <w:rFonts w:ascii="Calibri" w:hAnsi="Calibri" w:cs="Calibri"/>
        </w:rPr>
        <w:t xml:space="preserve">anbestedingswet, die op datum van indiening van de </w:t>
      </w:r>
      <w:r w:rsidR="00674A6A">
        <w:rPr>
          <w:rFonts w:ascii="Calibri" w:hAnsi="Calibri" w:cs="Calibri"/>
        </w:rPr>
        <w:t>Aanvraag tot deelname</w:t>
      </w:r>
      <w:r w:rsidRPr="00DA3028">
        <w:rPr>
          <w:rFonts w:ascii="Calibri" w:hAnsi="Calibri" w:cs="Calibri"/>
        </w:rPr>
        <w:t xml:space="preserve"> niet ouder is dan 24 maanden</w:t>
      </w:r>
      <w:r w:rsidR="00EF534D">
        <w:rPr>
          <w:rFonts w:ascii="Calibri" w:hAnsi="Calibri" w:cs="Calibri"/>
        </w:rPr>
        <w:t xml:space="preserve"> te </w:t>
      </w:r>
      <w:r>
        <w:rPr>
          <w:rFonts w:ascii="Calibri" w:hAnsi="Calibri" w:cs="Calibri"/>
        </w:rPr>
        <w:t>overleggen</w:t>
      </w:r>
      <w:r w:rsidRPr="00DA3028">
        <w:rPr>
          <w:rFonts w:ascii="Calibri" w:hAnsi="Calibri" w:cs="Calibri"/>
        </w:rPr>
        <w:t xml:space="preserve">.; </w:t>
      </w:r>
    </w:p>
    <w:p w14:paraId="4C86ACD0" w14:textId="3ADEA99D"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w:t>
      </w:r>
      <w:r w:rsidR="00E16659">
        <w:rPr>
          <w:rFonts w:ascii="Calibri" w:hAnsi="Calibri" w:cs="Calibri"/>
        </w:rPr>
        <w:t>dient</w:t>
      </w:r>
      <w:r w:rsidRPr="00DA3028">
        <w:rPr>
          <w:rFonts w:ascii="Calibri" w:hAnsi="Calibri" w:cs="Calibri"/>
        </w:rPr>
        <w:t xml:space="preserve"> op eerste verzoek een bewijs van non-faillissement van de Kamer van Koophandel (Verklaring non-faillissement) dat op de datum van indiening van de </w:t>
      </w:r>
      <w:r w:rsidR="00674A6A">
        <w:rPr>
          <w:rFonts w:ascii="Calibri" w:hAnsi="Calibri" w:cs="Calibri"/>
        </w:rPr>
        <w:t>aanvraag tot deelname</w:t>
      </w:r>
      <w:r w:rsidRPr="00DA3028">
        <w:rPr>
          <w:rFonts w:ascii="Calibri" w:hAnsi="Calibri" w:cs="Calibri"/>
        </w:rPr>
        <w:t xml:space="preserve"> niet ouder is dan zes (6) maanden overleggen; </w:t>
      </w:r>
    </w:p>
    <w:p w14:paraId="65A0988D" w14:textId="112E6930" w:rsidR="00DA3028" w:rsidRPr="00DA3028" w:rsidRDefault="00DA3028" w:rsidP="00320339">
      <w:pPr>
        <w:spacing w:line="300" w:lineRule="atLeast"/>
        <w:ind w:left="708" w:hanging="708"/>
        <w:rPr>
          <w:rFonts w:ascii="Calibri" w:hAnsi="Calibri" w:cs="Calibri"/>
        </w:rPr>
      </w:pPr>
      <w:r w:rsidRPr="00DA3028">
        <w:rPr>
          <w:rFonts w:ascii="Calibri" w:hAnsi="Calibri" w:cs="Calibri"/>
        </w:rPr>
        <w:t>•</w:t>
      </w:r>
      <w:r w:rsidRPr="00DA3028">
        <w:rPr>
          <w:rFonts w:ascii="Calibri" w:hAnsi="Calibri" w:cs="Calibri"/>
        </w:rPr>
        <w:tab/>
      </w:r>
      <w:r w:rsidR="00E066C4">
        <w:rPr>
          <w:rFonts w:ascii="Calibri" w:hAnsi="Calibri" w:cs="Calibri"/>
        </w:rPr>
        <w:t>Gegadigde</w:t>
      </w:r>
      <w:r w:rsidRPr="00DA3028">
        <w:rPr>
          <w:rFonts w:ascii="Calibri" w:hAnsi="Calibri" w:cs="Calibri"/>
        </w:rPr>
        <w:t xml:space="preserve"> </w:t>
      </w:r>
      <w:r w:rsidR="00E16659">
        <w:rPr>
          <w:rFonts w:ascii="Calibri" w:hAnsi="Calibri" w:cs="Calibri"/>
        </w:rPr>
        <w:t>dient</w:t>
      </w:r>
      <w:r w:rsidRPr="00DA3028">
        <w:rPr>
          <w:rFonts w:ascii="Calibri" w:hAnsi="Calibri" w:cs="Calibri"/>
        </w:rPr>
        <w:t xml:space="preserve"> op eerste verzoek een verklaring van de Belastingdienst waaruit blijkt dat hij voldoet aan zijn verplichtingen tot betaling van belastingen of sociale zekerheidspremies, die op de datum van indiening van de </w:t>
      </w:r>
      <w:r w:rsidR="00674A6A">
        <w:rPr>
          <w:rFonts w:ascii="Calibri" w:hAnsi="Calibri" w:cs="Calibri"/>
        </w:rPr>
        <w:t>aanvraag tot deelname</w:t>
      </w:r>
      <w:r w:rsidRPr="00DA3028">
        <w:rPr>
          <w:rFonts w:ascii="Calibri" w:hAnsi="Calibri" w:cs="Calibri"/>
        </w:rPr>
        <w:t xml:space="preserve"> niet ouder is dan zes (6) maanden.</w:t>
      </w:r>
    </w:p>
    <w:p w14:paraId="5D095620" w14:textId="77777777" w:rsidR="00DA3028" w:rsidRPr="00DA3028" w:rsidRDefault="00DA3028" w:rsidP="00DA3028">
      <w:pPr>
        <w:spacing w:line="300" w:lineRule="atLeast"/>
        <w:rPr>
          <w:rFonts w:ascii="Calibri" w:hAnsi="Calibri" w:cs="Calibri"/>
        </w:rPr>
      </w:pPr>
    </w:p>
    <w:p w14:paraId="66FE3F88" w14:textId="36D547CB" w:rsidR="00E16659" w:rsidRDefault="00DA3028" w:rsidP="00E16659">
      <w:pPr>
        <w:spacing w:line="300" w:lineRule="atLeast"/>
        <w:rPr>
          <w:rFonts w:ascii="Calibri" w:hAnsi="Calibri" w:cs="Calibri"/>
        </w:rPr>
      </w:pPr>
      <w:r w:rsidRPr="00DA3028">
        <w:rPr>
          <w:rFonts w:ascii="Calibri" w:hAnsi="Calibri" w:cs="Calibri"/>
        </w:rPr>
        <w:t>Let op! Het verkrijgen van een Gedragsverklaring Aanbesteden kan enige tijd in beslag nemen (vier tot acht weken). Vraag deze daarom tijdig aan!</w:t>
      </w:r>
      <w:r w:rsidR="00E16659">
        <w:rPr>
          <w:rFonts w:ascii="Calibri" w:hAnsi="Calibri" w:cs="Calibri"/>
        </w:rPr>
        <w:t xml:space="preserve"> </w:t>
      </w:r>
      <w:r w:rsidR="00E16659" w:rsidRPr="00BF192B">
        <w:rPr>
          <w:rFonts w:ascii="Calibri" w:hAnsi="Calibri" w:cs="Calibri"/>
        </w:rPr>
        <w:t>Een GVA is aan te vragen bij dienst Just</w:t>
      </w:r>
      <w:r w:rsidR="00E16659">
        <w:rPr>
          <w:rFonts w:ascii="Calibri" w:hAnsi="Calibri" w:cs="Calibri"/>
        </w:rPr>
        <w:t>is:</w:t>
      </w:r>
      <w:r w:rsidR="00E16659" w:rsidRPr="00770564">
        <w:t xml:space="preserve"> </w:t>
      </w:r>
      <w:hyperlink r:id="rId17" w:history="1">
        <w:r w:rsidR="00E16659" w:rsidRPr="00E17CFE">
          <w:rPr>
            <w:rStyle w:val="Hyperlink"/>
            <w:rFonts w:ascii="Calibri" w:hAnsi="Calibri" w:cs="Calibri"/>
          </w:rPr>
          <w:t>https://www.justis.nl/producten/gva/gva-aanvragen/index.aspx</w:t>
        </w:r>
      </w:hyperlink>
    </w:p>
    <w:p w14:paraId="29D96BE0" w14:textId="127BF067" w:rsidR="00DA3028" w:rsidRPr="00BF192B" w:rsidRDefault="00DA3028" w:rsidP="00731810">
      <w:pPr>
        <w:spacing w:line="300" w:lineRule="atLeast"/>
        <w:rPr>
          <w:rFonts w:ascii="Calibri" w:hAnsi="Calibri" w:cs="Calibri"/>
        </w:rPr>
      </w:pPr>
    </w:p>
    <w:p w14:paraId="181EA913" w14:textId="164E30C8" w:rsidR="00C21A7A" w:rsidRPr="00FD765E" w:rsidRDefault="00C21A7A" w:rsidP="00320339">
      <w:pPr>
        <w:pStyle w:val="Kop2"/>
        <w:spacing w:line="300" w:lineRule="atLeast"/>
        <w:rPr>
          <w:rFonts w:ascii="Calibri" w:hAnsi="Calibri" w:cs="Calibri"/>
        </w:rPr>
      </w:pPr>
      <w:bookmarkStart w:id="54" w:name="_Toc56581673"/>
      <w:r w:rsidRPr="00320339">
        <w:rPr>
          <w:rFonts w:ascii="Calibri" w:hAnsi="Calibri" w:cs="Calibri"/>
          <w:sz w:val="20"/>
          <w:szCs w:val="20"/>
        </w:rPr>
        <w:t>Geschiktheidseisen</w:t>
      </w:r>
      <w:bookmarkEnd w:id="54"/>
    </w:p>
    <w:p w14:paraId="593FD061" w14:textId="77777777" w:rsidR="00C21A7A" w:rsidRPr="00BF192B" w:rsidRDefault="00C21A7A" w:rsidP="00C21A7A">
      <w:pPr>
        <w:spacing w:line="300" w:lineRule="atLeast"/>
        <w:rPr>
          <w:rFonts w:ascii="Calibri" w:hAnsi="Calibri" w:cs="Calibri"/>
        </w:rPr>
      </w:pPr>
    </w:p>
    <w:p w14:paraId="32CB4C66" w14:textId="77777777" w:rsidR="007C3C72" w:rsidRPr="00BF192B" w:rsidRDefault="007C3C72" w:rsidP="00320339">
      <w:pPr>
        <w:pStyle w:val="Kop3"/>
        <w:spacing w:line="300" w:lineRule="atLeast"/>
        <w:ind w:left="431" w:hanging="431"/>
        <w:rPr>
          <w:rFonts w:ascii="Calibri" w:hAnsi="Calibri" w:cs="Calibri"/>
        </w:rPr>
      </w:pPr>
      <w:bookmarkStart w:id="55" w:name="_Toc56581674"/>
      <w:r w:rsidRPr="00BF192B">
        <w:rPr>
          <w:rFonts w:ascii="Calibri" w:hAnsi="Calibri" w:cs="Calibri"/>
        </w:rPr>
        <w:t>Financiële en economische draagkracht</w:t>
      </w:r>
      <w:bookmarkEnd w:id="55"/>
    </w:p>
    <w:p w14:paraId="3C3EB0A8" w14:textId="4FCA4083" w:rsidR="007C3C72" w:rsidRPr="00BF192B" w:rsidRDefault="00E066C4" w:rsidP="002C19C0">
      <w:pPr>
        <w:spacing w:line="300" w:lineRule="atLeast"/>
        <w:rPr>
          <w:rFonts w:ascii="Calibri" w:hAnsi="Calibri" w:cs="Calibri"/>
        </w:rPr>
      </w:pPr>
      <w:r>
        <w:rPr>
          <w:rFonts w:ascii="Calibri" w:hAnsi="Calibri" w:cs="Calibri"/>
        </w:rPr>
        <w:t>Gegadigde</w:t>
      </w:r>
      <w:r w:rsidR="007C3C72" w:rsidRPr="00BF192B">
        <w:rPr>
          <w:rFonts w:ascii="Calibri" w:hAnsi="Calibri" w:cs="Calibri"/>
        </w:rPr>
        <w:t xml:space="preserve"> dient een stabiele onderneming te zijn, wiens continuïteit is gegarandeer</w:t>
      </w:r>
      <w:r w:rsidR="00674A6A">
        <w:rPr>
          <w:rFonts w:ascii="Calibri" w:hAnsi="Calibri" w:cs="Calibri"/>
        </w:rPr>
        <w:t>d gedurende de looptijd van de o</w:t>
      </w:r>
      <w:r w:rsidR="007C3C72" w:rsidRPr="00BF192B">
        <w:rPr>
          <w:rFonts w:ascii="Calibri" w:hAnsi="Calibri" w:cs="Calibri"/>
        </w:rPr>
        <w:t xml:space="preserve">pdracht, inclusief een </w:t>
      </w:r>
      <w:r w:rsidR="00AC6000">
        <w:rPr>
          <w:rFonts w:ascii="Calibri" w:hAnsi="Calibri" w:cs="Calibri"/>
        </w:rPr>
        <w:t xml:space="preserve">genoemde </w:t>
      </w:r>
      <w:r w:rsidR="007C3C72" w:rsidRPr="00BF192B">
        <w:rPr>
          <w:rFonts w:ascii="Calibri" w:hAnsi="Calibri" w:cs="Calibri"/>
        </w:rPr>
        <w:t xml:space="preserve">mogelijke verlenging. </w:t>
      </w:r>
    </w:p>
    <w:p w14:paraId="4C0C016F" w14:textId="77777777" w:rsidR="007C3C72" w:rsidRPr="00BF192B" w:rsidRDefault="007C3C72" w:rsidP="002C19C0">
      <w:pPr>
        <w:spacing w:line="300" w:lineRule="atLeast"/>
        <w:rPr>
          <w:rFonts w:ascii="Calibri" w:hAnsi="Calibri" w:cs="Calibri"/>
        </w:rPr>
      </w:pPr>
    </w:p>
    <w:p w14:paraId="039FE874" w14:textId="6C1DDDED" w:rsidR="007C3C72" w:rsidRPr="00BF192B" w:rsidRDefault="007C3C72" w:rsidP="002C19C0">
      <w:pPr>
        <w:spacing w:line="300" w:lineRule="atLeast"/>
        <w:rPr>
          <w:rFonts w:ascii="Calibri" w:hAnsi="Calibri" w:cs="Calibri"/>
        </w:rPr>
      </w:pPr>
      <w:r w:rsidRPr="00BF192B">
        <w:rPr>
          <w:rFonts w:ascii="Calibri" w:hAnsi="Calibri" w:cs="Calibri"/>
        </w:rPr>
        <w:t xml:space="preserve">Indien u controleplichtig bent, verklaart u door ondertekening van </w:t>
      </w:r>
      <w:r w:rsidR="00031777">
        <w:rPr>
          <w:rFonts w:ascii="Calibri" w:hAnsi="Calibri" w:cs="Calibri"/>
        </w:rPr>
        <w:t>het UEA</w:t>
      </w:r>
      <w:r w:rsidRPr="00BF192B">
        <w:rPr>
          <w:rFonts w:ascii="Calibri" w:hAnsi="Calibri" w:cs="Calibri"/>
        </w:rPr>
        <w:t xml:space="preserve"> dat de meest recente accountantscontrole in de jaarrekening geen paragraaf bevat met negatieve continuïteitsverwachtingen. </w:t>
      </w:r>
    </w:p>
    <w:p w14:paraId="28A5578D" w14:textId="3888F56F"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kan na voorlopige gunning vragen om deze accountantsverklaring en de jaarrekening.</w:t>
      </w:r>
    </w:p>
    <w:p w14:paraId="6A1C728B" w14:textId="77777777" w:rsidR="007C3C72" w:rsidRPr="00BF192B" w:rsidRDefault="007C3C72" w:rsidP="002C19C0">
      <w:pPr>
        <w:spacing w:line="300" w:lineRule="atLeast"/>
        <w:rPr>
          <w:rFonts w:ascii="Calibri" w:hAnsi="Calibri" w:cs="Calibri"/>
        </w:rPr>
      </w:pPr>
    </w:p>
    <w:p w14:paraId="606332C8" w14:textId="77777777" w:rsidR="007C3C72" w:rsidRPr="00BF192B" w:rsidRDefault="007C3C72" w:rsidP="002C19C0">
      <w:pPr>
        <w:spacing w:line="300" w:lineRule="atLeast"/>
        <w:rPr>
          <w:rFonts w:ascii="Calibri" w:hAnsi="Calibri" w:cs="Calibri"/>
        </w:rPr>
      </w:pPr>
      <w:r w:rsidRPr="00BF192B">
        <w:rPr>
          <w:rFonts w:ascii="Calibri" w:hAnsi="Calibri" w:cs="Calibri"/>
        </w:rPr>
        <w:t xml:space="preserve">Indien u niet controleplichtig bent, verklaart u door ondertekening van </w:t>
      </w:r>
      <w:r w:rsidR="00031777">
        <w:rPr>
          <w:rFonts w:ascii="Calibri" w:hAnsi="Calibri" w:cs="Calibri"/>
        </w:rPr>
        <w:t>het UEA</w:t>
      </w:r>
      <w:r w:rsidRPr="00BF192B">
        <w:rPr>
          <w:rFonts w:ascii="Calibri" w:hAnsi="Calibri" w:cs="Calibri"/>
        </w:rPr>
        <w:t xml:space="preserve"> dat de financiële en economische draagkracht van uw onderneming zodanig is dat de continuïteit van de dienstverlening gedurende de looptijd van de Opdracht, inclusief een mogelijke verlenging, niet in gevaar komt. </w:t>
      </w:r>
    </w:p>
    <w:p w14:paraId="58A01F43" w14:textId="4E3FF278"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kan na voorlopige </w:t>
      </w:r>
      <w:r w:rsidR="00BB0B5B">
        <w:rPr>
          <w:rFonts w:ascii="Calibri" w:hAnsi="Calibri" w:cs="Calibri"/>
        </w:rPr>
        <w:t xml:space="preserve">selectie </w:t>
      </w:r>
      <w:r w:rsidRPr="00BF192B">
        <w:rPr>
          <w:rFonts w:ascii="Calibri" w:hAnsi="Calibri" w:cs="Calibri"/>
        </w:rPr>
        <w:t>vragen om een jaarverslag en/of een beoordelings- of samenstellingsverklaring.</w:t>
      </w:r>
    </w:p>
    <w:p w14:paraId="7D913F2A" w14:textId="77777777" w:rsidR="007C3C72" w:rsidRPr="00BF192B" w:rsidRDefault="007C3C72" w:rsidP="002C19C0">
      <w:pPr>
        <w:spacing w:line="300" w:lineRule="atLeast"/>
        <w:rPr>
          <w:rFonts w:ascii="Calibri" w:hAnsi="Calibri" w:cs="Calibri"/>
        </w:rPr>
      </w:pPr>
    </w:p>
    <w:p w14:paraId="57B40B0D" w14:textId="77777777" w:rsidR="007C3C72" w:rsidRPr="00BF192B" w:rsidRDefault="007C3C72" w:rsidP="002C19C0">
      <w:pPr>
        <w:pStyle w:val="Kop3"/>
        <w:spacing w:line="300" w:lineRule="atLeast"/>
        <w:ind w:left="431" w:hanging="431"/>
        <w:rPr>
          <w:rFonts w:ascii="Calibri" w:hAnsi="Calibri" w:cs="Calibri"/>
        </w:rPr>
      </w:pPr>
      <w:bookmarkStart w:id="56" w:name="_Toc56581675"/>
      <w:bookmarkStart w:id="57" w:name="_Hlk55222891"/>
      <w:r w:rsidRPr="00BF192B">
        <w:rPr>
          <w:rFonts w:ascii="Calibri" w:hAnsi="Calibri" w:cs="Calibri"/>
        </w:rPr>
        <w:t>Dekking tegen aansprakelijkheidsrisico’s</w:t>
      </w:r>
      <w:bookmarkEnd w:id="56"/>
    </w:p>
    <w:p w14:paraId="3118E929" w14:textId="01C79F27" w:rsidR="007C3C72" w:rsidRPr="00770564" w:rsidRDefault="00674A6A" w:rsidP="002C19C0">
      <w:pPr>
        <w:spacing w:line="300" w:lineRule="atLeast"/>
        <w:rPr>
          <w:rFonts w:ascii="Calibri" w:hAnsi="Calibri" w:cs="Calibri"/>
        </w:rPr>
      </w:pPr>
      <w:r>
        <w:rPr>
          <w:rFonts w:ascii="Calibri" w:hAnsi="Calibri" w:cs="Calibri"/>
        </w:rPr>
        <w:t>G</w:t>
      </w:r>
      <w:r w:rsidR="00E066C4">
        <w:rPr>
          <w:rFonts w:ascii="Calibri" w:hAnsi="Calibri" w:cs="Calibri"/>
        </w:rPr>
        <w:t>egadigde</w:t>
      </w:r>
      <w:r w:rsidR="007C3C72" w:rsidRPr="00BF192B">
        <w:rPr>
          <w:rFonts w:ascii="Calibri" w:hAnsi="Calibri" w:cs="Calibri"/>
        </w:rPr>
        <w:t xml:space="preserve"> dient verzekerd te zijn </w:t>
      </w:r>
      <w:r w:rsidR="007C3C72" w:rsidRPr="00320339">
        <w:rPr>
          <w:rFonts w:ascii="Calibri" w:hAnsi="Calibri" w:cs="Calibri"/>
        </w:rPr>
        <w:t xml:space="preserve">voor </w:t>
      </w:r>
      <w:r w:rsidR="00B146CE" w:rsidRPr="00320339">
        <w:rPr>
          <w:rFonts w:ascii="Calibri" w:hAnsi="Calibri" w:cs="Calibri"/>
        </w:rPr>
        <w:t>beroeps- en bedrijfs</w:t>
      </w:r>
      <w:r w:rsidR="007C3C72" w:rsidRPr="00320339">
        <w:rPr>
          <w:rFonts w:ascii="Calibri" w:hAnsi="Calibri" w:cs="Calibri"/>
        </w:rPr>
        <w:t xml:space="preserve">aansprakelijkheid. </w:t>
      </w:r>
    </w:p>
    <w:bookmarkEnd w:id="57"/>
    <w:p w14:paraId="72E570CC" w14:textId="77777777" w:rsidR="00731EF1" w:rsidRPr="00770564" w:rsidRDefault="00731EF1" w:rsidP="002C19C0">
      <w:pPr>
        <w:spacing w:line="300" w:lineRule="atLeast"/>
        <w:rPr>
          <w:rFonts w:ascii="Calibri" w:hAnsi="Calibri" w:cs="Calibri"/>
        </w:rPr>
      </w:pPr>
    </w:p>
    <w:p w14:paraId="23B591E7" w14:textId="0B7823BC" w:rsidR="007C3C72" w:rsidRPr="00C76C83" w:rsidRDefault="007C3C72" w:rsidP="002C19C0">
      <w:pPr>
        <w:spacing w:line="300" w:lineRule="atLeast"/>
        <w:rPr>
          <w:rFonts w:ascii="Calibri" w:hAnsi="Calibri" w:cs="Calibri"/>
        </w:rPr>
      </w:pPr>
      <w:r w:rsidRPr="00C76C83">
        <w:rPr>
          <w:rFonts w:ascii="Calibri" w:hAnsi="Calibri" w:cs="Calibri"/>
        </w:rPr>
        <w:t>De</w:t>
      </w:r>
      <w:r w:rsidR="00731EF1" w:rsidRPr="00C76C83">
        <w:rPr>
          <w:rFonts w:ascii="Calibri" w:hAnsi="Calibri" w:cs="Calibri"/>
        </w:rPr>
        <w:t xml:space="preserve"> </w:t>
      </w:r>
      <w:r w:rsidRPr="00C76C83">
        <w:rPr>
          <w:rFonts w:ascii="Calibri" w:hAnsi="Calibri" w:cs="Calibri"/>
        </w:rPr>
        <w:t>verzekering dient</w:t>
      </w:r>
      <w:r w:rsidR="00B146CE" w:rsidRPr="00C76C83">
        <w:rPr>
          <w:rFonts w:ascii="Calibri" w:hAnsi="Calibri" w:cs="Calibri"/>
        </w:rPr>
        <w:t xml:space="preserve"> voor de bedrijfsaansprakelijkheid</w:t>
      </w:r>
      <w:r w:rsidRPr="00C76C83">
        <w:rPr>
          <w:rFonts w:ascii="Calibri" w:hAnsi="Calibri" w:cs="Calibri"/>
        </w:rPr>
        <w:t xml:space="preserve"> een dekking te hebben van minimaal </w:t>
      </w:r>
      <w:r w:rsidR="00763DA1" w:rsidRPr="00C76C83">
        <w:rPr>
          <w:rFonts w:ascii="Calibri" w:hAnsi="Calibri" w:cs="Calibri"/>
        </w:rPr>
        <w:t xml:space="preserve">een en een achtste miljoen Euro (€ </w:t>
      </w:r>
      <w:r w:rsidR="00763DA1" w:rsidRPr="00C76C83">
        <w:rPr>
          <w:rFonts w:ascii="Calibri" w:hAnsi="Calibri" w:cs="Calibri"/>
          <w:u w:val="single"/>
        </w:rPr>
        <w:t xml:space="preserve">1.125.000,-) </w:t>
      </w:r>
      <w:r w:rsidRPr="00C76C83">
        <w:rPr>
          <w:rFonts w:ascii="Calibri" w:hAnsi="Calibri" w:cs="Calibri"/>
        </w:rPr>
        <w:t>per gebeurtenis</w:t>
      </w:r>
      <w:r w:rsidR="00731EF1" w:rsidRPr="00C76C83">
        <w:rPr>
          <w:rFonts w:ascii="Calibri" w:hAnsi="Calibri" w:cs="Calibri"/>
        </w:rPr>
        <w:t xml:space="preserve"> met minimaal 2 gebeurtenissen per jaar</w:t>
      </w:r>
      <w:r w:rsidRPr="00C76C83">
        <w:rPr>
          <w:rFonts w:ascii="Calibri" w:hAnsi="Calibri" w:cs="Calibri"/>
        </w:rPr>
        <w:t xml:space="preserve"> en dient een einddatum te kennen die gelegen is na het tijdstip waarop de </w:t>
      </w:r>
      <w:r w:rsidR="00467193" w:rsidRPr="00C76C83">
        <w:rPr>
          <w:rFonts w:ascii="Calibri" w:hAnsi="Calibri" w:cs="Calibri"/>
        </w:rPr>
        <w:t>opdrachtnemer</w:t>
      </w:r>
      <w:r w:rsidRPr="00C76C83">
        <w:rPr>
          <w:rFonts w:ascii="Calibri" w:hAnsi="Calibri" w:cs="Calibri"/>
        </w:rPr>
        <w:t xml:space="preserve"> aan al zijn verplichtingen heeft voldaan.</w:t>
      </w:r>
    </w:p>
    <w:p w14:paraId="586E75F8" w14:textId="4C8D31CA" w:rsidR="00DB6EA1" w:rsidRDefault="007C3C72" w:rsidP="002C19C0">
      <w:pPr>
        <w:spacing w:line="300" w:lineRule="atLeast"/>
        <w:rPr>
          <w:rFonts w:ascii="Calibri" w:hAnsi="Calibri" w:cs="Calibri"/>
        </w:rPr>
      </w:pPr>
      <w:r w:rsidRPr="00BF192B">
        <w:rPr>
          <w:rFonts w:ascii="Calibri" w:hAnsi="Calibri" w:cs="Calibri"/>
        </w:rPr>
        <w:t xml:space="preserve">De </w:t>
      </w:r>
      <w:r w:rsidR="00E066C4">
        <w:rPr>
          <w:rFonts w:ascii="Calibri" w:hAnsi="Calibri" w:cs="Calibri"/>
        </w:rPr>
        <w:t>gegadigde</w:t>
      </w:r>
      <w:r w:rsidRPr="00BF192B">
        <w:rPr>
          <w:rFonts w:ascii="Calibri" w:hAnsi="Calibri" w:cs="Calibri"/>
        </w:rPr>
        <w:t xml:space="preserve"> dient na voorlopige </w:t>
      </w:r>
      <w:r w:rsidR="00463976">
        <w:rPr>
          <w:rFonts w:ascii="Calibri" w:hAnsi="Calibri" w:cs="Calibri"/>
        </w:rPr>
        <w:t>selectie</w:t>
      </w:r>
      <w:r w:rsidRPr="00BF192B">
        <w:rPr>
          <w:rFonts w:ascii="Calibri" w:hAnsi="Calibri" w:cs="Calibri"/>
        </w:rPr>
        <w:t xml:space="preserve"> een kopie van het </w:t>
      </w:r>
      <w:r w:rsidR="00F264E5">
        <w:rPr>
          <w:rFonts w:ascii="Calibri" w:hAnsi="Calibri" w:cs="Calibri"/>
        </w:rPr>
        <w:t>p</w:t>
      </w:r>
      <w:r w:rsidRPr="00BF192B">
        <w:rPr>
          <w:rFonts w:ascii="Calibri" w:hAnsi="Calibri" w:cs="Calibri"/>
        </w:rPr>
        <w:t>olisblad</w:t>
      </w:r>
      <w:r w:rsidR="00F264E5">
        <w:rPr>
          <w:rFonts w:ascii="Calibri" w:hAnsi="Calibri" w:cs="Calibri"/>
        </w:rPr>
        <w:t>, verzekeringsbewijs of verzekeringscertificaat</w:t>
      </w:r>
      <w:r w:rsidRPr="00BF192B">
        <w:rPr>
          <w:rFonts w:ascii="Calibri" w:hAnsi="Calibri" w:cs="Calibri"/>
        </w:rPr>
        <w:t xml:space="preserve"> </w:t>
      </w:r>
      <w:r w:rsidR="00F264E5">
        <w:rPr>
          <w:rFonts w:ascii="Calibri" w:hAnsi="Calibri" w:cs="Calibri"/>
        </w:rPr>
        <w:t>te overleggen</w:t>
      </w:r>
      <w:r w:rsidR="00DB6EA1">
        <w:rPr>
          <w:rFonts w:ascii="Calibri" w:hAnsi="Calibri" w:cs="Calibri"/>
        </w:rPr>
        <w:t>.</w:t>
      </w:r>
    </w:p>
    <w:p w14:paraId="35B43732" w14:textId="77777777" w:rsidR="00DB6EA1" w:rsidRDefault="00DB6EA1" w:rsidP="002C19C0">
      <w:pPr>
        <w:spacing w:line="300" w:lineRule="atLeast"/>
        <w:rPr>
          <w:rFonts w:ascii="Calibri" w:hAnsi="Calibri" w:cs="Calibri"/>
        </w:rPr>
      </w:pPr>
    </w:p>
    <w:p w14:paraId="17A1769E" w14:textId="12EC39C4" w:rsidR="00DB6EA1" w:rsidRPr="00DB6EA1" w:rsidRDefault="00DB6EA1" w:rsidP="00DB6EA1">
      <w:pPr>
        <w:pStyle w:val="Kop3"/>
        <w:tabs>
          <w:tab w:val="clear" w:pos="4548"/>
          <w:tab w:val="num" w:pos="3556"/>
        </w:tabs>
        <w:spacing w:line="300" w:lineRule="atLeast"/>
        <w:ind w:left="431" w:hanging="431"/>
        <w:rPr>
          <w:rFonts w:ascii="Calibri" w:hAnsi="Calibri" w:cs="Calibri"/>
        </w:rPr>
      </w:pPr>
      <w:bookmarkStart w:id="58" w:name="_Toc56581676"/>
      <w:r>
        <w:rPr>
          <w:rFonts w:ascii="Calibri" w:hAnsi="Calibri" w:cs="Calibri"/>
        </w:rPr>
        <w:t>Eenheidsprijzen</w:t>
      </w:r>
      <w:bookmarkEnd w:id="58"/>
    </w:p>
    <w:p w14:paraId="0E1967F7" w14:textId="4611C783" w:rsidR="00DB6EA1" w:rsidRPr="00BF192B" w:rsidRDefault="00DB6EA1" w:rsidP="002C19C0">
      <w:pPr>
        <w:spacing w:line="300" w:lineRule="atLeast"/>
        <w:rPr>
          <w:rFonts w:ascii="Calibri" w:hAnsi="Calibri" w:cs="Calibri"/>
        </w:rPr>
      </w:pPr>
      <w:r>
        <w:rPr>
          <w:rFonts w:ascii="Calibri" w:hAnsi="Calibri" w:cs="Calibri"/>
        </w:rPr>
        <w:t>Gegadigde</w:t>
      </w:r>
      <w:r w:rsidRPr="00BF192B">
        <w:rPr>
          <w:rFonts w:ascii="Calibri" w:hAnsi="Calibri" w:cs="Calibri"/>
        </w:rPr>
        <w:t xml:space="preserve"> dient </w:t>
      </w:r>
      <w:r>
        <w:rPr>
          <w:rFonts w:ascii="Calibri" w:hAnsi="Calibri" w:cs="Calibri"/>
        </w:rPr>
        <w:t xml:space="preserve">akkoord te gaan met de eenheidsprijzen die vooraf vast liggen middels bijgevoegde </w:t>
      </w:r>
      <w:r w:rsidR="00B81E18">
        <w:rPr>
          <w:rFonts w:ascii="Calibri" w:hAnsi="Calibri" w:cs="Calibri"/>
        </w:rPr>
        <w:t>kostenraming (Bijlage G)</w:t>
      </w:r>
      <w:r>
        <w:rPr>
          <w:rFonts w:ascii="Calibri" w:hAnsi="Calibri" w:cs="Calibri"/>
        </w:rPr>
        <w:t>.</w:t>
      </w:r>
    </w:p>
    <w:p w14:paraId="2877655D" w14:textId="77777777" w:rsidR="007C3C72" w:rsidRPr="00BF192B" w:rsidRDefault="007C3C72" w:rsidP="002C19C0">
      <w:pPr>
        <w:spacing w:line="300" w:lineRule="atLeast"/>
        <w:rPr>
          <w:rFonts w:ascii="Calibri" w:hAnsi="Calibri" w:cs="Calibri"/>
        </w:rPr>
      </w:pPr>
    </w:p>
    <w:p w14:paraId="07786653" w14:textId="77777777" w:rsidR="007C3C72" w:rsidRPr="00BF192B" w:rsidRDefault="007C3C72" w:rsidP="002C19C0">
      <w:pPr>
        <w:pStyle w:val="Kop2"/>
        <w:spacing w:line="300" w:lineRule="atLeast"/>
        <w:rPr>
          <w:rFonts w:ascii="Calibri" w:hAnsi="Calibri" w:cs="Calibri"/>
          <w:sz w:val="20"/>
          <w:szCs w:val="20"/>
        </w:rPr>
      </w:pPr>
      <w:bookmarkStart w:id="59" w:name="_Toc56581677"/>
      <w:r w:rsidRPr="00BF192B">
        <w:rPr>
          <w:rFonts w:ascii="Calibri" w:hAnsi="Calibri" w:cs="Calibri"/>
          <w:sz w:val="20"/>
          <w:szCs w:val="20"/>
        </w:rPr>
        <w:t>Technische en beroepsbekwaamheid</w:t>
      </w:r>
      <w:bookmarkEnd w:id="59"/>
    </w:p>
    <w:p w14:paraId="30FA20D8" w14:textId="77777777" w:rsidR="007C3C72" w:rsidRPr="00BF192B" w:rsidRDefault="007C3C72" w:rsidP="002C19C0">
      <w:pPr>
        <w:pStyle w:val="Kop3"/>
        <w:spacing w:line="300" w:lineRule="atLeast"/>
        <w:ind w:left="431" w:hanging="431"/>
        <w:rPr>
          <w:rFonts w:ascii="Calibri" w:hAnsi="Calibri" w:cs="Calibri"/>
        </w:rPr>
      </w:pPr>
      <w:bookmarkStart w:id="60" w:name="_Toc56581678"/>
      <w:r w:rsidRPr="00BF192B">
        <w:rPr>
          <w:rFonts w:ascii="Calibri" w:hAnsi="Calibri" w:cs="Calibri"/>
        </w:rPr>
        <w:t>Referentie</w:t>
      </w:r>
      <w:bookmarkEnd w:id="60"/>
    </w:p>
    <w:p w14:paraId="7B5B2D54" w14:textId="77777777" w:rsidR="00BF3399" w:rsidRPr="00BF3399" w:rsidRDefault="00BF3399" w:rsidP="002C19C0">
      <w:pPr>
        <w:spacing w:line="300" w:lineRule="atLeast"/>
        <w:rPr>
          <w:rFonts w:asciiTheme="minorHAnsi" w:hAnsiTheme="minorHAnsi" w:cstheme="minorHAnsi"/>
        </w:rPr>
      </w:pPr>
    </w:p>
    <w:p w14:paraId="1235C10E" w14:textId="03E72646" w:rsidR="00BF3399" w:rsidRPr="00BF3399" w:rsidRDefault="00BF3399" w:rsidP="007E613C">
      <w:pPr>
        <w:spacing w:line="300" w:lineRule="atLeast"/>
        <w:rPr>
          <w:rFonts w:asciiTheme="minorHAnsi" w:hAnsiTheme="minorHAnsi" w:cstheme="minorHAnsi"/>
        </w:rPr>
      </w:pPr>
      <w:r w:rsidRPr="00BF3399">
        <w:rPr>
          <w:rFonts w:asciiTheme="minorHAnsi" w:hAnsiTheme="minorHAnsi" w:cstheme="minorHAnsi"/>
        </w:rPr>
        <w:t>Van de gegadigde wordt verlangd dat hij minimaal beschikt over de onderstaande kerncompetenties. De gegadigde doet hiervoor een opgave van de meest relevante referentieprojecten uitgevoerd of afgerond in de periode van</w:t>
      </w:r>
      <w:r w:rsidR="00C76C83">
        <w:rPr>
          <w:rFonts w:asciiTheme="minorHAnsi" w:hAnsiTheme="minorHAnsi" w:cstheme="minorHAnsi"/>
        </w:rPr>
        <w:t xml:space="preserve"> drie </w:t>
      </w:r>
      <w:r w:rsidRPr="00BF3399">
        <w:rPr>
          <w:rFonts w:asciiTheme="minorHAnsi" w:hAnsiTheme="minorHAnsi" w:cstheme="minorHAnsi"/>
        </w:rPr>
        <w:t xml:space="preserve">jaar voorafgaand aan de sluitingsdatum voor het indienen van de aanvraag tot deelname. </w:t>
      </w:r>
    </w:p>
    <w:p w14:paraId="7D0058EE" w14:textId="23A9A738" w:rsidR="00BF3399" w:rsidRDefault="00BF3399" w:rsidP="007E613C">
      <w:pPr>
        <w:spacing w:line="300" w:lineRule="atLeast"/>
        <w:rPr>
          <w:rFonts w:ascii="Calibri" w:hAnsi="Calibri" w:cs="Calibri"/>
        </w:rPr>
      </w:pPr>
      <w:r>
        <w:rPr>
          <w:rFonts w:ascii="Calibri" w:hAnsi="Calibri" w:cs="Calibri"/>
        </w:rPr>
        <w:t>De referenties dienen bij aanvraag tot deelname te worden ingediend. U dient hiervoor gebruik te maken van format referentie (</w:t>
      </w:r>
      <w:r w:rsidR="000E110F">
        <w:rPr>
          <w:rFonts w:ascii="Calibri" w:hAnsi="Calibri" w:cs="Calibri"/>
        </w:rPr>
        <w:t>Bijlage F</w:t>
      </w:r>
      <w:r>
        <w:rPr>
          <w:rFonts w:ascii="Calibri" w:hAnsi="Calibri" w:cs="Calibri"/>
        </w:rPr>
        <w:t xml:space="preserve">) dat </w:t>
      </w:r>
      <w:r w:rsidR="003D65C6">
        <w:rPr>
          <w:rFonts w:ascii="Calibri" w:hAnsi="Calibri" w:cs="Calibri"/>
        </w:rPr>
        <w:t xml:space="preserve">als bijlage bij dit document </w:t>
      </w:r>
      <w:r>
        <w:rPr>
          <w:rFonts w:ascii="Calibri" w:hAnsi="Calibri" w:cs="Calibri"/>
        </w:rPr>
        <w:t xml:space="preserve">is </w:t>
      </w:r>
      <w:r w:rsidR="003D65C6">
        <w:rPr>
          <w:rFonts w:ascii="Calibri" w:hAnsi="Calibri" w:cs="Calibri"/>
        </w:rPr>
        <w:t>toegevoegd</w:t>
      </w:r>
      <w:r>
        <w:rPr>
          <w:rFonts w:ascii="Calibri" w:hAnsi="Calibri" w:cs="Calibri"/>
        </w:rPr>
        <w:t xml:space="preserve">. </w:t>
      </w:r>
    </w:p>
    <w:p w14:paraId="00D42F1B" w14:textId="77777777" w:rsidR="00BF3399" w:rsidRDefault="00BF3399" w:rsidP="007E613C">
      <w:pPr>
        <w:spacing w:line="300" w:lineRule="atLeast"/>
      </w:pPr>
    </w:p>
    <w:p w14:paraId="2C4027A1" w14:textId="331FB56C" w:rsidR="00BF3399" w:rsidRDefault="00BF3399" w:rsidP="007E613C">
      <w:pPr>
        <w:spacing w:line="300" w:lineRule="atLeast"/>
        <w:rPr>
          <w:rFonts w:asciiTheme="minorHAnsi" w:hAnsiTheme="minorHAnsi" w:cstheme="minorHAnsi"/>
        </w:rPr>
      </w:pPr>
      <w:r w:rsidRPr="00BF3399">
        <w:rPr>
          <w:rFonts w:asciiTheme="minorHAnsi" w:hAnsiTheme="minorHAnsi" w:cstheme="minorHAnsi"/>
        </w:rPr>
        <w:t>Voor elke kerncompetentie dient een apart referentieformulier ingediend te worden, waarbij deze specifiek betrekking heeft op de betreffende kerncompetentie.</w:t>
      </w:r>
      <w:r w:rsidR="00100E69" w:rsidRPr="00100E69">
        <w:t xml:space="preserve"> </w:t>
      </w:r>
      <w:r w:rsidR="00100E69" w:rsidRPr="00100E69">
        <w:rPr>
          <w:rFonts w:asciiTheme="minorHAnsi" w:hAnsiTheme="minorHAnsi" w:cstheme="minorHAnsi"/>
        </w:rPr>
        <w:t>Indien u 1 referentie overlegt waaruit blijkt dat u voldoet aan elk van de kerncompetenties, dan is dit toegestaan.</w:t>
      </w:r>
    </w:p>
    <w:p w14:paraId="636B7FA8" w14:textId="77777777" w:rsidR="00BF3399" w:rsidRDefault="00BF3399" w:rsidP="007E613C">
      <w:pPr>
        <w:spacing w:line="300" w:lineRule="atLeast"/>
        <w:rPr>
          <w:rFonts w:asciiTheme="minorHAnsi" w:hAnsiTheme="minorHAnsi" w:cstheme="minorHAnsi"/>
        </w:rPr>
      </w:pPr>
    </w:p>
    <w:p w14:paraId="22629366" w14:textId="627FB8FD" w:rsidR="00BF3399" w:rsidRPr="00BF192B" w:rsidRDefault="00BF3399" w:rsidP="007E613C">
      <w:pPr>
        <w:spacing w:line="300" w:lineRule="atLeast"/>
        <w:rPr>
          <w:rFonts w:ascii="Calibri" w:hAnsi="Calibri" w:cs="Calibri"/>
        </w:rPr>
      </w:pPr>
      <w:r w:rsidRPr="00BF192B">
        <w:rPr>
          <w:rFonts w:ascii="Calibri" w:hAnsi="Calibri" w:cs="Calibri"/>
        </w:rPr>
        <w:t xml:space="preserve">Binnen deze opdracht onderkent </w:t>
      </w:r>
      <w:r>
        <w:rPr>
          <w:rFonts w:ascii="Calibri" w:hAnsi="Calibri" w:cs="Calibri"/>
        </w:rPr>
        <w:t>opdrachtgever</w:t>
      </w:r>
      <w:r w:rsidRPr="00BF192B">
        <w:rPr>
          <w:rFonts w:ascii="Calibri" w:hAnsi="Calibri" w:cs="Calibri"/>
        </w:rPr>
        <w:t xml:space="preserve"> de volgende kercompetenties:</w:t>
      </w:r>
    </w:p>
    <w:p w14:paraId="3ABD7969" w14:textId="58E8AA0F" w:rsidR="00BF3399" w:rsidRPr="00741AF7" w:rsidRDefault="00BF3399" w:rsidP="007E613C">
      <w:pPr>
        <w:spacing w:line="300" w:lineRule="atLeast"/>
        <w:rPr>
          <w:rFonts w:ascii="Calibri" w:hAnsi="Calibri" w:cs="Calibri"/>
        </w:rPr>
      </w:pPr>
      <w:bookmarkStart w:id="61" w:name="_Hlk42680779"/>
      <w:r w:rsidRPr="00741AF7">
        <w:rPr>
          <w:rFonts w:ascii="Calibri" w:hAnsi="Calibri" w:cs="Calibri"/>
        </w:rPr>
        <w:t>1.</w:t>
      </w:r>
      <w:r w:rsidRPr="00741AF7">
        <w:rPr>
          <w:rFonts w:ascii="Calibri" w:hAnsi="Calibri" w:cs="Calibri"/>
        </w:rPr>
        <w:tab/>
      </w:r>
      <w:r w:rsidR="00D2599F">
        <w:rPr>
          <w:rFonts w:ascii="Calibri" w:hAnsi="Calibri" w:cs="Calibri"/>
        </w:rPr>
        <w:t>Snoeien bomen</w:t>
      </w:r>
      <w:r w:rsidR="007E613C">
        <w:rPr>
          <w:rFonts w:ascii="Calibri" w:hAnsi="Calibri" w:cs="Calibri"/>
        </w:rPr>
        <w:t xml:space="preserve">, minimaal </w:t>
      </w:r>
      <w:r w:rsidR="006962FF">
        <w:rPr>
          <w:rFonts w:ascii="Calibri" w:hAnsi="Calibri" w:cs="Calibri"/>
        </w:rPr>
        <w:t>4500</w:t>
      </w:r>
      <w:r w:rsidR="00F3377D" w:rsidRPr="00741AF7">
        <w:rPr>
          <w:rFonts w:ascii="Calibri" w:hAnsi="Calibri" w:cs="Calibri"/>
        </w:rPr>
        <w:t xml:space="preserve"> stuks;</w:t>
      </w:r>
    </w:p>
    <w:p w14:paraId="11E78451" w14:textId="72A9C605" w:rsidR="00BF3399" w:rsidRPr="00741AF7" w:rsidRDefault="00BF3399" w:rsidP="007E613C">
      <w:pPr>
        <w:spacing w:line="300" w:lineRule="atLeast"/>
        <w:ind w:left="705" w:hanging="705"/>
        <w:rPr>
          <w:rFonts w:ascii="Calibri" w:hAnsi="Calibri" w:cs="Calibri"/>
        </w:rPr>
      </w:pPr>
      <w:r w:rsidRPr="00741AF7">
        <w:rPr>
          <w:rFonts w:ascii="Calibri" w:hAnsi="Calibri" w:cs="Calibri"/>
        </w:rPr>
        <w:t>2.</w:t>
      </w:r>
      <w:r w:rsidRPr="00741AF7">
        <w:rPr>
          <w:rFonts w:ascii="Calibri" w:hAnsi="Calibri" w:cs="Calibri"/>
        </w:rPr>
        <w:tab/>
      </w:r>
      <w:r w:rsidR="00D2599F">
        <w:rPr>
          <w:rFonts w:ascii="Calibri" w:hAnsi="Calibri" w:cs="Calibri"/>
        </w:rPr>
        <w:t>Rooien bomen</w:t>
      </w:r>
      <w:r w:rsidR="007E613C">
        <w:rPr>
          <w:rFonts w:ascii="Calibri" w:hAnsi="Calibri" w:cs="Calibri"/>
        </w:rPr>
        <w:t>, minimaal</w:t>
      </w:r>
      <w:r w:rsidR="00D2599F">
        <w:rPr>
          <w:rFonts w:ascii="Calibri" w:hAnsi="Calibri" w:cs="Calibri"/>
        </w:rPr>
        <w:t xml:space="preserve"> </w:t>
      </w:r>
      <w:r w:rsidR="006962FF">
        <w:rPr>
          <w:rFonts w:ascii="Calibri" w:hAnsi="Calibri" w:cs="Calibri"/>
        </w:rPr>
        <w:t>150</w:t>
      </w:r>
      <w:r w:rsidR="00D2599F">
        <w:rPr>
          <w:rFonts w:ascii="Calibri" w:hAnsi="Calibri" w:cs="Calibri"/>
        </w:rPr>
        <w:t xml:space="preserve"> stuks</w:t>
      </w:r>
      <w:r w:rsidR="00F3377D" w:rsidRPr="00741AF7">
        <w:rPr>
          <w:rFonts w:ascii="Calibri" w:hAnsi="Calibri" w:cs="Calibri"/>
        </w:rPr>
        <w:t xml:space="preserve">; </w:t>
      </w:r>
    </w:p>
    <w:p w14:paraId="79CBE2BA" w14:textId="21842AE8" w:rsidR="00BF3399" w:rsidRPr="00741AF7" w:rsidRDefault="00BF3399" w:rsidP="007E613C">
      <w:pPr>
        <w:spacing w:line="300" w:lineRule="atLeast"/>
        <w:rPr>
          <w:rFonts w:ascii="Calibri" w:hAnsi="Calibri" w:cs="Calibri"/>
        </w:rPr>
      </w:pPr>
      <w:r w:rsidRPr="00741AF7">
        <w:rPr>
          <w:rFonts w:ascii="Calibri" w:hAnsi="Calibri" w:cs="Calibri"/>
        </w:rPr>
        <w:t>3.</w:t>
      </w:r>
      <w:r w:rsidRPr="00741AF7">
        <w:rPr>
          <w:rFonts w:ascii="Calibri" w:hAnsi="Calibri" w:cs="Calibri"/>
        </w:rPr>
        <w:tab/>
      </w:r>
      <w:r w:rsidR="00D2599F">
        <w:rPr>
          <w:rFonts w:ascii="Calibri" w:hAnsi="Calibri" w:cs="Calibri"/>
        </w:rPr>
        <w:t>Rooien stobben</w:t>
      </w:r>
      <w:r w:rsidR="007E613C">
        <w:rPr>
          <w:rFonts w:ascii="Calibri" w:hAnsi="Calibri" w:cs="Calibri"/>
        </w:rPr>
        <w:t>, minimaal</w:t>
      </w:r>
      <w:r w:rsidR="00D2599F">
        <w:rPr>
          <w:rFonts w:ascii="Calibri" w:hAnsi="Calibri" w:cs="Calibri"/>
        </w:rPr>
        <w:t xml:space="preserve"> </w:t>
      </w:r>
      <w:r w:rsidR="006962FF">
        <w:rPr>
          <w:rFonts w:ascii="Calibri" w:hAnsi="Calibri" w:cs="Calibri"/>
        </w:rPr>
        <w:t>30</w:t>
      </w:r>
      <w:r w:rsidR="00D2599F">
        <w:rPr>
          <w:rFonts w:ascii="Calibri" w:hAnsi="Calibri" w:cs="Calibri"/>
        </w:rPr>
        <w:t xml:space="preserve"> stuks</w:t>
      </w:r>
      <w:r w:rsidR="00293E05" w:rsidRPr="00741AF7">
        <w:rPr>
          <w:rFonts w:ascii="Calibri" w:hAnsi="Calibri" w:cs="Calibri"/>
        </w:rPr>
        <w:t>;</w:t>
      </w:r>
    </w:p>
    <w:p w14:paraId="412EE9E4" w14:textId="2F54E5B1" w:rsidR="00293E05" w:rsidRDefault="00293E05" w:rsidP="00BF3399">
      <w:pPr>
        <w:spacing w:line="300" w:lineRule="atLeast"/>
        <w:rPr>
          <w:rFonts w:ascii="Calibri" w:hAnsi="Calibri" w:cs="Calibri"/>
        </w:rPr>
      </w:pPr>
      <w:r w:rsidRPr="00741AF7">
        <w:rPr>
          <w:rFonts w:ascii="Calibri" w:hAnsi="Calibri" w:cs="Calibri"/>
        </w:rPr>
        <w:t>4.</w:t>
      </w:r>
      <w:r w:rsidRPr="00741AF7">
        <w:rPr>
          <w:rFonts w:ascii="Calibri" w:hAnsi="Calibri" w:cs="Calibri"/>
        </w:rPr>
        <w:tab/>
        <w:t xml:space="preserve">herstraten elementverhardingen en kantopsluitingen </w:t>
      </w:r>
      <w:r w:rsidR="007E613C">
        <w:rPr>
          <w:rFonts w:ascii="Calibri" w:hAnsi="Calibri" w:cs="Calibri"/>
        </w:rPr>
        <w:t xml:space="preserve">, minimaal </w:t>
      </w:r>
      <w:r w:rsidR="006962FF">
        <w:rPr>
          <w:rFonts w:ascii="Calibri" w:hAnsi="Calibri" w:cs="Calibri"/>
        </w:rPr>
        <w:t>100</w:t>
      </w:r>
      <w:r w:rsidRPr="00741AF7">
        <w:rPr>
          <w:rFonts w:ascii="Calibri" w:hAnsi="Calibri" w:cs="Calibri"/>
        </w:rPr>
        <w:t xml:space="preserve"> m2</w:t>
      </w:r>
      <w:r w:rsidR="00F3377D" w:rsidRPr="00741AF7">
        <w:rPr>
          <w:rFonts w:ascii="Calibri" w:hAnsi="Calibri" w:cs="Calibri"/>
        </w:rPr>
        <w:t>.</w:t>
      </w:r>
    </w:p>
    <w:bookmarkEnd w:id="61"/>
    <w:p w14:paraId="6833EA96" w14:textId="77777777" w:rsidR="00293E05" w:rsidRPr="00BF192B" w:rsidRDefault="00293E05" w:rsidP="00BF3399">
      <w:pPr>
        <w:spacing w:line="300" w:lineRule="atLeast"/>
        <w:rPr>
          <w:rFonts w:ascii="Calibri" w:hAnsi="Calibri" w:cs="Calibri"/>
        </w:rPr>
      </w:pPr>
    </w:p>
    <w:p w14:paraId="1DC5E877" w14:textId="70D0EDB8" w:rsidR="00C76C83" w:rsidRDefault="00BF3399" w:rsidP="00BF3399">
      <w:pPr>
        <w:spacing w:line="300" w:lineRule="atLeast"/>
        <w:rPr>
          <w:rFonts w:ascii="Calibri" w:hAnsi="Calibri" w:cs="Calibri"/>
        </w:rPr>
      </w:pPr>
      <w:r w:rsidRPr="00BF192B">
        <w:rPr>
          <w:rFonts w:ascii="Calibri" w:hAnsi="Calibri" w:cs="Calibri"/>
        </w:rPr>
        <w:t xml:space="preserve">Om te bepalen of u bekwaam bent de </w:t>
      </w:r>
      <w:r w:rsidR="007E613C">
        <w:rPr>
          <w:rFonts w:ascii="Calibri" w:hAnsi="Calibri" w:cs="Calibri"/>
        </w:rPr>
        <w:t>o</w:t>
      </w:r>
      <w:r w:rsidR="007E613C" w:rsidRPr="00BF192B">
        <w:rPr>
          <w:rFonts w:ascii="Calibri" w:hAnsi="Calibri" w:cs="Calibri"/>
        </w:rPr>
        <w:t xml:space="preserve">pdracht </w:t>
      </w:r>
      <w:r w:rsidRPr="00BF192B">
        <w:rPr>
          <w:rFonts w:ascii="Calibri" w:hAnsi="Calibri" w:cs="Calibri"/>
        </w:rPr>
        <w:t>naar behoren uit te voeren, vragen wij u om een</w:t>
      </w:r>
      <w:r>
        <w:rPr>
          <w:rFonts w:ascii="Calibri" w:hAnsi="Calibri" w:cs="Calibri"/>
        </w:rPr>
        <w:t xml:space="preserve"> </w:t>
      </w:r>
      <w:r w:rsidRPr="00BF192B">
        <w:rPr>
          <w:rFonts w:ascii="Calibri" w:hAnsi="Calibri" w:cs="Calibri"/>
        </w:rPr>
        <w:t xml:space="preserve">(1) referentie per kerncompetentie. </w:t>
      </w:r>
    </w:p>
    <w:p w14:paraId="1A2BABF8" w14:textId="77777777" w:rsidR="00BF3399" w:rsidRDefault="00BF3399" w:rsidP="00BF3399">
      <w:pPr>
        <w:spacing w:line="300" w:lineRule="atLeast"/>
        <w:rPr>
          <w:rFonts w:ascii="Calibri" w:hAnsi="Calibri" w:cs="Calibri"/>
        </w:rPr>
      </w:pPr>
    </w:p>
    <w:p w14:paraId="5B718786" w14:textId="1A3C97BE" w:rsidR="00163D83" w:rsidRPr="00C76C83" w:rsidRDefault="00163D83" w:rsidP="00163D83">
      <w:pPr>
        <w:spacing w:line="300" w:lineRule="atLeast"/>
        <w:rPr>
          <w:rFonts w:ascii="Calibri" w:hAnsi="Calibri" w:cs="Calibri"/>
          <w:i/>
        </w:rPr>
      </w:pPr>
      <w:r w:rsidRPr="003D65C6">
        <w:rPr>
          <w:rFonts w:ascii="Calibri" w:hAnsi="Calibri" w:cs="Calibri"/>
          <w:i/>
        </w:rPr>
        <w:t>Men dient maximaal 1 referentie per kerncompetentie in te dienen</w:t>
      </w:r>
      <w:r>
        <w:rPr>
          <w:rFonts w:ascii="Calibri" w:hAnsi="Calibri" w:cs="Calibri"/>
          <w:i/>
        </w:rPr>
        <w:t xml:space="preserve">. Het indienen van meerdere </w:t>
      </w:r>
      <w:r w:rsidR="007E613C">
        <w:rPr>
          <w:rFonts w:ascii="Calibri" w:hAnsi="Calibri" w:cs="Calibri"/>
          <w:i/>
        </w:rPr>
        <w:t xml:space="preserve">referenties voor een kerncompetentie </w:t>
      </w:r>
      <w:r>
        <w:rPr>
          <w:rFonts w:ascii="Calibri" w:hAnsi="Calibri" w:cs="Calibri"/>
          <w:i/>
        </w:rPr>
        <w:t xml:space="preserve">heeft uitsluiting tot gevolg. </w:t>
      </w:r>
      <w:r w:rsidRPr="003D65C6">
        <w:rPr>
          <w:rFonts w:ascii="Calibri" w:hAnsi="Calibri" w:cs="Calibri"/>
          <w:i/>
        </w:rPr>
        <w:t xml:space="preserve"> </w:t>
      </w:r>
    </w:p>
    <w:p w14:paraId="375F594A" w14:textId="77777777" w:rsidR="00BF3399" w:rsidRDefault="00BF3399" w:rsidP="00BF3399">
      <w:pPr>
        <w:rPr>
          <w:rFonts w:asciiTheme="minorHAnsi" w:hAnsiTheme="minorHAnsi" w:cstheme="minorHAnsi"/>
        </w:rPr>
      </w:pPr>
    </w:p>
    <w:p w14:paraId="1B61C692" w14:textId="6B3DE8E6" w:rsidR="00BF3399" w:rsidRPr="00BF192B" w:rsidRDefault="00BF3399" w:rsidP="00BF3399">
      <w:pPr>
        <w:spacing w:line="300" w:lineRule="atLeast"/>
        <w:rPr>
          <w:rFonts w:ascii="Calibri" w:hAnsi="Calibri" w:cs="Calibri"/>
        </w:rPr>
      </w:pPr>
      <w:r>
        <w:rPr>
          <w:rFonts w:ascii="Calibri" w:hAnsi="Calibri" w:cs="Calibri"/>
        </w:rPr>
        <w:t>Referentie voor kerncompetentie 1</w:t>
      </w:r>
      <w:r w:rsidRPr="00BF192B">
        <w:rPr>
          <w:rFonts w:ascii="Calibri" w:hAnsi="Calibri" w:cs="Calibri"/>
        </w:rPr>
        <w:t xml:space="preserve"> dient te voldoen aan de volgende voorwaarden:</w:t>
      </w:r>
    </w:p>
    <w:p w14:paraId="04E50DBD" w14:textId="2C8D36B4" w:rsidR="00BF3399" w:rsidRPr="00BF192B" w:rsidRDefault="00BF3399" w:rsidP="00BF3399">
      <w:pPr>
        <w:spacing w:line="300" w:lineRule="atLeast"/>
        <w:rPr>
          <w:rFonts w:ascii="Calibri" w:hAnsi="Calibri" w:cs="Calibri"/>
        </w:rPr>
      </w:pPr>
      <w:r w:rsidRPr="00BF192B">
        <w:rPr>
          <w:rFonts w:ascii="Calibri" w:hAnsi="Calibri" w:cs="Calibri"/>
        </w:rPr>
        <w:t>•</w:t>
      </w:r>
      <w:r w:rsidRPr="00BF192B">
        <w:rPr>
          <w:rFonts w:ascii="Calibri" w:hAnsi="Calibri" w:cs="Calibri"/>
        </w:rPr>
        <w:tab/>
        <w:t>Hebben plaats gevonden in de afgelopen 3 kalenderjaren</w:t>
      </w:r>
      <w:r w:rsidR="00C76C83">
        <w:rPr>
          <w:rFonts w:ascii="Calibri" w:hAnsi="Calibri" w:cs="Calibri"/>
        </w:rPr>
        <w:t>;</w:t>
      </w:r>
    </w:p>
    <w:p w14:paraId="7A48B22C" w14:textId="77777777" w:rsidR="00B06C32" w:rsidRDefault="00BF3399" w:rsidP="00BF3399">
      <w:pPr>
        <w:spacing w:line="300" w:lineRule="atLeast"/>
        <w:rPr>
          <w:rFonts w:ascii="Calibri" w:hAnsi="Calibri" w:cs="Calibri"/>
        </w:rPr>
      </w:pPr>
      <w:r w:rsidRPr="00BF192B">
        <w:rPr>
          <w:rFonts w:ascii="Calibri" w:hAnsi="Calibri" w:cs="Calibri"/>
        </w:rPr>
        <w:t>•</w:t>
      </w:r>
      <w:r w:rsidRPr="00BF192B">
        <w:rPr>
          <w:rFonts w:ascii="Calibri" w:hAnsi="Calibri" w:cs="Calibri"/>
        </w:rPr>
        <w:tab/>
      </w:r>
      <w:bookmarkStart w:id="62" w:name="_Hlk46907386"/>
      <w:r w:rsidRPr="00BF192B">
        <w:rPr>
          <w:rFonts w:ascii="Calibri" w:hAnsi="Calibri" w:cs="Calibri"/>
        </w:rPr>
        <w:t xml:space="preserve">Waar </w:t>
      </w:r>
      <w:r>
        <w:rPr>
          <w:rFonts w:ascii="Calibri" w:hAnsi="Calibri" w:cs="Calibri"/>
        </w:rPr>
        <w:t>gegadigde</w:t>
      </w:r>
      <w:r w:rsidRPr="00BF192B">
        <w:rPr>
          <w:rFonts w:ascii="Calibri" w:hAnsi="Calibri" w:cs="Calibri"/>
        </w:rPr>
        <w:t xml:space="preserve"> aantoonbaar en verifieerba</w:t>
      </w:r>
      <w:r>
        <w:rPr>
          <w:rFonts w:ascii="Calibri" w:hAnsi="Calibri" w:cs="Calibri"/>
        </w:rPr>
        <w:t xml:space="preserve">ar </w:t>
      </w:r>
      <w:r w:rsidR="00B06C32">
        <w:rPr>
          <w:rFonts w:ascii="Calibri" w:hAnsi="Calibri" w:cs="Calibri"/>
        </w:rPr>
        <w:t xml:space="preserve">naar tevredenheid van de opdrachtgever </w:t>
      </w:r>
    </w:p>
    <w:p w14:paraId="624CAC7A" w14:textId="3312FB8A" w:rsidR="00BF3399" w:rsidRPr="00BF192B" w:rsidRDefault="00BF3399" w:rsidP="00B06C32">
      <w:pPr>
        <w:spacing w:line="300" w:lineRule="atLeast"/>
        <w:ind w:firstLine="708"/>
        <w:rPr>
          <w:rFonts w:ascii="Calibri" w:hAnsi="Calibri" w:cs="Calibri"/>
        </w:rPr>
      </w:pPr>
      <w:r>
        <w:rPr>
          <w:rFonts w:ascii="Calibri" w:hAnsi="Calibri" w:cs="Calibri"/>
        </w:rPr>
        <w:t>competentie 1 heeft verricht.</w:t>
      </w:r>
    </w:p>
    <w:bookmarkEnd w:id="62"/>
    <w:p w14:paraId="34D37795" w14:textId="77777777" w:rsidR="00BF3399" w:rsidRPr="00BF192B" w:rsidRDefault="00BF3399" w:rsidP="00BF3399">
      <w:pPr>
        <w:spacing w:line="300" w:lineRule="atLeast"/>
        <w:rPr>
          <w:rFonts w:ascii="Calibri" w:hAnsi="Calibri" w:cs="Calibri"/>
        </w:rPr>
      </w:pPr>
    </w:p>
    <w:p w14:paraId="2F9F4CCC" w14:textId="411CBB69" w:rsidR="00BF3399" w:rsidRPr="00BF192B" w:rsidRDefault="00BF3399" w:rsidP="00BF3399">
      <w:pPr>
        <w:spacing w:line="300" w:lineRule="atLeast"/>
        <w:rPr>
          <w:rFonts w:ascii="Calibri" w:hAnsi="Calibri" w:cs="Calibri"/>
        </w:rPr>
      </w:pPr>
      <w:r w:rsidRPr="00BF192B">
        <w:rPr>
          <w:rFonts w:ascii="Calibri" w:hAnsi="Calibri" w:cs="Calibri"/>
        </w:rPr>
        <w:t xml:space="preserve">Referentie </w:t>
      </w:r>
      <w:r>
        <w:rPr>
          <w:rFonts w:ascii="Calibri" w:hAnsi="Calibri" w:cs="Calibri"/>
        </w:rPr>
        <w:t xml:space="preserve"> voor kerncompetentie </w:t>
      </w:r>
      <w:r w:rsidRPr="00BF192B">
        <w:rPr>
          <w:rFonts w:ascii="Calibri" w:hAnsi="Calibri" w:cs="Calibri"/>
        </w:rPr>
        <w:t>2 dient te voldoen aan de volgende voorwaarden:</w:t>
      </w:r>
    </w:p>
    <w:p w14:paraId="4F2F2B1C" w14:textId="77777777" w:rsidR="00C76C83" w:rsidRPr="00BF192B" w:rsidRDefault="00C76C83" w:rsidP="00C76C83">
      <w:pPr>
        <w:spacing w:line="300" w:lineRule="atLeast"/>
        <w:rPr>
          <w:rFonts w:ascii="Calibri" w:hAnsi="Calibri" w:cs="Calibri"/>
        </w:rPr>
      </w:pPr>
      <w:r w:rsidRPr="00BF192B">
        <w:rPr>
          <w:rFonts w:ascii="Calibri" w:hAnsi="Calibri" w:cs="Calibri"/>
        </w:rPr>
        <w:t>•</w:t>
      </w:r>
      <w:r w:rsidRPr="00BF192B">
        <w:rPr>
          <w:rFonts w:ascii="Calibri" w:hAnsi="Calibri" w:cs="Calibri"/>
        </w:rPr>
        <w:tab/>
        <w:t>Hebben plaats gevonden in de afgelopen 3 kalenderjaren</w:t>
      </w:r>
      <w:r>
        <w:rPr>
          <w:rFonts w:ascii="Calibri" w:hAnsi="Calibri" w:cs="Calibri"/>
        </w:rPr>
        <w:t>;</w:t>
      </w:r>
    </w:p>
    <w:p w14:paraId="3985939D" w14:textId="1BD09EA4" w:rsidR="00046A14" w:rsidRDefault="00C76C83" w:rsidP="00046A14">
      <w:pPr>
        <w:spacing w:line="300" w:lineRule="atLeast"/>
        <w:rPr>
          <w:rFonts w:ascii="Calibri" w:hAnsi="Calibri" w:cs="Calibri"/>
        </w:rPr>
      </w:pPr>
      <w:r w:rsidRPr="00BF192B">
        <w:rPr>
          <w:rFonts w:ascii="Calibri" w:hAnsi="Calibri" w:cs="Calibri"/>
        </w:rPr>
        <w:t>•</w:t>
      </w:r>
      <w:r w:rsidRPr="00BF192B">
        <w:rPr>
          <w:rFonts w:ascii="Calibri" w:hAnsi="Calibri" w:cs="Calibri"/>
        </w:rPr>
        <w:tab/>
      </w:r>
      <w:r w:rsidR="00046A14" w:rsidRPr="00BF192B">
        <w:rPr>
          <w:rFonts w:ascii="Calibri" w:hAnsi="Calibri" w:cs="Calibri"/>
        </w:rPr>
        <w:t xml:space="preserve">Waar </w:t>
      </w:r>
      <w:r w:rsidR="00046A14">
        <w:rPr>
          <w:rFonts w:ascii="Calibri" w:hAnsi="Calibri" w:cs="Calibri"/>
        </w:rPr>
        <w:t>gegadigde</w:t>
      </w:r>
      <w:r w:rsidR="00046A14" w:rsidRPr="00BF192B">
        <w:rPr>
          <w:rFonts w:ascii="Calibri" w:hAnsi="Calibri" w:cs="Calibri"/>
        </w:rPr>
        <w:t xml:space="preserve"> aantoonbaar en verifieerba</w:t>
      </w:r>
      <w:r w:rsidR="00046A14">
        <w:rPr>
          <w:rFonts w:ascii="Calibri" w:hAnsi="Calibri" w:cs="Calibri"/>
        </w:rPr>
        <w:t xml:space="preserve">ar naar tevredenheid van de opdrachtgever </w:t>
      </w:r>
    </w:p>
    <w:p w14:paraId="5F95B43A" w14:textId="4724D2D4" w:rsidR="00C76C83" w:rsidRPr="00BF192B" w:rsidRDefault="00046A14" w:rsidP="00FD4524">
      <w:pPr>
        <w:spacing w:line="300" w:lineRule="atLeast"/>
        <w:ind w:firstLine="708"/>
        <w:rPr>
          <w:rFonts w:ascii="Calibri" w:hAnsi="Calibri" w:cs="Calibri"/>
        </w:rPr>
      </w:pPr>
      <w:r>
        <w:rPr>
          <w:rFonts w:ascii="Calibri" w:hAnsi="Calibri" w:cs="Calibri"/>
        </w:rPr>
        <w:t>competentie 2 heeft verricht.</w:t>
      </w:r>
    </w:p>
    <w:p w14:paraId="7F63FDC6" w14:textId="77777777" w:rsidR="00BF3399" w:rsidRPr="00BF192B" w:rsidRDefault="00BF3399" w:rsidP="00BF3399">
      <w:pPr>
        <w:spacing w:line="300" w:lineRule="atLeast"/>
        <w:rPr>
          <w:rFonts w:ascii="Calibri" w:hAnsi="Calibri" w:cs="Calibri"/>
        </w:rPr>
      </w:pPr>
    </w:p>
    <w:p w14:paraId="3A0B8E64" w14:textId="064E8EBA" w:rsidR="00BF3399" w:rsidRPr="00BF192B" w:rsidRDefault="00BF3399" w:rsidP="00BF3399">
      <w:pPr>
        <w:spacing w:line="300" w:lineRule="atLeast"/>
        <w:rPr>
          <w:rFonts w:ascii="Calibri" w:hAnsi="Calibri" w:cs="Calibri"/>
        </w:rPr>
      </w:pPr>
      <w:r w:rsidRPr="00BF192B">
        <w:rPr>
          <w:rFonts w:ascii="Calibri" w:hAnsi="Calibri" w:cs="Calibri"/>
        </w:rPr>
        <w:t xml:space="preserve">Referentie </w:t>
      </w:r>
      <w:r>
        <w:rPr>
          <w:rFonts w:ascii="Calibri" w:hAnsi="Calibri" w:cs="Calibri"/>
        </w:rPr>
        <w:t xml:space="preserve">voor kerncompetentie </w:t>
      </w:r>
      <w:r w:rsidRPr="00BF192B">
        <w:rPr>
          <w:rFonts w:ascii="Calibri" w:hAnsi="Calibri" w:cs="Calibri"/>
        </w:rPr>
        <w:t>3 dient te voldoen aan de volgende voorwaarden:</w:t>
      </w:r>
    </w:p>
    <w:p w14:paraId="03AAE9C9" w14:textId="77777777" w:rsidR="00C76C83" w:rsidRPr="00BF192B" w:rsidRDefault="00C76C83" w:rsidP="00C76C83">
      <w:pPr>
        <w:spacing w:line="300" w:lineRule="atLeast"/>
        <w:rPr>
          <w:rFonts w:ascii="Calibri" w:hAnsi="Calibri" w:cs="Calibri"/>
        </w:rPr>
      </w:pPr>
      <w:r w:rsidRPr="00BF192B">
        <w:rPr>
          <w:rFonts w:ascii="Calibri" w:hAnsi="Calibri" w:cs="Calibri"/>
        </w:rPr>
        <w:t>•</w:t>
      </w:r>
      <w:r w:rsidRPr="00BF192B">
        <w:rPr>
          <w:rFonts w:ascii="Calibri" w:hAnsi="Calibri" w:cs="Calibri"/>
        </w:rPr>
        <w:tab/>
        <w:t>Hebben plaats gevonden in de afgelopen 3 kalenderjaren</w:t>
      </w:r>
      <w:r>
        <w:rPr>
          <w:rFonts w:ascii="Calibri" w:hAnsi="Calibri" w:cs="Calibri"/>
        </w:rPr>
        <w:t>;</w:t>
      </w:r>
    </w:p>
    <w:p w14:paraId="2967CB45" w14:textId="2D62B05A" w:rsidR="00046A14" w:rsidRDefault="00C76C83" w:rsidP="00046A14">
      <w:pPr>
        <w:spacing w:line="300" w:lineRule="atLeast"/>
        <w:rPr>
          <w:rFonts w:ascii="Calibri" w:hAnsi="Calibri" w:cs="Calibri"/>
        </w:rPr>
      </w:pPr>
      <w:r w:rsidRPr="00BF192B">
        <w:rPr>
          <w:rFonts w:ascii="Calibri" w:hAnsi="Calibri" w:cs="Calibri"/>
        </w:rPr>
        <w:t>•</w:t>
      </w:r>
      <w:r w:rsidRPr="00BF192B">
        <w:rPr>
          <w:rFonts w:ascii="Calibri" w:hAnsi="Calibri" w:cs="Calibri"/>
        </w:rPr>
        <w:tab/>
      </w:r>
      <w:r w:rsidR="00046A14" w:rsidRPr="00BF192B">
        <w:rPr>
          <w:rFonts w:ascii="Calibri" w:hAnsi="Calibri" w:cs="Calibri"/>
        </w:rPr>
        <w:t xml:space="preserve">Waar </w:t>
      </w:r>
      <w:r w:rsidR="00046A14">
        <w:rPr>
          <w:rFonts w:ascii="Calibri" w:hAnsi="Calibri" w:cs="Calibri"/>
        </w:rPr>
        <w:t>gegadigde</w:t>
      </w:r>
      <w:r w:rsidR="00046A14" w:rsidRPr="00BF192B">
        <w:rPr>
          <w:rFonts w:ascii="Calibri" w:hAnsi="Calibri" w:cs="Calibri"/>
        </w:rPr>
        <w:t xml:space="preserve"> aantoonbaar en verifieerba</w:t>
      </w:r>
      <w:r w:rsidR="00046A14">
        <w:rPr>
          <w:rFonts w:ascii="Calibri" w:hAnsi="Calibri" w:cs="Calibri"/>
        </w:rPr>
        <w:t xml:space="preserve">ar naar tevredenheid van de opdrachtgever </w:t>
      </w:r>
    </w:p>
    <w:p w14:paraId="4ED77399" w14:textId="6AB8DAB1" w:rsidR="00C76C83" w:rsidRDefault="00046A14" w:rsidP="00FD4524">
      <w:pPr>
        <w:spacing w:line="300" w:lineRule="atLeast"/>
        <w:ind w:firstLine="708"/>
        <w:rPr>
          <w:rFonts w:ascii="Calibri" w:hAnsi="Calibri" w:cs="Calibri"/>
        </w:rPr>
      </w:pPr>
      <w:r>
        <w:rPr>
          <w:rFonts w:ascii="Calibri" w:hAnsi="Calibri" w:cs="Calibri"/>
        </w:rPr>
        <w:t>competentie 3 heeft verricht.</w:t>
      </w:r>
    </w:p>
    <w:p w14:paraId="187A506A" w14:textId="276BA0AA" w:rsidR="00293E05" w:rsidRDefault="00293E05" w:rsidP="00C76C83">
      <w:pPr>
        <w:spacing w:line="300" w:lineRule="atLeast"/>
        <w:rPr>
          <w:rFonts w:ascii="Calibri" w:hAnsi="Calibri" w:cs="Calibri"/>
        </w:rPr>
      </w:pPr>
    </w:p>
    <w:p w14:paraId="70618D7E" w14:textId="59F0E9BD" w:rsidR="00293E05" w:rsidRPr="00BF192B" w:rsidRDefault="00293E05" w:rsidP="00293E05">
      <w:pPr>
        <w:spacing w:line="300" w:lineRule="atLeast"/>
        <w:rPr>
          <w:rFonts w:ascii="Calibri" w:hAnsi="Calibri" w:cs="Calibri"/>
        </w:rPr>
      </w:pPr>
      <w:r w:rsidRPr="00BF192B">
        <w:rPr>
          <w:rFonts w:ascii="Calibri" w:hAnsi="Calibri" w:cs="Calibri"/>
        </w:rPr>
        <w:t xml:space="preserve">Referentie </w:t>
      </w:r>
      <w:r>
        <w:rPr>
          <w:rFonts w:ascii="Calibri" w:hAnsi="Calibri" w:cs="Calibri"/>
        </w:rPr>
        <w:t>voor kerncompetentie 4</w:t>
      </w:r>
      <w:r w:rsidRPr="00BF192B">
        <w:rPr>
          <w:rFonts w:ascii="Calibri" w:hAnsi="Calibri" w:cs="Calibri"/>
        </w:rPr>
        <w:t xml:space="preserve"> dient te voldoen aan de volgende voorwaarden:</w:t>
      </w:r>
    </w:p>
    <w:p w14:paraId="25E37A4F" w14:textId="77777777" w:rsidR="00293E05" w:rsidRPr="00BF192B" w:rsidRDefault="00293E05" w:rsidP="00293E05">
      <w:pPr>
        <w:spacing w:line="300" w:lineRule="atLeast"/>
        <w:rPr>
          <w:rFonts w:ascii="Calibri" w:hAnsi="Calibri" w:cs="Calibri"/>
        </w:rPr>
      </w:pPr>
      <w:r w:rsidRPr="00BF192B">
        <w:rPr>
          <w:rFonts w:ascii="Calibri" w:hAnsi="Calibri" w:cs="Calibri"/>
        </w:rPr>
        <w:t>•</w:t>
      </w:r>
      <w:r w:rsidRPr="00BF192B">
        <w:rPr>
          <w:rFonts w:ascii="Calibri" w:hAnsi="Calibri" w:cs="Calibri"/>
        </w:rPr>
        <w:tab/>
        <w:t>Hebben plaats gevonden in de afgelopen 3 kalenderjaren</w:t>
      </w:r>
      <w:r>
        <w:rPr>
          <w:rFonts w:ascii="Calibri" w:hAnsi="Calibri" w:cs="Calibri"/>
        </w:rPr>
        <w:t>;</w:t>
      </w:r>
    </w:p>
    <w:p w14:paraId="15B497FD" w14:textId="5B9C720F" w:rsidR="00046A14" w:rsidRDefault="00293E05" w:rsidP="00046A14">
      <w:pPr>
        <w:spacing w:line="300" w:lineRule="atLeast"/>
        <w:rPr>
          <w:rFonts w:ascii="Calibri" w:hAnsi="Calibri" w:cs="Calibri"/>
        </w:rPr>
      </w:pPr>
      <w:r w:rsidRPr="00BF192B">
        <w:rPr>
          <w:rFonts w:ascii="Calibri" w:hAnsi="Calibri" w:cs="Calibri"/>
        </w:rPr>
        <w:t>•</w:t>
      </w:r>
      <w:r w:rsidRPr="00BF192B">
        <w:rPr>
          <w:rFonts w:ascii="Calibri" w:hAnsi="Calibri" w:cs="Calibri"/>
        </w:rPr>
        <w:tab/>
      </w:r>
      <w:r w:rsidR="00046A14" w:rsidRPr="00BF192B">
        <w:rPr>
          <w:rFonts w:ascii="Calibri" w:hAnsi="Calibri" w:cs="Calibri"/>
        </w:rPr>
        <w:t xml:space="preserve">Waar </w:t>
      </w:r>
      <w:r w:rsidR="00046A14">
        <w:rPr>
          <w:rFonts w:ascii="Calibri" w:hAnsi="Calibri" w:cs="Calibri"/>
        </w:rPr>
        <w:t>gegadigde</w:t>
      </w:r>
      <w:r w:rsidR="00046A14" w:rsidRPr="00BF192B">
        <w:rPr>
          <w:rFonts w:ascii="Calibri" w:hAnsi="Calibri" w:cs="Calibri"/>
        </w:rPr>
        <w:t xml:space="preserve"> aantoonbaar en verifieerba</w:t>
      </w:r>
      <w:r w:rsidR="00046A14">
        <w:rPr>
          <w:rFonts w:ascii="Calibri" w:hAnsi="Calibri" w:cs="Calibri"/>
        </w:rPr>
        <w:t xml:space="preserve">ar naar tevredenheid van de opdrachtgever </w:t>
      </w:r>
    </w:p>
    <w:p w14:paraId="22D800D1" w14:textId="50AAA3AC" w:rsidR="00293E05" w:rsidRPr="00BF192B" w:rsidRDefault="00046A14" w:rsidP="00FD4524">
      <w:pPr>
        <w:spacing w:line="300" w:lineRule="atLeast"/>
        <w:ind w:firstLine="708"/>
        <w:rPr>
          <w:rFonts w:ascii="Calibri" w:hAnsi="Calibri" w:cs="Calibri"/>
        </w:rPr>
      </w:pPr>
      <w:r>
        <w:rPr>
          <w:rFonts w:ascii="Calibri" w:hAnsi="Calibri" w:cs="Calibri"/>
        </w:rPr>
        <w:t>competentie 4 heeft verricht.</w:t>
      </w:r>
    </w:p>
    <w:p w14:paraId="66FF6F66" w14:textId="77777777" w:rsidR="00293E05" w:rsidRPr="00BF192B" w:rsidRDefault="00293E05" w:rsidP="00C76C83">
      <w:pPr>
        <w:spacing w:line="300" w:lineRule="atLeast"/>
        <w:rPr>
          <w:rFonts w:ascii="Calibri" w:hAnsi="Calibri" w:cs="Calibri"/>
        </w:rPr>
      </w:pPr>
    </w:p>
    <w:p w14:paraId="0769DFC3" w14:textId="21961D15" w:rsidR="007C3C72" w:rsidRDefault="00B06C32" w:rsidP="002C19C0">
      <w:pPr>
        <w:spacing w:line="300" w:lineRule="atLeast"/>
        <w:rPr>
          <w:rFonts w:ascii="Calibri" w:hAnsi="Calibri" w:cs="Calibri"/>
        </w:rPr>
      </w:pPr>
      <w:r>
        <w:rPr>
          <w:rFonts w:ascii="Calibri" w:hAnsi="Calibri" w:cs="Calibri"/>
        </w:rPr>
        <w:t xml:space="preserve">Aantonen van de kerncompetenties middels passages van de betreffende bestekken en tevredenheidsverklaringen van de benoemde opdrachtgevers binnen </w:t>
      </w:r>
      <w:r w:rsidR="00B37833">
        <w:rPr>
          <w:rFonts w:ascii="Calibri" w:hAnsi="Calibri" w:cs="Calibri"/>
        </w:rPr>
        <w:t>7 dagen</w:t>
      </w:r>
      <w:r>
        <w:rPr>
          <w:rFonts w:ascii="Calibri" w:hAnsi="Calibri" w:cs="Calibri"/>
        </w:rPr>
        <w:t xml:space="preserve"> na aanvraag van de gemeente Amersfoort. </w:t>
      </w:r>
    </w:p>
    <w:p w14:paraId="572E9286" w14:textId="77777777" w:rsidR="00B06C32" w:rsidRPr="00BF192B" w:rsidRDefault="00B06C32" w:rsidP="002C19C0">
      <w:pPr>
        <w:spacing w:line="300" w:lineRule="atLeast"/>
        <w:rPr>
          <w:rFonts w:ascii="Calibri" w:hAnsi="Calibri" w:cs="Calibri"/>
        </w:rPr>
      </w:pPr>
    </w:p>
    <w:p w14:paraId="0DE57633" w14:textId="77C8231F" w:rsidR="00A5573F" w:rsidRPr="00293E05" w:rsidRDefault="007C3C72" w:rsidP="002C19C0">
      <w:pPr>
        <w:pStyle w:val="Kop3"/>
        <w:spacing w:line="300" w:lineRule="atLeast"/>
        <w:ind w:left="431" w:hanging="431"/>
        <w:rPr>
          <w:rFonts w:ascii="Calibri" w:hAnsi="Calibri" w:cs="Calibri"/>
        </w:rPr>
      </w:pPr>
      <w:bookmarkStart w:id="63" w:name="_Toc56581679"/>
      <w:r w:rsidRPr="00BF192B">
        <w:rPr>
          <w:rFonts w:ascii="Calibri" w:hAnsi="Calibri" w:cs="Calibri"/>
        </w:rPr>
        <w:t>Kwaliteitsborging</w:t>
      </w:r>
      <w:bookmarkEnd w:id="63"/>
    </w:p>
    <w:p w14:paraId="36F42A64" w14:textId="435D6D58"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E066C4">
        <w:rPr>
          <w:rFonts w:ascii="Calibri" w:hAnsi="Calibri" w:cs="Calibri"/>
        </w:rPr>
        <w:t>gegadigde</w:t>
      </w:r>
      <w:r w:rsidRPr="00BF192B">
        <w:rPr>
          <w:rFonts w:ascii="Calibri" w:hAnsi="Calibri" w:cs="Calibri"/>
        </w:rPr>
        <w:t xml:space="preserve"> dient gecertificeerd te zijn volgens NEN-EN-ISO 9001</w:t>
      </w:r>
      <w:r w:rsidR="00A5573F">
        <w:rPr>
          <w:rFonts w:ascii="Calibri" w:hAnsi="Calibri" w:cs="Calibri"/>
        </w:rPr>
        <w:t xml:space="preserve">: 2015 </w:t>
      </w:r>
      <w:r w:rsidR="00293E05">
        <w:rPr>
          <w:rFonts w:ascii="Calibri" w:hAnsi="Calibri" w:cs="Calibri"/>
        </w:rPr>
        <w:t>of minimaal gelijkwaardig.</w:t>
      </w:r>
    </w:p>
    <w:p w14:paraId="500B0A14" w14:textId="556BCB4B" w:rsidR="007C3C72" w:rsidRPr="00BF192B" w:rsidRDefault="007C3C72" w:rsidP="002C19C0">
      <w:pPr>
        <w:spacing w:line="300" w:lineRule="atLeast"/>
        <w:rPr>
          <w:rFonts w:ascii="Calibri" w:hAnsi="Calibri" w:cs="Calibri"/>
        </w:rPr>
      </w:pPr>
      <w:r w:rsidRPr="00BF192B">
        <w:rPr>
          <w:rFonts w:ascii="Calibri" w:hAnsi="Calibri" w:cs="Calibri"/>
        </w:rPr>
        <w:t xml:space="preserve">In geval van een combinatie dient iedere combinant die belast zal zijn met de uitvoering van de opdracht, aan deze </w:t>
      </w:r>
      <w:r w:rsidR="00904378">
        <w:rPr>
          <w:rFonts w:ascii="Calibri" w:hAnsi="Calibri" w:cs="Calibri"/>
        </w:rPr>
        <w:t>g</w:t>
      </w:r>
      <w:r w:rsidR="00031777">
        <w:rPr>
          <w:rFonts w:ascii="Calibri" w:hAnsi="Calibri" w:cs="Calibri"/>
        </w:rPr>
        <w:t>eschiktheidseis</w:t>
      </w:r>
      <w:r w:rsidRPr="00BF192B">
        <w:rPr>
          <w:rFonts w:ascii="Calibri" w:hAnsi="Calibri" w:cs="Calibri"/>
        </w:rPr>
        <w:t xml:space="preserve"> te voldoen.</w:t>
      </w:r>
    </w:p>
    <w:p w14:paraId="528E939B" w14:textId="729A0717"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904378">
        <w:rPr>
          <w:rFonts w:ascii="Calibri" w:hAnsi="Calibri" w:cs="Calibri"/>
        </w:rPr>
        <w:t>g</w:t>
      </w:r>
      <w:r w:rsidRPr="00BF192B">
        <w:rPr>
          <w:rFonts w:ascii="Calibri" w:hAnsi="Calibri" w:cs="Calibri"/>
        </w:rPr>
        <w:t xml:space="preserve">emeente </w:t>
      </w:r>
      <w:r w:rsidR="00904378">
        <w:rPr>
          <w:rFonts w:ascii="Calibri" w:hAnsi="Calibri" w:cs="Calibri"/>
        </w:rPr>
        <w:t xml:space="preserve">vraagt </w:t>
      </w:r>
      <w:r w:rsidRPr="00BF192B">
        <w:rPr>
          <w:rFonts w:ascii="Calibri" w:hAnsi="Calibri" w:cs="Calibri"/>
        </w:rPr>
        <w:t xml:space="preserve">na voorlopige </w:t>
      </w:r>
      <w:r w:rsidR="00463976">
        <w:rPr>
          <w:rFonts w:ascii="Calibri" w:hAnsi="Calibri" w:cs="Calibri"/>
        </w:rPr>
        <w:t>selectie</w:t>
      </w:r>
      <w:r w:rsidRPr="00BF192B">
        <w:rPr>
          <w:rFonts w:ascii="Calibri" w:hAnsi="Calibri" w:cs="Calibri"/>
        </w:rPr>
        <w:t xml:space="preserve"> om het bewijsmiddel.</w:t>
      </w:r>
    </w:p>
    <w:p w14:paraId="56B9B5A0" w14:textId="0E10C968" w:rsidR="00904378" w:rsidRPr="00BF192B" w:rsidRDefault="00904378" w:rsidP="002C19C0">
      <w:pPr>
        <w:spacing w:line="300" w:lineRule="atLeast"/>
        <w:rPr>
          <w:rFonts w:ascii="Calibri" w:hAnsi="Calibri" w:cs="Calibri"/>
        </w:rPr>
      </w:pPr>
    </w:p>
    <w:p w14:paraId="14AC6653" w14:textId="77777777" w:rsidR="007C3C72" w:rsidRPr="00BF192B" w:rsidRDefault="007C3C72" w:rsidP="002C19C0">
      <w:pPr>
        <w:pStyle w:val="Kop3"/>
        <w:spacing w:line="300" w:lineRule="atLeast"/>
        <w:ind w:left="431" w:hanging="431"/>
        <w:rPr>
          <w:rFonts w:ascii="Calibri" w:hAnsi="Calibri" w:cs="Calibri"/>
        </w:rPr>
      </w:pPr>
      <w:bookmarkStart w:id="64" w:name="_Toc56581680"/>
      <w:r w:rsidRPr="00BF192B">
        <w:rPr>
          <w:rFonts w:ascii="Calibri" w:hAnsi="Calibri" w:cs="Calibri"/>
        </w:rPr>
        <w:t>Veiligheidsborging</w:t>
      </w:r>
      <w:bookmarkEnd w:id="64"/>
    </w:p>
    <w:p w14:paraId="06CA7FEB" w14:textId="142BECB6" w:rsidR="00D7302F" w:rsidRDefault="007C3C72" w:rsidP="002C19C0">
      <w:pPr>
        <w:spacing w:line="300" w:lineRule="atLeast"/>
        <w:rPr>
          <w:rFonts w:ascii="Calibri" w:hAnsi="Calibri" w:cs="Calibri"/>
        </w:rPr>
      </w:pPr>
      <w:r w:rsidRPr="00BF192B">
        <w:rPr>
          <w:rFonts w:ascii="Calibri" w:hAnsi="Calibri" w:cs="Calibri"/>
        </w:rPr>
        <w:t xml:space="preserve">De </w:t>
      </w:r>
      <w:r w:rsidR="00E066C4">
        <w:rPr>
          <w:rFonts w:ascii="Calibri" w:hAnsi="Calibri" w:cs="Calibri"/>
        </w:rPr>
        <w:t>gegadigde</w:t>
      </w:r>
      <w:r w:rsidRPr="00BF192B">
        <w:rPr>
          <w:rFonts w:ascii="Calibri" w:hAnsi="Calibri" w:cs="Calibri"/>
        </w:rPr>
        <w:t xml:space="preserve"> dient gecertificeerd te zijn volg</w:t>
      </w:r>
      <w:r w:rsidRPr="00293E05">
        <w:rPr>
          <w:rFonts w:ascii="Calibri" w:hAnsi="Calibri" w:cs="Calibri"/>
        </w:rPr>
        <w:t xml:space="preserve">ens VCA*, dan wel kan het werk uitvoeren op grond van een veiligheidsplan op het niveau van </w:t>
      </w:r>
      <w:r w:rsidR="00DB7332" w:rsidRPr="00293E05">
        <w:rPr>
          <w:rFonts w:ascii="Calibri" w:hAnsi="Calibri" w:cs="Calibri"/>
        </w:rPr>
        <w:t xml:space="preserve">VCA*, </w:t>
      </w:r>
      <w:r w:rsidRPr="00293E05">
        <w:rPr>
          <w:rFonts w:ascii="Calibri" w:hAnsi="Calibri" w:cs="Calibri"/>
        </w:rPr>
        <w:t xml:space="preserve">of </w:t>
      </w:r>
      <w:r w:rsidR="00293E05" w:rsidRPr="00293E05">
        <w:rPr>
          <w:rFonts w:ascii="Calibri" w:hAnsi="Calibri" w:cs="Calibri"/>
        </w:rPr>
        <w:t>minimaal</w:t>
      </w:r>
      <w:r w:rsidRPr="00BF192B">
        <w:rPr>
          <w:rFonts w:ascii="Calibri" w:hAnsi="Calibri" w:cs="Calibri"/>
        </w:rPr>
        <w:t xml:space="preserve"> gelijkwaardig. </w:t>
      </w:r>
    </w:p>
    <w:p w14:paraId="5D2610AE" w14:textId="77777777" w:rsidR="00D7302F" w:rsidRPr="00BF192B" w:rsidRDefault="00D7302F" w:rsidP="00D7302F">
      <w:pPr>
        <w:spacing w:line="300" w:lineRule="atLeast"/>
        <w:rPr>
          <w:rFonts w:ascii="Calibri" w:hAnsi="Calibri" w:cs="Calibri"/>
        </w:rPr>
      </w:pPr>
      <w:r w:rsidRPr="00BF192B">
        <w:rPr>
          <w:rFonts w:ascii="Calibri" w:hAnsi="Calibri" w:cs="Calibri"/>
        </w:rPr>
        <w:t xml:space="preserve">In het geval van een combinatie dienen enkel de combinanten die belast zullen zijn met de </w:t>
      </w:r>
      <w:r>
        <w:rPr>
          <w:rFonts w:ascii="Calibri" w:hAnsi="Calibri" w:cs="Calibri"/>
        </w:rPr>
        <w:t xml:space="preserve">uitvoering van de </w:t>
      </w:r>
      <w:r w:rsidRPr="00BF192B">
        <w:rPr>
          <w:rFonts w:ascii="Calibri" w:hAnsi="Calibri" w:cs="Calibri"/>
        </w:rPr>
        <w:t xml:space="preserve">bouwkundige en installatietechnische werkzaamheden, aan deze </w:t>
      </w:r>
      <w:r>
        <w:rPr>
          <w:rFonts w:ascii="Calibri" w:hAnsi="Calibri" w:cs="Calibri"/>
        </w:rPr>
        <w:t>geschiktheidseis</w:t>
      </w:r>
      <w:r w:rsidRPr="00BF192B">
        <w:rPr>
          <w:rFonts w:ascii="Calibri" w:hAnsi="Calibri" w:cs="Calibri"/>
        </w:rPr>
        <w:t xml:space="preserve"> te voldoen.</w:t>
      </w:r>
    </w:p>
    <w:p w14:paraId="185AD09C" w14:textId="7D26ECC6" w:rsidR="00D7302F" w:rsidRPr="00BF192B" w:rsidRDefault="00D7302F" w:rsidP="00D7302F">
      <w:pPr>
        <w:spacing w:line="300" w:lineRule="atLeast"/>
        <w:rPr>
          <w:rFonts w:ascii="Calibri" w:hAnsi="Calibri" w:cs="Calibri"/>
        </w:rPr>
      </w:pPr>
      <w:r w:rsidRPr="00BF192B">
        <w:rPr>
          <w:rFonts w:ascii="Calibri" w:hAnsi="Calibri" w:cs="Calibri"/>
        </w:rPr>
        <w:t xml:space="preserve">De </w:t>
      </w:r>
      <w:r>
        <w:rPr>
          <w:rFonts w:ascii="Calibri" w:hAnsi="Calibri" w:cs="Calibri"/>
        </w:rPr>
        <w:t>gemeente vraagt</w:t>
      </w:r>
      <w:r w:rsidRPr="00BF192B">
        <w:rPr>
          <w:rFonts w:ascii="Calibri" w:hAnsi="Calibri" w:cs="Calibri"/>
        </w:rPr>
        <w:t xml:space="preserve"> na voorlopige </w:t>
      </w:r>
      <w:r w:rsidR="00463976">
        <w:rPr>
          <w:rFonts w:ascii="Calibri" w:hAnsi="Calibri" w:cs="Calibri"/>
        </w:rPr>
        <w:t>selectie</w:t>
      </w:r>
      <w:r w:rsidRPr="00BF192B">
        <w:rPr>
          <w:rFonts w:ascii="Calibri" w:hAnsi="Calibri" w:cs="Calibri"/>
        </w:rPr>
        <w:t xml:space="preserve"> om het certificaat</w:t>
      </w:r>
      <w:r>
        <w:rPr>
          <w:rFonts w:ascii="Calibri" w:hAnsi="Calibri" w:cs="Calibri"/>
        </w:rPr>
        <w:t xml:space="preserve"> als bewijs</w:t>
      </w:r>
      <w:r w:rsidRPr="00BF192B">
        <w:rPr>
          <w:rFonts w:ascii="Calibri" w:hAnsi="Calibri" w:cs="Calibri"/>
        </w:rPr>
        <w:t>.</w:t>
      </w:r>
    </w:p>
    <w:p w14:paraId="59237D79" w14:textId="77777777" w:rsidR="007C3C72" w:rsidRPr="00BF192B" w:rsidRDefault="007C3C72" w:rsidP="002C19C0">
      <w:pPr>
        <w:spacing w:line="300" w:lineRule="atLeast"/>
        <w:rPr>
          <w:rFonts w:ascii="Calibri" w:hAnsi="Calibri" w:cs="Calibri"/>
        </w:rPr>
      </w:pPr>
    </w:p>
    <w:p w14:paraId="4191804C" w14:textId="77777777" w:rsidR="007C3C72" w:rsidRPr="00BF192B" w:rsidRDefault="007C3C72" w:rsidP="002C19C0">
      <w:pPr>
        <w:pStyle w:val="Kop3"/>
        <w:spacing w:line="300" w:lineRule="atLeast"/>
        <w:ind w:left="431" w:hanging="431"/>
        <w:rPr>
          <w:rFonts w:ascii="Calibri" w:hAnsi="Calibri" w:cs="Calibri"/>
        </w:rPr>
      </w:pPr>
      <w:bookmarkStart w:id="65" w:name="_Toc56581681"/>
      <w:r w:rsidRPr="00BF192B">
        <w:rPr>
          <w:rFonts w:ascii="Calibri" w:hAnsi="Calibri" w:cs="Calibri"/>
        </w:rPr>
        <w:t>Duurzaamheid (milieu)</w:t>
      </w:r>
      <w:bookmarkEnd w:id="65"/>
    </w:p>
    <w:p w14:paraId="6F8D1AEB" w14:textId="41D06CC9" w:rsidR="00E93771" w:rsidRPr="00F52198" w:rsidRDefault="007C3C72" w:rsidP="002C19C0">
      <w:pPr>
        <w:spacing w:line="300" w:lineRule="atLeast"/>
        <w:rPr>
          <w:rFonts w:ascii="Calibri" w:hAnsi="Calibri" w:cs="Calibri"/>
        </w:rPr>
      </w:pPr>
      <w:r w:rsidRPr="00F52198">
        <w:rPr>
          <w:rFonts w:ascii="Calibri" w:hAnsi="Calibri" w:cs="Calibri"/>
        </w:rPr>
        <w:t xml:space="preserve">Gezien het belang van duurzaamheid, werken wij alleen samen met </w:t>
      </w:r>
      <w:r w:rsidR="00100E69">
        <w:rPr>
          <w:rFonts w:ascii="Calibri" w:hAnsi="Calibri" w:cs="Calibri"/>
        </w:rPr>
        <w:t xml:space="preserve">opdrachtnemers </w:t>
      </w:r>
      <w:r w:rsidRPr="00F52198">
        <w:rPr>
          <w:rFonts w:ascii="Calibri" w:hAnsi="Calibri" w:cs="Calibri"/>
        </w:rPr>
        <w:t xml:space="preserve">die zorg tonen voor het milieu. </w:t>
      </w:r>
      <w:r w:rsidR="00100E69">
        <w:rPr>
          <w:rFonts w:ascii="Calibri" w:hAnsi="Calibri" w:cs="Calibri"/>
        </w:rPr>
        <w:t>G</w:t>
      </w:r>
      <w:r w:rsidR="00E066C4">
        <w:rPr>
          <w:rFonts w:ascii="Calibri" w:hAnsi="Calibri" w:cs="Calibri"/>
        </w:rPr>
        <w:t>egadigde</w:t>
      </w:r>
      <w:r w:rsidRPr="00F52198">
        <w:rPr>
          <w:rFonts w:ascii="Calibri" w:hAnsi="Calibri" w:cs="Calibri"/>
        </w:rPr>
        <w:t xml:space="preserve"> toont aan dat hij beschikt over een managementsysteem waarin minstens 2 van de volgende 5 pu</w:t>
      </w:r>
      <w:r w:rsidR="00E93771" w:rsidRPr="00F52198">
        <w:rPr>
          <w:rFonts w:ascii="Calibri" w:hAnsi="Calibri" w:cs="Calibri"/>
        </w:rPr>
        <w:t>nten zijn opgenomen en geborgd:</w:t>
      </w:r>
    </w:p>
    <w:p w14:paraId="134E8E01" w14:textId="77777777" w:rsidR="007C3C72" w:rsidRPr="00F52198" w:rsidRDefault="007C3C72" w:rsidP="00D7302F">
      <w:pPr>
        <w:pStyle w:val="Lijstalinea"/>
        <w:numPr>
          <w:ilvl w:val="0"/>
          <w:numId w:val="19"/>
        </w:numPr>
        <w:spacing w:line="300" w:lineRule="atLeast"/>
        <w:rPr>
          <w:rFonts w:ascii="Calibri" w:hAnsi="Calibri" w:cs="Calibri"/>
        </w:rPr>
      </w:pPr>
      <w:r w:rsidRPr="00F52198">
        <w:rPr>
          <w:rFonts w:ascii="Calibri" w:hAnsi="Calibri" w:cs="Calibri"/>
        </w:rPr>
        <w:t xml:space="preserve">er is een actuele door de directie ondertekende milieubeleidsverklaring; </w:t>
      </w:r>
    </w:p>
    <w:p w14:paraId="47AA6DBE" w14:textId="65CB4741" w:rsidR="007C3C72" w:rsidRPr="00F52198" w:rsidRDefault="007C3C72" w:rsidP="00D7302F">
      <w:pPr>
        <w:pStyle w:val="Lijstalinea"/>
        <w:numPr>
          <w:ilvl w:val="0"/>
          <w:numId w:val="19"/>
        </w:numPr>
        <w:spacing w:line="300" w:lineRule="atLeast"/>
        <w:rPr>
          <w:rFonts w:ascii="Calibri" w:hAnsi="Calibri" w:cs="Calibri"/>
        </w:rPr>
      </w:pPr>
      <w:r w:rsidRPr="00F52198">
        <w:rPr>
          <w:rFonts w:ascii="Calibri" w:hAnsi="Calibri" w:cs="Calibri"/>
        </w:rPr>
        <w:t xml:space="preserve">er is een milieuprogramma of actieplan waarin staat welke stappen de organisatie van </w:t>
      </w:r>
      <w:r w:rsidR="00E066C4">
        <w:rPr>
          <w:rFonts w:ascii="Calibri" w:hAnsi="Calibri" w:cs="Calibri"/>
        </w:rPr>
        <w:t>gegadigde</w:t>
      </w:r>
      <w:r w:rsidRPr="00F52198">
        <w:rPr>
          <w:rFonts w:ascii="Calibri" w:hAnsi="Calibri" w:cs="Calibri"/>
        </w:rPr>
        <w:t xml:space="preserve"> gaat nemen om de milieubelasting te reduceren;</w:t>
      </w:r>
    </w:p>
    <w:p w14:paraId="7040E065" w14:textId="77777777" w:rsidR="007C3C72" w:rsidRPr="00F52198" w:rsidRDefault="007C3C72" w:rsidP="00D7302F">
      <w:pPr>
        <w:pStyle w:val="Lijstalinea"/>
        <w:numPr>
          <w:ilvl w:val="0"/>
          <w:numId w:val="19"/>
        </w:numPr>
        <w:spacing w:line="300" w:lineRule="atLeast"/>
        <w:rPr>
          <w:rFonts w:ascii="Calibri" w:hAnsi="Calibri" w:cs="Calibri"/>
        </w:rPr>
      </w:pPr>
      <w:r w:rsidRPr="00F52198">
        <w:rPr>
          <w:rFonts w:ascii="Calibri" w:hAnsi="Calibri" w:cs="Calibri"/>
        </w:rPr>
        <w:t>er is een formeel aangestelde milieucoördinator of andere functionaris die de milieumaatregelen van de organisatie coördineert;</w:t>
      </w:r>
    </w:p>
    <w:p w14:paraId="03ED82BF" w14:textId="77777777" w:rsidR="007C3C72" w:rsidRPr="00F52198" w:rsidRDefault="007C3C72" w:rsidP="00D7302F">
      <w:pPr>
        <w:pStyle w:val="Lijstalinea"/>
        <w:numPr>
          <w:ilvl w:val="0"/>
          <w:numId w:val="19"/>
        </w:numPr>
        <w:spacing w:line="300" w:lineRule="atLeast"/>
        <w:rPr>
          <w:rFonts w:ascii="Calibri" w:hAnsi="Calibri" w:cs="Calibri"/>
        </w:rPr>
      </w:pPr>
      <w:r w:rsidRPr="00F52198">
        <w:rPr>
          <w:rFonts w:ascii="Calibri" w:hAnsi="Calibri" w:cs="Calibri"/>
        </w:rPr>
        <w:t>er is een (milieu-)verslag waarin gerapporteerd wordt over de milieumaatregelen en de behaalde resultaten;</w:t>
      </w:r>
    </w:p>
    <w:p w14:paraId="49BD9D32" w14:textId="77777777" w:rsidR="007C3C72" w:rsidRPr="00F52198" w:rsidRDefault="007C3C72" w:rsidP="00D7302F">
      <w:pPr>
        <w:pStyle w:val="Lijstalinea"/>
        <w:numPr>
          <w:ilvl w:val="0"/>
          <w:numId w:val="19"/>
        </w:numPr>
        <w:spacing w:line="300" w:lineRule="atLeast"/>
        <w:rPr>
          <w:rFonts w:ascii="Calibri" w:hAnsi="Calibri" w:cs="Calibri"/>
        </w:rPr>
      </w:pPr>
      <w:r w:rsidRPr="00F52198">
        <w:rPr>
          <w:rFonts w:ascii="Calibri" w:hAnsi="Calibri" w:cs="Calibri"/>
        </w:rPr>
        <w:t>er is een plan waaruit blijkt dat het personeel wordt geschoold in milieuvriendelijk gedrag en hoe de controle hierop wordt uitgevoerd.</w:t>
      </w:r>
    </w:p>
    <w:p w14:paraId="0A446FC4" w14:textId="0B2E6C29" w:rsidR="007C3C72" w:rsidRPr="00BF192B" w:rsidRDefault="00100E69" w:rsidP="002C19C0">
      <w:pPr>
        <w:spacing w:line="300" w:lineRule="atLeast"/>
        <w:rPr>
          <w:rFonts w:ascii="Calibri" w:hAnsi="Calibri" w:cs="Calibri"/>
        </w:rPr>
      </w:pPr>
      <w:r>
        <w:rPr>
          <w:rFonts w:ascii="Calibri" w:hAnsi="Calibri" w:cs="Calibri"/>
        </w:rPr>
        <w:t>G</w:t>
      </w:r>
      <w:r w:rsidR="00E066C4">
        <w:rPr>
          <w:rFonts w:ascii="Calibri" w:hAnsi="Calibri" w:cs="Calibri"/>
        </w:rPr>
        <w:t>egadigde</w:t>
      </w:r>
      <w:r w:rsidR="007C3C72" w:rsidRPr="00BF192B">
        <w:rPr>
          <w:rFonts w:ascii="Calibri" w:hAnsi="Calibri" w:cs="Calibri"/>
        </w:rPr>
        <w:t xml:space="preserve"> voldoet in elk geval aan de geschiktheid</w:t>
      </w:r>
      <w:r w:rsidR="00644116">
        <w:rPr>
          <w:rFonts w:ascii="Calibri" w:hAnsi="Calibri" w:cs="Calibri"/>
        </w:rPr>
        <w:t>s</w:t>
      </w:r>
      <w:r w:rsidR="007C3C72" w:rsidRPr="00BF192B">
        <w:rPr>
          <w:rFonts w:ascii="Calibri" w:hAnsi="Calibri" w:cs="Calibri"/>
        </w:rPr>
        <w:t>eis indien hij beschikt over een ISO 14001 of EMAS certificaat dat toeziet op hetgeen in deze eis gesteld is.</w:t>
      </w:r>
    </w:p>
    <w:p w14:paraId="7E807B8E" w14:textId="13B0E253" w:rsidR="007C3C72" w:rsidRPr="00BF192B" w:rsidRDefault="007C3C72" w:rsidP="002C19C0">
      <w:pPr>
        <w:spacing w:line="300" w:lineRule="atLeast"/>
        <w:rPr>
          <w:rFonts w:ascii="Calibri" w:hAnsi="Calibri" w:cs="Calibri"/>
        </w:rPr>
      </w:pPr>
      <w:r w:rsidRPr="00BF192B">
        <w:rPr>
          <w:rFonts w:ascii="Calibri" w:hAnsi="Calibri" w:cs="Calibri"/>
        </w:rPr>
        <w:t xml:space="preserve">In het geval van een combinatie geldt bovengenoemde </w:t>
      </w:r>
      <w:r w:rsidR="00D7302F">
        <w:rPr>
          <w:rFonts w:ascii="Calibri" w:hAnsi="Calibri" w:cs="Calibri"/>
        </w:rPr>
        <w:t>g</w:t>
      </w:r>
      <w:r w:rsidR="00031777">
        <w:rPr>
          <w:rFonts w:ascii="Calibri" w:hAnsi="Calibri" w:cs="Calibri"/>
        </w:rPr>
        <w:t>eschiktheidseis</w:t>
      </w:r>
      <w:r w:rsidRPr="00BF192B">
        <w:rPr>
          <w:rFonts w:ascii="Calibri" w:hAnsi="Calibri" w:cs="Calibri"/>
        </w:rPr>
        <w:t xml:space="preserve"> voor alle combinanten afzonderlijk.</w:t>
      </w:r>
    </w:p>
    <w:p w14:paraId="2210F01F" w14:textId="02D834C4"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w:t>
      </w:r>
      <w:r w:rsidR="008826B1">
        <w:rPr>
          <w:rFonts w:ascii="Calibri" w:hAnsi="Calibri" w:cs="Calibri"/>
        </w:rPr>
        <w:t xml:space="preserve">vraagt </w:t>
      </w:r>
      <w:r w:rsidRPr="00BF192B">
        <w:rPr>
          <w:rFonts w:ascii="Calibri" w:hAnsi="Calibri" w:cs="Calibri"/>
        </w:rPr>
        <w:t xml:space="preserve">na voorlopige </w:t>
      </w:r>
      <w:r w:rsidR="00463976">
        <w:rPr>
          <w:rFonts w:ascii="Calibri" w:hAnsi="Calibri" w:cs="Calibri"/>
        </w:rPr>
        <w:t>selectie</w:t>
      </w:r>
      <w:r w:rsidRPr="00BF192B">
        <w:rPr>
          <w:rFonts w:ascii="Calibri" w:hAnsi="Calibri" w:cs="Calibri"/>
        </w:rPr>
        <w:t xml:space="preserve"> om het bewijsmiddel.</w:t>
      </w:r>
    </w:p>
    <w:p w14:paraId="7ED8A0B6" w14:textId="77777777" w:rsidR="007C3C72" w:rsidRPr="00BF192B" w:rsidRDefault="007C3C72" w:rsidP="002C19C0">
      <w:pPr>
        <w:spacing w:line="300" w:lineRule="atLeast"/>
        <w:rPr>
          <w:rFonts w:ascii="Calibri" w:hAnsi="Calibri" w:cs="Calibri"/>
        </w:rPr>
      </w:pPr>
    </w:p>
    <w:p w14:paraId="579A62F2" w14:textId="77777777" w:rsidR="007C3C72" w:rsidRPr="00BF192B" w:rsidRDefault="007C3C72" w:rsidP="002C19C0">
      <w:pPr>
        <w:pStyle w:val="Kop3"/>
        <w:spacing w:line="300" w:lineRule="atLeast"/>
        <w:ind w:left="431" w:hanging="431"/>
        <w:rPr>
          <w:rFonts w:ascii="Calibri" w:hAnsi="Calibri" w:cs="Calibri"/>
        </w:rPr>
      </w:pPr>
      <w:bookmarkStart w:id="66" w:name="_Toc56581682"/>
      <w:r w:rsidRPr="00BF192B">
        <w:rPr>
          <w:rFonts w:ascii="Calibri" w:hAnsi="Calibri" w:cs="Calibri"/>
        </w:rPr>
        <w:t>Beroepsbevoegdheid</w:t>
      </w:r>
      <w:bookmarkEnd w:id="66"/>
    </w:p>
    <w:p w14:paraId="21DA05DC" w14:textId="1131B62D" w:rsidR="007C3C72" w:rsidRPr="00BF192B" w:rsidRDefault="00100E69" w:rsidP="002C19C0">
      <w:pPr>
        <w:spacing w:line="300" w:lineRule="atLeast"/>
        <w:rPr>
          <w:rFonts w:ascii="Calibri" w:hAnsi="Calibri" w:cs="Calibri"/>
        </w:rPr>
      </w:pPr>
      <w:r>
        <w:rPr>
          <w:rFonts w:ascii="Calibri" w:hAnsi="Calibri" w:cs="Calibri"/>
        </w:rPr>
        <w:t>G</w:t>
      </w:r>
      <w:r w:rsidR="00E066C4">
        <w:rPr>
          <w:rFonts w:ascii="Calibri" w:hAnsi="Calibri" w:cs="Calibri"/>
        </w:rPr>
        <w:t>egadigde</w:t>
      </w:r>
      <w:r w:rsidR="007C3C72" w:rsidRPr="00BF192B">
        <w:rPr>
          <w:rFonts w:ascii="Calibri" w:hAnsi="Calibri" w:cs="Calibri"/>
        </w:rPr>
        <w:t xml:space="preserve"> moet ingeschreven zijn in het handelsregister, conform de in</w:t>
      </w:r>
      <w:r w:rsidR="00D7302F">
        <w:rPr>
          <w:rFonts w:ascii="Calibri" w:hAnsi="Calibri" w:cs="Calibri"/>
        </w:rPr>
        <w:t xml:space="preserve"> </w:t>
      </w:r>
      <w:r w:rsidR="007C3C72" w:rsidRPr="00BF192B">
        <w:rPr>
          <w:rFonts w:ascii="Calibri" w:hAnsi="Calibri" w:cs="Calibri"/>
        </w:rPr>
        <w:t xml:space="preserve">de lidstaat van herkomst geldende voorschriften. </w:t>
      </w:r>
      <w:r>
        <w:rPr>
          <w:rFonts w:ascii="Calibri" w:hAnsi="Calibri" w:cs="Calibri"/>
        </w:rPr>
        <w:t>G</w:t>
      </w:r>
      <w:r w:rsidR="00E066C4">
        <w:rPr>
          <w:rFonts w:ascii="Calibri" w:hAnsi="Calibri" w:cs="Calibri"/>
        </w:rPr>
        <w:t>egadigde</w:t>
      </w:r>
      <w:r w:rsidR="007C3C72" w:rsidRPr="00BF192B">
        <w:rPr>
          <w:rFonts w:ascii="Calibri" w:hAnsi="Calibri" w:cs="Calibri"/>
        </w:rPr>
        <w:t xml:space="preserve"> dient dit aan te tonen door</w:t>
      </w:r>
      <w:r w:rsidR="008826B1">
        <w:rPr>
          <w:rFonts w:ascii="Calibri" w:hAnsi="Calibri" w:cs="Calibri"/>
        </w:rPr>
        <w:t xml:space="preserve"> </w:t>
      </w:r>
      <w:r w:rsidR="00E93771">
        <w:rPr>
          <w:rFonts w:ascii="Calibri" w:hAnsi="Calibri" w:cs="Calibri"/>
        </w:rPr>
        <w:t xml:space="preserve">bij </w:t>
      </w:r>
      <w:r w:rsidR="00674A6A">
        <w:rPr>
          <w:rFonts w:ascii="Calibri" w:hAnsi="Calibri" w:cs="Calibri"/>
        </w:rPr>
        <w:t>aanvraag tot deelname</w:t>
      </w:r>
      <w:r w:rsidR="00E93771">
        <w:rPr>
          <w:rFonts w:ascii="Calibri" w:hAnsi="Calibri" w:cs="Calibri"/>
        </w:rPr>
        <w:t xml:space="preserve"> </w:t>
      </w:r>
      <w:r w:rsidR="007C3C72" w:rsidRPr="00BF192B">
        <w:rPr>
          <w:rFonts w:ascii="Calibri" w:hAnsi="Calibri" w:cs="Calibri"/>
        </w:rPr>
        <w:t>een uittreksel uit het handelsregister (niet ouder dan 6</w:t>
      </w:r>
      <w:r w:rsidR="00E93771">
        <w:rPr>
          <w:rFonts w:ascii="Calibri" w:hAnsi="Calibri" w:cs="Calibri"/>
        </w:rPr>
        <w:t xml:space="preserve"> </w:t>
      </w:r>
      <w:r w:rsidR="007C3C72" w:rsidRPr="00BF192B">
        <w:rPr>
          <w:rFonts w:ascii="Calibri" w:hAnsi="Calibri" w:cs="Calibri"/>
        </w:rPr>
        <w:t xml:space="preserve">maanden voorafgaand aan de datum van </w:t>
      </w:r>
      <w:r w:rsidR="00674A6A">
        <w:rPr>
          <w:rFonts w:ascii="Calibri" w:hAnsi="Calibri" w:cs="Calibri"/>
        </w:rPr>
        <w:t>aanvraag tot deelname</w:t>
      </w:r>
      <w:r w:rsidR="007C3C72" w:rsidRPr="00BF192B">
        <w:rPr>
          <w:rFonts w:ascii="Calibri" w:hAnsi="Calibri" w:cs="Calibri"/>
        </w:rPr>
        <w:t xml:space="preserve">) </w:t>
      </w:r>
      <w:r w:rsidR="00E93771">
        <w:rPr>
          <w:rFonts w:ascii="Calibri" w:hAnsi="Calibri" w:cs="Calibri"/>
        </w:rPr>
        <w:t xml:space="preserve">in te dienen. </w:t>
      </w:r>
      <w:r w:rsidR="00D7302F">
        <w:rPr>
          <w:rFonts w:ascii="Calibri" w:hAnsi="Calibri" w:cs="Calibri"/>
        </w:rPr>
        <w:t xml:space="preserve">Uit dit uittreksel dient de tekenbevoegdheid te blijken van de functionaris die de </w:t>
      </w:r>
      <w:r w:rsidR="00674A6A">
        <w:rPr>
          <w:rFonts w:ascii="Calibri" w:hAnsi="Calibri" w:cs="Calibri"/>
        </w:rPr>
        <w:t xml:space="preserve">aanvraag tot </w:t>
      </w:r>
      <w:r>
        <w:rPr>
          <w:rFonts w:ascii="Calibri" w:hAnsi="Calibri" w:cs="Calibri"/>
        </w:rPr>
        <w:t>inschrijving</w:t>
      </w:r>
      <w:r w:rsidR="00D7302F">
        <w:rPr>
          <w:rFonts w:ascii="Calibri" w:hAnsi="Calibri" w:cs="Calibri"/>
        </w:rPr>
        <w:t>sdocumenten ondertekend.</w:t>
      </w:r>
    </w:p>
    <w:p w14:paraId="3E95FAE7" w14:textId="77777777" w:rsidR="007C3C72" w:rsidRPr="00BF192B" w:rsidRDefault="007C3C72" w:rsidP="00D7302F">
      <w:pPr>
        <w:spacing w:line="300" w:lineRule="atLeast"/>
        <w:rPr>
          <w:rFonts w:ascii="Calibri" w:hAnsi="Calibri" w:cs="Calibri"/>
        </w:rPr>
      </w:pPr>
    </w:p>
    <w:p w14:paraId="1AC742F1" w14:textId="77777777" w:rsidR="007C3C72" w:rsidRPr="00BF192B" w:rsidRDefault="007C3C72" w:rsidP="002C19C0">
      <w:pPr>
        <w:pStyle w:val="Kop2"/>
        <w:spacing w:line="300" w:lineRule="atLeast"/>
        <w:rPr>
          <w:rFonts w:ascii="Calibri" w:hAnsi="Calibri" w:cs="Calibri"/>
          <w:sz w:val="20"/>
          <w:szCs w:val="20"/>
        </w:rPr>
      </w:pPr>
      <w:bookmarkStart w:id="67" w:name="_Toc56581683"/>
      <w:r w:rsidRPr="00BF192B">
        <w:rPr>
          <w:rFonts w:ascii="Calibri" w:hAnsi="Calibri" w:cs="Calibri"/>
          <w:sz w:val="20"/>
          <w:szCs w:val="20"/>
        </w:rPr>
        <w:t>Bijzondere uitvoeringsvoorwaarde: Social Return on Investment</w:t>
      </w:r>
      <w:bookmarkEnd w:id="67"/>
    </w:p>
    <w:p w14:paraId="78A3BE03" w14:textId="0548C0DB" w:rsidR="00C743B4" w:rsidRDefault="00C743B4" w:rsidP="00320339">
      <w:pPr>
        <w:shd w:val="clear" w:color="auto" w:fill="FFFFFF"/>
        <w:spacing w:line="300" w:lineRule="atLeast"/>
        <w:rPr>
          <w:rFonts w:ascii="Calibri" w:hAnsi="Calibri" w:cs="Calibri"/>
          <w:color w:val="000000"/>
        </w:rPr>
      </w:pPr>
      <w:r w:rsidRPr="00361043">
        <w:rPr>
          <w:rFonts w:ascii="Calibri" w:hAnsi="Calibri" w:cs="Calibri"/>
          <w:color w:val="000000"/>
        </w:rPr>
        <w:t xml:space="preserve">De </w:t>
      </w:r>
      <w:r w:rsidR="00467193">
        <w:rPr>
          <w:rFonts w:ascii="Calibri" w:hAnsi="Calibri" w:cs="Calibri"/>
          <w:color w:val="000000"/>
        </w:rPr>
        <w:t>gemeente</w:t>
      </w:r>
      <w:r w:rsidRPr="00361043">
        <w:rPr>
          <w:rFonts w:ascii="Calibri" w:hAnsi="Calibri" w:cs="Calibri"/>
          <w:color w:val="000000"/>
        </w:rPr>
        <w:t xml:space="preserve"> Amersfoort</w:t>
      </w:r>
      <w:r>
        <w:rPr>
          <w:rFonts w:ascii="Calibri" w:hAnsi="Calibri" w:cs="Calibri"/>
          <w:color w:val="000000"/>
        </w:rPr>
        <w:t xml:space="preserve"> vindt het belangrijk om samen met </w:t>
      </w:r>
      <w:r w:rsidR="00467193">
        <w:rPr>
          <w:rFonts w:ascii="Calibri" w:hAnsi="Calibri" w:cs="Calibri"/>
          <w:color w:val="000000"/>
        </w:rPr>
        <w:t>opdrachtnemer</w:t>
      </w:r>
      <w:r>
        <w:rPr>
          <w:rFonts w:ascii="Calibri" w:hAnsi="Calibri" w:cs="Calibri"/>
          <w:color w:val="000000"/>
        </w:rPr>
        <w:t xml:space="preserve">s te investeren een inclusieve, duurzame en sociale stad en regio. </w:t>
      </w:r>
      <w:r w:rsidRPr="00AD5C8A">
        <w:rPr>
          <w:rFonts w:ascii="Calibri" w:hAnsi="Calibri" w:cs="Calibri"/>
          <w:color w:val="000000"/>
        </w:rPr>
        <w:t xml:space="preserve">Daarom maakt </w:t>
      </w:r>
      <w:r w:rsidRPr="00861A2B">
        <w:rPr>
          <w:rFonts w:ascii="Calibri" w:hAnsi="Calibri" w:cs="Calibri"/>
          <w:i/>
          <w:color w:val="000000"/>
        </w:rPr>
        <w:t>Social Return on Investment</w:t>
      </w:r>
      <w:r w:rsidRPr="00AD5C8A">
        <w:rPr>
          <w:rFonts w:ascii="Calibri" w:hAnsi="Calibri" w:cs="Calibri"/>
          <w:color w:val="000000"/>
        </w:rPr>
        <w:t xml:space="preserve"> (SROI) al jaren onderdeel </w:t>
      </w:r>
      <w:r w:rsidRPr="008417B0">
        <w:rPr>
          <w:rFonts w:ascii="Calibri" w:hAnsi="Calibri" w:cs="Calibri"/>
          <w:color w:val="000000"/>
        </w:rPr>
        <w:t>uit van de inkoop- en subsidievoorwaarden</w:t>
      </w:r>
      <w:r>
        <w:rPr>
          <w:rFonts w:ascii="Calibri" w:hAnsi="Calibri" w:cs="Calibri"/>
          <w:color w:val="000000"/>
        </w:rPr>
        <w:t>.</w:t>
      </w:r>
    </w:p>
    <w:p w14:paraId="3CBD7FF6" w14:textId="77777777" w:rsidR="00C743B4" w:rsidRDefault="00C743B4" w:rsidP="00320339">
      <w:pPr>
        <w:shd w:val="clear" w:color="auto" w:fill="FFFFFF"/>
        <w:spacing w:line="300" w:lineRule="atLeast"/>
        <w:rPr>
          <w:rFonts w:ascii="Calibri" w:hAnsi="Calibri" w:cs="Calibri"/>
          <w:color w:val="000000"/>
        </w:rPr>
      </w:pPr>
    </w:p>
    <w:p w14:paraId="4CE2D868" w14:textId="77777777" w:rsidR="00C743B4" w:rsidRPr="00AD5C8A" w:rsidRDefault="00C743B4" w:rsidP="00320339">
      <w:pPr>
        <w:shd w:val="clear" w:color="auto" w:fill="FFFFFF"/>
        <w:spacing w:line="300" w:lineRule="atLeast"/>
        <w:rPr>
          <w:rFonts w:ascii="Calibri" w:hAnsi="Calibri" w:cs="Calibri"/>
          <w:b/>
          <w:color w:val="000000"/>
        </w:rPr>
      </w:pPr>
      <w:r>
        <w:rPr>
          <w:rFonts w:ascii="Calibri" w:hAnsi="Calibri" w:cs="Calibri"/>
          <w:b/>
          <w:color w:val="000000"/>
        </w:rPr>
        <w:t>Bouwblokkenmethode en SROI-verplichting</w:t>
      </w:r>
    </w:p>
    <w:p w14:paraId="3594F808" w14:textId="1E585929" w:rsidR="00C743B4" w:rsidRDefault="00C743B4" w:rsidP="00320339">
      <w:pPr>
        <w:shd w:val="clear" w:color="auto" w:fill="FFFFFF"/>
        <w:spacing w:line="300" w:lineRule="atLeast"/>
        <w:rPr>
          <w:rFonts w:ascii="Calibri" w:hAnsi="Calibri" w:cs="Calibri"/>
        </w:rPr>
      </w:pPr>
      <w:r w:rsidRPr="00361043">
        <w:rPr>
          <w:rFonts w:ascii="Calibri" w:hAnsi="Calibri" w:cs="Calibri"/>
          <w:color w:val="000000"/>
        </w:rPr>
        <w:t>Voor de invulling van S</w:t>
      </w:r>
      <w:r>
        <w:rPr>
          <w:rFonts w:ascii="Calibri" w:hAnsi="Calibri" w:cs="Calibri"/>
          <w:color w:val="000000"/>
        </w:rPr>
        <w:t>ROI heeft </w:t>
      </w:r>
      <w:r w:rsidRPr="00361043">
        <w:rPr>
          <w:rFonts w:ascii="Calibri" w:hAnsi="Calibri" w:cs="Calibri"/>
          <w:color w:val="000000"/>
        </w:rPr>
        <w:t xml:space="preserve">de </w:t>
      </w:r>
      <w:r w:rsidR="00467193">
        <w:rPr>
          <w:rFonts w:ascii="Calibri" w:hAnsi="Calibri" w:cs="Calibri"/>
          <w:color w:val="000000"/>
        </w:rPr>
        <w:t>gemeente</w:t>
      </w:r>
      <w:r w:rsidRPr="00361043">
        <w:rPr>
          <w:rFonts w:ascii="Calibri" w:hAnsi="Calibri" w:cs="Calibri"/>
          <w:color w:val="000000"/>
        </w:rPr>
        <w:t xml:space="preserve"> gekozen v</w:t>
      </w:r>
      <w:r>
        <w:rPr>
          <w:rFonts w:ascii="Calibri" w:hAnsi="Calibri" w:cs="Calibri"/>
          <w:color w:val="000000"/>
        </w:rPr>
        <w:t>oor de ‘bouwblokken</w:t>
      </w:r>
      <w:r w:rsidRPr="00361043">
        <w:rPr>
          <w:rFonts w:ascii="Calibri" w:hAnsi="Calibri" w:cs="Calibri"/>
          <w:color w:val="000000"/>
        </w:rPr>
        <w:t>methode</w:t>
      </w:r>
      <w:r>
        <w:rPr>
          <w:rFonts w:ascii="Calibri" w:hAnsi="Calibri" w:cs="Calibri"/>
          <w:color w:val="000000"/>
        </w:rPr>
        <w:t>’</w:t>
      </w:r>
      <w:r w:rsidRPr="00361043">
        <w:rPr>
          <w:rFonts w:ascii="Calibri" w:hAnsi="Calibri" w:cs="Calibri"/>
          <w:color w:val="000000"/>
        </w:rPr>
        <w:t xml:space="preserve">. </w:t>
      </w:r>
      <w:r>
        <w:rPr>
          <w:rFonts w:ascii="Calibri" w:hAnsi="Calibri" w:cs="Calibri"/>
        </w:rPr>
        <w:t xml:space="preserve">Aan ieder bouwblok (zie het schema) is een relatieve inspanningswaarde gekoppeld, </w:t>
      </w:r>
      <w:r w:rsidRPr="00861A2B">
        <w:rPr>
          <w:rFonts w:ascii="Calibri" w:hAnsi="Calibri" w:cs="Calibri"/>
        </w:rPr>
        <w:t>uitgedrukt in fictieve geldbedragen.</w:t>
      </w:r>
      <w:r>
        <w:rPr>
          <w:rFonts w:ascii="Calibri" w:hAnsi="Calibri" w:cs="Calibri"/>
        </w:rPr>
        <w:t xml:space="preserve"> </w:t>
      </w:r>
    </w:p>
    <w:p w14:paraId="2EFC141D" w14:textId="77777777" w:rsidR="00C743B4" w:rsidRDefault="00C743B4" w:rsidP="00320339">
      <w:pPr>
        <w:shd w:val="clear" w:color="auto" w:fill="FFFFFF"/>
        <w:spacing w:line="300" w:lineRule="atLeast"/>
        <w:rPr>
          <w:rFonts w:ascii="Calibri" w:hAnsi="Calibri" w:cs="Calibri"/>
        </w:rPr>
      </w:pPr>
    </w:p>
    <w:p w14:paraId="179C61C6" w14:textId="25C42503" w:rsidR="00C743B4" w:rsidRDefault="00C743B4" w:rsidP="00320339">
      <w:pPr>
        <w:shd w:val="clear" w:color="auto" w:fill="FFFFFF"/>
        <w:spacing w:line="300" w:lineRule="atLeast"/>
        <w:rPr>
          <w:rFonts w:ascii="Calibri" w:hAnsi="Calibri" w:cs="Calibri"/>
        </w:rPr>
      </w:pPr>
      <w:r>
        <w:rPr>
          <w:rFonts w:ascii="Calibri" w:hAnsi="Calibri" w:cs="Calibri"/>
        </w:rPr>
        <w:t xml:space="preserve">De </w:t>
      </w:r>
      <w:r w:rsidR="00467193">
        <w:rPr>
          <w:rFonts w:ascii="Calibri" w:hAnsi="Calibri" w:cs="Calibri"/>
        </w:rPr>
        <w:t>opdrachtnemer</w:t>
      </w:r>
      <w:r>
        <w:rPr>
          <w:rFonts w:ascii="Calibri" w:hAnsi="Calibri" w:cs="Calibri"/>
        </w:rPr>
        <w:t xml:space="preserve"> is verplicht om SROI-inspanningen te leveren ter </w:t>
      </w:r>
      <w:r w:rsidRPr="00293E05">
        <w:rPr>
          <w:rFonts w:ascii="Calibri" w:hAnsi="Calibri" w:cs="Calibri"/>
        </w:rPr>
        <w:t xml:space="preserve">waarde van </w:t>
      </w:r>
      <w:r w:rsidR="00AF6832" w:rsidRPr="00293E05">
        <w:rPr>
          <w:rFonts w:ascii="Calibri" w:hAnsi="Calibri" w:cs="Calibri"/>
        </w:rPr>
        <w:t>5</w:t>
      </w:r>
      <w:r w:rsidRPr="00293E05">
        <w:rPr>
          <w:rFonts w:ascii="Calibri" w:hAnsi="Calibri" w:cs="Calibri"/>
        </w:rPr>
        <w:t>% van</w:t>
      </w:r>
      <w:r>
        <w:rPr>
          <w:rFonts w:ascii="Calibri" w:hAnsi="Calibri" w:cs="Calibri"/>
        </w:rPr>
        <w:t xml:space="preserve"> de gefactureerde opdrachtsom. De </w:t>
      </w:r>
      <w:r w:rsidR="00467193">
        <w:rPr>
          <w:rFonts w:ascii="Calibri" w:hAnsi="Calibri" w:cs="Calibri"/>
        </w:rPr>
        <w:t>opdrachtnemer</w:t>
      </w:r>
      <w:r>
        <w:rPr>
          <w:rFonts w:ascii="Calibri" w:hAnsi="Calibri" w:cs="Calibri"/>
        </w:rPr>
        <w:t xml:space="preserve"> kan de bouwblokken stapelen, totdat aan de SROI-verplichting is voldaan.</w:t>
      </w:r>
    </w:p>
    <w:p w14:paraId="283E166D" w14:textId="77777777" w:rsidR="00AF6832" w:rsidRDefault="00AF6832" w:rsidP="00320339">
      <w:pPr>
        <w:shd w:val="clear" w:color="auto" w:fill="FFFFFF"/>
        <w:spacing w:line="300" w:lineRule="atLeast"/>
        <w:rPr>
          <w:rFonts w:ascii="Calibri" w:hAnsi="Calibri" w:cs="Calibri"/>
        </w:rPr>
      </w:pPr>
    </w:p>
    <w:p w14:paraId="1F0E9E52" w14:textId="3443E296" w:rsidR="00C743B4" w:rsidRDefault="00C743B4" w:rsidP="00320339">
      <w:pPr>
        <w:shd w:val="clear" w:color="auto" w:fill="FFFFFF"/>
        <w:spacing w:line="300" w:lineRule="atLeast"/>
        <w:rPr>
          <w:rFonts w:ascii="Calibri" w:hAnsi="Calibri" w:cs="Calibri"/>
          <w:color w:val="000000"/>
        </w:rPr>
      </w:pPr>
      <w:r w:rsidRPr="00361043">
        <w:rPr>
          <w:rFonts w:ascii="Calibri" w:hAnsi="Calibri" w:cs="Calibri"/>
          <w:color w:val="000000"/>
        </w:rPr>
        <w:t xml:space="preserve">De </w:t>
      </w:r>
      <w:r>
        <w:rPr>
          <w:rFonts w:ascii="Calibri" w:hAnsi="Calibri" w:cs="Calibri"/>
          <w:color w:val="000000"/>
        </w:rPr>
        <w:t>SROI-inspanningen</w:t>
      </w:r>
      <w:r w:rsidRPr="00361043">
        <w:rPr>
          <w:rFonts w:ascii="Calibri" w:hAnsi="Calibri" w:cs="Calibri"/>
          <w:color w:val="000000"/>
        </w:rPr>
        <w:t xml:space="preserve"> mogen binnen de opdracht worden uitgevoerd, maar ook in de bedrijfsvoering of bij een onderaannemer of toeleverancier. Voorwaarde is wel dat het een nieuwe, aanvullende activiteit betreft en dat deze activiteit alleen bij </w:t>
      </w:r>
      <w:r w:rsidR="00467193">
        <w:rPr>
          <w:rFonts w:ascii="Calibri" w:hAnsi="Calibri" w:cs="Calibri"/>
          <w:color w:val="000000"/>
        </w:rPr>
        <w:t>gemeente</w:t>
      </w:r>
      <w:r w:rsidRPr="00361043">
        <w:rPr>
          <w:rFonts w:ascii="Calibri" w:hAnsi="Calibri" w:cs="Calibri"/>
          <w:color w:val="000000"/>
        </w:rPr>
        <w:t xml:space="preserve"> wordt opgegeven. Bestaande of reeds eerder uitgevoerde activiteiten worden niet meegenomen. Daarnaast dienen de activiteiten te starten na het begin van de opdracht en mogen deze doorlopen na het beëindigen van de opdracht.</w:t>
      </w:r>
    </w:p>
    <w:p w14:paraId="0EDC63B8" w14:textId="77777777" w:rsidR="00C743B4" w:rsidRDefault="00C743B4" w:rsidP="00320339">
      <w:pPr>
        <w:shd w:val="clear" w:color="auto" w:fill="FFFFFF"/>
        <w:spacing w:line="300" w:lineRule="atLeast"/>
        <w:rPr>
          <w:rFonts w:ascii="Calibri" w:hAnsi="Calibri" w:cs="Calibri"/>
          <w:color w:val="000000"/>
        </w:rPr>
      </w:pPr>
    </w:p>
    <w:p w14:paraId="37EA389A" w14:textId="2B443276" w:rsidR="00C743B4" w:rsidRPr="0044553D" w:rsidRDefault="00C743B4" w:rsidP="00320339">
      <w:pPr>
        <w:shd w:val="clear" w:color="auto" w:fill="FFFFFF"/>
        <w:spacing w:line="300" w:lineRule="atLeast"/>
        <w:rPr>
          <w:rFonts w:ascii="Calibri" w:hAnsi="Calibri" w:cs="Calibri"/>
          <w:b/>
          <w:bCs/>
          <w:i/>
          <w:iCs/>
          <w:color w:val="000000"/>
        </w:rPr>
      </w:pPr>
      <w:r>
        <w:rPr>
          <w:rFonts w:ascii="Calibri" w:hAnsi="Calibri" w:cs="Calibri"/>
          <w:b/>
          <w:bCs/>
          <w:i/>
          <w:iCs/>
          <w:color w:val="000000"/>
        </w:rPr>
        <w:t>Een voorbeeld</w:t>
      </w:r>
      <w:r>
        <w:rPr>
          <w:rFonts w:ascii="Calibri" w:hAnsi="Calibri" w:cs="Calibri"/>
          <w:b/>
          <w:bCs/>
          <w:i/>
          <w:iCs/>
          <w:color w:val="000000"/>
        </w:rPr>
        <w:br/>
      </w:r>
      <w:r>
        <w:rPr>
          <w:rFonts w:ascii="Calibri" w:hAnsi="Calibri" w:cs="Calibri"/>
          <w:i/>
          <w:iCs/>
          <w:color w:val="000000"/>
        </w:rPr>
        <w:t xml:space="preserve">Een </w:t>
      </w:r>
      <w:r w:rsidR="00467193">
        <w:rPr>
          <w:rFonts w:ascii="Calibri" w:hAnsi="Calibri" w:cs="Calibri"/>
          <w:i/>
          <w:iCs/>
          <w:color w:val="000000"/>
        </w:rPr>
        <w:t>opdrachtnemer</w:t>
      </w:r>
      <w:r>
        <w:rPr>
          <w:rFonts w:ascii="Calibri" w:hAnsi="Calibri" w:cs="Calibri"/>
          <w:i/>
          <w:iCs/>
          <w:color w:val="000000"/>
        </w:rPr>
        <w:t xml:space="preserve"> voert een opdracht uit met een totale opdrachtwaarde van €400.000. De </w:t>
      </w:r>
      <w:r w:rsidR="00467193">
        <w:rPr>
          <w:rFonts w:ascii="Calibri" w:hAnsi="Calibri" w:cs="Calibri"/>
          <w:i/>
          <w:iCs/>
          <w:color w:val="000000"/>
        </w:rPr>
        <w:t>opdrachtnemer</w:t>
      </w:r>
      <w:r>
        <w:rPr>
          <w:rFonts w:ascii="Calibri" w:hAnsi="Calibri" w:cs="Calibri"/>
          <w:i/>
          <w:iCs/>
          <w:color w:val="000000"/>
        </w:rPr>
        <w:t xml:space="preserve"> heeft een SROI-verplichting van 5% van de €400.000,-. De te realiseren SROI-waarde is dan € 20.000,-. </w:t>
      </w:r>
    </w:p>
    <w:p w14:paraId="2F8A2C9C" w14:textId="17DFB53D" w:rsidR="00C743B4" w:rsidRDefault="00C743B4" w:rsidP="00320339">
      <w:pPr>
        <w:shd w:val="clear" w:color="auto" w:fill="FFFFFF"/>
        <w:spacing w:line="300" w:lineRule="atLeast"/>
        <w:rPr>
          <w:rFonts w:ascii="Calibri" w:hAnsi="Calibri" w:cs="Calibri"/>
          <w:i/>
          <w:iCs/>
          <w:color w:val="000000"/>
        </w:rPr>
      </w:pPr>
      <w:r>
        <w:rPr>
          <w:rFonts w:ascii="Calibri" w:hAnsi="Calibri" w:cs="Calibri"/>
          <w:i/>
          <w:iCs/>
          <w:color w:val="000000"/>
        </w:rPr>
        <w:t xml:space="preserve">De </w:t>
      </w:r>
      <w:r w:rsidR="00467193">
        <w:rPr>
          <w:rFonts w:ascii="Calibri" w:hAnsi="Calibri" w:cs="Calibri"/>
          <w:i/>
          <w:iCs/>
          <w:color w:val="000000"/>
        </w:rPr>
        <w:t>opdrachtnemer</w:t>
      </w:r>
      <w:r>
        <w:rPr>
          <w:rFonts w:ascii="Calibri" w:hAnsi="Calibri" w:cs="Calibri"/>
          <w:i/>
          <w:iCs/>
          <w:color w:val="000000"/>
        </w:rPr>
        <w:t xml:space="preserve"> kan op verschillende manieren deze SROI-waarde van €20.000 realiseren, een paar voorbeelden (niet-limitatief):</w:t>
      </w:r>
    </w:p>
    <w:p w14:paraId="62DE2D25" w14:textId="77777777" w:rsidR="00C743B4" w:rsidRDefault="00C743B4" w:rsidP="00D7302F">
      <w:pPr>
        <w:pStyle w:val="Lijstalinea"/>
        <w:numPr>
          <w:ilvl w:val="0"/>
          <w:numId w:val="23"/>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P-wet uitkering gedurende een half jaar full time in dienst nemen levert een SROI-waarde van €20.000; of</w:t>
      </w:r>
    </w:p>
    <w:p w14:paraId="0076C16E" w14:textId="77777777" w:rsidR="00C743B4" w:rsidRPr="00320339" w:rsidRDefault="00C743B4" w:rsidP="00D7302F">
      <w:pPr>
        <w:pStyle w:val="Lijstalinea"/>
        <w:numPr>
          <w:ilvl w:val="0"/>
          <w:numId w:val="23"/>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P-wet uitkering gedurende een heel jaar parttime (50%) in dienst nemen levert een SROI-waarde van €20.000; of</w:t>
      </w:r>
    </w:p>
    <w:p w14:paraId="66E75C65" w14:textId="77777777" w:rsidR="00C743B4" w:rsidRPr="00320339" w:rsidRDefault="00C743B4" w:rsidP="00D7302F">
      <w:pPr>
        <w:pStyle w:val="Lijstalinea"/>
        <w:numPr>
          <w:ilvl w:val="0"/>
          <w:numId w:val="23"/>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WW-uitkering voor een jaar full-time in dienst nemen levert een SROI-waarde van € 20.000,-; etc.</w:t>
      </w:r>
    </w:p>
    <w:p w14:paraId="54D07AD0" w14:textId="77777777" w:rsidR="00C743B4" w:rsidRPr="00861A2B" w:rsidRDefault="00C743B4" w:rsidP="00320339">
      <w:pPr>
        <w:shd w:val="clear" w:color="auto" w:fill="FFFFFF"/>
        <w:spacing w:line="300" w:lineRule="atLeast"/>
        <w:rPr>
          <w:rFonts w:ascii="Calibri" w:hAnsi="Calibri" w:cs="Calibri"/>
          <w:color w:val="000000"/>
        </w:rPr>
      </w:pPr>
    </w:p>
    <w:p w14:paraId="5D0466FC" w14:textId="78657A88" w:rsidR="00C743B4" w:rsidRPr="00356E90" w:rsidRDefault="00F52198" w:rsidP="00320339">
      <w:pPr>
        <w:shd w:val="clear" w:color="auto" w:fill="FFFFFF"/>
        <w:spacing w:line="300" w:lineRule="atLeast"/>
        <w:rPr>
          <w:rFonts w:ascii="Calibri" w:hAnsi="Calibri" w:cs="Calibri"/>
          <w:b/>
          <w:color w:val="000000"/>
        </w:rPr>
      </w:pPr>
      <w:r>
        <w:rPr>
          <w:rFonts w:ascii="Calibri" w:hAnsi="Calibri" w:cs="Calibri"/>
          <w:b/>
          <w:color w:val="000000"/>
        </w:rPr>
        <w:t>O</w:t>
      </w:r>
      <w:r w:rsidR="00467193">
        <w:rPr>
          <w:rFonts w:ascii="Calibri" w:hAnsi="Calibri" w:cs="Calibri"/>
          <w:b/>
          <w:color w:val="000000"/>
        </w:rPr>
        <w:t>pdrachtnemer</w:t>
      </w:r>
      <w:r w:rsidR="00C743B4">
        <w:rPr>
          <w:rFonts w:ascii="Calibri" w:hAnsi="Calibri" w:cs="Calibri"/>
          <w:b/>
          <w:color w:val="000000"/>
        </w:rPr>
        <w:t xml:space="preserve"> is verantwoordelijk</w:t>
      </w:r>
    </w:p>
    <w:p w14:paraId="0CEFC132" w14:textId="0BB042D8" w:rsidR="00C743B4" w:rsidRPr="00361043" w:rsidRDefault="00C743B4" w:rsidP="00320339">
      <w:pPr>
        <w:shd w:val="clear" w:color="auto" w:fill="FFFFFF"/>
        <w:spacing w:line="300" w:lineRule="atLeast"/>
        <w:rPr>
          <w:rFonts w:ascii="Segoe UI" w:hAnsi="Segoe UI" w:cs="Segoe UI"/>
          <w:color w:val="212121"/>
          <w:sz w:val="27"/>
          <w:szCs w:val="27"/>
        </w:rPr>
      </w:pPr>
      <w:r>
        <w:rPr>
          <w:rFonts w:ascii="Calibri" w:hAnsi="Calibri" w:cs="Calibri"/>
          <w:color w:val="000000"/>
        </w:rPr>
        <w:t xml:space="preserve">De </w:t>
      </w:r>
      <w:r w:rsidR="00467193">
        <w:rPr>
          <w:rFonts w:ascii="Calibri" w:hAnsi="Calibri" w:cs="Calibri"/>
          <w:color w:val="000000"/>
        </w:rPr>
        <w:t>opdrachtnemer</w:t>
      </w:r>
      <w:r>
        <w:rPr>
          <w:rFonts w:ascii="Calibri" w:hAnsi="Calibri" w:cs="Calibri"/>
          <w:color w:val="000000"/>
        </w:rPr>
        <w:t xml:space="preserve"> is</w:t>
      </w:r>
      <w:r w:rsidRPr="00361043">
        <w:rPr>
          <w:rFonts w:ascii="Calibri" w:hAnsi="Calibri" w:cs="Calibri"/>
          <w:color w:val="000000"/>
        </w:rPr>
        <w:t xml:space="preserve"> verantwoordelijk voor het nakomen van de </w:t>
      </w:r>
      <w:r>
        <w:rPr>
          <w:rFonts w:ascii="Calibri" w:hAnsi="Calibri" w:cs="Calibri"/>
          <w:color w:val="000000"/>
        </w:rPr>
        <w:t xml:space="preserve">SROI-verplichting, </w:t>
      </w:r>
      <w:r w:rsidRPr="00361043">
        <w:rPr>
          <w:rFonts w:ascii="Calibri" w:hAnsi="Calibri" w:cs="Calibri"/>
          <w:color w:val="000000"/>
        </w:rPr>
        <w:t>ook</w:t>
      </w:r>
      <w:r>
        <w:rPr>
          <w:rFonts w:ascii="Calibri" w:hAnsi="Calibri" w:cs="Calibri"/>
          <w:color w:val="000000"/>
        </w:rPr>
        <w:t xml:space="preserve"> indien de activiteiten bij bijvoorbeeld</w:t>
      </w:r>
      <w:r w:rsidRPr="00361043">
        <w:rPr>
          <w:rFonts w:ascii="Calibri" w:hAnsi="Calibri" w:cs="Calibri"/>
          <w:color w:val="000000"/>
        </w:rPr>
        <w:t xml:space="preserve"> een toelevera</w:t>
      </w:r>
      <w:r>
        <w:rPr>
          <w:rFonts w:ascii="Calibri" w:hAnsi="Calibri" w:cs="Calibri"/>
          <w:color w:val="000000"/>
        </w:rPr>
        <w:t xml:space="preserve">ncier worden uitgevoerd. De </w:t>
      </w:r>
      <w:r w:rsidR="00467193">
        <w:rPr>
          <w:rFonts w:ascii="Calibri" w:hAnsi="Calibri" w:cs="Calibri"/>
          <w:color w:val="000000"/>
        </w:rPr>
        <w:t>opdrachtnemer</w:t>
      </w:r>
      <w:r>
        <w:rPr>
          <w:rFonts w:ascii="Calibri" w:hAnsi="Calibri" w:cs="Calibri"/>
          <w:color w:val="000000"/>
        </w:rPr>
        <w:t xml:space="preserve"> dient hierover</w:t>
      </w:r>
      <w:r w:rsidRPr="00361043">
        <w:rPr>
          <w:rFonts w:ascii="Calibri" w:hAnsi="Calibri" w:cs="Calibri"/>
          <w:color w:val="000000"/>
        </w:rPr>
        <w:t xml:space="preserve"> verantwoording af </w:t>
      </w:r>
      <w:r>
        <w:rPr>
          <w:rFonts w:ascii="Calibri" w:hAnsi="Calibri" w:cs="Calibri"/>
          <w:color w:val="000000"/>
        </w:rPr>
        <w:t xml:space="preserve">te leggen </w:t>
      </w:r>
      <w:r w:rsidRPr="00361043">
        <w:rPr>
          <w:rFonts w:ascii="Calibri" w:hAnsi="Calibri" w:cs="Calibri"/>
          <w:color w:val="000000"/>
        </w:rPr>
        <w:t xml:space="preserve">aan het </w:t>
      </w:r>
      <w:r>
        <w:rPr>
          <w:rFonts w:ascii="Calibri" w:hAnsi="Calibri" w:cs="Calibri"/>
          <w:color w:val="000000"/>
        </w:rPr>
        <w:t>Werkgeversservicepunt</w:t>
      </w:r>
      <w:r w:rsidRPr="00361043">
        <w:rPr>
          <w:rFonts w:ascii="Calibri" w:hAnsi="Calibri" w:cs="Calibri"/>
          <w:color w:val="000000"/>
        </w:rPr>
        <w:t xml:space="preserve"> </w:t>
      </w:r>
      <w:r>
        <w:rPr>
          <w:rFonts w:ascii="Calibri" w:hAnsi="Calibri" w:cs="Calibri"/>
          <w:color w:val="000000"/>
        </w:rPr>
        <w:t xml:space="preserve">(WSP) van de </w:t>
      </w:r>
      <w:r w:rsidR="00467193">
        <w:rPr>
          <w:rFonts w:ascii="Calibri" w:hAnsi="Calibri" w:cs="Calibri"/>
          <w:color w:val="000000"/>
        </w:rPr>
        <w:t>gemeente</w:t>
      </w:r>
      <w:r>
        <w:rPr>
          <w:rFonts w:ascii="Calibri" w:hAnsi="Calibri" w:cs="Calibri"/>
          <w:color w:val="000000"/>
        </w:rPr>
        <w:t>, dat de uitvoering controleert. Het WSP</w:t>
      </w:r>
      <w:r w:rsidRPr="00361043">
        <w:rPr>
          <w:rFonts w:ascii="Calibri" w:hAnsi="Calibri" w:cs="Calibri"/>
          <w:color w:val="000000"/>
        </w:rPr>
        <w:t xml:space="preserve"> </w:t>
      </w:r>
      <w:r>
        <w:rPr>
          <w:rFonts w:ascii="Calibri" w:hAnsi="Calibri" w:cs="Calibri"/>
          <w:color w:val="000000"/>
        </w:rPr>
        <w:t>kan ook adviseren en faciliteren</w:t>
      </w:r>
      <w:r w:rsidRPr="00361043">
        <w:rPr>
          <w:rFonts w:ascii="Calibri" w:hAnsi="Calibri" w:cs="Calibri"/>
          <w:color w:val="000000"/>
        </w:rPr>
        <w:t xml:space="preserve"> bij de invulling van </w:t>
      </w:r>
      <w:r>
        <w:rPr>
          <w:rFonts w:ascii="Calibri" w:hAnsi="Calibri" w:cs="Calibri"/>
          <w:color w:val="000000"/>
        </w:rPr>
        <w:t>SROI</w:t>
      </w:r>
      <w:r w:rsidRPr="00361043">
        <w:rPr>
          <w:rFonts w:ascii="Calibri" w:hAnsi="Calibri" w:cs="Calibri"/>
          <w:color w:val="000000"/>
        </w:rPr>
        <w:t xml:space="preserve">. </w:t>
      </w:r>
      <w:r>
        <w:rPr>
          <w:rFonts w:ascii="Calibri" w:hAnsi="Calibri" w:cs="Calibri"/>
          <w:color w:val="000000"/>
        </w:rPr>
        <w:t xml:space="preserve">Het WSP is te bereiken via dit </w:t>
      </w:r>
      <w:r w:rsidRPr="00361043">
        <w:rPr>
          <w:rFonts w:ascii="Calibri" w:hAnsi="Calibri" w:cs="Calibri"/>
          <w:color w:val="000000"/>
        </w:rPr>
        <w:t>e-mail</w:t>
      </w:r>
      <w:r>
        <w:rPr>
          <w:rFonts w:ascii="Calibri" w:hAnsi="Calibri" w:cs="Calibri"/>
          <w:color w:val="000000"/>
        </w:rPr>
        <w:t>adres</w:t>
      </w:r>
      <w:r w:rsidRPr="00361043">
        <w:rPr>
          <w:rFonts w:ascii="Calibri" w:hAnsi="Calibri" w:cs="Calibri"/>
          <w:color w:val="000000"/>
        </w:rPr>
        <w:t>:</w:t>
      </w:r>
      <w:r w:rsidRPr="00361043">
        <w:rPr>
          <w:rFonts w:ascii="Calibri" w:hAnsi="Calibri" w:cs="Calibri"/>
          <w:color w:val="212121"/>
        </w:rPr>
        <w:t> </w:t>
      </w:r>
      <w:hyperlink r:id="rId18" w:tgtFrame="_blank" w:history="1">
        <w:r w:rsidRPr="00361043">
          <w:rPr>
            <w:rFonts w:ascii="Calibri" w:hAnsi="Calibri" w:cs="Calibri"/>
            <w:color w:val="0000FF"/>
            <w:u w:val="single"/>
          </w:rPr>
          <w:t>socialreturn@amersfoort.nl</w:t>
        </w:r>
      </w:hyperlink>
      <w:r>
        <w:rPr>
          <w:rFonts w:ascii="Calibri" w:hAnsi="Calibri" w:cs="Calibri"/>
          <w:color w:val="000000"/>
        </w:rPr>
        <w:t xml:space="preserve">. </w:t>
      </w:r>
    </w:p>
    <w:p w14:paraId="64D34100" w14:textId="10694762" w:rsidR="00C743B4" w:rsidRDefault="00C743B4" w:rsidP="00320339">
      <w:pPr>
        <w:shd w:val="clear" w:color="auto" w:fill="FFFFFF"/>
        <w:spacing w:line="300" w:lineRule="atLeast"/>
        <w:rPr>
          <w:rFonts w:ascii="Segoe UI" w:hAnsi="Segoe UI" w:cs="Segoe UI"/>
          <w:color w:val="212121"/>
          <w:sz w:val="27"/>
          <w:szCs w:val="27"/>
        </w:rPr>
      </w:pPr>
      <w:r>
        <w:rPr>
          <w:rFonts w:ascii="Calibri" w:hAnsi="Calibri" w:cs="Calibri"/>
          <w:color w:val="000000"/>
        </w:rPr>
        <w:br/>
      </w:r>
      <w:r>
        <w:rPr>
          <w:rFonts w:ascii="Calibri" w:hAnsi="Calibri" w:cs="Calibri"/>
          <w:b/>
          <w:color w:val="000000"/>
        </w:rPr>
        <w:t>Het proces vóó</w:t>
      </w:r>
      <w:r w:rsidRPr="00361043">
        <w:rPr>
          <w:rFonts w:ascii="Calibri" w:hAnsi="Calibri" w:cs="Calibri"/>
          <w:b/>
          <w:color w:val="000000"/>
        </w:rPr>
        <w:t>r gunning</w:t>
      </w:r>
      <w:r>
        <w:rPr>
          <w:rFonts w:ascii="Calibri" w:hAnsi="Calibri" w:cs="Calibri"/>
          <w:b/>
          <w:color w:val="000000"/>
        </w:rPr>
        <w:br/>
      </w:r>
      <w:r>
        <w:rPr>
          <w:rFonts w:ascii="Calibri" w:hAnsi="Calibri" w:cs="Calibri"/>
          <w:color w:val="000000"/>
        </w:rPr>
        <w:t xml:space="preserve">Vragen </w:t>
      </w:r>
      <w:r w:rsidRPr="00DF32FA">
        <w:rPr>
          <w:rFonts w:ascii="Calibri" w:hAnsi="Calibri" w:cs="Calibri"/>
          <w:color w:val="000000"/>
        </w:rPr>
        <w:t xml:space="preserve">over de </w:t>
      </w:r>
      <w:r>
        <w:rPr>
          <w:rFonts w:ascii="Calibri" w:hAnsi="Calibri" w:cs="Calibri"/>
          <w:color w:val="000000"/>
        </w:rPr>
        <w:t xml:space="preserve">bouwblokken, de verplichting, de haalbaarheid van een </w:t>
      </w:r>
      <w:r w:rsidRPr="00DF32FA">
        <w:rPr>
          <w:rFonts w:ascii="Calibri" w:hAnsi="Calibri" w:cs="Calibri"/>
          <w:color w:val="000000"/>
        </w:rPr>
        <w:t xml:space="preserve">specifieke </w:t>
      </w:r>
      <w:r>
        <w:rPr>
          <w:rFonts w:ascii="Calibri" w:hAnsi="Calibri" w:cs="Calibri"/>
          <w:color w:val="000000"/>
        </w:rPr>
        <w:t xml:space="preserve">SROI-inspanning en andere dienen gesteld te worden volgens de bepalingen in 4.3. </w:t>
      </w:r>
    </w:p>
    <w:p w14:paraId="7B191789" w14:textId="47394501" w:rsidR="00C743B4" w:rsidRDefault="00C743B4" w:rsidP="00320339">
      <w:pPr>
        <w:spacing w:line="300" w:lineRule="atLeast"/>
        <w:rPr>
          <w:rFonts w:ascii="Calibri" w:hAnsi="Calibri" w:cs="Calibri"/>
          <w:b/>
          <w:color w:val="212121"/>
        </w:rPr>
      </w:pPr>
    </w:p>
    <w:p w14:paraId="0CA8DFE7" w14:textId="77777777" w:rsidR="00C743B4" w:rsidRPr="00DF32FA" w:rsidRDefault="00C743B4" w:rsidP="00320339">
      <w:pPr>
        <w:shd w:val="clear" w:color="auto" w:fill="FFFFFF"/>
        <w:spacing w:line="300" w:lineRule="atLeast"/>
        <w:rPr>
          <w:rFonts w:ascii="Segoe UI" w:hAnsi="Segoe UI" w:cs="Segoe UI"/>
          <w:color w:val="212121"/>
          <w:sz w:val="27"/>
          <w:szCs w:val="27"/>
        </w:rPr>
      </w:pPr>
      <w:r w:rsidRPr="00361043">
        <w:rPr>
          <w:rFonts w:ascii="Calibri" w:hAnsi="Calibri" w:cs="Calibri"/>
          <w:b/>
          <w:color w:val="212121"/>
        </w:rPr>
        <w:t>Het proces na gunning</w:t>
      </w:r>
    </w:p>
    <w:p w14:paraId="45A26195" w14:textId="52665490" w:rsidR="00C743B4" w:rsidRPr="00DF32FA" w:rsidRDefault="00C743B4" w:rsidP="00320339">
      <w:pPr>
        <w:shd w:val="clear" w:color="auto" w:fill="FFFFFF"/>
        <w:spacing w:line="300" w:lineRule="atLeast"/>
        <w:rPr>
          <w:rFonts w:ascii="Calibri" w:hAnsi="Calibri" w:cs="Calibri"/>
          <w:b/>
          <w:bCs/>
          <w:color w:val="212121"/>
        </w:rPr>
      </w:pPr>
      <w:r>
        <w:rPr>
          <w:rFonts w:ascii="Calibri" w:hAnsi="Calibri" w:cs="Calibri"/>
          <w:color w:val="212121"/>
        </w:rPr>
        <w:t xml:space="preserve">De </w:t>
      </w:r>
      <w:r w:rsidR="00467193">
        <w:rPr>
          <w:rFonts w:ascii="Calibri" w:hAnsi="Calibri" w:cs="Calibri"/>
          <w:color w:val="212121"/>
        </w:rPr>
        <w:t>opdrachtnemer</w:t>
      </w:r>
      <w:r>
        <w:rPr>
          <w:rFonts w:ascii="Calibri" w:hAnsi="Calibri" w:cs="Calibri"/>
          <w:color w:val="212121"/>
        </w:rPr>
        <w:t xml:space="preserve"> dient</w:t>
      </w:r>
      <w:r w:rsidRPr="00DF32FA">
        <w:rPr>
          <w:rFonts w:ascii="Calibri" w:hAnsi="Calibri" w:cs="Calibri"/>
          <w:color w:val="212121"/>
        </w:rPr>
        <w:t xml:space="preserve"> na </w:t>
      </w:r>
      <w:r w:rsidRPr="00D7302F">
        <w:rPr>
          <w:rFonts w:ascii="Calibri" w:hAnsi="Calibri" w:cs="Calibri"/>
        </w:rPr>
        <w:t xml:space="preserve">definitieve </w:t>
      </w:r>
      <w:r w:rsidRPr="00DF32FA">
        <w:rPr>
          <w:rFonts w:ascii="Calibri" w:hAnsi="Calibri" w:cs="Calibri"/>
          <w:color w:val="212121"/>
        </w:rPr>
        <w:t>gun</w:t>
      </w:r>
      <w:r>
        <w:rPr>
          <w:rFonts w:ascii="Calibri" w:hAnsi="Calibri" w:cs="Calibri"/>
          <w:color w:val="212121"/>
        </w:rPr>
        <w:t>ning, binnen één week, contact op te nemen met het WSP</w:t>
      </w:r>
      <w:r w:rsidRPr="00DF32FA">
        <w:rPr>
          <w:rFonts w:ascii="Calibri" w:hAnsi="Calibri" w:cs="Calibri"/>
          <w:color w:val="212121"/>
        </w:rPr>
        <w:t xml:space="preserve">. In samenspraak met het </w:t>
      </w:r>
      <w:r>
        <w:rPr>
          <w:rFonts w:ascii="Calibri" w:hAnsi="Calibri" w:cs="Calibri"/>
          <w:color w:val="212121"/>
        </w:rPr>
        <w:t>WSP</w:t>
      </w:r>
      <w:r w:rsidRPr="00DF32FA">
        <w:rPr>
          <w:rFonts w:ascii="Calibri" w:hAnsi="Calibri" w:cs="Calibri"/>
          <w:color w:val="212121"/>
        </w:rPr>
        <w:t xml:space="preserve"> </w:t>
      </w:r>
      <w:r>
        <w:rPr>
          <w:rFonts w:ascii="Calibri" w:hAnsi="Calibri" w:cs="Calibri"/>
          <w:color w:val="212121"/>
        </w:rPr>
        <w:t xml:space="preserve">stelt de </w:t>
      </w:r>
      <w:r w:rsidR="00467193">
        <w:rPr>
          <w:rFonts w:ascii="Calibri" w:hAnsi="Calibri" w:cs="Calibri"/>
          <w:color w:val="212121"/>
        </w:rPr>
        <w:t>opdrachtgever</w:t>
      </w:r>
      <w:r>
        <w:rPr>
          <w:rFonts w:ascii="Calibri" w:hAnsi="Calibri" w:cs="Calibri"/>
          <w:color w:val="212121"/>
        </w:rPr>
        <w:t xml:space="preserve"> een plan van aanpak op waaruit blijkt</w:t>
      </w:r>
      <w:r w:rsidRPr="00DF32FA">
        <w:rPr>
          <w:rFonts w:ascii="Calibri" w:hAnsi="Calibri" w:cs="Calibri"/>
          <w:color w:val="212121"/>
        </w:rPr>
        <w:t xml:space="preserve"> op welke wijze de verplichting wordt ingevuld. Het plan bestaat uit de volgende onderdelen:</w:t>
      </w:r>
    </w:p>
    <w:p w14:paraId="0186619B" w14:textId="77777777" w:rsidR="00C743B4" w:rsidRPr="00DF32FA" w:rsidRDefault="00C743B4" w:rsidP="00D7302F">
      <w:pPr>
        <w:numPr>
          <w:ilvl w:val="0"/>
          <w:numId w:val="24"/>
        </w:numPr>
        <w:shd w:val="clear" w:color="auto" w:fill="FFFFFF"/>
        <w:spacing w:line="300" w:lineRule="atLeast"/>
        <w:rPr>
          <w:rFonts w:ascii="Calibri" w:hAnsi="Calibri" w:cs="Calibri"/>
          <w:color w:val="212121"/>
        </w:rPr>
      </w:pPr>
      <w:r w:rsidRPr="00DF32FA">
        <w:rPr>
          <w:rFonts w:ascii="Calibri" w:hAnsi="Calibri" w:cs="Calibri"/>
          <w:color w:val="212121"/>
        </w:rPr>
        <w:t xml:space="preserve">Opdrachtsom, of in het geval dat deze nog niet bekend is de verwachtte opdrachtsom </w:t>
      </w:r>
    </w:p>
    <w:p w14:paraId="1B5B2DEF" w14:textId="77777777" w:rsidR="00C743B4" w:rsidRPr="00DF32FA" w:rsidRDefault="00C743B4" w:rsidP="00D7302F">
      <w:pPr>
        <w:numPr>
          <w:ilvl w:val="0"/>
          <w:numId w:val="24"/>
        </w:numPr>
        <w:shd w:val="clear" w:color="auto" w:fill="FFFFFF"/>
        <w:spacing w:line="300" w:lineRule="atLeast"/>
        <w:rPr>
          <w:rFonts w:ascii="Calibri" w:hAnsi="Calibri" w:cs="Calibri"/>
          <w:color w:val="212121"/>
        </w:rPr>
      </w:pPr>
      <w:r w:rsidRPr="00DF32FA">
        <w:rPr>
          <w:rFonts w:ascii="Calibri" w:hAnsi="Calibri" w:cs="Calibri"/>
          <w:color w:val="212121"/>
        </w:rPr>
        <w:t xml:space="preserve">Keuze welke bouwblokken worden ingezet </w:t>
      </w:r>
    </w:p>
    <w:p w14:paraId="13FDED44" w14:textId="21B56FF4" w:rsidR="00C743B4" w:rsidRPr="00DF32FA" w:rsidRDefault="00C743B4" w:rsidP="00D7302F">
      <w:pPr>
        <w:numPr>
          <w:ilvl w:val="0"/>
          <w:numId w:val="24"/>
        </w:numPr>
        <w:shd w:val="clear" w:color="auto" w:fill="FFFFFF"/>
        <w:spacing w:line="300" w:lineRule="atLeast"/>
        <w:rPr>
          <w:rFonts w:ascii="Calibri" w:hAnsi="Calibri" w:cs="Calibri"/>
          <w:color w:val="212121"/>
        </w:rPr>
      </w:pPr>
      <w:r w:rsidRPr="00DF32FA">
        <w:rPr>
          <w:rFonts w:ascii="Calibri" w:hAnsi="Calibri" w:cs="Calibri"/>
          <w:color w:val="212121"/>
        </w:rPr>
        <w:t xml:space="preserve">Indien door de </w:t>
      </w:r>
      <w:r w:rsidR="00467193">
        <w:rPr>
          <w:rFonts w:ascii="Calibri" w:hAnsi="Calibri" w:cs="Calibri"/>
          <w:color w:val="212121"/>
        </w:rPr>
        <w:t>opdrachtgever</w:t>
      </w:r>
      <w:r w:rsidRPr="00DF32FA">
        <w:rPr>
          <w:rFonts w:ascii="Calibri" w:hAnsi="Calibri" w:cs="Calibri"/>
          <w:color w:val="212121"/>
        </w:rPr>
        <w:t xml:space="preserve"> </w:t>
      </w:r>
      <w:r>
        <w:rPr>
          <w:rFonts w:ascii="Calibri" w:hAnsi="Calibri" w:cs="Calibri"/>
          <w:color w:val="212121"/>
        </w:rPr>
        <w:t>‘m</w:t>
      </w:r>
      <w:r w:rsidRPr="00DF32FA">
        <w:rPr>
          <w:rFonts w:ascii="Calibri" w:hAnsi="Calibri" w:cs="Calibri"/>
          <w:color w:val="212121"/>
        </w:rPr>
        <w:t>aatschappelijke activiteiten</w:t>
      </w:r>
      <w:r>
        <w:rPr>
          <w:rFonts w:ascii="Calibri" w:hAnsi="Calibri" w:cs="Calibri"/>
          <w:color w:val="212121"/>
        </w:rPr>
        <w:t>’</w:t>
      </w:r>
      <w:r w:rsidRPr="00DF32FA">
        <w:rPr>
          <w:rFonts w:ascii="Calibri" w:hAnsi="Calibri" w:cs="Calibri"/>
          <w:color w:val="212121"/>
        </w:rPr>
        <w:t xml:space="preserve"> worden ingezet zal vooraf een waarde door het </w:t>
      </w:r>
      <w:r>
        <w:rPr>
          <w:rFonts w:ascii="Calibri" w:hAnsi="Calibri" w:cs="Calibri"/>
          <w:color w:val="212121"/>
        </w:rPr>
        <w:t>WSP</w:t>
      </w:r>
      <w:r w:rsidRPr="00DF32FA">
        <w:rPr>
          <w:rFonts w:ascii="Calibri" w:hAnsi="Calibri" w:cs="Calibri"/>
          <w:color w:val="212121"/>
        </w:rPr>
        <w:t xml:space="preserve"> worden bepaald </w:t>
      </w:r>
    </w:p>
    <w:p w14:paraId="0F83F49A" w14:textId="77777777" w:rsidR="00C743B4" w:rsidRPr="00DF32FA" w:rsidRDefault="00C743B4" w:rsidP="00D7302F">
      <w:pPr>
        <w:numPr>
          <w:ilvl w:val="0"/>
          <w:numId w:val="24"/>
        </w:numPr>
        <w:shd w:val="clear" w:color="auto" w:fill="FFFFFF"/>
        <w:spacing w:line="300" w:lineRule="atLeast"/>
        <w:rPr>
          <w:rFonts w:ascii="Calibri" w:hAnsi="Calibri" w:cs="Calibri"/>
          <w:color w:val="212121"/>
        </w:rPr>
      </w:pPr>
      <w:r>
        <w:rPr>
          <w:rFonts w:ascii="Calibri" w:hAnsi="Calibri" w:cs="Calibri"/>
          <w:color w:val="212121"/>
        </w:rPr>
        <w:t>Eventuele tussen</w:t>
      </w:r>
      <w:r w:rsidRPr="00DF32FA">
        <w:rPr>
          <w:rFonts w:ascii="Calibri" w:hAnsi="Calibri" w:cs="Calibri"/>
          <w:color w:val="212121"/>
        </w:rPr>
        <w:t>evaluaties, inclusief eventuele bewijsstukken</w:t>
      </w:r>
    </w:p>
    <w:p w14:paraId="544B7E31" w14:textId="77777777" w:rsidR="00C743B4" w:rsidRPr="00DF32FA" w:rsidRDefault="00C743B4" w:rsidP="00D7302F">
      <w:pPr>
        <w:numPr>
          <w:ilvl w:val="0"/>
          <w:numId w:val="24"/>
        </w:numPr>
        <w:shd w:val="clear" w:color="auto" w:fill="FFFFFF"/>
        <w:spacing w:line="300" w:lineRule="atLeast"/>
        <w:rPr>
          <w:rFonts w:ascii="Calibri" w:hAnsi="Calibri" w:cs="Calibri"/>
          <w:color w:val="212121"/>
        </w:rPr>
      </w:pPr>
      <w:r>
        <w:rPr>
          <w:rFonts w:ascii="Calibri" w:hAnsi="Calibri" w:cs="Calibri"/>
          <w:color w:val="212121"/>
        </w:rPr>
        <w:t>Eind</w:t>
      </w:r>
      <w:r w:rsidRPr="00DF32FA">
        <w:rPr>
          <w:rFonts w:ascii="Calibri" w:hAnsi="Calibri" w:cs="Calibri"/>
          <w:color w:val="212121"/>
        </w:rPr>
        <w:t xml:space="preserve">evaluatie, inclusief eventuele bewijsstukken </w:t>
      </w:r>
    </w:p>
    <w:p w14:paraId="6F34EF82" w14:textId="77777777" w:rsidR="00C743B4" w:rsidRPr="00DF32FA" w:rsidRDefault="00C743B4" w:rsidP="00D7302F">
      <w:pPr>
        <w:numPr>
          <w:ilvl w:val="0"/>
          <w:numId w:val="24"/>
        </w:numPr>
        <w:shd w:val="clear" w:color="auto" w:fill="FFFFFF"/>
        <w:spacing w:line="300" w:lineRule="atLeast"/>
        <w:rPr>
          <w:rFonts w:ascii="Calibri" w:hAnsi="Calibri" w:cs="Calibri"/>
          <w:color w:val="212121"/>
        </w:rPr>
      </w:pPr>
      <w:r w:rsidRPr="00DF32FA">
        <w:rPr>
          <w:rFonts w:ascii="Calibri" w:hAnsi="Calibri" w:cs="Calibri"/>
          <w:color w:val="212121"/>
        </w:rPr>
        <w:t xml:space="preserve">Akkoord </w:t>
      </w:r>
      <w:r>
        <w:rPr>
          <w:rFonts w:ascii="Calibri" w:hAnsi="Calibri" w:cs="Calibri"/>
          <w:color w:val="212121"/>
        </w:rPr>
        <w:t>WSP</w:t>
      </w:r>
    </w:p>
    <w:p w14:paraId="5CD53E51" w14:textId="77777777" w:rsidR="00C743B4" w:rsidRDefault="00C743B4" w:rsidP="00320339">
      <w:pPr>
        <w:shd w:val="clear" w:color="auto" w:fill="FFFFFF"/>
        <w:spacing w:line="300" w:lineRule="atLeast"/>
        <w:rPr>
          <w:rFonts w:ascii="Calibri" w:hAnsi="Calibri" w:cs="Calibri"/>
          <w:color w:val="212121"/>
        </w:rPr>
      </w:pPr>
    </w:p>
    <w:p w14:paraId="7BC49F6F" w14:textId="77777777" w:rsidR="00C743B4" w:rsidRPr="00DF32FA" w:rsidRDefault="00C743B4" w:rsidP="00320339">
      <w:pPr>
        <w:shd w:val="clear" w:color="auto" w:fill="FFFFFF"/>
        <w:spacing w:line="300" w:lineRule="atLeast"/>
        <w:rPr>
          <w:rFonts w:ascii="Calibri" w:hAnsi="Calibri" w:cs="Calibri"/>
          <w:color w:val="212121"/>
        </w:rPr>
      </w:pPr>
      <w:r w:rsidRPr="00DF32FA">
        <w:rPr>
          <w:rFonts w:ascii="Calibri" w:hAnsi="Calibri" w:cs="Calibri"/>
          <w:color w:val="212121"/>
        </w:rPr>
        <w:t>Het resul</w:t>
      </w:r>
      <w:r>
        <w:rPr>
          <w:rFonts w:ascii="Calibri" w:hAnsi="Calibri" w:cs="Calibri"/>
          <w:color w:val="212121"/>
        </w:rPr>
        <w:t>taat van deze fase is een plan d</w:t>
      </w:r>
      <w:r w:rsidRPr="00DF32FA">
        <w:rPr>
          <w:rFonts w:ascii="Calibri" w:hAnsi="Calibri" w:cs="Calibri"/>
          <w:color w:val="212121"/>
        </w:rPr>
        <w:t xml:space="preserve">at concreet en realiseerbaar is. Dit plan is gereed en goedgekeurd door het </w:t>
      </w:r>
      <w:r>
        <w:rPr>
          <w:rFonts w:ascii="Calibri" w:hAnsi="Calibri" w:cs="Calibri"/>
          <w:color w:val="212121"/>
        </w:rPr>
        <w:t>WSP</w:t>
      </w:r>
      <w:r w:rsidRPr="00DF32FA">
        <w:rPr>
          <w:rFonts w:ascii="Calibri" w:hAnsi="Calibri" w:cs="Calibri"/>
          <w:color w:val="212121"/>
        </w:rPr>
        <w:t xml:space="preserve"> binnen 6 weken na gunning opdracht. Het W</w:t>
      </w:r>
      <w:r>
        <w:rPr>
          <w:rFonts w:ascii="Calibri" w:hAnsi="Calibri" w:cs="Calibri"/>
          <w:color w:val="212121"/>
        </w:rPr>
        <w:t>SP</w:t>
      </w:r>
      <w:r w:rsidRPr="00DF32FA">
        <w:rPr>
          <w:rFonts w:ascii="Calibri" w:hAnsi="Calibri" w:cs="Calibri"/>
          <w:color w:val="212121"/>
        </w:rPr>
        <w:t xml:space="preserve"> kan deze termijn schriftelijk verlengen tot maximaal 12 weken.</w:t>
      </w:r>
    </w:p>
    <w:p w14:paraId="412568C0" w14:textId="1104D9BA" w:rsidR="00C743B4" w:rsidRPr="00361043" w:rsidRDefault="00C743B4" w:rsidP="00320339">
      <w:pPr>
        <w:shd w:val="clear" w:color="auto" w:fill="FFFFFF"/>
        <w:spacing w:line="300" w:lineRule="atLeast"/>
        <w:rPr>
          <w:rFonts w:ascii="Segoe UI" w:hAnsi="Segoe UI" w:cs="Segoe UI"/>
          <w:color w:val="212121"/>
          <w:sz w:val="27"/>
          <w:szCs w:val="27"/>
        </w:rPr>
      </w:pPr>
    </w:p>
    <w:p w14:paraId="5330584E" w14:textId="77777777" w:rsidR="00C743B4" w:rsidRPr="00361043" w:rsidRDefault="00C743B4" w:rsidP="00320339">
      <w:pPr>
        <w:shd w:val="clear" w:color="auto" w:fill="FFFFFF"/>
        <w:spacing w:line="300" w:lineRule="atLeast"/>
        <w:rPr>
          <w:rFonts w:ascii="Segoe UI" w:hAnsi="Segoe UI" w:cs="Segoe UI"/>
          <w:b/>
          <w:color w:val="212121"/>
          <w:sz w:val="27"/>
          <w:szCs w:val="27"/>
        </w:rPr>
      </w:pPr>
      <w:r w:rsidRPr="00361043">
        <w:rPr>
          <w:rFonts w:ascii="Calibri" w:hAnsi="Calibri" w:cs="Calibri"/>
          <w:b/>
          <w:color w:val="212121"/>
        </w:rPr>
        <w:t>Tips</w:t>
      </w:r>
    </w:p>
    <w:p w14:paraId="00B877EA" w14:textId="74F10DA4" w:rsidR="00C743B4" w:rsidRDefault="00C743B4" w:rsidP="00C743B4">
      <w:pPr>
        <w:shd w:val="clear" w:color="auto" w:fill="FFFFFF"/>
        <w:spacing w:line="300" w:lineRule="atLeast"/>
        <w:rPr>
          <w:rFonts w:ascii="Calibri" w:hAnsi="Calibri" w:cs="Calibri"/>
          <w:color w:val="212121"/>
        </w:rPr>
      </w:pPr>
      <w:r w:rsidRPr="00361043">
        <w:rPr>
          <w:rFonts w:ascii="Calibri" w:hAnsi="Calibri" w:cs="Calibri"/>
          <w:color w:val="212121"/>
        </w:rPr>
        <w:t xml:space="preserve">De </w:t>
      </w:r>
      <w:r w:rsidR="00467193">
        <w:rPr>
          <w:rFonts w:ascii="Calibri" w:hAnsi="Calibri" w:cs="Calibri"/>
          <w:color w:val="212121"/>
        </w:rPr>
        <w:t>gemeente</w:t>
      </w:r>
      <w:r w:rsidRPr="00361043">
        <w:rPr>
          <w:rFonts w:ascii="Calibri" w:hAnsi="Calibri" w:cs="Calibri"/>
          <w:color w:val="212121"/>
        </w:rPr>
        <w:t xml:space="preserve"> Amersfoort verwijst hierbij vrijblijvend naar haar website:</w:t>
      </w:r>
      <w:r>
        <w:rPr>
          <w:rFonts w:ascii="Calibri" w:hAnsi="Calibri" w:cs="Calibri"/>
          <w:color w:val="212121"/>
        </w:rPr>
        <w:t xml:space="preserve"> </w:t>
      </w:r>
      <w:hyperlink r:id="rId19" w:history="1">
        <w:r w:rsidR="00B849BD" w:rsidRPr="00E17CFE">
          <w:rPr>
            <w:rStyle w:val="Hyperlink"/>
            <w:rFonts w:ascii="Calibri" w:hAnsi="Calibri" w:cs="Calibri"/>
          </w:rPr>
          <w:t>http://www.amersfoort.nl/socialreturn</w:t>
        </w:r>
      </w:hyperlink>
      <w:r w:rsidRPr="00361043">
        <w:rPr>
          <w:rFonts w:ascii="Calibri" w:hAnsi="Calibri" w:cs="Calibri"/>
          <w:color w:val="212121"/>
        </w:rPr>
        <w:t xml:space="preserve">, waar enkele tips </w:t>
      </w:r>
      <w:r>
        <w:rPr>
          <w:rFonts w:ascii="Calibri" w:hAnsi="Calibri" w:cs="Calibri"/>
          <w:color w:val="212121"/>
        </w:rPr>
        <w:t>over SROI staan beschreven.</w:t>
      </w:r>
    </w:p>
    <w:p w14:paraId="25849F97" w14:textId="77777777" w:rsidR="00C743B4" w:rsidRDefault="00C743B4" w:rsidP="00320339">
      <w:pPr>
        <w:shd w:val="clear" w:color="auto" w:fill="FFFFFF"/>
        <w:spacing w:line="300" w:lineRule="atLeast"/>
        <w:rPr>
          <w:rFonts w:ascii="Calibri" w:hAnsi="Calibri" w:cs="Calibri"/>
          <w:b/>
          <w:color w:val="000000"/>
        </w:rPr>
      </w:pPr>
    </w:p>
    <w:p w14:paraId="3FDCFBBD" w14:textId="285FA7DB" w:rsidR="00C743B4" w:rsidRPr="00320339" w:rsidRDefault="00C743B4" w:rsidP="00320339">
      <w:pPr>
        <w:spacing w:line="300" w:lineRule="atLeast"/>
        <w:rPr>
          <w:rFonts w:asciiTheme="minorHAnsi" w:hAnsiTheme="minorHAnsi" w:cstheme="minorHAnsi"/>
        </w:rPr>
      </w:pPr>
      <w:r>
        <w:rPr>
          <w:rFonts w:asciiTheme="minorHAnsi" w:hAnsiTheme="minorHAnsi" w:cstheme="minorHAnsi"/>
          <w:b/>
          <w:color w:val="000000"/>
        </w:rPr>
        <w:t xml:space="preserve">Schema </w:t>
      </w:r>
      <w:r w:rsidRPr="00320339">
        <w:rPr>
          <w:rFonts w:asciiTheme="minorHAnsi" w:hAnsiTheme="minorHAnsi" w:cstheme="minorHAnsi"/>
          <w:b/>
          <w:color w:val="000000"/>
        </w:rPr>
        <w:t>Bouwblokken</w:t>
      </w:r>
    </w:p>
    <w:tbl>
      <w:tblPr>
        <w:tblW w:w="0" w:type="auto"/>
        <w:tblCellMar>
          <w:left w:w="70" w:type="dxa"/>
          <w:right w:w="70" w:type="dxa"/>
        </w:tblCellMar>
        <w:tblLook w:val="04A0" w:firstRow="1" w:lastRow="0" w:firstColumn="1" w:lastColumn="0" w:noHBand="0" w:noVBand="1"/>
      </w:tblPr>
      <w:tblGrid>
        <w:gridCol w:w="6514"/>
        <w:gridCol w:w="2546"/>
      </w:tblGrid>
      <w:tr w:rsidR="00C743B4" w:rsidRPr="00C743B4" w14:paraId="7D1B3B18" w14:textId="77777777" w:rsidTr="00FB449B">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BB25030" w14:textId="77777777" w:rsidR="00C743B4" w:rsidRPr="00320339" w:rsidRDefault="00C743B4" w:rsidP="00320339">
            <w:pPr>
              <w:spacing w:line="300" w:lineRule="atLeast"/>
              <w:rPr>
                <w:rFonts w:asciiTheme="minorHAnsi" w:hAnsiTheme="minorHAnsi" w:cstheme="minorHAnsi"/>
                <w:b/>
                <w:bCs/>
                <w:color w:val="000000"/>
              </w:rPr>
            </w:pPr>
            <w:r w:rsidRPr="00320339">
              <w:rPr>
                <w:rFonts w:asciiTheme="minorHAnsi" w:hAnsiTheme="minorHAnsi" w:cstheme="minorHAnsi"/>
                <w:b/>
                <w:bCs/>
                <w:color w:val="000000"/>
              </w:rPr>
              <w:t>Soort kandidaat / bouwblok</w:t>
            </w:r>
          </w:p>
        </w:tc>
        <w:tc>
          <w:tcPr>
            <w:tcW w:w="2546" w:type="dxa"/>
            <w:tcBorders>
              <w:top w:val="single" w:sz="4" w:space="0" w:color="auto"/>
              <w:left w:val="nil"/>
              <w:bottom w:val="single" w:sz="4" w:space="0" w:color="auto"/>
              <w:right w:val="single" w:sz="4" w:space="0" w:color="auto"/>
            </w:tcBorders>
            <w:shd w:val="clear" w:color="auto" w:fill="auto"/>
            <w:hideMark/>
          </w:tcPr>
          <w:p w14:paraId="22BB0E2B" w14:textId="77777777" w:rsidR="00C743B4" w:rsidRPr="00320339" w:rsidRDefault="00C743B4" w:rsidP="00320339">
            <w:pPr>
              <w:spacing w:line="300" w:lineRule="atLeast"/>
              <w:rPr>
                <w:rFonts w:asciiTheme="minorHAnsi" w:hAnsiTheme="minorHAnsi" w:cstheme="minorHAnsi"/>
                <w:b/>
                <w:bCs/>
                <w:color w:val="000000"/>
              </w:rPr>
            </w:pPr>
            <w:r w:rsidRPr="00320339">
              <w:rPr>
                <w:rFonts w:asciiTheme="minorHAnsi" w:hAnsiTheme="minorHAnsi" w:cstheme="minorHAnsi"/>
                <w:b/>
                <w:bCs/>
                <w:color w:val="000000"/>
              </w:rPr>
              <w:t>Inspanningswaarde Social Return 2019 (op basis van een fulltime jaarcontract)</w:t>
            </w:r>
          </w:p>
        </w:tc>
      </w:tr>
      <w:tr w:rsidR="00C743B4" w:rsidRPr="00C743B4" w14:paraId="6F81AAD4" w14:textId="77777777" w:rsidTr="00FB449B">
        <w:trPr>
          <w:cantSplit/>
          <w:trHeight w:val="272"/>
        </w:trPr>
        <w:tc>
          <w:tcPr>
            <w:tcW w:w="6516" w:type="dxa"/>
            <w:tcBorders>
              <w:top w:val="nil"/>
              <w:left w:val="single" w:sz="4" w:space="0" w:color="auto"/>
              <w:bottom w:val="single" w:sz="4" w:space="0" w:color="auto"/>
              <w:right w:val="single" w:sz="4" w:space="0" w:color="auto"/>
            </w:tcBorders>
            <w:shd w:val="clear" w:color="auto" w:fill="auto"/>
          </w:tcPr>
          <w:p w14:paraId="18B6FFC2"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Participatiewet-uitkering</w:t>
            </w:r>
          </w:p>
        </w:tc>
        <w:tc>
          <w:tcPr>
            <w:tcW w:w="2546" w:type="dxa"/>
            <w:tcBorders>
              <w:top w:val="nil"/>
              <w:left w:val="nil"/>
              <w:bottom w:val="single" w:sz="4" w:space="0" w:color="auto"/>
              <w:right w:val="single" w:sz="4" w:space="0" w:color="auto"/>
            </w:tcBorders>
            <w:shd w:val="clear" w:color="auto" w:fill="auto"/>
          </w:tcPr>
          <w:p w14:paraId="3F7E68A7"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€ 40.000</w:t>
            </w:r>
          </w:p>
        </w:tc>
      </w:tr>
      <w:tr w:rsidR="00C743B4" w:rsidRPr="00C743B4" w14:paraId="30C1AC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C8370E3"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Wajong/Doelgroep Banenafspraak</w:t>
            </w:r>
          </w:p>
        </w:tc>
        <w:tc>
          <w:tcPr>
            <w:tcW w:w="2546" w:type="dxa"/>
            <w:tcBorders>
              <w:top w:val="nil"/>
              <w:left w:val="nil"/>
              <w:bottom w:val="single" w:sz="4" w:space="0" w:color="auto"/>
              <w:right w:val="single" w:sz="4" w:space="0" w:color="auto"/>
            </w:tcBorders>
            <w:shd w:val="clear" w:color="auto" w:fill="auto"/>
            <w:hideMark/>
          </w:tcPr>
          <w:p w14:paraId="398EA7A1"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€ 50.000</w:t>
            </w:r>
          </w:p>
        </w:tc>
      </w:tr>
      <w:tr w:rsidR="00C743B4" w:rsidRPr="00C743B4" w14:paraId="7A143918"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10FBAD2A"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WW-uitkering</w:t>
            </w:r>
          </w:p>
        </w:tc>
        <w:tc>
          <w:tcPr>
            <w:tcW w:w="2546" w:type="dxa"/>
            <w:tcBorders>
              <w:top w:val="nil"/>
              <w:left w:val="nil"/>
              <w:bottom w:val="single" w:sz="4" w:space="0" w:color="auto"/>
              <w:right w:val="single" w:sz="4" w:space="0" w:color="auto"/>
            </w:tcBorders>
            <w:shd w:val="clear" w:color="auto" w:fill="auto"/>
          </w:tcPr>
          <w:p w14:paraId="222ED7A9"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€ 20.000</w:t>
            </w:r>
          </w:p>
        </w:tc>
      </w:tr>
      <w:tr w:rsidR="00C743B4" w:rsidRPr="00C743B4" w14:paraId="503E3BE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4DF5197"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WIA/WAO</w:t>
            </w:r>
          </w:p>
        </w:tc>
        <w:tc>
          <w:tcPr>
            <w:tcW w:w="2546" w:type="dxa"/>
            <w:tcBorders>
              <w:top w:val="nil"/>
              <w:left w:val="nil"/>
              <w:bottom w:val="single" w:sz="4" w:space="0" w:color="auto"/>
              <w:right w:val="single" w:sz="4" w:space="0" w:color="auto"/>
            </w:tcBorders>
            <w:shd w:val="clear" w:color="auto" w:fill="auto"/>
            <w:hideMark/>
          </w:tcPr>
          <w:p w14:paraId="364A0212"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€ 40.000</w:t>
            </w:r>
          </w:p>
        </w:tc>
      </w:tr>
      <w:tr w:rsidR="00C743B4" w:rsidRPr="00C743B4" w14:paraId="4E97872F"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E8C5B03"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Niet uitkeringsgerechtigde (NUGger)</w:t>
            </w:r>
          </w:p>
        </w:tc>
        <w:tc>
          <w:tcPr>
            <w:tcW w:w="2546" w:type="dxa"/>
            <w:tcBorders>
              <w:top w:val="nil"/>
              <w:left w:val="nil"/>
              <w:bottom w:val="single" w:sz="4" w:space="0" w:color="auto"/>
              <w:right w:val="single" w:sz="4" w:space="0" w:color="auto"/>
            </w:tcBorders>
            <w:shd w:val="clear" w:color="auto" w:fill="auto"/>
            <w:hideMark/>
          </w:tcPr>
          <w:p w14:paraId="698C8357"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€ 10.000</w:t>
            </w:r>
          </w:p>
        </w:tc>
      </w:tr>
      <w:tr w:rsidR="00C743B4" w:rsidRPr="00C743B4" w14:paraId="2B6EF2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2629E31A"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Leeftijdstoeslag 50+</w:t>
            </w:r>
          </w:p>
        </w:tc>
        <w:tc>
          <w:tcPr>
            <w:tcW w:w="2546" w:type="dxa"/>
            <w:tcBorders>
              <w:top w:val="nil"/>
              <w:left w:val="nil"/>
              <w:bottom w:val="single" w:sz="4" w:space="0" w:color="auto"/>
              <w:right w:val="single" w:sz="4" w:space="0" w:color="auto"/>
            </w:tcBorders>
            <w:shd w:val="clear" w:color="auto" w:fill="auto"/>
          </w:tcPr>
          <w:p w14:paraId="2FFA2BCC"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743B4" w:rsidRPr="00C743B4" w14:paraId="1D1C37A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A52287F"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Beroepsbegeleidend (BBL) traject/leerwerkplek, MBO-3, MBO-4</w:t>
            </w:r>
          </w:p>
        </w:tc>
        <w:tc>
          <w:tcPr>
            <w:tcW w:w="2546" w:type="dxa"/>
            <w:tcBorders>
              <w:top w:val="nil"/>
              <w:left w:val="nil"/>
              <w:bottom w:val="single" w:sz="4" w:space="0" w:color="auto"/>
              <w:right w:val="single" w:sz="4" w:space="0" w:color="auto"/>
            </w:tcBorders>
            <w:shd w:val="clear" w:color="auto" w:fill="auto"/>
            <w:hideMark/>
          </w:tcPr>
          <w:p w14:paraId="1CE876A4"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€ 25.000</w:t>
            </w:r>
          </w:p>
        </w:tc>
      </w:tr>
      <w:tr w:rsidR="00C743B4" w:rsidRPr="00C743B4" w14:paraId="49249729"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5E8F3BAF"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Beroepsbegeleidend (BBL) traject/leerwerkplek, MBO-1, MBO-2</w:t>
            </w:r>
          </w:p>
        </w:tc>
        <w:tc>
          <w:tcPr>
            <w:tcW w:w="2546" w:type="dxa"/>
            <w:tcBorders>
              <w:top w:val="nil"/>
              <w:left w:val="nil"/>
              <w:bottom w:val="single" w:sz="4" w:space="0" w:color="auto"/>
              <w:right w:val="single" w:sz="4" w:space="0" w:color="auto"/>
            </w:tcBorders>
            <w:shd w:val="clear" w:color="auto" w:fill="auto"/>
          </w:tcPr>
          <w:p w14:paraId="37F18FC0"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€ 35.000</w:t>
            </w:r>
          </w:p>
        </w:tc>
      </w:tr>
      <w:tr w:rsidR="00C743B4" w:rsidRPr="00C743B4" w14:paraId="060E2CE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BC7D4A4"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Beroepsopleidend (BOL) traject/stageplek, MBO-3, MBO-4</w:t>
            </w:r>
          </w:p>
        </w:tc>
        <w:tc>
          <w:tcPr>
            <w:tcW w:w="2546" w:type="dxa"/>
            <w:tcBorders>
              <w:top w:val="nil"/>
              <w:left w:val="nil"/>
              <w:bottom w:val="single" w:sz="4" w:space="0" w:color="auto"/>
              <w:right w:val="single" w:sz="4" w:space="0" w:color="auto"/>
            </w:tcBorders>
            <w:shd w:val="clear" w:color="auto" w:fill="auto"/>
            <w:hideMark/>
          </w:tcPr>
          <w:p w14:paraId="5C355BC3"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743B4" w:rsidRPr="00C743B4" w14:paraId="57E4D26A"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tcPr>
          <w:p w14:paraId="68DE0E7B" w14:textId="77777777" w:rsidR="00C743B4" w:rsidRPr="00320339" w:rsidRDefault="00C743B4" w:rsidP="00320339">
            <w:pPr>
              <w:spacing w:line="300" w:lineRule="atLeast"/>
              <w:rPr>
                <w:rFonts w:asciiTheme="minorHAnsi" w:hAnsiTheme="minorHAnsi" w:cstheme="minorHAnsi"/>
                <w:color w:val="000000"/>
                <w:lang w:val="en-US"/>
              </w:rPr>
            </w:pPr>
            <w:r w:rsidRPr="00320339">
              <w:rPr>
                <w:rFonts w:asciiTheme="minorHAnsi" w:hAnsiTheme="minorHAnsi" w:cstheme="minorHAnsi"/>
                <w:lang w:val="en-US"/>
              </w:rPr>
              <w:t>BOL traject / stageplek PrO, VSO, MBO-1, MBO-2</w:t>
            </w:r>
          </w:p>
        </w:tc>
        <w:tc>
          <w:tcPr>
            <w:tcW w:w="2546" w:type="dxa"/>
            <w:tcBorders>
              <w:top w:val="nil"/>
              <w:left w:val="nil"/>
              <w:bottom w:val="single" w:sz="4" w:space="0" w:color="auto"/>
              <w:right w:val="single" w:sz="4" w:space="0" w:color="auto"/>
            </w:tcBorders>
            <w:shd w:val="clear" w:color="auto" w:fill="auto"/>
          </w:tcPr>
          <w:p w14:paraId="29DE8018" w14:textId="77777777" w:rsidR="00C743B4" w:rsidRPr="00320339" w:rsidRDefault="00C743B4" w:rsidP="00320339">
            <w:pPr>
              <w:spacing w:line="300" w:lineRule="atLeast"/>
              <w:jc w:val="right"/>
              <w:rPr>
                <w:rFonts w:asciiTheme="minorHAnsi" w:hAnsiTheme="minorHAnsi" w:cstheme="minorHAnsi"/>
                <w:color w:val="000000"/>
                <w:lang w:val="en-US"/>
              </w:rPr>
            </w:pPr>
            <w:r w:rsidRPr="00320339">
              <w:rPr>
                <w:rFonts w:asciiTheme="minorHAnsi" w:hAnsiTheme="minorHAnsi" w:cstheme="minorHAnsi"/>
                <w:color w:val="000000"/>
                <w:lang w:val="en-US"/>
              </w:rPr>
              <w:t>€  20.000</w:t>
            </w:r>
          </w:p>
        </w:tc>
      </w:tr>
      <w:tr w:rsidR="00C743B4" w:rsidRPr="00C743B4" w14:paraId="319750F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0069011B"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Maatschappelijke activiteit, bijvoorbeeld</w:t>
            </w:r>
          </w:p>
          <w:p w14:paraId="575C1F0E" w14:textId="77777777" w:rsidR="00C743B4" w:rsidRPr="00320339" w:rsidRDefault="00C743B4" w:rsidP="00D7302F">
            <w:pPr>
              <w:pStyle w:val="Lijstalinea"/>
              <w:numPr>
                <w:ilvl w:val="0"/>
                <w:numId w:val="17"/>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inkopen van producten en diensten/detacheringen bij sociaal ondernemers</w:t>
            </w:r>
            <w:r w:rsidRPr="00320339">
              <w:rPr>
                <w:rStyle w:val="Voetnootmarkering"/>
                <w:rFonts w:asciiTheme="minorHAnsi" w:hAnsiTheme="minorHAnsi" w:cstheme="minorHAnsi"/>
                <w:color w:val="000000"/>
              </w:rPr>
              <w:footnoteReference w:id="2"/>
            </w:r>
            <w:r w:rsidRPr="00320339">
              <w:rPr>
                <w:rFonts w:asciiTheme="minorHAnsi" w:hAnsiTheme="minorHAnsi" w:cstheme="minorHAnsi"/>
                <w:color w:val="000000"/>
              </w:rPr>
              <w:t xml:space="preserve"> en Sociale Werkvoorzieningen, </w:t>
            </w:r>
          </w:p>
          <w:p w14:paraId="04204969" w14:textId="77777777" w:rsidR="00C743B4" w:rsidRPr="00320339" w:rsidRDefault="00C743B4" w:rsidP="00D7302F">
            <w:pPr>
              <w:pStyle w:val="Lijstalinea"/>
              <w:numPr>
                <w:ilvl w:val="0"/>
                <w:numId w:val="17"/>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 xml:space="preserve">delen van kennis, expertise en/of middelen ten behoeve van de doelgroep Social Return, </w:t>
            </w:r>
          </w:p>
          <w:p w14:paraId="65AD0387" w14:textId="77777777" w:rsidR="00C743B4" w:rsidRPr="00320339" w:rsidRDefault="00C743B4" w:rsidP="00D7302F">
            <w:pPr>
              <w:pStyle w:val="Lijstalinea"/>
              <w:numPr>
                <w:ilvl w:val="0"/>
                <w:numId w:val="17"/>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hulp/steun/kennis bieden aan een lokaal initiatief (bijvoorbeeld van een social enterprise) dat bijdraagt aan een inclusieve samenleving</w:t>
            </w:r>
          </w:p>
        </w:tc>
        <w:tc>
          <w:tcPr>
            <w:tcW w:w="2546" w:type="dxa"/>
            <w:tcBorders>
              <w:top w:val="nil"/>
              <w:left w:val="nil"/>
              <w:bottom w:val="single" w:sz="4" w:space="0" w:color="auto"/>
              <w:right w:val="single" w:sz="4" w:space="0" w:color="auto"/>
            </w:tcBorders>
            <w:shd w:val="clear" w:color="auto" w:fill="auto"/>
            <w:hideMark/>
          </w:tcPr>
          <w:p w14:paraId="396D4FB3"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€100 per besteed uur per medewerker en/of betaalde factuur</w:t>
            </w:r>
          </w:p>
        </w:tc>
      </w:tr>
      <w:tr w:rsidR="00C743B4" w:rsidRPr="00C743B4" w14:paraId="6CAF329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1509930F"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b/>
                <w:bCs/>
              </w:rPr>
              <w:t>Eenmalige bonus</w:t>
            </w:r>
          </w:p>
        </w:tc>
        <w:tc>
          <w:tcPr>
            <w:tcW w:w="2546" w:type="dxa"/>
            <w:tcBorders>
              <w:top w:val="nil"/>
              <w:left w:val="nil"/>
              <w:bottom w:val="single" w:sz="4" w:space="0" w:color="auto"/>
              <w:right w:val="single" w:sz="4" w:space="0" w:color="auto"/>
            </w:tcBorders>
            <w:shd w:val="clear" w:color="auto" w:fill="auto"/>
            <w:hideMark/>
          </w:tcPr>
          <w:p w14:paraId="2B5B67F0" w14:textId="77777777" w:rsidR="00C743B4" w:rsidRPr="00320339" w:rsidRDefault="00C743B4" w:rsidP="00320339">
            <w:pPr>
              <w:spacing w:line="300" w:lineRule="atLeast"/>
              <w:rPr>
                <w:rFonts w:asciiTheme="minorHAnsi" w:hAnsiTheme="minorHAnsi" w:cstheme="minorHAnsi"/>
                <w:b/>
                <w:bCs/>
              </w:rPr>
            </w:pPr>
            <w:r w:rsidRPr="00320339">
              <w:rPr>
                <w:rFonts w:asciiTheme="minorHAnsi" w:hAnsiTheme="minorHAnsi" w:cstheme="minorHAnsi"/>
                <w:b/>
                <w:bCs/>
              </w:rPr>
              <w:t xml:space="preserve">Extra inspanningswaarde boven op bovenstaande bedragen </w:t>
            </w:r>
          </w:p>
        </w:tc>
      </w:tr>
      <w:tr w:rsidR="00C743B4" w:rsidRPr="00C743B4" w14:paraId="0AB46631"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8347A83"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Statushouders</w:t>
            </w:r>
          </w:p>
        </w:tc>
        <w:tc>
          <w:tcPr>
            <w:tcW w:w="2546" w:type="dxa"/>
            <w:tcBorders>
              <w:top w:val="nil"/>
              <w:left w:val="nil"/>
              <w:bottom w:val="single" w:sz="4" w:space="0" w:color="auto"/>
              <w:right w:val="single" w:sz="4" w:space="0" w:color="auto"/>
            </w:tcBorders>
            <w:shd w:val="clear" w:color="auto" w:fill="auto"/>
            <w:hideMark/>
          </w:tcPr>
          <w:p w14:paraId="304CBB26"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743B4" w:rsidRPr="00C743B4" w14:paraId="59220177" w14:textId="77777777" w:rsidTr="00FB449B">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45C120EB"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Een kandidaat een vast dienstverband aanbieden</w:t>
            </w:r>
          </w:p>
        </w:tc>
        <w:tc>
          <w:tcPr>
            <w:tcW w:w="2546" w:type="dxa"/>
            <w:tcBorders>
              <w:top w:val="single" w:sz="4" w:space="0" w:color="auto"/>
              <w:left w:val="nil"/>
              <w:bottom w:val="single" w:sz="4" w:space="0" w:color="auto"/>
              <w:right w:val="single" w:sz="4" w:space="0" w:color="auto"/>
            </w:tcBorders>
            <w:shd w:val="clear" w:color="auto" w:fill="auto"/>
          </w:tcPr>
          <w:p w14:paraId="1D18BD47"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xml:space="preserve">         € 10.000</w:t>
            </w:r>
          </w:p>
        </w:tc>
      </w:tr>
    </w:tbl>
    <w:p w14:paraId="089F26AC" w14:textId="77777777" w:rsidR="00C743B4" w:rsidRPr="00361043" w:rsidRDefault="00C743B4" w:rsidP="00320339">
      <w:pPr>
        <w:spacing w:line="300" w:lineRule="atLeast"/>
      </w:pPr>
    </w:p>
    <w:p w14:paraId="38312F91" w14:textId="77777777" w:rsidR="007C3C72" w:rsidRPr="00BF192B" w:rsidRDefault="007C3C72" w:rsidP="002C19C0">
      <w:pPr>
        <w:pStyle w:val="Kop2"/>
        <w:spacing w:line="300" w:lineRule="atLeast"/>
        <w:rPr>
          <w:rFonts w:ascii="Calibri" w:hAnsi="Calibri" w:cs="Calibri"/>
          <w:sz w:val="20"/>
          <w:szCs w:val="20"/>
        </w:rPr>
      </w:pPr>
      <w:bookmarkStart w:id="68" w:name="_Toc56581684"/>
      <w:r w:rsidRPr="00BF192B">
        <w:rPr>
          <w:rFonts w:ascii="Calibri" w:hAnsi="Calibri" w:cs="Calibri"/>
          <w:sz w:val="20"/>
          <w:szCs w:val="20"/>
        </w:rPr>
        <w:t>Verdere voorwaarden ten aanzien van de mededinging</w:t>
      </w:r>
      <w:bookmarkEnd w:id="68"/>
    </w:p>
    <w:p w14:paraId="51FAA1E5" w14:textId="681AA5BF" w:rsidR="007C3C72" w:rsidRPr="00BF192B" w:rsidRDefault="00F52198" w:rsidP="002C19C0">
      <w:pPr>
        <w:pStyle w:val="Kop3"/>
        <w:spacing w:line="300" w:lineRule="atLeast"/>
        <w:ind w:left="431" w:hanging="431"/>
        <w:rPr>
          <w:rFonts w:ascii="Calibri" w:hAnsi="Calibri" w:cs="Calibri"/>
        </w:rPr>
      </w:pPr>
      <w:r>
        <w:rPr>
          <w:rFonts w:ascii="Calibri" w:hAnsi="Calibri" w:cs="Calibri"/>
        </w:rPr>
        <w:t xml:space="preserve"> </w:t>
      </w:r>
      <w:bookmarkStart w:id="69" w:name="_Toc56581685"/>
      <w:r w:rsidR="007C3C72" w:rsidRPr="00BF192B">
        <w:rPr>
          <w:rFonts w:ascii="Calibri" w:hAnsi="Calibri" w:cs="Calibri"/>
        </w:rPr>
        <w:t>Eénmaal inschrijven</w:t>
      </w:r>
      <w:bookmarkEnd w:id="69"/>
    </w:p>
    <w:p w14:paraId="1721AE54" w14:textId="4DB71958" w:rsidR="007C3C72" w:rsidRPr="00BF192B" w:rsidRDefault="007C3C72" w:rsidP="002C19C0">
      <w:pPr>
        <w:spacing w:line="300" w:lineRule="atLeast"/>
        <w:rPr>
          <w:rFonts w:ascii="Calibri" w:hAnsi="Calibri" w:cs="Calibri"/>
        </w:rPr>
      </w:pPr>
      <w:r w:rsidRPr="00BF192B">
        <w:rPr>
          <w:rFonts w:ascii="Calibri" w:hAnsi="Calibri" w:cs="Calibri"/>
        </w:rPr>
        <w:t>Rechtspersonen en vennootschappen kunnen zich slechts eenmaal zelfstandig (c.q. als hoofd</w:t>
      </w:r>
      <w:r w:rsidR="00F42A86">
        <w:rPr>
          <w:rFonts w:ascii="Calibri" w:hAnsi="Calibri" w:cs="Calibri"/>
        </w:rPr>
        <w:t>aan</w:t>
      </w:r>
      <w:r w:rsidR="00031777">
        <w:rPr>
          <w:rFonts w:ascii="Calibri" w:hAnsi="Calibri" w:cs="Calibri"/>
        </w:rPr>
        <w:t>nemer</w:t>
      </w:r>
      <w:r w:rsidRPr="00BF192B">
        <w:rPr>
          <w:rFonts w:ascii="Calibri" w:hAnsi="Calibri" w:cs="Calibri"/>
        </w:rPr>
        <w:t xml:space="preserve">) </w:t>
      </w:r>
      <w:r w:rsidR="0012519F">
        <w:rPr>
          <w:rFonts w:ascii="Calibri" w:hAnsi="Calibri" w:cs="Calibri"/>
        </w:rPr>
        <w:t>óf</w:t>
      </w:r>
      <w:r w:rsidRPr="00BF192B">
        <w:rPr>
          <w:rFonts w:ascii="Calibri" w:hAnsi="Calibri" w:cs="Calibri"/>
        </w:rPr>
        <w:t xml:space="preserve"> als </w:t>
      </w:r>
      <w:r w:rsidR="0030174B">
        <w:rPr>
          <w:rFonts w:ascii="Calibri" w:hAnsi="Calibri" w:cs="Calibri"/>
        </w:rPr>
        <w:t>combinant</w:t>
      </w:r>
      <w:r w:rsidR="0030174B" w:rsidRPr="00BF192B">
        <w:rPr>
          <w:rFonts w:ascii="Calibri" w:hAnsi="Calibri" w:cs="Calibri"/>
        </w:rPr>
        <w:t xml:space="preserve"> </w:t>
      </w:r>
      <w:r w:rsidRPr="00BF192B">
        <w:rPr>
          <w:rFonts w:ascii="Calibri" w:hAnsi="Calibri" w:cs="Calibri"/>
        </w:rPr>
        <w:t>in een samenwerkingsverband inschrijven.</w:t>
      </w:r>
    </w:p>
    <w:p w14:paraId="08BE14CB" w14:textId="77777777" w:rsidR="007C3C72" w:rsidRPr="00BF192B" w:rsidRDefault="007C3C72" w:rsidP="002C19C0">
      <w:pPr>
        <w:spacing w:line="300" w:lineRule="atLeast"/>
        <w:rPr>
          <w:rFonts w:ascii="Calibri" w:hAnsi="Calibri" w:cs="Calibri"/>
        </w:rPr>
      </w:pPr>
    </w:p>
    <w:p w14:paraId="7F307739" w14:textId="06AFA9CC" w:rsidR="007C3C72" w:rsidRPr="00A316C4" w:rsidRDefault="007C3C72" w:rsidP="002C19C0">
      <w:pPr>
        <w:pStyle w:val="Kop3"/>
        <w:spacing w:line="300" w:lineRule="atLeast"/>
        <w:ind w:left="431" w:hanging="431"/>
        <w:rPr>
          <w:rFonts w:ascii="Calibri" w:hAnsi="Calibri" w:cs="Calibri"/>
        </w:rPr>
      </w:pPr>
      <w:bookmarkStart w:id="70" w:name="_Toc56581686"/>
      <w:r w:rsidRPr="00A316C4">
        <w:rPr>
          <w:rFonts w:ascii="Calibri" w:hAnsi="Calibri" w:cs="Calibri"/>
        </w:rPr>
        <w:t>Concernverhoudingen</w:t>
      </w:r>
      <w:r w:rsidR="00947F72" w:rsidRPr="00A316C4">
        <w:rPr>
          <w:rFonts w:ascii="Calibri" w:hAnsi="Calibri" w:cs="Calibri"/>
        </w:rPr>
        <w:t xml:space="preserve"> en holdingverklaring</w:t>
      </w:r>
      <w:bookmarkEnd w:id="70"/>
    </w:p>
    <w:p w14:paraId="1246EE66" w14:textId="77777777" w:rsidR="00F52198" w:rsidRDefault="00902CB3" w:rsidP="00F52198">
      <w:r w:rsidRPr="00902CB3">
        <w:rPr>
          <w:rFonts w:ascii="Calibri" w:hAnsi="Calibri" w:cs="Calibri"/>
        </w:rPr>
        <w:t>Van één concern kunnen meerdere dochterondernemingen en/of werkmaatschappijen zich afzonderlijk inschrijven.</w:t>
      </w:r>
      <w:r w:rsidR="00F52198" w:rsidRPr="00F52198">
        <w:t xml:space="preserve"> </w:t>
      </w:r>
    </w:p>
    <w:p w14:paraId="78C6CC89" w14:textId="77777777" w:rsidR="00293E05" w:rsidRDefault="00293E05" w:rsidP="002C19C0">
      <w:pPr>
        <w:spacing w:line="300" w:lineRule="atLeast"/>
        <w:rPr>
          <w:rFonts w:ascii="Calibri" w:hAnsi="Calibri" w:cs="Calibri"/>
        </w:rPr>
      </w:pPr>
    </w:p>
    <w:p w14:paraId="0D1480C7" w14:textId="53F8544C" w:rsidR="00CE5900" w:rsidRDefault="00CE5900" w:rsidP="002C19C0">
      <w:pPr>
        <w:spacing w:line="300" w:lineRule="atLeast"/>
        <w:rPr>
          <w:rFonts w:ascii="Calibri" w:hAnsi="Calibri" w:cs="Calibri"/>
        </w:rPr>
      </w:pPr>
      <w:r w:rsidRPr="00947F72">
        <w:rPr>
          <w:rFonts w:ascii="Calibri" w:hAnsi="Calibri" w:cs="Calibri"/>
        </w:rPr>
        <w:t xml:space="preserve">Indien </w:t>
      </w:r>
      <w:r w:rsidR="00E066C4">
        <w:rPr>
          <w:rFonts w:ascii="Calibri" w:hAnsi="Calibri" w:cs="Calibri"/>
        </w:rPr>
        <w:t>gegadigde</w:t>
      </w:r>
      <w:r w:rsidRPr="00947F72">
        <w:rPr>
          <w:rFonts w:ascii="Calibri" w:hAnsi="Calibri" w:cs="Calibri"/>
        </w:rPr>
        <w:t xml:space="preserve"> deel uitmaakt van een concern dient zij een concern</w:t>
      </w:r>
      <w:r>
        <w:rPr>
          <w:rFonts w:ascii="Calibri" w:hAnsi="Calibri" w:cs="Calibri"/>
        </w:rPr>
        <w:t>garantie</w:t>
      </w:r>
      <w:r w:rsidRPr="00947F72">
        <w:rPr>
          <w:rFonts w:ascii="Calibri" w:hAnsi="Calibri" w:cs="Calibri"/>
        </w:rPr>
        <w:t>verklaring te verstrekken</w:t>
      </w:r>
      <w:r>
        <w:rPr>
          <w:rFonts w:ascii="Calibri" w:hAnsi="Calibri" w:cs="Calibri"/>
        </w:rPr>
        <w:t>, e</w:t>
      </w:r>
      <w:r w:rsidRPr="00947F72">
        <w:rPr>
          <w:rFonts w:ascii="Calibri" w:hAnsi="Calibri" w:cs="Calibri"/>
        </w:rPr>
        <w:t>en artikel 2:403-verklaring is hiertoe voldoende</w:t>
      </w:r>
      <w:r>
        <w:rPr>
          <w:rFonts w:ascii="Calibri" w:hAnsi="Calibri" w:cs="Calibri"/>
        </w:rPr>
        <w:t>.</w:t>
      </w:r>
    </w:p>
    <w:p w14:paraId="2AA68268" w14:textId="77777777" w:rsidR="00CE5900" w:rsidRDefault="00CE5900" w:rsidP="002C19C0">
      <w:pPr>
        <w:spacing w:line="300" w:lineRule="atLeast"/>
        <w:rPr>
          <w:rFonts w:ascii="Calibri" w:hAnsi="Calibri" w:cs="Calibri"/>
        </w:rPr>
      </w:pPr>
    </w:p>
    <w:p w14:paraId="6290FB3D" w14:textId="39A051B5" w:rsidR="00902CB3" w:rsidRDefault="00E066C4" w:rsidP="002C19C0">
      <w:pPr>
        <w:spacing w:line="300" w:lineRule="atLeast"/>
        <w:rPr>
          <w:rFonts w:ascii="Calibri" w:hAnsi="Calibri" w:cs="Calibri"/>
        </w:rPr>
      </w:pPr>
      <w:r>
        <w:rPr>
          <w:rFonts w:ascii="Calibri" w:hAnsi="Calibri" w:cs="Calibri"/>
        </w:rPr>
        <w:t>Gegadigde</w:t>
      </w:r>
      <w:r w:rsidR="00902CB3" w:rsidRPr="00902CB3">
        <w:rPr>
          <w:rFonts w:ascii="Calibri" w:hAnsi="Calibri" w:cs="Calibri"/>
        </w:rPr>
        <w:t xml:space="preserve"> </w:t>
      </w:r>
      <w:r w:rsidR="00CE5900">
        <w:rPr>
          <w:rFonts w:ascii="Calibri" w:hAnsi="Calibri" w:cs="Calibri"/>
        </w:rPr>
        <w:t>verklaart met ondertekening van het UEA dat hij onderdeel uitmaakt</w:t>
      </w:r>
      <w:r w:rsidR="00902CB3" w:rsidRPr="00902CB3">
        <w:rPr>
          <w:rFonts w:ascii="Calibri" w:hAnsi="Calibri" w:cs="Calibri"/>
        </w:rPr>
        <w:t xml:space="preserve"> van een concern/holding en de onderhavige </w:t>
      </w:r>
      <w:r w:rsidR="00674A6A">
        <w:rPr>
          <w:rFonts w:ascii="Calibri" w:hAnsi="Calibri" w:cs="Calibri"/>
        </w:rPr>
        <w:t>aanvraag tot deelname</w:t>
      </w:r>
      <w:r w:rsidR="00902CB3" w:rsidRPr="00902CB3">
        <w:rPr>
          <w:rFonts w:ascii="Calibri" w:hAnsi="Calibri" w:cs="Calibri"/>
        </w:rPr>
        <w:t xml:space="preserve"> geheel zelfstandig en onafhankelijk van het concern te hebben opgesteld. Hierbij dient hij </w:t>
      </w:r>
      <w:r w:rsidR="00CE5900">
        <w:rPr>
          <w:rFonts w:ascii="Calibri" w:hAnsi="Calibri" w:cs="Calibri"/>
        </w:rPr>
        <w:t xml:space="preserve">bij de </w:t>
      </w:r>
      <w:r w:rsidR="00674A6A">
        <w:rPr>
          <w:rFonts w:ascii="Calibri" w:hAnsi="Calibri" w:cs="Calibri"/>
        </w:rPr>
        <w:t>aanvraag tot deelname</w:t>
      </w:r>
      <w:r w:rsidR="00CE5900">
        <w:rPr>
          <w:rFonts w:ascii="Calibri" w:hAnsi="Calibri" w:cs="Calibri"/>
        </w:rPr>
        <w:t xml:space="preserve"> </w:t>
      </w:r>
      <w:r w:rsidR="00902CB3" w:rsidRPr="00902CB3">
        <w:rPr>
          <w:rFonts w:ascii="Calibri" w:hAnsi="Calibri" w:cs="Calibri"/>
        </w:rPr>
        <w:t>inzichtelijk te maken welke ondernemingen onderdeel uitmaken van de holding door een beschrijving van de structuur, inclusief organisatieschema/organogram bij te voegen van het concern waaronder zij ressorteert.</w:t>
      </w:r>
    </w:p>
    <w:p w14:paraId="6F033CCE" w14:textId="77777777" w:rsidR="00902CB3" w:rsidRDefault="00902CB3" w:rsidP="002C19C0">
      <w:pPr>
        <w:spacing w:line="300" w:lineRule="atLeast"/>
        <w:rPr>
          <w:rFonts w:ascii="Calibri" w:hAnsi="Calibri" w:cs="Calibri"/>
        </w:rPr>
      </w:pPr>
    </w:p>
    <w:p w14:paraId="015AD0DA" w14:textId="7E3A7071" w:rsidR="007C3C72" w:rsidRDefault="007C3C72" w:rsidP="002C19C0">
      <w:pPr>
        <w:spacing w:line="300" w:lineRule="atLeast"/>
        <w:rPr>
          <w:rFonts w:ascii="Calibri" w:hAnsi="Calibri" w:cs="Calibri"/>
        </w:rPr>
      </w:pPr>
      <w:r w:rsidRPr="00BF192B">
        <w:rPr>
          <w:rFonts w:ascii="Calibri" w:hAnsi="Calibri" w:cs="Calibri"/>
        </w:rPr>
        <w:t xml:space="preserve">Indien de </w:t>
      </w:r>
      <w:r w:rsidR="00467193">
        <w:rPr>
          <w:rFonts w:ascii="Calibri" w:hAnsi="Calibri" w:cs="Calibri"/>
        </w:rPr>
        <w:t>gemeente</w:t>
      </w:r>
      <w:r w:rsidR="008C2F04">
        <w:rPr>
          <w:rFonts w:ascii="Calibri" w:hAnsi="Calibri" w:cs="Calibri"/>
        </w:rPr>
        <w:t xml:space="preserve"> </w:t>
      </w:r>
      <w:r w:rsidRPr="00902CB3">
        <w:rPr>
          <w:rFonts w:ascii="Calibri" w:hAnsi="Calibri" w:cs="Calibri"/>
        </w:rPr>
        <w:t xml:space="preserve">het </w:t>
      </w:r>
      <w:r w:rsidR="008C2F04" w:rsidRPr="00902CB3">
        <w:rPr>
          <w:rFonts w:ascii="Calibri" w:hAnsi="Calibri" w:cs="Calibri"/>
        </w:rPr>
        <w:t xml:space="preserve">redelijke en zwaarwegende </w:t>
      </w:r>
      <w:r w:rsidRPr="00902CB3">
        <w:rPr>
          <w:rFonts w:ascii="Calibri" w:hAnsi="Calibri" w:cs="Calibri"/>
        </w:rPr>
        <w:t>vermoeden heeft dat deze</w:t>
      </w:r>
      <w:r w:rsidR="00902CB3" w:rsidRPr="00902CB3">
        <w:rPr>
          <w:rFonts w:ascii="Calibri" w:hAnsi="Calibri" w:cs="Calibri"/>
        </w:rPr>
        <w:t xml:space="preserve"> </w:t>
      </w:r>
      <w:r w:rsidR="00E066C4">
        <w:rPr>
          <w:rFonts w:ascii="Calibri" w:hAnsi="Calibri" w:cs="Calibri"/>
        </w:rPr>
        <w:t>gegadigden</w:t>
      </w:r>
      <w:r w:rsidRPr="00902CB3">
        <w:rPr>
          <w:rFonts w:ascii="Calibri" w:hAnsi="Calibri" w:cs="Calibri"/>
        </w:rPr>
        <w:t xml:space="preserve"> elkaars gedrag beïnvloeden, kan de </w:t>
      </w:r>
      <w:r w:rsidR="00467193" w:rsidRPr="00320339">
        <w:rPr>
          <w:rFonts w:ascii="Calibri" w:hAnsi="Calibri" w:cs="Calibri"/>
        </w:rPr>
        <w:t>gemeente</w:t>
      </w:r>
      <w:r w:rsidRPr="00902CB3">
        <w:rPr>
          <w:rFonts w:ascii="Calibri" w:hAnsi="Calibri" w:cs="Calibri"/>
        </w:rPr>
        <w:t xml:space="preserve"> </w:t>
      </w:r>
      <w:r w:rsidR="008C2F04" w:rsidRPr="00902CB3">
        <w:rPr>
          <w:rFonts w:ascii="Calibri" w:hAnsi="Calibri" w:cs="Calibri"/>
        </w:rPr>
        <w:t xml:space="preserve">nader onderzoek instellen en </w:t>
      </w:r>
      <w:r w:rsidRPr="00BF192B">
        <w:rPr>
          <w:rFonts w:ascii="Calibri" w:hAnsi="Calibri" w:cs="Calibri"/>
        </w:rPr>
        <w:t xml:space="preserve">van deze </w:t>
      </w:r>
      <w:r w:rsidR="00E066C4">
        <w:rPr>
          <w:rFonts w:ascii="Calibri" w:hAnsi="Calibri" w:cs="Calibri"/>
        </w:rPr>
        <w:t>gegadigden</w:t>
      </w:r>
      <w:r w:rsidRPr="00BF192B">
        <w:rPr>
          <w:rFonts w:ascii="Calibri" w:hAnsi="Calibri" w:cs="Calibri"/>
        </w:rPr>
        <w:t xml:space="preserve"> eisen dat zij aantonen dat de afhankelijkheidsrelatie hun gedrag in het kader van de aanbestedingsprocedure niet heeft beïnvloed. Indien zij hier niet in slagen, zal de </w:t>
      </w:r>
      <w:r w:rsidR="00467193">
        <w:rPr>
          <w:rFonts w:ascii="Calibri" w:hAnsi="Calibri" w:cs="Calibri"/>
        </w:rPr>
        <w:t>gemeente</w:t>
      </w:r>
      <w:r w:rsidRPr="00BF192B">
        <w:rPr>
          <w:rFonts w:ascii="Calibri" w:hAnsi="Calibri" w:cs="Calibri"/>
        </w:rPr>
        <w:t xml:space="preserve"> hen in beginsel uitsluiten van de aanbesteding.</w:t>
      </w:r>
    </w:p>
    <w:p w14:paraId="300EFF9A" w14:textId="77777777" w:rsidR="00FF0D3F" w:rsidRDefault="00FF0D3F" w:rsidP="002C19C0">
      <w:pPr>
        <w:spacing w:line="300" w:lineRule="atLeast"/>
        <w:rPr>
          <w:rFonts w:ascii="Calibri" w:hAnsi="Calibri" w:cs="Calibri"/>
        </w:rPr>
      </w:pPr>
    </w:p>
    <w:p w14:paraId="64C8775A" w14:textId="21227233" w:rsidR="00CE5900" w:rsidRDefault="00E066C4" w:rsidP="002C19C0">
      <w:pPr>
        <w:spacing w:line="300" w:lineRule="atLeast"/>
        <w:rPr>
          <w:rFonts w:ascii="Calibri" w:hAnsi="Calibri" w:cs="Calibri"/>
        </w:rPr>
      </w:pPr>
      <w:r>
        <w:rPr>
          <w:rFonts w:ascii="Calibri" w:hAnsi="Calibri" w:cs="Calibri"/>
        </w:rPr>
        <w:t>Gegadigden</w:t>
      </w:r>
      <w:r w:rsidR="00CE5900">
        <w:rPr>
          <w:rFonts w:ascii="Calibri" w:hAnsi="Calibri" w:cs="Calibri"/>
        </w:rPr>
        <w:t xml:space="preserve"> die onderdeel uitmaken van een concern dienen de volgende documenten bij de </w:t>
      </w:r>
      <w:r w:rsidR="00674A6A">
        <w:rPr>
          <w:rFonts w:ascii="Calibri" w:hAnsi="Calibri" w:cs="Calibri"/>
        </w:rPr>
        <w:t>aanvraag tot deelname</w:t>
      </w:r>
      <w:r w:rsidR="00CE5900">
        <w:rPr>
          <w:rFonts w:ascii="Calibri" w:hAnsi="Calibri" w:cs="Calibri"/>
        </w:rPr>
        <w:t xml:space="preserve"> te voegen:</w:t>
      </w:r>
    </w:p>
    <w:p w14:paraId="1D8C3443" w14:textId="35DD5A37" w:rsidR="00CE5900" w:rsidRDefault="00CE5900" w:rsidP="00CE5900">
      <w:pPr>
        <w:pStyle w:val="Lijstalinea"/>
        <w:numPr>
          <w:ilvl w:val="0"/>
          <w:numId w:val="28"/>
        </w:numPr>
        <w:spacing w:line="300" w:lineRule="atLeast"/>
        <w:rPr>
          <w:rFonts w:ascii="Calibri" w:hAnsi="Calibri" w:cs="Calibri"/>
        </w:rPr>
      </w:pPr>
      <w:r>
        <w:rPr>
          <w:rFonts w:ascii="Calibri" w:hAnsi="Calibri" w:cs="Calibri"/>
        </w:rPr>
        <w:t>Concerngarantieverklaring;</w:t>
      </w:r>
    </w:p>
    <w:p w14:paraId="102D5332" w14:textId="40FE0895" w:rsidR="00CE5900" w:rsidRDefault="00CE5900" w:rsidP="00CE5900">
      <w:pPr>
        <w:pStyle w:val="Lijstalinea"/>
        <w:numPr>
          <w:ilvl w:val="0"/>
          <w:numId w:val="28"/>
        </w:numPr>
        <w:spacing w:line="300" w:lineRule="atLeast"/>
        <w:rPr>
          <w:rFonts w:ascii="Calibri" w:hAnsi="Calibri" w:cs="Calibri"/>
        </w:rPr>
      </w:pPr>
      <w:r>
        <w:rPr>
          <w:rFonts w:ascii="Calibri" w:hAnsi="Calibri" w:cs="Calibri"/>
        </w:rPr>
        <w:t>Beschrijving</w:t>
      </w:r>
      <w:r w:rsidR="001E47CE">
        <w:rPr>
          <w:rFonts w:ascii="Calibri" w:hAnsi="Calibri" w:cs="Calibri"/>
        </w:rPr>
        <w:t xml:space="preserve"> van het concern en de toegepaste structuur (mate van invloed);</w:t>
      </w:r>
    </w:p>
    <w:p w14:paraId="697ECFFD" w14:textId="1EF008BF" w:rsidR="001E47CE" w:rsidRDefault="001E47CE" w:rsidP="00CE5900">
      <w:pPr>
        <w:pStyle w:val="Lijstalinea"/>
        <w:numPr>
          <w:ilvl w:val="0"/>
          <w:numId w:val="28"/>
        </w:numPr>
        <w:spacing w:line="300" w:lineRule="atLeast"/>
        <w:rPr>
          <w:rFonts w:ascii="Calibri" w:hAnsi="Calibri" w:cs="Calibri"/>
        </w:rPr>
      </w:pPr>
      <w:r>
        <w:rPr>
          <w:rFonts w:ascii="Calibri" w:hAnsi="Calibri" w:cs="Calibri"/>
        </w:rPr>
        <w:t>Organogram/organisatieschema van het concern;</w:t>
      </w:r>
    </w:p>
    <w:p w14:paraId="2124E19D" w14:textId="0F52E67F" w:rsidR="001E47CE" w:rsidRDefault="001E47CE" w:rsidP="00CE5900">
      <w:pPr>
        <w:pStyle w:val="Lijstalinea"/>
        <w:numPr>
          <w:ilvl w:val="0"/>
          <w:numId w:val="28"/>
        </w:numPr>
        <w:spacing w:line="300" w:lineRule="atLeast"/>
        <w:rPr>
          <w:rFonts w:ascii="Calibri" w:hAnsi="Calibri" w:cs="Calibri"/>
        </w:rPr>
      </w:pPr>
      <w:r>
        <w:rPr>
          <w:rFonts w:ascii="Calibri" w:hAnsi="Calibri" w:cs="Calibri"/>
        </w:rPr>
        <w:t>Alle relevante uittreksels van het handelsregister (van bovenliggende organisaties).</w:t>
      </w:r>
    </w:p>
    <w:p w14:paraId="195D2F5A" w14:textId="77777777" w:rsidR="001E47CE" w:rsidRPr="001E47CE" w:rsidRDefault="001E47CE" w:rsidP="001E47CE">
      <w:pPr>
        <w:spacing w:line="300" w:lineRule="atLeast"/>
        <w:rPr>
          <w:rFonts w:ascii="Calibri" w:hAnsi="Calibri" w:cs="Calibri"/>
        </w:rPr>
      </w:pPr>
    </w:p>
    <w:p w14:paraId="41089C95" w14:textId="2F159370" w:rsidR="007C3C72" w:rsidRPr="00BF192B" w:rsidRDefault="005559D5" w:rsidP="002C19C0">
      <w:pPr>
        <w:pStyle w:val="Kop3"/>
        <w:spacing w:line="300" w:lineRule="atLeast"/>
        <w:ind w:left="431" w:hanging="431"/>
        <w:rPr>
          <w:rFonts w:ascii="Calibri" w:hAnsi="Calibri" w:cs="Calibri"/>
        </w:rPr>
      </w:pPr>
      <w:bookmarkStart w:id="71" w:name="_Toc56581687"/>
      <w:r>
        <w:rPr>
          <w:rFonts w:ascii="Calibri" w:hAnsi="Calibri" w:cs="Calibri"/>
        </w:rPr>
        <w:t>Combinaties</w:t>
      </w:r>
      <w:bookmarkEnd w:id="71"/>
    </w:p>
    <w:p w14:paraId="53F33922" w14:textId="77777777" w:rsidR="00947F72" w:rsidRPr="00947F72" w:rsidRDefault="00947F72" w:rsidP="00320339">
      <w:pPr>
        <w:spacing w:line="300" w:lineRule="atLeast"/>
        <w:rPr>
          <w:rFonts w:ascii="Calibri" w:hAnsi="Calibri" w:cs="Calibri"/>
        </w:rPr>
      </w:pPr>
      <w:r w:rsidRPr="00947F72">
        <w:rPr>
          <w:rFonts w:ascii="Calibri" w:hAnsi="Calibri" w:cs="Calibri"/>
        </w:rPr>
        <w:t>Een combinatie moet voldoen aan de voorwaarden die zijn opgenomen in de beleidsregels combinatieovereenkomsten 2013, alle op straffe van uitsluiting. De voorkeur voor een rechtsvorm van de combinatie gaat uit naar een vennootschap onder firma (vof) of gelijkwaardig. Het is voor de uitvoering van de opdracht niet verplicht een entiteit op te richten.</w:t>
      </w:r>
    </w:p>
    <w:p w14:paraId="34E3A638" w14:textId="77777777" w:rsidR="00947F72" w:rsidRPr="00947F72" w:rsidRDefault="00947F72" w:rsidP="00320339">
      <w:pPr>
        <w:spacing w:line="300" w:lineRule="atLeast"/>
        <w:rPr>
          <w:rFonts w:ascii="Calibri" w:hAnsi="Calibri" w:cs="Calibri"/>
        </w:rPr>
      </w:pPr>
    </w:p>
    <w:p w14:paraId="1C6C7628" w14:textId="77777777" w:rsidR="00947F72" w:rsidRPr="00947F72" w:rsidRDefault="00947F72" w:rsidP="00320339">
      <w:pPr>
        <w:spacing w:line="300" w:lineRule="atLeast"/>
        <w:rPr>
          <w:rFonts w:ascii="Calibri" w:hAnsi="Calibri" w:cs="Calibri"/>
        </w:rPr>
      </w:pPr>
      <w:r w:rsidRPr="00947F72">
        <w:rPr>
          <w:rFonts w:ascii="Calibri" w:hAnsi="Calibri" w:cs="Calibri"/>
        </w:rPr>
        <w:t>De deelnemers aan een combinatie mogen niet als deelnemer van een andere combinatie, op eigen titel of als onderaannemer inschrijven. Indien blijkt dat ondernemingen zich hieraan niet hebben gehouden, zal:</w:t>
      </w:r>
    </w:p>
    <w:p w14:paraId="07FD9EC6" w14:textId="4DE2FCF4" w:rsidR="00947F72" w:rsidRPr="00947F72" w:rsidRDefault="00947F72" w:rsidP="001E47CE">
      <w:pPr>
        <w:spacing w:line="300" w:lineRule="atLeast"/>
        <w:ind w:left="567" w:hanging="567"/>
        <w:rPr>
          <w:rFonts w:ascii="Calibri" w:hAnsi="Calibri" w:cs="Calibri"/>
        </w:rPr>
      </w:pPr>
      <w:r w:rsidRPr="00947F72">
        <w:rPr>
          <w:rFonts w:ascii="Calibri" w:hAnsi="Calibri" w:cs="Calibri"/>
        </w:rPr>
        <w:t>•</w:t>
      </w:r>
      <w:r w:rsidRPr="00947F72">
        <w:rPr>
          <w:rFonts w:ascii="Calibri" w:hAnsi="Calibri" w:cs="Calibri"/>
        </w:rPr>
        <w:tab/>
        <w:t xml:space="preserve">Ingeval een deelnemer eveneens als onderaannemer heeft ingeschreven, de </w:t>
      </w:r>
      <w:r w:rsidR="00674A6A">
        <w:rPr>
          <w:rFonts w:ascii="Calibri" w:hAnsi="Calibri" w:cs="Calibri"/>
        </w:rPr>
        <w:t>aanvraag tot deelname</w:t>
      </w:r>
      <w:r w:rsidRPr="00947F72">
        <w:rPr>
          <w:rFonts w:ascii="Calibri" w:hAnsi="Calibri" w:cs="Calibri"/>
        </w:rPr>
        <w:t xml:space="preserve"> van de betreffende combinatie(s) van de aanbesteding worden uitgesloten.</w:t>
      </w:r>
    </w:p>
    <w:p w14:paraId="27C0B4EC" w14:textId="6D153C4C" w:rsidR="00947F72" w:rsidRPr="00947F72" w:rsidRDefault="00947F72" w:rsidP="001E47CE">
      <w:pPr>
        <w:spacing w:line="300" w:lineRule="atLeast"/>
        <w:ind w:left="567" w:hanging="567"/>
        <w:rPr>
          <w:rFonts w:ascii="Calibri" w:hAnsi="Calibri" w:cs="Calibri"/>
        </w:rPr>
      </w:pPr>
      <w:r w:rsidRPr="00947F72">
        <w:rPr>
          <w:rFonts w:ascii="Calibri" w:hAnsi="Calibri" w:cs="Calibri"/>
        </w:rPr>
        <w:t>•</w:t>
      </w:r>
      <w:r w:rsidRPr="00947F72">
        <w:rPr>
          <w:rFonts w:ascii="Calibri" w:hAnsi="Calibri" w:cs="Calibri"/>
        </w:rPr>
        <w:tab/>
        <w:t xml:space="preserve">Ingeval een deelnemer eveneens op eigen titel een </w:t>
      </w:r>
      <w:r w:rsidR="00674A6A">
        <w:rPr>
          <w:rFonts w:ascii="Calibri" w:hAnsi="Calibri" w:cs="Calibri"/>
        </w:rPr>
        <w:t>aanvraag tot deelname</w:t>
      </w:r>
      <w:r w:rsidRPr="00947F72">
        <w:rPr>
          <w:rFonts w:ascii="Calibri" w:hAnsi="Calibri" w:cs="Calibri"/>
        </w:rPr>
        <w:t xml:space="preserve"> heeft ingediend, de </w:t>
      </w:r>
      <w:r w:rsidR="00674A6A">
        <w:rPr>
          <w:rFonts w:ascii="Calibri" w:hAnsi="Calibri" w:cs="Calibri"/>
        </w:rPr>
        <w:t>aanvraag tot deelname</w:t>
      </w:r>
      <w:r w:rsidRPr="00947F72">
        <w:rPr>
          <w:rFonts w:ascii="Calibri" w:hAnsi="Calibri" w:cs="Calibri"/>
        </w:rPr>
        <w:t xml:space="preserve"> op eigen titel van de aanbesteding worden uitgesloten.</w:t>
      </w:r>
    </w:p>
    <w:p w14:paraId="6EA9D73C" w14:textId="10656312" w:rsidR="00947F72" w:rsidRDefault="00947F72" w:rsidP="001E47CE">
      <w:pPr>
        <w:spacing w:line="300" w:lineRule="atLeast"/>
        <w:ind w:left="567" w:hanging="567"/>
        <w:rPr>
          <w:rFonts w:ascii="Calibri" w:hAnsi="Calibri" w:cs="Calibri"/>
        </w:rPr>
      </w:pPr>
      <w:r w:rsidRPr="00947F72">
        <w:rPr>
          <w:rFonts w:ascii="Calibri" w:hAnsi="Calibri" w:cs="Calibri"/>
        </w:rPr>
        <w:t>•</w:t>
      </w:r>
      <w:r w:rsidRPr="00947F72">
        <w:rPr>
          <w:rFonts w:ascii="Calibri" w:hAnsi="Calibri" w:cs="Calibri"/>
        </w:rPr>
        <w:tab/>
        <w:t xml:space="preserve">Ingeval een deelnemer met meerdere combinaties heeft ingeschreven, zal aan de betreffende combinaties worden verzocht te bepalen welke </w:t>
      </w:r>
      <w:r w:rsidR="00E066C4">
        <w:rPr>
          <w:rFonts w:ascii="Calibri" w:hAnsi="Calibri" w:cs="Calibri"/>
        </w:rPr>
        <w:t>gegadigde</w:t>
      </w:r>
      <w:r w:rsidRPr="00947F72">
        <w:rPr>
          <w:rFonts w:ascii="Calibri" w:hAnsi="Calibri" w:cs="Calibri"/>
        </w:rPr>
        <w:t xml:space="preserve"> wordt uitgesloten van de aanbestedingsprocedure. Wanneer niet of niet tijdig aan dit verzoek wordt voldaan, zal de </w:t>
      </w:r>
      <w:r w:rsidR="00A316C4">
        <w:rPr>
          <w:rFonts w:ascii="Calibri" w:hAnsi="Calibri" w:cs="Calibri"/>
        </w:rPr>
        <w:t>gemeente</w:t>
      </w:r>
      <w:r w:rsidR="00A316C4" w:rsidRPr="00947F72">
        <w:rPr>
          <w:rFonts w:ascii="Calibri" w:hAnsi="Calibri" w:cs="Calibri"/>
        </w:rPr>
        <w:t xml:space="preserve"> </w:t>
      </w:r>
      <w:r w:rsidRPr="00947F72">
        <w:rPr>
          <w:rFonts w:ascii="Calibri" w:hAnsi="Calibri" w:cs="Calibri"/>
        </w:rPr>
        <w:t xml:space="preserve">dit met behulp van een loting bepalen. De uitkomst van deze loting is bindend voor alle belanghebbenden. </w:t>
      </w:r>
    </w:p>
    <w:p w14:paraId="02A737DA" w14:textId="77777777" w:rsidR="00902CB3" w:rsidRDefault="00902CB3" w:rsidP="00320339">
      <w:pPr>
        <w:spacing w:line="300" w:lineRule="atLeast"/>
        <w:rPr>
          <w:rFonts w:ascii="Calibri" w:hAnsi="Calibri" w:cs="Calibri"/>
        </w:rPr>
      </w:pPr>
    </w:p>
    <w:p w14:paraId="64166AD4" w14:textId="5550FDF4" w:rsidR="00902CB3" w:rsidRPr="00320339" w:rsidRDefault="00902CB3" w:rsidP="00320339">
      <w:pPr>
        <w:pStyle w:val="Kop3"/>
        <w:spacing w:line="300" w:lineRule="atLeast"/>
        <w:ind w:left="431" w:hanging="431"/>
        <w:rPr>
          <w:rFonts w:ascii="Calibri" w:hAnsi="Calibri" w:cs="Calibri"/>
        </w:rPr>
      </w:pPr>
      <w:bookmarkStart w:id="72" w:name="_Toc56581688"/>
      <w:r w:rsidRPr="00320339">
        <w:rPr>
          <w:rFonts w:ascii="Calibri" w:hAnsi="Calibri" w:cs="Calibri"/>
        </w:rPr>
        <w:t>Inzet onderaannemers</w:t>
      </w:r>
      <w:bookmarkEnd w:id="72"/>
    </w:p>
    <w:p w14:paraId="02E5F51F" w14:textId="3F8B626E" w:rsidR="001E47CE" w:rsidRDefault="00902CB3" w:rsidP="00902CB3">
      <w:pPr>
        <w:spacing w:line="300" w:lineRule="atLeast"/>
        <w:rPr>
          <w:rFonts w:ascii="Calibri" w:hAnsi="Calibri" w:cs="Calibri"/>
        </w:rPr>
      </w:pPr>
      <w:r w:rsidRPr="00902CB3">
        <w:rPr>
          <w:rFonts w:ascii="Calibri" w:hAnsi="Calibri" w:cs="Calibri"/>
        </w:rPr>
        <w:t xml:space="preserve">In het geval er een beroep wordt gedaan op een onderaannemer (beroep op derde) mag deze niet (tevens) op eigen titel een </w:t>
      </w:r>
      <w:r w:rsidR="00674A6A">
        <w:rPr>
          <w:rFonts w:ascii="Calibri" w:hAnsi="Calibri" w:cs="Calibri"/>
        </w:rPr>
        <w:t>aanvraag tot deelname</w:t>
      </w:r>
      <w:r w:rsidRPr="00902CB3">
        <w:rPr>
          <w:rFonts w:ascii="Calibri" w:hAnsi="Calibri" w:cs="Calibri"/>
        </w:rPr>
        <w:t xml:space="preserve"> indienen voor deze aanbestedingsprocedure. Hetzelfde geldt voor de </w:t>
      </w:r>
      <w:r w:rsidR="00E066C4">
        <w:rPr>
          <w:rFonts w:ascii="Calibri" w:hAnsi="Calibri" w:cs="Calibri"/>
        </w:rPr>
        <w:t>gegadigde</w:t>
      </w:r>
      <w:r w:rsidRPr="00902CB3">
        <w:rPr>
          <w:rFonts w:ascii="Calibri" w:hAnsi="Calibri" w:cs="Calibri"/>
        </w:rPr>
        <w:t xml:space="preserve">; de </w:t>
      </w:r>
      <w:r w:rsidR="00E066C4">
        <w:rPr>
          <w:rFonts w:ascii="Calibri" w:hAnsi="Calibri" w:cs="Calibri"/>
        </w:rPr>
        <w:t>gegadigde</w:t>
      </w:r>
      <w:r w:rsidRPr="00902CB3">
        <w:rPr>
          <w:rFonts w:ascii="Calibri" w:hAnsi="Calibri" w:cs="Calibri"/>
        </w:rPr>
        <w:t xml:space="preserve"> mag zich niet (tevens) als onderaannemer inschrijven. Indien een situatie zich voordoet waarin een onderaannemer ook als zelfstandig </w:t>
      </w:r>
      <w:r w:rsidR="00E066C4">
        <w:rPr>
          <w:rFonts w:ascii="Calibri" w:hAnsi="Calibri" w:cs="Calibri"/>
        </w:rPr>
        <w:t>gegadigde</w:t>
      </w:r>
      <w:r w:rsidRPr="00902CB3">
        <w:rPr>
          <w:rFonts w:ascii="Calibri" w:hAnsi="Calibri" w:cs="Calibri"/>
        </w:rPr>
        <w:t xml:space="preserve"> heeft ingeschreven, zal de </w:t>
      </w:r>
      <w:r w:rsidR="00674A6A">
        <w:rPr>
          <w:rFonts w:ascii="Calibri" w:hAnsi="Calibri" w:cs="Calibri"/>
        </w:rPr>
        <w:t>aanvraag tot deelname</w:t>
      </w:r>
      <w:r w:rsidRPr="00902CB3">
        <w:rPr>
          <w:rFonts w:ascii="Calibri" w:hAnsi="Calibri" w:cs="Calibri"/>
        </w:rPr>
        <w:t xml:space="preserve"> van de onderaannemer als zelfstandig </w:t>
      </w:r>
      <w:r w:rsidR="00E066C4">
        <w:rPr>
          <w:rFonts w:ascii="Calibri" w:hAnsi="Calibri" w:cs="Calibri"/>
        </w:rPr>
        <w:t>gegadigde</w:t>
      </w:r>
      <w:r w:rsidRPr="00902CB3">
        <w:rPr>
          <w:rFonts w:ascii="Calibri" w:hAnsi="Calibri" w:cs="Calibri"/>
        </w:rPr>
        <w:t xml:space="preserve"> worden uitgesloten</w:t>
      </w:r>
      <w:r w:rsidR="001E47CE">
        <w:rPr>
          <w:rFonts w:ascii="Calibri" w:hAnsi="Calibri" w:cs="Calibri"/>
        </w:rPr>
        <w:t xml:space="preserve"> van de aanbestedingsprocedure.</w:t>
      </w:r>
    </w:p>
    <w:p w14:paraId="417D12B8" w14:textId="13C45DB6" w:rsidR="00902CB3" w:rsidRPr="00902CB3" w:rsidRDefault="00902CB3" w:rsidP="00902CB3">
      <w:pPr>
        <w:spacing w:line="300" w:lineRule="atLeast"/>
        <w:rPr>
          <w:rFonts w:ascii="Calibri" w:hAnsi="Calibri" w:cs="Calibri"/>
        </w:rPr>
      </w:pPr>
      <w:r w:rsidRPr="00902CB3">
        <w:rPr>
          <w:rFonts w:ascii="Calibri" w:hAnsi="Calibri" w:cs="Calibri"/>
        </w:rPr>
        <w:t xml:space="preserve">Verschillende werkmaatschappijen binnen een holding kunnen, indien door de </w:t>
      </w:r>
      <w:r w:rsidR="00E066C4">
        <w:rPr>
          <w:rFonts w:ascii="Calibri" w:hAnsi="Calibri" w:cs="Calibri"/>
        </w:rPr>
        <w:t>gegadigde</w:t>
      </w:r>
      <w:r w:rsidRPr="00902CB3">
        <w:rPr>
          <w:rFonts w:ascii="Calibri" w:hAnsi="Calibri" w:cs="Calibri"/>
        </w:rPr>
        <w:t xml:space="preserve"> gewenst, fungeren als onderaannemer(s) van de hoofdaannemer.</w:t>
      </w:r>
      <w:r w:rsidR="001E47CE">
        <w:rPr>
          <w:rFonts w:ascii="Calibri" w:hAnsi="Calibri" w:cs="Calibri"/>
        </w:rPr>
        <w:t xml:space="preserve"> Let wel, wanneer de </w:t>
      </w:r>
      <w:r w:rsidR="00E066C4">
        <w:rPr>
          <w:rFonts w:ascii="Calibri" w:hAnsi="Calibri" w:cs="Calibri"/>
        </w:rPr>
        <w:t>gegadigde</w:t>
      </w:r>
      <w:r w:rsidR="001E47CE">
        <w:rPr>
          <w:rFonts w:ascii="Calibri" w:hAnsi="Calibri" w:cs="Calibri"/>
        </w:rPr>
        <w:t xml:space="preserve"> een zuster- of moedermaatschappij nodig heeft om te voldoen aan de geschiktheidseisen, dan moet een beroep op hen worden gedaan (beroep op derde).</w:t>
      </w:r>
    </w:p>
    <w:p w14:paraId="7643F45B" w14:textId="77777777" w:rsidR="00902CB3" w:rsidRPr="00902CB3" w:rsidRDefault="00902CB3" w:rsidP="00902CB3">
      <w:pPr>
        <w:spacing w:line="300" w:lineRule="atLeast"/>
        <w:rPr>
          <w:rFonts w:ascii="Calibri" w:hAnsi="Calibri" w:cs="Calibri"/>
        </w:rPr>
      </w:pPr>
    </w:p>
    <w:p w14:paraId="683E4375" w14:textId="64A0574B" w:rsidR="001E47CE" w:rsidRDefault="00902CB3" w:rsidP="001E47CE">
      <w:pPr>
        <w:spacing w:line="300" w:lineRule="atLeast"/>
        <w:rPr>
          <w:rFonts w:ascii="Calibri" w:hAnsi="Calibri" w:cs="Calibri"/>
        </w:rPr>
      </w:pPr>
      <w:r w:rsidRPr="008F21E2">
        <w:rPr>
          <w:rFonts w:ascii="Calibri" w:hAnsi="Calibri" w:cs="Calibri"/>
        </w:rPr>
        <w:t xml:space="preserve">Voor onderaannemers waarop geen beroep als derde wordt gedaan en welke zullen worden ingezet ten behoeve van de uitvoering van de opdracht dient </w:t>
      </w:r>
      <w:r w:rsidR="00E066C4">
        <w:rPr>
          <w:rFonts w:ascii="Calibri" w:hAnsi="Calibri" w:cs="Calibri"/>
        </w:rPr>
        <w:t>gegadigde</w:t>
      </w:r>
      <w:r w:rsidRPr="008F21E2">
        <w:rPr>
          <w:rFonts w:ascii="Calibri" w:hAnsi="Calibri" w:cs="Calibri"/>
        </w:rPr>
        <w:t xml:space="preserve"> bij </w:t>
      </w:r>
      <w:r w:rsidR="00674A6A">
        <w:rPr>
          <w:rFonts w:ascii="Calibri" w:hAnsi="Calibri" w:cs="Calibri"/>
        </w:rPr>
        <w:t>aanvraag tot deelname</w:t>
      </w:r>
      <w:r w:rsidRPr="008F21E2">
        <w:rPr>
          <w:rFonts w:ascii="Calibri" w:hAnsi="Calibri" w:cs="Calibri"/>
        </w:rPr>
        <w:t xml:space="preserve"> een op</w:t>
      </w:r>
      <w:r w:rsidRPr="00320339">
        <w:rPr>
          <w:rFonts w:ascii="Calibri" w:hAnsi="Calibri" w:cs="Calibri"/>
        </w:rPr>
        <w:t>gave te doen middels het bijvoegen van een lijst van de betreffende onderaannemers alsmede daarbij vermeld voor welke onderdelen deze onderaannemers zullen worden ingezet</w:t>
      </w:r>
      <w:r w:rsidR="001E47CE">
        <w:rPr>
          <w:rFonts w:ascii="Calibri" w:hAnsi="Calibri" w:cs="Calibri"/>
        </w:rPr>
        <w:t>. Deze o</w:t>
      </w:r>
      <w:r w:rsidR="001E47CE" w:rsidRPr="00902CB3">
        <w:rPr>
          <w:rFonts w:ascii="Calibri" w:hAnsi="Calibri" w:cs="Calibri"/>
        </w:rPr>
        <w:t xml:space="preserve">nderaannemers (derden waarop geen beroep wordt gedaan) mogen wel als onderaannemer voor verschillende </w:t>
      </w:r>
      <w:r w:rsidR="00E066C4">
        <w:rPr>
          <w:rFonts w:ascii="Calibri" w:hAnsi="Calibri" w:cs="Calibri"/>
        </w:rPr>
        <w:t>gegadigden</w:t>
      </w:r>
      <w:r w:rsidR="001E47CE" w:rsidRPr="00902CB3">
        <w:rPr>
          <w:rFonts w:ascii="Calibri" w:hAnsi="Calibri" w:cs="Calibri"/>
        </w:rPr>
        <w:t xml:space="preserve"> fungeren, mits de vigerende mededingingsregelgeving dit niet uitsluit alsmede daardoor de eerlijke me</w:t>
      </w:r>
      <w:r w:rsidR="001E47CE">
        <w:rPr>
          <w:rFonts w:ascii="Calibri" w:hAnsi="Calibri" w:cs="Calibri"/>
        </w:rPr>
        <w:t>dedinging niet wordt belemmerd.</w:t>
      </w:r>
    </w:p>
    <w:p w14:paraId="53E5C0E2" w14:textId="340DF1FF" w:rsidR="00902CB3" w:rsidRDefault="00902CB3" w:rsidP="00A316C4">
      <w:pPr>
        <w:tabs>
          <w:tab w:val="left" w:pos="2127"/>
        </w:tabs>
        <w:spacing w:line="300" w:lineRule="atLeast"/>
        <w:rPr>
          <w:rFonts w:ascii="Calibri" w:hAnsi="Calibri" w:cs="Calibri"/>
        </w:rPr>
      </w:pPr>
      <w:r w:rsidRPr="00320339">
        <w:rPr>
          <w:rFonts w:ascii="Calibri" w:hAnsi="Calibri" w:cs="Calibri"/>
        </w:rPr>
        <w:t xml:space="preserve">Onderaannemers die niet benoemd zijn bij de </w:t>
      </w:r>
      <w:r w:rsidR="00674A6A">
        <w:rPr>
          <w:rFonts w:ascii="Calibri" w:hAnsi="Calibri" w:cs="Calibri"/>
        </w:rPr>
        <w:t>aanvraag tot deelname</w:t>
      </w:r>
      <w:r w:rsidRPr="00320339">
        <w:rPr>
          <w:rFonts w:ascii="Calibri" w:hAnsi="Calibri" w:cs="Calibri"/>
        </w:rPr>
        <w:t xml:space="preserve"> kunnen in beginsel niet zonder nadrukkelijke toestemming van de </w:t>
      </w:r>
      <w:r w:rsidR="00A316C4">
        <w:rPr>
          <w:rFonts w:ascii="Calibri" w:hAnsi="Calibri" w:cs="Calibri"/>
        </w:rPr>
        <w:t>gemeente</w:t>
      </w:r>
      <w:r w:rsidR="00A316C4" w:rsidRPr="00320339">
        <w:rPr>
          <w:rFonts w:ascii="Calibri" w:hAnsi="Calibri" w:cs="Calibri"/>
        </w:rPr>
        <w:t xml:space="preserve"> </w:t>
      </w:r>
      <w:r w:rsidRPr="00320339">
        <w:rPr>
          <w:rFonts w:ascii="Calibri" w:hAnsi="Calibri" w:cs="Calibri"/>
        </w:rPr>
        <w:t>worden ingezet bij de uitvoering van de opdracht.</w:t>
      </w:r>
    </w:p>
    <w:p w14:paraId="61CA351F" w14:textId="77777777" w:rsidR="004D2FDF" w:rsidRPr="00320339" w:rsidRDefault="004D2FDF" w:rsidP="00320339">
      <w:pPr>
        <w:spacing w:line="300" w:lineRule="atLeast"/>
        <w:rPr>
          <w:rFonts w:ascii="Calibri" w:hAnsi="Calibri" w:cs="Calibri"/>
        </w:rPr>
      </w:pPr>
    </w:p>
    <w:p w14:paraId="461700B3" w14:textId="77777777" w:rsidR="007C3C72" w:rsidRPr="00BF192B" w:rsidRDefault="007C3C72" w:rsidP="002C19C0">
      <w:pPr>
        <w:pStyle w:val="Kop3"/>
        <w:spacing w:line="300" w:lineRule="atLeast"/>
        <w:ind w:left="431" w:hanging="431"/>
        <w:rPr>
          <w:rFonts w:ascii="Calibri" w:hAnsi="Calibri" w:cs="Calibri"/>
        </w:rPr>
      </w:pPr>
      <w:bookmarkStart w:id="73" w:name="_Toc304359652"/>
      <w:bookmarkStart w:id="74" w:name="_Toc307220804"/>
      <w:bookmarkStart w:id="75" w:name="_Toc308446729"/>
      <w:bookmarkStart w:id="76" w:name="_Toc352321035"/>
      <w:bookmarkStart w:id="77" w:name="_Toc374718040"/>
      <w:bookmarkStart w:id="78" w:name="_Toc459634495"/>
      <w:bookmarkStart w:id="79" w:name="_Toc522782133"/>
      <w:bookmarkStart w:id="80" w:name="_Toc56581689"/>
      <w:r w:rsidRPr="00BF192B">
        <w:rPr>
          <w:rFonts w:ascii="Calibri" w:hAnsi="Calibri" w:cs="Calibri"/>
        </w:rPr>
        <w:t>Beroep op derde</w:t>
      </w:r>
      <w:bookmarkEnd w:id="73"/>
      <w:bookmarkEnd w:id="74"/>
      <w:bookmarkEnd w:id="75"/>
      <w:r w:rsidRPr="00BF192B">
        <w:rPr>
          <w:rFonts w:ascii="Calibri" w:hAnsi="Calibri" w:cs="Calibri"/>
        </w:rPr>
        <w:t xml:space="preserve"> m.b.t. de technische of beroepsbekwaamheid</w:t>
      </w:r>
      <w:bookmarkEnd w:id="76"/>
      <w:bookmarkEnd w:id="77"/>
      <w:bookmarkEnd w:id="78"/>
      <w:bookmarkEnd w:id="79"/>
      <w:bookmarkEnd w:id="80"/>
    </w:p>
    <w:p w14:paraId="7B82B4E1" w14:textId="346D77A4" w:rsidR="007C3C72" w:rsidRPr="00BF192B" w:rsidRDefault="007C3C72" w:rsidP="002C19C0">
      <w:pPr>
        <w:spacing w:line="300" w:lineRule="atLeast"/>
        <w:rPr>
          <w:rFonts w:ascii="Calibri" w:hAnsi="Calibri" w:cs="Calibri"/>
        </w:rPr>
      </w:pPr>
      <w:r w:rsidRPr="00BF192B">
        <w:rPr>
          <w:rFonts w:ascii="Calibri" w:hAnsi="Calibri" w:cs="Calibri"/>
        </w:rPr>
        <w:t xml:space="preserve">Indien de </w:t>
      </w:r>
      <w:r w:rsidR="00E066C4">
        <w:rPr>
          <w:rFonts w:ascii="Calibri" w:hAnsi="Calibri" w:cs="Calibri"/>
        </w:rPr>
        <w:t>gegadigde</w:t>
      </w:r>
      <w:r w:rsidRPr="00BF192B">
        <w:rPr>
          <w:rFonts w:ascii="Calibri" w:hAnsi="Calibri" w:cs="Calibri"/>
        </w:rPr>
        <w:t xml:space="preserve"> een beroep doet op een derde voor het voldoen aan (één van de) eisen uit deze </w:t>
      </w:r>
      <w:r w:rsidR="008444E5">
        <w:rPr>
          <w:rFonts w:ascii="Calibri" w:hAnsi="Calibri" w:cs="Calibri"/>
        </w:rPr>
        <w:t>Selectieleidraad</w:t>
      </w:r>
      <w:r w:rsidRPr="00BF192B">
        <w:rPr>
          <w:rFonts w:ascii="Calibri" w:hAnsi="Calibri" w:cs="Calibri"/>
        </w:rPr>
        <w:t xml:space="preserve"> met betrekking tot de technische bekwaamheid</w:t>
      </w:r>
      <w:r w:rsidR="005559D5">
        <w:rPr>
          <w:rFonts w:ascii="Calibri" w:hAnsi="Calibri" w:cs="Calibri"/>
        </w:rPr>
        <w:t xml:space="preserve"> </w:t>
      </w:r>
      <w:r w:rsidRPr="00BF192B">
        <w:rPr>
          <w:rFonts w:ascii="Calibri" w:hAnsi="Calibri" w:cs="Calibri"/>
        </w:rPr>
        <w:t>of beroepsbekwaamheid</w:t>
      </w:r>
      <w:r w:rsidR="005559D5">
        <w:rPr>
          <w:rFonts w:ascii="Calibri" w:hAnsi="Calibri" w:cs="Calibri"/>
        </w:rPr>
        <w:t xml:space="preserve"> of financiële/economische draagkracht</w:t>
      </w:r>
      <w:r w:rsidRPr="00BF192B">
        <w:rPr>
          <w:rFonts w:ascii="Calibri" w:hAnsi="Calibri" w:cs="Calibri"/>
        </w:rPr>
        <w:t xml:space="preserve">, </w:t>
      </w:r>
      <w:r w:rsidRPr="004815C8">
        <w:rPr>
          <w:rFonts w:ascii="Calibri" w:hAnsi="Calibri" w:cs="Calibri"/>
        </w:rPr>
        <w:t>worden de volgende eisen gesteld:</w:t>
      </w:r>
    </w:p>
    <w:p w14:paraId="6062247B" w14:textId="47D3B803" w:rsidR="007C3C72" w:rsidRPr="004815C8" w:rsidRDefault="007C3C72" w:rsidP="00D7302F">
      <w:pPr>
        <w:pStyle w:val="Lijstalinea"/>
        <w:numPr>
          <w:ilvl w:val="0"/>
          <w:numId w:val="20"/>
        </w:numPr>
        <w:spacing w:line="300" w:lineRule="atLeast"/>
        <w:rPr>
          <w:rFonts w:ascii="Calibri" w:hAnsi="Calibri" w:cs="Calibri"/>
        </w:rPr>
      </w:pPr>
      <w:r w:rsidRPr="004815C8">
        <w:rPr>
          <w:rFonts w:ascii="Calibri" w:hAnsi="Calibri" w:cs="Calibri"/>
        </w:rPr>
        <w:t xml:space="preserve">De </w:t>
      </w:r>
      <w:r w:rsidR="00E066C4">
        <w:rPr>
          <w:rFonts w:ascii="Calibri" w:hAnsi="Calibri" w:cs="Calibri"/>
        </w:rPr>
        <w:t>gegadigde</w:t>
      </w:r>
      <w:r w:rsidRPr="004815C8">
        <w:rPr>
          <w:rFonts w:ascii="Calibri" w:hAnsi="Calibri" w:cs="Calibri"/>
        </w:rPr>
        <w:t xml:space="preserve"> is bij opdrachtverlening jegens de </w:t>
      </w:r>
      <w:r w:rsidR="00467193">
        <w:rPr>
          <w:rFonts w:ascii="Calibri" w:hAnsi="Calibri" w:cs="Calibri"/>
        </w:rPr>
        <w:t>gemeente</w:t>
      </w:r>
      <w:r w:rsidRPr="004815C8">
        <w:rPr>
          <w:rFonts w:ascii="Calibri" w:hAnsi="Calibri" w:cs="Calibri"/>
        </w:rPr>
        <w:t xml:space="preserve"> volledig aansprakelijk voor de uitvoering van de opdracht, dat wil zeggen ook voor de werkzaamheden die hij in onderaanneming laat verrichten. Hij verstrekt alle gegevens die nodig zijn voor de selectie en gunning</w:t>
      </w:r>
      <w:r w:rsidR="00A729D3">
        <w:rPr>
          <w:rFonts w:ascii="Calibri" w:hAnsi="Calibri" w:cs="Calibri"/>
        </w:rPr>
        <w:t>.</w:t>
      </w:r>
    </w:p>
    <w:p w14:paraId="301E6F8E" w14:textId="27A1D5FD" w:rsidR="007C3C72" w:rsidRDefault="007C3C72" w:rsidP="00D7302F">
      <w:pPr>
        <w:pStyle w:val="Lijstalinea"/>
        <w:numPr>
          <w:ilvl w:val="0"/>
          <w:numId w:val="20"/>
        </w:numPr>
        <w:spacing w:line="300" w:lineRule="atLeast"/>
        <w:rPr>
          <w:rFonts w:ascii="Calibri" w:hAnsi="Calibri" w:cs="Calibri"/>
        </w:rPr>
      </w:pPr>
      <w:r w:rsidRPr="004815C8">
        <w:rPr>
          <w:rFonts w:ascii="Calibri" w:hAnsi="Calibri" w:cs="Calibri"/>
        </w:rPr>
        <w:t>Indien u met betrekking tot deze aanbesteding voornemens bent om voor delen van de gevraagde diensten een beroep op een derde te doen, omschrijf in dat geval dan duidelijk het UEA</w:t>
      </w:r>
      <w:r w:rsidR="001E47CE">
        <w:rPr>
          <w:rFonts w:ascii="Calibri" w:hAnsi="Calibri" w:cs="Calibri"/>
        </w:rPr>
        <w:t xml:space="preserve"> (Deel II</w:t>
      </w:r>
      <w:r w:rsidR="00A316C4">
        <w:rPr>
          <w:rFonts w:ascii="Calibri" w:hAnsi="Calibri" w:cs="Calibri"/>
        </w:rPr>
        <w:t xml:space="preserve"> </w:t>
      </w:r>
      <w:r w:rsidR="001E47CE">
        <w:rPr>
          <w:rFonts w:ascii="Calibri" w:hAnsi="Calibri" w:cs="Calibri"/>
        </w:rPr>
        <w:t>C</w:t>
      </w:r>
      <w:r w:rsidR="00A316C4">
        <w:rPr>
          <w:rFonts w:ascii="Calibri" w:hAnsi="Calibri" w:cs="Calibri"/>
        </w:rPr>
        <w:t xml:space="preserve"> van het UEA</w:t>
      </w:r>
      <w:r w:rsidR="001E47CE">
        <w:rPr>
          <w:rFonts w:ascii="Calibri" w:hAnsi="Calibri" w:cs="Calibri"/>
        </w:rPr>
        <w:t>)</w:t>
      </w:r>
      <w:r w:rsidRPr="004815C8">
        <w:rPr>
          <w:rFonts w:ascii="Calibri" w:hAnsi="Calibri" w:cs="Calibri"/>
        </w:rPr>
        <w:t xml:space="preserve"> op welk deel van de diensten dit betrekking heeft en waarbij de taakverdeling en de betreffende werkzaamheden worden omschreven</w:t>
      </w:r>
      <w:r w:rsidR="001E47CE">
        <w:rPr>
          <w:rFonts w:ascii="Calibri" w:hAnsi="Calibri" w:cs="Calibri"/>
        </w:rPr>
        <w:t xml:space="preserve">. </w:t>
      </w:r>
      <w:r w:rsidRPr="004815C8">
        <w:rPr>
          <w:rFonts w:ascii="Calibri" w:hAnsi="Calibri" w:cs="Calibri"/>
        </w:rPr>
        <w:t>De betreffende derde dient daadwerkelijk dienovereenkomstig te worden ingezet bij de uitvoering van de opdracht.</w:t>
      </w:r>
      <w:r w:rsidR="005559D5">
        <w:rPr>
          <w:rFonts w:ascii="Calibri" w:hAnsi="Calibri" w:cs="Calibri"/>
        </w:rPr>
        <w:t xml:space="preserve"> Ook dient betreffende derde zelf een UEA in te vullen en rechtsgeldig te ondertekenen. </w:t>
      </w:r>
      <w:r w:rsidR="0030174B">
        <w:rPr>
          <w:rFonts w:ascii="Calibri" w:hAnsi="Calibri" w:cs="Calibri"/>
        </w:rPr>
        <w:t xml:space="preserve">Met de ondertekening van het UEA verklaart de derde dat de </w:t>
      </w:r>
      <w:r w:rsidR="00E066C4">
        <w:rPr>
          <w:rFonts w:ascii="Calibri" w:hAnsi="Calibri" w:cs="Calibri"/>
        </w:rPr>
        <w:t>gegadigde</w:t>
      </w:r>
      <w:r w:rsidR="0030174B" w:rsidRPr="004815C8">
        <w:rPr>
          <w:rFonts w:ascii="Calibri" w:hAnsi="Calibri" w:cs="Calibri"/>
        </w:rPr>
        <w:t xml:space="preserve"> </w:t>
      </w:r>
      <w:r w:rsidR="0030174B">
        <w:rPr>
          <w:rFonts w:ascii="Calibri" w:hAnsi="Calibri" w:cs="Calibri"/>
        </w:rPr>
        <w:t>over de</w:t>
      </w:r>
      <w:r w:rsidR="0030174B" w:rsidRPr="004815C8">
        <w:rPr>
          <w:rFonts w:ascii="Calibri" w:hAnsi="Calibri" w:cs="Calibri"/>
        </w:rPr>
        <w:t xml:space="preserve"> bekwaamheden van de derde(n) kan beschikken</w:t>
      </w:r>
      <w:r w:rsidR="0030174B">
        <w:rPr>
          <w:rFonts w:ascii="Calibri" w:hAnsi="Calibri" w:cs="Calibri"/>
        </w:rPr>
        <w:t xml:space="preserve"> en daadwerkelijk de betreffende werkzaamheden zal uitvoeren</w:t>
      </w:r>
      <w:r w:rsidR="0030174B" w:rsidRPr="004815C8">
        <w:rPr>
          <w:rFonts w:ascii="Calibri" w:hAnsi="Calibri" w:cs="Calibri"/>
        </w:rPr>
        <w:t>.</w:t>
      </w:r>
      <w:r w:rsidR="0030174B">
        <w:rPr>
          <w:rFonts w:ascii="Calibri" w:hAnsi="Calibri" w:cs="Calibri"/>
        </w:rPr>
        <w:t xml:space="preserve"> </w:t>
      </w:r>
      <w:r w:rsidR="005559D5">
        <w:rPr>
          <w:rFonts w:ascii="Calibri" w:hAnsi="Calibri" w:cs="Calibri"/>
        </w:rPr>
        <w:t xml:space="preserve">De </w:t>
      </w:r>
      <w:r w:rsidR="00E066C4">
        <w:rPr>
          <w:rFonts w:ascii="Calibri" w:hAnsi="Calibri" w:cs="Calibri"/>
        </w:rPr>
        <w:t>gegadigde</w:t>
      </w:r>
      <w:r w:rsidR="005559D5">
        <w:rPr>
          <w:rFonts w:ascii="Calibri" w:hAnsi="Calibri" w:cs="Calibri"/>
        </w:rPr>
        <w:t xml:space="preserve"> dient bij </w:t>
      </w:r>
      <w:r w:rsidR="00674A6A">
        <w:rPr>
          <w:rFonts w:ascii="Calibri" w:hAnsi="Calibri" w:cs="Calibri"/>
        </w:rPr>
        <w:t>aanvraag tot deelname</w:t>
      </w:r>
      <w:r w:rsidR="005559D5">
        <w:rPr>
          <w:rFonts w:ascii="Calibri" w:hAnsi="Calibri" w:cs="Calibri"/>
        </w:rPr>
        <w:t xml:space="preserve"> het UEA van deze derde</w:t>
      </w:r>
      <w:r w:rsidR="001E47CE">
        <w:rPr>
          <w:rFonts w:ascii="Calibri" w:hAnsi="Calibri" w:cs="Calibri"/>
        </w:rPr>
        <w:t xml:space="preserve"> samen met het uittreksel van het handelsregiser</w:t>
      </w:r>
      <w:r w:rsidR="005559D5">
        <w:rPr>
          <w:rFonts w:ascii="Calibri" w:hAnsi="Calibri" w:cs="Calibri"/>
        </w:rPr>
        <w:t xml:space="preserve"> in te dienen. </w:t>
      </w:r>
    </w:p>
    <w:p w14:paraId="4F374DB8" w14:textId="578FC893" w:rsidR="007C3C72" w:rsidRPr="00BF192B" w:rsidRDefault="005559D5" w:rsidP="002C19C0">
      <w:pPr>
        <w:spacing w:line="300" w:lineRule="atLeast"/>
        <w:rPr>
          <w:rFonts w:ascii="Calibri" w:hAnsi="Calibri" w:cs="Calibri"/>
        </w:rPr>
      </w:pPr>
      <w:r>
        <w:rPr>
          <w:rFonts w:ascii="Calibri" w:hAnsi="Calibri" w:cs="Calibri"/>
        </w:rPr>
        <w:t xml:space="preserve">Alle gestelde uitsluitingsgronden zijn van toepassing op de derde. </w:t>
      </w:r>
      <w:r w:rsidR="0030174B" w:rsidRPr="0030174B">
        <w:rPr>
          <w:rFonts w:ascii="Calibri" w:hAnsi="Calibri" w:cs="Calibri"/>
          <w:noProof/>
        </w:rPr>
        <w:t>Indien er een beroep wordt gedaan op de financiële en economische draagkracht van een hogergelegen maatschappij in een con</w:t>
      </w:r>
      <w:r w:rsidR="0030174B" w:rsidRPr="007041B4">
        <w:rPr>
          <w:rFonts w:ascii="Calibri" w:hAnsi="Calibri" w:cs="Calibri"/>
          <w:noProof/>
        </w:rPr>
        <w:t xml:space="preserve">cern/(groot)moedermaatschappij, dan dient de van toepassing zijnde </w:t>
      </w:r>
      <w:r w:rsidR="001E47CE">
        <w:rPr>
          <w:rFonts w:ascii="Calibri" w:hAnsi="Calibri" w:cs="Calibri"/>
          <w:noProof/>
        </w:rPr>
        <w:t>concerngarantie</w:t>
      </w:r>
      <w:r w:rsidR="0030174B" w:rsidRPr="007041B4">
        <w:rPr>
          <w:rFonts w:ascii="Calibri" w:hAnsi="Calibri" w:cs="Calibri"/>
          <w:noProof/>
        </w:rPr>
        <w:t xml:space="preserve">verklaring bij de </w:t>
      </w:r>
      <w:r w:rsidR="00674A6A">
        <w:rPr>
          <w:rFonts w:ascii="Calibri" w:hAnsi="Calibri" w:cs="Calibri"/>
          <w:noProof/>
        </w:rPr>
        <w:t>aanvraag tot deelname</w:t>
      </w:r>
      <w:r w:rsidR="0030174B" w:rsidRPr="007041B4">
        <w:rPr>
          <w:rFonts w:ascii="Calibri" w:hAnsi="Calibri" w:cs="Calibri"/>
          <w:noProof/>
        </w:rPr>
        <w:t xml:space="preserve"> te worden gevoegd. </w:t>
      </w:r>
      <w:r w:rsidR="0030174B" w:rsidRPr="007C619E">
        <w:rPr>
          <w:rFonts w:ascii="Calibri" w:hAnsi="Calibri" w:cs="Calibri"/>
          <w:noProof/>
        </w:rPr>
        <w:t>Tevens dient een uittreksel uit het handel</w:t>
      </w:r>
      <w:r w:rsidR="0030174B" w:rsidRPr="00FF0D3F">
        <w:rPr>
          <w:rFonts w:ascii="Calibri" w:hAnsi="Calibri" w:cs="Calibri"/>
          <w:noProof/>
        </w:rPr>
        <w:t xml:space="preserve">sregister van deze moedermaatschappij worden bijgevoegd. </w:t>
      </w:r>
    </w:p>
    <w:p w14:paraId="17AD71D3" w14:textId="77777777" w:rsidR="007C3C72" w:rsidRDefault="007C3C72" w:rsidP="002C19C0">
      <w:pPr>
        <w:spacing w:line="300" w:lineRule="atLeast"/>
        <w:rPr>
          <w:rFonts w:ascii="Calibri" w:hAnsi="Calibri" w:cs="Calibri"/>
        </w:rPr>
      </w:pPr>
    </w:p>
    <w:p w14:paraId="4EB4371E" w14:textId="77777777" w:rsidR="006E402B" w:rsidRPr="006E402B" w:rsidRDefault="006E402B" w:rsidP="006E402B">
      <w:pPr>
        <w:pStyle w:val="Kop2"/>
        <w:spacing w:line="300" w:lineRule="atLeast"/>
        <w:rPr>
          <w:rFonts w:ascii="Calibri" w:hAnsi="Calibri" w:cs="Calibri"/>
          <w:sz w:val="20"/>
          <w:szCs w:val="20"/>
        </w:rPr>
      </w:pPr>
      <w:bookmarkStart w:id="81" w:name="_Toc56581690"/>
      <w:r w:rsidRPr="006E402B">
        <w:rPr>
          <w:rFonts w:ascii="Calibri" w:hAnsi="Calibri" w:cs="Calibri"/>
          <w:sz w:val="20"/>
          <w:szCs w:val="20"/>
        </w:rPr>
        <w:t>Uniform Europees Aanbestedingsdocument (UEA)</w:t>
      </w:r>
      <w:bookmarkEnd w:id="81"/>
    </w:p>
    <w:p w14:paraId="72B36558" w14:textId="477FED50" w:rsidR="006E402B" w:rsidRPr="00BF192B" w:rsidRDefault="006E402B" w:rsidP="006E402B">
      <w:pPr>
        <w:spacing w:line="300" w:lineRule="atLeast"/>
        <w:rPr>
          <w:rFonts w:ascii="Calibri" w:hAnsi="Calibri" w:cs="Calibri"/>
        </w:rPr>
      </w:pPr>
      <w:r w:rsidRPr="00BF192B">
        <w:rPr>
          <w:rFonts w:ascii="Calibri" w:hAnsi="Calibri" w:cs="Calibri"/>
        </w:rPr>
        <w:t xml:space="preserve">Elke </w:t>
      </w:r>
      <w:r w:rsidR="00E066C4">
        <w:rPr>
          <w:rFonts w:ascii="Calibri" w:hAnsi="Calibri" w:cs="Calibri"/>
        </w:rPr>
        <w:t>gegadigde</w:t>
      </w:r>
      <w:r w:rsidRPr="00BF192B">
        <w:rPr>
          <w:rFonts w:ascii="Calibri" w:hAnsi="Calibri" w:cs="Calibri"/>
        </w:rPr>
        <w:t xml:space="preserve"> dient bij </w:t>
      </w:r>
      <w:r w:rsidR="00674A6A">
        <w:rPr>
          <w:rFonts w:ascii="Calibri" w:hAnsi="Calibri" w:cs="Calibri"/>
        </w:rPr>
        <w:t>aanvraag tot deelname</w:t>
      </w:r>
      <w:r w:rsidRPr="00BF192B">
        <w:rPr>
          <w:rFonts w:ascii="Calibri" w:hAnsi="Calibri" w:cs="Calibri"/>
        </w:rPr>
        <w:t xml:space="preserve"> het UEA ingevuld en </w:t>
      </w:r>
      <w:r w:rsidR="001E47CE">
        <w:rPr>
          <w:rFonts w:ascii="Calibri" w:hAnsi="Calibri" w:cs="Calibri"/>
        </w:rPr>
        <w:t xml:space="preserve">rechtsgeldig </w:t>
      </w:r>
      <w:r w:rsidRPr="00BF192B">
        <w:rPr>
          <w:rFonts w:ascii="Calibri" w:hAnsi="Calibri" w:cs="Calibri"/>
        </w:rPr>
        <w:t xml:space="preserve">ondertekend </w:t>
      </w:r>
      <w:r>
        <w:rPr>
          <w:rFonts w:ascii="Calibri" w:hAnsi="Calibri" w:cs="Calibri"/>
        </w:rPr>
        <w:t xml:space="preserve">te uploaden. </w:t>
      </w:r>
    </w:p>
    <w:p w14:paraId="6743CCF0" w14:textId="77777777" w:rsidR="006E402B" w:rsidRPr="00BF192B" w:rsidRDefault="006E402B" w:rsidP="00D7302F">
      <w:pPr>
        <w:numPr>
          <w:ilvl w:val="0"/>
          <w:numId w:val="16"/>
        </w:numPr>
        <w:spacing w:line="300" w:lineRule="atLeast"/>
        <w:ind w:left="709" w:hanging="425"/>
        <w:rPr>
          <w:rFonts w:ascii="Calibri" w:hAnsi="Calibri" w:cs="Calibri"/>
        </w:rPr>
      </w:pPr>
      <w:r w:rsidRPr="00BF192B">
        <w:rPr>
          <w:rFonts w:ascii="Calibri" w:hAnsi="Calibri" w:cs="Calibri"/>
        </w:rPr>
        <w:t xml:space="preserve">Bij een </w:t>
      </w:r>
      <w:r>
        <w:rPr>
          <w:rFonts w:ascii="Calibri" w:hAnsi="Calibri" w:cs="Calibri"/>
        </w:rPr>
        <w:t>combinatie</w:t>
      </w:r>
      <w:r w:rsidRPr="00BF192B">
        <w:rPr>
          <w:rFonts w:ascii="Calibri" w:hAnsi="Calibri" w:cs="Calibri"/>
        </w:rPr>
        <w:t xml:space="preserve"> voegt elke deelnemer een rechtsgeldig ondertekend exemplaar van </w:t>
      </w:r>
      <w:r>
        <w:rPr>
          <w:rFonts w:ascii="Calibri" w:hAnsi="Calibri" w:cs="Calibri"/>
        </w:rPr>
        <w:t>het UEA</w:t>
      </w:r>
      <w:r w:rsidRPr="00BF192B">
        <w:rPr>
          <w:rFonts w:ascii="Calibri" w:hAnsi="Calibri" w:cs="Calibri"/>
        </w:rPr>
        <w:t xml:space="preserve"> toe. </w:t>
      </w:r>
    </w:p>
    <w:p w14:paraId="14F105D1" w14:textId="53AD8084" w:rsidR="006E402B" w:rsidRPr="001E47CE" w:rsidRDefault="006E402B" w:rsidP="00056501">
      <w:pPr>
        <w:numPr>
          <w:ilvl w:val="0"/>
          <w:numId w:val="16"/>
        </w:numPr>
        <w:spacing w:line="300" w:lineRule="atLeast"/>
        <w:ind w:left="709" w:hanging="425"/>
        <w:rPr>
          <w:rFonts w:ascii="Calibri" w:hAnsi="Calibri" w:cs="Calibri"/>
        </w:rPr>
      </w:pPr>
      <w:r w:rsidRPr="001E47CE">
        <w:rPr>
          <w:rFonts w:ascii="Calibri" w:hAnsi="Calibri" w:cs="Calibri"/>
        </w:rPr>
        <w:t>In deel II van het UEA dienen alle deelnemers te worden genoemd en de penvoerder van de combinatie</w:t>
      </w:r>
      <w:r w:rsidR="001E47CE">
        <w:rPr>
          <w:rFonts w:ascii="Calibri" w:hAnsi="Calibri" w:cs="Calibri"/>
        </w:rPr>
        <w:t xml:space="preserve">. Hier </w:t>
      </w:r>
      <w:r w:rsidRPr="001E47CE">
        <w:rPr>
          <w:rFonts w:ascii="Calibri" w:hAnsi="Calibri" w:cs="Calibri"/>
        </w:rPr>
        <w:t xml:space="preserve">geeft elke deelnemer </w:t>
      </w:r>
      <w:r w:rsidR="001E47CE">
        <w:rPr>
          <w:rFonts w:ascii="Calibri" w:hAnsi="Calibri" w:cs="Calibri"/>
        </w:rPr>
        <w:t xml:space="preserve">ook </w:t>
      </w:r>
      <w:r w:rsidRPr="001E47CE">
        <w:rPr>
          <w:rFonts w:ascii="Calibri" w:hAnsi="Calibri" w:cs="Calibri"/>
        </w:rPr>
        <w:t xml:space="preserve">aan voor welke geschiktheidseisen een beroep op zijn onderneming wordt gedaan. </w:t>
      </w:r>
    </w:p>
    <w:p w14:paraId="7D78D49A" w14:textId="7DCFEBE4" w:rsidR="006E402B" w:rsidRPr="00BF192B" w:rsidRDefault="006E402B" w:rsidP="00D7302F">
      <w:pPr>
        <w:numPr>
          <w:ilvl w:val="0"/>
          <w:numId w:val="16"/>
        </w:numPr>
        <w:spacing w:line="300" w:lineRule="atLeast"/>
        <w:ind w:left="709" w:hanging="425"/>
        <w:rPr>
          <w:rFonts w:ascii="Calibri" w:hAnsi="Calibri" w:cs="Calibri"/>
        </w:rPr>
      </w:pPr>
      <w:r w:rsidRPr="00BF192B">
        <w:rPr>
          <w:rFonts w:ascii="Calibri" w:hAnsi="Calibri" w:cs="Calibri"/>
        </w:rPr>
        <w:t xml:space="preserve">Bij een beroep op derden, dient </w:t>
      </w:r>
      <w:r w:rsidR="00E066C4">
        <w:rPr>
          <w:rFonts w:ascii="Calibri" w:hAnsi="Calibri" w:cs="Calibri"/>
        </w:rPr>
        <w:t>gegadigde</w:t>
      </w:r>
      <w:r w:rsidRPr="00BF192B">
        <w:rPr>
          <w:rFonts w:ascii="Calibri" w:hAnsi="Calibri" w:cs="Calibri"/>
        </w:rPr>
        <w:t xml:space="preserve"> als hoofdaannemer bij Deel II</w:t>
      </w:r>
      <w:r w:rsidR="001E47CE">
        <w:rPr>
          <w:rFonts w:ascii="Calibri" w:hAnsi="Calibri" w:cs="Calibri"/>
        </w:rPr>
        <w:t xml:space="preserve"> C</w:t>
      </w:r>
      <w:r w:rsidRPr="00BF192B">
        <w:rPr>
          <w:rFonts w:ascii="Calibri" w:hAnsi="Calibri" w:cs="Calibri"/>
        </w:rPr>
        <w:t xml:space="preserve"> van </w:t>
      </w:r>
      <w:r>
        <w:rPr>
          <w:rFonts w:ascii="Calibri" w:hAnsi="Calibri" w:cs="Calibri"/>
        </w:rPr>
        <w:t>het UEA</w:t>
      </w:r>
      <w:r w:rsidRPr="00BF192B">
        <w:rPr>
          <w:rFonts w:ascii="Calibri" w:hAnsi="Calibri" w:cs="Calibri"/>
        </w:rPr>
        <w:t xml:space="preserve"> aan te geven voor welke </w:t>
      </w:r>
      <w:r w:rsidR="001E47CE">
        <w:rPr>
          <w:rFonts w:ascii="Calibri" w:hAnsi="Calibri" w:cs="Calibri"/>
        </w:rPr>
        <w:t>g</w:t>
      </w:r>
      <w:r>
        <w:rPr>
          <w:rFonts w:ascii="Calibri" w:hAnsi="Calibri" w:cs="Calibri"/>
        </w:rPr>
        <w:t>eschiktheidseis</w:t>
      </w:r>
      <w:r w:rsidRPr="00BF192B">
        <w:rPr>
          <w:rFonts w:ascii="Calibri" w:hAnsi="Calibri" w:cs="Calibri"/>
        </w:rPr>
        <w:t xml:space="preserve">en een beroep op derden </w:t>
      </w:r>
      <w:r>
        <w:rPr>
          <w:rFonts w:ascii="Calibri" w:hAnsi="Calibri" w:cs="Calibri"/>
        </w:rPr>
        <w:t>wordt gedaan</w:t>
      </w:r>
      <w:r w:rsidRPr="00BF192B">
        <w:rPr>
          <w:rFonts w:ascii="Calibri" w:hAnsi="Calibri" w:cs="Calibri"/>
        </w:rPr>
        <w:t xml:space="preserve">. </w:t>
      </w:r>
    </w:p>
    <w:p w14:paraId="1F810232" w14:textId="2782E580" w:rsidR="006E402B" w:rsidRDefault="006E402B" w:rsidP="00D7302F">
      <w:pPr>
        <w:numPr>
          <w:ilvl w:val="0"/>
          <w:numId w:val="16"/>
        </w:numPr>
        <w:spacing w:line="300" w:lineRule="atLeast"/>
        <w:ind w:left="709" w:hanging="425"/>
        <w:rPr>
          <w:rFonts w:ascii="Calibri" w:hAnsi="Calibri" w:cs="Calibri"/>
        </w:rPr>
      </w:pPr>
      <w:r w:rsidRPr="00BF192B">
        <w:rPr>
          <w:rFonts w:ascii="Calibri" w:hAnsi="Calibri" w:cs="Calibri"/>
        </w:rPr>
        <w:t xml:space="preserve">Deze derden dienen het </w:t>
      </w:r>
      <w:r>
        <w:rPr>
          <w:rFonts w:ascii="Calibri" w:hAnsi="Calibri" w:cs="Calibri"/>
        </w:rPr>
        <w:t>UEA ook in te vullen,</w:t>
      </w:r>
      <w:r w:rsidR="001E47CE">
        <w:rPr>
          <w:rFonts w:ascii="Calibri" w:hAnsi="Calibri" w:cs="Calibri"/>
        </w:rPr>
        <w:t xml:space="preserve"> rechtsgeldig</w:t>
      </w:r>
      <w:r>
        <w:rPr>
          <w:rFonts w:ascii="Calibri" w:hAnsi="Calibri" w:cs="Calibri"/>
        </w:rPr>
        <w:t xml:space="preserve"> te ondertekenen en bij </w:t>
      </w:r>
      <w:r w:rsidR="00674A6A">
        <w:rPr>
          <w:rFonts w:ascii="Calibri" w:hAnsi="Calibri" w:cs="Calibri"/>
        </w:rPr>
        <w:t>aanvraag tot deelname</w:t>
      </w:r>
      <w:r>
        <w:rPr>
          <w:rFonts w:ascii="Calibri" w:hAnsi="Calibri" w:cs="Calibri"/>
        </w:rPr>
        <w:t xml:space="preserve"> in te dienen.</w:t>
      </w:r>
    </w:p>
    <w:p w14:paraId="7AC0BF48" w14:textId="77777777" w:rsidR="000E3045" w:rsidRDefault="001E47CE" w:rsidP="00056501">
      <w:pPr>
        <w:numPr>
          <w:ilvl w:val="0"/>
          <w:numId w:val="16"/>
        </w:numPr>
        <w:spacing w:line="300" w:lineRule="atLeast"/>
        <w:ind w:left="709" w:hanging="425"/>
        <w:rPr>
          <w:rFonts w:ascii="Calibri" w:hAnsi="Calibri" w:cs="Calibri"/>
        </w:rPr>
      </w:pPr>
      <w:r w:rsidRPr="000E3045">
        <w:rPr>
          <w:rFonts w:ascii="Calibri" w:hAnsi="Calibri" w:cs="Calibri"/>
        </w:rPr>
        <w:t>Onderaannemers die worden ingezet maar waarop geen beroep als derde wordt gedaan, worden opgenomen in deel II D van het UEA.</w:t>
      </w:r>
    </w:p>
    <w:p w14:paraId="7DCFD671" w14:textId="77777777" w:rsidR="000E3045" w:rsidRDefault="000E3045" w:rsidP="000E3045">
      <w:pPr>
        <w:spacing w:line="300" w:lineRule="atLeast"/>
        <w:rPr>
          <w:rFonts w:ascii="Calibri" w:hAnsi="Calibri" w:cs="Calibri"/>
        </w:rPr>
      </w:pPr>
    </w:p>
    <w:p w14:paraId="24445EB4" w14:textId="1ADDD4CF" w:rsidR="000E3045" w:rsidRDefault="000E3045" w:rsidP="000E3045">
      <w:pPr>
        <w:spacing w:line="300" w:lineRule="atLeast"/>
        <w:rPr>
          <w:rFonts w:ascii="Calibri" w:hAnsi="Calibri" w:cs="Calibri"/>
        </w:rPr>
      </w:pPr>
      <w:r>
        <w:rPr>
          <w:rFonts w:ascii="Calibri" w:hAnsi="Calibri" w:cs="Calibri"/>
        </w:rPr>
        <w:t xml:space="preserve">Met het invullen en ondertekenen van het </w:t>
      </w:r>
      <w:r w:rsidR="006E402B" w:rsidRPr="000E3045">
        <w:rPr>
          <w:rFonts w:ascii="Calibri" w:hAnsi="Calibri" w:cs="Calibri"/>
        </w:rPr>
        <w:t xml:space="preserve">UEA </w:t>
      </w:r>
      <w:r>
        <w:rPr>
          <w:rFonts w:ascii="Calibri" w:hAnsi="Calibri" w:cs="Calibri"/>
        </w:rPr>
        <w:t xml:space="preserve">verklaart </w:t>
      </w:r>
      <w:r w:rsidR="00E066C4">
        <w:rPr>
          <w:rFonts w:ascii="Calibri" w:hAnsi="Calibri" w:cs="Calibri"/>
        </w:rPr>
        <w:t>gegadigde</w:t>
      </w:r>
      <w:r w:rsidR="006E402B" w:rsidRPr="000E3045">
        <w:rPr>
          <w:rFonts w:ascii="Calibri" w:hAnsi="Calibri" w:cs="Calibri"/>
        </w:rPr>
        <w:t xml:space="preserve"> dat</w:t>
      </w:r>
      <w:r>
        <w:rPr>
          <w:rFonts w:ascii="Calibri" w:hAnsi="Calibri" w:cs="Calibri"/>
        </w:rPr>
        <w:t>:</w:t>
      </w:r>
    </w:p>
    <w:p w14:paraId="2C0F1CAA" w14:textId="1E144DAA" w:rsidR="000E3045" w:rsidRPr="000E3045" w:rsidRDefault="006E402B" w:rsidP="000E3045">
      <w:pPr>
        <w:pStyle w:val="Lijstalinea"/>
        <w:numPr>
          <w:ilvl w:val="0"/>
          <w:numId w:val="29"/>
        </w:numPr>
        <w:spacing w:line="300" w:lineRule="atLeast"/>
        <w:rPr>
          <w:rFonts w:ascii="Calibri" w:hAnsi="Calibri" w:cs="Calibri"/>
        </w:rPr>
      </w:pPr>
      <w:r w:rsidRPr="000E3045">
        <w:rPr>
          <w:rFonts w:ascii="Calibri" w:hAnsi="Calibri" w:cs="Calibri"/>
        </w:rPr>
        <w:t>geen van de toepasselijke uitsluitingsgronden op hem van toepassing zijn</w:t>
      </w:r>
      <w:r w:rsidR="000E3045" w:rsidRPr="000E3045">
        <w:rPr>
          <w:rFonts w:ascii="Calibri" w:hAnsi="Calibri" w:cs="Calibri"/>
        </w:rPr>
        <w:t>;</w:t>
      </w:r>
    </w:p>
    <w:p w14:paraId="0BF434FF" w14:textId="77777777" w:rsidR="000E3045" w:rsidRPr="000E3045" w:rsidRDefault="000E3045" w:rsidP="000E3045">
      <w:pPr>
        <w:pStyle w:val="Lijstalinea"/>
        <w:numPr>
          <w:ilvl w:val="0"/>
          <w:numId w:val="29"/>
        </w:numPr>
        <w:spacing w:line="300" w:lineRule="atLeast"/>
        <w:rPr>
          <w:rFonts w:ascii="Calibri" w:hAnsi="Calibri" w:cs="Calibri"/>
        </w:rPr>
      </w:pPr>
      <w:r w:rsidRPr="000E3045">
        <w:rPr>
          <w:rFonts w:ascii="Calibri" w:hAnsi="Calibri" w:cs="Calibri"/>
        </w:rPr>
        <w:t xml:space="preserve">hij </w:t>
      </w:r>
      <w:r w:rsidR="006E402B" w:rsidRPr="000E3045">
        <w:rPr>
          <w:rFonts w:ascii="Calibri" w:hAnsi="Calibri" w:cs="Calibri"/>
        </w:rPr>
        <w:t>voldoet aan de gestelde geschiktheidseisen</w:t>
      </w:r>
      <w:r w:rsidRPr="000E3045">
        <w:rPr>
          <w:rFonts w:ascii="Calibri" w:hAnsi="Calibri" w:cs="Calibri"/>
        </w:rPr>
        <w:t>;</w:t>
      </w:r>
    </w:p>
    <w:p w14:paraId="3D4F6560" w14:textId="77777777" w:rsidR="000E3045" w:rsidRPr="000E3045" w:rsidRDefault="000E3045" w:rsidP="000E3045">
      <w:pPr>
        <w:pStyle w:val="Lijstalinea"/>
        <w:numPr>
          <w:ilvl w:val="0"/>
          <w:numId w:val="29"/>
        </w:numPr>
        <w:spacing w:line="300" w:lineRule="atLeast"/>
        <w:rPr>
          <w:rFonts w:ascii="Calibri" w:hAnsi="Calibri" w:cs="Calibri"/>
        </w:rPr>
      </w:pPr>
      <w:r w:rsidRPr="000E3045">
        <w:rPr>
          <w:rFonts w:ascii="Calibri" w:hAnsi="Calibri" w:cs="Calibri"/>
        </w:rPr>
        <w:t>hij voldoet aan de gestelde</w:t>
      </w:r>
      <w:r w:rsidR="006E402B" w:rsidRPr="000E3045">
        <w:rPr>
          <w:rFonts w:ascii="Calibri" w:hAnsi="Calibri" w:cs="Calibri"/>
        </w:rPr>
        <w:t xml:space="preserve"> technische specificaties, uitvoerings- en contractvoorwaarden zoals omschreven in de aanbestedingsdocumenten</w:t>
      </w:r>
      <w:r w:rsidRPr="000E3045">
        <w:rPr>
          <w:rFonts w:ascii="Calibri" w:hAnsi="Calibri" w:cs="Calibri"/>
        </w:rPr>
        <w:t>;</w:t>
      </w:r>
    </w:p>
    <w:p w14:paraId="41324655" w14:textId="77777777" w:rsidR="000E3045" w:rsidRPr="000E3045" w:rsidRDefault="000E3045" w:rsidP="000E3045">
      <w:pPr>
        <w:pStyle w:val="Lijstalinea"/>
        <w:numPr>
          <w:ilvl w:val="0"/>
          <w:numId w:val="29"/>
        </w:numPr>
        <w:spacing w:line="300" w:lineRule="atLeast"/>
        <w:rPr>
          <w:rFonts w:ascii="Calibri" w:hAnsi="Calibri" w:cs="Calibri"/>
        </w:rPr>
      </w:pPr>
      <w:r w:rsidRPr="000E3045">
        <w:rPr>
          <w:rFonts w:ascii="Calibri" w:hAnsi="Calibri" w:cs="Calibri"/>
        </w:rPr>
        <w:t>dat hij de opdracht zal uitvoeren conform de gestelde eisen en criteria</w:t>
      </w:r>
      <w:r w:rsidR="006E402B" w:rsidRPr="000E3045">
        <w:rPr>
          <w:rFonts w:ascii="Calibri" w:hAnsi="Calibri" w:cs="Calibri"/>
        </w:rPr>
        <w:t>.</w:t>
      </w:r>
    </w:p>
    <w:p w14:paraId="333E0185" w14:textId="54387835" w:rsidR="006E402B" w:rsidRPr="000E3045" w:rsidRDefault="00E066C4" w:rsidP="000E3045">
      <w:pPr>
        <w:spacing w:line="300" w:lineRule="atLeast"/>
        <w:rPr>
          <w:rFonts w:ascii="Calibri" w:hAnsi="Calibri" w:cs="Calibri"/>
        </w:rPr>
      </w:pPr>
      <w:r>
        <w:rPr>
          <w:rFonts w:ascii="Calibri" w:hAnsi="Calibri" w:cs="Calibri"/>
        </w:rPr>
        <w:t>Gegadigden</w:t>
      </w:r>
      <w:r w:rsidR="006E402B" w:rsidRPr="000E3045">
        <w:rPr>
          <w:rFonts w:ascii="Calibri" w:hAnsi="Calibri" w:cs="Calibri"/>
        </w:rPr>
        <w:t xml:space="preserve"> dienen in staat en bereid te zijn om binnen 7 werkdagen na een eerste verzoek daartoe van de gemeente bewijsmiddelen te overleggen ter verifiëring van het UEA.</w:t>
      </w:r>
    </w:p>
    <w:p w14:paraId="6CCD1E7C" w14:textId="77777777" w:rsidR="006E402B" w:rsidRDefault="006E402B" w:rsidP="006E402B">
      <w:pPr>
        <w:spacing w:line="300" w:lineRule="atLeast"/>
        <w:rPr>
          <w:rFonts w:ascii="Calibri" w:hAnsi="Calibri" w:cs="Calibri"/>
        </w:rPr>
      </w:pPr>
    </w:p>
    <w:p w14:paraId="14176CB7" w14:textId="4467E87B" w:rsidR="006E402B" w:rsidRDefault="006E402B" w:rsidP="006E402B">
      <w:pPr>
        <w:spacing w:line="300" w:lineRule="atLeast"/>
        <w:rPr>
          <w:rFonts w:ascii="Calibri" w:hAnsi="Calibri" w:cs="Calibri"/>
        </w:rPr>
      </w:pPr>
      <w:r>
        <w:rPr>
          <w:rFonts w:ascii="Calibri" w:hAnsi="Calibri" w:cs="Calibri"/>
        </w:rPr>
        <w:t xml:space="preserve">Een </w:t>
      </w:r>
      <w:r w:rsidR="00E066C4">
        <w:rPr>
          <w:rFonts w:ascii="Calibri" w:hAnsi="Calibri" w:cs="Calibri"/>
        </w:rPr>
        <w:t>gegadigde</w:t>
      </w:r>
      <w:r>
        <w:rPr>
          <w:rFonts w:ascii="Calibri" w:hAnsi="Calibri" w:cs="Calibri"/>
        </w:rPr>
        <w:t xml:space="preserve"> die het UEA niet bij </w:t>
      </w:r>
      <w:r w:rsidR="00674A6A">
        <w:rPr>
          <w:rFonts w:ascii="Calibri" w:hAnsi="Calibri" w:cs="Calibri"/>
        </w:rPr>
        <w:t>aanvraag tot deelname</w:t>
      </w:r>
      <w:r>
        <w:rPr>
          <w:rFonts w:ascii="Calibri" w:hAnsi="Calibri" w:cs="Calibri"/>
        </w:rPr>
        <w:t xml:space="preserve"> heeft ingediend of niet rechtsgeldig heeft ondertekend of die niet aan de eisen/voorwaarden in het UEA voldoet, wordt uitgesloten van verdere deelname aan de aanbestedingsprocedure.</w:t>
      </w:r>
    </w:p>
    <w:p w14:paraId="57DE30FE" w14:textId="77777777" w:rsidR="006E402B" w:rsidRDefault="006E402B">
      <w:pPr>
        <w:rPr>
          <w:rFonts w:ascii="Calibri" w:hAnsi="Calibri" w:cs="Calibri"/>
          <w:b/>
          <w:color w:val="548DD4" w:themeColor="text2" w:themeTint="99"/>
        </w:rPr>
      </w:pPr>
      <w:bookmarkStart w:id="82" w:name="S4_1"/>
      <w:bookmarkEnd w:id="46"/>
      <w:r>
        <w:rPr>
          <w:rFonts w:ascii="Calibri" w:hAnsi="Calibri" w:cs="Calibri"/>
        </w:rPr>
        <w:br w:type="page"/>
      </w:r>
    </w:p>
    <w:p w14:paraId="73F4674B" w14:textId="1E9A9ABA" w:rsidR="007C3C72" w:rsidRPr="00BF192B" w:rsidRDefault="00CC5551" w:rsidP="002C19C0">
      <w:pPr>
        <w:pStyle w:val="Kop1"/>
        <w:spacing w:line="300" w:lineRule="atLeast"/>
        <w:rPr>
          <w:rFonts w:ascii="Calibri" w:hAnsi="Calibri" w:cs="Calibri"/>
          <w:sz w:val="20"/>
        </w:rPr>
      </w:pPr>
      <w:bookmarkStart w:id="83" w:name="_Toc56581691"/>
      <w:r w:rsidRPr="00BF192B">
        <w:rPr>
          <w:rFonts w:ascii="Calibri" w:hAnsi="Calibri" w:cs="Calibri"/>
          <w:sz w:val="20"/>
        </w:rPr>
        <w:t xml:space="preserve">Wijze van beoordeling van de </w:t>
      </w:r>
      <w:r w:rsidR="00740902">
        <w:rPr>
          <w:rFonts w:ascii="Calibri" w:hAnsi="Calibri" w:cs="Calibri"/>
          <w:sz w:val="20"/>
        </w:rPr>
        <w:t>aanvragen</w:t>
      </w:r>
      <w:r w:rsidR="00674A6A">
        <w:rPr>
          <w:rFonts w:ascii="Calibri" w:hAnsi="Calibri" w:cs="Calibri"/>
          <w:sz w:val="20"/>
        </w:rPr>
        <w:t xml:space="preserve"> tot deelname</w:t>
      </w:r>
      <w:bookmarkEnd w:id="83"/>
    </w:p>
    <w:p w14:paraId="022B9891" w14:textId="77777777" w:rsidR="00CC5551" w:rsidRPr="00BF192B" w:rsidRDefault="00CC5551" w:rsidP="002C19C0">
      <w:pPr>
        <w:spacing w:line="300" w:lineRule="atLeast"/>
        <w:rPr>
          <w:rFonts w:ascii="Calibri" w:eastAsia="Calibri" w:hAnsi="Calibri" w:cs="Calibri"/>
          <w:lang w:eastAsia="en-US"/>
        </w:rPr>
      </w:pPr>
    </w:p>
    <w:p w14:paraId="5D88B0F1" w14:textId="1C2B4711" w:rsidR="00CC5551" w:rsidRPr="00BF192B" w:rsidRDefault="00A65E84" w:rsidP="002C19C0">
      <w:pPr>
        <w:pStyle w:val="Kop2"/>
        <w:spacing w:line="300" w:lineRule="atLeast"/>
        <w:rPr>
          <w:rFonts w:ascii="Calibri" w:hAnsi="Calibri" w:cs="Calibri"/>
          <w:sz w:val="20"/>
          <w:szCs w:val="20"/>
        </w:rPr>
      </w:pPr>
      <w:bookmarkStart w:id="84" w:name="_Toc56581692"/>
      <w:r>
        <w:rPr>
          <w:rFonts w:ascii="Calibri" w:hAnsi="Calibri" w:cs="Calibri"/>
          <w:sz w:val="20"/>
          <w:szCs w:val="20"/>
        </w:rPr>
        <w:t xml:space="preserve">Stappenplan beoordeling </w:t>
      </w:r>
      <w:r w:rsidR="00740902">
        <w:rPr>
          <w:rFonts w:ascii="Calibri" w:hAnsi="Calibri" w:cs="Calibri"/>
          <w:sz w:val="20"/>
          <w:szCs w:val="20"/>
        </w:rPr>
        <w:t>aanvragen</w:t>
      </w:r>
      <w:r w:rsidR="00674A6A">
        <w:rPr>
          <w:rFonts w:ascii="Calibri" w:hAnsi="Calibri" w:cs="Calibri"/>
          <w:sz w:val="20"/>
          <w:szCs w:val="20"/>
        </w:rPr>
        <w:t xml:space="preserve"> tot deelname</w:t>
      </w:r>
      <w:bookmarkEnd w:id="84"/>
    </w:p>
    <w:p w14:paraId="298575D3" w14:textId="68FFFD04" w:rsidR="00A65E84" w:rsidRPr="00320339" w:rsidRDefault="00A65E84" w:rsidP="00B23326">
      <w:pPr>
        <w:spacing w:line="300" w:lineRule="atLeast"/>
        <w:rPr>
          <w:rFonts w:asciiTheme="minorHAnsi" w:hAnsiTheme="minorHAnsi" w:cstheme="minorHAnsi"/>
          <w:noProof/>
        </w:rPr>
      </w:pPr>
      <w:r w:rsidRPr="00320339">
        <w:rPr>
          <w:rFonts w:asciiTheme="minorHAnsi" w:hAnsiTheme="minorHAnsi" w:cstheme="minorHAnsi"/>
          <w:noProof/>
        </w:rPr>
        <w:t xml:space="preserve">De beoordeling van de ingediende </w:t>
      </w:r>
      <w:r w:rsidR="00674A6A">
        <w:rPr>
          <w:rFonts w:asciiTheme="minorHAnsi" w:hAnsiTheme="minorHAnsi" w:cstheme="minorHAnsi"/>
          <w:noProof/>
        </w:rPr>
        <w:t>aanvraag tot deelname</w:t>
      </w:r>
      <w:r w:rsidRPr="00320339">
        <w:rPr>
          <w:rFonts w:asciiTheme="minorHAnsi" w:hAnsiTheme="minorHAnsi" w:cstheme="minorHAnsi"/>
          <w:noProof/>
        </w:rPr>
        <w:t>en verloopt als volgt:</w:t>
      </w:r>
    </w:p>
    <w:p w14:paraId="0005DF7F" w14:textId="77777777" w:rsidR="00A65E84" w:rsidRPr="00320339" w:rsidRDefault="00A65E84" w:rsidP="00B23326">
      <w:pPr>
        <w:spacing w:line="300" w:lineRule="atLeast"/>
        <w:rPr>
          <w:rFonts w:asciiTheme="minorHAnsi" w:hAnsiTheme="minorHAnsi" w:cstheme="minorHAnsi"/>
          <w:noProof/>
        </w:rPr>
      </w:pPr>
    </w:p>
    <w:p w14:paraId="7C5BB551" w14:textId="0E05CF9A" w:rsidR="00A65E84" w:rsidRPr="000E3045" w:rsidRDefault="00A65E84" w:rsidP="00B23326">
      <w:pPr>
        <w:spacing w:line="300" w:lineRule="atLeast"/>
        <w:rPr>
          <w:rFonts w:asciiTheme="minorHAnsi" w:hAnsiTheme="minorHAnsi" w:cstheme="minorHAnsi"/>
          <w:b/>
          <w:noProof/>
        </w:rPr>
      </w:pPr>
      <w:r w:rsidRPr="000E3045">
        <w:rPr>
          <w:rFonts w:asciiTheme="minorHAnsi" w:hAnsiTheme="minorHAnsi" w:cstheme="minorHAnsi"/>
          <w:b/>
          <w:noProof/>
        </w:rPr>
        <w:t xml:space="preserve">Stap 1 Vaststellen volledigheid en geldigheid van de </w:t>
      </w:r>
      <w:r w:rsidR="00674A6A">
        <w:rPr>
          <w:rFonts w:asciiTheme="minorHAnsi" w:hAnsiTheme="minorHAnsi" w:cstheme="minorHAnsi"/>
          <w:b/>
          <w:noProof/>
        </w:rPr>
        <w:t>aanvraag tot deelname</w:t>
      </w:r>
      <w:r w:rsidRPr="000E3045">
        <w:rPr>
          <w:rFonts w:asciiTheme="minorHAnsi" w:hAnsiTheme="minorHAnsi" w:cstheme="minorHAnsi"/>
          <w:b/>
          <w:noProof/>
        </w:rPr>
        <w:t>n</w:t>
      </w:r>
    </w:p>
    <w:p w14:paraId="6547EEBE" w14:textId="571B02EB" w:rsidR="00A65E84" w:rsidRPr="00320339" w:rsidRDefault="00A65E84" w:rsidP="00B23326">
      <w:pPr>
        <w:spacing w:line="300" w:lineRule="atLeast"/>
        <w:rPr>
          <w:rFonts w:asciiTheme="minorHAnsi" w:eastAsia="Calibri" w:hAnsiTheme="minorHAnsi" w:cstheme="minorHAnsi"/>
          <w:lang w:eastAsia="en-US"/>
        </w:rPr>
      </w:pPr>
      <w:r w:rsidRPr="00320339">
        <w:rPr>
          <w:rFonts w:asciiTheme="minorHAnsi" w:hAnsiTheme="minorHAnsi" w:cstheme="minorHAnsi"/>
          <w:noProof/>
        </w:rPr>
        <w:t xml:space="preserve">De </w:t>
      </w:r>
      <w:r w:rsidR="00674A6A">
        <w:rPr>
          <w:rFonts w:asciiTheme="minorHAnsi" w:hAnsiTheme="minorHAnsi" w:cstheme="minorHAnsi"/>
          <w:noProof/>
        </w:rPr>
        <w:t>aanvraag tot deelname</w:t>
      </w:r>
      <w:r w:rsidRPr="00320339">
        <w:rPr>
          <w:rFonts w:asciiTheme="minorHAnsi" w:hAnsiTheme="minorHAnsi" w:cstheme="minorHAnsi"/>
          <w:noProof/>
        </w:rPr>
        <w:t xml:space="preserve"> moet volledig en geldig zijn. Volledig betekent dat alle stukken die ingediend moeten worden, ook feitelijk en compleet worden overgelegd op de in deze </w:t>
      </w:r>
      <w:r w:rsidR="008444E5">
        <w:rPr>
          <w:rFonts w:asciiTheme="minorHAnsi" w:hAnsiTheme="minorHAnsi" w:cstheme="minorHAnsi"/>
          <w:noProof/>
        </w:rPr>
        <w:t>selectieleidraad</w:t>
      </w:r>
      <w:r>
        <w:rPr>
          <w:rFonts w:asciiTheme="minorHAnsi" w:hAnsiTheme="minorHAnsi" w:cstheme="minorHAnsi"/>
          <w:noProof/>
        </w:rPr>
        <w:t xml:space="preserve"> </w:t>
      </w:r>
      <w:r w:rsidRPr="00320339">
        <w:rPr>
          <w:rFonts w:asciiTheme="minorHAnsi" w:hAnsiTheme="minorHAnsi" w:cstheme="minorHAnsi"/>
          <w:noProof/>
        </w:rPr>
        <w:t xml:space="preserve">voorgeschreven wijze. Een onvolledige </w:t>
      </w:r>
      <w:r w:rsidR="00674A6A">
        <w:rPr>
          <w:rFonts w:asciiTheme="minorHAnsi" w:hAnsiTheme="minorHAnsi" w:cstheme="minorHAnsi"/>
          <w:noProof/>
        </w:rPr>
        <w:t>aanvraag tot deelname</w:t>
      </w:r>
      <w:r w:rsidRPr="00320339">
        <w:rPr>
          <w:rFonts w:asciiTheme="minorHAnsi" w:hAnsiTheme="minorHAnsi" w:cstheme="minorHAnsi"/>
          <w:noProof/>
        </w:rPr>
        <w:t xml:space="preserve"> wordt uitgesloten van de verdere beoordelingsprocedure, tenzij het ontbreken van bepaalde informatie door de </w:t>
      </w:r>
      <w:r w:rsidR="00A316C4">
        <w:rPr>
          <w:rFonts w:ascii="Calibri" w:hAnsi="Calibri" w:cs="Calibri"/>
        </w:rPr>
        <w:t>gemeente</w:t>
      </w:r>
      <w:r w:rsidR="00A316C4" w:rsidRPr="00320339">
        <w:rPr>
          <w:rFonts w:asciiTheme="minorHAnsi" w:hAnsiTheme="minorHAnsi" w:cstheme="minorHAnsi"/>
          <w:noProof/>
        </w:rPr>
        <w:t xml:space="preserve"> </w:t>
      </w:r>
      <w:r w:rsidRPr="00320339">
        <w:rPr>
          <w:rFonts w:asciiTheme="minorHAnsi" w:hAnsiTheme="minorHAnsi" w:cstheme="minorHAnsi"/>
          <w:noProof/>
        </w:rPr>
        <w:t xml:space="preserve">als een kennelijke omissie wordt aangemerkt. Geldig betekent dat daar waar gevraagd de stukken rechtsgeldig en door een uit het handelsregister blijkende bevoegde functionaris zijn ondertekend. Hiertoe dient de hardcopy met een zogenaamde “natte” handtekening ondertekend te zijn en volstaat het een digitale scan van deze hardcopy te gebruiken voor de </w:t>
      </w:r>
      <w:r w:rsidR="00674A6A">
        <w:rPr>
          <w:rFonts w:asciiTheme="minorHAnsi" w:hAnsiTheme="minorHAnsi" w:cstheme="minorHAnsi"/>
          <w:noProof/>
        </w:rPr>
        <w:t>aanvraag tot deelname</w:t>
      </w:r>
      <w:r w:rsidRPr="00320339">
        <w:rPr>
          <w:rFonts w:asciiTheme="minorHAnsi" w:hAnsiTheme="minorHAnsi" w:cstheme="minorHAnsi"/>
          <w:noProof/>
        </w:rPr>
        <w:t>. De hardcopy dient als bewijsmiddel en is opvraagbaar en dient tijdens de verificatie</w:t>
      </w:r>
      <w:r w:rsidRPr="00320339">
        <w:rPr>
          <w:rFonts w:asciiTheme="minorHAnsi" w:eastAsia="Calibri" w:hAnsiTheme="minorHAnsi" w:cstheme="minorHAnsi"/>
          <w:lang w:eastAsia="en-US"/>
        </w:rPr>
        <w:t xml:space="preserve"> overlegbaar te zijn.</w:t>
      </w:r>
    </w:p>
    <w:p w14:paraId="139EE2A4" w14:textId="77777777" w:rsidR="00A65E84" w:rsidRPr="00320339" w:rsidRDefault="00A65E84" w:rsidP="00B23326">
      <w:pPr>
        <w:spacing w:line="300" w:lineRule="atLeast"/>
        <w:rPr>
          <w:rFonts w:asciiTheme="minorHAnsi" w:eastAsia="Calibri" w:hAnsiTheme="minorHAnsi" w:cstheme="minorHAnsi"/>
          <w:lang w:eastAsia="en-US"/>
        </w:rPr>
      </w:pPr>
    </w:p>
    <w:p w14:paraId="51696B78" w14:textId="6D9E842C" w:rsidR="00A65E84" w:rsidRPr="00320339" w:rsidRDefault="00E066C4" w:rsidP="00B23326">
      <w:pPr>
        <w:spacing w:line="300" w:lineRule="atLeast"/>
        <w:rPr>
          <w:rFonts w:asciiTheme="minorHAnsi" w:eastAsia="Calibri" w:hAnsiTheme="minorHAnsi" w:cstheme="minorHAnsi"/>
          <w:lang w:eastAsia="en-US"/>
        </w:rPr>
      </w:pPr>
      <w:r>
        <w:rPr>
          <w:rFonts w:asciiTheme="minorHAnsi" w:eastAsia="Calibri" w:hAnsiTheme="minorHAnsi" w:cstheme="minorHAnsi"/>
          <w:lang w:eastAsia="en-US"/>
        </w:rPr>
        <w:t>Gegadigde</w:t>
      </w:r>
      <w:r w:rsidR="00A65E84" w:rsidRPr="00320339">
        <w:rPr>
          <w:rFonts w:asciiTheme="minorHAnsi" w:eastAsia="Calibri" w:hAnsiTheme="minorHAnsi" w:cstheme="minorHAnsi"/>
          <w:lang w:eastAsia="en-US"/>
        </w:rPr>
        <w:t xml:space="preserve"> dient, op straffe van uitsluiting een onvoorwaardelijke </w:t>
      </w:r>
      <w:r w:rsidR="00674A6A">
        <w:rPr>
          <w:rFonts w:asciiTheme="minorHAnsi" w:eastAsia="Calibri" w:hAnsiTheme="minorHAnsi" w:cstheme="minorHAnsi"/>
          <w:lang w:eastAsia="en-US"/>
        </w:rPr>
        <w:t>aanvraag tot deelname</w:t>
      </w:r>
      <w:r w:rsidR="00A65E84" w:rsidRPr="00320339">
        <w:rPr>
          <w:rFonts w:asciiTheme="minorHAnsi" w:eastAsia="Calibri" w:hAnsiTheme="minorHAnsi" w:cstheme="minorHAnsi"/>
          <w:lang w:eastAsia="en-US"/>
        </w:rPr>
        <w:t xml:space="preserve"> in te dienen. Dat wil zeggen dat er geen ‘mitsen en maren’ aan de </w:t>
      </w:r>
      <w:r w:rsidR="00674A6A">
        <w:rPr>
          <w:rFonts w:asciiTheme="minorHAnsi" w:eastAsia="Calibri" w:hAnsiTheme="minorHAnsi" w:cstheme="minorHAnsi"/>
          <w:lang w:eastAsia="en-US"/>
        </w:rPr>
        <w:t>aanvraag tot deelname</w:t>
      </w:r>
      <w:r w:rsidR="00A65E84" w:rsidRPr="00320339">
        <w:rPr>
          <w:rFonts w:asciiTheme="minorHAnsi" w:eastAsia="Calibri" w:hAnsiTheme="minorHAnsi" w:cstheme="minorHAnsi"/>
          <w:lang w:eastAsia="en-US"/>
        </w:rPr>
        <w:t xml:space="preserve"> kleven. Daarnaast dienen de standaardverklaringen in de bijlagen op de gevraagde manier te worden ingevuld en ondertekend. Het is uitdrukkelijk niet toegestaan vaste tekst van standaardformulieren te wijzigen.</w:t>
      </w:r>
    </w:p>
    <w:p w14:paraId="544CB5C8" w14:textId="77777777" w:rsidR="00A65E84" w:rsidRPr="00320339" w:rsidRDefault="00A65E84" w:rsidP="00B23326">
      <w:pPr>
        <w:spacing w:line="300" w:lineRule="atLeast"/>
        <w:rPr>
          <w:rFonts w:asciiTheme="minorHAnsi" w:eastAsia="Calibri" w:hAnsiTheme="minorHAnsi" w:cstheme="minorHAnsi"/>
          <w:lang w:eastAsia="en-US"/>
        </w:rPr>
      </w:pPr>
    </w:p>
    <w:p w14:paraId="1DE695AC" w14:textId="50E007DD" w:rsidR="00A65E84" w:rsidRPr="00320339" w:rsidRDefault="00A65E84" w:rsidP="00B23326">
      <w:pPr>
        <w:spacing w:line="300" w:lineRule="atLeast"/>
        <w:rPr>
          <w:rFonts w:asciiTheme="minorHAnsi" w:eastAsia="Calibri" w:hAnsiTheme="minorHAnsi" w:cstheme="minorHAnsi"/>
          <w:lang w:eastAsia="en-US"/>
        </w:rPr>
      </w:pPr>
      <w:r w:rsidRPr="00320339">
        <w:rPr>
          <w:rFonts w:asciiTheme="minorHAnsi" w:eastAsia="Calibri" w:hAnsiTheme="minorHAnsi" w:cstheme="minorHAnsi"/>
          <w:lang w:eastAsia="en-US"/>
        </w:rPr>
        <w:t xml:space="preserve">Een </w:t>
      </w:r>
      <w:r w:rsidR="00674A6A">
        <w:rPr>
          <w:rFonts w:asciiTheme="minorHAnsi" w:eastAsia="Calibri" w:hAnsiTheme="minorHAnsi" w:cstheme="minorHAnsi"/>
          <w:lang w:eastAsia="en-US"/>
        </w:rPr>
        <w:t>aanvraag tot deelname</w:t>
      </w:r>
      <w:r w:rsidRPr="00320339">
        <w:rPr>
          <w:rFonts w:asciiTheme="minorHAnsi" w:eastAsia="Calibri" w:hAnsiTheme="minorHAnsi" w:cstheme="minorHAnsi"/>
          <w:lang w:eastAsia="en-US"/>
        </w:rPr>
        <w:t xml:space="preserve"> onder voorwaarden c.q. voorbehouden dan wel een onvolledige en/of ongeldige </w:t>
      </w:r>
      <w:r w:rsidR="00674A6A">
        <w:rPr>
          <w:rFonts w:asciiTheme="minorHAnsi" w:eastAsia="Calibri" w:hAnsiTheme="minorHAnsi" w:cstheme="minorHAnsi"/>
          <w:lang w:eastAsia="en-US"/>
        </w:rPr>
        <w:t>aanvraag tot deelname</w:t>
      </w:r>
      <w:r w:rsidRPr="00320339">
        <w:rPr>
          <w:rFonts w:asciiTheme="minorHAnsi" w:eastAsia="Calibri" w:hAnsiTheme="minorHAnsi" w:cstheme="minorHAnsi"/>
          <w:lang w:eastAsia="en-US"/>
        </w:rPr>
        <w:t xml:space="preserve"> zal terzijde worden gelegd en uitgesloten worden van verdere beoordeling.</w:t>
      </w:r>
    </w:p>
    <w:p w14:paraId="32089D0F" w14:textId="77777777" w:rsidR="00A65E84" w:rsidRPr="00320339" w:rsidRDefault="00A65E84" w:rsidP="00B23326">
      <w:pPr>
        <w:spacing w:line="300" w:lineRule="atLeast"/>
        <w:rPr>
          <w:rFonts w:asciiTheme="minorHAnsi" w:eastAsia="Calibri" w:hAnsiTheme="minorHAnsi" w:cstheme="minorHAnsi"/>
          <w:lang w:eastAsia="en-US"/>
        </w:rPr>
      </w:pPr>
    </w:p>
    <w:p w14:paraId="0F7E1D6C" w14:textId="78B1A907" w:rsidR="00A65E84" w:rsidRPr="000E3045" w:rsidRDefault="00A65E84" w:rsidP="00B23326">
      <w:pPr>
        <w:spacing w:line="300" w:lineRule="atLeast"/>
        <w:rPr>
          <w:rFonts w:asciiTheme="minorHAnsi" w:eastAsia="Calibri" w:hAnsiTheme="minorHAnsi" w:cstheme="minorHAnsi"/>
          <w:b/>
          <w:lang w:eastAsia="en-US"/>
        </w:rPr>
      </w:pPr>
      <w:r w:rsidRPr="000E3045">
        <w:rPr>
          <w:rFonts w:asciiTheme="minorHAnsi" w:eastAsia="Calibri" w:hAnsiTheme="minorHAnsi" w:cstheme="minorHAnsi"/>
          <w:b/>
          <w:lang w:eastAsia="en-US"/>
        </w:rPr>
        <w:t>Stap 2 Beoordelen uitsluitingsgronden en minimumeisen</w:t>
      </w:r>
    </w:p>
    <w:p w14:paraId="743B6AF5" w14:textId="32C309E7" w:rsidR="00A65E84" w:rsidRPr="00320339" w:rsidRDefault="00A65E84" w:rsidP="00B23326">
      <w:pPr>
        <w:spacing w:line="300" w:lineRule="atLeast"/>
        <w:rPr>
          <w:rFonts w:asciiTheme="minorHAnsi" w:eastAsia="Calibri" w:hAnsiTheme="minorHAnsi" w:cstheme="minorHAnsi"/>
          <w:lang w:eastAsia="en-US"/>
        </w:rPr>
      </w:pPr>
      <w:r w:rsidRPr="00320339">
        <w:rPr>
          <w:rFonts w:asciiTheme="minorHAnsi" w:eastAsia="Calibri" w:hAnsiTheme="minorHAnsi" w:cstheme="minorHAnsi"/>
          <w:lang w:eastAsia="en-US"/>
        </w:rPr>
        <w:t xml:space="preserve">Beoordeling van de geldige en volledige </w:t>
      </w:r>
      <w:r w:rsidR="00674A6A">
        <w:rPr>
          <w:rFonts w:asciiTheme="minorHAnsi" w:eastAsia="Calibri" w:hAnsiTheme="minorHAnsi" w:cstheme="minorHAnsi"/>
          <w:lang w:eastAsia="en-US"/>
        </w:rPr>
        <w:t>aanvraag tot deelname</w:t>
      </w:r>
      <w:r w:rsidRPr="00320339">
        <w:rPr>
          <w:rFonts w:asciiTheme="minorHAnsi" w:eastAsia="Calibri" w:hAnsiTheme="minorHAnsi" w:cstheme="minorHAnsi"/>
          <w:lang w:eastAsia="en-US"/>
        </w:rPr>
        <w:t xml:space="preserve"> geschiedt aan de hand van de uitsluitingsgronden, welke niet op de </w:t>
      </w:r>
      <w:r w:rsidR="00E066C4">
        <w:rPr>
          <w:rFonts w:asciiTheme="minorHAnsi" w:eastAsia="Calibri" w:hAnsiTheme="minorHAnsi" w:cstheme="minorHAnsi"/>
          <w:lang w:eastAsia="en-US"/>
        </w:rPr>
        <w:t>gegadigde</w:t>
      </w:r>
      <w:r w:rsidRPr="00320339">
        <w:rPr>
          <w:rFonts w:asciiTheme="minorHAnsi" w:eastAsia="Calibri" w:hAnsiTheme="minorHAnsi" w:cstheme="minorHAnsi"/>
          <w:lang w:eastAsia="en-US"/>
        </w:rPr>
        <w:t xml:space="preserve"> van toepassing mogen zijn, en de minimumeisen, waaraan de </w:t>
      </w:r>
      <w:r w:rsidR="00E066C4">
        <w:rPr>
          <w:rFonts w:asciiTheme="minorHAnsi" w:eastAsia="Calibri" w:hAnsiTheme="minorHAnsi" w:cstheme="minorHAnsi"/>
          <w:lang w:eastAsia="en-US"/>
        </w:rPr>
        <w:t>gegadigden</w:t>
      </w:r>
      <w:r w:rsidRPr="00320339">
        <w:rPr>
          <w:rFonts w:asciiTheme="minorHAnsi" w:eastAsia="Calibri" w:hAnsiTheme="minorHAnsi" w:cstheme="minorHAnsi"/>
          <w:lang w:eastAsia="en-US"/>
        </w:rPr>
        <w:t xml:space="preserve"> dienen te voldoen. Voldoet een </w:t>
      </w:r>
      <w:r w:rsidR="00E066C4">
        <w:rPr>
          <w:rFonts w:asciiTheme="minorHAnsi" w:eastAsia="Calibri" w:hAnsiTheme="minorHAnsi" w:cstheme="minorHAnsi"/>
          <w:lang w:eastAsia="en-US"/>
        </w:rPr>
        <w:t>gegadigde</w:t>
      </w:r>
      <w:r w:rsidRPr="00320339">
        <w:rPr>
          <w:rFonts w:asciiTheme="minorHAnsi" w:eastAsia="Calibri" w:hAnsiTheme="minorHAnsi" w:cstheme="minorHAnsi"/>
          <w:lang w:eastAsia="en-US"/>
        </w:rPr>
        <w:t xml:space="preserve"> niet aan één of meerdere van deze minimumeisen of juist wél aan een van de uitsluitingsgronden, dan wordt de </w:t>
      </w:r>
      <w:r w:rsidR="00674A6A">
        <w:rPr>
          <w:rFonts w:asciiTheme="minorHAnsi" w:eastAsia="Calibri" w:hAnsiTheme="minorHAnsi" w:cstheme="minorHAnsi"/>
          <w:lang w:eastAsia="en-US"/>
        </w:rPr>
        <w:t>aanvraag tot deelname</w:t>
      </w:r>
      <w:r w:rsidRPr="00320339">
        <w:rPr>
          <w:rFonts w:asciiTheme="minorHAnsi" w:eastAsia="Calibri" w:hAnsiTheme="minorHAnsi" w:cstheme="minorHAnsi"/>
          <w:lang w:eastAsia="en-US"/>
        </w:rPr>
        <w:t xml:space="preserve"> als ongeldig terzijde gelegd. Dit is enkel anders indien er naar opvatting van de </w:t>
      </w:r>
      <w:r w:rsidR="00A316C4">
        <w:rPr>
          <w:rFonts w:ascii="Calibri" w:hAnsi="Calibri" w:cs="Calibri"/>
        </w:rPr>
        <w:t>gemeente</w:t>
      </w:r>
      <w:r w:rsidR="00A316C4" w:rsidRPr="00320339">
        <w:rPr>
          <w:rFonts w:asciiTheme="minorHAnsi" w:eastAsia="Calibri" w:hAnsiTheme="minorHAnsi" w:cstheme="minorHAnsi"/>
          <w:lang w:eastAsia="en-US"/>
        </w:rPr>
        <w:t xml:space="preserve"> </w:t>
      </w:r>
      <w:r w:rsidRPr="00320339">
        <w:rPr>
          <w:rFonts w:asciiTheme="minorHAnsi" w:eastAsia="Calibri" w:hAnsiTheme="minorHAnsi" w:cstheme="minorHAnsi"/>
          <w:lang w:eastAsia="en-US"/>
        </w:rPr>
        <w:t>sprake is van een situatie als bedoeld in de artikelen 2.87a en 2.88 Aw 2012.</w:t>
      </w:r>
    </w:p>
    <w:p w14:paraId="26833816" w14:textId="77777777" w:rsidR="00A65E84" w:rsidRPr="00320339" w:rsidRDefault="00A65E84" w:rsidP="00B23326">
      <w:pPr>
        <w:spacing w:line="300" w:lineRule="atLeast"/>
        <w:rPr>
          <w:rFonts w:asciiTheme="minorHAnsi" w:eastAsia="Calibri" w:hAnsiTheme="minorHAnsi" w:cstheme="minorHAnsi"/>
          <w:lang w:eastAsia="en-US"/>
        </w:rPr>
      </w:pPr>
    </w:p>
    <w:p w14:paraId="130B59DE" w14:textId="785124B9" w:rsidR="00A65E84" w:rsidRPr="000E3045" w:rsidRDefault="00A65E84" w:rsidP="00B23326">
      <w:pPr>
        <w:spacing w:line="300" w:lineRule="atLeast"/>
        <w:rPr>
          <w:rFonts w:asciiTheme="minorHAnsi" w:hAnsiTheme="minorHAnsi" w:cstheme="minorHAnsi"/>
          <w:b/>
          <w:noProof/>
        </w:rPr>
      </w:pPr>
      <w:r w:rsidRPr="000E3045">
        <w:rPr>
          <w:rFonts w:asciiTheme="minorHAnsi" w:hAnsiTheme="minorHAnsi" w:cstheme="minorHAnsi"/>
          <w:b/>
          <w:noProof/>
        </w:rPr>
        <w:t xml:space="preserve">Stap 3 Beoordelen </w:t>
      </w:r>
      <w:r w:rsidR="00740902">
        <w:rPr>
          <w:rFonts w:asciiTheme="minorHAnsi" w:hAnsiTheme="minorHAnsi" w:cstheme="minorHAnsi"/>
          <w:b/>
          <w:noProof/>
        </w:rPr>
        <w:t>selectiecriteria</w:t>
      </w:r>
    </w:p>
    <w:p w14:paraId="1BF3D9FA" w14:textId="6C1EE02E" w:rsidR="00740902" w:rsidRDefault="00B37833" w:rsidP="00740902">
      <w:pPr>
        <w:spacing w:line="300" w:lineRule="atLeast"/>
        <w:rPr>
          <w:rFonts w:asciiTheme="minorHAnsi" w:hAnsiTheme="minorHAnsi" w:cstheme="minorHAnsi"/>
          <w:noProof/>
        </w:rPr>
      </w:pPr>
      <w:r>
        <w:rPr>
          <w:rFonts w:asciiTheme="minorHAnsi" w:hAnsiTheme="minorHAnsi" w:cstheme="minorHAnsi"/>
          <w:noProof/>
        </w:rPr>
        <w:t xml:space="preserve">Als </w:t>
      </w:r>
      <w:r w:rsidR="00740902" w:rsidRPr="00740902">
        <w:rPr>
          <w:rFonts w:asciiTheme="minorHAnsi" w:hAnsiTheme="minorHAnsi" w:cstheme="minorHAnsi"/>
          <w:noProof/>
        </w:rPr>
        <w:t>selectiecriteri</w:t>
      </w:r>
      <w:r>
        <w:rPr>
          <w:rFonts w:asciiTheme="minorHAnsi" w:hAnsiTheme="minorHAnsi" w:cstheme="minorHAnsi"/>
          <w:noProof/>
        </w:rPr>
        <w:t>um wordt</w:t>
      </w:r>
      <w:r w:rsidR="00740902" w:rsidRPr="00740902">
        <w:rPr>
          <w:rFonts w:asciiTheme="minorHAnsi" w:hAnsiTheme="minorHAnsi" w:cstheme="minorHAnsi"/>
          <w:noProof/>
        </w:rPr>
        <w:t xml:space="preserve"> gehanteerd: </w:t>
      </w:r>
    </w:p>
    <w:p w14:paraId="3A21E902" w14:textId="77777777" w:rsidR="003327AD" w:rsidRPr="00740902" w:rsidRDefault="003327AD" w:rsidP="00740902">
      <w:pPr>
        <w:spacing w:line="300" w:lineRule="atLeast"/>
        <w:rPr>
          <w:rFonts w:asciiTheme="minorHAnsi" w:hAnsiTheme="minorHAnsi" w:cstheme="minorHAnsi"/>
          <w:noProof/>
        </w:rPr>
      </w:pPr>
    </w:p>
    <w:p w14:paraId="36ECD6B5" w14:textId="76EE76FE" w:rsidR="00DB6EAD" w:rsidRPr="00DB6EAD" w:rsidRDefault="00740902" w:rsidP="00DB6EAD">
      <w:pPr>
        <w:pStyle w:val="Lijstalinea"/>
        <w:numPr>
          <w:ilvl w:val="0"/>
          <w:numId w:val="44"/>
        </w:numPr>
        <w:spacing w:line="300" w:lineRule="atLeast"/>
        <w:rPr>
          <w:rFonts w:asciiTheme="minorHAnsi" w:hAnsiTheme="minorHAnsi" w:cstheme="minorHAnsi"/>
          <w:noProof/>
        </w:rPr>
      </w:pPr>
      <w:r w:rsidRPr="00DB6EAD">
        <w:rPr>
          <w:rFonts w:asciiTheme="minorHAnsi" w:hAnsiTheme="minorHAnsi" w:cstheme="minorHAnsi"/>
          <w:noProof/>
        </w:rPr>
        <w:t>De mate van ervaring met vergelijkbare opdrachten</w:t>
      </w:r>
      <w:r w:rsidR="00DB6EAD" w:rsidRPr="00DB6EAD">
        <w:rPr>
          <w:rFonts w:asciiTheme="minorHAnsi" w:hAnsiTheme="minorHAnsi" w:cstheme="minorHAnsi"/>
          <w:noProof/>
        </w:rPr>
        <w:t>;</w:t>
      </w:r>
    </w:p>
    <w:p w14:paraId="40D00BF1" w14:textId="77777777" w:rsidR="00DB6EAD" w:rsidRDefault="00DB6EAD" w:rsidP="00B06C32">
      <w:pPr>
        <w:spacing w:line="300" w:lineRule="atLeast"/>
        <w:rPr>
          <w:rFonts w:asciiTheme="minorHAnsi" w:eastAsia="Calibri" w:hAnsiTheme="minorHAnsi" w:cstheme="minorHAnsi"/>
          <w:lang w:eastAsia="en-US"/>
        </w:rPr>
      </w:pPr>
    </w:p>
    <w:p w14:paraId="18B355CA" w14:textId="6098691F" w:rsidR="00B06C32" w:rsidRPr="00B06C32" w:rsidRDefault="00DB6EAD" w:rsidP="00B06C32">
      <w:pPr>
        <w:spacing w:line="300" w:lineRule="atLeast"/>
        <w:rPr>
          <w:rFonts w:asciiTheme="minorHAnsi" w:eastAsia="Calibri" w:hAnsiTheme="minorHAnsi" w:cstheme="minorHAnsi"/>
          <w:lang w:eastAsia="en-US"/>
        </w:rPr>
      </w:pPr>
      <w:bookmarkStart w:id="85" w:name="_Hlk45882755"/>
      <w:r>
        <w:rPr>
          <w:rFonts w:asciiTheme="minorHAnsi" w:eastAsia="Calibri" w:hAnsiTheme="minorHAnsi" w:cstheme="minorHAnsi"/>
          <w:lang w:eastAsia="en-US"/>
        </w:rPr>
        <w:t xml:space="preserve">Ad. 1 </w:t>
      </w:r>
      <w:r w:rsidR="00B06C32" w:rsidRPr="00B06C32">
        <w:rPr>
          <w:rFonts w:asciiTheme="minorHAnsi" w:eastAsia="Calibri" w:hAnsiTheme="minorHAnsi" w:cstheme="minorHAnsi"/>
          <w:lang w:eastAsia="en-US"/>
        </w:rPr>
        <w:t xml:space="preserve">Gegadigden kunnen met uitvoering kerncompetenties voor referenties die het best passen bij de onderliggende opdracht meerwaarde scoren. De maximaal te behalen score (meerwaarde) is </w:t>
      </w:r>
      <w:r w:rsidR="00B06C32">
        <w:rPr>
          <w:rFonts w:asciiTheme="minorHAnsi" w:eastAsia="Calibri" w:hAnsiTheme="minorHAnsi" w:cstheme="minorHAnsi"/>
          <w:lang w:eastAsia="en-US"/>
        </w:rPr>
        <w:t>4</w:t>
      </w:r>
      <w:r w:rsidR="00B06C32" w:rsidRPr="00B06C32">
        <w:rPr>
          <w:rFonts w:asciiTheme="minorHAnsi" w:eastAsia="Calibri" w:hAnsiTheme="minorHAnsi" w:cstheme="minorHAnsi"/>
          <w:lang w:eastAsia="en-US"/>
        </w:rPr>
        <w:t xml:space="preserve">0 punten. Alleen op onderstaande ervaringen kan meerwaarde worden behaald. </w:t>
      </w:r>
    </w:p>
    <w:p w14:paraId="03F8A52B" w14:textId="0D72D5AA" w:rsidR="00D84BE3" w:rsidRDefault="00D84BE3">
      <w:pPr>
        <w:rPr>
          <w:rFonts w:asciiTheme="minorHAnsi" w:hAnsiTheme="minorHAnsi" w:cstheme="minorHAnsi"/>
          <w:noProof/>
        </w:rPr>
      </w:pPr>
      <w:r>
        <w:rPr>
          <w:rFonts w:asciiTheme="minorHAnsi" w:hAnsiTheme="minorHAnsi" w:cstheme="minorHAnsi"/>
          <w:noProof/>
        </w:rPr>
        <w:br w:type="page"/>
      </w:r>
    </w:p>
    <w:p w14:paraId="097B8E9D" w14:textId="77777777" w:rsidR="00740902" w:rsidRDefault="00740902" w:rsidP="00740902">
      <w:pPr>
        <w:spacing w:line="300" w:lineRule="atLeast"/>
        <w:rPr>
          <w:rFonts w:asciiTheme="minorHAnsi" w:hAnsiTheme="minorHAnsi" w:cstheme="minorHAnsi"/>
          <w:noProof/>
        </w:rPr>
      </w:pPr>
    </w:p>
    <w:p w14:paraId="39C061F6" w14:textId="78702EDB" w:rsidR="00A6155D" w:rsidRDefault="00A6155D" w:rsidP="00A6155D">
      <w:pPr>
        <w:ind w:left="709"/>
        <w:rPr>
          <w:rFonts w:ascii="Arial" w:hAnsi="Arial"/>
        </w:rPr>
      </w:pPr>
    </w:p>
    <w:p w14:paraId="0CA50E99" w14:textId="2B4DF25D" w:rsidR="00A65E84" w:rsidRDefault="00A65E84" w:rsidP="0093349F">
      <w:pPr>
        <w:spacing w:line="300" w:lineRule="atLeast"/>
        <w:rPr>
          <w:rFonts w:asciiTheme="minorHAnsi" w:hAnsiTheme="minorHAnsi" w:cstheme="minorHAnsi"/>
          <w:noProof/>
        </w:rPr>
      </w:pPr>
    </w:p>
    <w:tbl>
      <w:tblPr>
        <w:tblStyle w:val="Tabelraster1"/>
        <w:tblW w:w="0" w:type="auto"/>
        <w:tblLook w:val="04A0" w:firstRow="1" w:lastRow="0" w:firstColumn="1" w:lastColumn="0" w:noHBand="0" w:noVBand="1"/>
      </w:tblPr>
      <w:tblGrid>
        <w:gridCol w:w="6657"/>
        <w:gridCol w:w="2403"/>
      </w:tblGrid>
      <w:tr w:rsidR="00B06C32" w:rsidRPr="00B06C32" w14:paraId="295549D6" w14:textId="77777777" w:rsidTr="00B06C32">
        <w:tc>
          <w:tcPr>
            <w:tcW w:w="6658" w:type="dxa"/>
          </w:tcPr>
          <w:p w14:paraId="059609B1" w14:textId="252AFE31" w:rsidR="00B06C32" w:rsidRPr="00B06C32" w:rsidRDefault="00B06C32" w:rsidP="00B06C32">
            <w:pPr>
              <w:numPr>
                <w:ilvl w:val="0"/>
                <w:numId w:val="38"/>
              </w:numPr>
              <w:spacing w:line="288" w:lineRule="auto"/>
              <w:contextualSpacing/>
              <w:rPr>
                <w:rFonts w:asciiTheme="minorHAnsi" w:hAnsiTheme="minorHAnsi" w:cstheme="minorHAnsi"/>
                <w:b/>
                <w:sz w:val="18"/>
                <w:szCs w:val="24"/>
              </w:rPr>
            </w:pPr>
            <w:bookmarkStart w:id="86" w:name="_Hlk45709755"/>
            <w:r w:rsidRPr="00B06C32">
              <w:rPr>
                <w:rFonts w:asciiTheme="minorHAnsi" w:hAnsiTheme="minorHAnsi" w:cstheme="minorHAnsi"/>
                <w:b/>
                <w:sz w:val="18"/>
                <w:szCs w:val="24"/>
              </w:rPr>
              <w:t xml:space="preserve">Ervaring met kerncompetentie </w:t>
            </w:r>
            <w:r>
              <w:rPr>
                <w:rFonts w:asciiTheme="minorHAnsi" w:hAnsiTheme="minorHAnsi" w:cstheme="minorHAnsi"/>
                <w:b/>
                <w:sz w:val="18"/>
                <w:szCs w:val="24"/>
              </w:rPr>
              <w:t>1</w:t>
            </w:r>
          </w:p>
        </w:tc>
        <w:tc>
          <w:tcPr>
            <w:tcW w:w="2404" w:type="dxa"/>
          </w:tcPr>
          <w:p w14:paraId="67FE7ED9" w14:textId="77777777" w:rsidR="00B06C32" w:rsidRPr="00B06C32" w:rsidRDefault="00B06C32" w:rsidP="00B06C32">
            <w:pPr>
              <w:spacing w:line="288" w:lineRule="auto"/>
              <w:rPr>
                <w:rFonts w:asciiTheme="minorHAnsi" w:hAnsiTheme="minorHAnsi" w:cstheme="minorHAnsi"/>
                <w:b/>
                <w:sz w:val="18"/>
                <w:szCs w:val="24"/>
              </w:rPr>
            </w:pPr>
            <w:r w:rsidRPr="00B06C32">
              <w:rPr>
                <w:rFonts w:asciiTheme="minorHAnsi" w:hAnsiTheme="minorHAnsi" w:cstheme="minorHAnsi"/>
                <w:b/>
                <w:sz w:val="18"/>
                <w:szCs w:val="24"/>
              </w:rPr>
              <w:t>Te behalen punten</w:t>
            </w:r>
          </w:p>
        </w:tc>
      </w:tr>
      <w:tr w:rsidR="00B06C32" w:rsidRPr="00B06C32" w14:paraId="571CB788" w14:textId="77777777" w:rsidTr="00B06C32">
        <w:tc>
          <w:tcPr>
            <w:tcW w:w="6658" w:type="dxa"/>
          </w:tcPr>
          <w:p w14:paraId="47FE6C03"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100.000 + inwoners</w:t>
            </w:r>
          </w:p>
        </w:tc>
        <w:tc>
          <w:tcPr>
            <w:tcW w:w="2404" w:type="dxa"/>
          </w:tcPr>
          <w:p w14:paraId="06827DB2"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10</w:t>
            </w:r>
          </w:p>
        </w:tc>
      </w:tr>
      <w:tr w:rsidR="00B06C32" w:rsidRPr="00B06C32" w14:paraId="787FA9A6" w14:textId="77777777" w:rsidTr="00B06C32">
        <w:tc>
          <w:tcPr>
            <w:tcW w:w="6658" w:type="dxa"/>
          </w:tcPr>
          <w:p w14:paraId="03B9BA25"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w:t>
            </w:r>
          </w:p>
        </w:tc>
        <w:tc>
          <w:tcPr>
            <w:tcW w:w="2404" w:type="dxa"/>
          </w:tcPr>
          <w:p w14:paraId="0726D9D6"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8</w:t>
            </w:r>
          </w:p>
        </w:tc>
      </w:tr>
      <w:tr w:rsidR="00B06C32" w:rsidRPr="00B06C32" w14:paraId="44B78877" w14:textId="77777777" w:rsidTr="00B06C32">
        <w:tc>
          <w:tcPr>
            <w:tcW w:w="6658" w:type="dxa"/>
          </w:tcPr>
          <w:p w14:paraId="549C4D60" w14:textId="330DDA31"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 provincie, waterschappen</w:t>
            </w:r>
            <w:r w:rsidR="006A1545">
              <w:rPr>
                <w:rFonts w:asciiTheme="minorHAnsi" w:hAnsiTheme="minorHAnsi" w:cstheme="minorHAnsi"/>
                <w:sz w:val="18"/>
                <w:szCs w:val="24"/>
              </w:rPr>
              <w:t>, defensie</w:t>
            </w:r>
            <w:r w:rsidRPr="00B06C32">
              <w:rPr>
                <w:rFonts w:asciiTheme="minorHAnsi" w:hAnsiTheme="minorHAnsi" w:cstheme="minorHAnsi"/>
                <w:sz w:val="18"/>
                <w:szCs w:val="24"/>
              </w:rPr>
              <w:t xml:space="preserve"> of Rijkswaterstaat</w:t>
            </w:r>
          </w:p>
        </w:tc>
        <w:tc>
          <w:tcPr>
            <w:tcW w:w="2404" w:type="dxa"/>
          </w:tcPr>
          <w:p w14:paraId="0B513053"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6</w:t>
            </w:r>
          </w:p>
        </w:tc>
      </w:tr>
      <w:tr w:rsidR="00B06C32" w:rsidRPr="00B06C32" w14:paraId="67613788" w14:textId="77777777" w:rsidTr="00B06C32">
        <w:tc>
          <w:tcPr>
            <w:tcW w:w="6658" w:type="dxa"/>
          </w:tcPr>
          <w:p w14:paraId="4FFB0C6E"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Scholen, (zorg)instellingen</w:t>
            </w:r>
          </w:p>
        </w:tc>
        <w:tc>
          <w:tcPr>
            <w:tcW w:w="2404" w:type="dxa"/>
          </w:tcPr>
          <w:p w14:paraId="6D18B193"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4</w:t>
            </w:r>
          </w:p>
        </w:tc>
      </w:tr>
      <w:tr w:rsidR="00B06C32" w:rsidRPr="00B06C32" w14:paraId="538AD5D8" w14:textId="77777777" w:rsidTr="00B06C32">
        <w:tc>
          <w:tcPr>
            <w:tcW w:w="6658" w:type="dxa"/>
          </w:tcPr>
          <w:p w14:paraId="179C423D"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overige opdrachtgevers</w:t>
            </w:r>
          </w:p>
        </w:tc>
        <w:tc>
          <w:tcPr>
            <w:tcW w:w="2404" w:type="dxa"/>
          </w:tcPr>
          <w:p w14:paraId="60A5CBDD"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2</w:t>
            </w:r>
          </w:p>
        </w:tc>
      </w:tr>
      <w:bookmarkEnd w:id="85"/>
      <w:bookmarkEnd w:id="86"/>
    </w:tbl>
    <w:p w14:paraId="6857A65C" w14:textId="082234AA" w:rsidR="00B06C32" w:rsidRDefault="00B06C32" w:rsidP="0093349F">
      <w:pPr>
        <w:spacing w:line="300" w:lineRule="atLeast"/>
        <w:rPr>
          <w:rFonts w:asciiTheme="minorHAnsi" w:hAnsiTheme="minorHAnsi" w:cstheme="minorHAnsi"/>
          <w:noProof/>
        </w:rPr>
      </w:pPr>
    </w:p>
    <w:tbl>
      <w:tblPr>
        <w:tblStyle w:val="Tabelraster1"/>
        <w:tblW w:w="0" w:type="auto"/>
        <w:tblLook w:val="04A0" w:firstRow="1" w:lastRow="0" w:firstColumn="1" w:lastColumn="0" w:noHBand="0" w:noVBand="1"/>
      </w:tblPr>
      <w:tblGrid>
        <w:gridCol w:w="6657"/>
        <w:gridCol w:w="2403"/>
      </w:tblGrid>
      <w:tr w:rsidR="00B06C32" w:rsidRPr="00B06C32" w14:paraId="2A220A08" w14:textId="77777777" w:rsidTr="00B06C32">
        <w:tc>
          <w:tcPr>
            <w:tcW w:w="6658" w:type="dxa"/>
          </w:tcPr>
          <w:p w14:paraId="0FAD95D2" w14:textId="0371FAC7" w:rsidR="00B06C32" w:rsidRPr="003327AD" w:rsidRDefault="00B06C32" w:rsidP="003327AD">
            <w:pPr>
              <w:pStyle w:val="Lijstalinea"/>
              <w:numPr>
                <w:ilvl w:val="0"/>
                <w:numId w:val="38"/>
              </w:numPr>
              <w:spacing w:line="288" w:lineRule="auto"/>
              <w:contextualSpacing/>
              <w:rPr>
                <w:rFonts w:asciiTheme="minorHAnsi" w:hAnsiTheme="minorHAnsi" w:cstheme="minorHAnsi"/>
                <w:b/>
                <w:sz w:val="18"/>
                <w:szCs w:val="24"/>
              </w:rPr>
            </w:pPr>
            <w:r w:rsidRPr="003327AD">
              <w:rPr>
                <w:rFonts w:asciiTheme="minorHAnsi" w:hAnsiTheme="minorHAnsi" w:cstheme="minorHAnsi"/>
                <w:b/>
                <w:sz w:val="18"/>
                <w:szCs w:val="24"/>
              </w:rPr>
              <w:t>Ervaring met kerncompetentie 2</w:t>
            </w:r>
          </w:p>
        </w:tc>
        <w:tc>
          <w:tcPr>
            <w:tcW w:w="2404" w:type="dxa"/>
          </w:tcPr>
          <w:p w14:paraId="11594E6B" w14:textId="77777777" w:rsidR="00B06C32" w:rsidRPr="00B06C32" w:rsidRDefault="00B06C32" w:rsidP="00B06C32">
            <w:pPr>
              <w:spacing w:line="288" w:lineRule="auto"/>
              <w:rPr>
                <w:rFonts w:asciiTheme="minorHAnsi" w:hAnsiTheme="minorHAnsi" w:cstheme="minorHAnsi"/>
                <w:b/>
                <w:sz w:val="18"/>
                <w:szCs w:val="24"/>
              </w:rPr>
            </w:pPr>
            <w:r w:rsidRPr="00B06C32">
              <w:rPr>
                <w:rFonts w:asciiTheme="minorHAnsi" w:hAnsiTheme="minorHAnsi" w:cstheme="minorHAnsi"/>
                <w:b/>
                <w:sz w:val="18"/>
                <w:szCs w:val="24"/>
              </w:rPr>
              <w:t>Te behalen punten</w:t>
            </w:r>
          </w:p>
        </w:tc>
      </w:tr>
      <w:tr w:rsidR="00B06C32" w:rsidRPr="00B06C32" w14:paraId="247158FC" w14:textId="77777777" w:rsidTr="00B06C32">
        <w:tc>
          <w:tcPr>
            <w:tcW w:w="6658" w:type="dxa"/>
          </w:tcPr>
          <w:p w14:paraId="76E7A05B"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100.000 + inwoners</w:t>
            </w:r>
          </w:p>
        </w:tc>
        <w:tc>
          <w:tcPr>
            <w:tcW w:w="2404" w:type="dxa"/>
          </w:tcPr>
          <w:p w14:paraId="2EFFBFE4"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10</w:t>
            </w:r>
          </w:p>
        </w:tc>
      </w:tr>
      <w:tr w:rsidR="00B06C32" w:rsidRPr="00B06C32" w14:paraId="14E57233" w14:textId="77777777" w:rsidTr="00B06C32">
        <w:tc>
          <w:tcPr>
            <w:tcW w:w="6658" w:type="dxa"/>
          </w:tcPr>
          <w:p w14:paraId="2B6F7624"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w:t>
            </w:r>
          </w:p>
        </w:tc>
        <w:tc>
          <w:tcPr>
            <w:tcW w:w="2404" w:type="dxa"/>
          </w:tcPr>
          <w:p w14:paraId="6E141E90"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8</w:t>
            </w:r>
          </w:p>
        </w:tc>
      </w:tr>
      <w:tr w:rsidR="00B06C32" w:rsidRPr="00B06C32" w14:paraId="4314F9AC" w14:textId="77777777" w:rsidTr="00B06C32">
        <w:tc>
          <w:tcPr>
            <w:tcW w:w="6658" w:type="dxa"/>
          </w:tcPr>
          <w:p w14:paraId="415AD9FB" w14:textId="502E4580"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 provincie, waterschappen</w:t>
            </w:r>
            <w:r w:rsidR="006A1545">
              <w:rPr>
                <w:rFonts w:asciiTheme="minorHAnsi" w:hAnsiTheme="minorHAnsi" w:cstheme="minorHAnsi"/>
                <w:sz w:val="18"/>
                <w:szCs w:val="24"/>
              </w:rPr>
              <w:t>, defensie</w:t>
            </w:r>
            <w:r w:rsidRPr="00B06C32">
              <w:rPr>
                <w:rFonts w:asciiTheme="minorHAnsi" w:hAnsiTheme="minorHAnsi" w:cstheme="minorHAnsi"/>
                <w:sz w:val="18"/>
                <w:szCs w:val="24"/>
              </w:rPr>
              <w:t xml:space="preserve"> of Rijkswaterstaat</w:t>
            </w:r>
          </w:p>
        </w:tc>
        <w:tc>
          <w:tcPr>
            <w:tcW w:w="2404" w:type="dxa"/>
          </w:tcPr>
          <w:p w14:paraId="556948A6"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6</w:t>
            </w:r>
          </w:p>
        </w:tc>
      </w:tr>
      <w:tr w:rsidR="00B06C32" w:rsidRPr="00B06C32" w14:paraId="225BEDFE" w14:textId="77777777" w:rsidTr="00B06C32">
        <w:tc>
          <w:tcPr>
            <w:tcW w:w="6658" w:type="dxa"/>
          </w:tcPr>
          <w:p w14:paraId="16BB0E82"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Scholen, (zorg)instellingen</w:t>
            </w:r>
          </w:p>
        </w:tc>
        <w:tc>
          <w:tcPr>
            <w:tcW w:w="2404" w:type="dxa"/>
          </w:tcPr>
          <w:p w14:paraId="21284E98"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4</w:t>
            </w:r>
          </w:p>
        </w:tc>
      </w:tr>
      <w:tr w:rsidR="00B06C32" w:rsidRPr="00B06C32" w14:paraId="2147DE5C" w14:textId="77777777" w:rsidTr="00B06C32">
        <w:tc>
          <w:tcPr>
            <w:tcW w:w="6658" w:type="dxa"/>
          </w:tcPr>
          <w:p w14:paraId="3BC5FBC5"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overige opdrachtgevers</w:t>
            </w:r>
          </w:p>
        </w:tc>
        <w:tc>
          <w:tcPr>
            <w:tcW w:w="2404" w:type="dxa"/>
          </w:tcPr>
          <w:p w14:paraId="35588DE2"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2</w:t>
            </w:r>
          </w:p>
        </w:tc>
      </w:tr>
    </w:tbl>
    <w:p w14:paraId="234B028D" w14:textId="53A42F52" w:rsidR="00B06C32" w:rsidRDefault="00B06C32" w:rsidP="0093349F">
      <w:pPr>
        <w:spacing w:line="300" w:lineRule="atLeast"/>
        <w:rPr>
          <w:rFonts w:asciiTheme="minorHAnsi" w:hAnsiTheme="minorHAnsi" w:cstheme="minorHAnsi"/>
          <w:noProof/>
        </w:rPr>
      </w:pPr>
    </w:p>
    <w:tbl>
      <w:tblPr>
        <w:tblStyle w:val="Tabelraster1"/>
        <w:tblW w:w="0" w:type="auto"/>
        <w:tblLook w:val="04A0" w:firstRow="1" w:lastRow="0" w:firstColumn="1" w:lastColumn="0" w:noHBand="0" w:noVBand="1"/>
      </w:tblPr>
      <w:tblGrid>
        <w:gridCol w:w="6657"/>
        <w:gridCol w:w="2403"/>
      </w:tblGrid>
      <w:tr w:rsidR="00B06C32" w:rsidRPr="00B06C32" w14:paraId="089045BA" w14:textId="77777777" w:rsidTr="00B06C32">
        <w:tc>
          <w:tcPr>
            <w:tcW w:w="6658" w:type="dxa"/>
          </w:tcPr>
          <w:p w14:paraId="2281D6B6" w14:textId="3C0FECC2" w:rsidR="00B06C32" w:rsidRPr="003327AD" w:rsidRDefault="00B06C32" w:rsidP="003327AD">
            <w:pPr>
              <w:pStyle w:val="Lijstalinea"/>
              <w:numPr>
                <w:ilvl w:val="0"/>
                <w:numId w:val="38"/>
              </w:numPr>
              <w:spacing w:line="288" w:lineRule="auto"/>
              <w:contextualSpacing/>
              <w:rPr>
                <w:rFonts w:asciiTheme="minorHAnsi" w:hAnsiTheme="minorHAnsi" w:cstheme="minorHAnsi"/>
                <w:b/>
                <w:sz w:val="18"/>
                <w:szCs w:val="24"/>
              </w:rPr>
            </w:pPr>
            <w:r w:rsidRPr="003327AD">
              <w:rPr>
                <w:rFonts w:asciiTheme="minorHAnsi" w:hAnsiTheme="minorHAnsi" w:cstheme="minorHAnsi"/>
                <w:b/>
                <w:sz w:val="18"/>
                <w:szCs w:val="24"/>
              </w:rPr>
              <w:t>Ervaring met kerncompetentie 3</w:t>
            </w:r>
          </w:p>
        </w:tc>
        <w:tc>
          <w:tcPr>
            <w:tcW w:w="2404" w:type="dxa"/>
          </w:tcPr>
          <w:p w14:paraId="6A16D257" w14:textId="77777777" w:rsidR="00B06C32" w:rsidRPr="00B06C32" w:rsidRDefault="00B06C32" w:rsidP="00B06C32">
            <w:pPr>
              <w:spacing w:line="288" w:lineRule="auto"/>
              <w:rPr>
                <w:rFonts w:asciiTheme="minorHAnsi" w:hAnsiTheme="minorHAnsi" w:cstheme="minorHAnsi"/>
                <w:b/>
                <w:sz w:val="18"/>
                <w:szCs w:val="24"/>
              </w:rPr>
            </w:pPr>
            <w:r w:rsidRPr="00B06C32">
              <w:rPr>
                <w:rFonts w:asciiTheme="minorHAnsi" w:hAnsiTheme="minorHAnsi" w:cstheme="minorHAnsi"/>
                <w:b/>
                <w:sz w:val="18"/>
                <w:szCs w:val="24"/>
              </w:rPr>
              <w:t>Te behalen punten</w:t>
            </w:r>
          </w:p>
        </w:tc>
      </w:tr>
      <w:tr w:rsidR="00B06C32" w:rsidRPr="00B06C32" w14:paraId="1E0AB087" w14:textId="77777777" w:rsidTr="00B06C32">
        <w:tc>
          <w:tcPr>
            <w:tcW w:w="6658" w:type="dxa"/>
          </w:tcPr>
          <w:p w14:paraId="21CF9630"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100.000 + inwoners</w:t>
            </w:r>
          </w:p>
        </w:tc>
        <w:tc>
          <w:tcPr>
            <w:tcW w:w="2404" w:type="dxa"/>
          </w:tcPr>
          <w:p w14:paraId="33C169F5"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10</w:t>
            </w:r>
          </w:p>
        </w:tc>
      </w:tr>
      <w:tr w:rsidR="00B06C32" w:rsidRPr="00B06C32" w14:paraId="61514A6C" w14:textId="77777777" w:rsidTr="00B06C32">
        <w:tc>
          <w:tcPr>
            <w:tcW w:w="6658" w:type="dxa"/>
          </w:tcPr>
          <w:p w14:paraId="1B22DA53"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w:t>
            </w:r>
          </w:p>
        </w:tc>
        <w:tc>
          <w:tcPr>
            <w:tcW w:w="2404" w:type="dxa"/>
          </w:tcPr>
          <w:p w14:paraId="231E6D3C"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8</w:t>
            </w:r>
          </w:p>
        </w:tc>
      </w:tr>
      <w:tr w:rsidR="00B06C32" w:rsidRPr="00B06C32" w14:paraId="4514FF5F" w14:textId="77777777" w:rsidTr="00B06C32">
        <w:tc>
          <w:tcPr>
            <w:tcW w:w="6658" w:type="dxa"/>
          </w:tcPr>
          <w:p w14:paraId="06A0F0D9" w14:textId="3E272D80"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 provincie, waterschappen</w:t>
            </w:r>
            <w:r w:rsidR="006A1545">
              <w:rPr>
                <w:rFonts w:asciiTheme="minorHAnsi" w:hAnsiTheme="minorHAnsi" w:cstheme="minorHAnsi"/>
                <w:sz w:val="18"/>
                <w:szCs w:val="24"/>
              </w:rPr>
              <w:t>, defensie</w:t>
            </w:r>
            <w:r w:rsidRPr="00B06C32">
              <w:rPr>
                <w:rFonts w:asciiTheme="minorHAnsi" w:hAnsiTheme="minorHAnsi" w:cstheme="minorHAnsi"/>
                <w:sz w:val="18"/>
                <w:szCs w:val="24"/>
              </w:rPr>
              <w:t xml:space="preserve"> of Rijkswaterstaat</w:t>
            </w:r>
          </w:p>
        </w:tc>
        <w:tc>
          <w:tcPr>
            <w:tcW w:w="2404" w:type="dxa"/>
          </w:tcPr>
          <w:p w14:paraId="67445F9D"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6</w:t>
            </w:r>
          </w:p>
        </w:tc>
      </w:tr>
      <w:tr w:rsidR="00B06C32" w:rsidRPr="00B06C32" w14:paraId="0DA3A965" w14:textId="77777777" w:rsidTr="00B06C32">
        <w:tc>
          <w:tcPr>
            <w:tcW w:w="6658" w:type="dxa"/>
          </w:tcPr>
          <w:p w14:paraId="5195CA95"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Scholen, (zorg)instellingen</w:t>
            </w:r>
          </w:p>
        </w:tc>
        <w:tc>
          <w:tcPr>
            <w:tcW w:w="2404" w:type="dxa"/>
          </w:tcPr>
          <w:p w14:paraId="7A89A59E"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4</w:t>
            </w:r>
          </w:p>
        </w:tc>
      </w:tr>
      <w:tr w:rsidR="00B06C32" w:rsidRPr="00B06C32" w14:paraId="28692BB3" w14:textId="77777777" w:rsidTr="00B06C32">
        <w:tc>
          <w:tcPr>
            <w:tcW w:w="6658" w:type="dxa"/>
          </w:tcPr>
          <w:p w14:paraId="5AA63911"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overige opdrachtgevers</w:t>
            </w:r>
          </w:p>
        </w:tc>
        <w:tc>
          <w:tcPr>
            <w:tcW w:w="2404" w:type="dxa"/>
          </w:tcPr>
          <w:p w14:paraId="35E835EA"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2</w:t>
            </w:r>
          </w:p>
        </w:tc>
      </w:tr>
    </w:tbl>
    <w:p w14:paraId="5CB8397A" w14:textId="13BEFE70" w:rsidR="00B06C32" w:rsidRDefault="00B06C32" w:rsidP="0093349F">
      <w:pPr>
        <w:spacing w:line="300" w:lineRule="atLeast"/>
        <w:rPr>
          <w:rFonts w:asciiTheme="minorHAnsi" w:hAnsiTheme="minorHAnsi" w:cstheme="minorHAnsi"/>
          <w:noProof/>
        </w:rPr>
      </w:pPr>
    </w:p>
    <w:tbl>
      <w:tblPr>
        <w:tblStyle w:val="Tabelraster1"/>
        <w:tblW w:w="0" w:type="auto"/>
        <w:tblLook w:val="04A0" w:firstRow="1" w:lastRow="0" w:firstColumn="1" w:lastColumn="0" w:noHBand="0" w:noVBand="1"/>
      </w:tblPr>
      <w:tblGrid>
        <w:gridCol w:w="6657"/>
        <w:gridCol w:w="2403"/>
      </w:tblGrid>
      <w:tr w:rsidR="00B06C32" w:rsidRPr="00B06C32" w14:paraId="4B589214" w14:textId="77777777" w:rsidTr="00DB6EAD">
        <w:tc>
          <w:tcPr>
            <w:tcW w:w="6657" w:type="dxa"/>
          </w:tcPr>
          <w:p w14:paraId="29DCFCAF" w14:textId="326E02C3" w:rsidR="00B06C32" w:rsidRPr="003327AD" w:rsidRDefault="00B06C32" w:rsidP="003327AD">
            <w:pPr>
              <w:pStyle w:val="Lijstalinea"/>
              <w:numPr>
                <w:ilvl w:val="0"/>
                <w:numId w:val="38"/>
              </w:numPr>
              <w:spacing w:line="288" w:lineRule="auto"/>
              <w:contextualSpacing/>
              <w:rPr>
                <w:rFonts w:asciiTheme="minorHAnsi" w:hAnsiTheme="minorHAnsi" w:cstheme="minorHAnsi"/>
                <w:b/>
                <w:sz w:val="18"/>
                <w:szCs w:val="24"/>
              </w:rPr>
            </w:pPr>
            <w:r w:rsidRPr="003327AD">
              <w:rPr>
                <w:rFonts w:asciiTheme="minorHAnsi" w:hAnsiTheme="minorHAnsi" w:cstheme="minorHAnsi"/>
                <w:b/>
                <w:sz w:val="18"/>
                <w:szCs w:val="24"/>
              </w:rPr>
              <w:t>Ervaring met kerncompetentie 4</w:t>
            </w:r>
          </w:p>
        </w:tc>
        <w:tc>
          <w:tcPr>
            <w:tcW w:w="2403" w:type="dxa"/>
          </w:tcPr>
          <w:p w14:paraId="1DD68FD5" w14:textId="77777777" w:rsidR="00B06C32" w:rsidRPr="00B06C32" w:rsidRDefault="00B06C32" w:rsidP="00B06C32">
            <w:pPr>
              <w:spacing w:line="288" w:lineRule="auto"/>
              <w:rPr>
                <w:rFonts w:asciiTheme="minorHAnsi" w:hAnsiTheme="minorHAnsi" w:cstheme="minorHAnsi"/>
                <w:b/>
                <w:sz w:val="18"/>
                <w:szCs w:val="24"/>
              </w:rPr>
            </w:pPr>
            <w:r w:rsidRPr="00B06C32">
              <w:rPr>
                <w:rFonts w:asciiTheme="minorHAnsi" w:hAnsiTheme="minorHAnsi" w:cstheme="minorHAnsi"/>
                <w:b/>
                <w:sz w:val="18"/>
                <w:szCs w:val="24"/>
              </w:rPr>
              <w:t>Te behalen punten</w:t>
            </w:r>
          </w:p>
        </w:tc>
      </w:tr>
      <w:tr w:rsidR="00B06C32" w:rsidRPr="00B06C32" w14:paraId="06411D7D" w14:textId="77777777" w:rsidTr="00DB6EAD">
        <w:tc>
          <w:tcPr>
            <w:tcW w:w="6657" w:type="dxa"/>
          </w:tcPr>
          <w:p w14:paraId="1FE8EFD8"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100.000 + inwoners</w:t>
            </w:r>
          </w:p>
        </w:tc>
        <w:tc>
          <w:tcPr>
            <w:tcW w:w="2403" w:type="dxa"/>
          </w:tcPr>
          <w:p w14:paraId="4645FE7F"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10</w:t>
            </w:r>
          </w:p>
        </w:tc>
      </w:tr>
      <w:tr w:rsidR="00B06C32" w:rsidRPr="00B06C32" w14:paraId="3A007719" w14:textId="77777777" w:rsidTr="00DB6EAD">
        <w:tc>
          <w:tcPr>
            <w:tcW w:w="6657" w:type="dxa"/>
          </w:tcPr>
          <w:p w14:paraId="0B15059A"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w:t>
            </w:r>
          </w:p>
        </w:tc>
        <w:tc>
          <w:tcPr>
            <w:tcW w:w="2403" w:type="dxa"/>
          </w:tcPr>
          <w:p w14:paraId="40849978"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8</w:t>
            </w:r>
          </w:p>
        </w:tc>
      </w:tr>
      <w:tr w:rsidR="00B06C32" w:rsidRPr="00B06C32" w14:paraId="6633FA09" w14:textId="77777777" w:rsidTr="00DB6EAD">
        <w:tc>
          <w:tcPr>
            <w:tcW w:w="6657" w:type="dxa"/>
          </w:tcPr>
          <w:p w14:paraId="3EE5C024" w14:textId="274A0FE9"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een gemeente met 50.000 – inwoners, provincie, waterschappen</w:t>
            </w:r>
            <w:r w:rsidR="006A1545">
              <w:rPr>
                <w:rFonts w:asciiTheme="minorHAnsi" w:hAnsiTheme="minorHAnsi" w:cstheme="minorHAnsi"/>
                <w:sz w:val="18"/>
                <w:szCs w:val="24"/>
              </w:rPr>
              <w:t>, defensie</w:t>
            </w:r>
            <w:r w:rsidRPr="00B06C32">
              <w:rPr>
                <w:rFonts w:asciiTheme="minorHAnsi" w:hAnsiTheme="minorHAnsi" w:cstheme="minorHAnsi"/>
                <w:sz w:val="18"/>
                <w:szCs w:val="24"/>
              </w:rPr>
              <w:t xml:space="preserve"> of Rijkswaterstaat</w:t>
            </w:r>
          </w:p>
        </w:tc>
        <w:tc>
          <w:tcPr>
            <w:tcW w:w="2403" w:type="dxa"/>
          </w:tcPr>
          <w:p w14:paraId="0F08F88D"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6</w:t>
            </w:r>
          </w:p>
        </w:tc>
      </w:tr>
      <w:tr w:rsidR="00B06C32" w:rsidRPr="00B06C32" w14:paraId="2CB57744" w14:textId="77777777" w:rsidTr="00DB6EAD">
        <w:tc>
          <w:tcPr>
            <w:tcW w:w="6657" w:type="dxa"/>
          </w:tcPr>
          <w:p w14:paraId="730C09AD"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Scholen, (zorg)instellingen</w:t>
            </w:r>
          </w:p>
        </w:tc>
        <w:tc>
          <w:tcPr>
            <w:tcW w:w="2403" w:type="dxa"/>
          </w:tcPr>
          <w:p w14:paraId="2FDC2CF5"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4</w:t>
            </w:r>
          </w:p>
        </w:tc>
      </w:tr>
      <w:tr w:rsidR="00B06C32" w:rsidRPr="00B06C32" w14:paraId="0BEF816D" w14:textId="77777777" w:rsidTr="00DB6EAD">
        <w:tc>
          <w:tcPr>
            <w:tcW w:w="6657" w:type="dxa"/>
          </w:tcPr>
          <w:p w14:paraId="48AD3163"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De referentie heeft betrekking op een opdracht voor overige opdrachtgevers</w:t>
            </w:r>
          </w:p>
        </w:tc>
        <w:tc>
          <w:tcPr>
            <w:tcW w:w="2403" w:type="dxa"/>
          </w:tcPr>
          <w:p w14:paraId="374C79F5" w14:textId="77777777" w:rsidR="00B06C32" w:rsidRPr="00B06C32" w:rsidRDefault="00B06C32" w:rsidP="00B06C32">
            <w:pPr>
              <w:spacing w:line="288" w:lineRule="auto"/>
              <w:rPr>
                <w:rFonts w:asciiTheme="minorHAnsi" w:hAnsiTheme="minorHAnsi" w:cstheme="minorHAnsi"/>
                <w:sz w:val="18"/>
                <w:szCs w:val="24"/>
              </w:rPr>
            </w:pPr>
            <w:r w:rsidRPr="00B06C32">
              <w:rPr>
                <w:rFonts w:asciiTheme="minorHAnsi" w:hAnsiTheme="minorHAnsi" w:cstheme="minorHAnsi"/>
                <w:sz w:val="18"/>
                <w:szCs w:val="24"/>
              </w:rPr>
              <w:t>2</w:t>
            </w:r>
          </w:p>
        </w:tc>
      </w:tr>
    </w:tbl>
    <w:p w14:paraId="5F586B92" w14:textId="77777777" w:rsidR="00DB6EAD" w:rsidRDefault="00DB6EAD" w:rsidP="00DB6EAD">
      <w:pPr>
        <w:spacing w:line="300" w:lineRule="atLeast"/>
        <w:rPr>
          <w:rFonts w:asciiTheme="minorHAnsi" w:eastAsia="Calibri" w:hAnsiTheme="minorHAnsi" w:cstheme="minorHAnsi"/>
          <w:lang w:eastAsia="en-US"/>
        </w:rPr>
      </w:pPr>
    </w:p>
    <w:p w14:paraId="5D74E9C4" w14:textId="77777777" w:rsidR="004D3BFE" w:rsidRDefault="003327AD" w:rsidP="003327AD">
      <w:pPr>
        <w:spacing w:line="300" w:lineRule="atLeast"/>
        <w:rPr>
          <w:rFonts w:asciiTheme="minorHAnsi" w:hAnsiTheme="minorHAnsi" w:cstheme="minorHAnsi"/>
          <w:noProof/>
        </w:rPr>
      </w:pPr>
      <w:r w:rsidRPr="003327AD">
        <w:rPr>
          <w:rFonts w:asciiTheme="minorHAnsi" w:hAnsiTheme="minorHAnsi" w:cstheme="minorHAnsi"/>
          <w:noProof/>
        </w:rPr>
        <w:t xml:space="preserve">De referenties moeten dezelfde  zijn als de referenties ingediend bij de kerncompetentie (paragraaf </w:t>
      </w:r>
      <w:r>
        <w:rPr>
          <w:rFonts w:asciiTheme="minorHAnsi" w:hAnsiTheme="minorHAnsi" w:cstheme="minorHAnsi"/>
          <w:noProof/>
        </w:rPr>
        <w:t>6</w:t>
      </w:r>
      <w:r w:rsidRPr="003327AD">
        <w:rPr>
          <w:rFonts w:asciiTheme="minorHAnsi" w:hAnsiTheme="minorHAnsi" w:cstheme="minorHAnsi"/>
          <w:noProof/>
        </w:rPr>
        <w:t>.4.1)</w:t>
      </w:r>
      <w:r w:rsidR="004D3BFE">
        <w:rPr>
          <w:rFonts w:asciiTheme="minorHAnsi" w:hAnsiTheme="minorHAnsi" w:cstheme="minorHAnsi"/>
          <w:noProof/>
        </w:rPr>
        <w:t>.</w:t>
      </w:r>
    </w:p>
    <w:p w14:paraId="7FD525FF" w14:textId="3B342143" w:rsidR="003327AD" w:rsidRPr="003327AD" w:rsidRDefault="003327AD" w:rsidP="003327AD">
      <w:pPr>
        <w:spacing w:line="300" w:lineRule="atLeast"/>
        <w:rPr>
          <w:rFonts w:asciiTheme="minorHAnsi" w:hAnsiTheme="minorHAnsi" w:cstheme="minorHAnsi"/>
          <w:noProof/>
        </w:rPr>
      </w:pPr>
      <w:r w:rsidRPr="003327AD">
        <w:rPr>
          <w:rFonts w:asciiTheme="minorHAnsi" w:hAnsiTheme="minorHAnsi" w:cstheme="minorHAnsi"/>
          <w:noProof/>
        </w:rPr>
        <w:t>1.</w:t>
      </w:r>
      <w:r w:rsidRPr="003327AD">
        <w:rPr>
          <w:rFonts w:asciiTheme="minorHAnsi" w:hAnsiTheme="minorHAnsi" w:cstheme="minorHAnsi"/>
          <w:noProof/>
        </w:rPr>
        <w:tab/>
        <w:t xml:space="preserve">U maakt bij uw aanmelding gebruik van </w:t>
      </w:r>
      <w:r w:rsidR="000E110F">
        <w:rPr>
          <w:rFonts w:asciiTheme="minorHAnsi" w:hAnsiTheme="minorHAnsi" w:cstheme="minorHAnsi"/>
          <w:noProof/>
        </w:rPr>
        <w:t>Bijlage F</w:t>
      </w:r>
      <w:r w:rsidRPr="003327AD">
        <w:rPr>
          <w:rFonts w:asciiTheme="minorHAnsi" w:hAnsiTheme="minorHAnsi" w:cstheme="minorHAnsi"/>
          <w:noProof/>
        </w:rPr>
        <w:t xml:space="preserve"> ‘Ervaring Gegadigde’ </w:t>
      </w:r>
    </w:p>
    <w:p w14:paraId="2F1FAC09" w14:textId="70F424D9" w:rsidR="003327AD" w:rsidRPr="003327AD" w:rsidRDefault="003327AD" w:rsidP="003327AD">
      <w:pPr>
        <w:spacing w:line="300" w:lineRule="atLeast"/>
        <w:rPr>
          <w:rFonts w:asciiTheme="minorHAnsi" w:hAnsiTheme="minorHAnsi" w:cstheme="minorHAnsi"/>
          <w:noProof/>
        </w:rPr>
      </w:pPr>
      <w:r w:rsidRPr="003327AD">
        <w:rPr>
          <w:rFonts w:asciiTheme="minorHAnsi" w:hAnsiTheme="minorHAnsi" w:cstheme="minorHAnsi"/>
          <w:noProof/>
        </w:rPr>
        <w:t>2.</w:t>
      </w:r>
      <w:r w:rsidRPr="003327AD">
        <w:rPr>
          <w:rFonts w:asciiTheme="minorHAnsi" w:hAnsiTheme="minorHAnsi" w:cstheme="minorHAnsi"/>
          <w:noProof/>
        </w:rPr>
        <w:tab/>
        <w:t xml:space="preserve">De opdrachtgever van het referentiewerk heeft geen concern/holding banden met de </w:t>
      </w:r>
      <w:r w:rsidR="00AB47E1">
        <w:rPr>
          <w:rFonts w:asciiTheme="minorHAnsi" w:hAnsiTheme="minorHAnsi" w:cstheme="minorHAnsi"/>
          <w:noProof/>
        </w:rPr>
        <w:t>g</w:t>
      </w:r>
      <w:r w:rsidR="00AB47E1" w:rsidRPr="003327AD">
        <w:rPr>
          <w:rFonts w:asciiTheme="minorHAnsi" w:hAnsiTheme="minorHAnsi" w:cstheme="minorHAnsi"/>
          <w:noProof/>
        </w:rPr>
        <w:t>egadigde</w:t>
      </w:r>
      <w:r w:rsidRPr="003327AD">
        <w:rPr>
          <w:rFonts w:asciiTheme="minorHAnsi" w:hAnsiTheme="minorHAnsi" w:cstheme="minorHAnsi"/>
          <w:noProof/>
        </w:rPr>
        <w:t>.</w:t>
      </w:r>
    </w:p>
    <w:p w14:paraId="6D17AD9C" w14:textId="77777777" w:rsidR="003327AD" w:rsidRPr="003327AD" w:rsidRDefault="003327AD" w:rsidP="003327AD">
      <w:pPr>
        <w:spacing w:line="300" w:lineRule="atLeast"/>
        <w:rPr>
          <w:rFonts w:asciiTheme="minorHAnsi" w:hAnsiTheme="minorHAnsi" w:cstheme="minorHAnsi"/>
          <w:noProof/>
        </w:rPr>
      </w:pPr>
    </w:p>
    <w:p w14:paraId="406C196E" w14:textId="61D35C17" w:rsidR="003327AD" w:rsidRPr="00256669" w:rsidRDefault="003327AD" w:rsidP="003327AD">
      <w:pPr>
        <w:spacing w:line="300" w:lineRule="atLeast"/>
        <w:rPr>
          <w:rFonts w:ascii="Tahoma" w:hAnsi="Tahoma"/>
          <w:szCs w:val="24"/>
        </w:rPr>
      </w:pPr>
      <w:r w:rsidRPr="003327AD">
        <w:rPr>
          <w:rFonts w:asciiTheme="minorHAnsi" w:hAnsiTheme="minorHAnsi" w:cstheme="minorHAnsi"/>
          <w:noProof/>
        </w:rPr>
        <w:t xml:space="preserve">De </w:t>
      </w:r>
      <w:r w:rsidR="00AB47E1">
        <w:rPr>
          <w:rFonts w:asciiTheme="minorHAnsi" w:hAnsiTheme="minorHAnsi" w:cstheme="minorHAnsi"/>
          <w:noProof/>
        </w:rPr>
        <w:t>a</w:t>
      </w:r>
      <w:r w:rsidR="00AB47E1" w:rsidRPr="003327AD">
        <w:rPr>
          <w:rFonts w:asciiTheme="minorHAnsi" w:hAnsiTheme="minorHAnsi" w:cstheme="minorHAnsi"/>
          <w:noProof/>
        </w:rPr>
        <w:t xml:space="preserve">anbestedende </w:t>
      </w:r>
      <w:r w:rsidRPr="003327AD">
        <w:rPr>
          <w:rFonts w:asciiTheme="minorHAnsi" w:hAnsiTheme="minorHAnsi" w:cstheme="minorHAnsi"/>
          <w:noProof/>
        </w:rPr>
        <w:t xml:space="preserve">dienst behoudt zich het recht voor om zonder tussenkomst van de </w:t>
      </w:r>
      <w:r w:rsidR="00AB47E1">
        <w:rPr>
          <w:rFonts w:asciiTheme="minorHAnsi" w:hAnsiTheme="minorHAnsi" w:cstheme="minorHAnsi"/>
          <w:noProof/>
        </w:rPr>
        <w:t>g</w:t>
      </w:r>
      <w:r w:rsidR="00AB47E1" w:rsidRPr="003327AD">
        <w:rPr>
          <w:rFonts w:asciiTheme="minorHAnsi" w:hAnsiTheme="minorHAnsi" w:cstheme="minorHAnsi"/>
          <w:noProof/>
        </w:rPr>
        <w:t xml:space="preserve">egadigde </w:t>
      </w:r>
      <w:r w:rsidRPr="003327AD">
        <w:rPr>
          <w:rFonts w:asciiTheme="minorHAnsi" w:hAnsiTheme="minorHAnsi" w:cstheme="minorHAnsi"/>
          <w:noProof/>
        </w:rPr>
        <w:t xml:space="preserve">contact op te nemen met de opdrachtgevers van de betreffende referenties om de ingediende informatie, gegevens en bescheiden (op juistheid) te controleren. Indien de inhoud van de verklaring van de referenten niet </w:t>
      </w:r>
      <w:r w:rsidRPr="00256669">
        <w:rPr>
          <w:rFonts w:asciiTheme="minorHAnsi" w:hAnsiTheme="minorHAnsi" w:cstheme="minorHAnsi"/>
          <w:noProof/>
        </w:rPr>
        <w:t xml:space="preserve">overeenkomt met wat is verklaard, kan de </w:t>
      </w:r>
      <w:r w:rsidR="00AB47E1" w:rsidRPr="00256669">
        <w:rPr>
          <w:rFonts w:asciiTheme="minorHAnsi" w:hAnsiTheme="minorHAnsi" w:cstheme="minorHAnsi"/>
          <w:noProof/>
        </w:rPr>
        <w:t xml:space="preserve">gegadigde </w:t>
      </w:r>
      <w:r w:rsidRPr="00256669">
        <w:rPr>
          <w:rFonts w:asciiTheme="minorHAnsi" w:hAnsiTheme="minorHAnsi" w:cstheme="minorHAnsi"/>
          <w:noProof/>
        </w:rPr>
        <w:t>uitgesloten worden van de Aanbesteding.</w:t>
      </w:r>
      <w:r w:rsidRPr="00256669">
        <w:rPr>
          <w:rFonts w:asciiTheme="minorHAnsi" w:hAnsiTheme="minorHAnsi" w:cstheme="minorHAnsi"/>
          <w:sz w:val="18"/>
          <w:szCs w:val="24"/>
        </w:rPr>
        <w:t xml:space="preserve"> </w:t>
      </w:r>
    </w:p>
    <w:p w14:paraId="7E67F7BD" w14:textId="5BC0766F" w:rsidR="00A12677" w:rsidRPr="00256669" w:rsidRDefault="00A12677" w:rsidP="0093349F">
      <w:pPr>
        <w:spacing w:line="300" w:lineRule="atLeast"/>
        <w:rPr>
          <w:rFonts w:asciiTheme="minorHAnsi" w:hAnsiTheme="minorHAnsi" w:cstheme="minorHAnsi"/>
          <w:noProof/>
        </w:rPr>
      </w:pPr>
      <w:r w:rsidRPr="00256669">
        <w:rPr>
          <w:rFonts w:asciiTheme="minorHAnsi" w:hAnsiTheme="minorHAnsi" w:cstheme="minorHAnsi"/>
          <w:noProof/>
        </w:rPr>
        <w:t xml:space="preserve">De </w:t>
      </w:r>
      <w:r w:rsidR="00BF4BCF" w:rsidRPr="00256669">
        <w:rPr>
          <w:rFonts w:asciiTheme="minorHAnsi" w:hAnsiTheme="minorHAnsi" w:cstheme="minorHAnsi"/>
          <w:noProof/>
        </w:rPr>
        <w:t>7</w:t>
      </w:r>
      <w:r w:rsidRPr="00256669">
        <w:rPr>
          <w:rFonts w:asciiTheme="minorHAnsi" w:hAnsiTheme="minorHAnsi" w:cstheme="minorHAnsi"/>
          <w:noProof/>
        </w:rPr>
        <w:t xml:space="preserve"> gegadigden met de hoogste puntenscore komen aanmerking voor deelname aan de </w:t>
      </w:r>
      <w:r w:rsidR="007A07FA" w:rsidRPr="00256669">
        <w:rPr>
          <w:rFonts w:asciiTheme="minorHAnsi" w:hAnsiTheme="minorHAnsi" w:cstheme="minorHAnsi"/>
          <w:noProof/>
        </w:rPr>
        <w:t>inschrijf</w:t>
      </w:r>
      <w:r w:rsidRPr="00256669">
        <w:rPr>
          <w:rFonts w:asciiTheme="minorHAnsi" w:hAnsiTheme="minorHAnsi" w:cstheme="minorHAnsi"/>
          <w:noProof/>
        </w:rPr>
        <w:t>fase.</w:t>
      </w:r>
    </w:p>
    <w:p w14:paraId="6F9FE956" w14:textId="1F316C3C" w:rsidR="00F417D1" w:rsidRPr="00F417D1" w:rsidRDefault="00F417D1" w:rsidP="00F417D1">
      <w:pPr>
        <w:spacing w:line="300" w:lineRule="atLeast"/>
        <w:rPr>
          <w:rFonts w:asciiTheme="minorHAnsi" w:hAnsiTheme="minorHAnsi" w:cstheme="minorHAnsi"/>
          <w:noProof/>
        </w:rPr>
      </w:pPr>
      <w:r w:rsidRPr="00256669">
        <w:rPr>
          <w:rFonts w:asciiTheme="minorHAnsi" w:hAnsiTheme="minorHAnsi" w:cstheme="minorHAnsi"/>
          <w:noProof/>
        </w:rPr>
        <w:t xml:space="preserve">Wanneer meerdere gegadigden een gelijke totale kwaliteitsscore hebben en het aantal uit te nodigden gegadigden daarmee meer wordt dan </w:t>
      </w:r>
      <w:r w:rsidR="00BF4BCF" w:rsidRPr="00256669">
        <w:rPr>
          <w:rFonts w:asciiTheme="minorHAnsi" w:hAnsiTheme="minorHAnsi" w:cstheme="minorHAnsi"/>
          <w:noProof/>
        </w:rPr>
        <w:t>7</w:t>
      </w:r>
      <w:r w:rsidRPr="00256669">
        <w:rPr>
          <w:rFonts w:asciiTheme="minorHAnsi" w:hAnsiTheme="minorHAnsi" w:cstheme="minorHAnsi"/>
          <w:noProof/>
        </w:rPr>
        <w:t>, wordt de rangschikking bepaald aan de hand van loting</w:t>
      </w:r>
      <w:r w:rsidRPr="00F417D1">
        <w:rPr>
          <w:rFonts w:asciiTheme="minorHAnsi" w:hAnsiTheme="minorHAnsi" w:cstheme="minorHAnsi"/>
          <w:noProof/>
        </w:rPr>
        <w:t xml:space="preserve">. </w:t>
      </w:r>
    </w:p>
    <w:p w14:paraId="0DA65BC7" w14:textId="77777777" w:rsidR="00B37833" w:rsidRDefault="00F417D1" w:rsidP="0093349F">
      <w:pPr>
        <w:spacing w:line="300" w:lineRule="atLeast"/>
        <w:rPr>
          <w:rFonts w:asciiTheme="minorHAnsi" w:hAnsiTheme="minorHAnsi" w:cstheme="minorHAnsi"/>
          <w:noProof/>
        </w:rPr>
      </w:pPr>
      <w:r w:rsidRPr="00F417D1">
        <w:rPr>
          <w:rFonts w:asciiTheme="minorHAnsi" w:hAnsiTheme="minorHAnsi" w:cstheme="minorHAnsi"/>
          <w:noProof/>
        </w:rPr>
        <w:t xml:space="preserve">Een lot bevat de naam van een gegadigde die voor loting in aanmerking komt. Loting geschiedt door het ongezien trekken van de loten door een notaris, waarbij de volgorde van trekken wordt vastgelegd. De volgorde in rangschikking wordt gelijkgesteld aan de volgorde van trekken. </w:t>
      </w:r>
    </w:p>
    <w:p w14:paraId="2BC2B658" w14:textId="77777777" w:rsidR="00B37833" w:rsidRDefault="00B37833" w:rsidP="0093349F">
      <w:pPr>
        <w:spacing w:line="300" w:lineRule="atLeast"/>
        <w:rPr>
          <w:rFonts w:asciiTheme="minorHAnsi" w:hAnsiTheme="minorHAnsi" w:cstheme="minorHAnsi"/>
          <w:noProof/>
        </w:rPr>
      </w:pPr>
    </w:p>
    <w:p w14:paraId="52DB9434" w14:textId="018C75E4" w:rsidR="00A65E84" w:rsidRPr="00320339" w:rsidRDefault="00A65E84" w:rsidP="0093349F">
      <w:pPr>
        <w:spacing w:line="300" w:lineRule="atLeast"/>
        <w:rPr>
          <w:rFonts w:asciiTheme="minorHAnsi" w:hAnsiTheme="minorHAnsi" w:cstheme="minorHAnsi"/>
          <w:noProof/>
        </w:rPr>
      </w:pPr>
      <w:r w:rsidRPr="00320339">
        <w:rPr>
          <w:rFonts w:asciiTheme="minorHAnsi" w:hAnsiTheme="minorHAnsi" w:cstheme="minorHAnsi"/>
          <w:noProof/>
        </w:rPr>
        <w:t xml:space="preserve">Indien een </w:t>
      </w:r>
      <w:r w:rsidR="00674A6A">
        <w:rPr>
          <w:rFonts w:asciiTheme="minorHAnsi" w:hAnsiTheme="minorHAnsi" w:cstheme="minorHAnsi"/>
          <w:noProof/>
        </w:rPr>
        <w:t>aanvraag tot deelname</w:t>
      </w:r>
      <w:r w:rsidRPr="00320339">
        <w:rPr>
          <w:rFonts w:asciiTheme="minorHAnsi" w:hAnsiTheme="minorHAnsi" w:cstheme="minorHAnsi"/>
          <w:noProof/>
        </w:rPr>
        <w:t xml:space="preserve"> bij stappen 1 t/m 3 enkel op (ondergeschikte) onderdelen vragen oproept kan </w:t>
      </w:r>
      <w:r w:rsidR="000E3045">
        <w:rPr>
          <w:rFonts w:asciiTheme="minorHAnsi" w:hAnsiTheme="minorHAnsi" w:cstheme="minorHAnsi"/>
          <w:noProof/>
        </w:rPr>
        <w:t>de gemeente</w:t>
      </w:r>
      <w:r w:rsidRPr="00320339">
        <w:rPr>
          <w:rFonts w:asciiTheme="minorHAnsi" w:hAnsiTheme="minorHAnsi" w:cstheme="minorHAnsi"/>
          <w:noProof/>
        </w:rPr>
        <w:t xml:space="preserve"> besluiten de </w:t>
      </w:r>
      <w:r w:rsidR="00674A6A">
        <w:rPr>
          <w:rFonts w:asciiTheme="minorHAnsi" w:hAnsiTheme="minorHAnsi" w:cstheme="minorHAnsi"/>
          <w:noProof/>
        </w:rPr>
        <w:t>aanvraag tot deelname</w:t>
      </w:r>
      <w:r w:rsidRPr="00320339">
        <w:rPr>
          <w:rFonts w:asciiTheme="minorHAnsi" w:hAnsiTheme="minorHAnsi" w:cstheme="minorHAnsi"/>
          <w:noProof/>
        </w:rPr>
        <w:t xml:space="preserve"> verder te beoordelen en navraag enkel uit te voeren bij de </w:t>
      </w:r>
      <w:r w:rsidR="00E066C4">
        <w:rPr>
          <w:rFonts w:asciiTheme="minorHAnsi" w:hAnsiTheme="minorHAnsi" w:cstheme="minorHAnsi"/>
          <w:noProof/>
        </w:rPr>
        <w:t>gegadigde</w:t>
      </w:r>
      <w:r w:rsidRPr="00320339">
        <w:rPr>
          <w:rFonts w:asciiTheme="minorHAnsi" w:hAnsiTheme="minorHAnsi" w:cstheme="minorHAnsi"/>
          <w:noProof/>
        </w:rPr>
        <w:t xml:space="preserve"> die </w:t>
      </w:r>
      <w:r w:rsidR="0093349F">
        <w:rPr>
          <w:rFonts w:asciiTheme="minorHAnsi" w:hAnsiTheme="minorHAnsi" w:cstheme="minorHAnsi"/>
          <w:noProof/>
        </w:rPr>
        <w:t>in aanmerking komt voor deelname aan de inschrijffase.</w:t>
      </w:r>
      <w:r w:rsidRPr="00320339">
        <w:rPr>
          <w:rFonts w:asciiTheme="minorHAnsi" w:hAnsiTheme="minorHAnsi" w:cstheme="minorHAnsi"/>
          <w:noProof/>
        </w:rPr>
        <w:t>. Indien uit navraag blijkt dat een</w:t>
      </w:r>
      <w:r w:rsidRPr="00320339">
        <w:rPr>
          <w:rFonts w:ascii="Calibri" w:eastAsia="Calibri" w:hAnsi="Calibri" w:cs="Calibri"/>
          <w:b/>
          <w:lang w:eastAsia="en-US"/>
        </w:rPr>
        <w:t xml:space="preserve"> </w:t>
      </w:r>
      <w:r w:rsidR="00674A6A">
        <w:rPr>
          <w:rFonts w:asciiTheme="minorHAnsi" w:hAnsiTheme="minorHAnsi" w:cstheme="minorHAnsi"/>
          <w:noProof/>
        </w:rPr>
        <w:t>aanvraag tot deelname</w:t>
      </w:r>
      <w:r w:rsidRPr="00320339">
        <w:rPr>
          <w:rFonts w:asciiTheme="minorHAnsi" w:hAnsiTheme="minorHAnsi" w:cstheme="minorHAnsi"/>
          <w:noProof/>
        </w:rPr>
        <w:t xml:space="preserve"> niet voldoet, zal deze alsnog als ongeldig ter </w:t>
      </w:r>
      <w:r w:rsidR="0093349F">
        <w:rPr>
          <w:rFonts w:asciiTheme="minorHAnsi" w:hAnsiTheme="minorHAnsi" w:cstheme="minorHAnsi"/>
          <w:noProof/>
        </w:rPr>
        <w:t xml:space="preserve">zijde worden gelegd en wordt komt de eerstvolgende in de rangorde in aanmerking voor deelname aan de </w:t>
      </w:r>
      <w:r w:rsidR="00B37833">
        <w:rPr>
          <w:rFonts w:asciiTheme="minorHAnsi" w:hAnsiTheme="minorHAnsi" w:cstheme="minorHAnsi"/>
          <w:noProof/>
        </w:rPr>
        <w:t>inschrijffase</w:t>
      </w:r>
      <w:r w:rsidR="0093349F">
        <w:rPr>
          <w:rFonts w:asciiTheme="minorHAnsi" w:hAnsiTheme="minorHAnsi" w:cstheme="minorHAnsi"/>
          <w:noProof/>
        </w:rPr>
        <w:t xml:space="preserve">. </w:t>
      </w:r>
    </w:p>
    <w:p w14:paraId="4CD179E3" w14:textId="77777777" w:rsidR="00A65E84" w:rsidRPr="00320339" w:rsidRDefault="00A65E84" w:rsidP="0093349F">
      <w:pPr>
        <w:spacing w:line="300" w:lineRule="atLeast"/>
        <w:rPr>
          <w:rFonts w:asciiTheme="minorHAnsi" w:hAnsiTheme="minorHAnsi" w:cstheme="minorHAnsi"/>
          <w:noProof/>
        </w:rPr>
      </w:pPr>
    </w:p>
    <w:p w14:paraId="1FF36669" w14:textId="12D6411F" w:rsidR="00CC5551" w:rsidRPr="003D65C6" w:rsidRDefault="00A65E84" w:rsidP="002C19C0">
      <w:pPr>
        <w:spacing w:line="300" w:lineRule="atLeast"/>
        <w:rPr>
          <w:rFonts w:asciiTheme="minorHAnsi" w:hAnsiTheme="minorHAnsi" w:cstheme="minorHAnsi"/>
          <w:noProof/>
        </w:rPr>
      </w:pPr>
      <w:r w:rsidRPr="00320339">
        <w:rPr>
          <w:rFonts w:asciiTheme="minorHAnsi" w:hAnsiTheme="minorHAnsi" w:cstheme="minorHAnsi"/>
          <w:noProof/>
        </w:rPr>
        <w:t xml:space="preserve">Daarnaast zal de </w:t>
      </w:r>
      <w:r w:rsidR="000E3045">
        <w:rPr>
          <w:rFonts w:asciiTheme="minorHAnsi" w:hAnsiTheme="minorHAnsi" w:cstheme="minorHAnsi"/>
          <w:noProof/>
        </w:rPr>
        <w:t>gemeente</w:t>
      </w:r>
      <w:r w:rsidRPr="00320339">
        <w:rPr>
          <w:rFonts w:asciiTheme="minorHAnsi" w:hAnsiTheme="minorHAnsi" w:cstheme="minorHAnsi"/>
          <w:noProof/>
        </w:rPr>
        <w:t xml:space="preserve"> besluiten om alle bewijsmiddelen te laten overleggen en kan de </w:t>
      </w:r>
      <w:r w:rsidR="000E3045">
        <w:rPr>
          <w:rFonts w:asciiTheme="minorHAnsi" w:hAnsiTheme="minorHAnsi" w:cstheme="minorHAnsi"/>
          <w:noProof/>
        </w:rPr>
        <w:t>gemeente</w:t>
      </w:r>
      <w:r w:rsidRPr="00320339">
        <w:rPr>
          <w:rFonts w:asciiTheme="minorHAnsi" w:hAnsiTheme="minorHAnsi" w:cstheme="minorHAnsi"/>
          <w:noProof/>
        </w:rPr>
        <w:t xml:space="preserve"> besluiten om aanvullende bewijsmiddelen te laten overleggen dan wel verificatievragen te stellen aan de </w:t>
      </w:r>
      <w:r w:rsidR="0093349F">
        <w:rPr>
          <w:rFonts w:asciiTheme="minorHAnsi" w:hAnsiTheme="minorHAnsi" w:cstheme="minorHAnsi"/>
          <w:noProof/>
        </w:rPr>
        <w:t>gegadigden die in aanmerking komen voor de gunningsfase</w:t>
      </w:r>
      <w:r w:rsidRPr="00320339">
        <w:rPr>
          <w:rFonts w:asciiTheme="minorHAnsi" w:hAnsiTheme="minorHAnsi" w:cstheme="minorHAnsi"/>
          <w:noProof/>
        </w:rPr>
        <w:t>.</w:t>
      </w:r>
    </w:p>
    <w:p w14:paraId="1283CA19" w14:textId="77777777" w:rsidR="007C3C72" w:rsidRPr="00BF192B" w:rsidRDefault="007C3C72" w:rsidP="002C19C0">
      <w:pPr>
        <w:pStyle w:val="Kop2"/>
        <w:numPr>
          <w:ilvl w:val="0"/>
          <w:numId w:val="0"/>
        </w:numPr>
        <w:spacing w:line="300" w:lineRule="atLeast"/>
        <w:ind w:left="2487"/>
        <w:rPr>
          <w:rFonts w:ascii="Calibri" w:hAnsi="Calibri" w:cs="Calibri"/>
          <w:sz w:val="20"/>
          <w:szCs w:val="20"/>
        </w:rPr>
      </w:pPr>
    </w:p>
    <w:p w14:paraId="24D638A2" w14:textId="145D6098" w:rsidR="007C3C72" w:rsidRPr="00BF192B" w:rsidRDefault="00A12677" w:rsidP="002C19C0">
      <w:pPr>
        <w:pStyle w:val="Kop2"/>
        <w:spacing w:line="300" w:lineRule="atLeast"/>
        <w:rPr>
          <w:rFonts w:ascii="Calibri" w:hAnsi="Calibri" w:cs="Calibri"/>
          <w:sz w:val="20"/>
          <w:szCs w:val="20"/>
        </w:rPr>
      </w:pPr>
      <w:bookmarkStart w:id="87" w:name="_Toc56581693"/>
      <w:r>
        <w:rPr>
          <w:rFonts w:ascii="Calibri" w:hAnsi="Calibri" w:cs="Calibri"/>
          <w:sz w:val="20"/>
          <w:szCs w:val="20"/>
        </w:rPr>
        <w:t>Uitslag aanmeldfase</w:t>
      </w:r>
      <w:bookmarkEnd w:id="87"/>
    </w:p>
    <w:p w14:paraId="49475AF2" w14:textId="3078A2EA"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De </w:t>
      </w:r>
      <w:r w:rsidR="00C10A93">
        <w:rPr>
          <w:rFonts w:ascii="Calibri" w:eastAsia="Calibri" w:hAnsi="Calibri" w:cs="Calibri"/>
          <w:lang w:eastAsia="en-US"/>
        </w:rPr>
        <w:t>g</w:t>
      </w:r>
      <w:r w:rsidRPr="00BF192B">
        <w:rPr>
          <w:rFonts w:ascii="Calibri" w:eastAsia="Calibri" w:hAnsi="Calibri" w:cs="Calibri"/>
          <w:lang w:eastAsia="en-US"/>
        </w:rPr>
        <w:t>emeente zal</w:t>
      </w:r>
      <w:r w:rsidR="00FB449B">
        <w:rPr>
          <w:rFonts w:ascii="Calibri" w:eastAsia="Calibri" w:hAnsi="Calibri" w:cs="Calibri"/>
          <w:lang w:eastAsia="en-US"/>
        </w:rPr>
        <w:t xml:space="preserve"> </w:t>
      </w:r>
      <w:r w:rsidRPr="00BF192B">
        <w:rPr>
          <w:rFonts w:ascii="Calibri" w:eastAsia="Calibri" w:hAnsi="Calibri" w:cs="Calibri"/>
          <w:lang w:eastAsia="en-US"/>
        </w:rPr>
        <w:t xml:space="preserve">de </w:t>
      </w:r>
      <w:r w:rsidR="00E066C4">
        <w:rPr>
          <w:rFonts w:ascii="Calibri" w:eastAsia="Calibri" w:hAnsi="Calibri" w:cs="Calibri"/>
          <w:lang w:eastAsia="en-US"/>
        </w:rPr>
        <w:t>gegadigden</w:t>
      </w:r>
      <w:r w:rsidRPr="00BF192B">
        <w:rPr>
          <w:rFonts w:ascii="Calibri" w:eastAsia="Calibri" w:hAnsi="Calibri" w:cs="Calibri"/>
          <w:lang w:eastAsia="en-US"/>
        </w:rPr>
        <w:t xml:space="preserve"> gelijktijdig via Tender</w:t>
      </w:r>
      <w:r w:rsidR="0012519F">
        <w:rPr>
          <w:rFonts w:ascii="Calibri" w:eastAsia="Calibri" w:hAnsi="Calibri" w:cs="Calibri"/>
          <w:lang w:eastAsia="en-US"/>
        </w:rPr>
        <w:t>N</w:t>
      </w:r>
      <w:r w:rsidRPr="00BF192B">
        <w:rPr>
          <w:rFonts w:ascii="Calibri" w:eastAsia="Calibri" w:hAnsi="Calibri" w:cs="Calibri"/>
          <w:lang w:eastAsia="en-US"/>
        </w:rPr>
        <w:t xml:space="preserve">ed </w:t>
      </w:r>
      <w:r w:rsidR="00A12677">
        <w:rPr>
          <w:rFonts w:ascii="Calibri" w:eastAsia="Calibri" w:hAnsi="Calibri" w:cs="Calibri"/>
          <w:lang w:eastAsia="en-US"/>
        </w:rPr>
        <w:t xml:space="preserve">met een </w:t>
      </w:r>
      <w:r w:rsidR="00D461E2">
        <w:rPr>
          <w:rFonts w:ascii="Calibri" w:eastAsia="Calibri" w:hAnsi="Calibri" w:cs="Calibri"/>
          <w:lang w:eastAsia="en-US"/>
        </w:rPr>
        <w:t>selectie</w:t>
      </w:r>
      <w:r w:rsidR="00A12677">
        <w:rPr>
          <w:rFonts w:ascii="Calibri" w:eastAsia="Calibri" w:hAnsi="Calibri" w:cs="Calibri"/>
          <w:lang w:eastAsia="en-US"/>
        </w:rPr>
        <w:t xml:space="preserve">beslissing </w:t>
      </w:r>
      <w:r w:rsidRPr="00BF192B">
        <w:rPr>
          <w:rFonts w:ascii="Calibri" w:eastAsia="Calibri" w:hAnsi="Calibri" w:cs="Calibri"/>
          <w:lang w:eastAsia="en-US"/>
        </w:rPr>
        <w:t xml:space="preserve">informeren over </w:t>
      </w:r>
      <w:r w:rsidR="00FB449B">
        <w:rPr>
          <w:rFonts w:ascii="Calibri" w:eastAsia="Calibri" w:hAnsi="Calibri" w:cs="Calibri"/>
          <w:lang w:eastAsia="en-US"/>
        </w:rPr>
        <w:t xml:space="preserve">de </w:t>
      </w:r>
      <w:r w:rsidR="00A12677">
        <w:rPr>
          <w:rFonts w:ascii="Calibri" w:eastAsia="Calibri" w:hAnsi="Calibri" w:cs="Calibri"/>
          <w:lang w:eastAsia="en-US"/>
        </w:rPr>
        <w:t>uitslag van de aanmeldfase.</w:t>
      </w:r>
      <w:r w:rsidRPr="00BF192B">
        <w:rPr>
          <w:rFonts w:ascii="Calibri" w:eastAsia="Calibri" w:hAnsi="Calibri" w:cs="Calibri"/>
          <w:lang w:eastAsia="en-US"/>
        </w:rPr>
        <w:t xml:space="preserve"> </w:t>
      </w:r>
    </w:p>
    <w:p w14:paraId="20E9C641" w14:textId="1F0EA8AD"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Aan </w:t>
      </w:r>
      <w:r w:rsidR="00FB449B">
        <w:rPr>
          <w:rFonts w:ascii="Calibri" w:eastAsia="Calibri" w:hAnsi="Calibri" w:cs="Calibri"/>
          <w:lang w:eastAsia="en-US"/>
        </w:rPr>
        <w:t>deze beslissing</w:t>
      </w:r>
      <w:r w:rsidR="00A12677">
        <w:rPr>
          <w:rFonts w:ascii="Calibri" w:eastAsia="Calibri" w:hAnsi="Calibri" w:cs="Calibri"/>
          <w:lang w:eastAsia="en-US"/>
        </w:rPr>
        <w:t xml:space="preserve"> kunne</w:t>
      </w:r>
      <w:r w:rsidRPr="00BF192B">
        <w:rPr>
          <w:rFonts w:ascii="Calibri" w:eastAsia="Calibri" w:hAnsi="Calibri" w:cs="Calibri"/>
          <w:lang w:eastAsia="en-US"/>
        </w:rPr>
        <w:t xml:space="preserve">n de winnende </w:t>
      </w:r>
      <w:r w:rsidR="00E066C4">
        <w:rPr>
          <w:rFonts w:ascii="Calibri" w:eastAsia="Calibri" w:hAnsi="Calibri" w:cs="Calibri"/>
          <w:lang w:eastAsia="en-US"/>
        </w:rPr>
        <w:t>gegadigde</w:t>
      </w:r>
      <w:r w:rsidR="00A12677">
        <w:rPr>
          <w:rFonts w:ascii="Calibri" w:eastAsia="Calibri" w:hAnsi="Calibri" w:cs="Calibri"/>
          <w:lang w:eastAsia="en-US"/>
        </w:rPr>
        <w:t>n</w:t>
      </w:r>
      <w:r w:rsidRPr="00BF192B">
        <w:rPr>
          <w:rFonts w:ascii="Calibri" w:eastAsia="Calibri" w:hAnsi="Calibri" w:cs="Calibri"/>
          <w:lang w:eastAsia="en-US"/>
        </w:rPr>
        <w:t xml:space="preserve"> geen enkel recht ontlenen. </w:t>
      </w:r>
    </w:p>
    <w:p w14:paraId="43677E8F" w14:textId="77777777" w:rsidR="007C3C72" w:rsidRPr="00BF192B" w:rsidRDefault="007C3C72" w:rsidP="002C19C0">
      <w:pPr>
        <w:spacing w:line="300" w:lineRule="atLeast"/>
        <w:rPr>
          <w:rFonts w:ascii="Calibri" w:eastAsia="Calibri" w:hAnsi="Calibri" w:cs="Calibri"/>
          <w:lang w:eastAsia="en-US"/>
        </w:rPr>
      </w:pPr>
    </w:p>
    <w:p w14:paraId="746F10B5" w14:textId="24B36566"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Zoals in hoofdstuk </w:t>
      </w:r>
      <w:r w:rsidR="00FB449B">
        <w:rPr>
          <w:rFonts w:ascii="Calibri" w:eastAsia="Calibri" w:hAnsi="Calibri" w:cs="Calibri"/>
          <w:lang w:eastAsia="en-US"/>
        </w:rPr>
        <w:t>6</w:t>
      </w:r>
      <w:r w:rsidR="00FB449B" w:rsidRPr="00BF192B">
        <w:rPr>
          <w:rFonts w:ascii="Calibri" w:eastAsia="Calibri" w:hAnsi="Calibri" w:cs="Calibri"/>
          <w:lang w:eastAsia="en-US"/>
        </w:rPr>
        <w:t xml:space="preserve"> </w:t>
      </w:r>
      <w:r w:rsidRPr="00BF192B">
        <w:rPr>
          <w:rFonts w:ascii="Calibri" w:eastAsia="Calibri" w:hAnsi="Calibri" w:cs="Calibri"/>
          <w:lang w:eastAsia="en-US"/>
        </w:rPr>
        <w:t xml:space="preserve">beschreven volstaat bij </w:t>
      </w:r>
      <w:r w:rsidR="00674A6A">
        <w:rPr>
          <w:rFonts w:ascii="Calibri" w:eastAsia="Calibri" w:hAnsi="Calibri" w:cs="Calibri"/>
          <w:lang w:eastAsia="en-US"/>
        </w:rPr>
        <w:t>aanvraag tot deelname</w:t>
      </w:r>
      <w:r w:rsidRPr="00BF192B">
        <w:rPr>
          <w:rFonts w:ascii="Calibri" w:eastAsia="Calibri" w:hAnsi="Calibri" w:cs="Calibri"/>
          <w:lang w:eastAsia="en-US"/>
        </w:rPr>
        <w:t xml:space="preserve"> in eerste aanleg het aanleveren van het UEA en de bewijsmiddelen waarvan in deze leidraad gesteld is dat zij bij </w:t>
      </w:r>
      <w:r w:rsidR="00674A6A">
        <w:rPr>
          <w:rFonts w:ascii="Calibri" w:eastAsia="Calibri" w:hAnsi="Calibri" w:cs="Calibri"/>
          <w:lang w:eastAsia="en-US"/>
        </w:rPr>
        <w:t>aanvraag tot deelname</w:t>
      </w:r>
      <w:r w:rsidRPr="00BF192B">
        <w:rPr>
          <w:rFonts w:ascii="Calibri" w:eastAsia="Calibri" w:hAnsi="Calibri" w:cs="Calibri"/>
          <w:lang w:eastAsia="en-US"/>
        </w:rPr>
        <w:t xml:space="preserve"> ingeleverd moeten worden. Bij </w:t>
      </w:r>
      <w:r w:rsidR="00E9071E">
        <w:rPr>
          <w:rFonts w:ascii="Calibri" w:eastAsia="Calibri" w:hAnsi="Calibri" w:cs="Calibri"/>
          <w:lang w:eastAsia="en-US"/>
        </w:rPr>
        <w:t>de selectiebeslissing</w:t>
      </w:r>
      <w:r w:rsidRPr="00BF192B">
        <w:rPr>
          <w:rFonts w:ascii="Calibri" w:eastAsia="Calibri" w:hAnsi="Calibri" w:cs="Calibri"/>
          <w:lang w:eastAsia="en-US"/>
        </w:rPr>
        <w:t xml:space="preserve"> </w:t>
      </w:r>
      <w:r w:rsidR="00AD76B8">
        <w:rPr>
          <w:rFonts w:ascii="Calibri" w:eastAsia="Calibri" w:hAnsi="Calibri" w:cs="Calibri"/>
          <w:lang w:eastAsia="en-US"/>
        </w:rPr>
        <w:t>wordt</w:t>
      </w:r>
      <w:r w:rsidR="00AD76B8" w:rsidRPr="00BF192B">
        <w:rPr>
          <w:rFonts w:ascii="Calibri" w:eastAsia="Calibri" w:hAnsi="Calibri" w:cs="Calibri"/>
          <w:lang w:eastAsia="en-US"/>
        </w:rPr>
        <w:t xml:space="preserve"> </w:t>
      </w:r>
      <w:r w:rsidRPr="00BF192B">
        <w:rPr>
          <w:rFonts w:ascii="Calibri" w:eastAsia="Calibri" w:hAnsi="Calibri" w:cs="Calibri"/>
          <w:lang w:eastAsia="en-US"/>
        </w:rPr>
        <w:t xml:space="preserve">aan de winnende </w:t>
      </w:r>
      <w:r w:rsidR="00E066C4">
        <w:rPr>
          <w:rFonts w:ascii="Calibri" w:eastAsia="Calibri" w:hAnsi="Calibri" w:cs="Calibri"/>
          <w:lang w:eastAsia="en-US"/>
        </w:rPr>
        <w:t>gegadigde</w:t>
      </w:r>
      <w:r w:rsidRPr="00BF192B">
        <w:rPr>
          <w:rFonts w:ascii="Calibri" w:eastAsia="Calibri" w:hAnsi="Calibri" w:cs="Calibri"/>
          <w:lang w:eastAsia="en-US"/>
        </w:rPr>
        <w:t xml:space="preserve"> gevraagd om </w:t>
      </w:r>
      <w:r w:rsidR="00AD76B8">
        <w:rPr>
          <w:rFonts w:ascii="Calibri" w:eastAsia="Calibri" w:hAnsi="Calibri" w:cs="Calibri"/>
          <w:lang w:eastAsia="en-US"/>
        </w:rPr>
        <w:t xml:space="preserve">de </w:t>
      </w:r>
      <w:r w:rsidRPr="00BF192B">
        <w:rPr>
          <w:rFonts w:ascii="Calibri" w:eastAsia="Calibri" w:hAnsi="Calibri" w:cs="Calibri"/>
          <w:lang w:eastAsia="en-US"/>
        </w:rPr>
        <w:t>bewijsmiddelen ter verificatie van het UEA</w:t>
      </w:r>
      <w:r w:rsidR="00AD76B8">
        <w:rPr>
          <w:rFonts w:ascii="Calibri" w:eastAsia="Calibri" w:hAnsi="Calibri" w:cs="Calibri"/>
          <w:lang w:eastAsia="en-US"/>
        </w:rPr>
        <w:t>, eventuele andere (aanvullende) bewijsmiddelen,</w:t>
      </w:r>
      <w:r w:rsidRPr="00BF192B">
        <w:rPr>
          <w:rFonts w:ascii="Calibri" w:eastAsia="Calibri" w:hAnsi="Calibri" w:cs="Calibri"/>
          <w:lang w:eastAsia="en-US"/>
        </w:rPr>
        <w:t xml:space="preserve"> bij de </w:t>
      </w:r>
      <w:r w:rsidR="00467193">
        <w:rPr>
          <w:rFonts w:ascii="Calibri" w:eastAsia="Calibri" w:hAnsi="Calibri" w:cs="Calibri"/>
          <w:lang w:eastAsia="en-US"/>
        </w:rPr>
        <w:t>gemeente</w:t>
      </w:r>
      <w:r w:rsidRPr="00BF192B">
        <w:rPr>
          <w:rFonts w:ascii="Calibri" w:eastAsia="Calibri" w:hAnsi="Calibri" w:cs="Calibri"/>
          <w:lang w:eastAsia="en-US"/>
        </w:rPr>
        <w:t xml:space="preserve"> in te leveren binnen de hiertoe vastgestelde termijn. Deze termijn bedraagt </w:t>
      </w:r>
      <w:r w:rsidR="00B37833">
        <w:rPr>
          <w:rFonts w:ascii="Calibri" w:eastAsia="Calibri" w:hAnsi="Calibri" w:cs="Calibri"/>
          <w:lang w:eastAsia="en-US"/>
        </w:rPr>
        <w:t xml:space="preserve">7 </w:t>
      </w:r>
      <w:r w:rsidR="00F823D4">
        <w:rPr>
          <w:rFonts w:ascii="Calibri" w:eastAsia="Calibri" w:hAnsi="Calibri" w:cs="Calibri"/>
          <w:lang w:eastAsia="en-US"/>
        </w:rPr>
        <w:t>dagen</w:t>
      </w:r>
      <w:r w:rsidRPr="00BF192B">
        <w:rPr>
          <w:rFonts w:ascii="Calibri" w:eastAsia="Calibri" w:hAnsi="Calibri" w:cs="Calibri"/>
          <w:lang w:eastAsia="en-US"/>
        </w:rPr>
        <w:t xml:space="preserve">. </w:t>
      </w:r>
    </w:p>
    <w:p w14:paraId="63E0EB02" w14:textId="68EA3472"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NB. Het tijdig aanvragen, verkrijgen en op verzoek aan de</w:t>
      </w:r>
      <w:r w:rsidR="00FB449B">
        <w:rPr>
          <w:rFonts w:ascii="Calibri" w:eastAsia="Calibri" w:hAnsi="Calibri" w:cs="Calibri"/>
          <w:lang w:eastAsia="en-US"/>
        </w:rPr>
        <w:t xml:space="preserve"> </w:t>
      </w:r>
      <w:r w:rsidR="00467193">
        <w:rPr>
          <w:rFonts w:ascii="Calibri" w:eastAsia="Calibri" w:hAnsi="Calibri" w:cs="Calibri"/>
          <w:lang w:eastAsia="en-US"/>
        </w:rPr>
        <w:t>gemeente</w:t>
      </w:r>
      <w:r w:rsidRPr="00BF192B">
        <w:rPr>
          <w:rFonts w:ascii="Calibri" w:eastAsia="Calibri" w:hAnsi="Calibri" w:cs="Calibri"/>
          <w:lang w:eastAsia="en-US"/>
        </w:rPr>
        <w:t xml:space="preserve"> overleggen van de genoemde bewijsdocumenten is voor uw eigen risic</w:t>
      </w:r>
      <w:r w:rsidR="00AA6FD5">
        <w:rPr>
          <w:rFonts w:ascii="Calibri" w:eastAsia="Calibri" w:hAnsi="Calibri" w:cs="Calibri"/>
          <w:lang w:eastAsia="en-US"/>
        </w:rPr>
        <w:t>o en verantwoordelijkheid</w:t>
      </w:r>
      <w:r w:rsidR="00FB449B">
        <w:rPr>
          <w:rFonts w:ascii="Calibri" w:eastAsia="Calibri" w:hAnsi="Calibri" w:cs="Calibri"/>
          <w:lang w:eastAsia="en-US"/>
        </w:rPr>
        <w:t>.</w:t>
      </w:r>
      <w:r w:rsidR="00AA6FD5">
        <w:rPr>
          <w:rFonts w:ascii="Calibri" w:eastAsia="Calibri" w:hAnsi="Calibri" w:cs="Calibri"/>
          <w:lang w:eastAsia="en-US"/>
        </w:rPr>
        <w:t xml:space="preserve"> </w:t>
      </w:r>
      <w:r w:rsidR="00FB449B">
        <w:rPr>
          <w:rFonts w:ascii="Calibri" w:eastAsia="Calibri" w:hAnsi="Calibri" w:cs="Calibri"/>
          <w:lang w:eastAsia="en-US"/>
        </w:rPr>
        <w:t>De</w:t>
      </w:r>
      <w:r w:rsidR="00FB449B" w:rsidRPr="00FB449B">
        <w:rPr>
          <w:rFonts w:ascii="Calibri" w:eastAsia="Calibri" w:hAnsi="Calibri" w:cs="Calibri"/>
          <w:lang w:eastAsia="en-US"/>
        </w:rPr>
        <w:t xml:space="preserve"> </w:t>
      </w:r>
      <w:r w:rsidR="00467193">
        <w:rPr>
          <w:rFonts w:ascii="Calibri" w:eastAsia="Calibri" w:hAnsi="Calibri" w:cs="Calibri"/>
          <w:lang w:eastAsia="en-US"/>
        </w:rPr>
        <w:t>gemeente</w:t>
      </w:r>
      <w:r w:rsidR="00FB449B" w:rsidRPr="00FB449B">
        <w:rPr>
          <w:rFonts w:ascii="Calibri" w:eastAsia="Calibri" w:hAnsi="Calibri" w:cs="Calibri"/>
          <w:lang w:eastAsia="en-US"/>
        </w:rPr>
        <w:t xml:space="preserve"> </w:t>
      </w:r>
      <w:r w:rsidR="00FB449B">
        <w:rPr>
          <w:rFonts w:ascii="Calibri" w:eastAsia="Calibri" w:hAnsi="Calibri" w:cs="Calibri"/>
          <w:lang w:eastAsia="en-US"/>
        </w:rPr>
        <w:t xml:space="preserve">is bevoegd hiervoor </w:t>
      </w:r>
      <w:r w:rsidR="00FB449B" w:rsidRPr="00FB449B">
        <w:rPr>
          <w:rFonts w:ascii="Calibri" w:eastAsia="Calibri" w:hAnsi="Calibri" w:cs="Calibri"/>
          <w:lang w:eastAsia="en-US"/>
        </w:rPr>
        <w:t xml:space="preserve">uitstel te verlenen, maar </w:t>
      </w:r>
      <w:r w:rsidR="00FB449B">
        <w:rPr>
          <w:rFonts w:ascii="Calibri" w:eastAsia="Calibri" w:hAnsi="Calibri" w:cs="Calibri"/>
          <w:lang w:eastAsia="en-US"/>
        </w:rPr>
        <w:t>is hiertoe niet verplicht</w:t>
      </w:r>
      <w:r w:rsidR="00FB449B" w:rsidRPr="00FB449B">
        <w:rPr>
          <w:rFonts w:ascii="Calibri" w:eastAsia="Calibri" w:hAnsi="Calibri" w:cs="Calibri"/>
          <w:lang w:eastAsia="en-US"/>
        </w:rPr>
        <w:t xml:space="preserve">. </w:t>
      </w:r>
      <w:r w:rsidR="00FB449B">
        <w:rPr>
          <w:rFonts w:ascii="Calibri" w:eastAsia="Calibri" w:hAnsi="Calibri" w:cs="Calibri"/>
          <w:lang w:eastAsia="en-US"/>
        </w:rPr>
        <w:t xml:space="preserve">Het </w:t>
      </w:r>
      <w:r w:rsidR="00FB449B" w:rsidRPr="00FB449B">
        <w:rPr>
          <w:rFonts w:ascii="Calibri" w:eastAsia="Calibri" w:hAnsi="Calibri" w:cs="Calibri"/>
          <w:lang w:eastAsia="en-US"/>
        </w:rPr>
        <w:t>niet tijd</w:t>
      </w:r>
      <w:r w:rsidR="00FB449B">
        <w:rPr>
          <w:rFonts w:ascii="Calibri" w:eastAsia="Calibri" w:hAnsi="Calibri" w:cs="Calibri"/>
          <w:lang w:eastAsia="en-US"/>
        </w:rPr>
        <w:t xml:space="preserve">ig aanvragen van bewijsmiddelen is </w:t>
      </w:r>
      <w:r w:rsidR="00FB449B" w:rsidRPr="00FB449B">
        <w:rPr>
          <w:rFonts w:ascii="Calibri" w:eastAsia="Calibri" w:hAnsi="Calibri" w:cs="Calibri"/>
          <w:lang w:eastAsia="en-US"/>
        </w:rPr>
        <w:t xml:space="preserve">voor de </w:t>
      </w:r>
      <w:r w:rsidR="00467193">
        <w:rPr>
          <w:rFonts w:ascii="Calibri" w:eastAsia="Calibri" w:hAnsi="Calibri" w:cs="Calibri"/>
          <w:lang w:eastAsia="en-US"/>
        </w:rPr>
        <w:t>gemeente</w:t>
      </w:r>
      <w:r w:rsidR="00E9071E">
        <w:rPr>
          <w:rFonts w:ascii="Calibri" w:eastAsia="Calibri" w:hAnsi="Calibri" w:cs="Calibri"/>
          <w:lang w:eastAsia="en-US"/>
        </w:rPr>
        <w:t xml:space="preserve"> geen grond voor uitstel</w:t>
      </w:r>
      <w:r w:rsidR="00FB449B" w:rsidRPr="00FB449B">
        <w:rPr>
          <w:rFonts w:ascii="Calibri" w:eastAsia="Calibri" w:hAnsi="Calibri" w:cs="Calibri"/>
          <w:lang w:eastAsia="en-US"/>
        </w:rPr>
        <w:t>.</w:t>
      </w:r>
    </w:p>
    <w:p w14:paraId="46A4A449" w14:textId="77777777" w:rsidR="007C3C72" w:rsidRPr="00BF192B" w:rsidRDefault="007C3C72" w:rsidP="002C19C0">
      <w:pPr>
        <w:spacing w:line="300" w:lineRule="atLeast"/>
        <w:rPr>
          <w:rFonts w:ascii="Calibri" w:eastAsia="Calibri" w:hAnsi="Calibri" w:cs="Calibri"/>
          <w:lang w:eastAsia="en-US"/>
        </w:rPr>
      </w:pPr>
    </w:p>
    <w:p w14:paraId="353F6853" w14:textId="2D316D7B"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De afgewezen </w:t>
      </w:r>
      <w:r w:rsidR="00E066C4">
        <w:rPr>
          <w:rFonts w:ascii="Calibri" w:eastAsia="Calibri" w:hAnsi="Calibri" w:cs="Calibri"/>
          <w:lang w:eastAsia="en-US"/>
        </w:rPr>
        <w:t>gegadigden</w:t>
      </w:r>
      <w:r w:rsidRPr="00BF192B">
        <w:rPr>
          <w:rFonts w:ascii="Calibri" w:eastAsia="Calibri" w:hAnsi="Calibri" w:cs="Calibri"/>
          <w:lang w:eastAsia="en-US"/>
        </w:rPr>
        <w:t xml:space="preserve"> ontvangen een deugdelijke motivering van de reden van de afwijzing en de naam van de </w:t>
      </w:r>
      <w:r w:rsidR="00FB449B">
        <w:rPr>
          <w:rFonts w:ascii="Calibri" w:eastAsia="Calibri" w:hAnsi="Calibri" w:cs="Calibri"/>
          <w:lang w:eastAsia="en-US"/>
        </w:rPr>
        <w:t xml:space="preserve">winnende </w:t>
      </w:r>
      <w:r w:rsidR="00E066C4">
        <w:rPr>
          <w:rFonts w:ascii="Calibri" w:eastAsia="Calibri" w:hAnsi="Calibri" w:cs="Calibri"/>
          <w:lang w:eastAsia="en-US"/>
        </w:rPr>
        <w:t>gegadigde</w:t>
      </w:r>
      <w:r w:rsidRPr="00BF192B">
        <w:rPr>
          <w:rFonts w:ascii="Calibri" w:eastAsia="Calibri" w:hAnsi="Calibri" w:cs="Calibri"/>
          <w:lang w:eastAsia="en-US"/>
        </w:rPr>
        <w:t xml:space="preserve">. De </w:t>
      </w:r>
      <w:r w:rsidR="00E066C4">
        <w:rPr>
          <w:rFonts w:ascii="Calibri" w:eastAsia="Calibri" w:hAnsi="Calibri" w:cs="Calibri"/>
          <w:lang w:eastAsia="en-US"/>
        </w:rPr>
        <w:t>gegadigden</w:t>
      </w:r>
      <w:r w:rsidRPr="00BF192B">
        <w:rPr>
          <w:rFonts w:ascii="Calibri" w:eastAsia="Calibri" w:hAnsi="Calibri" w:cs="Calibri"/>
          <w:lang w:eastAsia="en-US"/>
        </w:rPr>
        <w:t xml:space="preserve"> kunnen nadere informatie inwinnen bij de </w:t>
      </w:r>
      <w:r w:rsidR="00467193">
        <w:rPr>
          <w:rFonts w:ascii="Calibri" w:eastAsia="Calibri" w:hAnsi="Calibri" w:cs="Calibri"/>
          <w:lang w:eastAsia="en-US"/>
        </w:rPr>
        <w:t>gemeente</w:t>
      </w:r>
      <w:r w:rsidRPr="00BF192B">
        <w:rPr>
          <w:rFonts w:ascii="Calibri" w:eastAsia="Calibri" w:hAnsi="Calibri" w:cs="Calibri"/>
          <w:lang w:eastAsia="en-US"/>
        </w:rPr>
        <w:t xml:space="preserve">. </w:t>
      </w:r>
    </w:p>
    <w:p w14:paraId="5C920FE4" w14:textId="77777777" w:rsidR="007C3C72" w:rsidRPr="00BF192B" w:rsidRDefault="007C3C72" w:rsidP="002C19C0">
      <w:pPr>
        <w:spacing w:line="300" w:lineRule="atLeast"/>
        <w:rPr>
          <w:rFonts w:ascii="Calibri" w:eastAsia="Calibri" w:hAnsi="Calibri" w:cs="Calibri"/>
          <w:lang w:eastAsia="en-US"/>
        </w:rPr>
      </w:pPr>
    </w:p>
    <w:p w14:paraId="6A789290" w14:textId="0D2E86E6"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Een belanghebbende die het niet met </w:t>
      </w:r>
      <w:r w:rsidR="00B37833">
        <w:rPr>
          <w:rFonts w:ascii="Calibri" w:eastAsia="Calibri" w:hAnsi="Calibri" w:cs="Calibri"/>
          <w:lang w:eastAsia="en-US"/>
        </w:rPr>
        <w:t>de selectiebeslissing</w:t>
      </w:r>
      <w:r w:rsidRPr="00BF192B">
        <w:rPr>
          <w:rFonts w:ascii="Calibri" w:eastAsia="Calibri" w:hAnsi="Calibri" w:cs="Calibri"/>
          <w:lang w:eastAsia="en-US"/>
        </w:rPr>
        <w:t xml:space="preserve"> eens is, kan binnen een termijn van 2</w:t>
      </w:r>
      <w:r w:rsidR="00AA6FD5">
        <w:rPr>
          <w:rFonts w:ascii="Calibri" w:eastAsia="Calibri" w:hAnsi="Calibri" w:cs="Calibri"/>
          <w:lang w:eastAsia="en-US"/>
        </w:rPr>
        <w:t>0</w:t>
      </w:r>
      <w:r w:rsidRPr="00BF192B">
        <w:rPr>
          <w:rFonts w:ascii="Calibri" w:eastAsia="Calibri" w:hAnsi="Calibri" w:cs="Calibri"/>
          <w:lang w:eastAsia="en-US"/>
        </w:rPr>
        <w:t xml:space="preserve"> kalenderdag</w:t>
      </w:r>
      <w:r w:rsidR="00D461E2">
        <w:rPr>
          <w:rFonts w:ascii="Calibri" w:eastAsia="Calibri" w:hAnsi="Calibri" w:cs="Calibri"/>
          <w:lang w:eastAsia="en-US"/>
        </w:rPr>
        <w:t>en na verzending van het selectie</w:t>
      </w:r>
      <w:r w:rsidRPr="00BF192B">
        <w:rPr>
          <w:rFonts w:ascii="Calibri" w:eastAsia="Calibri" w:hAnsi="Calibri" w:cs="Calibri"/>
          <w:lang w:eastAsia="en-US"/>
        </w:rPr>
        <w:t xml:space="preserve">voornemen (de zgn. standstill-termijn) bezwaar aantekenen door middel van een kort geding bij de rechtbank Midden-Nederland, locatie Utrecht. In het belang van een snelle en goede voortgang wordt iedere belanghebbende dringend verzocht om de </w:t>
      </w:r>
      <w:r w:rsidR="00467193">
        <w:rPr>
          <w:rFonts w:ascii="Calibri" w:eastAsia="Calibri" w:hAnsi="Calibri" w:cs="Calibri"/>
          <w:lang w:eastAsia="en-US"/>
        </w:rPr>
        <w:t>gemeente</w:t>
      </w:r>
      <w:r w:rsidRPr="00BF192B">
        <w:rPr>
          <w:rFonts w:ascii="Calibri" w:eastAsia="Calibri" w:hAnsi="Calibri" w:cs="Calibri"/>
          <w:lang w:eastAsia="en-US"/>
        </w:rPr>
        <w:t xml:space="preserve"> tijdig op de hoogte te stellen van het aanwenden van een rechtsmiddel</w:t>
      </w:r>
      <w:r w:rsidR="00FB449B">
        <w:rPr>
          <w:rFonts w:ascii="Calibri" w:eastAsia="Calibri" w:hAnsi="Calibri" w:cs="Calibri"/>
          <w:lang w:eastAsia="en-US"/>
        </w:rPr>
        <w:t>.</w:t>
      </w:r>
    </w:p>
    <w:p w14:paraId="06EE9C7E" w14:textId="7CCEBF29" w:rsidR="00FB449B" w:rsidRPr="00320339" w:rsidRDefault="00FB449B" w:rsidP="002C19C0">
      <w:pPr>
        <w:spacing w:line="300" w:lineRule="atLeast"/>
        <w:rPr>
          <w:rFonts w:ascii="Calibri" w:eastAsia="Calibri" w:hAnsi="Calibri" w:cs="Calibri"/>
          <w:color w:val="000000" w:themeColor="text1"/>
          <w:lang w:eastAsia="en-US"/>
        </w:rPr>
      </w:pPr>
      <w:r w:rsidRPr="00320339">
        <w:rPr>
          <w:rFonts w:ascii="Calibri" w:eastAsia="Calibri" w:hAnsi="Calibri" w:cs="Calibri"/>
          <w:color w:val="000000" w:themeColor="text1"/>
          <w:lang w:eastAsia="en-US"/>
        </w:rPr>
        <w:t xml:space="preserve">De </w:t>
      </w:r>
      <w:r w:rsidR="00467193" w:rsidRPr="00320339">
        <w:rPr>
          <w:rFonts w:ascii="Calibri" w:eastAsia="Calibri" w:hAnsi="Calibri" w:cs="Calibri"/>
          <w:color w:val="000000" w:themeColor="text1"/>
          <w:lang w:eastAsia="en-US"/>
        </w:rPr>
        <w:t>gemeente</w:t>
      </w:r>
      <w:r w:rsidRPr="00320339">
        <w:rPr>
          <w:rFonts w:ascii="Calibri" w:eastAsia="Calibri" w:hAnsi="Calibri" w:cs="Calibri"/>
          <w:color w:val="000000" w:themeColor="text1"/>
          <w:lang w:eastAsia="en-US"/>
        </w:rPr>
        <w:t xml:space="preserve"> verzoekt een belanghebbende om alvorens een </w:t>
      </w:r>
      <w:r w:rsidR="004B2986" w:rsidRPr="00320339">
        <w:rPr>
          <w:rFonts w:ascii="Calibri" w:eastAsia="Calibri" w:hAnsi="Calibri" w:cs="Calibri"/>
          <w:color w:val="000000" w:themeColor="text1"/>
          <w:lang w:eastAsia="en-US"/>
        </w:rPr>
        <w:t xml:space="preserve">dagvaarding te betekenen hun bezwaren kenbaar te maken aan de </w:t>
      </w:r>
      <w:r w:rsidR="00467193" w:rsidRPr="00320339">
        <w:rPr>
          <w:rFonts w:ascii="Calibri" w:eastAsia="Calibri" w:hAnsi="Calibri" w:cs="Calibri"/>
          <w:color w:val="000000" w:themeColor="text1"/>
          <w:lang w:eastAsia="en-US"/>
        </w:rPr>
        <w:t>gemeente</w:t>
      </w:r>
      <w:r w:rsidR="004B2986" w:rsidRPr="00320339">
        <w:rPr>
          <w:rFonts w:ascii="Calibri" w:eastAsia="Calibri" w:hAnsi="Calibri" w:cs="Calibri"/>
          <w:color w:val="000000" w:themeColor="text1"/>
          <w:lang w:eastAsia="en-US"/>
        </w:rPr>
        <w:t xml:space="preserve"> om zo te bezien of een nadere toelichting volstaat om de bezwaren weg te nemen.</w:t>
      </w:r>
      <w:r w:rsidR="00D461E2">
        <w:rPr>
          <w:rFonts w:ascii="Calibri" w:eastAsia="Calibri" w:hAnsi="Calibri" w:cs="Calibri"/>
          <w:color w:val="000000" w:themeColor="text1"/>
          <w:lang w:eastAsia="en-US"/>
        </w:rPr>
        <w:t xml:space="preserve"> Tevens maken wij u attent op de klachtenregeling van de gemeente Amersfoort, zie 3.4.</w:t>
      </w:r>
    </w:p>
    <w:p w14:paraId="23173FE3" w14:textId="77777777" w:rsidR="007C3C72" w:rsidRPr="00BF192B" w:rsidRDefault="007C3C72" w:rsidP="002C19C0">
      <w:pPr>
        <w:spacing w:line="300" w:lineRule="atLeast"/>
        <w:rPr>
          <w:rFonts w:ascii="Calibri" w:eastAsia="Calibri" w:hAnsi="Calibri" w:cs="Calibri"/>
          <w:lang w:eastAsia="en-US"/>
        </w:rPr>
      </w:pPr>
    </w:p>
    <w:p w14:paraId="4DFAA2BC" w14:textId="4CF9CDB7"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De standstill</w:t>
      </w:r>
      <w:r w:rsidR="000E3045">
        <w:rPr>
          <w:rFonts w:ascii="Calibri" w:eastAsia="Calibri" w:hAnsi="Calibri" w:cs="Calibri"/>
          <w:lang w:eastAsia="en-US"/>
        </w:rPr>
        <w:t>-</w:t>
      </w:r>
      <w:r w:rsidRPr="00BF192B">
        <w:rPr>
          <w:rFonts w:ascii="Calibri" w:eastAsia="Calibri" w:hAnsi="Calibri" w:cs="Calibri"/>
          <w:lang w:eastAsia="en-US"/>
        </w:rPr>
        <w:t xml:space="preserve">termijn van 20 kalenderdagen na verzending van </w:t>
      </w:r>
      <w:r w:rsidR="00B37833">
        <w:rPr>
          <w:rFonts w:ascii="Calibri" w:eastAsia="Calibri" w:hAnsi="Calibri" w:cs="Calibri"/>
          <w:lang w:eastAsia="en-US"/>
        </w:rPr>
        <w:t>de selectiebeslissing</w:t>
      </w:r>
      <w:r w:rsidRPr="00BF192B">
        <w:rPr>
          <w:rFonts w:ascii="Calibri" w:eastAsia="Calibri" w:hAnsi="Calibri" w:cs="Calibri"/>
          <w:lang w:eastAsia="en-US"/>
        </w:rPr>
        <w:t xml:space="preserve"> is eveneens een vervaltermijn. Is door de afgewezen </w:t>
      </w:r>
      <w:r w:rsidR="00E066C4">
        <w:rPr>
          <w:rFonts w:ascii="Calibri" w:eastAsia="Calibri" w:hAnsi="Calibri" w:cs="Calibri"/>
          <w:lang w:eastAsia="en-US"/>
        </w:rPr>
        <w:t>gegadigde</w:t>
      </w:r>
      <w:r w:rsidRPr="00BF192B">
        <w:rPr>
          <w:rFonts w:ascii="Calibri" w:eastAsia="Calibri" w:hAnsi="Calibri" w:cs="Calibri"/>
          <w:lang w:eastAsia="en-US"/>
        </w:rPr>
        <w:t xml:space="preserve"> binnen deze termijn geen dagvaarding aan de </w:t>
      </w:r>
      <w:r w:rsidR="00467193">
        <w:rPr>
          <w:rFonts w:ascii="Calibri" w:eastAsia="Calibri" w:hAnsi="Calibri" w:cs="Calibri"/>
          <w:lang w:eastAsia="en-US"/>
        </w:rPr>
        <w:t>opdrachtgever</w:t>
      </w:r>
      <w:r w:rsidRPr="00BF192B">
        <w:rPr>
          <w:rFonts w:ascii="Calibri" w:eastAsia="Calibri" w:hAnsi="Calibri" w:cs="Calibri"/>
          <w:lang w:eastAsia="en-US"/>
        </w:rPr>
        <w:t xml:space="preserve"> betekend, dan verliest de </w:t>
      </w:r>
      <w:r w:rsidR="00E066C4">
        <w:rPr>
          <w:rFonts w:ascii="Calibri" w:eastAsia="Calibri" w:hAnsi="Calibri" w:cs="Calibri"/>
          <w:lang w:eastAsia="en-US"/>
        </w:rPr>
        <w:t>gegadigde</w:t>
      </w:r>
      <w:r w:rsidRPr="00BF192B">
        <w:rPr>
          <w:rFonts w:ascii="Calibri" w:eastAsia="Calibri" w:hAnsi="Calibri" w:cs="Calibri"/>
          <w:lang w:eastAsia="en-US"/>
        </w:rPr>
        <w:t xml:space="preserve"> het recht om rechtsmaatregelen te treffen. De </w:t>
      </w:r>
      <w:r w:rsidR="00467193">
        <w:rPr>
          <w:rFonts w:ascii="Calibri" w:eastAsia="Calibri" w:hAnsi="Calibri" w:cs="Calibri"/>
          <w:lang w:eastAsia="en-US"/>
        </w:rPr>
        <w:t>gemeente</w:t>
      </w:r>
      <w:r w:rsidR="00FB449B">
        <w:rPr>
          <w:rFonts w:ascii="Calibri" w:eastAsia="Calibri" w:hAnsi="Calibri" w:cs="Calibri"/>
          <w:lang w:eastAsia="en-US"/>
        </w:rPr>
        <w:t xml:space="preserve"> </w:t>
      </w:r>
      <w:r w:rsidRPr="00BF192B">
        <w:rPr>
          <w:rFonts w:ascii="Calibri" w:eastAsia="Calibri" w:hAnsi="Calibri" w:cs="Calibri"/>
          <w:lang w:eastAsia="en-US"/>
        </w:rPr>
        <w:t xml:space="preserve">zal er dan gerechtvaardigd op mogen vertrouwen dat ter zake van de </w:t>
      </w:r>
      <w:r w:rsidR="00D461E2">
        <w:rPr>
          <w:rFonts w:ascii="Calibri" w:eastAsia="Calibri" w:hAnsi="Calibri" w:cs="Calibri"/>
          <w:lang w:eastAsia="en-US"/>
        </w:rPr>
        <w:t>selectie</w:t>
      </w:r>
      <w:r w:rsidRPr="00BF192B">
        <w:rPr>
          <w:rFonts w:ascii="Calibri" w:eastAsia="Calibri" w:hAnsi="Calibri" w:cs="Calibri"/>
          <w:lang w:eastAsia="en-US"/>
        </w:rPr>
        <w:t xml:space="preserve"> geen kort geding meer aanhangig wordt gemaakt en </w:t>
      </w:r>
      <w:r w:rsidR="004B2986">
        <w:rPr>
          <w:rFonts w:ascii="Calibri" w:eastAsia="Calibri" w:hAnsi="Calibri" w:cs="Calibri"/>
          <w:lang w:eastAsia="en-US"/>
        </w:rPr>
        <w:t xml:space="preserve">staat het de </w:t>
      </w:r>
      <w:r w:rsidR="00467193">
        <w:rPr>
          <w:rFonts w:ascii="Calibri" w:eastAsia="Calibri" w:hAnsi="Calibri" w:cs="Calibri"/>
          <w:lang w:eastAsia="en-US"/>
        </w:rPr>
        <w:t>gemeente</w:t>
      </w:r>
      <w:r w:rsidR="004B2986">
        <w:rPr>
          <w:rFonts w:ascii="Calibri" w:eastAsia="Calibri" w:hAnsi="Calibri" w:cs="Calibri"/>
          <w:lang w:eastAsia="en-US"/>
        </w:rPr>
        <w:t xml:space="preserve"> vrij de </w:t>
      </w:r>
      <w:r w:rsidR="00D461E2">
        <w:rPr>
          <w:rFonts w:ascii="Calibri" w:eastAsia="Calibri" w:hAnsi="Calibri" w:cs="Calibri"/>
          <w:lang w:eastAsia="en-US"/>
        </w:rPr>
        <w:t xml:space="preserve">volgende fase in de aanbesteding te starten. </w:t>
      </w:r>
    </w:p>
    <w:p w14:paraId="2341D3C6" w14:textId="77777777" w:rsidR="007C3C72" w:rsidRPr="00BF192B" w:rsidRDefault="007C3C72" w:rsidP="002C19C0">
      <w:pPr>
        <w:spacing w:line="300" w:lineRule="atLeast"/>
        <w:rPr>
          <w:rFonts w:ascii="Calibri" w:eastAsia="Calibri" w:hAnsi="Calibri" w:cs="Calibri"/>
          <w:lang w:eastAsia="en-US"/>
        </w:rPr>
      </w:pPr>
    </w:p>
    <w:p w14:paraId="2F6625BA" w14:textId="294A9C2C"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Indien er op de voorgeschreven wijze tijdig een kort geding aanhangig wordt gemaakt, dan zal de </w:t>
      </w:r>
      <w:r w:rsidR="00467193">
        <w:rPr>
          <w:rFonts w:ascii="Calibri" w:eastAsia="Calibri" w:hAnsi="Calibri" w:cs="Calibri"/>
          <w:lang w:eastAsia="en-US"/>
        </w:rPr>
        <w:t>gemeente</w:t>
      </w:r>
      <w:r w:rsidR="004B2986" w:rsidRPr="00BF192B">
        <w:rPr>
          <w:rFonts w:ascii="Calibri" w:eastAsia="Calibri" w:hAnsi="Calibri" w:cs="Calibri"/>
          <w:lang w:eastAsia="en-US"/>
        </w:rPr>
        <w:t xml:space="preserve"> </w:t>
      </w:r>
      <w:r w:rsidRPr="00BF192B">
        <w:rPr>
          <w:rFonts w:ascii="Calibri" w:eastAsia="Calibri" w:hAnsi="Calibri" w:cs="Calibri"/>
          <w:lang w:eastAsia="en-US"/>
        </w:rPr>
        <w:t>de uitkomst van dat kort geding in eerste aanleg afwachten alvorens hij tot d</w:t>
      </w:r>
      <w:r w:rsidR="000E3045">
        <w:rPr>
          <w:rFonts w:ascii="Calibri" w:eastAsia="Calibri" w:hAnsi="Calibri" w:cs="Calibri"/>
          <w:lang w:eastAsia="en-US"/>
        </w:rPr>
        <w:t xml:space="preserve">efinitieve </w:t>
      </w:r>
      <w:r w:rsidR="00E9071E">
        <w:rPr>
          <w:rFonts w:ascii="Calibri" w:eastAsia="Calibri" w:hAnsi="Calibri" w:cs="Calibri"/>
          <w:lang w:eastAsia="en-US"/>
        </w:rPr>
        <w:t>selectie</w:t>
      </w:r>
      <w:r w:rsidR="000E3045">
        <w:rPr>
          <w:rFonts w:ascii="Calibri" w:eastAsia="Calibri" w:hAnsi="Calibri" w:cs="Calibri"/>
          <w:lang w:eastAsia="en-US"/>
        </w:rPr>
        <w:t xml:space="preserve"> overgaat. </w:t>
      </w:r>
    </w:p>
    <w:p w14:paraId="3E3B42D4" w14:textId="7E266AD3"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Zodra de </w:t>
      </w:r>
      <w:r w:rsidR="00467193">
        <w:rPr>
          <w:rFonts w:ascii="Calibri" w:eastAsia="Calibri" w:hAnsi="Calibri" w:cs="Calibri"/>
          <w:lang w:eastAsia="en-US"/>
        </w:rPr>
        <w:t>gemeente</w:t>
      </w:r>
      <w:r w:rsidR="004B2986" w:rsidRPr="00BF192B">
        <w:rPr>
          <w:rFonts w:ascii="Calibri" w:eastAsia="Calibri" w:hAnsi="Calibri" w:cs="Calibri"/>
          <w:lang w:eastAsia="en-US"/>
        </w:rPr>
        <w:t xml:space="preserve"> </w:t>
      </w:r>
      <w:r w:rsidRPr="00BF192B">
        <w:rPr>
          <w:rFonts w:ascii="Calibri" w:eastAsia="Calibri" w:hAnsi="Calibri" w:cs="Calibri"/>
          <w:lang w:eastAsia="en-US"/>
        </w:rPr>
        <w:t xml:space="preserve">de winnende </w:t>
      </w:r>
      <w:r w:rsidR="00E066C4">
        <w:rPr>
          <w:rFonts w:ascii="Calibri" w:eastAsia="Calibri" w:hAnsi="Calibri" w:cs="Calibri"/>
          <w:lang w:eastAsia="en-US"/>
        </w:rPr>
        <w:t>gegadigde</w:t>
      </w:r>
      <w:r w:rsidRPr="00BF192B">
        <w:rPr>
          <w:rFonts w:ascii="Calibri" w:eastAsia="Calibri" w:hAnsi="Calibri" w:cs="Calibri"/>
          <w:lang w:eastAsia="en-US"/>
        </w:rPr>
        <w:t xml:space="preserve"> in kennis stelt van het feit dat er een</w:t>
      </w:r>
      <w:r w:rsidR="000E3045">
        <w:rPr>
          <w:rFonts w:ascii="Calibri" w:eastAsia="Calibri" w:hAnsi="Calibri" w:cs="Calibri"/>
          <w:lang w:eastAsia="en-US"/>
        </w:rPr>
        <w:t xml:space="preserve"> </w:t>
      </w:r>
      <w:r w:rsidRPr="00BF192B">
        <w:rPr>
          <w:rFonts w:ascii="Calibri" w:eastAsia="Calibri" w:hAnsi="Calibri" w:cs="Calibri"/>
          <w:lang w:eastAsia="en-US"/>
        </w:rPr>
        <w:t xml:space="preserve">kort geding aanhangig is gemaakt, dan dient de winnende </w:t>
      </w:r>
      <w:r w:rsidR="00E066C4">
        <w:rPr>
          <w:rFonts w:ascii="Calibri" w:eastAsia="Calibri" w:hAnsi="Calibri" w:cs="Calibri"/>
          <w:lang w:eastAsia="en-US"/>
        </w:rPr>
        <w:t>gegadigde</w:t>
      </w:r>
      <w:r w:rsidRPr="00BF192B">
        <w:rPr>
          <w:rFonts w:ascii="Calibri" w:eastAsia="Calibri" w:hAnsi="Calibri" w:cs="Calibri"/>
          <w:lang w:eastAsia="en-US"/>
        </w:rPr>
        <w:t xml:space="preserve"> in deze kort gedingprocedure te interveniëren, op straffe van verval van recht om – nadien </w:t>
      </w:r>
      <w:r w:rsidR="000E3045">
        <w:rPr>
          <w:rFonts w:ascii="Calibri" w:eastAsia="Calibri" w:hAnsi="Calibri" w:cs="Calibri"/>
          <w:lang w:eastAsia="en-US"/>
        </w:rPr>
        <w:t>–</w:t>
      </w:r>
      <w:r w:rsidRPr="00BF192B">
        <w:rPr>
          <w:rFonts w:ascii="Calibri" w:eastAsia="Calibri" w:hAnsi="Calibri" w:cs="Calibri"/>
          <w:lang w:eastAsia="en-US"/>
        </w:rPr>
        <w:t xml:space="preserve"> nog op te mogen komen tegen een eventueel gewijzigd gunningvoornemen.</w:t>
      </w:r>
    </w:p>
    <w:p w14:paraId="027F9077" w14:textId="77777777" w:rsidR="007C3C72" w:rsidRPr="00BF192B" w:rsidRDefault="007C3C72" w:rsidP="002C19C0">
      <w:pPr>
        <w:spacing w:line="300" w:lineRule="atLeast"/>
        <w:rPr>
          <w:rFonts w:ascii="Calibri" w:eastAsia="Calibri" w:hAnsi="Calibri" w:cs="Calibri"/>
          <w:lang w:eastAsia="en-US"/>
        </w:rPr>
      </w:pPr>
    </w:p>
    <w:p w14:paraId="2D1BBF60" w14:textId="77777777" w:rsidR="007C3C72" w:rsidRPr="00BF192B" w:rsidRDefault="007C3C72" w:rsidP="002C19C0">
      <w:pPr>
        <w:pStyle w:val="Kop2"/>
        <w:spacing w:line="300" w:lineRule="atLeast"/>
        <w:rPr>
          <w:rFonts w:ascii="Calibri" w:hAnsi="Calibri" w:cs="Calibri"/>
          <w:sz w:val="20"/>
          <w:szCs w:val="20"/>
        </w:rPr>
      </w:pPr>
      <w:bookmarkStart w:id="88" w:name="_Toc56581694"/>
      <w:r w:rsidRPr="00BF192B">
        <w:rPr>
          <w:rFonts w:ascii="Calibri" w:hAnsi="Calibri" w:cs="Calibri"/>
          <w:sz w:val="20"/>
          <w:szCs w:val="20"/>
        </w:rPr>
        <w:t>Staken aanbestedingsprocedure</w:t>
      </w:r>
      <w:bookmarkEnd w:id="88"/>
    </w:p>
    <w:p w14:paraId="1C89868A" w14:textId="6D444CF3" w:rsidR="007C3C72" w:rsidRPr="00BF192B" w:rsidRDefault="007C3C72" w:rsidP="002C19C0">
      <w:pPr>
        <w:spacing w:line="300" w:lineRule="atLeast"/>
        <w:rPr>
          <w:rFonts w:ascii="Calibri" w:eastAsia="Calibri" w:hAnsi="Calibri" w:cs="Calibri"/>
          <w:lang w:eastAsia="en-US"/>
        </w:rPr>
      </w:pPr>
      <w:bookmarkStart w:id="89" w:name="S5"/>
      <w:bookmarkEnd w:id="82"/>
      <w:r w:rsidRPr="00BF192B">
        <w:rPr>
          <w:rFonts w:ascii="Calibri" w:eastAsia="Calibri" w:hAnsi="Calibri" w:cs="Calibri"/>
          <w:lang w:eastAsia="en-US"/>
        </w:rPr>
        <w:t xml:space="preserve">De </w:t>
      </w:r>
      <w:r w:rsidR="00467193">
        <w:rPr>
          <w:rFonts w:ascii="Calibri" w:eastAsia="Calibri" w:hAnsi="Calibri" w:cs="Calibri"/>
          <w:lang w:eastAsia="en-US"/>
        </w:rPr>
        <w:t>gemeente</w:t>
      </w:r>
      <w:r w:rsidRPr="00BF192B">
        <w:rPr>
          <w:rFonts w:ascii="Calibri" w:eastAsia="Calibri" w:hAnsi="Calibri" w:cs="Calibri"/>
          <w:lang w:eastAsia="en-US"/>
        </w:rPr>
        <w:t xml:space="preserve"> behoudt zich het recht voor te allen tijde de aanbestedingsprocedure geheel of gedeeltelijk te stoppen of op te schorten, zonder dat daartoe een verplichting ontstaat jegens de </w:t>
      </w:r>
      <w:r w:rsidR="000E3045">
        <w:rPr>
          <w:rFonts w:ascii="Calibri" w:eastAsia="Calibri" w:hAnsi="Calibri" w:cs="Calibri"/>
          <w:lang w:eastAsia="en-US"/>
        </w:rPr>
        <w:t>g</w:t>
      </w:r>
      <w:r w:rsidR="00031777">
        <w:rPr>
          <w:rFonts w:ascii="Calibri" w:eastAsia="Calibri" w:hAnsi="Calibri" w:cs="Calibri"/>
          <w:lang w:eastAsia="en-US"/>
        </w:rPr>
        <w:t>egadigde</w:t>
      </w:r>
      <w:r w:rsidRPr="00BF192B">
        <w:rPr>
          <w:rFonts w:ascii="Calibri" w:eastAsia="Calibri" w:hAnsi="Calibri" w:cs="Calibri"/>
          <w:lang w:eastAsia="en-US"/>
        </w:rPr>
        <w:t xml:space="preserve">n of </w:t>
      </w:r>
      <w:r w:rsidR="00E066C4">
        <w:rPr>
          <w:rFonts w:ascii="Calibri" w:eastAsia="Calibri" w:hAnsi="Calibri" w:cs="Calibri"/>
          <w:lang w:eastAsia="en-US"/>
        </w:rPr>
        <w:t>gegadigden</w:t>
      </w:r>
      <w:r w:rsidRPr="00BF192B">
        <w:rPr>
          <w:rFonts w:ascii="Calibri" w:eastAsia="Calibri" w:hAnsi="Calibri" w:cs="Calibri"/>
          <w:lang w:eastAsia="en-US"/>
        </w:rPr>
        <w:t xml:space="preserve"> tot vergoeding van de kosten die zij gemaakt hebben om deel te nemen aan de onderhavige aanbestedingsprocedure.</w:t>
      </w:r>
    </w:p>
    <w:bookmarkEnd w:id="89"/>
    <w:p w14:paraId="02D5BF2F" w14:textId="77777777" w:rsidR="006E402B" w:rsidRDefault="006E402B" w:rsidP="006E402B">
      <w:pPr>
        <w:spacing w:line="300" w:lineRule="atLeast"/>
        <w:rPr>
          <w:rFonts w:ascii="Calibri" w:hAnsi="Calibri" w:cs="Calibri"/>
        </w:rPr>
      </w:pPr>
    </w:p>
    <w:p w14:paraId="6A7A1753" w14:textId="77777777" w:rsidR="006E402B" w:rsidRDefault="006E402B">
      <w:pPr>
        <w:rPr>
          <w:rFonts w:ascii="Calibri" w:hAnsi="Calibri" w:cs="Calibri"/>
        </w:rPr>
      </w:pPr>
      <w:r>
        <w:rPr>
          <w:rFonts w:ascii="Calibri" w:hAnsi="Calibri" w:cs="Calibri"/>
        </w:rPr>
        <w:br w:type="page"/>
      </w:r>
    </w:p>
    <w:p w14:paraId="25C728CA" w14:textId="5E8BB600" w:rsidR="00676EA9" w:rsidRDefault="00676EA9" w:rsidP="00676EA9">
      <w:pPr>
        <w:pStyle w:val="Kop1"/>
        <w:spacing w:line="300" w:lineRule="atLeast"/>
        <w:rPr>
          <w:rFonts w:ascii="Calibri" w:hAnsi="Calibri" w:cs="Calibri"/>
          <w:sz w:val="20"/>
        </w:rPr>
      </w:pPr>
      <w:bookmarkStart w:id="90" w:name="_Toc56581695"/>
      <w:r w:rsidRPr="00676EA9">
        <w:rPr>
          <w:rFonts w:ascii="Calibri" w:hAnsi="Calibri" w:cs="Calibri"/>
          <w:sz w:val="20"/>
        </w:rPr>
        <w:t>Informatie over de gunningsfase</w:t>
      </w:r>
      <w:bookmarkEnd w:id="90"/>
    </w:p>
    <w:p w14:paraId="0768E7A7" w14:textId="77777777" w:rsidR="00676EA9" w:rsidRDefault="00676EA9" w:rsidP="00676EA9"/>
    <w:p w14:paraId="19FCCD0A" w14:textId="6830EBE2" w:rsidR="00676EA9" w:rsidRPr="00676EA9" w:rsidRDefault="00676EA9" w:rsidP="00676EA9">
      <w:pPr>
        <w:pStyle w:val="Kop2"/>
        <w:spacing w:line="300" w:lineRule="atLeast"/>
        <w:rPr>
          <w:rFonts w:ascii="Calibri" w:hAnsi="Calibri" w:cs="Calibri"/>
          <w:sz w:val="20"/>
          <w:szCs w:val="20"/>
        </w:rPr>
      </w:pPr>
      <w:bookmarkStart w:id="91" w:name="_Toc56581696"/>
      <w:r w:rsidRPr="00676EA9">
        <w:rPr>
          <w:rFonts w:ascii="Calibri" w:hAnsi="Calibri" w:cs="Calibri"/>
          <w:sz w:val="20"/>
          <w:szCs w:val="20"/>
        </w:rPr>
        <w:t xml:space="preserve">Gevolgen wegvallen geselecteerde </w:t>
      </w:r>
      <w:r>
        <w:rPr>
          <w:rFonts w:ascii="Calibri" w:hAnsi="Calibri" w:cs="Calibri"/>
          <w:sz w:val="20"/>
          <w:szCs w:val="20"/>
        </w:rPr>
        <w:t>g</w:t>
      </w:r>
      <w:r w:rsidRPr="00676EA9">
        <w:rPr>
          <w:rFonts w:ascii="Calibri" w:hAnsi="Calibri" w:cs="Calibri"/>
          <w:sz w:val="20"/>
          <w:szCs w:val="20"/>
        </w:rPr>
        <w:t>egadigde</w:t>
      </w:r>
      <w:bookmarkEnd w:id="91"/>
    </w:p>
    <w:p w14:paraId="1252B94D" w14:textId="512ABB93"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 xml:space="preserve">Een </w:t>
      </w:r>
      <w:r w:rsidR="00B37833">
        <w:rPr>
          <w:rFonts w:asciiTheme="minorHAnsi" w:hAnsiTheme="minorHAnsi" w:cstheme="minorHAnsi"/>
        </w:rPr>
        <w:t>g</w:t>
      </w:r>
      <w:r w:rsidR="00B37833" w:rsidRPr="001C228C">
        <w:rPr>
          <w:rFonts w:asciiTheme="minorHAnsi" w:hAnsiTheme="minorHAnsi" w:cstheme="minorHAnsi"/>
        </w:rPr>
        <w:t xml:space="preserve">eselecteerde </w:t>
      </w:r>
      <w:r w:rsidRPr="001C228C">
        <w:rPr>
          <w:rFonts w:asciiTheme="minorHAnsi" w:hAnsiTheme="minorHAnsi" w:cstheme="minorHAnsi"/>
        </w:rPr>
        <w:t xml:space="preserve">gegadigde die is uitgenodigd tot voor de inschrijffase dient binnen vijf werkdagen na </w:t>
      </w:r>
      <w:r w:rsidR="00B37833">
        <w:rPr>
          <w:rFonts w:asciiTheme="minorHAnsi" w:hAnsiTheme="minorHAnsi" w:cstheme="minorHAnsi"/>
        </w:rPr>
        <w:t>ontvangst</w:t>
      </w:r>
      <w:r w:rsidRPr="001C228C">
        <w:rPr>
          <w:rFonts w:asciiTheme="minorHAnsi" w:hAnsiTheme="minorHAnsi" w:cstheme="minorHAnsi"/>
        </w:rPr>
        <w:t xml:space="preserve"> van de uitnodiging tot aan de gemeente Amersfoort via </w:t>
      </w:r>
      <w:r w:rsidR="00B37833" w:rsidRPr="001C228C">
        <w:rPr>
          <w:rFonts w:asciiTheme="minorHAnsi" w:hAnsiTheme="minorHAnsi" w:cstheme="minorHAnsi"/>
        </w:rPr>
        <w:t>Tender</w:t>
      </w:r>
      <w:r w:rsidR="00B37833">
        <w:rPr>
          <w:rFonts w:asciiTheme="minorHAnsi" w:hAnsiTheme="minorHAnsi" w:cstheme="minorHAnsi"/>
        </w:rPr>
        <w:t>N</w:t>
      </w:r>
      <w:r w:rsidR="00B37833" w:rsidRPr="001C228C">
        <w:rPr>
          <w:rFonts w:asciiTheme="minorHAnsi" w:hAnsiTheme="minorHAnsi" w:cstheme="minorHAnsi"/>
        </w:rPr>
        <w:t xml:space="preserve">ed </w:t>
      </w:r>
      <w:r w:rsidRPr="001C228C">
        <w:rPr>
          <w:rFonts w:asciiTheme="minorHAnsi" w:hAnsiTheme="minorHAnsi" w:cstheme="minorHAnsi"/>
        </w:rPr>
        <w:t xml:space="preserve">te berichten dat zij zullen deelnemen aan de </w:t>
      </w:r>
      <w:r w:rsidR="001C228C" w:rsidRPr="001C228C">
        <w:rPr>
          <w:rFonts w:asciiTheme="minorHAnsi" w:hAnsiTheme="minorHAnsi" w:cstheme="minorHAnsi"/>
        </w:rPr>
        <w:t>inschrijffase</w:t>
      </w:r>
      <w:r w:rsidRPr="001C228C">
        <w:rPr>
          <w:rFonts w:asciiTheme="minorHAnsi" w:hAnsiTheme="minorHAnsi" w:cstheme="minorHAnsi"/>
        </w:rPr>
        <w:t>.</w:t>
      </w:r>
    </w:p>
    <w:p w14:paraId="0A9B6916" w14:textId="77777777" w:rsidR="00676EA9" w:rsidRPr="001C228C" w:rsidRDefault="00676EA9" w:rsidP="001C228C">
      <w:pPr>
        <w:spacing w:line="300" w:lineRule="atLeast"/>
        <w:rPr>
          <w:rFonts w:asciiTheme="minorHAnsi" w:hAnsiTheme="minorHAnsi" w:cstheme="minorHAnsi"/>
        </w:rPr>
      </w:pPr>
    </w:p>
    <w:p w14:paraId="071B279E" w14:textId="38CFE199"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 xml:space="preserve">Indien een van de </w:t>
      </w:r>
      <w:r w:rsidR="001C228C" w:rsidRPr="001C228C">
        <w:rPr>
          <w:rFonts w:asciiTheme="minorHAnsi" w:hAnsiTheme="minorHAnsi" w:cstheme="minorHAnsi"/>
        </w:rPr>
        <w:t>g</w:t>
      </w:r>
      <w:r w:rsidRPr="001C228C">
        <w:rPr>
          <w:rFonts w:asciiTheme="minorHAnsi" w:hAnsiTheme="minorHAnsi" w:cstheme="minorHAnsi"/>
        </w:rPr>
        <w:t xml:space="preserve">eselecteerde gegadigde die is uitgenodigd </w:t>
      </w:r>
      <w:r w:rsidR="001C228C" w:rsidRPr="001C228C">
        <w:rPr>
          <w:rFonts w:asciiTheme="minorHAnsi" w:hAnsiTheme="minorHAnsi" w:cstheme="minorHAnsi"/>
        </w:rPr>
        <w:t>voor de inschrijffase</w:t>
      </w:r>
      <w:r w:rsidRPr="001C228C">
        <w:rPr>
          <w:rFonts w:asciiTheme="minorHAnsi" w:hAnsiTheme="minorHAnsi" w:cstheme="minorHAnsi"/>
        </w:rPr>
        <w:t xml:space="preserve">: </w:t>
      </w:r>
    </w:p>
    <w:p w14:paraId="37CB9BD6" w14:textId="77777777"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a)</w:t>
      </w:r>
      <w:r w:rsidRPr="001C228C">
        <w:rPr>
          <w:rFonts w:asciiTheme="minorHAnsi" w:hAnsiTheme="minorHAnsi" w:cstheme="minorHAnsi"/>
        </w:rPr>
        <w:tab/>
        <w:t>om welke reden dan ook wordt uitgesloten van (verdere) deelname aan de aanbestedingsprocedure;</w:t>
      </w:r>
    </w:p>
    <w:p w14:paraId="19262681" w14:textId="3823A11F"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b)</w:t>
      </w:r>
      <w:r w:rsidRPr="001C228C">
        <w:rPr>
          <w:rFonts w:asciiTheme="minorHAnsi" w:hAnsiTheme="minorHAnsi" w:cstheme="minorHAnsi"/>
        </w:rPr>
        <w:tab/>
        <w:t xml:space="preserve">zich zelf om wat voor reden dan ook terugtrekt uit de aanbestedingsprocedure, bijvoorbeeld door bekend te maken dat geen </w:t>
      </w:r>
      <w:r w:rsidR="001C228C" w:rsidRPr="001C228C">
        <w:rPr>
          <w:rFonts w:asciiTheme="minorHAnsi" w:hAnsiTheme="minorHAnsi" w:cstheme="minorHAnsi"/>
        </w:rPr>
        <w:t>i</w:t>
      </w:r>
      <w:r w:rsidRPr="001C228C">
        <w:rPr>
          <w:rFonts w:asciiTheme="minorHAnsi" w:hAnsiTheme="minorHAnsi" w:cstheme="minorHAnsi"/>
        </w:rPr>
        <w:t>nschrijving zal worden ingediend, en/of;</w:t>
      </w:r>
    </w:p>
    <w:p w14:paraId="679FDA75" w14:textId="77777777"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c)</w:t>
      </w:r>
      <w:r w:rsidRPr="001C228C">
        <w:rPr>
          <w:rFonts w:asciiTheme="minorHAnsi" w:hAnsiTheme="minorHAnsi" w:cstheme="minorHAnsi"/>
        </w:rPr>
        <w:tab/>
        <w:t xml:space="preserve">om wat voor andere reden dan ook niet langer aan de aanbestedingsprocedure deelneemt; </w:t>
      </w:r>
    </w:p>
    <w:p w14:paraId="7A8CB229" w14:textId="6FF5EB87" w:rsidR="00676EA9" w:rsidRPr="001C228C" w:rsidRDefault="001C228C" w:rsidP="001C228C">
      <w:pPr>
        <w:spacing w:line="300" w:lineRule="atLeast"/>
        <w:rPr>
          <w:rFonts w:asciiTheme="minorHAnsi" w:hAnsiTheme="minorHAnsi" w:cstheme="minorHAnsi"/>
        </w:rPr>
      </w:pPr>
      <w:r w:rsidRPr="001C228C">
        <w:rPr>
          <w:rFonts w:asciiTheme="minorHAnsi" w:hAnsiTheme="minorHAnsi" w:cstheme="minorHAnsi"/>
        </w:rPr>
        <w:t>dan zullen alle g</w:t>
      </w:r>
      <w:r w:rsidR="00676EA9" w:rsidRPr="001C228C">
        <w:rPr>
          <w:rFonts w:asciiTheme="minorHAnsi" w:hAnsiTheme="minorHAnsi" w:cstheme="minorHAnsi"/>
        </w:rPr>
        <w:t xml:space="preserve">egadigden die in de </w:t>
      </w:r>
      <w:r w:rsidRPr="001C228C">
        <w:rPr>
          <w:rFonts w:asciiTheme="minorHAnsi" w:hAnsiTheme="minorHAnsi" w:cstheme="minorHAnsi"/>
        </w:rPr>
        <w:t>aanmeldfase</w:t>
      </w:r>
      <w:r w:rsidR="00676EA9" w:rsidRPr="001C228C">
        <w:rPr>
          <w:rFonts w:asciiTheme="minorHAnsi" w:hAnsiTheme="minorHAnsi" w:cstheme="minorHAnsi"/>
        </w:rPr>
        <w:t xml:space="preserve"> lager in rangorde waren geëindigd dan de </w:t>
      </w:r>
      <w:r w:rsidRPr="001C228C">
        <w:rPr>
          <w:rFonts w:asciiTheme="minorHAnsi" w:hAnsiTheme="minorHAnsi" w:cstheme="minorHAnsi"/>
        </w:rPr>
        <w:t>g</w:t>
      </w:r>
      <w:r w:rsidR="00676EA9" w:rsidRPr="001C228C">
        <w:rPr>
          <w:rFonts w:asciiTheme="minorHAnsi" w:hAnsiTheme="minorHAnsi" w:cstheme="minorHAnsi"/>
        </w:rPr>
        <w:t xml:space="preserve">eselecteerde gegadigde, die op grond van het bovenstaande niet langer meer deelneemt aan de aanbestedingsprocedure, één plaats in rangorde stijgen. De gemeente Amersfoort heeft het recht, maar nadrukkelijk niet de verplichting, om de </w:t>
      </w:r>
      <w:r w:rsidRPr="001C228C">
        <w:rPr>
          <w:rFonts w:asciiTheme="minorHAnsi" w:hAnsiTheme="minorHAnsi" w:cstheme="minorHAnsi"/>
        </w:rPr>
        <w:t>g</w:t>
      </w:r>
      <w:r w:rsidR="00676EA9" w:rsidRPr="001C228C">
        <w:rPr>
          <w:rFonts w:asciiTheme="minorHAnsi" w:hAnsiTheme="minorHAnsi" w:cstheme="minorHAnsi"/>
        </w:rPr>
        <w:t xml:space="preserve">egadigde die als gevolg van deze stijging </w:t>
      </w:r>
      <w:r w:rsidR="00676EA9" w:rsidRPr="003D65C6">
        <w:rPr>
          <w:rFonts w:asciiTheme="minorHAnsi" w:hAnsiTheme="minorHAnsi" w:cstheme="minorHAnsi"/>
        </w:rPr>
        <w:t xml:space="preserve">de </w:t>
      </w:r>
      <w:r w:rsidR="00D461E2" w:rsidRPr="003D65C6">
        <w:rPr>
          <w:rFonts w:asciiTheme="minorHAnsi" w:hAnsiTheme="minorHAnsi" w:cstheme="minorHAnsi"/>
        </w:rPr>
        <w:t>eerstvolgende in rangorde</w:t>
      </w:r>
      <w:r w:rsidR="00676EA9" w:rsidRPr="003D65C6">
        <w:rPr>
          <w:rFonts w:asciiTheme="minorHAnsi" w:hAnsiTheme="minorHAnsi" w:cstheme="minorHAnsi"/>
        </w:rPr>
        <w:t xml:space="preserve"> </w:t>
      </w:r>
      <w:r w:rsidR="00D461E2" w:rsidRPr="003D65C6">
        <w:rPr>
          <w:rFonts w:asciiTheme="minorHAnsi" w:hAnsiTheme="minorHAnsi" w:cstheme="minorHAnsi"/>
        </w:rPr>
        <w:t>wordt</w:t>
      </w:r>
      <w:r w:rsidR="00676EA9" w:rsidRPr="001C228C">
        <w:rPr>
          <w:rFonts w:asciiTheme="minorHAnsi" w:hAnsiTheme="minorHAnsi" w:cstheme="minorHAnsi"/>
        </w:rPr>
        <w:t xml:space="preserve">, uit te nodigen tot </w:t>
      </w:r>
      <w:r w:rsidRPr="001C228C">
        <w:rPr>
          <w:rFonts w:asciiTheme="minorHAnsi" w:hAnsiTheme="minorHAnsi" w:cstheme="minorHAnsi"/>
        </w:rPr>
        <w:t>de inschrijffase</w:t>
      </w:r>
      <w:r w:rsidR="00676EA9" w:rsidRPr="001C228C">
        <w:rPr>
          <w:rFonts w:asciiTheme="minorHAnsi" w:hAnsiTheme="minorHAnsi" w:cstheme="minorHAnsi"/>
        </w:rPr>
        <w:t xml:space="preserve"> en brengt in dat geval de overige </w:t>
      </w:r>
      <w:r w:rsidRPr="001C228C">
        <w:rPr>
          <w:rFonts w:asciiTheme="minorHAnsi" w:hAnsiTheme="minorHAnsi" w:cstheme="minorHAnsi"/>
        </w:rPr>
        <w:t>g</w:t>
      </w:r>
      <w:r w:rsidR="00676EA9" w:rsidRPr="001C228C">
        <w:rPr>
          <w:rFonts w:asciiTheme="minorHAnsi" w:hAnsiTheme="minorHAnsi" w:cstheme="minorHAnsi"/>
        </w:rPr>
        <w:t xml:space="preserve">eselecteerde gegadigde daarvan schriftelijk op de hoogte. Deze regel vindt toepassing zo vaak als één van de </w:t>
      </w:r>
      <w:r w:rsidRPr="001C228C">
        <w:rPr>
          <w:rFonts w:asciiTheme="minorHAnsi" w:hAnsiTheme="minorHAnsi" w:cstheme="minorHAnsi"/>
        </w:rPr>
        <w:t>g</w:t>
      </w:r>
      <w:r w:rsidR="00676EA9" w:rsidRPr="001C228C">
        <w:rPr>
          <w:rFonts w:asciiTheme="minorHAnsi" w:hAnsiTheme="minorHAnsi" w:cstheme="minorHAnsi"/>
        </w:rPr>
        <w:t xml:space="preserve">eselecteerde gegadigden wegvalt. </w:t>
      </w:r>
    </w:p>
    <w:p w14:paraId="029BD22C" w14:textId="77777777" w:rsidR="00676EA9" w:rsidRPr="001C228C" w:rsidRDefault="00676EA9" w:rsidP="001C228C">
      <w:pPr>
        <w:spacing w:line="300" w:lineRule="atLeast"/>
        <w:rPr>
          <w:rFonts w:asciiTheme="minorHAnsi" w:hAnsiTheme="minorHAnsi" w:cstheme="minorHAnsi"/>
        </w:rPr>
      </w:pPr>
    </w:p>
    <w:p w14:paraId="2EDA9E74" w14:textId="73B5E415" w:rsidR="00676EA9" w:rsidRPr="001C228C" w:rsidRDefault="00676EA9" w:rsidP="001C228C">
      <w:pPr>
        <w:pStyle w:val="Kop2"/>
        <w:spacing w:line="300" w:lineRule="atLeast"/>
        <w:rPr>
          <w:rFonts w:ascii="Calibri" w:hAnsi="Calibri" w:cs="Calibri"/>
          <w:sz w:val="20"/>
          <w:szCs w:val="20"/>
        </w:rPr>
      </w:pPr>
      <w:bookmarkStart w:id="92" w:name="_Toc56581697"/>
      <w:r w:rsidRPr="001C228C">
        <w:rPr>
          <w:rFonts w:ascii="Calibri" w:hAnsi="Calibri" w:cs="Calibri"/>
          <w:sz w:val="20"/>
          <w:szCs w:val="20"/>
        </w:rPr>
        <w:t>Gunningcriterium</w:t>
      </w:r>
      <w:bookmarkEnd w:id="92"/>
    </w:p>
    <w:p w14:paraId="05922CF8" w14:textId="1262D256" w:rsidR="001C228C"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 xml:space="preserve">Het gunningcriterium op grond waarvan </w:t>
      </w:r>
      <w:r w:rsidR="001C228C" w:rsidRPr="001C228C">
        <w:rPr>
          <w:rFonts w:asciiTheme="minorHAnsi" w:hAnsiTheme="minorHAnsi" w:cstheme="minorHAnsi"/>
        </w:rPr>
        <w:t xml:space="preserve">in de inschrijffase </w:t>
      </w:r>
      <w:r w:rsidRPr="001C228C">
        <w:rPr>
          <w:rFonts w:asciiTheme="minorHAnsi" w:hAnsiTheme="minorHAnsi" w:cstheme="minorHAnsi"/>
        </w:rPr>
        <w:t xml:space="preserve">wordt bepaald aan welke </w:t>
      </w:r>
      <w:r w:rsidR="001C228C" w:rsidRPr="001C228C">
        <w:rPr>
          <w:rFonts w:asciiTheme="minorHAnsi" w:hAnsiTheme="minorHAnsi" w:cstheme="minorHAnsi"/>
        </w:rPr>
        <w:t>inschrijver</w:t>
      </w:r>
      <w:r w:rsidRPr="001C228C">
        <w:rPr>
          <w:rFonts w:asciiTheme="minorHAnsi" w:hAnsiTheme="minorHAnsi" w:cstheme="minorHAnsi"/>
        </w:rPr>
        <w:t xml:space="preserve"> gegund wordt, is de </w:t>
      </w:r>
      <w:r w:rsidR="00137BF9">
        <w:rPr>
          <w:rFonts w:asciiTheme="minorHAnsi" w:hAnsiTheme="minorHAnsi" w:cstheme="minorHAnsi"/>
        </w:rPr>
        <w:t>b</w:t>
      </w:r>
      <w:r w:rsidRPr="001C228C">
        <w:rPr>
          <w:rFonts w:asciiTheme="minorHAnsi" w:hAnsiTheme="minorHAnsi" w:cstheme="minorHAnsi"/>
        </w:rPr>
        <w:t>este kwaliteit</w:t>
      </w:r>
      <w:r w:rsidR="00B37833">
        <w:rPr>
          <w:rFonts w:asciiTheme="minorHAnsi" w:hAnsiTheme="minorHAnsi" w:cstheme="minorHAnsi"/>
        </w:rPr>
        <w:t xml:space="preserve">. </w:t>
      </w:r>
    </w:p>
    <w:p w14:paraId="01D7BE69" w14:textId="77777777" w:rsidR="00676EA9" w:rsidRPr="001C228C" w:rsidRDefault="00676EA9" w:rsidP="001C228C">
      <w:pPr>
        <w:spacing w:line="300" w:lineRule="atLeast"/>
        <w:rPr>
          <w:rFonts w:asciiTheme="minorHAnsi" w:hAnsiTheme="minorHAnsi" w:cstheme="minorHAnsi"/>
        </w:rPr>
      </w:pPr>
    </w:p>
    <w:p w14:paraId="4CB06789" w14:textId="390C2238" w:rsidR="00676EA9" w:rsidRPr="001C228C" w:rsidRDefault="00676EA9" w:rsidP="001C228C">
      <w:pPr>
        <w:pStyle w:val="Kop2"/>
        <w:spacing w:line="300" w:lineRule="atLeast"/>
        <w:rPr>
          <w:rFonts w:ascii="Calibri" w:hAnsi="Calibri" w:cs="Calibri"/>
          <w:sz w:val="20"/>
          <w:szCs w:val="20"/>
        </w:rPr>
      </w:pPr>
      <w:bookmarkStart w:id="93" w:name="_Toc56581698"/>
      <w:r w:rsidRPr="001C228C">
        <w:rPr>
          <w:rFonts w:ascii="Calibri" w:hAnsi="Calibri" w:cs="Calibri"/>
          <w:sz w:val="20"/>
          <w:szCs w:val="20"/>
        </w:rPr>
        <w:t>Kosten Aanbieding</w:t>
      </w:r>
      <w:bookmarkEnd w:id="93"/>
    </w:p>
    <w:p w14:paraId="2680BEC0" w14:textId="63369244" w:rsidR="00676EA9" w:rsidRPr="001C228C" w:rsidRDefault="00676EA9" w:rsidP="001C228C">
      <w:pPr>
        <w:spacing w:line="300" w:lineRule="atLeast"/>
        <w:rPr>
          <w:rFonts w:asciiTheme="minorHAnsi" w:hAnsiTheme="minorHAnsi" w:cstheme="minorHAnsi"/>
        </w:rPr>
      </w:pPr>
      <w:r w:rsidRPr="001C228C">
        <w:rPr>
          <w:rFonts w:asciiTheme="minorHAnsi" w:hAnsiTheme="minorHAnsi" w:cstheme="minorHAnsi"/>
        </w:rPr>
        <w:t xml:space="preserve">De kosten die een </w:t>
      </w:r>
      <w:r w:rsidR="00B37833">
        <w:rPr>
          <w:rFonts w:asciiTheme="minorHAnsi" w:hAnsiTheme="minorHAnsi" w:cstheme="minorHAnsi"/>
        </w:rPr>
        <w:t>a</w:t>
      </w:r>
      <w:r w:rsidR="00B37833" w:rsidRPr="001C228C">
        <w:rPr>
          <w:rFonts w:asciiTheme="minorHAnsi" w:hAnsiTheme="minorHAnsi" w:cstheme="minorHAnsi"/>
        </w:rPr>
        <w:t xml:space="preserve">anbieder </w:t>
      </w:r>
      <w:r w:rsidRPr="001C228C">
        <w:rPr>
          <w:rFonts w:asciiTheme="minorHAnsi" w:hAnsiTheme="minorHAnsi" w:cstheme="minorHAnsi"/>
        </w:rPr>
        <w:t xml:space="preserve">maakt die het met zich brengt om een </w:t>
      </w:r>
      <w:r w:rsidR="00AB47E1">
        <w:rPr>
          <w:rFonts w:asciiTheme="minorHAnsi" w:hAnsiTheme="minorHAnsi" w:cstheme="minorHAnsi"/>
        </w:rPr>
        <w:t>a</w:t>
      </w:r>
      <w:r w:rsidR="00AB47E1" w:rsidRPr="001C228C">
        <w:rPr>
          <w:rFonts w:asciiTheme="minorHAnsi" w:hAnsiTheme="minorHAnsi" w:cstheme="minorHAnsi"/>
        </w:rPr>
        <w:t xml:space="preserve">anbieding </w:t>
      </w:r>
      <w:r w:rsidRPr="001C228C">
        <w:rPr>
          <w:rFonts w:asciiTheme="minorHAnsi" w:hAnsiTheme="minorHAnsi" w:cstheme="minorHAnsi"/>
        </w:rPr>
        <w:t>te doen, worden niet vergoed door de gemeente Amersfoort.</w:t>
      </w:r>
    </w:p>
    <w:p w14:paraId="34229D46" w14:textId="77777777" w:rsidR="00676EA9" w:rsidRPr="001C228C" w:rsidRDefault="00676EA9" w:rsidP="001C228C">
      <w:pPr>
        <w:spacing w:line="300" w:lineRule="atLeast"/>
        <w:rPr>
          <w:rFonts w:asciiTheme="minorHAnsi" w:hAnsiTheme="minorHAnsi" w:cstheme="minorHAnsi"/>
        </w:rPr>
      </w:pPr>
    </w:p>
    <w:p w14:paraId="2EF851E2" w14:textId="22CB3CB9" w:rsidR="00676EA9" w:rsidRPr="001C228C" w:rsidRDefault="00676EA9" w:rsidP="001C228C">
      <w:pPr>
        <w:pStyle w:val="Kop2"/>
        <w:spacing w:line="300" w:lineRule="atLeast"/>
        <w:rPr>
          <w:rFonts w:ascii="Calibri" w:hAnsi="Calibri" w:cs="Calibri"/>
          <w:sz w:val="20"/>
          <w:szCs w:val="20"/>
        </w:rPr>
      </w:pPr>
      <w:bookmarkStart w:id="94" w:name="_Toc56581699"/>
      <w:r w:rsidRPr="001C228C">
        <w:rPr>
          <w:rFonts w:ascii="Calibri" w:hAnsi="Calibri" w:cs="Calibri"/>
          <w:sz w:val="20"/>
          <w:szCs w:val="20"/>
        </w:rPr>
        <w:t>Aanspraken op gunning</w:t>
      </w:r>
      <w:bookmarkEnd w:id="94"/>
    </w:p>
    <w:p w14:paraId="706DFC8F" w14:textId="314EA290" w:rsidR="00676EA9" w:rsidRPr="00911F69" w:rsidRDefault="00676EA9" w:rsidP="000E110F">
      <w:pPr>
        <w:spacing w:line="300" w:lineRule="atLeast"/>
        <w:rPr>
          <w:rFonts w:asciiTheme="minorHAnsi" w:hAnsiTheme="minorHAnsi" w:cstheme="minorHAnsi"/>
          <w:b/>
          <w:bCs/>
          <w:sz w:val="18"/>
          <w:szCs w:val="24"/>
        </w:rPr>
      </w:pPr>
      <w:r w:rsidRPr="001C228C">
        <w:rPr>
          <w:rFonts w:asciiTheme="minorHAnsi" w:hAnsiTheme="minorHAnsi" w:cstheme="minorHAnsi"/>
        </w:rPr>
        <w:t>De gemeente Amersfoort behoudt zich het recht voor (delen van) de opdracht niet te gunnen, om welke reden dan ook. Aan mededelingen of gedragingen van de gemeente Amersfoort voorafgaand aan het gunningbesluit of het besluit om niet te gunnen, kunnen door de Gegadigden geen aanspraken op de opdracht of op vergoeding van de inschrijfkosten, verlies aan referentie, gederfde winst of andere schade jegens de gemeente Amersfoort worden ontleend</w:t>
      </w:r>
      <w:r w:rsidR="000E110F">
        <w:rPr>
          <w:rFonts w:asciiTheme="minorHAnsi" w:hAnsiTheme="minorHAnsi" w:cstheme="minorHAnsi"/>
        </w:rPr>
        <w:t>.</w:t>
      </w:r>
      <w:bookmarkEnd w:id="0"/>
      <w:bookmarkEnd w:id="1"/>
    </w:p>
    <w:sectPr w:rsidR="00676EA9" w:rsidRPr="00911F69" w:rsidSect="00233997">
      <w:headerReference w:type="even" r:id="rId20"/>
      <w:headerReference w:type="default" r:id="rId21"/>
      <w:footerReference w:type="default" r:id="rId22"/>
      <w:pgSz w:w="11906" w:h="16838"/>
      <w:pgMar w:top="1531" w:right="1418" w:bottom="1418" w:left="1418"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1B5EF" w14:textId="77777777" w:rsidR="00A91F77" w:rsidRDefault="00A91F77">
      <w:r>
        <w:separator/>
      </w:r>
    </w:p>
  </w:endnote>
  <w:endnote w:type="continuationSeparator" w:id="0">
    <w:p w14:paraId="7259B472" w14:textId="77777777" w:rsidR="00A91F77" w:rsidRDefault="00A91F77">
      <w:r>
        <w:continuationSeparator/>
      </w:r>
    </w:p>
  </w:endnote>
  <w:endnote w:type="continuationNotice" w:id="1">
    <w:p w14:paraId="364C8492" w14:textId="77777777" w:rsidR="00A91F77" w:rsidRDefault="00A91F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panose1 w:val="00000000000000000000"/>
    <w:charset w:val="00"/>
    <w:family w:val="swiss"/>
    <w:notTrueType/>
    <w:pitch w:val="variable"/>
    <w:sig w:usb0="00000003" w:usb1="00000000" w:usb2="00000000" w:usb3="00000000" w:csb0="0000000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0E6D9D" w14:textId="206A527A" w:rsidR="005D3A5B" w:rsidRPr="00320339" w:rsidRDefault="005D3A5B">
    <w:pPr>
      <w:pStyle w:val="Voettekst"/>
      <w:rPr>
        <w:rFonts w:asciiTheme="minorHAnsi" w:hAnsiTheme="minorHAnsi" w:cstheme="minorHAnsi"/>
      </w:rPr>
    </w:pPr>
    <w:r>
      <w:rPr>
        <w:rFonts w:asciiTheme="minorHAnsi" w:hAnsiTheme="minorHAnsi" w:cstheme="minorHAnsi"/>
      </w:rPr>
      <w:t>Gemeente</w:t>
    </w:r>
    <w:r w:rsidRPr="00320339">
      <w:rPr>
        <w:rFonts w:asciiTheme="minorHAnsi" w:hAnsiTheme="minorHAnsi" w:cstheme="minorHAnsi"/>
      </w:rPr>
      <w:t xml:space="preserve"> Amersfoort</w:t>
    </w:r>
    <w:r w:rsidRPr="00320339">
      <w:rPr>
        <w:rFonts w:asciiTheme="minorHAnsi" w:hAnsiTheme="minorHAnsi" w:cstheme="minorHAnsi"/>
      </w:rPr>
      <w:tab/>
    </w:r>
    <w:r w:rsidRPr="00320339">
      <w:rPr>
        <w:rFonts w:asciiTheme="minorHAnsi" w:hAnsiTheme="minorHAnsi" w:cstheme="minorHAnsi"/>
      </w:rPr>
      <w:tab/>
    </w:r>
    <w:r w:rsidRPr="00D96717">
      <w:fldChar w:fldCharType="begin"/>
    </w:r>
    <w:r w:rsidRPr="00D96717">
      <w:instrText xml:space="preserve"> PAGE </w:instrText>
    </w:r>
    <w:r w:rsidRPr="00D96717">
      <w:fldChar w:fldCharType="separate"/>
    </w:r>
    <w:r w:rsidR="00782F02">
      <w:rPr>
        <w:noProof/>
      </w:rPr>
      <w:t>6</w:t>
    </w:r>
    <w:r w:rsidRPr="00D96717">
      <w:fldChar w:fldCharType="end"/>
    </w:r>
  </w:p>
  <w:p w14:paraId="2B0AFF7A" w14:textId="4E340036" w:rsidR="005D3A5B" w:rsidRPr="00D96717" w:rsidRDefault="005D3A5B" w:rsidP="00D96717">
    <w:pPr>
      <w:pStyle w:val="Voettekst"/>
      <w:rPr>
        <w:rFonts w:asciiTheme="minorHAnsi" w:hAnsiTheme="minorHAnsi" w:cstheme="minorHAnsi"/>
      </w:rPr>
    </w:pPr>
    <w:r>
      <w:rPr>
        <w:rFonts w:asciiTheme="minorHAnsi" w:hAnsiTheme="minorHAnsi" w:cstheme="minorHAnsi"/>
      </w:rPr>
      <w:t>Selectieleidraad</w:t>
    </w:r>
    <w:r w:rsidRPr="00320339">
      <w:rPr>
        <w:rFonts w:asciiTheme="minorHAnsi" w:hAnsiTheme="minorHAnsi" w:cstheme="minorHAnsi"/>
      </w:rPr>
      <w:t xml:space="preserve"> t.b.v. aanbesteding </w:t>
    </w:r>
    <w:r>
      <w:rPr>
        <w:rFonts w:asciiTheme="minorHAnsi" w:hAnsiTheme="minorHAnsi" w:cstheme="minorHAnsi"/>
      </w:rPr>
      <w:t>Raamcontract snoeien en rooien bomen</w:t>
    </w:r>
    <w:r w:rsidRPr="00D96717">
      <w:rPr>
        <w:rFonts w:asciiTheme="minorHAnsi" w:hAnsiTheme="minorHAnsi" w:cstheme="minorHAnsi"/>
      </w:rPr>
      <w:t xml:space="preserve"> 2021 t/m 2024</w:t>
    </w:r>
  </w:p>
  <w:p w14:paraId="74900629" w14:textId="5FF7B3B3" w:rsidR="005D3A5B" w:rsidRPr="00320339" w:rsidRDefault="005D3A5B">
    <w:pPr>
      <w:pStyle w:val="Voettekst"/>
      <w:rPr>
        <w:rFonts w:asciiTheme="minorHAnsi" w:hAnsiTheme="minorHAnsi" w:cs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1990D" w14:textId="77777777" w:rsidR="00A91F77" w:rsidRDefault="00A91F77">
      <w:r>
        <w:separator/>
      </w:r>
    </w:p>
  </w:footnote>
  <w:footnote w:type="continuationSeparator" w:id="0">
    <w:p w14:paraId="1CE0269C" w14:textId="77777777" w:rsidR="00A91F77" w:rsidRDefault="00A91F77">
      <w:r>
        <w:continuationSeparator/>
      </w:r>
    </w:p>
  </w:footnote>
  <w:footnote w:type="continuationNotice" w:id="1">
    <w:p w14:paraId="542BDDBC" w14:textId="77777777" w:rsidR="00A91F77" w:rsidRDefault="00A91F77"/>
  </w:footnote>
  <w:footnote w:id="2">
    <w:p w14:paraId="5C9B524C" w14:textId="1F6AADB7" w:rsidR="005D3A5B" w:rsidRDefault="005D3A5B" w:rsidP="00C743B4">
      <w:pPr>
        <w:pStyle w:val="Voetnoottekst"/>
      </w:pPr>
      <w:r>
        <w:rPr>
          <w:rStyle w:val="Voetnootmarkering"/>
        </w:rPr>
        <w:footnoteRef/>
      </w:r>
      <w:r>
        <w:t xml:space="preserve"> </w:t>
      </w:r>
      <w:r>
        <w:rPr>
          <w:rFonts w:asciiTheme="minorHAnsi" w:hAnsiTheme="minorHAnsi" w:cstheme="minorHAnsi"/>
        </w:rPr>
        <w:t>De gemeente</w:t>
      </w:r>
      <w:r w:rsidRPr="00320339">
        <w:rPr>
          <w:rFonts w:asciiTheme="minorHAnsi" w:hAnsiTheme="minorHAnsi" w:cstheme="minorHAnsi"/>
        </w:rPr>
        <w:t xml:space="preserve"> volgt voor de definitie van een sociaal ondernemer de omschrijving zoals opgenomen in art. 2.82 van de Aanbestedingswet.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982AC" w14:textId="77777777" w:rsidR="005D3A5B" w:rsidRDefault="005D3A5B"/>
  <w:p w14:paraId="5856B7A1" w14:textId="77777777" w:rsidR="005D3A5B" w:rsidRDefault="005D3A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8BBAA" w14:textId="77777777" w:rsidR="005D3A5B" w:rsidRDefault="005D3A5B">
    <w:pPr>
      <w:pStyle w:val="Koptekst"/>
    </w:pPr>
    <w:r>
      <w:tab/>
    </w:r>
    <w:r>
      <w:tab/>
    </w:r>
    <w:r>
      <w:rPr>
        <w:rFonts w:ascii="Times New Roman" w:hAnsi="Times New Roman"/>
        <w:noProof/>
      </w:rPr>
      <w:drawing>
        <wp:inline distT="0" distB="0" distL="0" distR="0" wp14:anchorId="1700C7FE" wp14:editId="1405212F">
          <wp:extent cx="838200" cy="590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4" w15:restartNumberingAfterBreak="0">
    <w:nsid w:val="10A371C9"/>
    <w:multiLevelType w:val="hybridMultilevel"/>
    <w:tmpl w:val="4ABC8B0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F80E49"/>
    <w:multiLevelType w:val="hybridMultilevel"/>
    <w:tmpl w:val="8180AE58"/>
    <w:lvl w:ilvl="0" w:tplc="3F6C93E0">
      <w:numFmt w:val="bullet"/>
      <w:lvlText w:val="•"/>
      <w:lvlJc w:val="left"/>
      <w:pPr>
        <w:ind w:left="1070" w:hanging="71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7" w15:restartNumberingAfterBreak="0">
    <w:nsid w:val="23912A42"/>
    <w:multiLevelType w:val="hybridMultilevel"/>
    <w:tmpl w:val="E6B0AF8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7F3D54"/>
    <w:multiLevelType w:val="hybridMultilevel"/>
    <w:tmpl w:val="0CEE7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7F50F2B"/>
    <w:multiLevelType w:val="multilevel"/>
    <w:tmpl w:val="06B49E7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B875C18"/>
    <w:multiLevelType w:val="hybridMultilevel"/>
    <w:tmpl w:val="CE842C2C"/>
    <w:lvl w:ilvl="0" w:tplc="09F07FBC">
      <w:start w:val="1"/>
      <w:numFmt w:val="decimal"/>
      <w:pStyle w:val="Stijlb"/>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B00B68"/>
    <w:multiLevelType w:val="hybridMultilevel"/>
    <w:tmpl w:val="8FC04FFC"/>
    <w:lvl w:ilvl="0" w:tplc="0413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4548"/>
        </w:tabs>
        <w:ind w:left="4548"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5" w15:restartNumberingAfterBreak="0">
    <w:nsid w:val="3F1F4001"/>
    <w:multiLevelType w:val="hybridMultilevel"/>
    <w:tmpl w:val="74D81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47085E"/>
    <w:multiLevelType w:val="hybridMultilevel"/>
    <w:tmpl w:val="6A7CA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2CD0243"/>
    <w:multiLevelType w:val="hybridMultilevel"/>
    <w:tmpl w:val="AAC494DE"/>
    <w:lvl w:ilvl="0" w:tplc="2E54B1E8">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C2659D"/>
    <w:multiLevelType w:val="hybridMultilevel"/>
    <w:tmpl w:val="82B84010"/>
    <w:lvl w:ilvl="0" w:tplc="B5109AE4">
      <w:start w:val="1"/>
      <w:numFmt w:val="lowerLetter"/>
      <w:lvlText w:val="%1."/>
      <w:lvlJc w:val="left"/>
      <w:pPr>
        <w:ind w:left="720" w:hanging="360"/>
      </w:pPr>
      <w:rPr>
        <w:rFonts w:hint="default"/>
      </w:rPr>
    </w:lvl>
    <w:lvl w:ilvl="1" w:tplc="39B2AE26">
      <w:numFmt w:val="bullet"/>
      <w:lvlText w:val="•"/>
      <w:lvlJc w:val="left"/>
      <w:pPr>
        <w:ind w:left="1791" w:hanging="711"/>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340A6F"/>
    <w:multiLevelType w:val="hybridMultilevel"/>
    <w:tmpl w:val="025609A4"/>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D76531"/>
    <w:multiLevelType w:val="hybridMultilevel"/>
    <w:tmpl w:val="BC766E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A26515F"/>
    <w:multiLevelType w:val="hybridMultilevel"/>
    <w:tmpl w:val="E5BAB0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D91019B"/>
    <w:multiLevelType w:val="hybridMultilevel"/>
    <w:tmpl w:val="2604DC10"/>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A873A31"/>
    <w:multiLevelType w:val="hybridMultilevel"/>
    <w:tmpl w:val="3C027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D5310C0"/>
    <w:multiLevelType w:val="hybridMultilevel"/>
    <w:tmpl w:val="A9F49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18500D0"/>
    <w:multiLevelType w:val="hybridMultilevel"/>
    <w:tmpl w:val="4ABC8B0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400F0B"/>
    <w:multiLevelType w:val="hybridMultilevel"/>
    <w:tmpl w:val="667AD5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BD4D20"/>
    <w:multiLevelType w:val="hybridMultilevel"/>
    <w:tmpl w:val="4ABC8B0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573082"/>
    <w:multiLevelType w:val="hybridMultilevel"/>
    <w:tmpl w:val="652EF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C03351"/>
    <w:multiLevelType w:val="multilevel"/>
    <w:tmpl w:val="DEB2E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7088F"/>
    <w:multiLevelType w:val="hybridMultilevel"/>
    <w:tmpl w:val="09102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36" w15:restartNumberingAfterBreak="0">
    <w:nsid w:val="767D73A8"/>
    <w:multiLevelType w:val="hybridMultilevel"/>
    <w:tmpl w:val="E2E294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0579CF"/>
    <w:multiLevelType w:val="hybridMultilevel"/>
    <w:tmpl w:val="AA0ADFE2"/>
    <w:lvl w:ilvl="0" w:tplc="8AF43B78">
      <w:start w:val="2"/>
      <w:numFmt w:val="upperLetter"/>
      <w:lvlText w:val="Standaardformulier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F87F59"/>
    <w:multiLevelType w:val="hybridMultilevel"/>
    <w:tmpl w:val="893649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4334A2"/>
    <w:multiLevelType w:val="hybridMultilevel"/>
    <w:tmpl w:val="4ABC8B0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ECC2216"/>
    <w:multiLevelType w:val="hybridMultilevel"/>
    <w:tmpl w:val="A7309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2"/>
  </w:num>
  <w:num w:numId="4">
    <w:abstractNumId w:val="6"/>
  </w:num>
  <w:num w:numId="5">
    <w:abstractNumId w:val="35"/>
  </w:num>
  <w:num w:numId="6">
    <w:abstractNumId w:val="1"/>
  </w:num>
  <w:num w:numId="7">
    <w:abstractNumId w:val="0"/>
  </w:num>
  <w:num w:numId="8">
    <w:abstractNumId w:val="30"/>
  </w:num>
  <w:num w:numId="9">
    <w:abstractNumId w:val="9"/>
  </w:num>
  <w:num w:numId="10">
    <w:abstractNumId w:val="25"/>
  </w:num>
  <w:num w:numId="11">
    <w:abstractNumId w:val="11"/>
  </w:num>
  <w:num w:numId="12">
    <w:abstractNumId w:val="28"/>
  </w:num>
  <w:num w:numId="13">
    <w:abstractNumId w:val="34"/>
  </w:num>
  <w:num w:numId="14">
    <w:abstractNumId w:val="12"/>
  </w:num>
  <w:num w:numId="15">
    <w:abstractNumId w:val="15"/>
  </w:num>
  <w:num w:numId="16">
    <w:abstractNumId w:val="5"/>
  </w:num>
  <w:num w:numId="17">
    <w:abstractNumId w:val="27"/>
  </w:num>
  <w:num w:numId="18">
    <w:abstractNumId w:val="13"/>
  </w:num>
  <w:num w:numId="19">
    <w:abstractNumId w:val="16"/>
  </w:num>
  <w:num w:numId="20">
    <w:abstractNumId w:val="23"/>
  </w:num>
  <w:num w:numId="21">
    <w:abstractNumId w:val="40"/>
  </w:num>
  <w:num w:numId="22">
    <w:abstractNumId w:val="18"/>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8"/>
  </w:num>
  <w:num w:numId="26">
    <w:abstractNumId w:val="24"/>
  </w:num>
  <w:num w:numId="27">
    <w:abstractNumId w:val="31"/>
  </w:num>
  <w:num w:numId="28">
    <w:abstractNumId w:val="22"/>
  </w:num>
  <w:num w:numId="29">
    <w:abstractNumId w:val="19"/>
  </w:num>
  <w:num w:numId="30">
    <w:abstractNumId w:val="10"/>
  </w:num>
  <w:num w:numId="31">
    <w:abstractNumId w:val="14"/>
  </w:num>
  <w:num w:numId="32">
    <w:abstractNumId w:val="14"/>
  </w:num>
  <w:num w:numId="33">
    <w:abstractNumId w:val="14"/>
  </w:num>
  <w:num w:numId="34">
    <w:abstractNumId w:val="14"/>
  </w:num>
  <w:num w:numId="35">
    <w:abstractNumId w:val="14"/>
  </w:num>
  <w:num w:numId="36">
    <w:abstractNumId w:val="14"/>
  </w:num>
  <w:num w:numId="37">
    <w:abstractNumId w:val="38"/>
  </w:num>
  <w:num w:numId="38">
    <w:abstractNumId w:val="7"/>
  </w:num>
  <w:num w:numId="39">
    <w:abstractNumId w:val="26"/>
  </w:num>
  <w:num w:numId="40">
    <w:abstractNumId w:val="29"/>
  </w:num>
  <w:num w:numId="41">
    <w:abstractNumId w:val="39"/>
  </w:num>
  <w:num w:numId="42">
    <w:abstractNumId w:val="21"/>
  </w:num>
  <w:num w:numId="43">
    <w:abstractNumId w:val="37"/>
  </w:num>
  <w:num w:numId="44">
    <w:abstractNumId w:val="36"/>
  </w:num>
  <w:num w:numId="45">
    <w:abstractNumId w:val="4"/>
  </w:num>
  <w:num w:numId="46">
    <w:abstractNumId w:val="33"/>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num>
  <w:num w:numId="49">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62"/>
    <w:rsid w:val="00003431"/>
    <w:rsid w:val="00005463"/>
    <w:rsid w:val="00010762"/>
    <w:rsid w:val="00010CE2"/>
    <w:rsid w:val="00012630"/>
    <w:rsid w:val="00015BAA"/>
    <w:rsid w:val="00027AFD"/>
    <w:rsid w:val="000310A4"/>
    <w:rsid w:val="00031777"/>
    <w:rsid w:val="000322F8"/>
    <w:rsid w:val="00036AD0"/>
    <w:rsid w:val="00041023"/>
    <w:rsid w:val="00042936"/>
    <w:rsid w:val="00046A14"/>
    <w:rsid w:val="0004778F"/>
    <w:rsid w:val="00047A75"/>
    <w:rsid w:val="0005505B"/>
    <w:rsid w:val="00056501"/>
    <w:rsid w:val="00056B84"/>
    <w:rsid w:val="00071F70"/>
    <w:rsid w:val="0007306F"/>
    <w:rsid w:val="00080A87"/>
    <w:rsid w:val="00082414"/>
    <w:rsid w:val="00082BA3"/>
    <w:rsid w:val="00093C67"/>
    <w:rsid w:val="000952BD"/>
    <w:rsid w:val="00097542"/>
    <w:rsid w:val="00097CF3"/>
    <w:rsid w:val="000A0CC5"/>
    <w:rsid w:val="000A15F7"/>
    <w:rsid w:val="000A2C79"/>
    <w:rsid w:val="000A3506"/>
    <w:rsid w:val="000A383E"/>
    <w:rsid w:val="000A65BC"/>
    <w:rsid w:val="000A7911"/>
    <w:rsid w:val="000B2701"/>
    <w:rsid w:val="000B4076"/>
    <w:rsid w:val="000B5DEA"/>
    <w:rsid w:val="000B66A3"/>
    <w:rsid w:val="000C3CC2"/>
    <w:rsid w:val="000C7C51"/>
    <w:rsid w:val="000D1938"/>
    <w:rsid w:val="000D22C0"/>
    <w:rsid w:val="000D3B01"/>
    <w:rsid w:val="000D760F"/>
    <w:rsid w:val="000E0139"/>
    <w:rsid w:val="000E110F"/>
    <w:rsid w:val="000E3045"/>
    <w:rsid w:val="000E39E7"/>
    <w:rsid w:val="000F4D98"/>
    <w:rsid w:val="000F7C41"/>
    <w:rsid w:val="00100E69"/>
    <w:rsid w:val="00106DE0"/>
    <w:rsid w:val="00111C9A"/>
    <w:rsid w:val="0011697D"/>
    <w:rsid w:val="00117FD5"/>
    <w:rsid w:val="001204EA"/>
    <w:rsid w:val="0012282E"/>
    <w:rsid w:val="001244C8"/>
    <w:rsid w:val="0012519F"/>
    <w:rsid w:val="00125CBD"/>
    <w:rsid w:val="00133FD4"/>
    <w:rsid w:val="00135412"/>
    <w:rsid w:val="001356B8"/>
    <w:rsid w:val="00136456"/>
    <w:rsid w:val="00137BF9"/>
    <w:rsid w:val="00143B1A"/>
    <w:rsid w:val="00152007"/>
    <w:rsid w:val="00152322"/>
    <w:rsid w:val="00152EF5"/>
    <w:rsid w:val="00154E14"/>
    <w:rsid w:val="00156023"/>
    <w:rsid w:val="00157E85"/>
    <w:rsid w:val="00160654"/>
    <w:rsid w:val="00162DA8"/>
    <w:rsid w:val="00163D83"/>
    <w:rsid w:val="00165089"/>
    <w:rsid w:val="0016623D"/>
    <w:rsid w:val="00171C47"/>
    <w:rsid w:val="001721D2"/>
    <w:rsid w:val="00176FB1"/>
    <w:rsid w:val="00180B2A"/>
    <w:rsid w:val="001837E2"/>
    <w:rsid w:val="0019085C"/>
    <w:rsid w:val="00190A25"/>
    <w:rsid w:val="00190E6A"/>
    <w:rsid w:val="001931ED"/>
    <w:rsid w:val="001A0746"/>
    <w:rsid w:val="001A4DF1"/>
    <w:rsid w:val="001A53DA"/>
    <w:rsid w:val="001B528A"/>
    <w:rsid w:val="001B6048"/>
    <w:rsid w:val="001B61A7"/>
    <w:rsid w:val="001C228C"/>
    <w:rsid w:val="001D34E5"/>
    <w:rsid w:val="001D6DAA"/>
    <w:rsid w:val="001E0709"/>
    <w:rsid w:val="001E1A43"/>
    <w:rsid w:val="001E47CE"/>
    <w:rsid w:val="001E6998"/>
    <w:rsid w:val="001E708D"/>
    <w:rsid w:val="001F1625"/>
    <w:rsid w:val="001F463F"/>
    <w:rsid w:val="002059DD"/>
    <w:rsid w:val="00207369"/>
    <w:rsid w:val="00207965"/>
    <w:rsid w:val="00207B81"/>
    <w:rsid w:val="00213893"/>
    <w:rsid w:val="00214C8E"/>
    <w:rsid w:val="002151B2"/>
    <w:rsid w:val="00217474"/>
    <w:rsid w:val="0022138B"/>
    <w:rsid w:val="00221E02"/>
    <w:rsid w:val="00226341"/>
    <w:rsid w:val="002278FF"/>
    <w:rsid w:val="00230E13"/>
    <w:rsid w:val="002319BE"/>
    <w:rsid w:val="002326F1"/>
    <w:rsid w:val="00233303"/>
    <w:rsid w:val="00233997"/>
    <w:rsid w:val="0024027B"/>
    <w:rsid w:val="00245EB2"/>
    <w:rsid w:val="0024661F"/>
    <w:rsid w:val="00246E80"/>
    <w:rsid w:val="00250662"/>
    <w:rsid w:val="00253100"/>
    <w:rsid w:val="00253766"/>
    <w:rsid w:val="00254464"/>
    <w:rsid w:val="00256669"/>
    <w:rsid w:val="00257476"/>
    <w:rsid w:val="0026230C"/>
    <w:rsid w:val="00264783"/>
    <w:rsid w:val="00274502"/>
    <w:rsid w:val="00283E48"/>
    <w:rsid w:val="002846C5"/>
    <w:rsid w:val="002872E8"/>
    <w:rsid w:val="002924EF"/>
    <w:rsid w:val="002931A9"/>
    <w:rsid w:val="00293E05"/>
    <w:rsid w:val="002943EF"/>
    <w:rsid w:val="00296AF6"/>
    <w:rsid w:val="002A00B3"/>
    <w:rsid w:val="002A1D41"/>
    <w:rsid w:val="002A5874"/>
    <w:rsid w:val="002A595A"/>
    <w:rsid w:val="002A68C6"/>
    <w:rsid w:val="002A7364"/>
    <w:rsid w:val="002B0A82"/>
    <w:rsid w:val="002B1074"/>
    <w:rsid w:val="002B1369"/>
    <w:rsid w:val="002B5B3A"/>
    <w:rsid w:val="002B723C"/>
    <w:rsid w:val="002C13BC"/>
    <w:rsid w:val="002C19C0"/>
    <w:rsid w:val="002C2500"/>
    <w:rsid w:val="002D022D"/>
    <w:rsid w:val="002D1518"/>
    <w:rsid w:val="002D1663"/>
    <w:rsid w:val="002D235D"/>
    <w:rsid w:val="002D50EC"/>
    <w:rsid w:val="002D6E6B"/>
    <w:rsid w:val="002D7EE9"/>
    <w:rsid w:val="002E2D91"/>
    <w:rsid w:val="002E4562"/>
    <w:rsid w:val="002E5378"/>
    <w:rsid w:val="002E54C1"/>
    <w:rsid w:val="002E7DC3"/>
    <w:rsid w:val="002F2B19"/>
    <w:rsid w:val="002F5589"/>
    <w:rsid w:val="002F559F"/>
    <w:rsid w:val="002F7CCA"/>
    <w:rsid w:val="00300E15"/>
    <w:rsid w:val="00300F58"/>
    <w:rsid w:val="0030174B"/>
    <w:rsid w:val="003018D5"/>
    <w:rsid w:val="00301C56"/>
    <w:rsid w:val="00306BC2"/>
    <w:rsid w:val="003073EC"/>
    <w:rsid w:val="00307AA3"/>
    <w:rsid w:val="0031104C"/>
    <w:rsid w:val="003152E4"/>
    <w:rsid w:val="00317B4D"/>
    <w:rsid w:val="00320339"/>
    <w:rsid w:val="00320D42"/>
    <w:rsid w:val="00325877"/>
    <w:rsid w:val="003301E1"/>
    <w:rsid w:val="003325EC"/>
    <w:rsid w:val="003327AD"/>
    <w:rsid w:val="00332B95"/>
    <w:rsid w:val="00350982"/>
    <w:rsid w:val="0035396A"/>
    <w:rsid w:val="00360A0E"/>
    <w:rsid w:val="00362BB8"/>
    <w:rsid w:val="00366BC6"/>
    <w:rsid w:val="00367F50"/>
    <w:rsid w:val="00371368"/>
    <w:rsid w:val="00375BCB"/>
    <w:rsid w:val="0038085A"/>
    <w:rsid w:val="00382D37"/>
    <w:rsid w:val="0038635C"/>
    <w:rsid w:val="00391C09"/>
    <w:rsid w:val="00392AC7"/>
    <w:rsid w:val="0039555F"/>
    <w:rsid w:val="003A160E"/>
    <w:rsid w:val="003B1CAC"/>
    <w:rsid w:val="003B3FCA"/>
    <w:rsid w:val="003B4F90"/>
    <w:rsid w:val="003B6A16"/>
    <w:rsid w:val="003C45C3"/>
    <w:rsid w:val="003C4879"/>
    <w:rsid w:val="003D0B32"/>
    <w:rsid w:val="003D3CF4"/>
    <w:rsid w:val="003D5B60"/>
    <w:rsid w:val="003D6377"/>
    <w:rsid w:val="003D65C6"/>
    <w:rsid w:val="003E264A"/>
    <w:rsid w:val="003E5388"/>
    <w:rsid w:val="003E6207"/>
    <w:rsid w:val="003E7B35"/>
    <w:rsid w:val="003F12E4"/>
    <w:rsid w:val="003F17A0"/>
    <w:rsid w:val="003F214A"/>
    <w:rsid w:val="003F3631"/>
    <w:rsid w:val="003F6378"/>
    <w:rsid w:val="003F6381"/>
    <w:rsid w:val="003F6518"/>
    <w:rsid w:val="003F71E5"/>
    <w:rsid w:val="00403CE8"/>
    <w:rsid w:val="00406F08"/>
    <w:rsid w:val="00410425"/>
    <w:rsid w:val="00414542"/>
    <w:rsid w:val="00420CF5"/>
    <w:rsid w:val="00421094"/>
    <w:rsid w:val="004231D2"/>
    <w:rsid w:val="00423812"/>
    <w:rsid w:val="00426FFD"/>
    <w:rsid w:val="00463976"/>
    <w:rsid w:val="004647BD"/>
    <w:rsid w:val="00467193"/>
    <w:rsid w:val="00473DF7"/>
    <w:rsid w:val="00474F77"/>
    <w:rsid w:val="004779D2"/>
    <w:rsid w:val="00480B93"/>
    <w:rsid w:val="004811F1"/>
    <w:rsid w:val="0048156B"/>
    <w:rsid w:val="004815C8"/>
    <w:rsid w:val="00481C8E"/>
    <w:rsid w:val="00483E5F"/>
    <w:rsid w:val="0048451D"/>
    <w:rsid w:val="004904F7"/>
    <w:rsid w:val="00492F14"/>
    <w:rsid w:val="004A1C6C"/>
    <w:rsid w:val="004A25B8"/>
    <w:rsid w:val="004A5317"/>
    <w:rsid w:val="004A62DD"/>
    <w:rsid w:val="004B1218"/>
    <w:rsid w:val="004B2986"/>
    <w:rsid w:val="004B2BEE"/>
    <w:rsid w:val="004B36ED"/>
    <w:rsid w:val="004B4AF5"/>
    <w:rsid w:val="004B50BB"/>
    <w:rsid w:val="004B651E"/>
    <w:rsid w:val="004B6D7B"/>
    <w:rsid w:val="004C5C1C"/>
    <w:rsid w:val="004D0C15"/>
    <w:rsid w:val="004D1C99"/>
    <w:rsid w:val="004D2821"/>
    <w:rsid w:val="004D2FDF"/>
    <w:rsid w:val="004D3219"/>
    <w:rsid w:val="004D3BFE"/>
    <w:rsid w:val="004D7635"/>
    <w:rsid w:val="004D7D44"/>
    <w:rsid w:val="004E3E89"/>
    <w:rsid w:val="004F0C08"/>
    <w:rsid w:val="004F139A"/>
    <w:rsid w:val="004F4E17"/>
    <w:rsid w:val="005019F8"/>
    <w:rsid w:val="005050DD"/>
    <w:rsid w:val="005075C8"/>
    <w:rsid w:val="00511699"/>
    <w:rsid w:val="00512AA1"/>
    <w:rsid w:val="0051494A"/>
    <w:rsid w:val="005164F2"/>
    <w:rsid w:val="00517182"/>
    <w:rsid w:val="005213B0"/>
    <w:rsid w:val="0052423C"/>
    <w:rsid w:val="00524819"/>
    <w:rsid w:val="00525319"/>
    <w:rsid w:val="00536175"/>
    <w:rsid w:val="005376CE"/>
    <w:rsid w:val="005427A6"/>
    <w:rsid w:val="00542B60"/>
    <w:rsid w:val="00542EEE"/>
    <w:rsid w:val="00543476"/>
    <w:rsid w:val="005460A2"/>
    <w:rsid w:val="00546720"/>
    <w:rsid w:val="0054699C"/>
    <w:rsid w:val="00547884"/>
    <w:rsid w:val="00552BB2"/>
    <w:rsid w:val="0055570D"/>
    <w:rsid w:val="005559D5"/>
    <w:rsid w:val="005641EF"/>
    <w:rsid w:val="00570BB2"/>
    <w:rsid w:val="00580284"/>
    <w:rsid w:val="00581B0A"/>
    <w:rsid w:val="005836C3"/>
    <w:rsid w:val="005873C9"/>
    <w:rsid w:val="005954DE"/>
    <w:rsid w:val="005974F2"/>
    <w:rsid w:val="005A00C8"/>
    <w:rsid w:val="005A03F7"/>
    <w:rsid w:val="005A1B91"/>
    <w:rsid w:val="005A3193"/>
    <w:rsid w:val="005A408B"/>
    <w:rsid w:val="005A473B"/>
    <w:rsid w:val="005A4E94"/>
    <w:rsid w:val="005A5088"/>
    <w:rsid w:val="005A5FE6"/>
    <w:rsid w:val="005A6DC4"/>
    <w:rsid w:val="005B10F0"/>
    <w:rsid w:val="005B352C"/>
    <w:rsid w:val="005C10AA"/>
    <w:rsid w:val="005D377D"/>
    <w:rsid w:val="005D3A5B"/>
    <w:rsid w:val="005D4F20"/>
    <w:rsid w:val="005D56EE"/>
    <w:rsid w:val="005D7B77"/>
    <w:rsid w:val="005E6695"/>
    <w:rsid w:val="005E7A0A"/>
    <w:rsid w:val="005F622E"/>
    <w:rsid w:val="005F7A01"/>
    <w:rsid w:val="00602A68"/>
    <w:rsid w:val="0060533B"/>
    <w:rsid w:val="00606828"/>
    <w:rsid w:val="0060749E"/>
    <w:rsid w:val="00611E91"/>
    <w:rsid w:val="00613D08"/>
    <w:rsid w:val="0062076F"/>
    <w:rsid w:val="006217EB"/>
    <w:rsid w:val="006230CD"/>
    <w:rsid w:val="00625F89"/>
    <w:rsid w:val="00633283"/>
    <w:rsid w:val="00637822"/>
    <w:rsid w:val="0064120E"/>
    <w:rsid w:val="00642E87"/>
    <w:rsid w:val="00644116"/>
    <w:rsid w:val="00644972"/>
    <w:rsid w:val="00650B8F"/>
    <w:rsid w:val="006537DD"/>
    <w:rsid w:val="00656FAA"/>
    <w:rsid w:val="00661BDB"/>
    <w:rsid w:val="00662D8B"/>
    <w:rsid w:val="006652F2"/>
    <w:rsid w:val="00665E6F"/>
    <w:rsid w:val="006713F1"/>
    <w:rsid w:val="00673BAB"/>
    <w:rsid w:val="00674354"/>
    <w:rsid w:val="00674A6A"/>
    <w:rsid w:val="006751F6"/>
    <w:rsid w:val="00676EA9"/>
    <w:rsid w:val="0068259C"/>
    <w:rsid w:val="0068376C"/>
    <w:rsid w:val="00683C3A"/>
    <w:rsid w:val="00690975"/>
    <w:rsid w:val="006962FF"/>
    <w:rsid w:val="006963DE"/>
    <w:rsid w:val="006A1299"/>
    <w:rsid w:val="006A1545"/>
    <w:rsid w:val="006A4ED1"/>
    <w:rsid w:val="006A5814"/>
    <w:rsid w:val="006B331F"/>
    <w:rsid w:val="006C048C"/>
    <w:rsid w:val="006C4A15"/>
    <w:rsid w:val="006C797B"/>
    <w:rsid w:val="006D115C"/>
    <w:rsid w:val="006D3818"/>
    <w:rsid w:val="006D7ADF"/>
    <w:rsid w:val="006E1E2A"/>
    <w:rsid w:val="006E2C62"/>
    <w:rsid w:val="006E2CF9"/>
    <w:rsid w:val="006E3E20"/>
    <w:rsid w:val="006E402B"/>
    <w:rsid w:val="006F0957"/>
    <w:rsid w:val="006F7168"/>
    <w:rsid w:val="006F7692"/>
    <w:rsid w:val="006F7D3C"/>
    <w:rsid w:val="00700CBE"/>
    <w:rsid w:val="00701A57"/>
    <w:rsid w:val="007027C5"/>
    <w:rsid w:val="007041B4"/>
    <w:rsid w:val="007112C8"/>
    <w:rsid w:val="007135BB"/>
    <w:rsid w:val="00716F07"/>
    <w:rsid w:val="007170AC"/>
    <w:rsid w:val="00721979"/>
    <w:rsid w:val="00721DCF"/>
    <w:rsid w:val="00723BAF"/>
    <w:rsid w:val="00731810"/>
    <w:rsid w:val="00731E5A"/>
    <w:rsid w:val="00731EF1"/>
    <w:rsid w:val="007339AE"/>
    <w:rsid w:val="00733AA6"/>
    <w:rsid w:val="00734A43"/>
    <w:rsid w:val="007360A1"/>
    <w:rsid w:val="00740902"/>
    <w:rsid w:val="0074103A"/>
    <w:rsid w:val="00741AF7"/>
    <w:rsid w:val="00742E0E"/>
    <w:rsid w:val="0075476D"/>
    <w:rsid w:val="0076026E"/>
    <w:rsid w:val="00761A1B"/>
    <w:rsid w:val="007635E3"/>
    <w:rsid w:val="00763DA1"/>
    <w:rsid w:val="00770564"/>
    <w:rsid w:val="00770E9F"/>
    <w:rsid w:val="00772047"/>
    <w:rsid w:val="00773885"/>
    <w:rsid w:val="00773B68"/>
    <w:rsid w:val="00775632"/>
    <w:rsid w:val="00775AEF"/>
    <w:rsid w:val="00775C15"/>
    <w:rsid w:val="00775E41"/>
    <w:rsid w:val="007803C4"/>
    <w:rsid w:val="00781088"/>
    <w:rsid w:val="00782F02"/>
    <w:rsid w:val="007834CE"/>
    <w:rsid w:val="00784E74"/>
    <w:rsid w:val="00785E46"/>
    <w:rsid w:val="0079190E"/>
    <w:rsid w:val="00794E0E"/>
    <w:rsid w:val="00797045"/>
    <w:rsid w:val="007A07FA"/>
    <w:rsid w:val="007A190E"/>
    <w:rsid w:val="007A5F36"/>
    <w:rsid w:val="007A6A1E"/>
    <w:rsid w:val="007B01F6"/>
    <w:rsid w:val="007B354A"/>
    <w:rsid w:val="007B5194"/>
    <w:rsid w:val="007B5533"/>
    <w:rsid w:val="007C0E75"/>
    <w:rsid w:val="007C1A0C"/>
    <w:rsid w:val="007C2BB3"/>
    <w:rsid w:val="007C3C72"/>
    <w:rsid w:val="007C43BE"/>
    <w:rsid w:val="007C4A6D"/>
    <w:rsid w:val="007C5CEC"/>
    <w:rsid w:val="007C619E"/>
    <w:rsid w:val="007D12D6"/>
    <w:rsid w:val="007E613C"/>
    <w:rsid w:val="007F0BB2"/>
    <w:rsid w:val="007F2B3B"/>
    <w:rsid w:val="007F4D06"/>
    <w:rsid w:val="007F50C1"/>
    <w:rsid w:val="00805EC8"/>
    <w:rsid w:val="00807CDC"/>
    <w:rsid w:val="008100EF"/>
    <w:rsid w:val="008112EB"/>
    <w:rsid w:val="00812906"/>
    <w:rsid w:val="00814911"/>
    <w:rsid w:val="008216B4"/>
    <w:rsid w:val="00821745"/>
    <w:rsid w:val="008218A0"/>
    <w:rsid w:val="00821CE5"/>
    <w:rsid w:val="00823F60"/>
    <w:rsid w:val="00825752"/>
    <w:rsid w:val="00825BEE"/>
    <w:rsid w:val="00827A3A"/>
    <w:rsid w:val="008344EB"/>
    <w:rsid w:val="008357DD"/>
    <w:rsid w:val="008362B9"/>
    <w:rsid w:val="008403A0"/>
    <w:rsid w:val="008407D2"/>
    <w:rsid w:val="008444E5"/>
    <w:rsid w:val="008451CA"/>
    <w:rsid w:val="008509F3"/>
    <w:rsid w:val="008516BB"/>
    <w:rsid w:val="00853EF9"/>
    <w:rsid w:val="00857E49"/>
    <w:rsid w:val="008601FF"/>
    <w:rsid w:val="0087232B"/>
    <w:rsid w:val="00872A81"/>
    <w:rsid w:val="008826B1"/>
    <w:rsid w:val="00884BAE"/>
    <w:rsid w:val="00886CC8"/>
    <w:rsid w:val="00894BE9"/>
    <w:rsid w:val="00896ED6"/>
    <w:rsid w:val="008A3A34"/>
    <w:rsid w:val="008A64E0"/>
    <w:rsid w:val="008B22C0"/>
    <w:rsid w:val="008B5D8F"/>
    <w:rsid w:val="008C0162"/>
    <w:rsid w:val="008C1113"/>
    <w:rsid w:val="008C13EA"/>
    <w:rsid w:val="008C1FA7"/>
    <w:rsid w:val="008C234A"/>
    <w:rsid w:val="008C29ED"/>
    <w:rsid w:val="008C2F04"/>
    <w:rsid w:val="008C3C2E"/>
    <w:rsid w:val="008C6BCE"/>
    <w:rsid w:val="008C6C26"/>
    <w:rsid w:val="008D0696"/>
    <w:rsid w:val="008D0989"/>
    <w:rsid w:val="008D2001"/>
    <w:rsid w:val="008D2478"/>
    <w:rsid w:val="008E36A0"/>
    <w:rsid w:val="008E5425"/>
    <w:rsid w:val="008E76E7"/>
    <w:rsid w:val="008F1DC9"/>
    <w:rsid w:val="008F21E2"/>
    <w:rsid w:val="008F258D"/>
    <w:rsid w:val="008F34D4"/>
    <w:rsid w:val="00900F77"/>
    <w:rsid w:val="00901113"/>
    <w:rsid w:val="00902CB3"/>
    <w:rsid w:val="009032DC"/>
    <w:rsid w:val="00904378"/>
    <w:rsid w:val="00905BC7"/>
    <w:rsid w:val="00905F9A"/>
    <w:rsid w:val="0090789D"/>
    <w:rsid w:val="00911276"/>
    <w:rsid w:val="00911903"/>
    <w:rsid w:val="00911F69"/>
    <w:rsid w:val="00912905"/>
    <w:rsid w:val="009153AA"/>
    <w:rsid w:val="009214C8"/>
    <w:rsid w:val="009214FA"/>
    <w:rsid w:val="0093349F"/>
    <w:rsid w:val="00947F72"/>
    <w:rsid w:val="009520B7"/>
    <w:rsid w:val="00954555"/>
    <w:rsid w:val="00961072"/>
    <w:rsid w:val="009621DF"/>
    <w:rsid w:val="00963BCE"/>
    <w:rsid w:val="00963E32"/>
    <w:rsid w:val="00966A76"/>
    <w:rsid w:val="009720F9"/>
    <w:rsid w:val="00973FCE"/>
    <w:rsid w:val="00983EB1"/>
    <w:rsid w:val="00985115"/>
    <w:rsid w:val="009857F7"/>
    <w:rsid w:val="00987FC8"/>
    <w:rsid w:val="0099632F"/>
    <w:rsid w:val="009A051D"/>
    <w:rsid w:val="009A1D01"/>
    <w:rsid w:val="009A1FE0"/>
    <w:rsid w:val="009A546D"/>
    <w:rsid w:val="009A5B01"/>
    <w:rsid w:val="009B5A96"/>
    <w:rsid w:val="009B6693"/>
    <w:rsid w:val="009B6ABE"/>
    <w:rsid w:val="009B716E"/>
    <w:rsid w:val="009C034E"/>
    <w:rsid w:val="009C3176"/>
    <w:rsid w:val="009D26B5"/>
    <w:rsid w:val="009D4281"/>
    <w:rsid w:val="009D65F6"/>
    <w:rsid w:val="009D68FA"/>
    <w:rsid w:val="009D6F59"/>
    <w:rsid w:val="009E12C4"/>
    <w:rsid w:val="009E3A6E"/>
    <w:rsid w:val="009E51EA"/>
    <w:rsid w:val="009E5516"/>
    <w:rsid w:val="009E7E22"/>
    <w:rsid w:val="009E7F2F"/>
    <w:rsid w:val="009F297E"/>
    <w:rsid w:val="009F7927"/>
    <w:rsid w:val="00A014EA"/>
    <w:rsid w:val="00A118C8"/>
    <w:rsid w:val="00A11BB2"/>
    <w:rsid w:val="00A12677"/>
    <w:rsid w:val="00A13FE5"/>
    <w:rsid w:val="00A208D7"/>
    <w:rsid w:val="00A2643F"/>
    <w:rsid w:val="00A316C4"/>
    <w:rsid w:val="00A32628"/>
    <w:rsid w:val="00A37255"/>
    <w:rsid w:val="00A37D4A"/>
    <w:rsid w:val="00A41E78"/>
    <w:rsid w:val="00A42F66"/>
    <w:rsid w:val="00A4388A"/>
    <w:rsid w:val="00A46D30"/>
    <w:rsid w:val="00A50580"/>
    <w:rsid w:val="00A54A47"/>
    <w:rsid w:val="00A5573F"/>
    <w:rsid w:val="00A60C33"/>
    <w:rsid w:val="00A6155D"/>
    <w:rsid w:val="00A656F9"/>
    <w:rsid w:val="00A65E84"/>
    <w:rsid w:val="00A66AF0"/>
    <w:rsid w:val="00A729D3"/>
    <w:rsid w:val="00A83230"/>
    <w:rsid w:val="00A90FD0"/>
    <w:rsid w:val="00A91F77"/>
    <w:rsid w:val="00A91FA2"/>
    <w:rsid w:val="00A92437"/>
    <w:rsid w:val="00A9253C"/>
    <w:rsid w:val="00AA0939"/>
    <w:rsid w:val="00AA2559"/>
    <w:rsid w:val="00AA4D5F"/>
    <w:rsid w:val="00AA6FD5"/>
    <w:rsid w:val="00AB2483"/>
    <w:rsid w:val="00AB2A5F"/>
    <w:rsid w:val="00AB3281"/>
    <w:rsid w:val="00AB47E1"/>
    <w:rsid w:val="00AB75C2"/>
    <w:rsid w:val="00AC0F1B"/>
    <w:rsid w:val="00AC2ED4"/>
    <w:rsid w:val="00AC3F9D"/>
    <w:rsid w:val="00AC48D5"/>
    <w:rsid w:val="00AC6000"/>
    <w:rsid w:val="00AD1DF5"/>
    <w:rsid w:val="00AD69D9"/>
    <w:rsid w:val="00AD76B8"/>
    <w:rsid w:val="00AE581C"/>
    <w:rsid w:val="00AF0CAD"/>
    <w:rsid w:val="00AF2A5E"/>
    <w:rsid w:val="00AF33CE"/>
    <w:rsid w:val="00AF380B"/>
    <w:rsid w:val="00AF3E7C"/>
    <w:rsid w:val="00AF4883"/>
    <w:rsid w:val="00AF6832"/>
    <w:rsid w:val="00AF6ED1"/>
    <w:rsid w:val="00B00A58"/>
    <w:rsid w:val="00B01AAA"/>
    <w:rsid w:val="00B01F87"/>
    <w:rsid w:val="00B04052"/>
    <w:rsid w:val="00B04F68"/>
    <w:rsid w:val="00B06C32"/>
    <w:rsid w:val="00B07330"/>
    <w:rsid w:val="00B07750"/>
    <w:rsid w:val="00B10306"/>
    <w:rsid w:val="00B146CE"/>
    <w:rsid w:val="00B14BE3"/>
    <w:rsid w:val="00B15F49"/>
    <w:rsid w:val="00B16530"/>
    <w:rsid w:val="00B16F1F"/>
    <w:rsid w:val="00B172BB"/>
    <w:rsid w:val="00B17A52"/>
    <w:rsid w:val="00B23326"/>
    <w:rsid w:val="00B2648E"/>
    <w:rsid w:val="00B27EA6"/>
    <w:rsid w:val="00B35D31"/>
    <w:rsid w:val="00B37833"/>
    <w:rsid w:val="00B427FA"/>
    <w:rsid w:val="00B45BCB"/>
    <w:rsid w:val="00B45C88"/>
    <w:rsid w:val="00B470DC"/>
    <w:rsid w:val="00B471D9"/>
    <w:rsid w:val="00B47BE3"/>
    <w:rsid w:val="00B540AB"/>
    <w:rsid w:val="00B545B6"/>
    <w:rsid w:val="00B55F2D"/>
    <w:rsid w:val="00B56E26"/>
    <w:rsid w:val="00B60068"/>
    <w:rsid w:val="00B603D0"/>
    <w:rsid w:val="00B64BD2"/>
    <w:rsid w:val="00B74336"/>
    <w:rsid w:val="00B75F64"/>
    <w:rsid w:val="00B7692B"/>
    <w:rsid w:val="00B76F1B"/>
    <w:rsid w:val="00B81E18"/>
    <w:rsid w:val="00B834B7"/>
    <w:rsid w:val="00B849BD"/>
    <w:rsid w:val="00B94971"/>
    <w:rsid w:val="00B95230"/>
    <w:rsid w:val="00B959A1"/>
    <w:rsid w:val="00BA3F1A"/>
    <w:rsid w:val="00BA4669"/>
    <w:rsid w:val="00BA4CA4"/>
    <w:rsid w:val="00BA6866"/>
    <w:rsid w:val="00BA7446"/>
    <w:rsid w:val="00BB0967"/>
    <w:rsid w:val="00BB0B5B"/>
    <w:rsid w:val="00BB5354"/>
    <w:rsid w:val="00BC273D"/>
    <w:rsid w:val="00BC4A40"/>
    <w:rsid w:val="00BD20CA"/>
    <w:rsid w:val="00BD5D30"/>
    <w:rsid w:val="00BD75E2"/>
    <w:rsid w:val="00BE1D43"/>
    <w:rsid w:val="00BE6ADA"/>
    <w:rsid w:val="00BF092D"/>
    <w:rsid w:val="00BF192B"/>
    <w:rsid w:val="00BF2724"/>
    <w:rsid w:val="00BF3399"/>
    <w:rsid w:val="00BF4BCF"/>
    <w:rsid w:val="00BF6421"/>
    <w:rsid w:val="00BF74E4"/>
    <w:rsid w:val="00C01E0C"/>
    <w:rsid w:val="00C06630"/>
    <w:rsid w:val="00C06A63"/>
    <w:rsid w:val="00C10A93"/>
    <w:rsid w:val="00C112B4"/>
    <w:rsid w:val="00C116E6"/>
    <w:rsid w:val="00C128A7"/>
    <w:rsid w:val="00C145F7"/>
    <w:rsid w:val="00C15A49"/>
    <w:rsid w:val="00C16440"/>
    <w:rsid w:val="00C16D93"/>
    <w:rsid w:val="00C17FD8"/>
    <w:rsid w:val="00C20C32"/>
    <w:rsid w:val="00C21A7A"/>
    <w:rsid w:val="00C26301"/>
    <w:rsid w:val="00C33310"/>
    <w:rsid w:val="00C35272"/>
    <w:rsid w:val="00C362F5"/>
    <w:rsid w:val="00C37485"/>
    <w:rsid w:val="00C52678"/>
    <w:rsid w:val="00C5540B"/>
    <w:rsid w:val="00C56DEA"/>
    <w:rsid w:val="00C63E2C"/>
    <w:rsid w:val="00C642BF"/>
    <w:rsid w:val="00C678BD"/>
    <w:rsid w:val="00C67BA4"/>
    <w:rsid w:val="00C7220B"/>
    <w:rsid w:val="00C73298"/>
    <w:rsid w:val="00C743B4"/>
    <w:rsid w:val="00C751BF"/>
    <w:rsid w:val="00C7555A"/>
    <w:rsid w:val="00C76C83"/>
    <w:rsid w:val="00C8071C"/>
    <w:rsid w:val="00C81CF1"/>
    <w:rsid w:val="00C8244E"/>
    <w:rsid w:val="00C8381A"/>
    <w:rsid w:val="00C900B9"/>
    <w:rsid w:val="00C90FE3"/>
    <w:rsid w:val="00C914C0"/>
    <w:rsid w:val="00C9687B"/>
    <w:rsid w:val="00C96A87"/>
    <w:rsid w:val="00CA0FBE"/>
    <w:rsid w:val="00CA2C64"/>
    <w:rsid w:val="00CA37FD"/>
    <w:rsid w:val="00CA3873"/>
    <w:rsid w:val="00CB1202"/>
    <w:rsid w:val="00CB2D99"/>
    <w:rsid w:val="00CB6063"/>
    <w:rsid w:val="00CC0BFB"/>
    <w:rsid w:val="00CC31C4"/>
    <w:rsid w:val="00CC5551"/>
    <w:rsid w:val="00CD2785"/>
    <w:rsid w:val="00CD4AAB"/>
    <w:rsid w:val="00CD61E5"/>
    <w:rsid w:val="00CE4C60"/>
    <w:rsid w:val="00CE5548"/>
    <w:rsid w:val="00CE5900"/>
    <w:rsid w:val="00CF114A"/>
    <w:rsid w:val="00CF29B0"/>
    <w:rsid w:val="00CF4349"/>
    <w:rsid w:val="00CF5C79"/>
    <w:rsid w:val="00CF7EA6"/>
    <w:rsid w:val="00D02868"/>
    <w:rsid w:val="00D0375E"/>
    <w:rsid w:val="00D037AF"/>
    <w:rsid w:val="00D054C5"/>
    <w:rsid w:val="00D0655F"/>
    <w:rsid w:val="00D17924"/>
    <w:rsid w:val="00D20998"/>
    <w:rsid w:val="00D241E5"/>
    <w:rsid w:val="00D254D1"/>
    <w:rsid w:val="00D2599F"/>
    <w:rsid w:val="00D25EFE"/>
    <w:rsid w:val="00D262F7"/>
    <w:rsid w:val="00D32010"/>
    <w:rsid w:val="00D36F46"/>
    <w:rsid w:val="00D40197"/>
    <w:rsid w:val="00D41281"/>
    <w:rsid w:val="00D42BD7"/>
    <w:rsid w:val="00D44595"/>
    <w:rsid w:val="00D4471B"/>
    <w:rsid w:val="00D461E2"/>
    <w:rsid w:val="00D46E7B"/>
    <w:rsid w:val="00D51330"/>
    <w:rsid w:val="00D520E2"/>
    <w:rsid w:val="00D54273"/>
    <w:rsid w:val="00D542D3"/>
    <w:rsid w:val="00D55966"/>
    <w:rsid w:val="00D61BCF"/>
    <w:rsid w:val="00D717E0"/>
    <w:rsid w:val="00D7302F"/>
    <w:rsid w:val="00D80928"/>
    <w:rsid w:val="00D84BE3"/>
    <w:rsid w:val="00D873C3"/>
    <w:rsid w:val="00D93629"/>
    <w:rsid w:val="00D93C36"/>
    <w:rsid w:val="00D945BE"/>
    <w:rsid w:val="00D951C1"/>
    <w:rsid w:val="00D95E45"/>
    <w:rsid w:val="00D96717"/>
    <w:rsid w:val="00DA04B9"/>
    <w:rsid w:val="00DA08DA"/>
    <w:rsid w:val="00DA2A86"/>
    <w:rsid w:val="00DA3028"/>
    <w:rsid w:val="00DA7AEB"/>
    <w:rsid w:val="00DB3E34"/>
    <w:rsid w:val="00DB4713"/>
    <w:rsid w:val="00DB4CCC"/>
    <w:rsid w:val="00DB573A"/>
    <w:rsid w:val="00DB6EA1"/>
    <w:rsid w:val="00DB6EAD"/>
    <w:rsid w:val="00DB7332"/>
    <w:rsid w:val="00DC467B"/>
    <w:rsid w:val="00DD0801"/>
    <w:rsid w:val="00DD09C8"/>
    <w:rsid w:val="00DD28B2"/>
    <w:rsid w:val="00DD2B83"/>
    <w:rsid w:val="00DD349A"/>
    <w:rsid w:val="00DD3DB6"/>
    <w:rsid w:val="00DD432B"/>
    <w:rsid w:val="00DE6060"/>
    <w:rsid w:val="00DF11BD"/>
    <w:rsid w:val="00DF3E54"/>
    <w:rsid w:val="00DF6BC1"/>
    <w:rsid w:val="00E03FB1"/>
    <w:rsid w:val="00E0455C"/>
    <w:rsid w:val="00E04776"/>
    <w:rsid w:val="00E04C4B"/>
    <w:rsid w:val="00E066C4"/>
    <w:rsid w:val="00E10F03"/>
    <w:rsid w:val="00E11708"/>
    <w:rsid w:val="00E1173F"/>
    <w:rsid w:val="00E1599D"/>
    <w:rsid w:val="00E16659"/>
    <w:rsid w:val="00E22CA7"/>
    <w:rsid w:val="00E27103"/>
    <w:rsid w:val="00E30ECB"/>
    <w:rsid w:val="00E31327"/>
    <w:rsid w:val="00E31556"/>
    <w:rsid w:val="00E35661"/>
    <w:rsid w:val="00E36B8E"/>
    <w:rsid w:val="00E45BDA"/>
    <w:rsid w:val="00E50EAD"/>
    <w:rsid w:val="00E533AC"/>
    <w:rsid w:val="00E53C20"/>
    <w:rsid w:val="00E634A5"/>
    <w:rsid w:val="00E63EC7"/>
    <w:rsid w:val="00E65764"/>
    <w:rsid w:val="00E6588E"/>
    <w:rsid w:val="00E66FCF"/>
    <w:rsid w:val="00E676CE"/>
    <w:rsid w:val="00E7285A"/>
    <w:rsid w:val="00E73BAB"/>
    <w:rsid w:val="00E767FC"/>
    <w:rsid w:val="00E76AD6"/>
    <w:rsid w:val="00E7769A"/>
    <w:rsid w:val="00E77A2B"/>
    <w:rsid w:val="00E80246"/>
    <w:rsid w:val="00E80DF9"/>
    <w:rsid w:val="00E81D8A"/>
    <w:rsid w:val="00E87AE3"/>
    <w:rsid w:val="00E9071E"/>
    <w:rsid w:val="00E93771"/>
    <w:rsid w:val="00EA2D55"/>
    <w:rsid w:val="00EA7567"/>
    <w:rsid w:val="00EB00AB"/>
    <w:rsid w:val="00EB0FBC"/>
    <w:rsid w:val="00EB41E2"/>
    <w:rsid w:val="00EB4B7B"/>
    <w:rsid w:val="00EB5BCA"/>
    <w:rsid w:val="00EB6743"/>
    <w:rsid w:val="00EB70DD"/>
    <w:rsid w:val="00EC1A6C"/>
    <w:rsid w:val="00EC3289"/>
    <w:rsid w:val="00EC6B9E"/>
    <w:rsid w:val="00ED47DB"/>
    <w:rsid w:val="00ED52AB"/>
    <w:rsid w:val="00EE0512"/>
    <w:rsid w:val="00EE42B5"/>
    <w:rsid w:val="00EE5217"/>
    <w:rsid w:val="00EE7DCC"/>
    <w:rsid w:val="00EF1F66"/>
    <w:rsid w:val="00EF534D"/>
    <w:rsid w:val="00EF6A09"/>
    <w:rsid w:val="00EF6D0E"/>
    <w:rsid w:val="00F0018F"/>
    <w:rsid w:val="00F004F8"/>
    <w:rsid w:val="00F00A78"/>
    <w:rsid w:val="00F0146B"/>
    <w:rsid w:val="00F02A47"/>
    <w:rsid w:val="00F0460F"/>
    <w:rsid w:val="00F1232E"/>
    <w:rsid w:val="00F13E72"/>
    <w:rsid w:val="00F14A81"/>
    <w:rsid w:val="00F1635A"/>
    <w:rsid w:val="00F16CC8"/>
    <w:rsid w:val="00F21572"/>
    <w:rsid w:val="00F236BB"/>
    <w:rsid w:val="00F264E5"/>
    <w:rsid w:val="00F2655B"/>
    <w:rsid w:val="00F309A0"/>
    <w:rsid w:val="00F3377D"/>
    <w:rsid w:val="00F33AAC"/>
    <w:rsid w:val="00F35F18"/>
    <w:rsid w:val="00F4016C"/>
    <w:rsid w:val="00F417D1"/>
    <w:rsid w:val="00F42A86"/>
    <w:rsid w:val="00F43FBD"/>
    <w:rsid w:val="00F5104A"/>
    <w:rsid w:val="00F52198"/>
    <w:rsid w:val="00F53256"/>
    <w:rsid w:val="00F5388A"/>
    <w:rsid w:val="00F675E8"/>
    <w:rsid w:val="00F717D9"/>
    <w:rsid w:val="00F73F9C"/>
    <w:rsid w:val="00F77A3A"/>
    <w:rsid w:val="00F80F8B"/>
    <w:rsid w:val="00F823D4"/>
    <w:rsid w:val="00F82A45"/>
    <w:rsid w:val="00F84AEC"/>
    <w:rsid w:val="00F85423"/>
    <w:rsid w:val="00F8642F"/>
    <w:rsid w:val="00F868D7"/>
    <w:rsid w:val="00F87D00"/>
    <w:rsid w:val="00F90726"/>
    <w:rsid w:val="00F96A9B"/>
    <w:rsid w:val="00FA2D82"/>
    <w:rsid w:val="00FA4939"/>
    <w:rsid w:val="00FA77CA"/>
    <w:rsid w:val="00FA7E38"/>
    <w:rsid w:val="00FB449B"/>
    <w:rsid w:val="00FB47AB"/>
    <w:rsid w:val="00FB6C8D"/>
    <w:rsid w:val="00FB7F41"/>
    <w:rsid w:val="00FC0CA9"/>
    <w:rsid w:val="00FC3923"/>
    <w:rsid w:val="00FC55CC"/>
    <w:rsid w:val="00FC61E5"/>
    <w:rsid w:val="00FC7212"/>
    <w:rsid w:val="00FC771B"/>
    <w:rsid w:val="00FD289E"/>
    <w:rsid w:val="00FD2F44"/>
    <w:rsid w:val="00FD3134"/>
    <w:rsid w:val="00FD4524"/>
    <w:rsid w:val="00FD6094"/>
    <w:rsid w:val="00FD765E"/>
    <w:rsid w:val="00FE2481"/>
    <w:rsid w:val="00FE2E58"/>
    <w:rsid w:val="00FE4E2C"/>
    <w:rsid w:val="00FE60FF"/>
    <w:rsid w:val="00FF0874"/>
    <w:rsid w:val="00FF0D3F"/>
    <w:rsid w:val="00FF2267"/>
    <w:rsid w:val="00FF71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4B6CCE"/>
  <w15:docId w15:val="{E07CB8CE-04E3-42E6-B6B1-EFCAF16B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B6EA1"/>
    <w:rPr>
      <w:rFonts w:ascii="Trebuchet MS" w:hAnsi="Trebuchet MS"/>
    </w:rPr>
  </w:style>
  <w:style w:type="paragraph" w:styleId="Kop1">
    <w:name w:val="heading 1"/>
    <w:aliases w:val="hoofdstuk,Nota hoofdstuk,Hoofdstuk,Section Heading"/>
    <w:basedOn w:val="Standaard"/>
    <w:next w:val="Standaard"/>
    <w:link w:val="Kop1Char"/>
    <w:qFormat/>
    <w:rsid w:val="002F559F"/>
    <w:pPr>
      <w:keepNext/>
      <w:numPr>
        <w:numId w:val="1"/>
      </w:numPr>
      <w:outlineLvl w:val="0"/>
    </w:pPr>
    <w:rPr>
      <w:b/>
      <w:color w:val="548DD4" w:themeColor="text2" w:themeTint="99"/>
      <w:sz w:val="28"/>
    </w:rPr>
  </w:style>
  <w:style w:type="paragraph" w:styleId="Kop2">
    <w:name w:val="heading 2"/>
    <w:aliases w:val="Reset numbering,Nota paragraaf"/>
    <w:basedOn w:val="Standaard"/>
    <w:next w:val="Standaard"/>
    <w:link w:val="Kop2Char"/>
    <w:qFormat/>
    <w:rsid w:val="002E7DC3"/>
    <w:pPr>
      <w:keepNext/>
      <w:numPr>
        <w:ilvl w:val="1"/>
        <w:numId w:val="1"/>
      </w:numPr>
      <w:outlineLvl w:val="1"/>
    </w:pPr>
    <w:rPr>
      <w:b/>
      <w:color w:val="548DD4" w:themeColor="text2" w:themeTint="99"/>
      <w:sz w:val="22"/>
      <w:szCs w:val="22"/>
    </w:rPr>
  </w:style>
  <w:style w:type="paragraph" w:styleId="Kop3">
    <w:name w:val="heading 3"/>
    <w:aliases w:val="Voorwoord,Level 1 - 1,3scr,Nota sub-paragraaf,subparagraaf,3 bullet,b,2"/>
    <w:basedOn w:val="Standaard"/>
    <w:next w:val="Standaard"/>
    <w:link w:val="Kop3Char"/>
    <w:qFormat/>
    <w:rsid w:val="002E7DC3"/>
    <w:pPr>
      <w:keepNext/>
      <w:numPr>
        <w:ilvl w:val="2"/>
        <w:numId w:val="1"/>
      </w:numPr>
      <w:outlineLvl w:val="2"/>
    </w:pPr>
    <w:rPr>
      <w:b/>
      <w:color w:val="548DD4" w:themeColor="text2" w:themeTint="99"/>
    </w:rPr>
  </w:style>
  <w:style w:type="paragraph" w:styleId="Kop4">
    <w:name w:val="heading 4"/>
    <w:aliases w:val="Level 2 - a"/>
    <w:basedOn w:val="Standaard"/>
    <w:next w:val="Standaard"/>
    <w:link w:val="Kop4Char"/>
    <w:qFormat/>
    <w:rsid w:val="002F559F"/>
    <w:pPr>
      <w:keepNext/>
      <w:numPr>
        <w:ilvl w:val="3"/>
        <w:numId w:val="1"/>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1"/>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1"/>
      </w:numPr>
      <w:outlineLvl w:val="5"/>
    </w:pPr>
    <w:rPr>
      <w:i/>
      <w:sz w:val="22"/>
    </w:rPr>
  </w:style>
  <w:style w:type="paragraph" w:styleId="Kop7">
    <w:name w:val="heading 7"/>
    <w:aliases w:val="Legal Level 1.1."/>
    <w:basedOn w:val="Standaard"/>
    <w:next w:val="Standaard"/>
    <w:link w:val="Kop7Char"/>
    <w:qFormat/>
    <w:rsid w:val="008B5D8F"/>
    <w:pPr>
      <w:numPr>
        <w:ilvl w:val="6"/>
        <w:numId w:val="1"/>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1"/>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semiHidden/>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semiHidden/>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8B5D8F"/>
    <w:pPr>
      <w:spacing w:before="120" w:after="120"/>
    </w:pPr>
    <w:rPr>
      <w:rFonts w:ascii="Calibri" w:hAnsi="Calibri"/>
      <w:b/>
      <w:bCs/>
      <w:caps/>
    </w:rPr>
  </w:style>
  <w:style w:type="paragraph" w:styleId="Inhopg2">
    <w:name w:val="toc 2"/>
    <w:basedOn w:val="Standaard"/>
    <w:next w:val="Standaard"/>
    <w:autoRedefine/>
    <w:uiPriority w:val="39"/>
    <w:rsid w:val="008B5D8F"/>
    <w:pPr>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semiHidden/>
    <w:rsid w:val="008B5D8F"/>
    <w:pPr>
      <w:ind w:left="600"/>
    </w:pPr>
    <w:rPr>
      <w:rFonts w:ascii="Calibri" w:hAnsi="Calibri"/>
      <w:sz w:val="18"/>
      <w:szCs w:val="18"/>
    </w:rPr>
  </w:style>
  <w:style w:type="paragraph" w:styleId="Inhopg6">
    <w:name w:val="toc 6"/>
    <w:basedOn w:val="Standaard"/>
    <w:next w:val="Standaard"/>
    <w:autoRedefine/>
    <w:semiHidden/>
    <w:rsid w:val="008B5D8F"/>
    <w:pPr>
      <w:ind w:left="1000"/>
    </w:pPr>
    <w:rPr>
      <w:rFonts w:ascii="Calibri" w:hAnsi="Calibri"/>
      <w:sz w:val="18"/>
      <w:szCs w:val="18"/>
    </w:rPr>
  </w:style>
  <w:style w:type="paragraph" w:styleId="Inhopg7">
    <w:name w:val="toc 7"/>
    <w:basedOn w:val="Standaard"/>
    <w:next w:val="Standaard"/>
    <w:autoRedefine/>
    <w:semiHidden/>
    <w:rsid w:val="008B5D8F"/>
    <w:pPr>
      <w:ind w:left="1200"/>
    </w:pPr>
    <w:rPr>
      <w:rFonts w:ascii="Calibri" w:hAnsi="Calibri"/>
      <w:sz w:val="18"/>
      <w:szCs w:val="18"/>
    </w:rPr>
  </w:style>
  <w:style w:type="paragraph" w:styleId="Inhopg8">
    <w:name w:val="toc 8"/>
    <w:basedOn w:val="Standaard"/>
    <w:next w:val="Standaard"/>
    <w:autoRedefine/>
    <w:semiHidden/>
    <w:rsid w:val="008B5D8F"/>
    <w:pPr>
      <w:ind w:left="1400"/>
    </w:pPr>
    <w:rPr>
      <w:rFonts w:ascii="Calibri" w:hAnsi="Calibri"/>
      <w:sz w:val="18"/>
      <w:szCs w:val="18"/>
    </w:rPr>
  </w:style>
  <w:style w:type="paragraph" w:styleId="Inhopg9">
    <w:name w:val="toc 9"/>
    <w:basedOn w:val="Standaard"/>
    <w:next w:val="Standaard"/>
    <w:autoRedefine/>
    <w:semiHidden/>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2"/>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3"/>
      </w:numPr>
      <w:suppressAutoHyphens/>
    </w:pPr>
    <w:rPr>
      <w:sz w:val="24"/>
      <w:szCs w:val="24"/>
    </w:rPr>
  </w:style>
  <w:style w:type="paragraph" w:customStyle="1" w:styleId="NummeringPartijen">
    <w:name w:val="NummeringPartijen"/>
    <w:basedOn w:val="Standaard"/>
    <w:rsid w:val="00165089"/>
    <w:pPr>
      <w:numPr>
        <w:numId w:val="4"/>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5"/>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5"/>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4"/>
      </w:numPr>
      <w:spacing w:before="240" w:line="310" w:lineRule="atLeast"/>
      <w:jc w:val="both"/>
      <w:outlineLvl w:val="1"/>
    </w:pPr>
    <w:rPr>
      <w:rFonts w:ascii="Arial" w:hAnsi="Arial"/>
      <w:spacing w:val="4"/>
      <w:sz w:val="21"/>
      <w:lang w:eastAsia="en-US"/>
    </w:rPr>
  </w:style>
  <w:style w:type="table" w:styleId="Tabelraster">
    <w:name w:val="Table Grid"/>
    <w:basedOn w:val="Standaardtabel"/>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
    <w:link w:val="Kop2"/>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6"/>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7"/>
      </w:numPr>
      <w:contextualSpacing/>
    </w:pPr>
  </w:style>
  <w:style w:type="paragraph" w:styleId="Lijstalinea">
    <w:name w:val="List Paragraph"/>
    <w:basedOn w:val="Standaard"/>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8"/>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
    <w:basedOn w:val="Standaardalinea-lettertype"/>
    <w:link w:val="Kop3"/>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99"/>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9"/>
      </w:numPr>
    </w:pPr>
  </w:style>
  <w:style w:type="numbering" w:customStyle="1" w:styleId="Gemporteerdestijl4">
    <w:name w:val="Geïmporteerde stijl 4"/>
    <w:rsid w:val="007C3C72"/>
    <w:pPr>
      <w:numPr>
        <w:numId w:val="10"/>
      </w:numPr>
    </w:pPr>
  </w:style>
  <w:style w:type="numbering" w:customStyle="1" w:styleId="Gemporteerdestijl5">
    <w:name w:val="Geïmporteerde stijl 5"/>
    <w:rsid w:val="007C3C72"/>
    <w:pPr>
      <w:numPr>
        <w:numId w:val="11"/>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numPr>
        <w:numId w:val="14"/>
      </w:numPr>
      <w:outlineLvl w:val="0"/>
    </w:pPr>
    <w:rPr>
      <w:b w:val="0"/>
      <w:bCs w:val="0"/>
    </w:rPr>
  </w:style>
  <w:style w:type="paragraph" w:customStyle="1" w:styleId="Stijla">
    <w:name w:val="Stijla"/>
    <w:basedOn w:val="Standaard"/>
    <w:next w:val="Stijlb"/>
    <w:link w:val="StijlaChar"/>
    <w:qFormat/>
    <w:rsid w:val="007C3C72"/>
    <w:pPr>
      <w:keepNext/>
      <w:keepLines/>
      <w:numPr>
        <w:numId w:val="13"/>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table" w:customStyle="1" w:styleId="Tabelraster1">
    <w:name w:val="Tabelraster1"/>
    <w:basedOn w:val="Standaardtabel"/>
    <w:next w:val="Tabelraster"/>
    <w:uiPriority w:val="59"/>
    <w:rsid w:val="00B06C3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4224646">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mailto:socialreturn@amersfoort.n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justis.nl/producten/gva/gva-aanvragen/index.aspx" TargetMode="External"/><Relationship Id="rId2" Type="http://schemas.openxmlformats.org/officeDocument/2006/relationships/customXml" Target="../customXml/item2.xml"/><Relationship Id="rId16" Type="http://schemas.openxmlformats.org/officeDocument/2006/relationships/hyperlink" Target="mailto:aanbestedingen@amersfoort.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mersfoort.nl/bericht/privacyverklaring-gemeente-amersfoort.ht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amersfoort.nl/socialretur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D501D-A183-4AB8-A91F-784F76ED2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A83A190-3D5F-4E42-8DAC-DCB8664CE14F}">
  <ds:schemaRefs>
    <ds:schemaRef ds:uri="http://schemas.microsoft.com/sharepoint/v3/contenttype/forms"/>
  </ds:schemaRefs>
</ds:datastoreItem>
</file>

<file path=customXml/itemProps3.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4.xml><?xml version="1.0" encoding="utf-8"?>
<ds:datastoreItem xmlns:ds="http://schemas.openxmlformats.org/officeDocument/2006/customXml" ds:itemID="{E5794872-408F-4B10-B49A-DB0E0DECEA6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33C50769-EC5F-4A82-BD4D-12E023DC6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9731</Words>
  <Characters>62288</Characters>
  <Application>Microsoft Office Word</Application>
  <DocSecurity>0</DocSecurity>
  <Lines>519</Lines>
  <Paragraphs>143</Paragraphs>
  <ScaleCrop>false</ScaleCrop>
  <HeadingPairs>
    <vt:vector size="2" baseType="variant">
      <vt:variant>
        <vt:lpstr>Titel</vt:lpstr>
      </vt:variant>
      <vt:variant>
        <vt:i4>1</vt:i4>
      </vt:variant>
    </vt:vector>
  </HeadingPairs>
  <TitlesOfParts>
    <vt:vector size="1" baseType="lpstr">
      <vt:lpstr>07 Aanbestedingsdocument</vt:lpstr>
    </vt:vector>
  </TitlesOfParts>
  <Company>Gemeente Amfersfoort</Company>
  <LinksUpToDate>false</LinksUpToDate>
  <CharactersWithSpaces>71876</CharactersWithSpaces>
  <SharedDoc>false</SharedDoc>
  <HLinks>
    <vt:vector size="396" baseType="variant">
      <vt:variant>
        <vt:i4>7471208</vt:i4>
      </vt:variant>
      <vt:variant>
        <vt:i4>372</vt:i4>
      </vt:variant>
      <vt:variant>
        <vt:i4>0</vt:i4>
      </vt:variant>
      <vt:variant>
        <vt:i4>5</vt:i4>
      </vt:variant>
      <vt:variant>
        <vt:lpwstr>http://www.amersfoort.nl/aanbestedingen</vt:lpwstr>
      </vt:variant>
      <vt:variant>
        <vt:lpwstr/>
      </vt:variant>
      <vt:variant>
        <vt:i4>3342417</vt:i4>
      </vt:variant>
      <vt:variant>
        <vt:i4>369</vt:i4>
      </vt:variant>
      <vt:variant>
        <vt:i4>0</vt:i4>
      </vt:variant>
      <vt:variant>
        <vt:i4>5</vt:i4>
      </vt:variant>
      <vt:variant>
        <vt:lpwstr>mailto:info@wsp033.nl</vt:lpwstr>
      </vt:variant>
      <vt:variant>
        <vt:lpwstr/>
      </vt:variant>
      <vt:variant>
        <vt:i4>4718694</vt:i4>
      </vt:variant>
      <vt:variant>
        <vt:i4>366</vt:i4>
      </vt:variant>
      <vt:variant>
        <vt:i4>0</vt:i4>
      </vt:variant>
      <vt:variant>
        <vt:i4>5</vt:i4>
      </vt:variant>
      <vt:variant>
        <vt:lpwstr>mailto:Factuur@amersfoort.nl</vt:lpwstr>
      </vt:variant>
      <vt:variant>
        <vt:lpwstr/>
      </vt:variant>
      <vt:variant>
        <vt:i4>458776</vt:i4>
      </vt:variant>
      <vt:variant>
        <vt:i4>363</vt:i4>
      </vt:variant>
      <vt:variant>
        <vt:i4>0</vt:i4>
      </vt:variant>
      <vt:variant>
        <vt:i4>5</vt:i4>
      </vt:variant>
      <vt:variant>
        <vt:lpwstr>http://www.pianoo.nl/regelgeving/uniforme-eigen-verklaring-aanbestedingen</vt:lpwstr>
      </vt:variant>
      <vt:variant>
        <vt:lpwstr/>
      </vt:variant>
      <vt:variant>
        <vt:i4>2031620</vt:i4>
      </vt:variant>
      <vt:variant>
        <vt:i4>360</vt:i4>
      </vt:variant>
      <vt:variant>
        <vt:i4>0</vt:i4>
      </vt:variant>
      <vt:variant>
        <vt:i4>5</vt:i4>
      </vt:variant>
      <vt:variant>
        <vt:lpwstr>http://www.tenderned.nl/</vt:lpwstr>
      </vt:variant>
      <vt:variant>
        <vt:lpwstr/>
      </vt:variant>
      <vt:variant>
        <vt:i4>2031620</vt:i4>
      </vt:variant>
      <vt:variant>
        <vt:i4>357</vt:i4>
      </vt:variant>
      <vt:variant>
        <vt:i4>0</vt:i4>
      </vt:variant>
      <vt:variant>
        <vt:i4>5</vt:i4>
      </vt:variant>
      <vt:variant>
        <vt:lpwstr>http://www.tenderned.nl/</vt:lpwstr>
      </vt:variant>
      <vt:variant>
        <vt:lpwstr/>
      </vt:variant>
      <vt:variant>
        <vt:i4>3342417</vt:i4>
      </vt:variant>
      <vt:variant>
        <vt:i4>354</vt:i4>
      </vt:variant>
      <vt:variant>
        <vt:i4>0</vt:i4>
      </vt:variant>
      <vt:variant>
        <vt:i4>5</vt:i4>
      </vt:variant>
      <vt:variant>
        <vt:lpwstr>mailto:info@wsp033.nl</vt:lpwstr>
      </vt:variant>
      <vt:variant>
        <vt:lpwstr/>
      </vt:variant>
      <vt:variant>
        <vt:i4>458776</vt:i4>
      </vt:variant>
      <vt:variant>
        <vt:i4>351</vt:i4>
      </vt:variant>
      <vt:variant>
        <vt:i4>0</vt:i4>
      </vt:variant>
      <vt:variant>
        <vt:i4>5</vt:i4>
      </vt:variant>
      <vt:variant>
        <vt:lpwstr>http://www.pianoo.nl/regelgeving/uniforme-eigen-verklaring-aanbestedingen</vt:lpwstr>
      </vt:variant>
      <vt:variant>
        <vt:lpwstr/>
      </vt:variant>
      <vt:variant>
        <vt:i4>1179706</vt:i4>
      </vt:variant>
      <vt:variant>
        <vt:i4>344</vt:i4>
      </vt:variant>
      <vt:variant>
        <vt:i4>0</vt:i4>
      </vt:variant>
      <vt:variant>
        <vt:i4>5</vt:i4>
      </vt:variant>
      <vt:variant>
        <vt:lpwstr/>
      </vt:variant>
      <vt:variant>
        <vt:lpwstr>_Toc352335861</vt:lpwstr>
      </vt:variant>
      <vt:variant>
        <vt:i4>1179706</vt:i4>
      </vt:variant>
      <vt:variant>
        <vt:i4>338</vt:i4>
      </vt:variant>
      <vt:variant>
        <vt:i4>0</vt:i4>
      </vt:variant>
      <vt:variant>
        <vt:i4>5</vt:i4>
      </vt:variant>
      <vt:variant>
        <vt:lpwstr/>
      </vt:variant>
      <vt:variant>
        <vt:lpwstr>_Toc352335860</vt:lpwstr>
      </vt:variant>
      <vt:variant>
        <vt:i4>1114170</vt:i4>
      </vt:variant>
      <vt:variant>
        <vt:i4>332</vt:i4>
      </vt:variant>
      <vt:variant>
        <vt:i4>0</vt:i4>
      </vt:variant>
      <vt:variant>
        <vt:i4>5</vt:i4>
      </vt:variant>
      <vt:variant>
        <vt:lpwstr/>
      </vt:variant>
      <vt:variant>
        <vt:lpwstr>_Toc352335859</vt:lpwstr>
      </vt:variant>
      <vt:variant>
        <vt:i4>1114170</vt:i4>
      </vt:variant>
      <vt:variant>
        <vt:i4>326</vt:i4>
      </vt:variant>
      <vt:variant>
        <vt:i4>0</vt:i4>
      </vt:variant>
      <vt:variant>
        <vt:i4>5</vt:i4>
      </vt:variant>
      <vt:variant>
        <vt:lpwstr/>
      </vt:variant>
      <vt:variant>
        <vt:lpwstr>_Toc352335858</vt:lpwstr>
      </vt:variant>
      <vt:variant>
        <vt:i4>1114170</vt:i4>
      </vt:variant>
      <vt:variant>
        <vt:i4>320</vt:i4>
      </vt:variant>
      <vt:variant>
        <vt:i4>0</vt:i4>
      </vt:variant>
      <vt:variant>
        <vt:i4>5</vt:i4>
      </vt:variant>
      <vt:variant>
        <vt:lpwstr/>
      </vt:variant>
      <vt:variant>
        <vt:lpwstr>_Toc352335857</vt:lpwstr>
      </vt:variant>
      <vt:variant>
        <vt:i4>1114170</vt:i4>
      </vt:variant>
      <vt:variant>
        <vt:i4>314</vt:i4>
      </vt:variant>
      <vt:variant>
        <vt:i4>0</vt:i4>
      </vt:variant>
      <vt:variant>
        <vt:i4>5</vt:i4>
      </vt:variant>
      <vt:variant>
        <vt:lpwstr/>
      </vt:variant>
      <vt:variant>
        <vt:lpwstr>_Toc352335856</vt:lpwstr>
      </vt:variant>
      <vt:variant>
        <vt:i4>1114170</vt:i4>
      </vt:variant>
      <vt:variant>
        <vt:i4>308</vt:i4>
      </vt:variant>
      <vt:variant>
        <vt:i4>0</vt:i4>
      </vt:variant>
      <vt:variant>
        <vt:i4>5</vt:i4>
      </vt:variant>
      <vt:variant>
        <vt:lpwstr/>
      </vt:variant>
      <vt:variant>
        <vt:lpwstr>_Toc352335855</vt:lpwstr>
      </vt:variant>
      <vt:variant>
        <vt:i4>1114170</vt:i4>
      </vt:variant>
      <vt:variant>
        <vt:i4>302</vt:i4>
      </vt:variant>
      <vt:variant>
        <vt:i4>0</vt:i4>
      </vt:variant>
      <vt:variant>
        <vt:i4>5</vt:i4>
      </vt:variant>
      <vt:variant>
        <vt:lpwstr/>
      </vt:variant>
      <vt:variant>
        <vt:lpwstr>_Toc352335854</vt:lpwstr>
      </vt:variant>
      <vt:variant>
        <vt:i4>1114170</vt:i4>
      </vt:variant>
      <vt:variant>
        <vt:i4>296</vt:i4>
      </vt:variant>
      <vt:variant>
        <vt:i4>0</vt:i4>
      </vt:variant>
      <vt:variant>
        <vt:i4>5</vt:i4>
      </vt:variant>
      <vt:variant>
        <vt:lpwstr/>
      </vt:variant>
      <vt:variant>
        <vt:lpwstr>_Toc352335853</vt:lpwstr>
      </vt:variant>
      <vt:variant>
        <vt:i4>1114170</vt:i4>
      </vt:variant>
      <vt:variant>
        <vt:i4>290</vt:i4>
      </vt:variant>
      <vt:variant>
        <vt:i4>0</vt:i4>
      </vt:variant>
      <vt:variant>
        <vt:i4>5</vt:i4>
      </vt:variant>
      <vt:variant>
        <vt:lpwstr/>
      </vt:variant>
      <vt:variant>
        <vt:lpwstr>_Toc352335852</vt:lpwstr>
      </vt:variant>
      <vt:variant>
        <vt:i4>1114170</vt:i4>
      </vt:variant>
      <vt:variant>
        <vt:i4>284</vt:i4>
      </vt:variant>
      <vt:variant>
        <vt:i4>0</vt:i4>
      </vt:variant>
      <vt:variant>
        <vt:i4>5</vt:i4>
      </vt:variant>
      <vt:variant>
        <vt:lpwstr/>
      </vt:variant>
      <vt:variant>
        <vt:lpwstr>_Toc352335851</vt:lpwstr>
      </vt:variant>
      <vt:variant>
        <vt:i4>1114170</vt:i4>
      </vt:variant>
      <vt:variant>
        <vt:i4>278</vt:i4>
      </vt:variant>
      <vt:variant>
        <vt:i4>0</vt:i4>
      </vt:variant>
      <vt:variant>
        <vt:i4>5</vt:i4>
      </vt:variant>
      <vt:variant>
        <vt:lpwstr/>
      </vt:variant>
      <vt:variant>
        <vt:lpwstr>_Toc352335850</vt:lpwstr>
      </vt:variant>
      <vt:variant>
        <vt:i4>1048634</vt:i4>
      </vt:variant>
      <vt:variant>
        <vt:i4>272</vt:i4>
      </vt:variant>
      <vt:variant>
        <vt:i4>0</vt:i4>
      </vt:variant>
      <vt:variant>
        <vt:i4>5</vt:i4>
      </vt:variant>
      <vt:variant>
        <vt:lpwstr/>
      </vt:variant>
      <vt:variant>
        <vt:lpwstr>_Toc352335849</vt:lpwstr>
      </vt:variant>
      <vt:variant>
        <vt:i4>1048634</vt:i4>
      </vt:variant>
      <vt:variant>
        <vt:i4>266</vt:i4>
      </vt:variant>
      <vt:variant>
        <vt:i4>0</vt:i4>
      </vt:variant>
      <vt:variant>
        <vt:i4>5</vt:i4>
      </vt:variant>
      <vt:variant>
        <vt:lpwstr/>
      </vt:variant>
      <vt:variant>
        <vt:lpwstr>_Toc352335848</vt:lpwstr>
      </vt:variant>
      <vt:variant>
        <vt:i4>1048634</vt:i4>
      </vt:variant>
      <vt:variant>
        <vt:i4>260</vt:i4>
      </vt:variant>
      <vt:variant>
        <vt:i4>0</vt:i4>
      </vt:variant>
      <vt:variant>
        <vt:i4>5</vt:i4>
      </vt:variant>
      <vt:variant>
        <vt:lpwstr/>
      </vt:variant>
      <vt:variant>
        <vt:lpwstr>_Toc352335847</vt:lpwstr>
      </vt:variant>
      <vt:variant>
        <vt:i4>1048634</vt:i4>
      </vt:variant>
      <vt:variant>
        <vt:i4>254</vt:i4>
      </vt:variant>
      <vt:variant>
        <vt:i4>0</vt:i4>
      </vt:variant>
      <vt:variant>
        <vt:i4>5</vt:i4>
      </vt:variant>
      <vt:variant>
        <vt:lpwstr/>
      </vt:variant>
      <vt:variant>
        <vt:lpwstr>_Toc352335846</vt:lpwstr>
      </vt:variant>
      <vt:variant>
        <vt:i4>1048634</vt:i4>
      </vt:variant>
      <vt:variant>
        <vt:i4>248</vt:i4>
      </vt:variant>
      <vt:variant>
        <vt:i4>0</vt:i4>
      </vt:variant>
      <vt:variant>
        <vt:i4>5</vt:i4>
      </vt:variant>
      <vt:variant>
        <vt:lpwstr/>
      </vt:variant>
      <vt:variant>
        <vt:lpwstr>_Toc352335845</vt:lpwstr>
      </vt:variant>
      <vt:variant>
        <vt:i4>1048634</vt:i4>
      </vt:variant>
      <vt:variant>
        <vt:i4>242</vt:i4>
      </vt:variant>
      <vt:variant>
        <vt:i4>0</vt:i4>
      </vt:variant>
      <vt:variant>
        <vt:i4>5</vt:i4>
      </vt:variant>
      <vt:variant>
        <vt:lpwstr/>
      </vt:variant>
      <vt:variant>
        <vt:lpwstr>_Toc352335844</vt:lpwstr>
      </vt:variant>
      <vt:variant>
        <vt:i4>1048634</vt:i4>
      </vt:variant>
      <vt:variant>
        <vt:i4>236</vt:i4>
      </vt:variant>
      <vt:variant>
        <vt:i4>0</vt:i4>
      </vt:variant>
      <vt:variant>
        <vt:i4>5</vt:i4>
      </vt:variant>
      <vt:variant>
        <vt:lpwstr/>
      </vt:variant>
      <vt:variant>
        <vt:lpwstr>_Toc352335843</vt:lpwstr>
      </vt:variant>
      <vt:variant>
        <vt:i4>1048634</vt:i4>
      </vt:variant>
      <vt:variant>
        <vt:i4>230</vt:i4>
      </vt:variant>
      <vt:variant>
        <vt:i4>0</vt:i4>
      </vt:variant>
      <vt:variant>
        <vt:i4>5</vt:i4>
      </vt:variant>
      <vt:variant>
        <vt:lpwstr/>
      </vt:variant>
      <vt:variant>
        <vt:lpwstr>_Toc352335842</vt:lpwstr>
      </vt:variant>
      <vt:variant>
        <vt:i4>1048634</vt:i4>
      </vt:variant>
      <vt:variant>
        <vt:i4>224</vt:i4>
      </vt:variant>
      <vt:variant>
        <vt:i4>0</vt:i4>
      </vt:variant>
      <vt:variant>
        <vt:i4>5</vt:i4>
      </vt:variant>
      <vt:variant>
        <vt:lpwstr/>
      </vt:variant>
      <vt:variant>
        <vt:lpwstr>_Toc352335841</vt:lpwstr>
      </vt:variant>
      <vt:variant>
        <vt:i4>1048634</vt:i4>
      </vt:variant>
      <vt:variant>
        <vt:i4>218</vt:i4>
      </vt:variant>
      <vt:variant>
        <vt:i4>0</vt:i4>
      </vt:variant>
      <vt:variant>
        <vt:i4>5</vt:i4>
      </vt:variant>
      <vt:variant>
        <vt:lpwstr/>
      </vt:variant>
      <vt:variant>
        <vt:lpwstr>_Toc352335840</vt:lpwstr>
      </vt:variant>
      <vt:variant>
        <vt:i4>1507386</vt:i4>
      </vt:variant>
      <vt:variant>
        <vt:i4>212</vt:i4>
      </vt:variant>
      <vt:variant>
        <vt:i4>0</vt:i4>
      </vt:variant>
      <vt:variant>
        <vt:i4>5</vt:i4>
      </vt:variant>
      <vt:variant>
        <vt:lpwstr/>
      </vt:variant>
      <vt:variant>
        <vt:lpwstr>_Toc352335839</vt:lpwstr>
      </vt:variant>
      <vt:variant>
        <vt:i4>1507386</vt:i4>
      </vt:variant>
      <vt:variant>
        <vt:i4>206</vt:i4>
      </vt:variant>
      <vt:variant>
        <vt:i4>0</vt:i4>
      </vt:variant>
      <vt:variant>
        <vt:i4>5</vt:i4>
      </vt:variant>
      <vt:variant>
        <vt:lpwstr/>
      </vt:variant>
      <vt:variant>
        <vt:lpwstr>_Toc352335838</vt:lpwstr>
      </vt:variant>
      <vt:variant>
        <vt:i4>1507386</vt:i4>
      </vt:variant>
      <vt:variant>
        <vt:i4>200</vt:i4>
      </vt:variant>
      <vt:variant>
        <vt:i4>0</vt:i4>
      </vt:variant>
      <vt:variant>
        <vt:i4>5</vt:i4>
      </vt:variant>
      <vt:variant>
        <vt:lpwstr/>
      </vt:variant>
      <vt:variant>
        <vt:lpwstr>_Toc352335837</vt:lpwstr>
      </vt:variant>
      <vt:variant>
        <vt:i4>1507386</vt:i4>
      </vt:variant>
      <vt:variant>
        <vt:i4>194</vt:i4>
      </vt:variant>
      <vt:variant>
        <vt:i4>0</vt:i4>
      </vt:variant>
      <vt:variant>
        <vt:i4>5</vt:i4>
      </vt:variant>
      <vt:variant>
        <vt:lpwstr/>
      </vt:variant>
      <vt:variant>
        <vt:lpwstr>_Toc352335836</vt:lpwstr>
      </vt:variant>
      <vt:variant>
        <vt:i4>1507386</vt:i4>
      </vt:variant>
      <vt:variant>
        <vt:i4>188</vt:i4>
      </vt:variant>
      <vt:variant>
        <vt:i4>0</vt:i4>
      </vt:variant>
      <vt:variant>
        <vt:i4>5</vt:i4>
      </vt:variant>
      <vt:variant>
        <vt:lpwstr/>
      </vt:variant>
      <vt:variant>
        <vt:lpwstr>_Toc352335835</vt:lpwstr>
      </vt:variant>
      <vt:variant>
        <vt:i4>1507386</vt:i4>
      </vt:variant>
      <vt:variant>
        <vt:i4>182</vt:i4>
      </vt:variant>
      <vt:variant>
        <vt:i4>0</vt:i4>
      </vt:variant>
      <vt:variant>
        <vt:i4>5</vt:i4>
      </vt:variant>
      <vt:variant>
        <vt:lpwstr/>
      </vt:variant>
      <vt:variant>
        <vt:lpwstr>_Toc352335834</vt:lpwstr>
      </vt:variant>
      <vt:variant>
        <vt:i4>1507386</vt:i4>
      </vt:variant>
      <vt:variant>
        <vt:i4>176</vt:i4>
      </vt:variant>
      <vt:variant>
        <vt:i4>0</vt:i4>
      </vt:variant>
      <vt:variant>
        <vt:i4>5</vt:i4>
      </vt:variant>
      <vt:variant>
        <vt:lpwstr/>
      </vt:variant>
      <vt:variant>
        <vt:lpwstr>_Toc352335833</vt:lpwstr>
      </vt:variant>
      <vt:variant>
        <vt:i4>1507386</vt:i4>
      </vt:variant>
      <vt:variant>
        <vt:i4>170</vt:i4>
      </vt:variant>
      <vt:variant>
        <vt:i4>0</vt:i4>
      </vt:variant>
      <vt:variant>
        <vt:i4>5</vt:i4>
      </vt:variant>
      <vt:variant>
        <vt:lpwstr/>
      </vt:variant>
      <vt:variant>
        <vt:lpwstr>_Toc352335832</vt:lpwstr>
      </vt:variant>
      <vt:variant>
        <vt:i4>1507386</vt:i4>
      </vt:variant>
      <vt:variant>
        <vt:i4>164</vt:i4>
      </vt:variant>
      <vt:variant>
        <vt:i4>0</vt:i4>
      </vt:variant>
      <vt:variant>
        <vt:i4>5</vt:i4>
      </vt:variant>
      <vt:variant>
        <vt:lpwstr/>
      </vt:variant>
      <vt:variant>
        <vt:lpwstr>_Toc352335831</vt:lpwstr>
      </vt:variant>
      <vt:variant>
        <vt:i4>1507386</vt:i4>
      </vt:variant>
      <vt:variant>
        <vt:i4>158</vt:i4>
      </vt:variant>
      <vt:variant>
        <vt:i4>0</vt:i4>
      </vt:variant>
      <vt:variant>
        <vt:i4>5</vt:i4>
      </vt:variant>
      <vt:variant>
        <vt:lpwstr/>
      </vt:variant>
      <vt:variant>
        <vt:lpwstr>_Toc352335830</vt:lpwstr>
      </vt:variant>
      <vt:variant>
        <vt:i4>1441850</vt:i4>
      </vt:variant>
      <vt:variant>
        <vt:i4>152</vt:i4>
      </vt:variant>
      <vt:variant>
        <vt:i4>0</vt:i4>
      </vt:variant>
      <vt:variant>
        <vt:i4>5</vt:i4>
      </vt:variant>
      <vt:variant>
        <vt:lpwstr/>
      </vt:variant>
      <vt:variant>
        <vt:lpwstr>_Toc352335829</vt:lpwstr>
      </vt:variant>
      <vt:variant>
        <vt:i4>1441850</vt:i4>
      </vt:variant>
      <vt:variant>
        <vt:i4>146</vt:i4>
      </vt:variant>
      <vt:variant>
        <vt:i4>0</vt:i4>
      </vt:variant>
      <vt:variant>
        <vt:i4>5</vt:i4>
      </vt:variant>
      <vt:variant>
        <vt:lpwstr/>
      </vt:variant>
      <vt:variant>
        <vt:lpwstr>_Toc352335828</vt:lpwstr>
      </vt:variant>
      <vt:variant>
        <vt:i4>1441850</vt:i4>
      </vt:variant>
      <vt:variant>
        <vt:i4>140</vt:i4>
      </vt:variant>
      <vt:variant>
        <vt:i4>0</vt:i4>
      </vt:variant>
      <vt:variant>
        <vt:i4>5</vt:i4>
      </vt:variant>
      <vt:variant>
        <vt:lpwstr/>
      </vt:variant>
      <vt:variant>
        <vt:lpwstr>_Toc352335827</vt:lpwstr>
      </vt:variant>
      <vt:variant>
        <vt:i4>1441850</vt:i4>
      </vt:variant>
      <vt:variant>
        <vt:i4>134</vt:i4>
      </vt:variant>
      <vt:variant>
        <vt:i4>0</vt:i4>
      </vt:variant>
      <vt:variant>
        <vt:i4>5</vt:i4>
      </vt:variant>
      <vt:variant>
        <vt:lpwstr/>
      </vt:variant>
      <vt:variant>
        <vt:lpwstr>_Toc352335826</vt:lpwstr>
      </vt:variant>
      <vt:variant>
        <vt:i4>1441850</vt:i4>
      </vt:variant>
      <vt:variant>
        <vt:i4>128</vt:i4>
      </vt:variant>
      <vt:variant>
        <vt:i4>0</vt:i4>
      </vt:variant>
      <vt:variant>
        <vt:i4>5</vt:i4>
      </vt:variant>
      <vt:variant>
        <vt:lpwstr/>
      </vt:variant>
      <vt:variant>
        <vt:lpwstr>_Toc352335825</vt:lpwstr>
      </vt:variant>
      <vt:variant>
        <vt:i4>1441850</vt:i4>
      </vt:variant>
      <vt:variant>
        <vt:i4>122</vt:i4>
      </vt:variant>
      <vt:variant>
        <vt:i4>0</vt:i4>
      </vt:variant>
      <vt:variant>
        <vt:i4>5</vt:i4>
      </vt:variant>
      <vt:variant>
        <vt:lpwstr/>
      </vt:variant>
      <vt:variant>
        <vt:lpwstr>_Toc352335824</vt:lpwstr>
      </vt:variant>
      <vt:variant>
        <vt:i4>1441850</vt:i4>
      </vt:variant>
      <vt:variant>
        <vt:i4>116</vt:i4>
      </vt:variant>
      <vt:variant>
        <vt:i4>0</vt:i4>
      </vt:variant>
      <vt:variant>
        <vt:i4>5</vt:i4>
      </vt:variant>
      <vt:variant>
        <vt:lpwstr/>
      </vt:variant>
      <vt:variant>
        <vt:lpwstr>_Toc352335823</vt:lpwstr>
      </vt:variant>
      <vt:variant>
        <vt:i4>1441850</vt:i4>
      </vt:variant>
      <vt:variant>
        <vt:i4>110</vt:i4>
      </vt:variant>
      <vt:variant>
        <vt:i4>0</vt:i4>
      </vt:variant>
      <vt:variant>
        <vt:i4>5</vt:i4>
      </vt:variant>
      <vt:variant>
        <vt:lpwstr/>
      </vt:variant>
      <vt:variant>
        <vt:lpwstr>_Toc352335822</vt:lpwstr>
      </vt:variant>
      <vt:variant>
        <vt:i4>1441850</vt:i4>
      </vt:variant>
      <vt:variant>
        <vt:i4>104</vt:i4>
      </vt:variant>
      <vt:variant>
        <vt:i4>0</vt:i4>
      </vt:variant>
      <vt:variant>
        <vt:i4>5</vt:i4>
      </vt:variant>
      <vt:variant>
        <vt:lpwstr/>
      </vt:variant>
      <vt:variant>
        <vt:lpwstr>_Toc352335821</vt:lpwstr>
      </vt:variant>
      <vt:variant>
        <vt:i4>1441850</vt:i4>
      </vt:variant>
      <vt:variant>
        <vt:i4>98</vt:i4>
      </vt:variant>
      <vt:variant>
        <vt:i4>0</vt:i4>
      </vt:variant>
      <vt:variant>
        <vt:i4>5</vt:i4>
      </vt:variant>
      <vt:variant>
        <vt:lpwstr/>
      </vt:variant>
      <vt:variant>
        <vt:lpwstr>_Toc352335820</vt:lpwstr>
      </vt:variant>
      <vt:variant>
        <vt:i4>1376314</vt:i4>
      </vt:variant>
      <vt:variant>
        <vt:i4>92</vt:i4>
      </vt:variant>
      <vt:variant>
        <vt:i4>0</vt:i4>
      </vt:variant>
      <vt:variant>
        <vt:i4>5</vt:i4>
      </vt:variant>
      <vt:variant>
        <vt:lpwstr/>
      </vt:variant>
      <vt:variant>
        <vt:lpwstr>_Toc352335819</vt:lpwstr>
      </vt:variant>
      <vt:variant>
        <vt:i4>1376314</vt:i4>
      </vt:variant>
      <vt:variant>
        <vt:i4>86</vt:i4>
      </vt:variant>
      <vt:variant>
        <vt:i4>0</vt:i4>
      </vt:variant>
      <vt:variant>
        <vt:i4>5</vt:i4>
      </vt:variant>
      <vt:variant>
        <vt:lpwstr/>
      </vt:variant>
      <vt:variant>
        <vt:lpwstr>_Toc352335818</vt:lpwstr>
      </vt:variant>
      <vt:variant>
        <vt:i4>1376314</vt:i4>
      </vt:variant>
      <vt:variant>
        <vt:i4>80</vt:i4>
      </vt:variant>
      <vt:variant>
        <vt:i4>0</vt:i4>
      </vt:variant>
      <vt:variant>
        <vt:i4>5</vt:i4>
      </vt:variant>
      <vt:variant>
        <vt:lpwstr/>
      </vt:variant>
      <vt:variant>
        <vt:lpwstr>_Toc352335817</vt:lpwstr>
      </vt:variant>
      <vt:variant>
        <vt:i4>1376314</vt:i4>
      </vt:variant>
      <vt:variant>
        <vt:i4>74</vt:i4>
      </vt:variant>
      <vt:variant>
        <vt:i4>0</vt:i4>
      </vt:variant>
      <vt:variant>
        <vt:i4>5</vt:i4>
      </vt:variant>
      <vt:variant>
        <vt:lpwstr/>
      </vt:variant>
      <vt:variant>
        <vt:lpwstr>_Toc352335816</vt:lpwstr>
      </vt:variant>
      <vt:variant>
        <vt:i4>1376314</vt:i4>
      </vt:variant>
      <vt:variant>
        <vt:i4>68</vt:i4>
      </vt:variant>
      <vt:variant>
        <vt:i4>0</vt:i4>
      </vt:variant>
      <vt:variant>
        <vt:i4>5</vt:i4>
      </vt:variant>
      <vt:variant>
        <vt:lpwstr/>
      </vt:variant>
      <vt:variant>
        <vt:lpwstr>_Toc352335815</vt:lpwstr>
      </vt:variant>
      <vt:variant>
        <vt:i4>1376314</vt:i4>
      </vt:variant>
      <vt:variant>
        <vt:i4>62</vt:i4>
      </vt:variant>
      <vt:variant>
        <vt:i4>0</vt:i4>
      </vt:variant>
      <vt:variant>
        <vt:i4>5</vt:i4>
      </vt:variant>
      <vt:variant>
        <vt:lpwstr/>
      </vt:variant>
      <vt:variant>
        <vt:lpwstr>_Toc352335814</vt:lpwstr>
      </vt:variant>
      <vt:variant>
        <vt:i4>1376314</vt:i4>
      </vt:variant>
      <vt:variant>
        <vt:i4>56</vt:i4>
      </vt:variant>
      <vt:variant>
        <vt:i4>0</vt:i4>
      </vt:variant>
      <vt:variant>
        <vt:i4>5</vt:i4>
      </vt:variant>
      <vt:variant>
        <vt:lpwstr/>
      </vt:variant>
      <vt:variant>
        <vt:lpwstr>_Toc352335813</vt:lpwstr>
      </vt:variant>
      <vt:variant>
        <vt:i4>1376314</vt:i4>
      </vt:variant>
      <vt:variant>
        <vt:i4>50</vt:i4>
      </vt:variant>
      <vt:variant>
        <vt:i4>0</vt:i4>
      </vt:variant>
      <vt:variant>
        <vt:i4>5</vt:i4>
      </vt:variant>
      <vt:variant>
        <vt:lpwstr/>
      </vt:variant>
      <vt:variant>
        <vt:lpwstr>_Toc352335812</vt:lpwstr>
      </vt:variant>
      <vt:variant>
        <vt:i4>1376314</vt:i4>
      </vt:variant>
      <vt:variant>
        <vt:i4>44</vt:i4>
      </vt:variant>
      <vt:variant>
        <vt:i4>0</vt:i4>
      </vt:variant>
      <vt:variant>
        <vt:i4>5</vt:i4>
      </vt:variant>
      <vt:variant>
        <vt:lpwstr/>
      </vt:variant>
      <vt:variant>
        <vt:lpwstr>_Toc352335811</vt:lpwstr>
      </vt:variant>
      <vt:variant>
        <vt:i4>1376314</vt:i4>
      </vt:variant>
      <vt:variant>
        <vt:i4>38</vt:i4>
      </vt:variant>
      <vt:variant>
        <vt:i4>0</vt:i4>
      </vt:variant>
      <vt:variant>
        <vt:i4>5</vt:i4>
      </vt:variant>
      <vt:variant>
        <vt:lpwstr/>
      </vt:variant>
      <vt:variant>
        <vt:lpwstr>_Toc352335810</vt:lpwstr>
      </vt:variant>
      <vt:variant>
        <vt:i4>1310778</vt:i4>
      </vt:variant>
      <vt:variant>
        <vt:i4>32</vt:i4>
      </vt:variant>
      <vt:variant>
        <vt:i4>0</vt:i4>
      </vt:variant>
      <vt:variant>
        <vt:i4>5</vt:i4>
      </vt:variant>
      <vt:variant>
        <vt:lpwstr/>
      </vt:variant>
      <vt:variant>
        <vt:lpwstr>_Toc352335809</vt:lpwstr>
      </vt:variant>
      <vt:variant>
        <vt:i4>1310778</vt:i4>
      </vt:variant>
      <vt:variant>
        <vt:i4>26</vt:i4>
      </vt:variant>
      <vt:variant>
        <vt:i4>0</vt:i4>
      </vt:variant>
      <vt:variant>
        <vt:i4>5</vt:i4>
      </vt:variant>
      <vt:variant>
        <vt:lpwstr/>
      </vt:variant>
      <vt:variant>
        <vt:lpwstr>_Toc352335808</vt:lpwstr>
      </vt:variant>
      <vt:variant>
        <vt:i4>1310778</vt:i4>
      </vt:variant>
      <vt:variant>
        <vt:i4>20</vt:i4>
      </vt:variant>
      <vt:variant>
        <vt:i4>0</vt:i4>
      </vt:variant>
      <vt:variant>
        <vt:i4>5</vt:i4>
      </vt:variant>
      <vt:variant>
        <vt:lpwstr/>
      </vt:variant>
      <vt:variant>
        <vt:lpwstr>_Toc352335807</vt:lpwstr>
      </vt:variant>
      <vt:variant>
        <vt:i4>1310778</vt:i4>
      </vt:variant>
      <vt:variant>
        <vt:i4>14</vt:i4>
      </vt:variant>
      <vt:variant>
        <vt:i4>0</vt:i4>
      </vt:variant>
      <vt:variant>
        <vt:i4>5</vt:i4>
      </vt:variant>
      <vt:variant>
        <vt:lpwstr/>
      </vt:variant>
      <vt:variant>
        <vt:lpwstr>_Toc352335806</vt:lpwstr>
      </vt:variant>
      <vt:variant>
        <vt:i4>1310778</vt:i4>
      </vt:variant>
      <vt:variant>
        <vt:i4>8</vt:i4>
      </vt:variant>
      <vt:variant>
        <vt:i4>0</vt:i4>
      </vt:variant>
      <vt:variant>
        <vt:i4>5</vt:i4>
      </vt:variant>
      <vt:variant>
        <vt:lpwstr/>
      </vt:variant>
      <vt:variant>
        <vt:lpwstr>_Toc352335805</vt:lpwstr>
      </vt:variant>
      <vt:variant>
        <vt:i4>1310778</vt:i4>
      </vt:variant>
      <vt:variant>
        <vt:i4>2</vt:i4>
      </vt:variant>
      <vt:variant>
        <vt:i4>0</vt:i4>
      </vt:variant>
      <vt:variant>
        <vt:i4>5</vt:i4>
      </vt:variant>
      <vt:variant>
        <vt:lpwstr/>
      </vt:variant>
      <vt:variant>
        <vt:lpwstr>_Toc352335804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Aanbestedingsdocument</dc:title>
  <dc:subject/>
  <dc:creator>VRI2</dc:creator>
  <cp:keywords/>
  <dc:description/>
  <cp:lastModifiedBy>Walgaard, Esselien</cp:lastModifiedBy>
  <cp:revision>2</cp:revision>
  <cp:lastPrinted>2019-07-22T08:41:00Z</cp:lastPrinted>
  <dcterms:created xsi:type="dcterms:W3CDTF">2020-12-17T10:47:00Z</dcterms:created>
  <dcterms:modified xsi:type="dcterms:W3CDTF">2020-12-17T10:47:00Z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0x0101004CE0F28D46F1D74986FB2FDE53D60D68</vt:lpwstr>
  </property>
  <property fmtid="{D5CDD505-2E9C-101B-9397-08002B2CF9AE}" pid="4" name="IsMyDocuments">
    <vt:bool>true</vt:bool>
  </property>
</Properties>
</file>