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BED" w:rsidRDefault="00C41BED" w:rsidP="00C41BED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K</w:t>
      </w:r>
      <w:r w:rsidR="00D24278">
        <w:rPr>
          <w:rFonts w:ascii="Arial" w:hAnsi="Arial" w:cs="Arial"/>
          <w:b/>
          <w:color w:val="0070C0"/>
          <w:sz w:val="18"/>
          <w:szCs w:val="18"/>
        </w:rPr>
        <w:t>2</w:t>
      </w:r>
      <w:r w:rsidRPr="00980F73">
        <w:rPr>
          <w:rFonts w:ascii="Arial" w:hAnsi="Arial" w:cs="Arial"/>
          <w:b/>
          <w:color w:val="0070C0"/>
          <w:sz w:val="18"/>
          <w:szCs w:val="18"/>
        </w:rPr>
        <w:t>.</w:t>
      </w:r>
      <w:r>
        <w:rPr>
          <w:rFonts w:ascii="Arial" w:hAnsi="Arial" w:cs="Arial"/>
          <w:b/>
          <w:color w:val="0070C0"/>
          <w:sz w:val="18"/>
          <w:szCs w:val="18"/>
        </w:rPr>
        <w:t xml:space="preserve"> Geheimhoudingsverklaring</w:t>
      </w:r>
      <w:r w:rsidR="00287816">
        <w:rPr>
          <w:rFonts w:ascii="Arial" w:hAnsi="Arial" w:cs="Arial"/>
          <w:b/>
          <w:color w:val="0070C0"/>
          <w:sz w:val="18"/>
          <w:szCs w:val="18"/>
        </w:rPr>
        <w:t xml:space="preserve"> (n.a.v. </w:t>
      </w:r>
      <w:proofErr w:type="spellStart"/>
      <w:r w:rsidR="00287816">
        <w:rPr>
          <w:rFonts w:ascii="Arial" w:hAnsi="Arial" w:cs="Arial"/>
          <w:b/>
          <w:color w:val="0070C0"/>
          <w:sz w:val="18"/>
          <w:szCs w:val="18"/>
        </w:rPr>
        <w:t>NvI</w:t>
      </w:r>
      <w:proofErr w:type="spellEnd"/>
      <w:r w:rsidR="00287816">
        <w:rPr>
          <w:rFonts w:ascii="Arial" w:hAnsi="Arial" w:cs="Arial"/>
          <w:b/>
          <w:color w:val="0070C0"/>
          <w:sz w:val="18"/>
          <w:szCs w:val="18"/>
        </w:rPr>
        <w:t>)</w:t>
      </w:r>
    </w:p>
    <w:p w:rsidR="00C41BED" w:rsidRDefault="00C41BED" w:rsidP="00C41BED">
      <w:pPr>
        <w:spacing w:line="28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Ondergetekende verklaart </w:t>
      </w:r>
      <w:proofErr w:type="gramStart"/>
      <w:r w:rsidRPr="00122B72">
        <w:rPr>
          <w:rFonts w:ascii="Arial" w:hAnsi="Arial" w:cs="Arial"/>
          <w:color w:val="000000" w:themeColor="text1"/>
          <w:sz w:val="18"/>
          <w:szCs w:val="18"/>
        </w:rPr>
        <w:t>hierbij :</w:t>
      </w:r>
      <w:proofErr w:type="gramEnd"/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bookmarkStart w:id="0" w:name="_GoBack"/>
      <w:bookmarkEnd w:id="0"/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strikte geheimhouding in acht te zullen nemen omtrent alle informatie die bij de Inschrijving op de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Openbare Europese aanbestedingsprocedure Accountantsdiensten voor de Veluwse Onderwijsgroep 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>op enigerlei wijze bekend wordt. Dit betreft in ieder geval, maar niet uitsluitend, onderstaande bijlagen: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F95A86" w:rsidRPr="00F95A86" w:rsidRDefault="00F95A86" w:rsidP="00F95A86">
      <w:pPr>
        <w:pStyle w:val="Lijstalinea"/>
        <w:numPr>
          <w:ilvl w:val="0"/>
          <w:numId w:val="2"/>
        </w:num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95A86">
        <w:rPr>
          <w:rFonts w:ascii="Arial" w:hAnsi="Arial" w:cs="Arial"/>
          <w:color w:val="000000" w:themeColor="text1"/>
          <w:sz w:val="18"/>
          <w:szCs w:val="18"/>
        </w:rPr>
        <w:t>Managementletter 2019</w:t>
      </w:r>
    </w:p>
    <w:p w:rsidR="00F95A86" w:rsidRDefault="00F95A86" w:rsidP="00C41BED">
      <w:pPr>
        <w:spacing w:line="280" w:lineRule="exact"/>
        <w:ind w:left="851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Default="00F95A86" w:rsidP="00F95A86">
      <w:pPr>
        <w:pStyle w:val="Lijstalinea"/>
        <w:numPr>
          <w:ilvl w:val="0"/>
          <w:numId w:val="1"/>
        </w:num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Accountantsverslag 2018 en 2019</w:t>
      </w:r>
    </w:p>
    <w:p w:rsidR="00F95A86" w:rsidRDefault="00F95A86" w:rsidP="00F95A86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F95A86" w:rsidRPr="00F95A86" w:rsidRDefault="00F95A86" w:rsidP="00F95A86">
      <w:pPr>
        <w:pStyle w:val="Lijstalinea"/>
        <w:numPr>
          <w:ilvl w:val="0"/>
          <w:numId w:val="4"/>
        </w:num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Informatie betreffende Subsidie Sterk Techniek</w:t>
      </w:r>
    </w:p>
    <w:p w:rsidR="00C41BED" w:rsidRPr="00122B72" w:rsidRDefault="00C41BED" w:rsidP="00C41BED">
      <w:pPr>
        <w:spacing w:line="280" w:lineRule="exact"/>
        <w:ind w:left="851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strikte geheimhouding in acht te zullen nemen ter zake van alle vertrouwelijke informatie welke bekend is, of nog ter kennis komt, van en over </w:t>
      </w:r>
      <w:r>
        <w:rPr>
          <w:rFonts w:ascii="Arial" w:hAnsi="Arial" w:cs="Arial"/>
          <w:color w:val="000000" w:themeColor="text1"/>
          <w:sz w:val="18"/>
          <w:szCs w:val="18"/>
        </w:rPr>
        <w:t>de Veluwse Onderwijsgroep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>;</w:t>
      </w:r>
    </w:p>
    <w:p w:rsidR="00C41BED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>de informatie die hem/haar ter beschikking staan niet aan derden ter beschikking te zullen stellen, doch uitsluitend te zullen gebruiken ten behoeve van de Inschrijving op bovengenoemde aanbesteding;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geen kopieën te zullen maken anders dan voor de Inschrijving noodzakelijk is. 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Op deze overeenkomst is het Nederlands recht van toepassing. Bij overtreding door Inschrijver van een van de </w:t>
      </w:r>
      <w:proofErr w:type="gramStart"/>
      <w:r w:rsidRPr="00122B72">
        <w:rPr>
          <w:rFonts w:ascii="Arial" w:hAnsi="Arial" w:cs="Arial"/>
          <w:color w:val="000000" w:themeColor="text1"/>
          <w:sz w:val="18"/>
          <w:szCs w:val="18"/>
        </w:rPr>
        <w:t>delen</w:t>
      </w:r>
      <w:proofErr w:type="gramEnd"/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 van deze overeenkomst is </w:t>
      </w:r>
      <w:r>
        <w:rPr>
          <w:rFonts w:ascii="Arial" w:hAnsi="Arial" w:cs="Arial"/>
          <w:color w:val="000000" w:themeColor="text1"/>
          <w:sz w:val="18"/>
          <w:szCs w:val="18"/>
        </w:rPr>
        <w:t>de Veluwse Onderwijsgroep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 gerechtigd middels juridische stappen de geleden schade te vorderen.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Aldus verklaard en ondertekend:</w:t>
      </w:r>
    </w:p>
    <w:p w:rsidR="00C41BED" w:rsidRPr="00367F74" w:rsidRDefault="00C41BED" w:rsidP="00C41BED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41BED" w:rsidRDefault="00C41BED" w:rsidP="00C41BED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C41BED" w:rsidRDefault="00C41BED" w:rsidP="00C41BED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C41BED" w:rsidRDefault="00C41BED" w:rsidP="00C41BED">
      <w:pPr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BB491E" w:rsidRDefault="000D771C"/>
    <w:sectPr w:rsidR="00BB491E" w:rsidSect="00654EE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71C" w:rsidRDefault="000D771C" w:rsidP="00C41BED">
      <w:r>
        <w:separator/>
      </w:r>
    </w:p>
  </w:endnote>
  <w:endnote w:type="continuationSeparator" w:id="0">
    <w:p w:rsidR="000D771C" w:rsidRDefault="000D771C" w:rsidP="00C4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71C" w:rsidRDefault="000D771C" w:rsidP="00C41BED">
      <w:r>
        <w:separator/>
      </w:r>
    </w:p>
  </w:footnote>
  <w:footnote w:type="continuationSeparator" w:id="0">
    <w:p w:rsidR="000D771C" w:rsidRDefault="000D771C" w:rsidP="00C4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BED" w:rsidRPr="00A858CE" w:rsidRDefault="00C41BED" w:rsidP="00C41BED">
    <w:pPr>
      <w:pBdr>
        <w:bottom w:val="single" w:sz="2" w:space="1" w:color="auto"/>
      </w:pBdr>
      <w:spacing w:line="220" w:lineRule="exact"/>
      <w:jc w:val="center"/>
      <w:rPr>
        <w:color w:val="595959" w:themeColor="text1" w:themeTint="A6"/>
        <w:sz w:val="14"/>
        <w:szCs w:val="14"/>
      </w:rPr>
    </w:pPr>
    <w:r w:rsidRPr="00535D18">
      <w:rPr>
        <w:rFonts w:ascii="Book Antiqua" w:hAnsi="Book Antiqua"/>
        <w:noProof/>
        <w:sz w:val="20"/>
        <w:lang w:val="en-US"/>
      </w:rPr>
      <w:drawing>
        <wp:anchor distT="0" distB="0" distL="114300" distR="114300" simplePos="0" relativeHeight="251660288" behindDoc="1" locked="0" layoutInCell="1" allowOverlap="1" wp14:anchorId="09141C70" wp14:editId="6393A3AA">
          <wp:simplePos x="0" y="0"/>
          <wp:positionH relativeFrom="column">
            <wp:posOffset>-599916</wp:posOffset>
          </wp:positionH>
          <wp:positionV relativeFrom="paragraph">
            <wp:posOffset>-271621</wp:posOffset>
          </wp:positionV>
          <wp:extent cx="561975" cy="561975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  <w:lang w:val="en-US" w:eastAsia="nl-NL"/>
      </w:rPr>
      <w:drawing>
        <wp:anchor distT="0" distB="0" distL="114300" distR="114300" simplePos="0" relativeHeight="251659264" behindDoc="1" locked="0" layoutInCell="1" allowOverlap="1" wp14:anchorId="31FAACB1" wp14:editId="78BFC668">
          <wp:simplePos x="0" y="0"/>
          <wp:positionH relativeFrom="column">
            <wp:posOffset>5339926</wp:posOffset>
          </wp:positionH>
          <wp:positionV relativeFrom="paragraph">
            <wp:posOffset>-195157</wp:posOffset>
          </wp:positionV>
          <wp:extent cx="1069975" cy="397510"/>
          <wp:effectExtent l="0" t="0" r="0" b="8890"/>
          <wp:wrapNone/>
          <wp:docPr id="3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397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595959" w:themeColor="text1" w:themeTint="A6"/>
        <w:sz w:val="14"/>
        <w:szCs w:val="14"/>
      </w:rPr>
      <w:t>Offerteaanvraag Europese aanbesteding -</w:t>
    </w:r>
    <w:r w:rsidRPr="00A858CE">
      <w:rPr>
        <w:rFonts w:ascii="Arial" w:hAnsi="Arial" w:cs="Arial"/>
        <w:color w:val="595959" w:themeColor="text1" w:themeTint="A6"/>
        <w:sz w:val="14"/>
        <w:szCs w:val="14"/>
      </w:rPr>
      <w:t xml:space="preserve"> </w:t>
    </w:r>
    <w:r>
      <w:rPr>
        <w:rFonts w:ascii="Arial" w:hAnsi="Arial" w:cs="Arial"/>
        <w:color w:val="595959" w:themeColor="text1" w:themeTint="A6"/>
        <w:sz w:val="14"/>
        <w:szCs w:val="14"/>
      </w:rPr>
      <w:t>Accountantsdienstverlening – Veluwse Onderwijsgroep</w:t>
    </w:r>
  </w:p>
  <w:p w:rsidR="00C41BED" w:rsidRDefault="00C41B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737"/>
    <w:multiLevelType w:val="hybridMultilevel"/>
    <w:tmpl w:val="8DAECCB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0FE6B44"/>
    <w:multiLevelType w:val="hybridMultilevel"/>
    <w:tmpl w:val="D9F88C5A"/>
    <w:lvl w:ilvl="0" w:tplc="06CC29D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EEB2261"/>
    <w:multiLevelType w:val="hybridMultilevel"/>
    <w:tmpl w:val="334408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92F1010"/>
    <w:multiLevelType w:val="hybridMultilevel"/>
    <w:tmpl w:val="869ED14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ED"/>
    <w:rsid w:val="00010D57"/>
    <w:rsid w:val="000D771C"/>
    <w:rsid w:val="0015103C"/>
    <w:rsid w:val="00287816"/>
    <w:rsid w:val="00365259"/>
    <w:rsid w:val="00533763"/>
    <w:rsid w:val="00654EED"/>
    <w:rsid w:val="00804363"/>
    <w:rsid w:val="009E6BBC"/>
    <w:rsid w:val="00A55379"/>
    <w:rsid w:val="00AD614D"/>
    <w:rsid w:val="00B50BE2"/>
    <w:rsid w:val="00B60222"/>
    <w:rsid w:val="00C11F54"/>
    <w:rsid w:val="00C41BED"/>
    <w:rsid w:val="00C5196D"/>
    <w:rsid w:val="00D24278"/>
    <w:rsid w:val="00D65713"/>
    <w:rsid w:val="00E9221B"/>
    <w:rsid w:val="00F4574A"/>
    <w:rsid w:val="00F95A86"/>
    <w:rsid w:val="00FC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82B34"/>
  <w14:defaultImageDpi w14:val="32767"/>
  <w15:chartTrackingRefBased/>
  <w15:docId w15:val="{C456758F-3F76-134B-8440-98FF7143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41BED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41BED"/>
    <w:rPr>
      <w:rFonts w:ascii="Times New Roman" w:eastAsia="Times New Roman" w:hAnsi="Times New Roman" w:cs="Times New Roman"/>
    </w:rPr>
  </w:style>
  <w:style w:type="character" w:customStyle="1" w:styleId="GeenafstandChar">
    <w:name w:val="Geen afstand Char"/>
    <w:link w:val="Geenafstand"/>
    <w:uiPriority w:val="1"/>
    <w:rsid w:val="00C41BED"/>
    <w:rPr>
      <w:rFonts w:ascii="Times New Roman" w:eastAsia="Times New Roman" w:hAnsi="Times New Roman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C41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1BED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41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1BED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F9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Semmelink</dc:creator>
  <cp:keywords/>
  <dc:description/>
  <cp:lastModifiedBy>Microsoft Office-gebruiker</cp:lastModifiedBy>
  <cp:revision>4</cp:revision>
  <dcterms:created xsi:type="dcterms:W3CDTF">2021-01-27T08:33:00Z</dcterms:created>
  <dcterms:modified xsi:type="dcterms:W3CDTF">2021-01-27T10:37:00Z</dcterms:modified>
</cp:coreProperties>
</file>