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58CF" w14:textId="431857AE" w:rsidR="00CE423F" w:rsidRPr="003230F7" w:rsidRDefault="00CE423F" w:rsidP="00CE423F">
      <w:pPr>
        <w:pStyle w:val="Stijl1"/>
        <w:shd w:val="clear" w:color="auto" w:fill="4472C4" w:themeFill="accent1"/>
        <w:rPr>
          <w:b/>
        </w:rPr>
      </w:pPr>
      <w:r>
        <w:rPr>
          <w:b/>
        </w:rPr>
        <w:t xml:space="preserve">Bijlage </w:t>
      </w:r>
      <w:r w:rsidR="00D450F2">
        <w:rPr>
          <w:b/>
        </w:rPr>
        <w:t>4.1</w:t>
      </w:r>
      <w:r>
        <w:rPr>
          <w:b/>
        </w:rPr>
        <w:t xml:space="preserve">: </w:t>
      </w:r>
      <w:r w:rsidRPr="003230F7">
        <w:rPr>
          <w:b/>
        </w:rPr>
        <w:t>Programma van wensen  – prijs</w:t>
      </w:r>
    </w:p>
    <w:p w14:paraId="6712B325" w14:textId="77777777" w:rsidR="00CE423F" w:rsidRPr="006506BA" w:rsidRDefault="00CE423F" w:rsidP="00CE423F">
      <w:pPr>
        <w:rPr>
          <w:rFonts w:cs="Arial"/>
          <w:szCs w:val="20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4140"/>
        <w:gridCol w:w="2700"/>
      </w:tblGrid>
      <w:tr w:rsidR="00CE423F" w:rsidRPr="00D450F2" w14:paraId="7F575531" w14:textId="77777777" w:rsidTr="008B2983">
        <w:tc>
          <w:tcPr>
            <w:tcW w:w="2273" w:type="dxa"/>
            <w:shd w:val="clear" w:color="auto" w:fill="4472C4" w:themeFill="accent1"/>
          </w:tcPr>
          <w:p w14:paraId="536F8A41" w14:textId="77777777" w:rsidR="00CE423F" w:rsidRPr="00D450F2" w:rsidRDefault="00CE423F" w:rsidP="00CE423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Nummer</w:t>
            </w:r>
          </w:p>
        </w:tc>
        <w:tc>
          <w:tcPr>
            <w:tcW w:w="4140" w:type="dxa"/>
            <w:shd w:val="clear" w:color="auto" w:fill="4472C4" w:themeFill="accent1"/>
          </w:tcPr>
          <w:p w14:paraId="7917B27B" w14:textId="77777777" w:rsidR="00CE423F" w:rsidRPr="00D450F2" w:rsidRDefault="00CE423F" w:rsidP="00CE423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Wens</w:t>
            </w:r>
          </w:p>
        </w:tc>
        <w:tc>
          <w:tcPr>
            <w:tcW w:w="2700" w:type="dxa"/>
            <w:shd w:val="clear" w:color="auto" w:fill="4472C4" w:themeFill="accent1"/>
          </w:tcPr>
          <w:p w14:paraId="1D2714D8" w14:textId="77777777" w:rsidR="00CE423F" w:rsidRPr="00D450F2" w:rsidRDefault="00CE423F" w:rsidP="00CE423F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Toelichting</w:t>
            </w:r>
          </w:p>
        </w:tc>
      </w:tr>
    </w:tbl>
    <w:tbl>
      <w:tblPr>
        <w:tblStyle w:val="Tabelraster12"/>
        <w:tblW w:w="906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2294"/>
        <w:gridCol w:w="4149"/>
        <w:gridCol w:w="2618"/>
      </w:tblGrid>
      <w:tr w:rsidR="00E173D5" w:rsidRPr="00D73B5D" w14:paraId="03778A26" w14:textId="77777777" w:rsidTr="002422E4">
        <w:trPr>
          <w:trHeight w:val="4421"/>
        </w:trPr>
        <w:tc>
          <w:tcPr>
            <w:tcW w:w="2294" w:type="dxa"/>
            <w:shd w:val="clear" w:color="auto" w:fill="auto"/>
          </w:tcPr>
          <w:p w14:paraId="74383254" w14:textId="77777777" w:rsidR="00E173D5" w:rsidRPr="00D73B5D" w:rsidRDefault="00E173D5" w:rsidP="002422E4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73B5D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 xml:space="preserve">Prijs wens 1  </w:t>
            </w:r>
          </w:p>
        </w:tc>
        <w:tc>
          <w:tcPr>
            <w:tcW w:w="4149" w:type="dxa"/>
            <w:shd w:val="clear" w:color="auto" w:fill="auto"/>
          </w:tcPr>
          <w:p w14:paraId="2AEFBE3F" w14:textId="6190EB94" w:rsidR="00E173D5" w:rsidRPr="00D73B5D" w:rsidRDefault="00902579" w:rsidP="002422E4">
            <w:pPr>
              <w:spacing w:line="259" w:lineRule="auto"/>
              <w:ind w:left="1" w:right="47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73B5D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Opdrachtgever wenst een inschrijver te contracteren die het intranet tegen zo laag mogelijke kosten uitvoert. Voor de berekening van de score wordt de verwachte prijs voor de totale contractduur genomen</w:t>
            </w:r>
          </w:p>
        </w:tc>
        <w:tc>
          <w:tcPr>
            <w:tcW w:w="2618" w:type="dxa"/>
            <w:shd w:val="clear" w:color="auto" w:fill="auto"/>
          </w:tcPr>
          <w:p w14:paraId="22D60082" w14:textId="663E31BA" w:rsidR="00D11CBE" w:rsidRDefault="00D11CBE" w:rsidP="00D11CB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geeft in Bijlage 4.2 de prijzen op voor implementeren, scholing en beheren van het intranet. In de door u op te geven prijzen zijn alle kosten opgenomen voor het integrale gebruiksrecht in de ruimste zin, dus inclusief updates, upgrades, onderhoud, kosten voor helpdesk,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hostingskosten, kosten voor ondersteuning en dergelijke, maar ook inclusief overhead-, reis- en andere kosten. </w:t>
            </w:r>
          </w:p>
          <w:p w14:paraId="336CC497" w14:textId="77777777" w:rsidR="00042244" w:rsidRPr="00D73B5D" w:rsidRDefault="00042244" w:rsidP="00042244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73B5D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2CA3C48" w14:textId="6EBEA999" w:rsidR="00E173D5" w:rsidRPr="00D73B5D" w:rsidRDefault="00042244" w:rsidP="00042244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73B5D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Gebruik hiervoor het format van het prijzenblad.</w:t>
            </w:r>
          </w:p>
        </w:tc>
      </w:tr>
    </w:tbl>
    <w:p w14:paraId="1BFB8E2D" w14:textId="77777777" w:rsidR="00E173D5" w:rsidRPr="00D73B5D" w:rsidRDefault="00E173D5" w:rsidP="00E173D5">
      <w:pPr>
        <w:rPr>
          <w:rFonts w:eastAsia="Calibri" w:cstheme="minorHAnsi"/>
          <w:color w:val="000000"/>
          <w:sz w:val="20"/>
          <w:szCs w:val="20"/>
        </w:rPr>
      </w:pPr>
      <w:r w:rsidRPr="00D73B5D">
        <w:rPr>
          <w:rFonts w:eastAsia="Calibri" w:cstheme="minorHAnsi"/>
          <w:color w:val="000000"/>
          <w:sz w:val="20"/>
          <w:szCs w:val="20"/>
        </w:rPr>
        <w:t xml:space="preserve"> </w:t>
      </w:r>
    </w:p>
    <w:p w14:paraId="326E47CF" w14:textId="195A0BB7" w:rsidR="002869F0" w:rsidRPr="00D73B5D" w:rsidRDefault="002869F0" w:rsidP="002869F0">
      <w:pPr>
        <w:spacing w:after="5" w:line="248" w:lineRule="auto"/>
        <w:ind w:left="-5" w:right="56" w:hanging="10"/>
        <w:rPr>
          <w:rFonts w:eastAsia="Calibri" w:cstheme="minorHAnsi"/>
          <w:color w:val="000000"/>
          <w:sz w:val="20"/>
          <w:szCs w:val="20"/>
        </w:rPr>
      </w:pPr>
      <w:r w:rsidRPr="00D73B5D">
        <w:rPr>
          <w:rFonts w:eastAsia="Calibri" w:cstheme="minorHAnsi"/>
          <w:color w:val="000000"/>
          <w:sz w:val="20"/>
          <w:szCs w:val="20"/>
        </w:rPr>
        <w:t>Het prijzenblad is als digitaal document opgenomen (</w:t>
      </w:r>
      <w:r w:rsidR="00D73B5D" w:rsidRPr="00D73B5D">
        <w:rPr>
          <w:rFonts w:eastAsia="Calibri" w:cstheme="minorHAnsi"/>
          <w:color w:val="000000"/>
          <w:sz w:val="20"/>
          <w:szCs w:val="20"/>
        </w:rPr>
        <w:t>Bijlage 4.2 Prijzenblad Intranet</w:t>
      </w:r>
      <w:r w:rsidRPr="00D73B5D">
        <w:rPr>
          <w:rFonts w:eastAsia="Calibri" w:cstheme="minorHAnsi"/>
          <w:color w:val="000000"/>
          <w:sz w:val="20"/>
          <w:szCs w:val="20"/>
        </w:rPr>
        <w:t>.xls)</w:t>
      </w:r>
    </w:p>
    <w:p w14:paraId="476168FA" w14:textId="77777777" w:rsidR="00CE423F" w:rsidRPr="00CE423F" w:rsidRDefault="00CE423F" w:rsidP="00CE423F">
      <w:pPr>
        <w:rPr>
          <w:rFonts w:cs="Arial"/>
          <w:sz w:val="20"/>
          <w:szCs w:val="20"/>
        </w:rPr>
      </w:pP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5355"/>
      </w:tblGrid>
      <w:tr w:rsidR="00CE423F" w:rsidRPr="00CE423F" w14:paraId="015C1F66" w14:textId="77777777" w:rsidTr="00D450F2">
        <w:trPr>
          <w:trHeight w:val="306"/>
        </w:trPr>
        <w:tc>
          <w:tcPr>
            <w:tcW w:w="8925" w:type="dxa"/>
            <w:gridSpan w:val="2"/>
            <w:shd w:val="clear" w:color="auto" w:fill="4472C4" w:themeFill="accent1"/>
          </w:tcPr>
          <w:p w14:paraId="7F05174F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color w:val="FFFFFF" w:themeColor="background1"/>
                <w:sz w:val="20"/>
                <w:szCs w:val="20"/>
              </w:rPr>
              <w:t>Aldus ondertekend en bijbehorende gegevens naar waarheid verstrekt,</w:t>
            </w:r>
          </w:p>
        </w:tc>
      </w:tr>
      <w:tr w:rsidR="00CE423F" w:rsidRPr="00CE423F" w14:paraId="66676DE1" w14:textId="77777777" w:rsidTr="00D450F2">
        <w:trPr>
          <w:trHeight w:val="346"/>
        </w:trPr>
        <w:tc>
          <w:tcPr>
            <w:tcW w:w="3570" w:type="dxa"/>
          </w:tcPr>
          <w:p w14:paraId="462D3C89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ABA567F" w14:textId="13F20CCF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355" w:type="dxa"/>
          </w:tcPr>
          <w:p w14:paraId="6EF920AD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  <w:tr w:rsidR="00CE423F" w:rsidRPr="00CE423F" w14:paraId="12BB947F" w14:textId="77777777" w:rsidTr="00E173D5">
        <w:trPr>
          <w:trHeight w:val="1536"/>
        </w:trPr>
        <w:tc>
          <w:tcPr>
            <w:tcW w:w="3570" w:type="dxa"/>
          </w:tcPr>
          <w:p w14:paraId="28EF3345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C603A65" w14:textId="3688EF0E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Handtekening rechtsgeldig vertegenwoordiger:</w:t>
            </w:r>
          </w:p>
        </w:tc>
        <w:tc>
          <w:tcPr>
            <w:tcW w:w="5355" w:type="dxa"/>
          </w:tcPr>
          <w:p w14:paraId="02AD0817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  <w:p w14:paraId="42C4CB64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  <w:tr w:rsidR="00CE423F" w:rsidRPr="00CE423F" w14:paraId="58F3C821" w14:textId="77777777" w:rsidTr="00D450F2">
        <w:trPr>
          <w:trHeight w:val="242"/>
        </w:trPr>
        <w:tc>
          <w:tcPr>
            <w:tcW w:w="3570" w:type="dxa"/>
          </w:tcPr>
          <w:p w14:paraId="413C8575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922EB9E" w14:textId="2D921BDD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Datum:</w:t>
            </w:r>
          </w:p>
        </w:tc>
        <w:tc>
          <w:tcPr>
            <w:tcW w:w="5355" w:type="dxa"/>
          </w:tcPr>
          <w:p w14:paraId="393247A8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</w:tbl>
    <w:p w14:paraId="1B517A80" w14:textId="77777777" w:rsidR="00CE423F" w:rsidRDefault="00CE423F"/>
    <w:sectPr w:rsidR="00CE4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34D19"/>
    <w:multiLevelType w:val="hybridMultilevel"/>
    <w:tmpl w:val="160C142C"/>
    <w:lvl w:ilvl="0" w:tplc="9BC43BC8">
      <w:start w:val="1"/>
      <w:numFmt w:val="decimal"/>
      <w:lvlText w:val="Kwaliteit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7C"/>
    <w:rsid w:val="00042244"/>
    <w:rsid w:val="002869F0"/>
    <w:rsid w:val="007C334C"/>
    <w:rsid w:val="008B2983"/>
    <w:rsid w:val="00902579"/>
    <w:rsid w:val="009266FB"/>
    <w:rsid w:val="00B01131"/>
    <w:rsid w:val="00CA6681"/>
    <w:rsid w:val="00CE423F"/>
    <w:rsid w:val="00D11CBE"/>
    <w:rsid w:val="00D450F2"/>
    <w:rsid w:val="00D6637C"/>
    <w:rsid w:val="00D73B5D"/>
    <w:rsid w:val="00E173D5"/>
    <w:rsid w:val="00F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3EF2"/>
  <w15:chartTrackingRefBased/>
  <w15:docId w15:val="{2CAE03F7-E266-4574-A88A-B2800C80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63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ijl1">
    <w:name w:val="Stijl1"/>
    <w:basedOn w:val="Inhopg1"/>
    <w:link w:val="Stijl1Char"/>
    <w:qFormat/>
    <w:rsid w:val="00D6637C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D6637C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37C"/>
    <w:pPr>
      <w:spacing w:after="100"/>
    </w:pPr>
  </w:style>
  <w:style w:type="table" w:customStyle="1" w:styleId="Tabelraster12">
    <w:name w:val="Tabelraster12"/>
    <w:rsid w:val="00D450F2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11C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7F2B6-AF42-4E1B-B65C-8B995FE99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EF467-A4CB-4142-8705-703A336E40ED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fe0f7755-c0be-48ad-8ea3-60bcd36bc4db"/>
    <ds:schemaRef ds:uri="8061c25d-d9d4-41e4-80cb-721e0931eff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54E720-7899-4E15-8CF8-4F72E5DC0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11</cp:revision>
  <dcterms:created xsi:type="dcterms:W3CDTF">2019-08-28T13:17:00Z</dcterms:created>
  <dcterms:modified xsi:type="dcterms:W3CDTF">2021-03-22T13:23:00Z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