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97127" w14:textId="4DC28B7D" w:rsidR="00D6637C" w:rsidRPr="003230F7" w:rsidRDefault="00D6637C" w:rsidP="00D6637C">
      <w:pPr>
        <w:pStyle w:val="Stijl1"/>
        <w:shd w:val="clear" w:color="auto" w:fill="4472C4" w:themeFill="accent1"/>
        <w:rPr>
          <w:b/>
        </w:rPr>
      </w:pPr>
      <w:r>
        <w:rPr>
          <w:b/>
        </w:rPr>
        <w:t xml:space="preserve">Bijlage </w:t>
      </w:r>
      <w:r w:rsidR="00ED16F6">
        <w:rPr>
          <w:b/>
        </w:rPr>
        <w:t>3.1</w:t>
      </w:r>
      <w:r>
        <w:rPr>
          <w:b/>
        </w:rPr>
        <w:t xml:space="preserve">: </w:t>
      </w:r>
      <w:r w:rsidRPr="003230F7">
        <w:rPr>
          <w:b/>
        </w:rPr>
        <w:t>Programma van wensen – kwaliteit</w:t>
      </w:r>
    </w:p>
    <w:p w14:paraId="620688AF" w14:textId="77777777" w:rsidR="00D6637C" w:rsidRPr="0093773C" w:rsidRDefault="00D6637C" w:rsidP="00D6637C">
      <w:pPr>
        <w:rPr>
          <w:rFonts w:cs="Arial"/>
          <w:szCs w:val="2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4500"/>
        <w:gridCol w:w="2340"/>
      </w:tblGrid>
      <w:tr w:rsidR="00D6637C" w:rsidRPr="00ED16F6" w14:paraId="2A6E1ECF" w14:textId="77777777" w:rsidTr="006660C7">
        <w:tc>
          <w:tcPr>
            <w:tcW w:w="2160" w:type="dxa"/>
            <w:shd w:val="clear" w:color="auto" w:fill="4472C4" w:themeFill="accent1"/>
          </w:tcPr>
          <w:p w14:paraId="2FB67F29" w14:textId="77777777" w:rsidR="00D6637C" w:rsidRPr="00ED16F6" w:rsidRDefault="00D6637C" w:rsidP="006660C7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</w:pPr>
            <w:r w:rsidRPr="00ED16F6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  <w:t>Nummer</w:t>
            </w:r>
          </w:p>
        </w:tc>
        <w:tc>
          <w:tcPr>
            <w:tcW w:w="4500" w:type="dxa"/>
            <w:shd w:val="clear" w:color="auto" w:fill="4472C4" w:themeFill="accent1"/>
          </w:tcPr>
          <w:p w14:paraId="07391CB8" w14:textId="77777777" w:rsidR="00D6637C" w:rsidRPr="00ED16F6" w:rsidRDefault="00D6637C" w:rsidP="006660C7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</w:pPr>
            <w:r w:rsidRPr="00ED16F6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  <w:t>Wens</w:t>
            </w:r>
          </w:p>
        </w:tc>
        <w:tc>
          <w:tcPr>
            <w:tcW w:w="2340" w:type="dxa"/>
            <w:shd w:val="clear" w:color="auto" w:fill="4472C4" w:themeFill="accent1"/>
          </w:tcPr>
          <w:p w14:paraId="350F63A2" w14:textId="77777777" w:rsidR="00D6637C" w:rsidRPr="00ED16F6" w:rsidRDefault="00D6637C" w:rsidP="006660C7">
            <w:pPr>
              <w:rPr>
                <w:rFonts w:ascii="Calibri" w:hAnsi="Calibri" w:cs="Calibri"/>
                <w:color w:val="FFFFFF" w:themeColor="background1"/>
                <w:sz w:val="20"/>
                <w:szCs w:val="20"/>
                <w:lang w:val="nl"/>
              </w:rPr>
            </w:pPr>
            <w:r w:rsidRPr="00ED16F6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Toelichting</w:t>
            </w:r>
          </w:p>
        </w:tc>
      </w:tr>
      <w:tr w:rsidR="00A6599F" w:rsidRPr="00ED16F6" w14:paraId="3CD272CF" w14:textId="77777777" w:rsidTr="00461ECE">
        <w:trPr>
          <w:trHeight w:val="2994"/>
        </w:trPr>
        <w:tc>
          <w:tcPr>
            <w:tcW w:w="2160" w:type="dxa"/>
          </w:tcPr>
          <w:p w14:paraId="3D3AA6DC" w14:textId="59DF6F0D" w:rsidR="00A6599F" w:rsidRPr="008E0EA4" w:rsidRDefault="008E0EA4" w:rsidP="008E0EA4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8E0EA4">
              <w:rPr>
                <w:rFonts w:cstheme="minorHAnsi"/>
                <w:i/>
                <w:iCs/>
                <w:sz w:val="20"/>
                <w:szCs w:val="20"/>
              </w:rPr>
              <w:t>Kwaliteitwens 1:</w:t>
            </w:r>
          </w:p>
          <w:p w14:paraId="5DA0C6AF" w14:textId="61D82CC7" w:rsidR="00A6599F" w:rsidRPr="00A6599F" w:rsidRDefault="00A6599F" w:rsidP="00A6599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6599F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Presentatie producteisen</w:t>
            </w:r>
            <w:r w:rsidRPr="00A6599F">
              <w:rPr>
                <w:rFonts w:eastAsia="Arial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6599F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vAlign w:val="center"/>
          </w:tcPr>
          <w:p w14:paraId="5DEAF990" w14:textId="663DD28C" w:rsidR="00A6599F" w:rsidRPr="00A6599F" w:rsidRDefault="00A6599F" w:rsidP="00461ECE">
            <w:pPr>
              <w:jc w:val="both"/>
              <w:rPr>
                <w:rFonts w:cstheme="minorHAnsi"/>
                <w:sz w:val="20"/>
                <w:szCs w:val="20"/>
              </w:rPr>
            </w:pPr>
            <w:r w:rsidRPr="00A6599F">
              <w:rPr>
                <w:rFonts w:cstheme="minorHAnsi"/>
                <w:sz w:val="20"/>
                <w:szCs w:val="20"/>
              </w:rPr>
              <w:t xml:space="preserve">Alle Must Have (MO) </w:t>
            </w:r>
            <w:proofErr w:type="spellStart"/>
            <w:r w:rsidRPr="00A6599F">
              <w:rPr>
                <w:rFonts w:cstheme="minorHAnsi"/>
                <w:sz w:val="20"/>
                <w:szCs w:val="20"/>
              </w:rPr>
              <w:t>requirements</w:t>
            </w:r>
            <w:proofErr w:type="spellEnd"/>
            <w:r w:rsidRPr="00A6599F">
              <w:rPr>
                <w:rFonts w:cstheme="minorHAnsi"/>
                <w:sz w:val="20"/>
                <w:szCs w:val="20"/>
              </w:rPr>
              <w:t xml:space="preserve"> uit het programma van eisen zijn vastgesteld en daar moet het product aan voldoen. Op een zestal </w:t>
            </w:r>
            <w:proofErr w:type="spellStart"/>
            <w:r w:rsidRPr="00A6599F">
              <w:rPr>
                <w:rFonts w:cstheme="minorHAnsi"/>
                <w:sz w:val="20"/>
                <w:szCs w:val="20"/>
              </w:rPr>
              <w:t>requirements</w:t>
            </w:r>
            <w:proofErr w:type="spellEnd"/>
            <w:r w:rsidRPr="00A6599F">
              <w:rPr>
                <w:rFonts w:cstheme="minorHAnsi"/>
                <w:sz w:val="20"/>
                <w:szCs w:val="20"/>
              </w:rPr>
              <w:t xml:space="preserve"> kunt u extra punten scoren door een goede beoordeling te krijgen op o.a. gebruiksvriendelijkheid, functionaliteit en overzichtelijkheid. Door middel van een presentatie laat u in drie kwartier enkel deze zes </w:t>
            </w:r>
            <w:proofErr w:type="spellStart"/>
            <w:r w:rsidRPr="00A6599F">
              <w:rPr>
                <w:rFonts w:cstheme="minorHAnsi"/>
                <w:sz w:val="20"/>
                <w:szCs w:val="20"/>
              </w:rPr>
              <w:t>requirements</w:t>
            </w:r>
            <w:proofErr w:type="spellEnd"/>
            <w:r w:rsidRPr="00A6599F">
              <w:rPr>
                <w:rFonts w:cstheme="minorHAnsi"/>
                <w:sz w:val="20"/>
                <w:szCs w:val="20"/>
              </w:rPr>
              <w:t xml:space="preserve"> zien. Er zijn voor dit onderdeel maximaal 200 punten te behalen. Na de presentatie geeft u direct een kopie (in PDF) van  de gegeven presentatie.  </w:t>
            </w:r>
          </w:p>
        </w:tc>
        <w:tc>
          <w:tcPr>
            <w:tcW w:w="2340" w:type="dxa"/>
          </w:tcPr>
          <w:p w14:paraId="70C47BE8" w14:textId="32776129" w:rsidR="00A6599F" w:rsidRPr="00A6599F" w:rsidRDefault="00A6599F" w:rsidP="00A6599F">
            <w:pPr>
              <w:ind w:left="1"/>
              <w:rPr>
                <w:rFonts w:cstheme="minorHAnsi"/>
                <w:sz w:val="20"/>
                <w:szCs w:val="20"/>
              </w:rPr>
            </w:pPr>
            <w:r w:rsidRPr="00A6599F">
              <w:rPr>
                <w:rFonts w:cstheme="minorHAnsi"/>
                <w:bCs/>
                <w:sz w:val="20"/>
                <w:szCs w:val="20"/>
                <w:lang w:val="nl"/>
              </w:rPr>
              <w:t xml:space="preserve">Presentatie in PDF </w:t>
            </w:r>
          </w:p>
        </w:tc>
      </w:tr>
      <w:tr w:rsidR="00A6599F" w:rsidRPr="00ED16F6" w14:paraId="5552723A" w14:textId="77777777" w:rsidTr="006660C7">
        <w:tc>
          <w:tcPr>
            <w:tcW w:w="2160" w:type="dxa"/>
          </w:tcPr>
          <w:p w14:paraId="0B92E20B" w14:textId="25955D26" w:rsidR="00A6599F" w:rsidRPr="00A6599F" w:rsidRDefault="00A6599F" w:rsidP="00A6599F">
            <w:pPr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6599F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Kwaliteitwens 2:</w:t>
            </w:r>
            <w:r w:rsidRPr="00A6599F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br/>
              <w:t xml:space="preserve">Implementatieplan  </w:t>
            </w:r>
          </w:p>
        </w:tc>
        <w:tc>
          <w:tcPr>
            <w:tcW w:w="4500" w:type="dxa"/>
          </w:tcPr>
          <w:p w14:paraId="1CF6824F" w14:textId="54B1B553" w:rsidR="00A6599F" w:rsidRPr="00A6599F" w:rsidRDefault="00ED5B5A" w:rsidP="00A6599F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42F6B890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Implementatieplan: U voegt een zo duidelijk mogelijk implementatieplan met een schematische planning toe aan de inschrijving, waarbij u in maximaal 2 pagina’s (lettertype </w:t>
            </w:r>
            <w:proofErr w:type="spellStart"/>
            <w:r w:rsidRPr="42F6B890">
              <w:rPr>
                <w:rFonts w:eastAsia="Calibri" w:cs="Calibri"/>
                <w:color w:val="000000" w:themeColor="text1"/>
                <w:sz w:val="20"/>
                <w:szCs w:val="20"/>
              </w:rPr>
              <w:t>Calibri</w:t>
            </w:r>
            <w:proofErr w:type="spellEnd"/>
            <w:r w:rsidRPr="42F6B890">
              <w:rPr>
                <w:rFonts w:eastAsia="Calibri" w:cs="Calibri"/>
                <w:color w:val="000000" w:themeColor="text1"/>
                <w:sz w:val="20"/>
                <w:szCs w:val="20"/>
              </w:rPr>
              <w:t>, lettergrootte 10) aangeeft hoe u invulling geeft aan de implementatieperiode. Daarbij wordt gelet op doorlooptijden en flexibiliteit van de omgeving. Hoe concreter en duidelijker het implementatieplan is, hoe beter u scoort.</w:t>
            </w:r>
            <w:r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C8029E">
              <w:rPr>
                <w:rFonts w:eastAsia="Calibri" w:cs="Calibri"/>
                <w:color w:val="000000" w:themeColor="text1"/>
                <w:sz w:val="20"/>
                <w:szCs w:val="20"/>
              </w:rPr>
              <w:t>Er zijn voor dit onderdeel maximaal 200 punten te behalen.</w:t>
            </w:r>
          </w:p>
        </w:tc>
        <w:tc>
          <w:tcPr>
            <w:tcW w:w="2340" w:type="dxa"/>
          </w:tcPr>
          <w:p w14:paraId="130A0238" w14:textId="77777777" w:rsidR="00A6599F" w:rsidRPr="00A6599F" w:rsidRDefault="00A6599F" w:rsidP="00A6599F">
            <w:pPr>
              <w:spacing w:line="242" w:lineRule="auto"/>
              <w:ind w:left="1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A6599F">
              <w:rPr>
                <w:rFonts w:eastAsia="Calibri" w:cstheme="minorHAnsi"/>
                <w:color w:val="000000"/>
                <w:sz w:val="20"/>
                <w:szCs w:val="20"/>
              </w:rPr>
              <w:t xml:space="preserve">Invoegen als bijlage 3.2. </w:t>
            </w:r>
          </w:p>
          <w:p w14:paraId="0203E3CE" w14:textId="77777777" w:rsidR="00A6599F" w:rsidRPr="00A6599F" w:rsidRDefault="00A6599F" w:rsidP="00A6599F">
            <w:pPr>
              <w:ind w:left="1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A6599F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</w:p>
          <w:p w14:paraId="37F1E106" w14:textId="77777777" w:rsidR="00A6599F" w:rsidRPr="00A6599F" w:rsidRDefault="00A6599F" w:rsidP="00A6599F">
            <w:pPr>
              <w:spacing w:line="242" w:lineRule="auto"/>
              <w:ind w:left="1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A6599F" w:rsidRPr="00ED16F6" w14:paraId="117E172B" w14:textId="77777777" w:rsidTr="006660C7">
        <w:tc>
          <w:tcPr>
            <w:tcW w:w="2160" w:type="dxa"/>
          </w:tcPr>
          <w:p w14:paraId="708B4F08" w14:textId="451233B3" w:rsidR="00A6599F" w:rsidRPr="00A6599F" w:rsidRDefault="00A6599F" w:rsidP="00A6599F">
            <w:pPr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6599F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Kwaliteitwens 3:</w:t>
            </w:r>
            <w:r w:rsidRPr="00A6599F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br/>
              <w:t>Scholingsplan</w:t>
            </w:r>
          </w:p>
        </w:tc>
        <w:tc>
          <w:tcPr>
            <w:tcW w:w="4500" w:type="dxa"/>
          </w:tcPr>
          <w:p w14:paraId="2B63CBF6" w14:textId="45A139ED" w:rsidR="00A6599F" w:rsidRPr="00C954B3" w:rsidRDefault="00C954B3" w:rsidP="00A6599F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C954B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Scholingsplan: U voegt een zo duidelijk mogelijk scholingsplan toe, waarbij u in maximaal 2 pagina’s (lettertype </w:t>
            </w:r>
            <w:proofErr w:type="spellStart"/>
            <w:r w:rsidRPr="00C954B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Calibri</w:t>
            </w:r>
            <w:proofErr w:type="spellEnd"/>
            <w:r w:rsidRPr="00C954B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, lettergrootte 10) aangeeft hoe u invulling geeft aan de scholing en kennisoverdracht naar de opdrachtgever. Hoe concreter en duidelijker het scholingsplan is, hoe beter u scoort. </w:t>
            </w:r>
            <w:r w:rsidRPr="00C954B3">
              <w:rPr>
                <w:rFonts w:cs="Arial"/>
                <w:sz w:val="20"/>
                <w:szCs w:val="20"/>
              </w:rPr>
              <w:t>Er zijn voor dit onderdeel maximaal 100 punten te behalen.</w:t>
            </w:r>
          </w:p>
        </w:tc>
        <w:tc>
          <w:tcPr>
            <w:tcW w:w="2340" w:type="dxa"/>
          </w:tcPr>
          <w:p w14:paraId="16072267" w14:textId="77777777" w:rsidR="00A6599F" w:rsidRPr="00A6599F" w:rsidRDefault="00A6599F" w:rsidP="00A6599F">
            <w:pPr>
              <w:spacing w:line="242" w:lineRule="auto"/>
              <w:ind w:left="1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A6599F">
              <w:rPr>
                <w:rFonts w:eastAsia="Calibri" w:cstheme="minorHAnsi"/>
                <w:color w:val="000000"/>
                <w:sz w:val="20"/>
                <w:szCs w:val="20"/>
              </w:rPr>
              <w:t xml:space="preserve">Invoegen als bijlage 3.3. </w:t>
            </w:r>
          </w:p>
          <w:p w14:paraId="2ABF7913" w14:textId="77777777" w:rsidR="00A6599F" w:rsidRPr="00A6599F" w:rsidRDefault="00A6599F" w:rsidP="00A6599F">
            <w:pPr>
              <w:ind w:left="1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A6599F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</w:p>
          <w:p w14:paraId="0D1248C3" w14:textId="5C5A79FF" w:rsidR="00A6599F" w:rsidRPr="00A6599F" w:rsidRDefault="00A6599F" w:rsidP="00A6599F">
            <w:pPr>
              <w:ind w:left="1"/>
              <w:rPr>
                <w:rFonts w:cstheme="minorHAnsi"/>
                <w:sz w:val="20"/>
                <w:szCs w:val="20"/>
              </w:rPr>
            </w:pPr>
          </w:p>
        </w:tc>
      </w:tr>
    </w:tbl>
    <w:p w14:paraId="0C99B25F" w14:textId="77777777" w:rsidR="00D6637C" w:rsidRPr="00ED16F6" w:rsidRDefault="00D6637C" w:rsidP="00D6637C">
      <w:pPr>
        <w:rPr>
          <w:rFonts w:ascii="Calibri" w:hAnsi="Calibri" w:cs="Calibri"/>
          <w:sz w:val="20"/>
          <w:szCs w:val="2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D6637C" w:rsidRPr="00ED16F6" w14:paraId="1E6CB202" w14:textId="77777777" w:rsidTr="006660C7">
        <w:tc>
          <w:tcPr>
            <w:tcW w:w="9000" w:type="dxa"/>
            <w:gridSpan w:val="2"/>
            <w:shd w:val="clear" w:color="auto" w:fill="4472C4" w:themeFill="accent1"/>
          </w:tcPr>
          <w:p w14:paraId="7F5C9929" w14:textId="77777777" w:rsidR="00D6637C" w:rsidRPr="00ED16F6" w:rsidRDefault="00D6637C" w:rsidP="006660C7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ED16F6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Aldus ondertekend en bijbehorende gegevens naar waarheid verstrekt,</w:t>
            </w:r>
          </w:p>
        </w:tc>
      </w:tr>
      <w:tr w:rsidR="00D6637C" w:rsidRPr="00ED16F6" w14:paraId="785FFA14" w14:textId="77777777" w:rsidTr="006660C7">
        <w:tc>
          <w:tcPr>
            <w:tcW w:w="3600" w:type="dxa"/>
          </w:tcPr>
          <w:p w14:paraId="4AF5B0CC" w14:textId="77777777" w:rsidR="00D6637C" w:rsidRPr="00ED16F6" w:rsidRDefault="00D6637C" w:rsidP="00D6637C">
            <w:pPr>
              <w:rPr>
                <w:rFonts w:ascii="Calibri" w:hAnsi="Calibri" w:cs="Calibri"/>
                <w:sz w:val="20"/>
                <w:szCs w:val="20"/>
              </w:rPr>
            </w:pPr>
            <w:r w:rsidRPr="00ED16F6">
              <w:rPr>
                <w:rFonts w:ascii="Calibri" w:hAnsi="Calibri" w:cs="Calibri"/>
                <w:sz w:val="20"/>
                <w:szCs w:val="20"/>
              </w:rPr>
              <w:t>Naam rechtsgeldig vertegenwoordiger:</w:t>
            </w:r>
          </w:p>
        </w:tc>
        <w:tc>
          <w:tcPr>
            <w:tcW w:w="5400" w:type="dxa"/>
          </w:tcPr>
          <w:p w14:paraId="4E8C532E" w14:textId="77777777" w:rsidR="00D6637C" w:rsidRPr="00ED16F6" w:rsidRDefault="00D6637C" w:rsidP="006660C7">
            <w:pPr>
              <w:rPr>
                <w:rFonts w:ascii="Calibri" w:hAnsi="Calibri" w:cs="Calibri"/>
                <w:b/>
                <w:sz w:val="20"/>
                <w:szCs w:val="20"/>
                <w:lang w:val="nl"/>
              </w:rPr>
            </w:pPr>
          </w:p>
        </w:tc>
      </w:tr>
      <w:tr w:rsidR="00D6637C" w:rsidRPr="00ED16F6" w14:paraId="4440F4EA" w14:textId="77777777" w:rsidTr="006660C7">
        <w:tc>
          <w:tcPr>
            <w:tcW w:w="3600" w:type="dxa"/>
          </w:tcPr>
          <w:p w14:paraId="1509C076" w14:textId="77777777" w:rsidR="00D6637C" w:rsidRPr="00ED16F6" w:rsidRDefault="00D6637C" w:rsidP="006660C7">
            <w:pPr>
              <w:rPr>
                <w:rFonts w:ascii="Calibri" w:hAnsi="Calibri" w:cs="Calibri"/>
                <w:sz w:val="20"/>
                <w:szCs w:val="20"/>
              </w:rPr>
            </w:pPr>
            <w:r w:rsidRPr="00ED16F6">
              <w:rPr>
                <w:rFonts w:ascii="Calibri" w:hAnsi="Calibri" w:cs="Calibri"/>
                <w:sz w:val="20"/>
                <w:szCs w:val="20"/>
              </w:rPr>
              <w:t>Handtekening rechtsgeldig vertegenwoordiger:</w:t>
            </w:r>
          </w:p>
        </w:tc>
        <w:tc>
          <w:tcPr>
            <w:tcW w:w="5400" w:type="dxa"/>
          </w:tcPr>
          <w:p w14:paraId="322937A0" w14:textId="77777777" w:rsidR="00D6637C" w:rsidRPr="00ED16F6" w:rsidRDefault="00D6637C" w:rsidP="006660C7">
            <w:pPr>
              <w:rPr>
                <w:rFonts w:ascii="Calibri" w:hAnsi="Calibri" w:cs="Calibri"/>
                <w:sz w:val="20"/>
                <w:szCs w:val="20"/>
                <w:lang w:val="nl"/>
              </w:rPr>
            </w:pPr>
          </w:p>
          <w:p w14:paraId="7247B6E9" w14:textId="77777777" w:rsidR="00D6637C" w:rsidRPr="00ED16F6" w:rsidRDefault="00D6637C" w:rsidP="006660C7">
            <w:pPr>
              <w:rPr>
                <w:rFonts w:ascii="Calibri" w:hAnsi="Calibri" w:cs="Calibri"/>
                <w:sz w:val="20"/>
                <w:szCs w:val="20"/>
                <w:lang w:val="nl"/>
              </w:rPr>
            </w:pPr>
          </w:p>
        </w:tc>
      </w:tr>
      <w:tr w:rsidR="00D6637C" w:rsidRPr="00ED16F6" w14:paraId="723203CA" w14:textId="77777777" w:rsidTr="006660C7">
        <w:tc>
          <w:tcPr>
            <w:tcW w:w="3600" w:type="dxa"/>
          </w:tcPr>
          <w:p w14:paraId="0B00A0FC" w14:textId="77777777" w:rsidR="00D6637C" w:rsidRPr="00ED16F6" w:rsidRDefault="00D6637C" w:rsidP="00D6637C">
            <w:pPr>
              <w:rPr>
                <w:rFonts w:ascii="Calibri" w:hAnsi="Calibri" w:cs="Calibri"/>
                <w:sz w:val="20"/>
                <w:szCs w:val="20"/>
              </w:rPr>
            </w:pPr>
            <w:r w:rsidRPr="00ED16F6">
              <w:rPr>
                <w:rFonts w:ascii="Calibri" w:hAnsi="Calibri" w:cs="Calibri"/>
                <w:sz w:val="20"/>
                <w:szCs w:val="20"/>
              </w:rPr>
              <w:t>Datum:</w:t>
            </w:r>
          </w:p>
        </w:tc>
        <w:tc>
          <w:tcPr>
            <w:tcW w:w="5400" w:type="dxa"/>
          </w:tcPr>
          <w:p w14:paraId="322C8D35" w14:textId="77777777" w:rsidR="00D6637C" w:rsidRPr="00ED16F6" w:rsidRDefault="00D6637C" w:rsidP="006660C7">
            <w:pPr>
              <w:rPr>
                <w:rFonts w:ascii="Calibri" w:hAnsi="Calibri" w:cs="Calibri"/>
                <w:sz w:val="20"/>
                <w:szCs w:val="20"/>
                <w:lang w:val="nl"/>
              </w:rPr>
            </w:pPr>
          </w:p>
        </w:tc>
      </w:tr>
    </w:tbl>
    <w:p w14:paraId="03C85EE9" w14:textId="77777777" w:rsidR="00D27617" w:rsidRDefault="00C954B3"/>
    <w:sectPr w:rsidR="00D27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hybridMultilevel"/>
    <w:tmpl w:val="74021168"/>
    <w:lvl w:ilvl="0" w:tplc="0E9A86E8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99852CA">
      <w:numFmt w:val="decimal"/>
      <w:lvlText w:val=""/>
      <w:lvlJc w:val="left"/>
    </w:lvl>
    <w:lvl w:ilvl="2" w:tplc="8020CED8">
      <w:numFmt w:val="decimal"/>
      <w:lvlText w:val=""/>
      <w:lvlJc w:val="left"/>
    </w:lvl>
    <w:lvl w:ilvl="3" w:tplc="CED8D872">
      <w:numFmt w:val="decimal"/>
      <w:lvlText w:val=""/>
      <w:lvlJc w:val="left"/>
    </w:lvl>
    <w:lvl w:ilvl="4" w:tplc="35EAC2E4">
      <w:numFmt w:val="decimal"/>
      <w:lvlText w:val=""/>
      <w:lvlJc w:val="left"/>
    </w:lvl>
    <w:lvl w:ilvl="5" w:tplc="17A45358">
      <w:numFmt w:val="decimal"/>
      <w:lvlText w:val=""/>
      <w:lvlJc w:val="left"/>
    </w:lvl>
    <w:lvl w:ilvl="6" w:tplc="EB4EC1F0">
      <w:numFmt w:val="decimal"/>
      <w:lvlText w:val=""/>
      <w:lvlJc w:val="left"/>
    </w:lvl>
    <w:lvl w:ilvl="7" w:tplc="9598549C">
      <w:numFmt w:val="decimal"/>
      <w:lvlText w:val=""/>
      <w:lvlJc w:val="left"/>
    </w:lvl>
    <w:lvl w:ilvl="8" w:tplc="7C681918">
      <w:numFmt w:val="decimal"/>
      <w:lvlText w:val=""/>
      <w:lvlJc w:val="left"/>
    </w:lvl>
  </w:abstractNum>
  <w:abstractNum w:abstractNumId="1" w15:restartNumberingAfterBreak="0">
    <w:nsid w:val="0D534D19"/>
    <w:multiLevelType w:val="hybridMultilevel"/>
    <w:tmpl w:val="160C142C"/>
    <w:lvl w:ilvl="0" w:tplc="9BC43BC8">
      <w:start w:val="1"/>
      <w:numFmt w:val="decimal"/>
      <w:lvlText w:val="Kwaliteit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75147"/>
    <w:multiLevelType w:val="hybridMultilevel"/>
    <w:tmpl w:val="1694A3B4"/>
    <w:lvl w:ilvl="0" w:tplc="34B0A67E">
      <w:start w:val="19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7C"/>
    <w:rsid w:val="00265A5F"/>
    <w:rsid w:val="00461ECE"/>
    <w:rsid w:val="007C334C"/>
    <w:rsid w:val="008D1AE4"/>
    <w:rsid w:val="008E0EA4"/>
    <w:rsid w:val="00A6599F"/>
    <w:rsid w:val="00B01131"/>
    <w:rsid w:val="00C30AE7"/>
    <w:rsid w:val="00C954B3"/>
    <w:rsid w:val="00CA6681"/>
    <w:rsid w:val="00D6637C"/>
    <w:rsid w:val="00ED16F6"/>
    <w:rsid w:val="00ED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3EF2"/>
  <w15:chartTrackingRefBased/>
  <w15:docId w15:val="{2CAE03F7-E266-4574-A88A-B2800C80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D663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ijl1">
    <w:name w:val="Stijl1"/>
    <w:basedOn w:val="Inhopg1"/>
    <w:link w:val="Stijl1Char"/>
    <w:qFormat/>
    <w:rsid w:val="00D6637C"/>
    <w:pPr>
      <w:tabs>
        <w:tab w:val="left" w:pos="1134"/>
        <w:tab w:val="right" w:leader="dot" w:pos="9060"/>
      </w:tabs>
      <w:spacing w:after="0" w:line="240" w:lineRule="auto"/>
    </w:pPr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character" w:customStyle="1" w:styleId="Stijl1Char">
    <w:name w:val="Stijl1 Char"/>
    <w:basedOn w:val="Standaardalinea-lettertype"/>
    <w:link w:val="Stijl1"/>
    <w:rsid w:val="00D6637C"/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D6637C"/>
    <w:pPr>
      <w:spacing w:after="100"/>
    </w:pPr>
  </w:style>
  <w:style w:type="paragraph" w:styleId="Lijstnummering">
    <w:name w:val="List Number"/>
    <w:basedOn w:val="Standaard"/>
    <w:uiPriority w:val="99"/>
    <w:rsid w:val="00A6599F"/>
    <w:pPr>
      <w:numPr>
        <w:numId w:val="4"/>
      </w:numPr>
      <w:tabs>
        <w:tab w:val="clear" w:pos="360"/>
        <w:tab w:val="num" w:pos="926"/>
      </w:tabs>
      <w:spacing w:after="0" w:line="240" w:lineRule="auto"/>
      <w:ind w:left="926"/>
    </w:pPr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Create a new document." ma:contentTypeScope="" ma:versionID="05e55304679b403d65a9ce6b76a0bf47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1bb2f52db1a3a232977aecc902a6458d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F731B-74EF-473E-A7AF-320EE781BE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C18245-C703-4188-8E22-5899ACE52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1c25d-d9d4-41e4-80cb-721e0931eff7"/>
    <ds:schemaRef ds:uri="fe0f7755-c0be-48ad-8ea3-60bcd36bc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A2046A-A626-407F-8B95-C1CC40A4BA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1518</Characters>
  <Application>Microsoft Office Word</Application>
  <DocSecurity>0</DocSecurity>
  <Lines>46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Buuren, J.R. van</dc:creator>
  <cp:keywords/>
  <dc:description/>
  <cp:lastModifiedBy>Buuren, J.R. van</cp:lastModifiedBy>
  <cp:revision>10</cp:revision>
  <dcterms:created xsi:type="dcterms:W3CDTF">2019-08-28T12:12:00Z</dcterms:created>
  <dcterms:modified xsi:type="dcterms:W3CDTF">2021-03-22T13:27:00Z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0x010100B5F0EF99F09B8F43B7113C66D519A8A0</vt:lpwstr>
  </property>
  <property fmtid="{D5CDD505-2E9C-101B-9397-08002B2CF9AE}" pid="3" name="Order">
    <vt:r8>100</vt:r8>
  </property>
</Properties>
</file>