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755D1" w14:textId="279BFE83" w:rsidR="00C46EC1" w:rsidRPr="00DF5294" w:rsidRDefault="00C46EC1" w:rsidP="00C46EC1">
      <w:pPr>
        <w:pStyle w:val="Kop2"/>
        <w:numPr>
          <w:ilvl w:val="0"/>
          <w:numId w:val="0"/>
        </w:numPr>
        <w:rPr>
          <w:rFonts w:ascii="Calibri" w:hAnsi="Calibri"/>
          <w:b w:val="0"/>
          <w:bCs w:val="0"/>
          <w:sz w:val="22"/>
          <w:szCs w:val="22"/>
        </w:rPr>
      </w:pPr>
      <w:bookmarkStart w:id="0" w:name="_Toc299468251"/>
      <w:bookmarkStart w:id="1" w:name="_Toc57188972"/>
      <w:r w:rsidRPr="00DF5294">
        <w:rPr>
          <w:rFonts w:ascii="Calibri" w:hAnsi="Calibri"/>
          <w:sz w:val="22"/>
          <w:szCs w:val="22"/>
        </w:rPr>
        <w:t xml:space="preserve">BIJLAGE </w:t>
      </w:r>
      <w:r w:rsidR="00F04678">
        <w:rPr>
          <w:rFonts w:ascii="Calibri" w:hAnsi="Calibri"/>
          <w:sz w:val="22"/>
          <w:szCs w:val="22"/>
        </w:rPr>
        <w:t>3</w:t>
      </w:r>
      <w:r w:rsidRPr="00DF5294">
        <w:rPr>
          <w:rFonts w:ascii="Calibri" w:hAnsi="Calibri"/>
          <w:sz w:val="22"/>
          <w:szCs w:val="22"/>
        </w:rPr>
        <w:t xml:space="preserve"> </w:t>
      </w:r>
      <w:bookmarkEnd w:id="0"/>
      <w:bookmarkEnd w:id="1"/>
      <w:r w:rsidR="00450E14">
        <w:rPr>
          <w:rFonts w:ascii="Calibri" w:hAnsi="Calibri"/>
          <w:sz w:val="22"/>
          <w:szCs w:val="22"/>
        </w:rPr>
        <w:t>P</w:t>
      </w:r>
      <w:r w:rsidR="00BE289D">
        <w:rPr>
          <w:rFonts w:ascii="Calibri" w:hAnsi="Calibri"/>
          <w:sz w:val="22"/>
          <w:szCs w:val="22"/>
        </w:rPr>
        <w:t>RIJZENBLAD</w:t>
      </w:r>
      <w:r w:rsidR="00D24CC9">
        <w:rPr>
          <w:rFonts w:ascii="Calibri" w:hAnsi="Calibri"/>
          <w:sz w:val="22"/>
          <w:szCs w:val="22"/>
        </w:rPr>
        <w:t xml:space="preserve"> (versie 1.1)</w:t>
      </w:r>
    </w:p>
    <w:p w14:paraId="4F13F529" w14:textId="77805593" w:rsidR="00C46EC1" w:rsidRPr="0041337E" w:rsidRDefault="00C46EC1" w:rsidP="0041337E">
      <w:pPr>
        <w:rPr>
          <w:rFonts w:ascii="Calibri" w:hAnsi="Calibri"/>
          <w:color w:val="5A5A5A"/>
          <w:sz w:val="22"/>
          <w:szCs w:val="22"/>
        </w:rPr>
      </w:pPr>
    </w:p>
    <w:p w14:paraId="234FFCFB" w14:textId="053439EB" w:rsidR="00FF7400" w:rsidRPr="0041337E" w:rsidRDefault="00FF7400" w:rsidP="0041337E">
      <w:pPr>
        <w:rPr>
          <w:rFonts w:ascii="Calibri" w:hAnsi="Calibri"/>
          <w:color w:val="5A5A5A"/>
          <w:sz w:val="22"/>
          <w:szCs w:val="22"/>
        </w:rPr>
      </w:pPr>
      <w:r w:rsidRPr="0041337E">
        <w:rPr>
          <w:rFonts w:ascii="Calibri" w:hAnsi="Calibri"/>
          <w:color w:val="5A5A5A"/>
          <w:sz w:val="22"/>
          <w:szCs w:val="22"/>
        </w:rPr>
        <w:t>Betreffende aanbesteding ‘</w:t>
      </w:r>
      <w:r w:rsidR="0004462A" w:rsidRPr="0004462A">
        <w:rPr>
          <w:rFonts w:ascii="Calibri" w:hAnsi="Calibri"/>
          <w:color w:val="5A5A5A"/>
          <w:sz w:val="22"/>
          <w:szCs w:val="22"/>
        </w:rPr>
        <w:t>Strategische Organisatieontwikkeling in het kader van de transitie van de gemeente Aalsmeer naar regiegemeente</w:t>
      </w:r>
      <w:r w:rsidRPr="0041337E">
        <w:rPr>
          <w:rFonts w:ascii="Calibri" w:hAnsi="Calibri"/>
          <w:color w:val="5A5A5A"/>
          <w:sz w:val="22"/>
          <w:szCs w:val="22"/>
        </w:rPr>
        <w:t xml:space="preserve">’. </w:t>
      </w:r>
    </w:p>
    <w:p w14:paraId="4EA8EBF2" w14:textId="77777777" w:rsidR="00FF7400" w:rsidRPr="0041337E" w:rsidRDefault="00FF7400" w:rsidP="0041337E">
      <w:pPr>
        <w:rPr>
          <w:rFonts w:ascii="Calibri" w:hAnsi="Calibri"/>
          <w:color w:val="5A5A5A"/>
          <w:sz w:val="22"/>
          <w:szCs w:val="22"/>
        </w:rPr>
      </w:pPr>
    </w:p>
    <w:p w14:paraId="417076AF" w14:textId="77777777" w:rsidR="00FF7400" w:rsidRPr="0041337E" w:rsidRDefault="00FF7400" w:rsidP="0041337E">
      <w:pPr>
        <w:rPr>
          <w:rFonts w:ascii="Calibri" w:hAnsi="Calibri"/>
          <w:color w:val="5A5A5A"/>
          <w:sz w:val="22"/>
          <w:szCs w:val="22"/>
        </w:rPr>
      </w:pPr>
    </w:p>
    <w:p w14:paraId="52C412F2" w14:textId="04783F89" w:rsidR="00FF7400" w:rsidRPr="0041337E" w:rsidRDefault="00FF7400" w:rsidP="0041337E">
      <w:pPr>
        <w:rPr>
          <w:rFonts w:ascii="Calibri" w:hAnsi="Calibri"/>
          <w:color w:val="5A5A5A"/>
          <w:sz w:val="22"/>
          <w:szCs w:val="22"/>
        </w:rPr>
      </w:pPr>
      <w:r w:rsidRPr="0041337E">
        <w:rPr>
          <w:rFonts w:ascii="Calibri" w:hAnsi="Calibri"/>
          <w:color w:val="5A5A5A"/>
          <w:sz w:val="22"/>
          <w:szCs w:val="22"/>
        </w:rPr>
        <w:t xml:space="preserve">De hierna te noemen </w:t>
      </w:r>
      <w:r w:rsidR="0004462A">
        <w:rPr>
          <w:rFonts w:ascii="Calibri" w:hAnsi="Calibri"/>
          <w:color w:val="5A5A5A"/>
          <w:sz w:val="22"/>
          <w:szCs w:val="22"/>
        </w:rPr>
        <w:t>i</w:t>
      </w:r>
      <w:r w:rsidRPr="0041337E">
        <w:rPr>
          <w:rFonts w:ascii="Calibri" w:hAnsi="Calibri"/>
          <w:color w:val="5A5A5A"/>
          <w:sz w:val="22"/>
          <w:szCs w:val="22"/>
        </w:rPr>
        <w:t xml:space="preserve">nschrijver: </w:t>
      </w:r>
      <w:r w:rsidR="00185095">
        <w:rPr>
          <w:rFonts w:ascii="Calibri" w:hAnsi="Calibri"/>
          <w:color w:val="5A5A5A"/>
          <w:sz w:val="22"/>
          <w:szCs w:val="22"/>
        </w:rPr>
        <w:t>……………………………………………………………………………………</w:t>
      </w:r>
      <w:r w:rsidR="0004462A">
        <w:rPr>
          <w:rFonts w:ascii="Calibri" w:hAnsi="Calibri"/>
          <w:color w:val="5A5A5A"/>
          <w:sz w:val="22"/>
          <w:szCs w:val="22"/>
        </w:rPr>
        <w:t>……..</w:t>
      </w:r>
    </w:p>
    <w:p w14:paraId="2DAC3603" w14:textId="77777777" w:rsidR="0004462A" w:rsidRDefault="0004462A" w:rsidP="0041337E">
      <w:pPr>
        <w:rPr>
          <w:rFonts w:ascii="Calibri" w:hAnsi="Calibri"/>
          <w:color w:val="5A5A5A"/>
          <w:sz w:val="22"/>
          <w:szCs w:val="22"/>
        </w:rPr>
      </w:pPr>
    </w:p>
    <w:p w14:paraId="4717AA60" w14:textId="3F3B5A67" w:rsidR="00FF7400" w:rsidRPr="0041337E" w:rsidRDefault="00FF7400" w:rsidP="0041337E">
      <w:pPr>
        <w:rPr>
          <w:rFonts w:ascii="Calibri" w:hAnsi="Calibri"/>
          <w:color w:val="5A5A5A"/>
          <w:sz w:val="22"/>
          <w:szCs w:val="22"/>
        </w:rPr>
      </w:pPr>
      <w:r w:rsidRPr="0041337E">
        <w:rPr>
          <w:rFonts w:ascii="Calibri" w:hAnsi="Calibri"/>
          <w:color w:val="5A5A5A"/>
          <w:sz w:val="22"/>
          <w:szCs w:val="22"/>
        </w:rPr>
        <w:t>gevestigd te</w:t>
      </w:r>
      <w:r w:rsidR="0004462A">
        <w:rPr>
          <w:rFonts w:ascii="Calibri" w:hAnsi="Calibri"/>
          <w:color w:val="5A5A5A"/>
          <w:sz w:val="22"/>
          <w:szCs w:val="22"/>
        </w:rPr>
        <w:t xml:space="preserve"> …………………………………………………………………………………………………………………………..</w:t>
      </w:r>
      <w:r w:rsidRPr="0041337E">
        <w:rPr>
          <w:rFonts w:ascii="Calibri" w:hAnsi="Calibri"/>
          <w:color w:val="5A5A5A"/>
          <w:sz w:val="22"/>
          <w:szCs w:val="22"/>
        </w:rPr>
        <w:tab/>
        <w:t xml:space="preserve"> </w:t>
      </w:r>
    </w:p>
    <w:p w14:paraId="71F00442" w14:textId="77777777" w:rsidR="00FF7400" w:rsidRPr="0041337E" w:rsidRDefault="00FF7400" w:rsidP="0041337E">
      <w:pPr>
        <w:rPr>
          <w:rFonts w:ascii="Calibri" w:hAnsi="Calibri"/>
          <w:color w:val="5A5A5A"/>
          <w:sz w:val="22"/>
          <w:szCs w:val="22"/>
        </w:rPr>
      </w:pPr>
    </w:p>
    <w:p w14:paraId="1FE03A96" w14:textId="16D8AFCF" w:rsidR="00FF7400" w:rsidRPr="0041337E" w:rsidRDefault="00FF7400" w:rsidP="0041337E">
      <w:pPr>
        <w:rPr>
          <w:rFonts w:ascii="Calibri" w:hAnsi="Calibri"/>
          <w:color w:val="5A5A5A"/>
          <w:sz w:val="22"/>
          <w:szCs w:val="22"/>
        </w:rPr>
      </w:pPr>
      <w:r w:rsidRPr="0041337E">
        <w:rPr>
          <w:rFonts w:ascii="Calibri" w:hAnsi="Calibri"/>
          <w:color w:val="5A5A5A"/>
          <w:sz w:val="22"/>
          <w:szCs w:val="22"/>
        </w:rPr>
        <w:t xml:space="preserve">verklaart zich door ondertekening van dit prijzenblad bereidt de </w:t>
      </w:r>
      <w:r w:rsidR="00B75B1A">
        <w:rPr>
          <w:rFonts w:ascii="Calibri" w:hAnsi="Calibri"/>
          <w:color w:val="5A5A5A"/>
          <w:sz w:val="22"/>
          <w:szCs w:val="22"/>
        </w:rPr>
        <w:t>o</w:t>
      </w:r>
      <w:r w:rsidRPr="0041337E">
        <w:rPr>
          <w:rFonts w:ascii="Calibri" w:hAnsi="Calibri"/>
          <w:color w:val="5A5A5A"/>
          <w:sz w:val="22"/>
          <w:szCs w:val="22"/>
        </w:rPr>
        <w:t xml:space="preserve">pdracht </w:t>
      </w:r>
      <w:r w:rsidR="005910A0">
        <w:rPr>
          <w:rFonts w:ascii="Calibri" w:hAnsi="Calibri"/>
          <w:color w:val="5A5A5A"/>
          <w:sz w:val="22"/>
          <w:szCs w:val="22"/>
        </w:rPr>
        <w:t>‘</w:t>
      </w:r>
      <w:r w:rsidR="00B75B1A" w:rsidRPr="00B75B1A">
        <w:rPr>
          <w:rFonts w:ascii="Calibri" w:hAnsi="Calibri"/>
          <w:color w:val="5A5A5A"/>
          <w:sz w:val="22"/>
          <w:szCs w:val="22"/>
        </w:rPr>
        <w:t>Strategische Organisatieontwikkeling in het kader van de transitie van de gemeente Aalsmeer naar regiegemeente</w:t>
      </w:r>
      <w:r w:rsidR="005910A0">
        <w:rPr>
          <w:rFonts w:ascii="Calibri" w:hAnsi="Calibri"/>
          <w:color w:val="5A5A5A"/>
          <w:sz w:val="22"/>
          <w:szCs w:val="22"/>
        </w:rPr>
        <w:t>’</w:t>
      </w:r>
      <w:r w:rsidRPr="0041337E">
        <w:rPr>
          <w:rFonts w:ascii="Calibri" w:hAnsi="Calibri"/>
          <w:color w:val="5A5A5A"/>
          <w:sz w:val="22"/>
          <w:szCs w:val="22"/>
        </w:rPr>
        <w:t xml:space="preserve">, overeenkomstig het </w:t>
      </w:r>
      <w:r w:rsidR="0038507B">
        <w:rPr>
          <w:rFonts w:ascii="Calibri" w:hAnsi="Calibri"/>
          <w:color w:val="5A5A5A"/>
          <w:sz w:val="22"/>
          <w:szCs w:val="22"/>
        </w:rPr>
        <w:t>b</w:t>
      </w:r>
      <w:r w:rsidRPr="0041337E">
        <w:rPr>
          <w:rFonts w:ascii="Calibri" w:hAnsi="Calibri"/>
          <w:color w:val="5A5A5A"/>
          <w:sz w:val="22"/>
          <w:szCs w:val="22"/>
        </w:rPr>
        <w:t xml:space="preserve">eschrijvend </w:t>
      </w:r>
      <w:r w:rsidR="0038507B">
        <w:rPr>
          <w:rFonts w:ascii="Calibri" w:hAnsi="Calibri"/>
          <w:color w:val="5A5A5A"/>
          <w:sz w:val="22"/>
          <w:szCs w:val="22"/>
        </w:rPr>
        <w:t>d</w:t>
      </w:r>
      <w:r w:rsidRPr="0041337E">
        <w:rPr>
          <w:rFonts w:ascii="Calibri" w:hAnsi="Calibri"/>
          <w:color w:val="5A5A5A"/>
          <w:sz w:val="22"/>
          <w:szCs w:val="22"/>
        </w:rPr>
        <w:t xml:space="preserve">ocument met kenmerk </w:t>
      </w:r>
      <w:r w:rsidR="00D05202">
        <w:rPr>
          <w:rFonts w:ascii="Calibri" w:hAnsi="Calibri"/>
          <w:color w:val="5A5A5A"/>
          <w:sz w:val="22"/>
          <w:szCs w:val="22"/>
        </w:rPr>
        <w:t>8579/bv</w:t>
      </w:r>
      <w:r w:rsidRPr="0041337E">
        <w:rPr>
          <w:rFonts w:ascii="Calibri" w:hAnsi="Calibri"/>
          <w:color w:val="5A5A5A"/>
          <w:sz w:val="22"/>
          <w:szCs w:val="22"/>
        </w:rPr>
        <w:t xml:space="preserve"> en de </w:t>
      </w:r>
      <w:r w:rsidR="00D05202">
        <w:rPr>
          <w:rFonts w:ascii="Calibri" w:hAnsi="Calibri"/>
          <w:color w:val="5A5A5A"/>
          <w:sz w:val="22"/>
          <w:szCs w:val="22"/>
        </w:rPr>
        <w:t>b</w:t>
      </w:r>
      <w:r w:rsidRPr="0041337E">
        <w:rPr>
          <w:rFonts w:ascii="Calibri" w:hAnsi="Calibri"/>
          <w:color w:val="5A5A5A"/>
          <w:sz w:val="22"/>
          <w:szCs w:val="22"/>
        </w:rPr>
        <w:t xml:space="preserve">ijlagen, aan te nemen voor de volgende bedragen (exclusief 21 % btw): </w:t>
      </w:r>
    </w:p>
    <w:p w14:paraId="78344177" w14:textId="77777777" w:rsidR="00FF7400" w:rsidRDefault="00FF7400" w:rsidP="00FF7400">
      <w:pPr>
        <w:tabs>
          <w:tab w:val="right" w:leader="dot" w:pos="7797"/>
          <w:tab w:val="right" w:pos="8647"/>
        </w:tabs>
        <w:rPr>
          <w:rFonts w:asciiTheme="minorHAnsi" w:hAnsiTheme="minorHAnsi" w:cstheme="minorHAnsi"/>
          <w:sz w:val="18"/>
          <w:szCs w:val="18"/>
        </w:rPr>
      </w:pPr>
    </w:p>
    <w:tbl>
      <w:tblPr>
        <w:tblStyle w:val="Tabelraster"/>
        <w:tblW w:w="9101" w:type="dxa"/>
        <w:tblInd w:w="108" w:type="dxa"/>
        <w:tblLook w:val="04A0" w:firstRow="1" w:lastRow="0" w:firstColumn="1" w:lastColumn="0" w:noHBand="0" w:noVBand="1"/>
      </w:tblPr>
      <w:tblGrid>
        <w:gridCol w:w="6124"/>
        <w:gridCol w:w="2977"/>
      </w:tblGrid>
      <w:tr w:rsidR="00FF7400" w14:paraId="1C903F3E" w14:textId="77777777" w:rsidTr="00DA3569">
        <w:tc>
          <w:tcPr>
            <w:tcW w:w="6124" w:type="dxa"/>
            <w:tcBorders>
              <w:top w:val="single" w:sz="4" w:space="0" w:color="auto"/>
              <w:left w:val="single" w:sz="4" w:space="0" w:color="auto"/>
              <w:bottom w:val="single" w:sz="4" w:space="0" w:color="auto"/>
              <w:right w:val="single" w:sz="4" w:space="0" w:color="auto"/>
            </w:tcBorders>
            <w:hideMark/>
          </w:tcPr>
          <w:p w14:paraId="07C05C2F" w14:textId="77777777" w:rsidR="00FF7400" w:rsidRPr="00BE289D" w:rsidRDefault="00FF7400" w:rsidP="00BE289D">
            <w:pPr>
              <w:rPr>
                <w:rFonts w:ascii="Calibri" w:hAnsi="Calibri"/>
                <w:b/>
                <w:bCs w:val="0"/>
                <w:color w:val="5A5A5A"/>
                <w:sz w:val="22"/>
                <w:szCs w:val="22"/>
              </w:rPr>
            </w:pPr>
            <w:r w:rsidRPr="00BE289D">
              <w:rPr>
                <w:rFonts w:ascii="Calibri" w:hAnsi="Calibri"/>
                <w:b/>
                <w:bCs w:val="0"/>
                <w:color w:val="5A5A5A"/>
                <w:sz w:val="22"/>
                <w:szCs w:val="22"/>
              </w:rPr>
              <w:t>Dienstverlening</w:t>
            </w:r>
          </w:p>
        </w:tc>
        <w:tc>
          <w:tcPr>
            <w:tcW w:w="2977" w:type="dxa"/>
            <w:tcBorders>
              <w:top w:val="single" w:sz="4" w:space="0" w:color="auto"/>
              <w:left w:val="single" w:sz="4" w:space="0" w:color="auto"/>
              <w:bottom w:val="single" w:sz="4" w:space="0" w:color="auto"/>
              <w:right w:val="single" w:sz="4" w:space="0" w:color="auto"/>
            </w:tcBorders>
            <w:hideMark/>
          </w:tcPr>
          <w:p w14:paraId="799D248D" w14:textId="77777777" w:rsidR="00FF7400" w:rsidRPr="00BE289D" w:rsidRDefault="00FF7400" w:rsidP="00BE289D">
            <w:pPr>
              <w:rPr>
                <w:rFonts w:ascii="Calibri" w:hAnsi="Calibri"/>
                <w:b/>
                <w:bCs w:val="0"/>
                <w:color w:val="5A5A5A"/>
                <w:sz w:val="22"/>
                <w:szCs w:val="22"/>
              </w:rPr>
            </w:pPr>
            <w:r w:rsidRPr="00BE289D">
              <w:rPr>
                <w:rFonts w:ascii="Calibri" w:hAnsi="Calibri"/>
                <w:b/>
                <w:bCs w:val="0"/>
                <w:color w:val="5A5A5A"/>
                <w:sz w:val="22"/>
                <w:szCs w:val="22"/>
              </w:rPr>
              <w:t>Inschrijfprijs (excl. btw)</w:t>
            </w:r>
          </w:p>
        </w:tc>
      </w:tr>
      <w:tr w:rsidR="00FF7400" w14:paraId="7E959D6D" w14:textId="77777777" w:rsidTr="00DA3569">
        <w:tc>
          <w:tcPr>
            <w:tcW w:w="6124" w:type="dxa"/>
            <w:tcBorders>
              <w:top w:val="single" w:sz="4" w:space="0" w:color="auto"/>
              <w:left w:val="single" w:sz="4" w:space="0" w:color="auto"/>
              <w:bottom w:val="single" w:sz="4" w:space="0" w:color="auto"/>
              <w:right w:val="single" w:sz="4" w:space="0" w:color="auto"/>
            </w:tcBorders>
            <w:hideMark/>
          </w:tcPr>
          <w:p w14:paraId="64D6F77A" w14:textId="1CABB24B" w:rsidR="00FF7400" w:rsidRPr="00BE289D" w:rsidRDefault="009C75FA" w:rsidP="00BE289D">
            <w:pPr>
              <w:rPr>
                <w:rFonts w:ascii="Calibri" w:hAnsi="Calibri"/>
                <w:color w:val="5A5A5A"/>
                <w:sz w:val="22"/>
                <w:szCs w:val="22"/>
              </w:rPr>
            </w:pPr>
            <w:r w:rsidRPr="009C75FA">
              <w:rPr>
                <w:rFonts w:ascii="Calibri" w:hAnsi="Calibri"/>
                <w:b/>
                <w:bCs w:val="0"/>
                <w:color w:val="5A5A5A"/>
                <w:sz w:val="22"/>
                <w:szCs w:val="22"/>
              </w:rPr>
              <w:t>Opdrachtonderdeel A:</w:t>
            </w:r>
            <w:r w:rsidRPr="009C75FA">
              <w:rPr>
                <w:rFonts w:ascii="Calibri" w:hAnsi="Calibri"/>
                <w:color w:val="5A5A5A"/>
                <w:sz w:val="22"/>
                <w:szCs w:val="22"/>
              </w:rPr>
              <w:t xml:space="preserve"> </w:t>
            </w:r>
            <w:r w:rsidR="00B66635">
              <w:rPr>
                <w:rFonts w:ascii="Calibri" w:hAnsi="Calibri"/>
                <w:color w:val="5A5A5A"/>
                <w:sz w:val="22"/>
                <w:szCs w:val="22"/>
              </w:rPr>
              <w:t xml:space="preserve">conform beschrijvend document </w:t>
            </w:r>
            <w:r w:rsidRPr="009C75FA">
              <w:rPr>
                <w:rFonts w:ascii="Calibri" w:hAnsi="Calibri"/>
                <w:color w:val="5A5A5A"/>
                <w:sz w:val="22"/>
                <w:szCs w:val="22"/>
              </w:rPr>
              <w:t>concretiseren van de huidige visievorming omtrent een besturingsmodel (netwerksturing en regie/accounthouderschap), een sturingsfilosofie, een leider-schapsfilosofie en een methodiek om opgave- en waardegericht te gaan werken als regie</w:t>
            </w:r>
            <w:r w:rsidR="009D1D91">
              <w:rPr>
                <w:rFonts w:ascii="Calibri" w:hAnsi="Calibri"/>
                <w:color w:val="5A5A5A"/>
                <w:sz w:val="22"/>
                <w:szCs w:val="22"/>
              </w:rPr>
              <w:t xml:space="preserve"> </w:t>
            </w:r>
            <w:r w:rsidRPr="009C75FA">
              <w:rPr>
                <w:rFonts w:ascii="Calibri" w:hAnsi="Calibri"/>
                <w:color w:val="5A5A5A"/>
                <w:sz w:val="22"/>
                <w:szCs w:val="22"/>
              </w:rPr>
              <w:t>gemeente Aalsmeer</w:t>
            </w:r>
            <w:r w:rsidR="00B66635">
              <w:rPr>
                <w:rFonts w:ascii="Calibri" w:hAnsi="Calibri"/>
                <w:color w:val="5A5A5A"/>
                <w:sz w:val="22"/>
                <w:szCs w:val="22"/>
              </w:rPr>
              <w:t>.</w:t>
            </w:r>
          </w:p>
        </w:tc>
        <w:tc>
          <w:tcPr>
            <w:tcW w:w="2977" w:type="dxa"/>
            <w:tcBorders>
              <w:top w:val="single" w:sz="4" w:space="0" w:color="auto"/>
              <w:left w:val="single" w:sz="4" w:space="0" w:color="auto"/>
              <w:bottom w:val="single" w:sz="4" w:space="0" w:color="auto"/>
              <w:right w:val="single" w:sz="4" w:space="0" w:color="auto"/>
            </w:tcBorders>
            <w:vAlign w:val="center"/>
          </w:tcPr>
          <w:p w14:paraId="402C4D13" w14:textId="77777777" w:rsidR="00FF7400" w:rsidRPr="00BE289D" w:rsidRDefault="00FF7400" w:rsidP="00BE289D">
            <w:pPr>
              <w:rPr>
                <w:rFonts w:ascii="Calibri" w:hAnsi="Calibri"/>
                <w:b/>
                <w:bCs w:val="0"/>
                <w:color w:val="5A5A5A"/>
                <w:sz w:val="22"/>
                <w:szCs w:val="22"/>
              </w:rPr>
            </w:pPr>
            <w:r w:rsidRPr="00BE289D">
              <w:rPr>
                <w:rFonts w:ascii="Calibri" w:hAnsi="Calibri"/>
                <w:b/>
                <w:bCs w:val="0"/>
                <w:color w:val="5A5A5A"/>
                <w:sz w:val="22"/>
                <w:szCs w:val="22"/>
              </w:rPr>
              <w:t>€</w:t>
            </w:r>
          </w:p>
        </w:tc>
      </w:tr>
      <w:tr w:rsidR="00FF7400" w14:paraId="53A4B13A" w14:textId="77777777" w:rsidTr="00DA3569">
        <w:tc>
          <w:tcPr>
            <w:tcW w:w="6124" w:type="dxa"/>
            <w:tcBorders>
              <w:top w:val="single" w:sz="4" w:space="0" w:color="auto"/>
              <w:left w:val="single" w:sz="4" w:space="0" w:color="auto"/>
              <w:bottom w:val="single" w:sz="4" w:space="0" w:color="auto"/>
              <w:right w:val="single" w:sz="4" w:space="0" w:color="auto"/>
            </w:tcBorders>
            <w:hideMark/>
          </w:tcPr>
          <w:p w14:paraId="4CC56265" w14:textId="07C056A1" w:rsidR="00FF7400" w:rsidRPr="00BE289D" w:rsidRDefault="000A0C52" w:rsidP="00BE289D">
            <w:pPr>
              <w:rPr>
                <w:rFonts w:ascii="Calibri" w:hAnsi="Calibri"/>
                <w:color w:val="5A5A5A"/>
                <w:sz w:val="22"/>
                <w:szCs w:val="22"/>
              </w:rPr>
            </w:pPr>
            <w:r w:rsidRPr="000A0C52">
              <w:rPr>
                <w:rFonts w:ascii="Calibri" w:hAnsi="Calibri"/>
                <w:b/>
                <w:bCs w:val="0"/>
                <w:color w:val="5A5A5A"/>
                <w:sz w:val="22"/>
                <w:szCs w:val="22"/>
              </w:rPr>
              <w:t>Opdrachtonderdeel B:</w:t>
            </w:r>
            <w:r w:rsidRPr="000A0C52">
              <w:rPr>
                <w:rFonts w:ascii="Calibri" w:hAnsi="Calibri"/>
                <w:color w:val="5A5A5A"/>
                <w:sz w:val="22"/>
                <w:szCs w:val="22"/>
              </w:rPr>
              <w:t xml:space="preserve"> </w:t>
            </w:r>
            <w:r w:rsidR="00B66635">
              <w:rPr>
                <w:rFonts w:ascii="Calibri" w:hAnsi="Calibri"/>
                <w:color w:val="5A5A5A"/>
                <w:sz w:val="22"/>
                <w:szCs w:val="22"/>
              </w:rPr>
              <w:t xml:space="preserve">conform beschrijvend document </w:t>
            </w:r>
            <w:r w:rsidRPr="000A0C52">
              <w:rPr>
                <w:rFonts w:ascii="Calibri" w:hAnsi="Calibri"/>
                <w:color w:val="5A5A5A"/>
                <w:sz w:val="22"/>
                <w:szCs w:val="22"/>
              </w:rPr>
              <w:t>uitvoeren van een impactanalyse zowel intern (inclusief de haalbaarheid van de visie) als extern (inclusief organisatieadvies ten aanzien van het sluiten van overeenkomsten met samenwerkingspartners) gericht op de uitgewerkte elementen van de visievorming</w:t>
            </w:r>
            <w:r w:rsidR="0020059D">
              <w:rPr>
                <w:rFonts w:ascii="Calibri" w:hAnsi="Calibri"/>
                <w:color w:val="5A5A5A"/>
                <w:sz w:val="22"/>
                <w:szCs w:val="22"/>
              </w:rPr>
              <w:t xml:space="preserve">. </w:t>
            </w:r>
            <w:r>
              <w:rPr>
                <w:rFonts w:ascii="Calibri" w:hAnsi="Calibri"/>
                <w:color w:val="5A5A5A"/>
                <w:sz w:val="22"/>
                <w:szCs w:val="22"/>
              </w:rPr>
              <w:t xml:space="preserve"> conform beschrijvend </w:t>
            </w:r>
            <w:r w:rsidR="007167F7">
              <w:rPr>
                <w:rFonts w:ascii="Calibri" w:hAnsi="Calibri"/>
                <w:color w:val="5A5A5A"/>
                <w:sz w:val="22"/>
                <w:szCs w:val="22"/>
              </w:rPr>
              <w:t>document.</w:t>
            </w:r>
          </w:p>
        </w:tc>
        <w:tc>
          <w:tcPr>
            <w:tcW w:w="2977" w:type="dxa"/>
            <w:tcBorders>
              <w:top w:val="single" w:sz="4" w:space="0" w:color="auto"/>
              <w:left w:val="single" w:sz="4" w:space="0" w:color="auto"/>
              <w:bottom w:val="single" w:sz="4" w:space="0" w:color="auto"/>
              <w:right w:val="single" w:sz="4" w:space="0" w:color="auto"/>
            </w:tcBorders>
            <w:vAlign w:val="center"/>
          </w:tcPr>
          <w:p w14:paraId="4B5CAA03" w14:textId="77777777" w:rsidR="00FF7400" w:rsidRPr="00BE289D" w:rsidRDefault="00FF7400" w:rsidP="00BE289D">
            <w:pPr>
              <w:rPr>
                <w:rFonts w:ascii="Calibri" w:hAnsi="Calibri"/>
                <w:b/>
                <w:bCs w:val="0"/>
                <w:color w:val="5A5A5A"/>
                <w:sz w:val="22"/>
                <w:szCs w:val="22"/>
              </w:rPr>
            </w:pPr>
          </w:p>
          <w:p w14:paraId="3CF30F74" w14:textId="77777777" w:rsidR="00FF7400" w:rsidRPr="00BE289D" w:rsidRDefault="00FF7400" w:rsidP="00BE289D">
            <w:pPr>
              <w:rPr>
                <w:rFonts w:ascii="Calibri" w:hAnsi="Calibri"/>
                <w:b/>
                <w:bCs w:val="0"/>
                <w:color w:val="5A5A5A"/>
                <w:sz w:val="22"/>
                <w:szCs w:val="22"/>
              </w:rPr>
            </w:pPr>
            <w:r w:rsidRPr="00BE289D">
              <w:rPr>
                <w:rFonts w:ascii="Calibri" w:hAnsi="Calibri"/>
                <w:b/>
                <w:bCs w:val="0"/>
                <w:color w:val="5A5A5A"/>
                <w:sz w:val="22"/>
                <w:szCs w:val="22"/>
              </w:rPr>
              <w:t>€</w:t>
            </w:r>
          </w:p>
        </w:tc>
      </w:tr>
      <w:tr w:rsidR="00FF7400" w14:paraId="57EA43A1" w14:textId="77777777" w:rsidTr="00DA3569">
        <w:tc>
          <w:tcPr>
            <w:tcW w:w="6124" w:type="dxa"/>
            <w:tcBorders>
              <w:top w:val="single" w:sz="4" w:space="0" w:color="auto"/>
              <w:left w:val="single" w:sz="4" w:space="0" w:color="auto"/>
              <w:bottom w:val="single" w:sz="4" w:space="0" w:color="auto"/>
              <w:right w:val="single" w:sz="4" w:space="0" w:color="auto"/>
            </w:tcBorders>
          </w:tcPr>
          <w:p w14:paraId="702FE0F9" w14:textId="22014254" w:rsidR="00FF7400" w:rsidRPr="00BE289D" w:rsidRDefault="0020059D" w:rsidP="00BE289D">
            <w:pPr>
              <w:rPr>
                <w:rFonts w:ascii="Calibri" w:hAnsi="Calibri"/>
                <w:color w:val="5A5A5A"/>
                <w:sz w:val="22"/>
                <w:szCs w:val="22"/>
              </w:rPr>
            </w:pPr>
            <w:r w:rsidRPr="0020059D">
              <w:rPr>
                <w:rFonts w:ascii="Calibri" w:hAnsi="Calibri"/>
                <w:b/>
                <w:bCs w:val="0"/>
                <w:color w:val="5A5A5A"/>
                <w:sz w:val="22"/>
                <w:szCs w:val="22"/>
              </w:rPr>
              <w:t>Opdrachtonderdeel C:</w:t>
            </w:r>
            <w:r w:rsidRPr="0020059D">
              <w:rPr>
                <w:rFonts w:ascii="Calibri" w:hAnsi="Calibri"/>
                <w:color w:val="5A5A5A"/>
                <w:sz w:val="22"/>
                <w:szCs w:val="22"/>
              </w:rPr>
              <w:t xml:space="preserve"> </w:t>
            </w:r>
            <w:r w:rsidR="00B66635">
              <w:rPr>
                <w:rFonts w:ascii="Calibri" w:hAnsi="Calibri"/>
                <w:color w:val="5A5A5A"/>
                <w:sz w:val="22"/>
                <w:szCs w:val="22"/>
              </w:rPr>
              <w:t xml:space="preserve">conform beschrijvend document </w:t>
            </w:r>
            <w:r w:rsidRPr="0020059D">
              <w:rPr>
                <w:rFonts w:ascii="Calibri" w:hAnsi="Calibri"/>
                <w:color w:val="5A5A5A"/>
                <w:sz w:val="22"/>
                <w:szCs w:val="22"/>
              </w:rPr>
              <w:t>uitwerken van het bijbehorende implementatieplan teneinde de visie gestructureerd en projectmatig te kunnen implementeren.</w:t>
            </w:r>
          </w:p>
        </w:tc>
        <w:tc>
          <w:tcPr>
            <w:tcW w:w="2977" w:type="dxa"/>
            <w:tcBorders>
              <w:top w:val="single" w:sz="4" w:space="0" w:color="auto"/>
              <w:left w:val="single" w:sz="4" w:space="0" w:color="auto"/>
              <w:bottom w:val="single" w:sz="4" w:space="0" w:color="auto"/>
              <w:right w:val="single" w:sz="4" w:space="0" w:color="auto"/>
            </w:tcBorders>
            <w:vAlign w:val="center"/>
          </w:tcPr>
          <w:p w14:paraId="77D6A7AA" w14:textId="77777777" w:rsidR="00FF7400" w:rsidRPr="00BE289D" w:rsidRDefault="00FF7400" w:rsidP="00BE289D">
            <w:pPr>
              <w:rPr>
                <w:rFonts w:ascii="Calibri" w:hAnsi="Calibri"/>
                <w:b/>
                <w:bCs w:val="0"/>
                <w:color w:val="5A5A5A"/>
                <w:sz w:val="22"/>
                <w:szCs w:val="22"/>
              </w:rPr>
            </w:pPr>
          </w:p>
          <w:p w14:paraId="00EB24AA" w14:textId="77777777" w:rsidR="00FF7400" w:rsidRPr="00BE289D" w:rsidRDefault="00FF7400" w:rsidP="00BE289D">
            <w:pPr>
              <w:rPr>
                <w:rFonts w:ascii="Calibri" w:hAnsi="Calibri"/>
                <w:b/>
                <w:bCs w:val="0"/>
                <w:color w:val="5A5A5A"/>
                <w:sz w:val="22"/>
                <w:szCs w:val="22"/>
              </w:rPr>
            </w:pPr>
            <w:r w:rsidRPr="00BE289D">
              <w:rPr>
                <w:rFonts w:ascii="Calibri" w:hAnsi="Calibri"/>
                <w:b/>
                <w:bCs w:val="0"/>
                <w:color w:val="5A5A5A"/>
                <w:sz w:val="22"/>
                <w:szCs w:val="22"/>
              </w:rPr>
              <w:t>€</w:t>
            </w:r>
          </w:p>
        </w:tc>
      </w:tr>
      <w:tr w:rsidR="00FF7400" w14:paraId="4882E9D6" w14:textId="77777777" w:rsidTr="00DA3569">
        <w:tc>
          <w:tcPr>
            <w:tcW w:w="6124" w:type="dxa"/>
            <w:tcBorders>
              <w:top w:val="single" w:sz="4" w:space="0" w:color="auto"/>
              <w:left w:val="single" w:sz="4" w:space="0" w:color="auto"/>
              <w:bottom w:val="single" w:sz="4" w:space="0" w:color="auto"/>
              <w:right w:val="single" w:sz="4" w:space="0" w:color="auto"/>
            </w:tcBorders>
          </w:tcPr>
          <w:p w14:paraId="51316855" w14:textId="03E5D8E2" w:rsidR="00FF7400" w:rsidRPr="00BE289D" w:rsidRDefault="003614CF" w:rsidP="00BE289D">
            <w:pPr>
              <w:rPr>
                <w:rFonts w:ascii="Calibri" w:hAnsi="Calibri"/>
                <w:color w:val="5A5A5A"/>
                <w:sz w:val="22"/>
                <w:szCs w:val="22"/>
              </w:rPr>
            </w:pPr>
            <w:r w:rsidRPr="008A32B0">
              <w:rPr>
                <w:rFonts w:asciiTheme="minorHAnsi" w:hAnsiTheme="minorHAnsi" w:cs="Tahoma"/>
                <w:b/>
                <w:bCs w:val="0"/>
                <w:color w:val="5A5A5A"/>
                <w:sz w:val="22"/>
                <w:szCs w:val="22"/>
              </w:rPr>
              <w:t>Opdrachtonderdeel D:</w:t>
            </w:r>
            <w:r w:rsidRPr="008A32B0">
              <w:rPr>
                <w:rFonts w:asciiTheme="minorHAnsi" w:hAnsiTheme="minorHAnsi" w:cs="Tahoma"/>
                <w:color w:val="5A5A5A"/>
                <w:sz w:val="22"/>
                <w:szCs w:val="22"/>
              </w:rPr>
              <w:t xml:space="preserve"> </w:t>
            </w:r>
            <w:r>
              <w:rPr>
                <w:rFonts w:asciiTheme="minorHAnsi" w:hAnsiTheme="minorHAnsi" w:cs="Tahoma"/>
                <w:color w:val="5A5A5A"/>
                <w:sz w:val="22"/>
                <w:szCs w:val="22"/>
              </w:rPr>
              <w:t xml:space="preserve">conform beschrijvend document </w:t>
            </w:r>
            <w:r w:rsidRPr="008A32B0">
              <w:rPr>
                <w:rFonts w:asciiTheme="minorHAnsi" w:hAnsiTheme="minorHAnsi" w:cs="Tahoma"/>
                <w:color w:val="5A5A5A"/>
                <w:sz w:val="22"/>
                <w:szCs w:val="22"/>
              </w:rPr>
              <w:t>implementeren van de uitgewerkte visie volgens het vastgestelde implementatieplan met als eindresultaat een regiegemeente die opgave- en waardegericht werkt.</w:t>
            </w:r>
          </w:p>
        </w:tc>
        <w:tc>
          <w:tcPr>
            <w:tcW w:w="2977" w:type="dxa"/>
            <w:tcBorders>
              <w:top w:val="single" w:sz="4" w:space="0" w:color="auto"/>
              <w:left w:val="single" w:sz="4" w:space="0" w:color="auto"/>
              <w:bottom w:val="single" w:sz="4" w:space="0" w:color="auto"/>
              <w:right w:val="single" w:sz="4" w:space="0" w:color="auto"/>
            </w:tcBorders>
            <w:vAlign w:val="center"/>
          </w:tcPr>
          <w:p w14:paraId="6F7C58F2" w14:textId="77777777" w:rsidR="00FF7400" w:rsidRPr="00BE289D" w:rsidRDefault="00FF7400" w:rsidP="00BE289D">
            <w:pPr>
              <w:rPr>
                <w:rFonts w:ascii="Calibri" w:hAnsi="Calibri"/>
                <w:b/>
                <w:bCs w:val="0"/>
                <w:color w:val="5A5A5A"/>
                <w:sz w:val="22"/>
                <w:szCs w:val="22"/>
              </w:rPr>
            </w:pPr>
          </w:p>
          <w:p w14:paraId="106D347A" w14:textId="77777777" w:rsidR="00FF7400" w:rsidRPr="00BE289D" w:rsidRDefault="00FF7400" w:rsidP="00BE289D">
            <w:pPr>
              <w:rPr>
                <w:rFonts w:ascii="Calibri" w:hAnsi="Calibri"/>
                <w:b/>
                <w:bCs w:val="0"/>
                <w:color w:val="5A5A5A"/>
                <w:sz w:val="22"/>
                <w:szCs w:val="22"/>
              </w:rPr>
            </w:pPr>
            <w:r w:rsidRPr="00BE289D">
              <w:rPr>
                <w:rFonts w:ascii="Calibri" w:hAnsi="Calibri"/>
                <w:b/>
                <w:bCs w:val="0"/>
                <w:color w:val="5A5A5A"/>
                <w:sz w:val="22"/>
                <w:szCs w:val="22"/>
              </w:rPr>
              <w:t>€</w:t>
            </w:r>
          </w:p>
        </w:tc>
      </w:tr>
      <w:tr w:rsidR="00FF7400" w14:paraId="584937DD" w14:textId="77777777" w:rsidTr="00DA3569">
        <w:tc>
          <w:tcPr>
            <w:tcW w:w="6124" w:type="dxa"/>
            <w:tcBorders>
              <w:top w:val="single" w:sz="4" w:space="0" w:color="auto"/>
              <w:left w:val="single" w:sz="4" w:space="0" w:color="auto"/>
              <w:bottom w:val="single" w:sz="4" w:space="0" w:color="auto"/>
              <w:right w:val="single" w:sz="4" w:space="0" w:color="auto"/>
            </w:tcBorders>
          </w:tcPr>
          <w:p w14:paraId="61519573" w14:textId="77777777" w:rsidR="00FF7400" w:rsidRPr="00BE289D" w:rsidRDefault="00FF7400" w:rsidP="00BE289D">
            <w:pPr>
              <w:rPr>
                <w:rFonts w:ascii="Calibri" w:hAnsi="Calibri"/>
                <w:color w:val="5A5A5A"/>
                <w:sz w:val="22"/>
                <w:szCs w:val="22"/>
              </w:rPr>
            </w:pPr>
          </w:p>
          <w:p w14:paraId="11DF4D66" w14:textId="77777777" w:rsidR="00FF7400" w:rsidRPr="009D1D91" w:rsidRDefault="00FF7400" w:rsidP="009D1D91">
            <w:pPr>
              <w:jc w:val="right"/>
              <w:rPr>
                <w:rFonts w:ascii="Calibri" w:hAnsi="Calibri"/>
                <w:b/>
                <w:bCs w:val="0"/>
                <w:color w:val="5A5A5A"/>
                <w:sz w:val="22"/>
                <w:szCs w:val="22"/>
              </w:rPr>
            </w:pPr>
            <w:r w:rsidRPr="009D1D91">
              <w:rPr>
                <w:rFonts w:ascii="Calibri" w:hAnsi="Calibri"/>
                <w:b/>
                <w:bCs w:val="0"/>
                <w:color w:val="5A5A5A"/>
                <w:sz w:val="22"/>
                <w:szCs w:val="22"/>
              </w:rPr>
              <w:t>Totale inschrijfsom (excl. btw)</w:t>
            </w:r>
          </w:p>
        </w:tc>
        <w:tc>
          <w:tcPr>
            <w:tcW w:w="2977" w:type="dxa"/>
            <w:tcBorders>
              <w:top w:val="single" w:sz="4" w:space="0" w:color="auto"/>
              <w:left w:val="single" w:sz="4" w:space="0" w:color="auto"/>
              <w:bottom w:val="single" w:sz="4" w:space="0" w:color="auto"/>
              <w:right w:val="single" w:sz="4" w:space="0" w:color="auto"/>
            </w:tcBorders>
            <w:vAlign w:val="center"/>
          </w:tcPr>
          <w:p w14:paraId="3EA8F5C1" w14:textId="77777777" w:rsidR="00FF7400" w:rsidRPr="00BE289D" w:rsidRDefault="00FF7400" w:rsidP="00BE289D">
            <w:pPr>
              <w:rPr>
                <w:rFonts w:ascii="Calibri" w:hAnsi="Calibri"/>
                <w:b/>
                <w:bCs w:val="0"/>
                <w:color w:val="5A5A5A"/>
                <w:sz w:val="22"/>
                <w:szCs w:val="22"/>
              </w:rPr>
            </w:pPr>
          </w:p>
          <w:p w14:paraId="690DFA53" w14:textId="1AEFBFFA" w:rsidR="00FF7400" w:rsidRPr="00BE289D" w:rsidRDefault="00FF7400" w:rsidP="00DA3569">
            <w:pPr>
              <w:rPr>
                <w:rFonts w:ascii="Calibri" w:hAnsi="Calibri"/>
                <w:b/>
                <w:bCs w:val="0"/>
                <w:color w:val="5A5A5A"/>
                <w:sz w:val="22"/>
                <w:szCs w:val="22"/>
              </w:rPr>
            </w:pPr>
            <w:r w:rsidRPr="00BE289D">
              <w:rPr>
                <w:rFonts w:ascii="Calibri" w:hAnsi="Calibri"/>
                <w:b/>
                <w:bCs w:val="0"/>
                <w:color w:val="5A5A5A"/>
                <w:sz w:val="22"/>
                <w:szCs w:val="22"/>
              </w:rPr>
              <w:t>€</w:t>
            </w:r>
          </w:p>
        </w:tc>
      </w:tr>
    </w:tbl>
    <w:p w14:paraId="0BF100D7" w14:textId="77777777" w:rsidR="00FF7400" w:rsidRDefault="00FF7400" w:rsidP="00FF7400">
      <w:pPr>
        <w:tabs>
          <w:tab w:val="right" w:leader="dot" w:pos="7797"/>
          <w:tab w:val="right" w:pos="8647"/>
        </w:tabs>
        <w:rPr>
          <w:rFonts w:asciiTheme="minorHAnsi" w:hAnsiTheme="minorHAnsi" w:cstheme="minorHAnsi"/>
          <w:sz w:val="18"/>
          <w:szCs w:val="18"/>
        </w:rPr>
      </w:pPr>
    </w:p>
    <w:p w14:paraId="37B9ECA2" w14:textId="77777777" w:rsidR="00FF7400" w:rsidRPr="009D1D91" w:rsidRDefault="00FF7400" w:rsidP="00746DDA">
      <w:pPr>
        <w:rPr>
          <w:rFonts w:ascii="Calibri" w:hAnsi="Calibri"/>
          <w:color w:val="5A5A5A"/>
          <w:sz w:val="22"/>
          <w:szCs w:val="22"/>
        </w:rPr>
      </w:pPr>
      <w:r w:rsidRPr="009D1D91">
        <w:rPr>
          <w:rFonts w:ascii="Calibri" w:hAnsi="Calibri"/>
          <w:color w:val="5A5A5A"/>
          <w:sz w:val="22"/>
          <w:szCs w:val="22"/>
        </w:rPr>
        <w:t>Inschrijfprijs</w:t>
      </w:r>
    </w:p>
    <w:p w14:paraId="7406C928" w14:textId="77777777" w:rsidR="00F81BA3" w:rsidRDefault="00FF7400" w:rsidP="00746DDA">
      <w:pPr>
        <w:pStyle w:val="Lijstalinea"/>
        <w:numPr>
          <w:ilvl w:val="0"/>
          <w:numId w:val="5"/>
        </w:numPr>
        <w:spacing w:line="312" w:lineRule="auto"/>
        <w:rPr>
          <w:rFonts w:ascii="Calibri" w:hAnsi="Calibri"/>
          <w:color w:val="5A5A5A"/>
          <w:sz w:val="22"/>
          <w:szCs w:val="22"/>
        </w:rPr>
      </w:pPr>
      <w:r w:rsidRPr="00F81BA3">
        <w:rPr>
          <w:rFonts w:ascii="Calibri" w:hAnsi="Calibri"/>
          <w:color w:val="5A5A5A"/>
          <w:sz w:val="22"/>
          <w:szCs w:val="22"/>
        </w:rPr>
        <w:t>Bovenstaande prijzentabel moet compleet en volledig met bedragen ingevuld worden.</w:t>
      </w:r>
    </w:p>
    <w:p w14:paraId="0EC05056" w14:textId="5EBC2C92" w:rsidR="00FF7400" w:rsidRPr="00F81BA3" w:rsidRDefault="00FF7400" w:rsidP="00746DDA">
      <w:pPr>
        <w:pStyle w:val="Lijstalinea"/>
        <w:numPr>
          <w:ilvl w:val="0"/>
          <w:numId w:val="5"/>
        </w:numPr>
        <w:spacing w:line="312" w:lineRule="auto"/>
        <w:rPr>
          <w:rFonts w:ascii="Calibri" w:hAnsi="Calibri"/>
          <w:color w:val="5A5A5A"/>
          <w:sz w:val="22"/>
          <w:szCs w:val="22"/>
        </w:rPr>
      </w:pPr>
      <w:r w:rsidRPr="00F81BA3">
        <w:rPr>
          <w:rFonts w:ascii="Calibri" w:hAnsi="Calibri"/>
          <w:color w:val="5A5A5A"/>
          <w:sz w:val="22"/>
          <w:szCs w:val="22"/>
        </w:rPr>
        <w:t>De bedragen bevatten alle kosten die nodig zijn voor het uitvoeren van de werkzaamheden, inclusief overhead, reiskosten woon- en werkverkeer, salariskosten, werving- en selectiekosten, opleidingskosten, uitvoeringskosten, algemene kosten, winst en risico, afschrijvingskosten en dergelijke.</w:t>
      </w:r>
    </w:p>
    <w:p w14:paraId="683FEA19" w14:textId="3EC246CB" w:rsidR="005776F7" w:rsidRDefault="00FF7400" w:rsidP="00746DDA">
      <w:pPr>
        <w:pStyle w:val="Lijstalinea"/>
        <w:numPr>
          <w:ilvl w:val="0"/>
          <w:numId w:val="5"/>
        </w:numPr>
        <w:spacing w:line="312" w:lineRule="auto"/>
        <w:rPr>
          <w:rFonts w:ascii="Calibri" w:hAnsi="Calibri"/>
          <w:color w:val="5A5A5A"/>
          <w:sz w:val="22"/>
          <w:szCs w:val="22"/>
        </w:rPr>
      </w:pPr>
      <w:r w:rsidRPr="00F81BA3">
        <w:rPr>
          <w:rFonts w:ascii="Calibri" w:hAnsi="Calibri"/>
          <w:color w:val="5A5A5A"/>
          <w:sz w:val="22"/>
          <w:szCs w:val="22"/>
        </w:rPr>
        <w:t xml:space="preserve">De </w:t>
      </w:r>
      <w:r w:rsidR="00B931EF">
        <w:rPr>
          <w:rFonts w:ascii="Calibri" w:hAnsi="Calibri"/>
          <w:color w:val="5A5A5A"/>
          <w:sz w:val="22"/>
          <w:szCs w:val="22"/>
        </w:rPr>
        <w:t>opdracht</w:t>
      </w:r>
      <w:r w:rsidR="00C867BE">
        <w:rPr>
          <w:rFonts w:ascii="Calibri" w:hAnsi="Calibri"/>
          <w:color w:val="5A5A5A"/>
          <w:sz w:val="22"/>
          <w:szCs w:val="22"/>
        </w:rPr>
        <w:t xml:space="preserve">onderdelen B, C en D </w:t>
      </w:r>
      <w:r w:rsidR="00C32470">
        <w:rPr>
          <w:rFonts w:ascii="Calibri" w:hAnsi="Calibri"/>
          <w:color w:val="5A5A5A"/>
          <w:sz w:val="22"/>
          <w:szCs w:val="22"/>
        </w:rPr>
        <w:t>worden niet</w:t>
      </w:r>
      <w:r w:rsidRPr="00F81BA3">
        <w:rPr>
          <w:rFonts w:ascii="Calibri" w:hAnsi="Calibri"/>
          <w:color w:val="5A5A5A"/>
          <w:sz w:val="22"/>
          <w:szCs w:val="22"/>
        </w:rPr>
        <w:t xml:space="preserve"> </w:t>
      </w:r>
      <w:r w:rsidR="00C32470">
        <w:rPr>
          <w:rFonts w:ascii="Calibri" w:hAnsi="Calibri"/>
          <w:color w:val="5A5A5A"/>
          <w:sz w:val="22"/>
          <w:szCs w:val="22"/>
        </w:rPr>
        <w:t xml:space="preserve">per definitie </w:t>
      </w:r>
      <w:r w:rsidR="009C2166">
        <w:rPr>
          <w:rFonts w:ascii="Calibri" w:hAnsi="Calibri"/>
          <w:color w:val="5A5A5A"/>
          <w:sz w:val="22"/>
          <w:szCs w:val="22"/>
        </w:rPr>
        <w:t xml:space="preserve">door opdrachtgever </w:t>
      </w:r>
      <w:r w:rsidR="00C32470">
        <w:rPr>
          <w:rFonts w:ascii="Calibri" w:hAnsi="Calibri"/>
          <w:color w:val="5A5A5A"/>
          <w:sz w:val="22"/>
          <w:szCs w:val="22"/>
        </w:rPr>
        <w:t xml:space="preserve">afgenomen ( geen verplichtingen tot afname </w:t>
      </w:r>
      <w:r w:rsidR="009C2166">
        <w:rPr>
          <w:rFonts w:ascii="Calibri" w:hAnsi="Calibri"/>
          <w:color w:val="5A5A5A"/>
          <w:sz w:val="22"/>
          <w:szCs w:val="22"/>
        </w:rPr>
        <w:t>onderdelen B, C en D</w:t>
      </w:r>
      <w:r w:rsidR="00AF472F">
        <w:rPr>
          <w:rFonts w:ascii="Calibri" w:hAnsi="Calibri"/>
          <w:color w:val="5A5A5A"/>
          <w:sz w:val="22"/>
          <w:szCs w:val="22"/>
        </w:rPr>
        <w:t>)</w:t>
      </w:r>
      <w:r w:rsidR="00700C4D">
        <w:rPr>
          <w:rFonts w:ascii="Calibri" w:hAnsi="Calibri"/>
          <w:color w:val="5A5A5A"/>
          <w:sz w:val="22"/>
          <w:szCs w:val="22"/>
        </w:rPr>
        <w:t xml:space="preserve">aangezien </w:t>
      </w:r>
      <w:r w:rsidR="00A47312">
        <w:rPr>
          <w:rFonts w:ascii="Calibri" w:hAnsi="Calibri" w:cs="Tahoma"/>
          <w:color w:val="5A5A5A"/>
          <w:sz w:val="22"/>
          <w:szCs w:val="22"/>
        </w:rPr>
        <w:t>per opdrachtonderdeel (A, B, C en D) opdracht word</w:t>
      </w:r>
      <w:r w:rsidR="00183438">
        <w:rPr>
          <w:rFonts w:ascii="Calibri" w:hAnsi="Calibri" w:cs="Tahoma"/>
          <w:color w:val="5A5A5A"/>
          <w:sz w:val="22"/>
          <w:szCs w:val="22"/>
        </w:rPr>
        <w:t>t</w:t>
      </w:r>
      <w:r w:rsidR="00A47312">
        <w:rPr>
          <w:rFonts w:ascii="Calibri" w:hAnsi="Calibri" w:cs="Tahoma"/>
          <w:color w:val="5A5A5A"/>
          <w:sz w:val="22"/>
          <w:szCs w:val="22"/>
        </w:rPr>
        <w:t xml:space="preserve"> verstrekt. Opdrachtverstrekking voor een specifieke deelopdracht zal </w:t>
      </w:r>
      <w:r w:rsidR="00600951">
        <w:rPr>
          <w:rFonts w:ascii="Calibri" w:hAnsi="Calibri" w:cs="Tahoma"/>
          <w:color w:val="5A5A5A"/>
          <w:sz w:val="22"/>
          <w:szCs w:val="22"/>
        </w:rPr>
        <w:t xml:space="preserve">namelijk </w:t>
      </w:r>
      <w:r w:rsidR="00A47312">
        <w:rPr>
          <w:rFonts w:ascii="Calibri" w:hAnsi="Calibri" w:cs="Tahoma"/>
          <w:color w:val="5A5A5A"/>
          <w:sz w:val="22"/>
          <w:szCs w:val="22"/>
        </w:rPr>
        <w:t>uitsluitend plaatsvinden indien het voorgaande opdrachtonderdeel naar volle tevredenheid van opdrachtgever is afgerond en indien noodzakelijk (uitsluitend van toepassing bij opdrachtonderdeel a) bestuurlijke instemming heeft plaatsgevonden</w:t>
      </w:r>
    </w:p>
    <w:p w14:paraId="7D893A55" w14:textId="745708A2" w:rsidR="005776F7" w:rsidRPr="009D6989" w:rsidRDefault="00FF7400" w:rsidP="00746DDA">
      <w:pPr>
        <w:pStyle w:val="Lijstalinea"/>
        <w:numPr>
          <w:ilvl w:val="0"/>
          <w:numId w:val="5"/>
        </w:numPr>
        <w:spacing w:line="312" w:lineRule="auto"/>
        <w:rPr>
          <w:rFonts w:ascii="Calibri" w:hAnsi="Calibri"/>
          <w:color w:val="5A5A5A"/>
          <w:sz w:val="22"/>
          <w:szCs w:val="22"/>
        </w:rPr>
      </w:pPr>
      <w:r w:rsidRPr="009D6989">
        <w:rPr>
          <w:rFonts w:ascii="Calibri" w:hAnsi="Calibri"/>
          <w:color w:val="5A5A5A"/>
          <w:sz w:val="22"/>
          <w:szCs w:val="22"/>
        </w:rPr>
        <w:t>De inschrijfsom (excl. btw) is een ‘fixed price’, dient marktconform</w:t>
      </w:r>
      <w:r w:rsidR="00A42764">
        <w:rPr>
          <w:rFonts w:ascii="Calibri" w:hAnsi="Calibri"/>
          <w:color w:val="5A5A5A"/>
          <w:sz w:val="22"/>
          <w:szCs w:val="22"/>
        </w:rPr>
        <w:t xml:space="preserve"> (realistisch en passend binnen de beschreven scope)</w:t>
      </w:r>
      <w:r w:rsidRPr="009D6989">
        <w:rPr>
          <w:rFonts w:ascii="Calibri" w:hAnsi="Calibri"/>
          <w:color w:val="5A5A5A"/>
          <w:sz w:val="22"/>
          <w:szCs w:val="22"/>
        </w:rPr>
        <w:t xml:space="preserve"> te zijn en is op straffe van uitsluiting </w:t>
      </w:r>
      <w:r w:rsidR="00D24CC9" w:rsidRPr="009D6989">
        <w:rPr>
          <w:rFonts w:ascii="Calibri" w:hAnsi="Calibri"/>
          <w:color w:val="5A5A5A"/>
          <w:sz w:val="22"/>
          <w:szCs w:val="22"/>
        </w:rPr>
        <w:t>≥</w:t>
      </w:r>
      <w:r w:rsidRPr="009D6989">
        <w:rPr>
          <w:rFonts w:ascii="Calibri" w:hAnsi="Calibri"/>
          <w:color w:val="5A5A5A"/>
          <w:sz w:val="22"/>
          <w:szCs w:val="22"/>
        </w:rPr>
        <w:t xml:space="preserve"> dan het vastgestelde bodembedrag en </w:t>
      </w:r>
      <w:r w:rsidR="00D24CC9" w:rsidRPr="009D6989">
        <w:rPr>
          <w:rFonts w:ascii="Calibri" w:hAnsi="Calibri"/>
          <w:color w:val="5A5A5A"/>
          <w:sz w:val="22"/>
          <w:szCs w:val="22"/>
        </w:rPr>
        <w:t>≤</w:t>
      </w:r>
      <w:r w:rsidR="00D24CC9">
        <w:rPr>
          <w:rFonts w:ascii="Calibri" w:hAnsi="Calibri"/>
          <w:color w:val="5A5A5A"/>
          <w:sz w:val="22"/>
          <w:szCs w:val="22"/>
        </w:rPr>
        <w:t xml:space="preserve"> </w:t>
      </w:r>
      <w:r w:rsidRPr="009D6989">
        <w:rPr>
          <w:rFonts w:ascii="Calibri" w:hAnsi="Calibri"/>
          <w:color w:val="5A5A5A"/>
          <w:sz w:val="22"/>
          <w:szCs w:val="22"/>
        </w:rPr>
        <w:t>dan het vastgestelde plafondbedrag.</w:t>
      </w:r>
    </w:p>
    <w:p w14:paraId="55A08C87" w14:textId="1A482002" w:rsidR="00FF7400" w:rsidRPr="005776F7" w:rsidRDefault="00FF7400" w:rsidP="00746DDA">
      <w:pPr>
        <w:pStyle w:val="Lijstalinea"/>
        <w:numPr>
          <w:ilvl w:val="0"/>
          <w:numId w:val="5"/>
        </w:numPr>
        <w:spacing w:line="312" w:lineRule="auto"/>
        <w:rPr>
          <w:rFonts w:ascii="Calibri" w:hAnsi="Calibri"/>
          <w:color w:val="5A5A5A"/>
          <w:sz w:val="22"/>
          <w:szCs w:val="22"/>
        </w:rPr>
      </w:pPr>
      <w:r w:rsidRPr="005776F7">
        <w:rPr>
          <w:rFonts w:ascii="Calibri" w:hAnsi="Calibri"/>
          <w:color w:val="5A5A5A"/>
          <w:sz w:val="22"/>
          <w:szCs w:val="22"/>
        </w:rPr>
        <w:t>Inschrijver dient de inschrijfsom per fase opdrachtonderdeel te onderbouwen met een prijsbijlage waarin alle kosten (waaronder ureninzet x uurtarief en overige kosten) zijn opgenomen. De prijsbijlage is een vormvrij format en dient samen met het prijzenblad (</w:t>
      </w:r>
      <w:r w:rsidR="005776F7">
        <w:rPr>
          <w:rFonts w:ascii="Calibri" w:hAnsi="Calibri"/>
          <w:color w:val="5A5A5A"/>
          <w:sz w:val="22"/>
          <w:szCs w:val="22"/>
        </w:rPr>
        <w:t>bijlage 3</w:t>
      </w:r>
      <w:r w:rsidRPr="005776F7">
        <w:rPr>
          <w:rFonts w:ascii="Calibri" w:hAnsi="Calibri"/>
          <w:color w:val="5A5A5A"/>
          <w:sz w:val="22"/>
          <w:szCs w:val="22"/>
        </w:rPr>
        <w:t xml:space="preserve">) bij </w:t>
      </w:r>
      <w:r w:rsidR="005776F7">
        <w:rPr>
          <w:rFonts w:ascii="Calibri" w:hAnsi="Calibri"/>
          <w:color w:val="5A5A5A"/>
          <w:sz w:val="22"/>
          <w:szCs w:val="22"/>
        </w:rPr>
        <w:t>i</w:t>
      </w:r>
      <w:r w:rsidRPr="005776F7">
        <w:rPr>
          <w:rFonts w:ascii="Calibri" w:hAnsi="Calibri"/>
          <w:color w:val="5A5A5A"/>
          <w:sz w:val="22"/>
          <w:szCs w:val="22"/>
        </w:rPr>
        <w:t>nschrijving te worden ingediend.</w:t>
      </w:r>
    </w:p>
    <w:p w14:paraId="0B3C032B" w14:textId="77777777" w:rsidR="00FF7400" w:rsidRPr="009D1D91" w:rsidRDefault="00FF7400" w:rsidP="00746DDA">
      <w:pPr>
        <w:rPr>
          <w:rFonts w:ascii="Calibri" w:hAnsi="Calibri"/>
          <w:color w:val="5A5A5A"/>
          <w:sz w:val="22"/>
          <w:szCs w:val="22"/>
        </w:rPr>
      </w:pPr>
    </w:p>
    <w:p w14:paraId="18524038" w14:textId="77777777" w:rsidR="00FF7400" w:rsidRPr="009D1D91" w:rsidRDefault="00FF7400" w:rsidP="009D1D91">
      <w:pPr>
        <w:rPr>
          <w:rFonts w:ascii="Calibri" w:hAnsi="Calibri"/>
          <w:color w:val="5A5A5A"/>
          <w:sz w:val="22"/>
          <w:szCs w:val="22"/>
        </w:rPr>
      </w:pPr>
      <w:r w:rsidRPr="009D1D91">
        <w:rPr>
          <w:rFonts w:ascii="Calibri" w:hAnsi="Calibri"/>
          <w:color w:val="5A5A5A"/>
          <w:sz w:val="22"/>
          <w:szCs w:val="22"/>
        </w:rPr>
        <w:t>Inschrijver verklaart dat:</w:t>
      </w:r>
    </w:p>
    <w:p w14:paraId="267675A5" w14:textId="3ECA61C4" w:rsidR="00FF7400" w:rsidRPr="003614CF" w:rsidRDefault="00FF7400" w:rsidP="003614CF">
      <w:pPr>
        <w:rPr>
          <w:rFonts w:ascii="Calibri" w:hAnsi="Calibri"/>
          <w:color w:val="5A5A5A"/>
          <w:sz w:val="22"/>
          <w:szCs w:val="22"/>
        </w:rPr>
      </w:pPr>
      <w:r w:rsidRPr="003614CF">
        <w:rPr>
          <w:rFonts w:ascii="Calibri" w:hAnsi="Calibri"/>
          <w:color w:val="5A5A5A"/>
          <w:sz w:val="22"/>
          <w:szCs w:val="22"/>
        </w:rPr>
        <w:t xml:space="preserve">deze aanbieding wordt gedaan overeenkomstig de bepalingen van het </w:t>
      </w:r>
      <w:r w:rsidR="00DA3569">
        <w:rPr>
          <w:rFonts w:ascii="Calibri" w:hAnsi="Calibri"/>
          <w:color w:val="5A5A5A"/>
          <w:sz w:val="22"/>
          <w:szCs w:val="22"/>
        </w:rPr>
        <w:t>b</w:t>
      </w:r>
      <w:r w:rsidRPr="003614CF">
        <w:rPr>
          <w:rFonts w:ascii="Calibri" w:hAnsi="Calibri"/>
          <w:color w:val="5A5A5A"/>
          <w:sz w:val="22"/>
          <w:szCs w:val="22"/>
        </w:rPr>
        <w:t xml:space="preserve">eschrijvend </w:t>
      </w:r>
      <w:r w:rsidR="00DA3569">
        <w:rPr>
          <w:rFonts w:ascii="Calibri" w:hAnsi="Calibri"/>
          <w:color w:val="5A5A5A"/>
          <w:sz w:val="22"/>
          <w:szCs w:val="22"/>
        </w:rPr>
        <w:t>d</w:t>
      </w:r>
      <w:r w:rsidRPr="003614CF">
        <w:rPr>
          <w:rFonts w:ascii="Calibri" w:hAnsi="Calibri"/>
          <w:color w:val="5A5A5A"/>
          <w:sz w:val="22"/>
          <w:szCs w:val="22"/>
        </w:rPr>
        <w:t xml:space="preserve">ocument </w:t>
      </w:r>
      <w:r w:rsidR="0038507B">
        <w:rPr>
          <w:rFonts w:ascii="Calibri" w:hAnsi="Calibri"/>
          <w:color w:val="5A5A5A"/>
          <w:sz w:val="22"/>
          <w:szCs w:val="22"/>
        </w:rPr>
        <w:t>‘</w:t>
      </w:r>
      <w:r w:rsidR="0038507B" w:rsidRPr="00B75B1A">
        <w:rPr>
          <w:rFonts w:ascii="Calibri" w:hAnsi="Calibri"/>
          <w:color w:val="5A5A5A"/>
          <w:sz w:val="22"/>
          <w:szCs w:val="22"/>
        </w:rPr>
        <w:t>Strategische Organisatieontwikkeling in het kader van de transitie van de gemeente Aalsmeer naar regiegemeente</w:t>
      </w:r>
      <w:r w:rsidR="0038507B">
        <w:rPr>
          <w:rFonts w:ascii="Calibri" w:hAnsi="Calibri"/>
          <w:color w:val="5A5A5A"/>
          <w:sz w:val="22"/>
          <w:szCs w:val="22"/>
        </w:rPr>
        <w:t xml:space="preserve">’ </w:t>
      </w:r>
      <w:r w:rsidRPr="003614CF">
        <w:rPr>
          <w:rFonts w:ascii="Calibri" w:hAnsi="Calibri"/>
          <w:color w:val="5A5A5A"/>
          <w:sz w:val="22"/>
          <w:szCs w:val="22"/>
        </w:rPr>
        <w:t xml:space="preserve">met kenmerk </w:t>
      </w:r>
      <w:r w:rsidR="0038507B">
        <w:rPr>
          <w:rFonts w:ascii="Calibri" w:hAnsi="Calibri"/>
          <w:color w:val="5A5A5A"/>
          <w:sz w:val="22"/>
          <w:szCs w:val="22"/>
        </w:rPr>
        <w:t>8579/bv</w:t>
      </w:r>
      <w:r w:rsidRPr="003614CF">
        <w:rPr>
          <w:rFonts w:ascii="Calibri" w:hAnsi="Calibri"/>
          <w:color w:val="5A5A5A"/>
          <w:sz w:val="22"/>
          <w:szCs w:val="22"/>
        </w:rPr>
        <w:t xml:space="preserve"> inclusief </w:t>
      </w:r>
      <w:r w:rsidR="00714E6C">
        <w:rPr>
          <w:rFonts w:ascii="Calibri" w:hAnsi="Calibri"/>
          <w:color w:val="5A5A5A"/>
          <w:sz w:val="22"/>
          <w:szCs w:val="22"/>
        </w:rPr>
        <w:t>b</w:t>
      </w:r>
      <w:r w:rsidRPr="003614CF">
        <w:rPr>
          <w:rFonts w:ascii="Calibri" w:hAnsi="Calibri"/>
          <w:color w:val="5A5A5A"/>
          <w:sz w:val="22"/>
          <w:szCs w:val="22"/>
        </w:rPr>
        <w:t xml:space="preserve">ijlagen en de bepalingen en gegevens zoals opgenomen in de eventuele </w:t>
      </w:r>
      <w:r w:rsidR="00714E6C">
        <w:rPr>
          <w:rFonts w:ascii="Calibri" w:hAnsi="Calibri"/>
          <w:color w:val="5A5A5A"/>
          <w:sz w:val="22"/>
          <w:szCs w:val="22"/>
        </w:rPr>
        <w:t>n</w:t>
      </w:r>
      <w:r w:rsidRPr="003614CF">
        <w:rPr>
          <w:rFonts w:ascii="Calibri" w:hAnsi="Calibri"/>
          <w:color w:val="5A5A5A"/>
          <w:sz w:val="22"/>
          <w:szCs w:val="22"/>
        </w:rPr>
        <w:t xml:space="preserve">ota(s) van </w:t>
      </w:r>
      <w:r w:rsidR="00714E6C">
        <w:rPr>
          <w:rFonts w:ascii="Calibri" w:hAnsi="Calibri"/>
          <w:color w:val="5A5A5A"/>
          <w:sz w:val="22"/>
          <w:szCs w:val="22"/>
        </w:rPr>
        <w:t>i</w:t>
      </w:r>
      <w:r w:rsidRPr="003614CF">
        <w:rPr>
          <w:rFonts w:ascii="Calibri" w:hAnsi="Calibri"/>
          <w:color w:val="5A5A5A"/>
          <w:sz w:val="22"/>
          <w:szCs w:val="22"/>
        </w:rPr>
        <w:t>nlichtingen.</w:t>
      </w:r>
    </w:p>
    <w:p w14:paraId="298BF17E" w14:textId="77777777" w:rsidR="00FF7400" w:rsidRPr="003614CF" w:rsidRDefault="00FF7400" w:rsidP="003614CF">
      <w:pPr>
        <w:rPr>
          <w:rFonts w:ascii="Calibri" w:hAnsi="Calibri"/>
          <w:color w:val="5A5A5A"/>
          <w:sz w:val="22"/>
          <w:szCs w:val="22"/>
        </w:rPr>
      </w:pPr>
    </w:p>
    <w:p w14:paraId="78BC2B3D" w14:textId="1C7C58D7" w:rsidR="00FF7400" w:rsidRPr="003614CF" w:rsidRDefault="00FF7400" w:rsidP="003614CF">
      <w:pPr>
        <w:rPr>
          <w:rFonts w:ascii="Calibri" w:hAnsi="Calibri"/>
          <w:color w:val="5A5A5A"/>
          <w:sz w:val="22"/>
          <w:szCs w:val="22"/>
        </w:rPr>
      </w:pPr>
      <w:r w:rsidRPr="003614CF">
        <w:rPr>
          <w:rFonts w:ascii="Calibri" w:hAnsi="Calibri"/>
          <w:color w:val="5A5A5A"/>
          <w:sz w:val="22"/>
          <w:szCs w:val="22"/>
        </w:rPr>
        <w:t>Plaats en datum:</w:t>
      </w:r>
      <w:r w:rsidR="003614CF">
        <w:rPr>
          <w:rFonts w:ascii="Calibri" w:hAnsi="Calibri"/>
          <w:color w:val="5A5A5A"/>
          <w:sz w:val="22"/>
          <w:szCs w:val="22"/>
        </w:rPr>
        <w:t xml:space="preserve"> </w:t>
      </w:r>
      <w:r w:rsidR="00DA3569">
        <w:rPr>
          <w:rFonts w:ascii="Calibri" w:hAnsi="Calibri"/>
          <w:color w:val="5A5A5A"/>
          <w:sz w:val="22"/>
          <w:szCs w:val="22"/>
        </w:rPr>
        <w:t>…………………………………………………………………………………………………………………….</w:t>
      </w:r>
    </w:p>
    <w:p w14:paraId="65D3B367" w14:textId="77777777" w:rsidR="00FF7400" w:rsidRPr="003614CF" w:rsidRDefault="00FF7400" w:rsidP="003614CF">
      <w:pPr>
        <w:rPr>
          <w:rFonts w:ascii="Calibri" w:hAnsi="Calibri"/>
          <w:color w:val="5A5A5A"/>
          <w:sz w:val="22"/>
          <w:szCs w:val="22"/>
        </w:rPr>
      </w:pPr>
    </w:p>
    <w:p w14:paraId="05965428" w14:textId="1AD50CA6" w:rsidR="00FF7400" w:rsidRPr="003614CF" w:rsidRDefault="00FF7400" w:rsidP="003614CF">
      <w:pPr>
        <w:rPr>
          <w:rFonts w:ascii="Calibri" w:hAnsi="Calibri"/>
          <w:color w:val="5A5A5A"/>
          <w:sz w:val="22"/>
          <w:szCs w:val="22"/>
        </w:rPr>
      </w:pPr>
      <w:r w:rsidRPr="003614CF">
        <w:rPr>
          <w:rFonts w:ascii="Calibri" w:hAnsi="Calibri"/>
          <w:color w:val="5A5A5A"/>
          <w:sz w:val="22"/>
          <w:szCs w:val="22"/>
        </w:rPr>
        <w:t xml:space="preserve">Naam: </w:t>
      </w:r>
      <w:r w:rsidRPr="003614CF">
        <w:rPr>
          <w:rFonts w:ascii="Calibri" w:hAnsi="Calibri"/>
          <w:color w:val="5A5A5A"/>
          <w:sz w:val="22"/>
          <w:szCs w:val="22"/>
        </w:rPr>
        <w:tab/>
      </w:r>
      <w:r w:rsidR="00DA3569">
        <w:rPr>
          <w:rFonts w:ascii="Calibri" w:hAnsi="Calibri"/>
          <w:color w:val="5A5A5A"/>
          <w:sz w:val="22"/>
          <w:szCs w:val="22"/>
        </w:rPr>
        <w:t>…………………………………………………………………………………………………………………………………..</w:t>
      </w:r>
      <w:r w:rsidRPr="003614CF">
        <w:rPr>
          <w:rFonts w:ascii="Calibri" w:hAnsi="Calibri"/>
          <w:color w:val="5A5A5A"/>
          <w:sz w:val="22"/>
          <w:szCs w:val="22"/>
        </w:rPr>
        <w:t xml:space="preserve"> </w:t>
      </w:r>
    </w:p>
    <w:p w14:paraId="73273EEC" w14:textId="77777777" w:rsidR="00FF7400" w:rsidRPr="003614CF" w:rsidRDefault="00FF7400" w:rsidP="003614CF">
      <w:pPr>
        <w:rPr>
          <w:rFonts w:ascii="Calibri" w:hAnsi="Calibri"/>
          <w:color w:val="5A5A5A"/>
          <w:sz w:val="22"/>
          <w:szCs w:val="22"/>
        </w:rPr>
      </w:pPr>
    </w:p>
    <w:p w14:paraId="43A5CD02" w14:textId="7B63756B" w:rsidR="00FF7400" w:rsidRPr="003614CF" w:rsidRDefault="00FF7400" w:rsidP="003614CF">
      <w:pPr>
        <w:rPr>
          <w:rFonts w:ascii="Calibri" w:hAnsi="Calibri"/>
          <w:color w:val="5A5A5A"/>
          <w:sz w:val="22"/>
          <w:szCs w:val="22"/>
        </w:rPr>
      </w:pPr>
      <w:r w:rsidRPr="003614CF">
        <w:rPr>
          <w:rFonts w:ascii="Calibri" w:hAnsi="Calibri"/>
          <w:color w:val="5A5A5A"/>
          <w:sz w:val="22"/>
          <w:szCs w:val="22"/>
        </w:rPr>
        <w:t>Functie:</w:t>
      </w:r>
      <w:r w:rsidR="00DA3569">
        <w:rPr>
          <w:rFonts w:ascii="Calibri" w:hAnsi="Calibri"/>
          <w:color w:val="5A5A5A"/>
          <w:sz w:val="22"/>
          <w:szCs w:val="22"/>
        </w:rPr>
        <w:t xml:space="preserve"> ………………………………………………………………………………………………………………………………….</w:t>
      </w:r>
      <w:r w:rsidRPr="003614CF">
        <w:rPr>
          <w:rFonts w:ascii="Calibri" w:hAnsi="Calibri"/>
          <w:color w:val="5A5A5A"/>
          <w:sz w:val="22"/>
          <w:szCs w:val="22"/>
        </w:rPr>
        <w:t xml:space="preserve"> </w:t>
      </w:r>
      <w:r w:rsidRPr="003614CF">
        <w:rPr>
          <w:rFonts w:ascii="Calibri" w:hAnsi="Calibri"/>
          <w:color w:val="5A5A5A"/>
          <w:sz w:val="22"/>
          <w:szCs w:val="22"/>
        </w:rPr>
        <w:tab/>
      </w:r>
    </w:p>
    <w:p w14:paraId="4AB6A782" w14:textId="77777777" w:rsidR="00FF7400" w:rsidRPr="003614CF" w:rsidRDefault="00FF7400" w:rsidP="003614CF">
      <w:pPr>
        <w:rPr>
          <w:rFonts w:ascii="Calibri" w:hAnsi="Calibri"/>
          <w:color w:val="5A5A5A"/>
          <w:sz w:val="22"/>
          <w:szCs w:val="22"/>
        </w:rPr>
      </w:pPr>
    </w:p>
    <w:p w14:paraId="5C4501A3" w14:textId="66D8AF18" w:rsidR="00FF7400" w:rsidRPr="003614CF" w:rsidRDefault="00FF7400" w:rsidP="003614CF">
      <w:pPr>
        <w:rPr>
          <w:rFonts w:ascii="Calibri" w:hAnsi="Calibri"/>
          <w:color w:val="5A5A5A"/>
          <w:sz w:val="22"/>
          <w:szCs w:val="22"/>
        </w:rPr>
      </w:pPr>
      <w:r w:rsidRPr="003614CF">
        <w:rPr>
          <w:rFonts w:ascii="Calibri" w:hAnsi="Calibri"/>
          <w:color w:val="5A5A5A"/>
          <w:sz w:val="22"/>
          <w:szCs w:val="22"/>
        </w:rPr>
        <w:t>Handtekening:</w:t>
      </w:r>
    </w:p>
    <w:sectPr w:rsidR="00FF7400" w:rsidRPr="003614CF" w:rsidSect="005A6E70">
      <w:headerReference w:type="even" r:id="rId7"/>
      <w:headerReference w:type="default" r:id="rId8"/>
      <w:pgSz w:w="11909" w:h="16834" w:code="9"/>
      <w:pgMar w:top="2665" w:right="1418" w:bottom="1134" w:left="1418" w:header="0" w:footer="567" w:gutter="0"/>
      <w:paperSrc w:first="101" w:other="101"/>
      <w:pgNumType w:start="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2E0D5" w14:textId="77777777" w:rsidR="00CA73CF" w:rsidRDefault="00CA73CF">
      <w:pPr>
        <w:spacing w:line="240" w:lineRule="auto"/>
      </w:pPr>
      <w:r>
        <w:separator/>
      </w:r>
    </w:p>
  </w:endnote>
  <w:endnote w:type="continuationSeparator" w:id="0">
    <w:p w14:paraId="5C313639" w14:textId="77777777" w:rsidR="00CA73CF" w:rsidRDefault="00CA73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78AD0" w14:textId="77777777" w:rsidR="00CA73CF" w:rsidRDefault="00CA73CF">
      <w:pPr>
        <w:spacing w:line="240" w:lineRule="auto"/>
      </w:pPr>
      <w:r>
        <w:separator/>
      </w:r>
    </w:p>
  </w:footnote>
  <w:footnote w:type="continuationSeparator" w:id="0">
    <w:p w14:paraId="7CBBA3F5" w14:textId="77777777" w:rsidR="00CA73CF" w:rsidRDefault="00CA73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E7347" w14:textId="77777777" w:rsidR="00AF080E" w:rsidRPr="00654005" w:rsidRDefault="00CA73CF">
    <w:pPr>
      <w:rPr>
        <w:color w:val="5A5A5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4A71D" w14:textId="77777777" w:rsidR="00AF080E" w:rsidRPr="00654005" w:rsidRDefault="00CA73CF" w:rsidP="0071008B">
    <w:pPr>
      <w:pStyle w:val="Koptekst"/>
      <w:rPr>
        <w:rFonts w:ascii="Calibri" w:hAnsi="Calibri" w:cs="Calibri"/>
        <w:color w:val="5A5A5A"/>
      </w:rPr>
    </w:pPr>
  </w:p>
  <w:p w14:paraId="4B4BB51A" w14:textId="77777777" w:rsidR="00AF080E" w:rsidRPr="00654005" w:rsidRDefault="00CA73CF" w:rsidP="0071008B">
    <w:pPr>
      <w:pStyle w:val="Koptekst"/>
      <w:rPr>
        <w:rFonts w:ascii="Calibri" w:hAnsi="Calibri" w:cs="Calibri"/>
        <w:color w:val="5A5A5A"/>
      </w:rPr>
    </w:pPr>
  </w:p>
  <w:p w14:paraId="326F7310" w14:textId="77777777" w:rsidR="00AF080E" w:rsidRPr="00654005" w:rsidRDefault="00802508" w:rsidP="0071008B">
    <w:pPr>
      <w:pStyle w:val="Koptekst"/>
      <w:rPr>
        <w:rFonts w:ascii="Calibri" w:hAnsi="Calibri" w:cs="Calibri"/>
        <w:color w:val="5A5A5A"/>
      </w:rPr>
    </w:pPr>
    <w:r>
      <w:rPr>
        <w:rFonts w:ascii="Calibri" w:hAnsi="Calibri" w:cs="Calibri"/>
        <w:noProof/>
        <w:color w:val="5A5A5A"/>
      </w:rPr>
      <w:drawing>
        <wp:anchor distT="0" distB="0" distL="114300" distR="114300" simplePos="0" relativeHeight="251659264" behindDoc="0" locked="0" layoutInCell="1" allowOverlap="1" wp14:anchorId="327F092D" wp14:editId="4E8FD5C5">
          <wp:simplePos x="0" y="0"/>
          <wp:positionH relativeFrom="column">
            <wp:posOffset>-83938</wp:posOffset>
          </wp:positionH>
          <wp:positionV relativeFrom="paragraph">
            <wp:posOffset>22077</wp:posOffset>
          </wp:positionV>
          <wp:extent cx="2383908" cy="818707"/>
          <wp:effectExtent l="19050" t="0" r="0" b="0"/>
          <wp:wrapNone/>
          <wp:docPr id="1" name="Afbeelding 2" descr="logo_NIC_inkoop_projec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IC_inkoop_projecten.png"/>
                  <pic:cNvPicPr/>
                </pic:nvPicPr>
                <pic:blipFill>
                  <a:blip r:embed="rId1"/>
                  <a:stretch>
                    <a:fillRect/>
                  </a:stretch>
                </pic:blipFill>
                <pic:spPr>
                  <a:xfrm>
                    <a:off x="0" y="0"/>
                    <a:ext cx="2383908" cy="818707"/>
                  </a:xfrm>
                  <a:prstGeom prst="rect">
                    <a:avLst/>
                  </a:prstGeom>
                </pic:spPr>
              </pic:pic>
            </a:graphicData>
          </a:graphic>
        </wp:anchor>
      </w:drawing>
    </w:r>
  </w:p>
  <w:p w14:paraId="789DE90D" w14:textId="77777777" w:rsidR="00AF080E" w:rsidRPr="00654005" w:rsidRDefault="00CA73CF" w:rsidP="0071008B">
    <w:pPr>
      <w:pStyle w:val="Koptekst"/>
      <w:rPr>
        <w:rFonts w:ascii="Calibri" w:hAnsi="Calibri" w:cs="Calibri"/>
        <w:color w:val="5A5A5A"/>
      </w:rPr>
    </w:pPr>
  </w:p>
  <w:p w14:paraId="5D02996C" w14:textId="77777777" w:rsidR="00AF080E" w:rsidRPr="00654005" w:rsidRDefault="00CA73CF" w:rsidP="0071008B">
    <w:pPr>
      <w:pStyle w:val="Koptekst"/>
      <w:rPr>
        <w:color w:val="5A5A5A"/>
      </w:rPr>
    </w:pPr>
  </w:p>
  <w:p w14:paraId="47C4AE42" w14:textId="77777777" w:rsidR="00AF080E" w:rsidRPr="00654005" w:rsidRDefault="00CA73CF" w:rsidP="0071008B">
    <w:pPr>
      <w:pStyle w:val="Koptekst"/>
      <w:rPr>
        <w:color w:val="5A5A5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B6CCC"/>
    <w:multiLevelType w:val="hybridMultilevel"/>
    <w:tmpl w:val="25F224F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7E304F4D"/>
    <w:multiLevelType w:val="multilevel"/>
    <w:tmpl w:val="A260E50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7F65095E"/>
    <w:multiLevelType w:val="hybridMultilevel"/>
    <w:tmpl w:val="6706AC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EC1"/>
    <w:rsid w:val="0002256B"/>
    <w:rsid w:val="0004462A"/>
    <w:rsid w:val="000A0C52"/>
    <w:rsid w:val="00183438"/>
    <w:rsid w:val="00185095"/>
    <w:rsid w:val="0020059D"/>
    <w:rsid w:val="003614CF"/>
    <w:rsid w:val="0038507B"/>
    <w:rsid w:val="003925ED"/>
    <w:rsid w:val="003B0AEF"/>
    <w:rsid w:val="0041337E"/>
    <w:rsid w:val="00450E14"/>
    <w:rsid w:val="004C7A7C"/>
    <w:rsid w:val="00503A09"/>
    <w:rsid w:val="005776F7"/>
    <w:rsid w:val="005910A0"/>
    <w:rsid w:val="00600951"/>
    <w:rsid w:val="006D07F3"/>
    <w:rsid w:val="00700C4D"/>
    <w:rsid w:val="00714E6C"/>
    <w:rsid w:val="007167F7"/>
    <w:rsid w:val="00733090"/>
    <w:rsid w:val="00746DDA"/>
    <w:rsid w:val="00802508"/>
    <w:rsid w:val="008D285B"/>
    <w:rsid w:val="00922DFF"/>
    <w:rsid w:val="009C18DF"/>
    <w:rsid w:val="009C2166"/>
    <w:rsid w:val="009C75FA"/>
    <w:rsid w:val="009D1D91"/>
    <w:rsid w:val="009D6989"/>
    <w:rsid w:val="00A42764"/>
    <w:rsid w:val="00A47312"/>
    <w:rsid w:val="00A979D1"/>
    <w:rsid w:val="00AB2D1F"/>
    <w:rsid w:val="00AF472F"/>
    <w:rsid w:val="00B66635"/>
    <w:rsid w:val="00B75B1A"/>
    <w:rsid w:val="00B931EF"/>
    <w:rsid w:val="00BD5477"/>
    <w:rsid w:val="00BE289D"/>
    <w:rsid w:val="00C32470"/>
    <w:rsid w:val="00C46EC1"/>
    <w:rsid w:val="00C70CFB"/>
    <w:rsid w:val="00C867BE"/>
    <w:rsid w:val="00CA73CF"/>
    <w:rsid w:val="00CD3ABF"/>
    <w:rsid w:val="00CD646E"/>
    <w:rsid w:val="00D05202"/>
    <w:rsid w:val="00D24CC9"/>
    <w:rsid w:val="00DA3569"/>
    <w:rsid w:val="00E262D7"/>
    <w:rsid w:val="00F04678"/>
    <w:rsid w:val="00F81BA3"/>
    <w:rsid w:val="00FF7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8ECE3"/>
  <w15:chartTrackingRefBased/>
  <w15:docId w15:val="{EE40A602-162A-4A84-B1AA-B0F73FF5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C46EC1"/>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C46EC1"/>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C46EC1"/>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C46EC1"/>
    <w:pPr>
      <w:keepNext/>
      <w:numPr>
        <w:ilvl w:val="2"/>
        <w:numId w:val="2"/>
      </w:numPr>
      <w:tabs>
        <w:tab w:val="clear" w:pos="567"/>
      </w:tabs>
      <w:outlineLvl w:val="2"/>
    </w:pPr>
    <w:rPr>
      <w:i/>
    </w:rPr>
  </w:style>
  <w:style w:type="paragraph" w:styleId="Kop4">
    <w:name w:val="heading 4"/>
    <w:basedOn w:val="Standaard"/>
    <w:next w:val="Standaard"/>
    <w:link w:val="Kop4Char"/>
    <w:qFormat/>
    <w:rsid w:val="00C46EC1"/>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C46EC1"/>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C46EC1"/>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C46EC1"/>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C46EC1"/>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C46EC1"/>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46EC1"/>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46EC1"/>
    <w:rPr>
      <w:rFonts w:ascii="Segoe UI" w:hAnsi="Segoe UI" w:cs="Segoe UI"/>
      <w:sz w:val="18"/>
      <w:szCs w:val="18"/>
    </w:rPr>
  </w:style>
  <w:style w:type="character" w:customStyle="1" w:styleId="Kop1Char">
    <w:name w:val="Kop 1 Char"/>
    <w:basedOn w:val="Standaardalinea-lettertype"/>
    <w:link w:val="Kop1"/>
    <w:rsid w:val="00C46EC1"/>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C46EC1"/>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C46EC1"/>
    <w:rPr>
      <w:rFonts w:ascii="Tahoma" w:eastAsia="Times New Roman" w:hAnsi="Tahoma" w:cs="Arial"/>
      <w:bCs/>
      <w:i/>
      <w:sz w:val="20"/>
      <w:szCs w:val="26"/>
      <w:lang w:eastAsia="nl-NL"/>
    </w:rPr>
  </w:style>
  <w:style w:type="character" w:customStyle="1" w:styleId="Kop4Char">
    <w:name w:val="Kop 4 Char"/>
    <w:basedOn w:val="Standaardalinea-lettertype"/>
    <w:link w:val="Kop4"/>
    <w:rsid w:val="00C46EC1"/>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C46EC1"/>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C46EC1"/>
    <w:rPr>
      <w:rFonts w:ascii="Tahoma" w:eastAsia="Times New Roman" w:hAnsi="Tahoma" w:cs="Arial"/>
      <w:b/>
      <w:bCs/>
      <w:szCs w:val="20"/>
    </w:rPr>
  </w:style>
  <w:style w:type="character" w:customStyle="1" w:styleId="Kop7Char">
    <w:name w:val="Kop 7 Char"/>
    <w:basedOn w:val="Standaardalinea-lettertype"/>
    <w:link w:val="Kop7"/>
    <w:rsid w:val="00C46EC1"/>
    <w:rPr>
      <w:rFonts w:ascii="Tahoma" w:eastAsia="Times New Roman" w:hAnsi="Tahoma" w:cs="Arial"/>
      <w:bCs/>
      <w:sz w:val="20"/>
      <w:szCs w:val="20"/>
    </w:rPr>
  </w:style>
  <w:style w:type="character" w:customStyle="1" w:styleId="Kop8Char">
    <w:name w:val="Kop 8 Char"/>
    <w:basedOn w:val="Standaardalinea-lettertype"/>
    <w:link w:val="Kop8"/>
    <w:rsid w:val="00C46EC1"/>
    <w:rPr>
      <w:rFonts w:ascii="Tahoma" w:eastAsia="Times New Roman" w:hAnsi="Tahoma" w:cs="Arial"/>
      <w:bCs/>
      <w:i/>
      <w:sz w:val="20"/>
      <w:szCs w:val="20"/>
    </w:rPr>
  </w:style>
  <w:style w:type="character" w:customStyle="1" w:styleId="Kop9Char">
    <w:name w:val="Kop 9 Char"/>
    <w:basedOn w:val="Standaardalinea-lettertype"/>
    <w:link w:val="Kop9"/>
    <w:rsid w:val="00C46EC1"/>
    <w:rPr>
      <w:rFonts w:ascii="Tahoma" w:eastAsia="Times New Roman" w:hAnsi="Tahoma" w:cs="Arial"/>
      <w:bCs/>
      <w:szCs w:val="20"/>
    </w:rPr>
  </w:style>
  <w:style w:type="paragraph" w:styleId="Koptekst">
    <w:name w:val="header"/>
    <w:basedOn w:val="Standaard"/>
    <w:link w:val="KoptekstChar"/>
    <w:rsid w:val="00C46EC1"/>
    <w:pPr>
      <w:tabs>
        <w:tab w:val="clear" w:pos="567"/>
        <w:tab w:val="center" w:pos="4536"/>
        <w:tab w:val="right" w:pos="9072"/>
      </w:tabs>
    </w:pPr>
  </w:style>
  <w:style w:type="character" w:customStyle="1" w:styleId="KoptekstChar">
    <w:name w:val="Koptekst Char"/>
    <w:basedOn w:val="Standaardalinea-lettertype"/>
    <w:link w:val="Koptekst"/>
    <w:rsid w:val="00C46EC1"/>
    <w:rPr>
      <w:rFonts w:ascii="Tahoma" w:eastAsia="Times New Roman" w:hAnsi="Tahoma" w:cs="Arial"/>
      <w:bCs/>
      <w:sz w:val="20"/>
      <w:szCs w:val="26"/>
      <w:lang w:eastAsia="nl-NL"/>
    </w:rPr>
  </w:style>
  <w:style w:type="character" w:customStyle="1" w:styleId="LijstalineaChar">
    <w:name w:val="Lijstalinea Char"/>
    <w:basedOn w:val="Standaardalinea-lettertype"/>
    <w:link w:val="Lijstalinea"/>
    <w:uiPriority w:val="34"/>
    <w:locked/>
    <w:rsid w:val="00FF7400"/>
    <w:rPr>
      <w:rFonts w:ascii="Arial" w:eastAsia="Times New Roman" w:hAnsi="Arial" w:cs="Times New Roman"/>
      <w:sz w:val="20"/>
      <w:szCs w:val="20"/>
      <w:lang w:eastAsia="nl-NL"/>
    </w:rPr>
  </w:style>
  <w:style w:type="paragraph" w:styleId="Lijstalinea">
    <w:name w:val="List Paragraph"/>
    <w:basedOn w:val="Standaard"/>
    <w:link w:val="LijstalineaChar"/>
    <w:uiPriority w:val="34"/>
    <w:qFormat/>
    <w:rsid w:val="00FF7400"/>
    <w:pPr>
      <w:tabs>
        <w:tab w:val="clear" w:pos="567"/>
      </w:tabs>
      <w:spacing w:line="240" w:lineRule="atLeast"/>
      <w:ind w:left="720"/>
      <w:contextualSpacing/>
      <w:jc w:val="left"/>
    </w:pPr>
    <w:rPr>
      <w:rFonts w:ascii="Arial" w:hAnsi="Arial" w:cs="Times New Roman"/>
      <w:bCs w:val="0"/>
      <w:szCs w:val="20"/>
    </w:rPr>
  </w:style>
  <w:style w:type="table" w:styleId="Tabelraster">
    <w:name w:val="Table Grid"/>
    <w:basedOn w:val="Standaardtabel"/>
    <w:uiPriority w:val="59"/>
    <w:rsid w:val="00FF740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6D07F3"/>
    <w:rPr>
      <w:sz w:val="16"/>
      <w:szCs w:val="16"/>
    </w:rPr>
  </w:style>
  <w:style w:type="paragraph" w:styleId="Tekstopmerking">
    <w:name w:val="annotation text"/>
    <w:basedOn w:val="Standaard"/>
    <w:link w:val="TekstopmerkingChar"/>
    <w:semiHidden/>
    <w:unhideWhenUsed/>
    <w:rsid w:val="006D07F3"/>
    <w:pPr>
      <w:spacing w:line="240" w:lineRule="auto"/>
    </w:pPr>
    <w:rPr>
      <w:szCs w:val="20"/>
    </w:rPr>
  </w:style>
  <w:style w:type="character" w:customStyle="1" w:styleId="TekstopmerkingChar">
    <w:name w:val="Tekst opmerking Char"/>
    <w:basedOn w:val="Standaardalinea-lettertype"/>
    <w:link w:val="Tekstopmerking"/>
    <w:semiHidden/>
    <w:rsid w:val="006D07F3"/>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D07F3"/>
    <w:rPr>
      <w:b/>
    </w:rPr>
  </w:style>
  <w:style w:type="character" w:customStyle="1" w:styleId="OnderwerpvanopmerkingChar">
    <w:name w:val="Onderwerp van opmerking Char"/>
    <w:basedOn w:val="TekstopmerkingChar"/>
    <w:link w:val="Onderwerpvanopmerking"/>
    <w:uiPriority w:val="99"/>
    <w:semiHidden/>
    <w:rsid w:val="006D07F3"/>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09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581</Words>
  <Characters>3200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Verbeek</dc:creator>
  <cp:keywords/>
  <dc:description/>
  <cp:lastModifiedBy>Barry Verbeek</cp:lastModifiedBy>
  <cp:revision>4</cp:revision>
  <dcterms:created xsi:type="dcterms:W3CDTF">2021-06-22T13:12:00Z</dcterms:created>
  <dcterms:modified xsi:type="dcterms:W3CDTF">2021-08-10T12:00:00Z</dcterms:modified>
</cp:coreProperties>
</file>