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7BCCD" w14:textId="66D67E0B" w:rsidR="00F3398B" w:rsidRPr="00F3398B" w:rsidRDefault="00F3398B" w:rsidP="00F3398B">
      <w:pPr>
        <w:pStyle w:val="Kop1"/>
        <w:numPr>
          <w:ilvl w:val="0"/>
          <w:numId w:val="0"/>
        </w:numPr>
        <w:rPr>
          <w:lang w:val="nl-NL"/>
        </w:rPr>
      </w:pPr>
      <w:bookmarkStart w:id="0" w:name="_GoBack"/>
      <w:bookmarkEnd w:id="0"/>
      <w:r w:rsidRPr="00F3398B">
        <w:rPr>
          <w:lang w:val="nl-NL"/>
        </w:rPr>
        <w:t>Bijlage</w:t>
      </w:r>
      <w:r>
        <w:rPr>
          <w:lang w:val="nl-NL"/>
        </w:rPr>
        <w:t xml:space="preserve"> </w:t>
      </w:r>
      <w:r w:rsidR="00714A00">
        <w:rPr>
          <w:lang w:val="nl-NL"/>
        </w:rPr>
        <w:t>1</w:t>
      </w:r>
      <w:r w:rsidR="00626C2A">
        <w:rPr>
          <w:lang w:val="nl-NL"/>
        </w:rPr>
        <w:t>8</w:t>
      </w:r>
      <w:r>
        <w:rPr>
          <w:lang w:val="nl-NL"/>
        </w:rPr>
        <w:t xml:space="preserve"> </w:t>
      </w:r>
      <w:r w:rsidR="00C23CE7">
        <w:rPr>
          <w:lang w:val="nl-NL"/>
        </w:rPr>
        <w:t xml:space="preserve">Vragen </w:t>
      </w:r>
      <w:r w:rsidR="004B71C2">
        <w:rPr>
          <w:lang w:val="nl-NL"/>
        </w:rPr>
        <w:t>In</w:t>
      </w:r>
      <w:r w:rsidR="00626C2A">
        <w:rPr>
          <w:lang w:val="nl-NL"/>
        </w:rPr>
        <w:t>formatiebeveiliging</w:t>
      </w:r>
    </w:p>
    <w:p w14:paraId="05EFBB76" w14:textId="47ED4B0F" w:rsidR="004B71C2" w:rsidRDefault="00626C2A" w:rsidP="004B71C2">
      <w:pPr>
        <w:pStyle w:val="DHTussenkop"/>
        <w:rPr>
          <w:lang w:val="nl-NL"/>
        </w:rPr>
      </w:pPr>
      <w:r>
        <w:rPr>
          <w:lang w:val="nl-NL"/>
        </w:rPr>
        <w:t>Algemeen</w:t>
      </w:r>
    </w:p>
    <w:p w14:paraId="756560C1" w14:textId="68E2E403" w:rsidR="00626C2A" w:rsidRDefault="00626C2A" w:rsidP="00626C2A">
      <w:pPr>
        <w:rPr>
          <w:lang w:val="nl-NL"/>
        </w:rPr>
      </w:pPr>
      <w:r>
        <w:rPr>
          <w:lang w:val="nl-NL"/>
        </w:rPr>
        <w:t>Met deze bijlage geeft u antwoord op de vragen</w:t>
      </w:r>
      <w:r w:rsidR="00F72BBB">
        <w:rPr>
          <w:lang w:val="nl-NL"/>
        </w:rPr>
        <w:t xml:space="preserve"> uit eisen 35 en 36.</w:t>
      </w:r>
    </w:p>
    <w:p w14:paraId="635231B6" w14:textId="6349FF29" w:rsidR="00F72BBB" w:rsidRDefault="00F72BBB" w:rsidP="00626C2A">
      <w:pPr>
        <w:rPr>
          <w:lang w:val="nl-NL"/>
        </w:rPr>
      </w:pPr>
    </w:p>
    <w:p w14:paraId="28CEC540" w14:textId="26AD68F2" w:rsidR="00F72BBB" w:rsidRPr="00085CAA" w:rsidRDefault="00F72BBB" w:rsidP="00626C2A">
      <w:pPr>
        <w:rPr>
          <w:b/>
          <w:bCs/>
          <w:lang w:val="nl-NL"/>
        </w:rPr>
      </w:pPr>
      <w:r w:rsidRPr="00085CAA">
        <w:rPr>
          <w:b/>
          <w:bCs/>
          <w:lang w:val="nl-NL"/>
        </w:rPr>
        <w:t>Eis 35</w:t>
      </w:r>
    </w:p>
    <w:p w14:paraId="3FE249F2"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normaltextrun"/>
          <w:rFonts w:asciiTheme="minorHAnsi" w:hAnsiTheme="minorHAnsi" w:cs="Calibri"/>
          <w:sz w:val="19"/>
          <w:szCs w:val="19"/>
        </w:rPr>
        <w:t>De informatiebeveiliging vindt plaats volgens:</w:t>
      </w:r>
      <w:r w:rsidRPr="00DC681E">
        <w:rPr>
          <w:rStyle w:val="eop"/>
          <w:rFonts w:asciiTheme="minorHAnsi" w:hAnsiTheme="minorHAnsi" w:cs="Calibri"/>
          <w:sz w:val="19"/>
          <w:szCs w:val="19"/>
        </w:rPr>
        <w:t> </w:t>
      </w:r>
    </w:p>
    <w:p w14:paraId="673B915E" w14:textId="77777777" w:rsidR="00085CAA" w:rsidRPr="00DC681E" w:rsidRDefault="00085CAA" w:rsidP="00085CAA">
      <w:pPr>
        <w:pStyle w:val="paragraph"/>
        <w:numPr>
          <w:ilvl w:val="0"/>
          <w:numId w:val="32"/>
        </w:numPr>
        <w:tabs>
          <w:tab w:val="clear" w:pos="720"/>
          <w:tab w:val="num" w:pos="265"/>
        </w:tabs>
        <w:spacing w:before="0" w:beforeAutospacing="0" w:after="0" w:afterAutospacing="0"/>
        <w:ind w:left="6" w:firstLine="0"/>
        <w:textAlignment w:val="baseline"/>
        <w:rPr>
          <w:rFonts w:asciiTheme="minorHAnsi" w:hAnsiTheme="minorHAnsi" w:cs="Calibri"/>
          <w:sz w:val="19"/>
          <w:szCs w:val="19"/>
        </w:rPr>
      </w:pPr>
      <w:r w:rsidRPr="00DC681E">
        <w:rPr>
          <w:rStyle w:val="normaltextrun"/>
          <w:rFonts w:asciiTheme="minorHAnsi" w:hAnsiTheme="minorHAnsi" w:cs="Calibri"/>
          <w:sz w:val="19"/>
          <w:szCs w:val="19"/>
        </w:rPr>
        <w:t>□ Algemeen erkende normen, namelijk: </w:t>
      </w:r>
      <w:r w:rsidRPr="00DC681E">
        <w:rPr>
          <w:rStyle w:val="eop"/>
          <w:rFonts w:asciiTheme="minorHAnsi" w:hAnsiTheme="minorHAnsi" w:cs="Calibri"/>
          <w:sz w:val="19"/>
          <w:szCs w:val="19"/>
        </w:rPr>
        <w:t> </w:t>
      </w:r>
    </w:p>
    <w:p w14:paraId="7344B5C9"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eop"/>
          <w:rFonts w:asciiTheme="minorHAnsi" w:hAnsiTheme="minorHAnsi" w:cs="Calibri"/>
          <w:sz w:val="19"/>
          <w:szCs w:val="19"/>
        </w:rPr>
        <w:t> </w:t>
      </w:r>
    </w:p>
    <w:p w14:paraId="2DFEDCC7"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normaltextrun"/>
          <w:rFonts w:asciiTheme="minorHAnsi" w:hAnsiTheme="minorHAnsi" w:cs="Calibri"/>
          <w:sz w:val="19"/>
          <w:szCs w:val="19"/>
        </w:rPr>
        <w:t>………………………………………………………………………………………………………………………</w:t>
      </w:r>
    </w:p>
    <w:p w14:paraId="25688268"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normaltextrun"/>
          <w:rFonts w:asciiTheme="minorHAnsi" w:hAnsiTheme="minorHAnsi" w:cs="Calibri"/>
          <w:sz w:val="19"/>
          <w:szCs w:val="19"/>
        </w:rPr>
        <w:t>(</w:t>
      </w:r>
      <w:proofErr w:type="gramStart"/>
      <w:r w:rsidRPr="00DC681E">
        <w:rPr>
          <w:rStyle w:val="contextualspellingandgrammarerror"/>
          <w:rFonts w:asciiTheme="minorHAnsi" w:hAnsiTheme="minorHAnsi" w:cs="Calibri"/>
          <w:sz w:val="19"/>
          <w:szCs w:val="19"/>
        </w:rPr>
        <w:t>vermeld</w:t>
      </w:r>
      <w:proofErr w:type="gramEnd"/>
      <w:r w:rsidRPr="00DC681E">
        <w:rPr>
          <w:rStyle w:val="normaltextrun"/>
          <w:rFonts w:asciiTheme="minorHAnsi" w:hAnsiTheme="minorHAnsi" w:cs="Calibri"/>
          <w:sz w:val="19"/>
          <w:szCs w:val="19"/>
        </w:rPr>
        <w:t> normenstelsel, zoals bijvoorbeeld NEN7510 bij zorgverleners, NEN/ISO 27001, PCI/DSS). </w:t>
      </w:r>
      <w:r w:rsidRPr="00DC681E">
        <w:rPr>
          <w:rStyle w:val="eop"/>
          <w:rFonts w:asciiTheme="minorHAnsi" w:hAnsiTheme="minorHAnsi" w:cs="Calibri"/>
          <w:sz w:val="19"/>
          <w:szCs w:val="19"/>
        </w:rPr>
        <w:t> </w:t>
      </w:r>
    </w:p>
    <w:p w14:paraId="355F8787" w14:textId="77777777" w:rsidR="00085CAA" w:rsidRPr="00DC681E" w:rsidRDefault="00085CAA" w:rsidP="00085CAA">
      <w:pPr>
        <w:pStyle w:val="paragraph"/>
        <w:numPr>
          <w:ilvl w:val="0"/>
          <w:numId w:val="33"/>
        </w:numPr>
        <w:tabs>
          <w:tab w:val="clear" w:pos="720"/>
          <w:tab w:val="num" w:pos="265"/>
        </w:tabs>
        <w:spacing w:before="0" w:beforeAutospacing="0" w:after="0" w:afterAutospacing="0"/>
        <w:ind w:left="6" w:firstLine="0"/>
        <w:textAlignment w:val="baseline"/>
        <w:rPr>
          <w:rFonts w:asciiTheme="minorHAnsi" w:hAnsiTheme="minorHAnsi" w:cs="Calibri"/>
          <w:sz w:val="19"/>
          <w:szCs w:val="19"/>
        </w:rPr>
      </w:pPr>
      <w:r w:rsidRPr="00DC681E">
        <w:rPr>
          <w:rStyle w:val="normaltextrun"/>
          <w:rFonts w:asciiTheme="minorHAnsi" w:hAnsiTheme="minorHAnsi" w:cs="Calibri"/>
          <w:sz w:val="19"/>
          <w:szCs w:val="19"/>
        </w:rPr>
        <w:t>□ De informatiebeveiliging vindt plaats volgens een algemeen erkende overheidsnorm zoals de BIO de BIR of vergelijkbaar, namelijk: </w:t>
      </w:r>
      <w:r w:rsidRPr="00DC681E">
        <w:rPr>
          <w:rStyle w:val="eop"/>
          <w:rFonts w:asciiTheme="minorHAnsi" w:hAnsiTheme="minorHAnsi" w:cs="Calibri"/>
          <w:sz w:val="19"/>
          <w:szCs w:val="19"/>
        </w:rPr>
        <w:t> </w:t>
      </w:r>
    </w:p>
    <w:p w14:paraId="2CDF2547"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eop"/>
          <w:rFonts w:asciiTheme="minorHAnsi" w:hAnsiTheme="minorHAnsi" w:cs="Calibri"/>
          <w:sz w:val="19"/>
          <w:szCs w:val="19"/>
        </w:rPr>
        <w:t> </w:t>
      </w:r>
    </w:p>
    <w:p w14:paraId="07A5E977"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normaltextrun"/>
          <w:rFonts w:asciiTheme="minorHAnsi" w:hAnsiTheme="minorHAnsi" w:cs="Calibri"/>
          <w:sz w:val="19"/>
          <w:szCs w:val="19"/>
        </w:rPr>
        <w:t>……………………………………………………………..……………………………………………………..</w:t>
      </w:r>
    </w:p>
    <w:p w14:paraId="02FA3773" w14:textId="77777777" w:rsidR="00085CAA" w:rsidRPr="00DC681E" w:rsidRDefault="00085CAA" w:rsidP="00085CAA">
      <w:pPr>
        <w:pStyle w:val="paragraph"/>
        <w:numPr>
          <w:ilvl w:val="0"/>
          <w:numId w:val="34"/>
        </w:numPr>
        <w:tabs>
          <w:tab w:val="clear" w:pos="720"/>
          <w:tab w:val="num" w:pos="265"/>
        </w:tabs>
        <w:spacing w:before="0" w:beforeAutospacing="0" w:after="0" w:afterAutospacing="0"/>
        <w:ind w:left="6" w:firstLine="0"/>
        <w:textAlignment w:val="baseline"/>
        <w:rPr>
          <w:rFonts w:asciiTheme="minorHAnsi" w:hAnsiTheme="minorHAnsi" w:cs="Calibri"/>
          <w:sz w:val="19"/>
          <w:szCs w:val="19"/>
        </w:rPr>
      </w:pPr>
      <w:r w:rsidRPr="00DC681E">
        <w:rPr>
          <w:rStyle w:val="normaltextrun"/>
          <w:rFonts w:asciiTheme="minorHAnsi" w:hAnsiTheme="minorHAnsi" w:cs="Calibri"/>
          <w:sz w:val="19"/>
          <w:szCs w:val="19"/>
        </w:rPr>
        <w:t>□ Anders, nl.</w:t>
      </w:r>
      <w:r w:rsidRPr="00DC681E">
        <w:rPr>
          <w:rStyle w:val="eop"/>
          <w:rFonts w:asciiTheme="minorHAnsi" w:hAnsiTheme="minorHAnsi" w:cs="Calibri"/>
          <w:sz w:val="19"/>
          <w:szCs w:val="19"/>
        </w:rPr>
        <w:t> </w:t>
      </w:r>
    </w:p>
    <w:p w14:paraId="542DF99D"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eop"/>
          <w:rFonts w:asciiTheme="minorHAnsi" w:hAnsiTheme="minorHAnsi" w:cs="Calibri"/>
          <w:sz w:val="19"/>
          <w:szCs w:val="19"/>
        </w:rPr>
        <w:t> </w:t>
      </w:r>
    </w:p>
    <w:p w14:paraId="02CDD6C8" w14:textId="77777777" w:rsidR="00085CAA" w:rsidRPr="00DC681E" w:rsidRDefault="00085CAA" w:rsidP="00085CAA">
      <w:pPr>
        <w:pStyle w:val="paragraph"/>
        <w:spacing w:before="0" w:beforeAutospacing="0" w:after="0" w:afterAutospacing="0"/>
        <w:ind w:left="6"/>
        <w:textAlignment w:val="baseline"/>
        <w:rPr>
          <w:rFonts w:asciiTheme="minorHAnsi" w:hAnsiTheme="minorHAnsi" w:cs="Segoe UI"/>
          <w:sz w:val="19"/>
          <w:szCs w:val="19"/>
        </w:rPr>
      </w:pPr>
      <w:r w:rsidRPr="00DC681E">
        <w:rPr>
          <w:rStyle w:val="normaltextrun"/>
          <w:rFonts w:asciiTheme="minorHAnsi" w:hAnsiTheme="minorHAnsi" w:cs="Calibri"/>
          <w:sz w:val="19"/>
          <w:szCs w:val="19"/>
        </w:rPr>
        <w:t>…………………………………………………………………………………………………………………….</w:t>
      </w:r>
    </w:p>
    <w:p w14:paraId="659FD604" w14:textId="2DB55980" w:rsidR="00085CAA" w:rsidRDefault="00085CAA" w:rsidP="00626C2A">
      <w:pPr>
        <w:rPr>
          <w:lang w:val="nl-NL"/>
        </w:rPr>
      </w:pPr>
    </w:p>
    <w:p w14:paraId="213748BD" w14:textId="60EE3ED8" w:rsidR="00085CAA" w:rsidRDefault="00085CAA" w:rsidP="00626C2A">
      <w:pPr>
        <w:rPr>
          <w:lang w:val="nl-NL"/>
        </w:rPr>
      </w:pPr>
    </w:p>
    <w:p w14:paraId="2EEDC98C" w14:textId="60307512" w:rsidR="00085CAA" w:rsidRPr="00085CAA" w:rsidRDefault="00085CAA" w:rsidP="00626C2A">
      <w:pPr>
        <w:rPr>
          <w:b/>
          <w:bCs/>
          <w:lang w:val="nl-NL"/>
        </w:rPr>
      </w:pPr>
      <w:r w:rsidRPr="00085CAA">
        <w:rPr>
          <w:b/>
          <w:bCs/>
          <w:lang w:val="nl-NL"/>
        </w:rPr>
        <w:t>Eis 36</w:t>
      </w:r>
    </w:p>
    <w:p w14:paraId="2DE23514" w14:textId="77777777"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Inschrijver dient de </w:t>
      </w:r>
      <w:proofErr w:type="spellStart"/>
      <w:r w:rsidRPr="00DC681E">
        <w:rPr>
          <w:rStyle w:val="spellingerror"/>
          <w:rFonts w:asciiTheme="minorHAnsi" w:hAnsiTheme="minorHAnsi" w:cs="Calibri"/>
          <w:sz w:val="19"/>
          <w:szCs w:val="19"/>
        </w:rPr>
        <w:t>toereikendheid</w:t>
      </w:r>
      <w:proofErr w:type="spellEnd"/>
      <w:r w:rsidRPr="00DC681E">
        <w:rPr>
          <w:rStyle w:val="normaltextrun"/>
          <w:rFonts w:asciiTheme="minorHAnsi" w:hAnsiTheme="minorHAnsi" w:cs="Calibri"/>
          <w:sz w:val="19"/>
          <w:szCs w:val="19"/>
        </w:rPr>
        <w:t> van de informatiebeveiliging, zoals opgegeven in bovenstaande eis, aan te tonen door één van de volgende certificeringen en eventueel bijbehorende verklaring van toepasselijkheid. E</w:t>
      </w:r>
      <w:r w:rsidRPr="00DC681E">
        <w:rPr>
          <w:rStyle w:val="normaltextrun"/>
          <w:rFonts w:asciiTheme="minorHAnsi" w:hAnsiTheme="minorHAnsi" w:cs="Calibri"/>
          <w:color w:val="000000"/>
          <w:sz w:val="19"/>
          <w:szCs w:val="19"/>
          <w:shd w:val="clear" w:color="auto" w:fill="FFFFFF"/>
        </w:rPr>
        <w:t>r dient een keuze gemaakt te worden uit a, b of c.</w:t>
      </w:r>
      <w:r w:rsidRPr="00DC681E">
        <w:rPr>
          <w:rStyle w:val="eop"/>
          <w:rFonts w:asciiTheme="minorHAnsi" w:hAnsiTheme="minorHAnsi" w:cs="Calibri"/>
          <w:color w:val="000000"/>
          <w:sz w:val="19"/>
          <w:szCs w:val="19"/>
        </w:rPr>
        <w:t> </w:t>
      </w:r>
    </w:p>
    <w:p w14:paraId="5A1AFD55" w14:textId="77777777"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A.</w:t>
      </w:r>
      <w:r w:rsidRPr="00DC681E">
        <w:rPr>
          <w:rStyle w:val="tabchar"/>
          <w:rFonts w:asciiTheme="minorHAnsi" w:hAnsiTheme="minorHAnsi" w:cs="Calibri"/>
          <w:sz w:val="19"/>
          <w:szCs w:val="19"/>
        </w:rPr>
        <w:t xml:space="preserve"> </w:t>
      </w:r>
      <w:r w:rsidRPr="00DC681E">
        <w:rPr>
          <w:rStyle w:val="normaltextrun"/>
          <w:rFonts w:asciiTheme="minorHAnsi" w:hAnsiTheme="minorHAnsi" w:cs="Calibri"/>
          <w:sz w:val="19"/>
          <w:szCs w:val="19"/>
        </w:rPr>
        <w:t>□ Periodieke externe controles zoals audits, pentesten of </w:t>
      </w:r>
      <w:proofErr w:type="spellStart"/>
      <w:r w:rsidRPr="00DC681E">
        <w:rPr>
          <w:rStyle w:val="spellingerror"/>
          <w:rFonts w:asciiTheme="minorHAnsi" w:hAnsiTheme="minorHAnsi" w:cs="Calibri"/>
          <w:sz w:val="19"/>
          <w:szCs w:val="19"/>
        </w:rPr>
        <w:t>TPM’s</w:t>
      </w:r>
      <w:proofErr w:type="spellEnd"/>
      <w:r w:rsidRPr="00DC681E">
        <w:rPr>
          <w:rStyle w:val="normaltextrun"/>
          <w:rFonts w:asciiTheme="minorHAnsi" w:hAnsiTheme="minorHAnsi" w:cs="Calibri"/>
          <w:sz w:val="19"/>
          <w:szCs w:val="19"/>
        </w:rPr>
        <w:t> (bijv. ISAE3xxx SOC type II); </w:t>
      </w:r>
      <w:r w:rsidRPr="00DC681E">
        <w:rPr>
          <w:rStyle w:val="eop"/>
          <w:rFonts w:asciiTheme="minorHAnsi" w:hAnsiTheme="minorHAnsi" w:cs="Calibri"/>
          <w:sz w:val="19"/>
          <w:szCs w:val="19"/>
        </w:rPr>
        <w:t> </w:t>
      </w:r>
    </w:p>
    <w:p w14:paraId="58758124" w14:textId="77777777"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B.</w:t>
      </w:r>
      <w:r w:rsidRPr="00DC681E">
        <w:rPr>
          <w:rStyle w:val="tabchar"/>
          <w:rFonts w:asciiTheme="minorHAnsi" w:hAnsiTheme="minorHAnsi" w:cs="Calibri"/>
          <w:sz w:val="19"/>
          <w:szCs w:val="19"/>
        </w:rPr>
        <w:t xml:space="preserve"> </w:t>
      </w:r>
      <w:r w:rsidRPr="00DC681E">
        <w:rPr>
          <w:rStyle w:val="normaltextrun"/>
          <w:rFonts w:asciiTheme="minorHAnsi" w:hAnsiTheme="minorHAnsi" w:cs="Calibri"/>
          <w:sz w:val="19"/>
          <w:szCs w:val="19"/>
        </w:rPr>
        <w:t>□ Een Assurance rapport van een auditor die is aangesloten bij NOREA; </w:t>
      </w:r>
      <w:r w:rsidRPr="00DC681E">
        <w:rPr>
          <w:rStyle w:val="eop"/>
          <w:rFonts w:asciiTheme="minorHAnsi" w:hAnsiTheme="minorHAnsi" w:cs="Calibri"/>
          <w:sz w:val="19"/>
          <w:szCs w:val="19"/>
        </w:rPr>
        <w:t> </w:t>
      </w:r>
    </w:p>
    <w:p w14:paraId="2EE8250F" w14:textId="77777777"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C.</w:t>
      </w:r>
      <w:r w:rsidRPr="00DC681E">
        <w:rPr>
          <w:rStyle w:val="tabchar"/>
          <w:rFonts w:asciiTheme="minorHAnsi" w:hAnsiTheme="minorHAnsi" w:cs="Calibri"/>
          <w:sz w:val="19"/>
          <w:szCs w:val="19"/>
        </w:rPr>
        <w:t xml:space="preserve"> </w:t>
      </w:r>
      <w:r w:rsidRPr="00DC681E">
        <w:rPr>
          <w:rStyle w:val="normaltextrun"/>
          <w:rFonts w:asciiTheme="minorHAnsi" w:hAnsiTheme="minorHAnsi" w:cs="Calibri"/>
          <w:sz w:val="19"/>
          <w:szCs w:val="19"/>
        </w:rPr>
        <w:t>□ Eigen controles of eigen mededelingen over de beveiligingsmaatregelen, zoals hieronder beschreven (*)</w:t>
      </w:r>
      <w:r w:rsidRPr="00DC681E">
        <w:rPr>
          <w:rStyle w:val="eop"/>
          <w:rFonts w:asciiTheme="minorHAnsi" w:hAnsiTheme="minorHAnsi" w:cs="Calibri"/>
          <w:sz w:val="19"/>
          <w:szCs w:val="19"/>
        </w:rPr>
        <w:t> </w:t>
      </w:r>
    </w:p>
    <w:p w14:paraId="1AE28845" w14:textId="77777777" w:rsidR="000E11C8" w:rsidRPr="00DC681E" w:rsidRDefault="000E11C8" w:rsidP="000E11C8">
      <w:pPr>
        <w:pStyle w:val="paragraph"/>
        <w:spacing w:before="0" w:beforeAutospacing="0" w:after="0" w:afterAutospacing="0"/>
        <w:ind w:left="420"/>
        <w:textAlignment w:val="baseline"/>
        <w:rPr>
          <w:rFonts w:asciiTheme="minorHAnsi" w:hAnsiTheme="minorHAnsi" w:cs="Segoe UI"/>
          <w:sz w:val="19"/>
          <w:szCs w:val="19"/>
        </w:rPr>
      </w:pPr>
      <w:r w:rsidRPr="00DC681E">
        <w:rPr>
          <w:rStyle w:val="eop"/>
          <w:rFonts w:asciiTheme="minorHAnsi" w:hAnsiTheme="minorHAnsi" w:cs="Calibri"/>
          <w:sz w:val="19"/>
          <w:szCs w:val="19"/>
        </w:rPr>
        <w:t> </w:t>
      </w:r>
    </w:p>
    <w:p w14:paraId="7F926E0B" w14:textId="77777777"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w:t>
      </w:r>
    </w:p>
    <w:p w14:paraId="643A03E3" w14:textId="77777777" w:rsidR="000E11C8" w:rsidRDefault="000E11C8" w:rsidP="000E11C8">
      <w:pPr>
        <w:pStyle w:val="paragraph"/>
        <w:spacing w:before="0" w:beforeAutospacing="0" w:after="0" w:afterAutospacing="0"/>
        <w:textAlignment w:val="baseline"/>
        <w:rPr>
          <w:rStyle w:val="normaltextrun"/>
          <w:rFonts w:asciiTheme="minorHAnsi" w:hAnsiTheme="minorHAnsi" w:cs="Calibri"/>
          <w:sz w:val="19"/>
          <w:szCs w:val="19"/>
        </w:rPr>
      </w:pPr>
    </w:p>
    <w:p w14:paraId="2F9497EE" w14:textId="729549B8" w:rsidR="000E11C8" w:rsidRPr="00DC681E" w:rsidRDefault="000E11C8" w:rsidP="000E11C8">
      <w:pPr>
        <w:pStyle w:val="paragraph"/>
        <w:spacing w:before="0" w:beforeAutospacing="0" w:after="0" w:afterAutospacing="0"/>
        <w:textAlignment w:val="baseline"/>
        <w:rPr>
          <w:rFonts w:asciiTheme="minorHAnsi" w:hAnsiTheme="minorHAnsi" w:cs="Segoe UI"/>
          <w:sz w:val="19"/>
          <w:szCs w:val="19"/>
        </w:rPr>
      </w:pPr>
      <w:r w:rsidRPr="00DC681E">
        <w:rPr>
          <w:rStyle w:val="normaltextrun"/>
          <w:rFonts w:asciiTheme="minorHAnsi" w:hAnsiTheme="minorHAnsi" w:cs="Calibri"/>
          <w:sz w:val="19"/>
          <w:szCs w:val="19"/>
        </w:rPr>
        <w:t>(*) Indien leverancier Informatieveiligheid wil aantonen met eigen controles of eigen mededelingen dan kan er een toets plaatsvinden aan de hand van de vragenlijst “Informatieveiligheidseisen externe dienstverlening” welke de gemeente Den Haag hanteert en voor een groot deel is gebaseerd op de maatregelen uit de BIO/ISO27002.</w:t>
      </w:r>
      <w:r w:rsidRPr="00DC681E">
        <w:rPr>
          <w:rStyle w:val="eop"/>
          <w:rFonts w:asciiTheme="minorHAnsi" w:hAnsiTheme="minorHAnsi" w:cs="Calibri"/>
          <w:sz w:val="19"/>
          <w:szCs w:val="19"/>
        </w:rPr>
        <w:t> </w:t>
      </w:r>
    </w:p>
    <w:p w14:paraId="7EB170C6" w14:textId="43A5448D" w:rsidR="006E3A0A" w:rsidRPr="004B71C2" w:rsidRDefault="006E3A0A" w:rsidP="004B71C2">
      <w:pPr>
        <w:rPr>
          <w:lang w:val="nl-NL"/>
        </w:rPr>
      </w:pPr>
    </w:p>
    <w:sectPr w:rsidR="006E3A0A" w:rsidRPr="004B71C2" w:rsidSect="001D08A0">
      <w:footerReference w:type="default" r:id="rId13"/>
      <w:headerReference w:type="first" r:id="rId14"/>
      <w:footerReference w:type="first" r:id="rId15"/>
      <w:pgSz w:w="11906" w:h="16838"/>
      <w:pgMar w:top="1418" w:right="1418" w:bottom="1418" w:left="1418"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2F3C9" w14:textId="77777777" w:rsidR="00FB213C" w:rsidRDefault="00FB213C" w:rsidP="004C03F0">
      <w:r>
        <w:separator/>
      </w:r>
    </w:p>
  </w:endnote>
  <w:endnote w:type="continuationSeparator" w:id="0">
    <w:p w14:paraId="3EDF4307" w14:textId="77777777" w:rsidR="00FB213C" w:rsidRDefault="00FB213C" w:rsidP="004C03F0">
      <w:r>
        <w:continuationSeparator/>
      </w:r>
    </w:p>
  </w:endnote>
  <w:endnote w:type="continuationNotice" w:id="1">
    <w:p w14:paraId="2BA4A614" w14:textId="77777777" w:rsidR="00FB213C" w:rsidRDefault="00FB21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AEBEB" w14:textId="77777777" w:rsidR="00262711" w:rsidRPr="00817FCC" w:rsidRDefault="00262711" w:rsidP="00B37C5A">
    <w:pPr>
      <w:pStyle w:val="Voettekst"/>
      <w:spacing w:after="240"/>
      <w:ind w:right="-817"/>
      <w:jc w:val="right"/>
      <w:rPr>
        <w:rStyle w:val="DHPaginaCijfer"/>
      </w:rPr>
    </w:pP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797DFB">
      <w:rPr>
        <w:rStyle w:val="DHPaginaCijfer"/>
        <w:noProof/>
      </w:rPr>
      <w:t>1</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797DFB">
      <w:rPr>
        <w:rStyle w:val="DHPaginaCijfer"/>
        <w:noProof/>
      </w:rPr>
      <w:t>2</w:t>
    </w:r>
    <w:r w:rsidRPr="00817FCC">
      <w:rPr>
        <w:rStyle w:val="DHPaginaCijf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2B5C8" w14:textId="77777777" w:rsidR="00262711" w:rsidRDefault="00262711" w:rsidP="00F26249">
    <w:pPr>
      <w:spacing w:line="620" w:lineRule="exact"/>
    </w:pPr>
  </w:p>
  <w:tbl>
    <w:tblPr>
      <w:tblStyle w:val="Tabelraster"/>
      <w:tblW w:w="9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36"/>
      <w:gridCol w:w="2408"/>
      <w:gridCol w:w="2421"/>
      <w:gridCol w:w="2156"/>
    </w:tblGrid>
    <w:tr w:rsidR="00262711" w:rsidRPr="00F82B1C" w14:paraId="1AFB4273" w14:textId="77777777" w:rsidTr="00F31E9F">
      <w:trPr>
        <w:trHeight w:val="1320"/>
      </w:trPr>
      <w:tc>
        <w:tcPr>
          <w:tcW w:w="2436" w:type="dxa"/>
        </w:tcPr>
        <w:p w14:paraId="79A48063" w14:textId="77777777" w:rsidR="00262711" w:rsidRDefault="00262711" w:rsidP="00BD5048">
          <w:pPr>
            <w:pStyle w:val="DHRandinfoKop"/>
            <w:rPr>
              <w:noProof/>
            </w:rPr>
          </w:pPr>
          <w:r>
            <w:rPr>
              <w:noProof/>
            </w:rPr>
            <w:t>Datum</w:t>
          </w:r>
        </w:p>
        <w:sdt>
          <w:sdtPr>
            <w:rPr>
              <w:noProof/>
            </w:rPr>
            <w:id w:val="475733356"/>
            <w:dataBinding w:prefixMappings="xmlns:ns0='http://www.keyscript.nl/huisstijl/UxDocumentForm' " w:xpath="/ns0:variabelen[1]/ns0:UxDocumentForm[1]/ns0:uxDatumField[1]" w:storeItemID="{231173ED-3019-40A4-B01D-9A9544E05A43}"/>
            <w:text/>
          </w:sdtPr>
          <w:sdtEndPr/>
          <w:sdtContent>
            <w:p w14:paraId="36DE41CA" w14:textId="77777777" w:rsidR="00262711" w:rsidRPr="00F82B1C" w:rsidRDefault="00262711" w:rsidP="00DD032B">
              <w:pPr>
                <w:pStyle w:val="DHRandInfoInvultekst"/>
                <w:rPr>
                  <w:noProof/>
                </w:rPr>
              </w:pPr>
              <w:r>
                <w:rPr>
                  <w:noProof/>
                </w:rPr>
                <w:t>februari 2017</w:t>
              </w:r>
            </w:p>
          </w:sdtContent>
        </w:sdt>
        <w:p w14:paraId="078EA48C" w14:textId="77777777" w:rsidR="00262711" w:rsidRPr="00863E68" w:rsidRDefault="00262711" w:rsidP="00863E68">
          <w:pPr>
            <w:pStyle w:val="DHRandinfoKop"/>
          </w:pPr>
          <w:bookmarkStart w:id="1" w:name="bmVersie"/>
          <w:r w:rsidRPr="00863E68">
            <w:t>Versie</w:t>
          </w:r>
        </w:p>
        <w:sdt>
          <w:sdtPr>
            <w:id w:val="365723150"/>
            <w:dataBinding w:prefixMappings="xmlns:ns0='http://www.keyscript.nl/huisstijl/UxDocumentForm' " w:xpath="/ns0:variabelen[1]/ns0:UxDocumentForm[1]/ns0:uxVersieField[1]" w:storeItemID="{231173ED-3019-40A4-B01D-9A9544E05A43}"/>
            <w:text/>
          </w:sdtPr>
          <w:sdtEndPr/>
          <w:sdtContent>
            <w:p w14:paraId="064B5140" w14:textId="77777777" w:rsidR="00262711" w:rsidRPr="00863E68" w:rsidRDefault="00262711" w:rsidP="00863E68">
              <w:pPr>
                <w:pStyle w:val="DHRandInfoInvultekst"/>
              </w:pPr>
              <w:proofErr w:type="spellStart"/>
              <w:proofErr w:type="gramStart"/>
              <w:r w:rsidRPr="00863E68">
                <w:t>kjlf;fjk</w:t>
              </w:r>
              <w:proofErr w:type="spellEnd"/>
              <w:proofErr w:type="gramEnd"/>
            </w:p>
          </w:sdtContent>
        </w:sdt>
        <w:p w14:paraId="1278B52E" w14:textId="77777777" w:rsidR="00262711" w:rsidRPr="00863E68" w:rsidRDefault="00262711" w:rsidP="00863E68">
          <w:pPr>
            <w:pStyle w:val="DHRandinfoKop"/>
          </w:pPr>
          <w:bookmarkStart w:id="2" w:name="bmAuteur"/>
          <w:bookmarkEnd w:id="1"/>
          <w:r w:rsidRPr="00863E68">
            <w:t>Auteur</w:t>
          </w:r>
        </w:p>
        <w:sdt>
          <w:sdtPr>
            <w:id w:val="859549666"/>
            <w:dataBinding w:prefixMappings="xmlns:ns0='http://www.keyscript.nl/huisstijl/UxDocumentForm' " w:xpath="/ns0:variabelen[1]/ns0:UxDocumentForm[1]/ns0:uxAuteurField[1]" w:storeItemID="{231173ED-3019-40A4-B01D-9A9544E05A43}"/>
            <w:text/>
          </w:sdtPr>
          <w:sdtEndPr/>
          <w:sdtContent>
            <w:p w14:paraId="3BCB70A4" w14:textId="77777777" w:rsidR="00262711" w:rsidRPr="00863E68" w:rsidRDefault="00262711" w:rsidP="00863E68">
              <w:pPr>
                <w:pStyle w:val="DHRandInfoInvultekst"/>
              </w:pPr>
              <w:r w:rsidRPr="00863E68">
                <w:t>Monica Demkes</w:t>
              </w:r>
            </w:p>
          </w:sdtContent>
        </w:sdt>
        <w:bookmarkEnd w:id="2" w:displacedByCustomXml="prev"/>
      </w:tc>
      <w:tc>
        <w:tcPr>
          <w:tcW w:w="2408" w:type="dxa"/>
        </w:tcPr>
        <w:p w14:paraId="06AD0FA2" w14:textId="77777777" w:rsidR="00262711" w:rsidRPr="00863E68" w:rsidRDefault="00262711" w:rsidP="00863E68">
          <w:pPr>
            <w:pStyle w:val="DHRandinfoKop"/>
          </w:pPr>
          <w:bookmarkStart w:id="3" w:name="bmOpdrachtnaam"/>
          <w:r w:rsidRPr="00863E68">
            <w:t>Opdrachtnaam</w:t>
          </w:r>
        </w:p>
        <w:sdt>
          <w:sdtPr>
            <w:id w:val="-611132198"/>
            <w:dataBinding w:prefixMappings="xmlns:ns0='http://www.keyscript.nl/huisstijl/UxDocumentForm' " w:xpath="/ns0:variabelen[1]/ns0:UxDocumentForm[1]/ns0:uxOpdrachtnaamField[1]" w:storeItemID="{231173ED-3019-40A4-B01D-9A9544E05A43}"/>
            <w:text/>
          </w:sdtPr>
          <w:sdtEndPr/>
          <w:sdtContent>
            <w:p w14:paraId="383D7B57" w14:textId="77777777" w:rsidR="00262711" w:rsidRPr="00863E68" w:rsidRDefault="00262711" w:rsidP="00863E68">
              <w:pPr>
                <w:pStyle w:val="DHRandInfoInvultekst"/>
              </w:pPr>
              <w:proofErr w:type="spellStart"/>
              <w:proofErr w:type="gramStart"/>
              <w:r w:rsidRPr="00863E68">
                <w:t>jkl;efjl</w:t>
              </w:r>
              <w:proofErr w:type="spellEnd"/>
              <w:proofErr w:type="gramEnd"/>
            </w:p>
          </w:sdtContent>
        </w:sdt>
        <w:p w14:paraId="29B18901" w14:textId="77777777" w:rsidR="00262711" w:rsidRPr="00863E68" w:rsidRDefault="00262711" w:rsidP="00863E68">
          <w:pPr>
            <w:pStyle w:val="DHRandinfoKop"/>
          </w:pPr>
          <w:bookmarkStart w:id="4" w:name="bmOpdrachtgever"/>
          <w:bookmarkEnd w:id="3"/>
          <w:r w:rsidRPr="00863E68">
            <w:t>Opdrachtgever</w:t>
          </w:r>
        </w:p>
        <w:sdt>
          <w:sdtPr>
            <w:id w:val="160360462"/>
            <w:dataBinding w:prefixMappings="xmlns:ns0='http://www.keyscript.nl/huisstijl/UxDocumentForm' " w:xpath="/ns0:variabelen[1]/ns0:UxDocumentForm[1]/ns0:uxOpdrachtgeverField[1]" w:storeItemID="{231173ED-3019-40A4-B01D-9A9544E05A43}"/>
            <w:text/>
          </w:sdtPr>
          <w:sdtEndPr/>
          <w:sdtContent>
            <w:p w14:paraId="1AE1C162" w14:textId="77777777" w:rsidR="00262711" w:rsidRPr="00863E68" w:rsidRDefault="00262711" w:rsidP="00863E68">
              <w:pPr>
                <w:pStyle w:val="DHRandInfoInvultekst"/>
              </w:pPr>
              <w:proofErr w:type="spellStart"/>
              <w:proofErr w:type="gramStart"/>
              <w:r w:rsidRPr="00863E68">
                <w:t>lkj;l</w:t>
              </w:r>
              <w:proofErr w:type="spellEnd"/>
              <w:proofErr w:type="gramEnd"/>
            </w:p>
          </w:sdtContent>
        </w:sdt>
        <w:p w14:paraId="61C49428" w14:textId="77777777" w:rsidR="00262711" w:rsidRPr="00863E68" w:rsidRDefault="00262711" w:rsidP="00863E68">
          <w:pPr>
            <w:pStyle w:val="DHRandinfoKop"/>
          </w:pPr>
          <w:bookmarkStart w:id="5" w:name="bmOpdrachtnummer"/>
          <w:bookmarkEnd w:id="4"/>
          <w:r w:rsidRPr="00863E68">
            <w:t>Opdrachtnummer</w:t>
          </w:r>
        </w:p>
        <w:sdt>
          <w:sdtPr>
            <w:id w:val="-895275725"/>
            <w:dataBinding w:prefixMappings="xmlns:ns0='http://www.keyscript.nl/huisstijl/UxDocumentForm' " w:xpath="/ns0:variabelen[1]/ns0:UxDocumentForm[1]/ns0:uxOpdrachtnummerField[1]" w:storeItemID="{231173ED-3019-40A4-B01D-9A9544E05A43}"/>
            <w:text/>
          </w:sdtPr>
          <w:sdtEndPr/>
          <w:sdtContent>
            <w:p w14:paraId="4D74AE47" w14:textId="77777777" w:rsidR="00262711" w:rsidRPr="00863E68" w:rsidRDefault="00262711" w:rsidP="00863E68">
              <w:pPr>
                <w:pStyle w:val="DHRandInfoInvultekst"/>
              </w:pPr>
              <w:proofErr w:type="spellStart"/>
              <w:proofErr w:type="gramStart"/>
              <w:r w:rsidRPr="00863E68">
                <w:t>l;jl</w:t>
              </w:r>
              <w:proofErr w:type="gramEnd"/>
              <w:r w:rsidRPr="00863E68">
                <w:t>;jk</w:t>
              </w:r>
              <w:proofErr w:type="spellEnd"/>
            </w:p>
          </w:sdtContent>
        </w:sdt>
        <w:bookmarkEnd w:id="5" w:displacedByCustomXml="prev"/>
      </w:tc>
      <w:tc>
        <w:tcPr>
          <w:tcW w:w="2421" w:type="dxa"/>
        </w:tcPr>
        <w:p w14:paraId="104EBB47" w14:textId="77777777" w:rsidR="00262711" w:rsidRPr="00863E68" w:rsidRDefault="00262711" w:rsidP="00863E68">
          <w:pPr>
            <w:pStyle w:val="DHRandinfoKop"/>
          </w:pPr>
          <w:bookmarkStart w:id="6" w:name="bmStatus"/>
          <w:r w:rsidRPr="00863E68">
            <w:t>Status</w:t>
          </w:r>
        </w:p>
        <w:sdt>
          <w:sdtPr>
            <w:id w:val="1251163512"/>
            <w:dataBinding w:prefixMappings="xmlns:ns0='http://www.keyscript.nl/huisstijl/UxDocumentForm' " w:xpath="/ns0:variabelen[1]/ns0:UxDocumentForm[1]/ns0:uxStatusField[1]" w:storeItemID="{231173ED-3019-40A4-B01D-9A9544E05A43}"/>
            <w:text/>
          </w:sdtPr>
          <w:sdtEndPr/>
          <w:sdtContent>
            <w:p w14:paraId="37735255" w14:textId="77777777" w:rsidR="00262711" w:rsidRPr="00863E68" w:rsidRDefault="00262711" w:rsidP="00863E68">
              <w:pPr>
                <w:pStyle w:val="DHRandInfoInvultekst"/>
              </w:pPr>
              <w:proofErr w:type="spellStart"/>
              <w:proofErr w:type="gramStart"/>
              <w:r w:rsidRPr="00863E68">
                <w:t>l;kj</w:t>
              </w:r>
              <w:proofErr w:type="spellEnd"/>
              <w:proofErr w:type="gramEnd"/>
            </w:p>
          </w:sdtContent>
        </w:sdt>
        <w:bookmarkEnd w:id="6" w:displacedByCustomXml="prev"/>
      </w:tc>
      <w:tc>
        <w:tcPr>
          <w:tcW w:w="2156" w:type="dxa"/>
        </w:tcPr>
        <w:p w14:paraId="5E2A61EA" w14:textId="77777777" w:rsidR="00262711" w:rsidRPr="00F82B1C" w:rsidRDefault="00262711" w:rsidP="00BD5048">
          <w:pPr>
            <w:pStyle w:val="DHRandinfoKop"/>
            <w:rPr>
              <w:noProof/>
            </w:rPr>
          </w:pPr>
        </w:p>
      </w:tc>
    </w:tr>
  </w:tbl>
  <w:p w14:paraId="3430F398" w14:textId="77777777" w:rsidR="00262711" w:rsidRDefault="002627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C5D07" w14:textId="77777777" w:rsidR="00FB213C" w:rsidRDefault="00FB213C" w:rsidP="00D56D37">
      <w:pPr>
        <w:pBdr>
          <w:top w:val="single" w:sz="8" w:space="1" w:color="auto"/>
        </w:pBdr>
        <w:spacing w:line="20" w:lineRule="exact"/>
        <w:ind w:right="6407"/>
      </w:pPr>
    </w:p>
  </w:footnote>
  <w:footnote w:type="continuationSeparator" w:id="0">
    <w:p w14:paraId="2378CAA6" w14:textId="77777777" w:rsidR="00FB213C" w:rsidRDefault="00FB213C" w:rsidP="004C03F0">
      <w:r>
        <w:continuationSeparator/>
      </w:r>
    </w:p>
  </w:footnote>
  <w:footnote w:type="continuationNotice" w:id="1">
    <w:p w14:paraId="4BE6056F" w14:textId="77777777" w:rsidR="00FB213C" w:rsidRDefault="00FB21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3F377" w14:textId="035A3FA6" w:rsidR="00262711" w:rsidRDefault="00262711" w:rsidP="001D08A0">
    <w:pPr>
      <w:pStyle w:val="Koptekst"/>
      <w:tabs>
        <w:tab w:val="clear" w:pos="4536"/>
        <w:tab w:val="clear" w:pos="9072"/>
        <w:tab w:val="left" w:pos="2091"/>
      </w:tabs>
      <w:spacing w:after="3680"/>
    </w:pPr>
    <w:r>
      <w:rPr>
        <w:noProof/>
        <w:lang w:val="nl-NL" w:eastAsia="nl-NL"/>
      </w:rPr>
      <w:drawing>
        <wp:anchor distT="0" distB="0" distL="114300" distR="114300" simplePos="0" relativeHeight="251658240" behindDoc="1" locked="0" layoutInCell="1" allowOverlap="1" wp14:anchorId="2512CDDA" wp14:editId="5D6FFCAF">
          <wp:simplePos x="0" y="0"/>
          <wp:positionH relativeFrom="page">
            <wp:posOffset>131503</wp:posOffset>
          </wp:positionH>
          <wp:positionV relativeFrom="page">
            <wp:posOffset>5715</wp:posOffset>
          </wp:positionV>
          <wp:extent cx="3384000" cy="1424399"/>
          <wp:effectExtent l="0" t="0" r="0" b="0"/>
          <wp:wrapNone/>
          <wp:docPr id="13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4000" cy="1424399"/>
                  </a:xfrm>
                  <a:prstGeom prst="rect">
                    <a:avLst/>
                  </a:prstGeom>
                </pic:spPr>
              </pic:pic>
            </a:graphicData>
          </a:graphic>
          <wp14:sizeRelH relativeFrom="margin">
            <wp14:pctWidth>0</wp14:pctWidth>
          </wp14:sizeRelH>
          <wp14:sizeRelV relativeFrom="margin">
            <wp14:pctHeight>0</wp14:pctHeight>
          </wp14:sizeRelV>
        </wp:anchor>
      </w:drawing>
    </w:r>
    <w:r w:rsidR="001D08A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F20030"/>
    <w:multiLevelType w:val="hybridMultilevel"/>
    <w:tmpl w:val="9AF89D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C2C7647"/>
    <w:multiLevelType w:val="hybridMultilevel"/>
    <w:tmpl w:val="8876AC48"/>
    <w:lvl w:ilvl="0" w:tplc="2862A5FE">
      <w:numFmt w:val="bullet"/>
      <w:lvlText w:val="-"/>
      <w:lvlJc w:val="left"/>
      <w:pPr>
        <w:ind w:left="927" w:hanging="360"/>
      </w:pPr>
      <w:rPr>
        <w:rFonts w:ascii="Georgia" w:eastAsiaTheme="minorHAnsi" w:hAnsi="Georgia" w:cstheme="minorBid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2" w15:restartNumberingAfterBreak="0">
    <w:nsid w:val="1DF90B06"/>
    <w:multiLevelType w:val="hybridMultilevel"/>
    <w:tmpl w:val="A894A6D4"/>
    <w:lvl w:ilvl="0" w:tplc="13D2ADEC">
      <w:start w:val="9"/>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277783"/>
    <w:multiLevelType w:val="hybridMultilevel"/>
    <w:tmpl w:val="D4AE9A98"/>
    <w:lvl w:ilvl="0" w:tplc="04130019">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4" w15:restartNumberingAfterBreak="0">
    <w:nsid w:val="27D973F3"/>
    <w:multiLevelType w:val="multilevel"/>
    <w:tmpl w:val="F2E26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AA9401D"/>
    <w:multiLevelType w:val="hybridMultilevel"/>
    <w:tmpl w:val="C48CE4CE"/>
    <w:lvl w:ilvl="0" w:tplc="41C8EFCA">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6" w15:restartNumberingAfterBreak="0">
    <w:nsid w:val="367C5F7E"/>
    <w:multiLevelType w:val="multilevel"/>
    <w:tmpl w:val="EBFA93F8"/>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304C9E"/>
    <w:multiLevelType w:val="multilevel"/>
    <w:tmpl w:val="1F4E5CF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11B6012"/>
    <w:multiLevelType w:val="hybridMultilevel"/>
    <w:tmpl w:val="CE682B9E"/>
    <w:lvl w:ilvl="0" w:tplc="0413000F">
      <w:start w:val="1"/>
      <w:numFmt w:val="decimal"/>
      <w:lvlText w:val="%1."/>
      <w:lvlJc w:val="left"/>
      <w:pPr>
        <w:ind w:left="720" w:hanging="360"/>
      </w:pPr>
    </w:lvl>
    <w:lvl w:ilvl="1" w:tplc="D15EC2A8">
      <w:numFmt w:val="bullet"/>
      <w:lvlText w:val="-"/>
      <w:lvlJc w:val="left"/>
      <w:pPr>
        <w:ind w:left="1440" w:hanging="360"/>
      </w:pPr>
      <w:rPr>
        <w:rFonts w:ascii="Times New Roman" w:eastAsiaTheme="minorHAnsi" w:hAnsi="Times New Roman"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C0E7FAB"/>
    <w:multiLevelType w:val="hybridMultilevel"/>
    <w:tmpl w:val="2A102998"/>
    <w:lvl w:ilvl="0" w:tplc="C220FBC4">
      <w:start w:val="1"/>
      <w:numFmt w:val="lowerLetter"/>
      <w:lvlText w:val="%1."/>
      <w:lvlJc w:val="left"/>
      <w:pPr>
        <w:ind w:left="1074" w:hanging="360"/>
      </w:pPr>
      <w:rPr>
        <w:rFonts w:hint="default"/>
      </w:rPr>
    </w:lvl>
    <w:lvl w:ilvl="1" w:tplc="04130019" w:tentative="1">
      <w:start w:val="1"/>
      <w:numFmt w:val="lowerLetter"/>
      <w:lvlText w:val="%2."/>
      <w:lvlJc w:val="left"/>
      <w:pPr>
        <w:ind w:left="1794" w:hanging="360"/>
      </w:pPr>
    </w:lvl>
    <w:lvl w:ilvl="2" w:tplc="0413001B" w:tentative="1">
      <w:start w:val="1"/>
      <w:numFmt w:val="lowerRoman"/>
      <w:lvlText w:val="%3."/>
      <w:lvlJc w:val="right"/>
      <w:pPr>
        <w:ind w:left="2514" w:hanging="180"/>
      </w:pPr>
    </w:lvl>
    <w:lvl w:ilvl="3" w:tplc="0413000F" w:tentative="1">
      <w:start w:val="1"/>
      <w:numFmt w:val="decimal"/>
      <w:lvlText w:val="%4."/>
      <w:lvlJc w:val="left"/>
      <w:pPr>
        <w:ind w:left="3234" w:hanging="360"/>
      </w:pPr>
    </w:lvl>
    <w:lvl w:ilvl="4" w:tplc="04130019" w:tentative="1">
      <w:start w:val="1"/>
      <w:numFmt w:val="lowerLetter"/>
      <w:lvlText w:val="%5."/>
      <w:lvlJc w:val="left"/>
      <w:pPr>
        <w:ind w:left="3954" w:hanging="360"/>
      </w:pPr>
    </w:lvl>
    <w:lvl w:ilvl="5" w:tplc="0413001B" w:tentative="1">
      <w:start w:val="1"/>
      <w:numFmt w:val="lowerRoman"/>
      <w:lvlText w:val="%6."/>
      <w:lvlJc w:val="right"/>
      <w:pPr>
        <w:ind w:left="4674" w:hanging="180"/>
      </w:pPr>
    </w:lvl>
    <w:lvl w:ilvl="6" w:tplc="0413000F" w:tentative="1">
      <w:start w:val="1"/>
      <w:numFmt w:val="decimal"/>
      <w:lvlText w:val="%7."/>
      <w:lvlJc w:val="left"/>
      <w:pPr>
        <w:ind w:left="5394" w:hanging="360"/>
      </w:pPr>
    </w:lvl>
    <w:lvl w:ilvl="7" w:tplc="04130019" w:tentative="1">
      <w:start w:val="1"/>
      <w:numFmt w:val="lowerLetter"/>
      <w:lvlText w:val="%8."/>
      <w:lvlJc w:val="left"/>
      <w:pPr>
        <w:ind w:left="6114" w:hanging="360"/>
      </w:pPr>
    </w:lvl>
    <w:lvl w:ilvl="8" w:tplc="0413001B" w:tentative="1">
      <w:start w:val="1"/>
      <w:numFmt w:val="lowerRoman"/>
      <w:lvlText w:val="%9."/>
      <w:lvlJc w:val="right"/>
      <w:pPr>
        <w:ind w:left="6834" w:hanging="180"/>
      </w:pPr>
    </w:lvl>
  </w:abstractNum>
  <w:abstractNum w:abstractNumId="21" w15:restartNumberingAfterBreak="0">
    <w:nsid w:val="50284253"/>
    <w:multiLevelType w:val="multilevel"/>
    <w:tmpl w:val="746008E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19461C0"/>
    <w:multiLevelType w:val="hybridMultilevel"/>
    <w:tmpl w:val="83F607BC"/>
    <w:lvl w:ilvl="0" w:tplc="118C66FA">
      <w:start w:val="1"/>
      <w:numFmt w:val="decimal"/>
      <w:lvlText w:val="%1."/>
      <w:lvlJc w:val="left"/>
      <w:pPr>
        <w:ind w:left="1698" w:hanging="360"/>
      </w:pPr>
      <w:rPr>
        <w:rFonts w:ascii="Georgia" w:eastAsia="Georgia" w:hAnsi="Georgia" w:hint="default"/>
        <w:spacing w:val="1"/>
        <w:w w:val="100"/>
        <w:sz w:val="22"/>
        <w:szCs w:val="22"/>
      </w:rPr>
    </w:lvl>
    <w:lvl w:ilvl="1" w:tplc="0FAA6882">
      <w:start w:val="1"/>
      <w:numFmt w:val="bullet"/>
      <w:lvlText w:val="-"/>
      <w:lvlJc w:val="left"/>
      <w:pPr>
        <w:ind w:left="2058" w:hanging="360"/>
      </w:pPr>
      <w:rPr>
        <w:rFonts w:ascii="Times New Roman" w:eastAsia="Times New Roman" w:hAnsi="Times New Roman" w:hint="default"/>
        <w:w w:val="100"/>
        <w:sz w:val="22"/>
        <w:szCs w:val="22"/>
      </w:rPr>
    </w:lvl>
    <w:lvl w:ilvl="2" w:tplc="B6B0EC5C">
      <w:start w:val="1"/>
      <w:numFmt w:val="bullet"/>
      <w:lvlText w:val="•"/>
      <w:lvlJc w:val="left"/>
      <w:pPr>
        <w:ind w:left="2960" w:hanging="360"/>
      </w:pPr>
      <w:rPr>
        <w:rFonts w:hint="default"/>
      </w:rPr>
    </w:lvl>
    <w:lvl w:ilvl="3" w:tplc="420E66D2">
      <w:start w:val="1"/>
      <w:numFmt w:val="bullet"/>
      <w:lvlText w:val="•"/>
      <w:lvlJc w:val="left"/>
      <w:pPr>
        <w:ind w:left="3861" w:hanging="360"/>
      </w:pPr>
      <w:rPr>
        <w:rFonts w:hint="default"/>
      </w:rPr>
    </w:lvl>
    <w:lvl w:ilvl="4" w:tplc="DD906CE4">
      <w:start w:val="1"/>
      <w:numFmt w:val="bullet"/>
      <w:lvlText w:val="•"/>
      <w:lvlJc w:val="left"/>
      <w:pPr>
        <w:ind w:left="4762" w:hanging="360"/>
      </w:pPr>
      <w:rPr>
        <w:rFonts w:hint="default"/>
      </w:rPr>
    </w:lvl>
    <w:lvl w:ilvl="5" w:tplc="CEB4725A">
      <w:start w:val="1"/>
      <w:numFmt w:val="bullet"/>
      <w:lvlText w:val="•"/>
      <w:lvlJc w:val="left"/>
      <w:pPr>
        <w:ind w:left="5662" w:hanging="360"/>
      </w:pPr>
      <w:rPr>
        <w:rFonts w:hint="default"/>
      </w:rPr>
    </w:lvl>
    <w:lvl w:ilvl="6" w:tplc="710408A2">
      <w:start w:val="1"/>
      <w:numFmt w:val="bullet"/>
      <w:lvlText w:val="•"/>
      <w:lvlJc w:val="left"/>
      <w:pPr>
        <w:ind w:left="6563" w:hanging="360"/>
      </w:pPr>
      <w:rPr>
        <w:rFonts w:hint="default"/>
      </w:rPr>
    </w:lvl>
    <w:lvl w:ilvl="7" w:tplc="83003FE4">
      <w:start w:val="1"/>
      <w:numFmt w:val="bullet"/>
      <w:lvlText w:val="•"/>
      <w:lvlJc w:val="left"/>
      <w:pPr>
        <w:ind w:left="7464" w:hanging="360"/>
      </w:pPr>
      <w:rPr>
        <w:rFonts w:hint="default"/>
      </w:rPr>
    </w:lvl>
    <w:lvl w:ilvl="8" w:tplc="7228E392">
      <w:start w:val="1"/>
      <w:numFmt w:val="bullet"/>
      <w:lvlText w:val="•"/>
      <w:lvlJc w:val="left"/>
      <w:pPr>
        <w:ind w:left="8364" w:hanging="360"/>
      </w:pPr>
      <w:rPr>
        <w:rFonts w:hint="default"/>
      </w:rPr>
    </w:lvl>
  </w:abstractNum>
  <w:abstractNum w:abstractNumId="23" w15:restartNumberingAfterBreak="0">
    <w:nsid w:val="541B46F4"/>
    <w:multiLevelType w:val="hybridMultilevel"/>
    <w:tmpl w:val="11D8119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662A58"/>
    <w:multiLevelType w:val="multilevel"/>
    <w:tmpl w:val="6810B73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AB27CF7"/>
    <w:multiLevelType w:val="hybridMultilevel"/>
    <w:tmpl w:val="CBCAA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8" w15:restartNumberingAfterBreak="0">
    <w:nsid w:val="6F9C020B"/>
    <w:multiLevelType w:val="hybridMultilevel"/>
    <w:tmpl w:val="195C532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EE1A5A"/>
    <w:multiLevelType w:val="hybridMultilevel"/>
    <w:tmpl w:val="F088238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4E53A73"/>
    <w:multiLevelType w:val="hybridMultilevel"/>
    <w:tmpl w:val="805475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73C0AD1"/>
    <w:multiLevelType w:val="hybridMultilevel"/>
    <w:tmpl w:val="EE98BF5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33"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7"/>
  </w:num>
  <w:num w:numId="13">
    <w:abstractNumId w:val="16"/>
  </w:num>
  <w:num w:numId="14">
    <w:abstractNumId w:val="33"/>
  </w:num>
  <w:num w:numId="15">
    <w:abstractNumId w:val="24"/>
  </w:num>
  <w:num w:numId="16">
    <w:abstractNumId w:val="32"/>
  </w:num>
  <w:num w:numId="17">
    <w:abstractNumId w:val="20"/>
  </w:num>
  <w:num w:numId="18">
    <w:abstractNumId w:val="29"/>
  </w:num>
  <w:num w:numId="19">
    <w:abstractNumId w:val="13"/>
  </w:num>
  <w:num w:numId="20">
    <w:abstractNumId w:val="15"/>
  </w:num>
  <w:num w:numId="21">
    <w:abstractNumId w:val="19"/>
  </w:num>
  <w:num w:numId="22">
    <w:abstractNumId w:val="28"/>
  </w:num>
  <w:num w:numId="23">
    <w:abstractNumId w:val="30"/>
  </w:num>
  <w:num w:numId="24">
    <w:abstractNumId w:val="31"/>
  </w:num>
  <w:num w:numId="25">
    <w:abstractNumId w:val="23"/>
  </w:num>
  <w:num w:numId="26">
    <w:abstractNumId w:val="10"/>
  </w:num>
  <w:num w:numId="27">
    <w:abstractNumId w:val="14"/>
  </w:num>
  <w:num w:numId="28">
    <w:abstractNumId w:val="26"/>
  </w:num>
  <w:num w:numId="29">
    <w:abstractNumId w:val="22"/>
  </w:num>
  <w:num w:numId="30">
    <w:abstractNumId w:val="11"/>
  </w:num>
  <w:num w:numId="31">
    <w:abstractNumId w:val="12"/>
  </w:num>
  <w:num w:numId="32">
    <w:abstractNumId w:val="18"/>
  </w:num>
  <w:num w:numId="33">
    <w:abstractNumId w:val="25"/>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357"/>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863E68"/>
    <w:rsid w:val="000036C8"/>
    <w:rsid w:val="00016950"/>
    <w:rsid w:val="00017AFB"/>
    <w:rsid w:val="0003291B"/>
    <w:rsid w:val="00042AFD"/>
    <w:rsid w:val="00043500"/>
    <w:rsid w:val="00044CD8"/>
    <w:rsid w:val="00052440"/>
    <w:rsid w:val="000548D1"/>
    <w:rsid w:val="000755DA"/>
    <w:rsid w:val="00082C4A"/>
    <w:rsid w:val="00083258"/>
    <w:rsid w:val="00084E44"/>
    <w:rsid w:val="00085CAA"/>
    <w:rsid w:val="0009522E"/>
    <w:rsid w:val="00096041"/>
    <w:rsid w:val="000A107F"/>
    <w:rsid w:val="000A22BF"/>
    <w:rsid w:val="000A56C9"/>
    <w:rsid w:val="000D2402"/>
    <w:rsid w:val="000D46CE"/>
    <w:rsid w:val="000E11C8"/>
    <w:rsid w:val="00104444"/>
    <w:rsid w:val="00113702"/>
    <w:rsid w:val="0012380D"/>
    <w:rsid w:val="00162EF7"/>
    <w:rsid w:val="0018730B"/>
    <w:rsid w:val="00190519"/>
    <w:rsid w:val="001B3405"/>
    <w:rsid w:val="001C1F09"/>
    <w:rsid w:val="001D08A0"/>
    <w:rsid w:val="001E6CBD"/>
    <w:rsid w:val="0020629C"/>
    <w:rsid w:val="00215101"/>
    <w:rsid w:val="002269B8"/>
    <w:rsid w:val="0023657B"/>
    <w:rsid w:val="0024152A"/>
    <w:rsid w:val="00244624"/>
    <w:rsid w:val="00253B6C"/>
    <w:rsid w:val="00262711"/>
    <w:rsid w:val="00266875"/>
    <w:rsid w:val="00286677"/>
    <w:rsid w:val="002B2699"/>
    <w:rsid w:val="002B48B5"/>
    <w:rsid w:val="002B5F0A"/>
    <w:rsid w:val="002D7E92"/>
    <w:rsid w:val="002E581F"/>
    <w:rsid w:val="002F3382"/>
    <w:rsid w:val="002F417B"/>
    <w:rsid w:val="002F47CD"/>
    <w:rsid w:val="003046ED"/>
    <w:rsid w:val="00305DB9"/>
    <w:rsid w:val="003118F4"/>
    <w:rsid w:val="003126CC"/>
    <w:rsid w:val="00332DD1"/>
    <w:rsid w:val="00354612"/>
    <w:rsid w:val="00354784"/>
    <w:rsid w:val="0035487E"/>
    <w:rsid w:val="003672E3"/>
    <w:rsid w:val="003728C9"/>
    <w:rsid w:val="0039381E"/>
    <w:rsid w:val="003C017C"/>
    <w:rsid w:val="003C1F28"/>
    <w:rsid w:val="003D25E5"/>
    <w:rsid w:val="003E00F3"/>
    <w:rsid w:val="003E3036"/>
    <w:rsid w:val="003E5C8E"/>
    <w:rsid w:val="00412BA7"/>
    <w:rsid w:val="0041365D"/>
    <w:rsid w:val="00423B70"/>
    <w:rsid w:val="00454B69"/>
    <w:rsid w:val="00456F44"/>
    <w:rsid w:val="00463F8B"/>
    <w:rsid w:val="00466CAE"/>
    <w:rsid w:val="00467E16"/>
    <w:rsid w:val="00495798"/>
    <w:rsid w:val="004972F7"/>
    <w:rsid w:val="004A2C31"/>
    <w:rsid w:val="004B71C2"/>
    <w:rsid w:val="004C03F0"/>
    <w:rsid w:val="004E71F1"/>
    <w:rsid w:val="004F113B"/>
    <w:rsid w:val="0050376F"/>
    <w:rsid w:val="00515E8A"/>
    <w:rsid w:val="00527C41"/>
    <w:rsid w:val="00535A79"/>
    <w:rsid w:val="005528D6"/>
    <w:rsid w:val="00577492"/>
    <w:rsid w:val="00582F5E"/>
    <w:rsid w:val="00585C48"/>
    <w:rsid w:val="00585E0C"/>
    <w:rsid w:val="00593DAC"/>
    <w:rsid w:val="00594BD5"/>
    <w:rsid w:val="00596479"/>
    <w:rsid w:val="005A05BA"/>
    <w:rsid w:val="005B01AD"/>
    <w:rsid w:val="005B4540"/>
    <w:rsid w:val="005B641A"/>
    <w:rsid w:val="005B7BE0"/>
    <w:rsid w:val="005C6870"/>
    <w:rsid w:val="005D2FFA"/>
    <w:rsid w:val="005E0E76"/>
    <w:rsid w:val="005E1B1C"/>
    <w:rsid w:val="005E423B"/>
    <w:rsid w:val="005E72B9"/>
    <w:rsid w:val="005F2153"/>
    <w:rsid w:val="00612C9C"/>
    <w:rsid w:val="00626C2A"/>
    <w:rsid w:val="00631F12"/>
    <w:rsid w:val="006429B3"/>
    <w:rsid w:val="00647612"/>
    <w:rsid w:val="00665DE2"/>
    <w:rsid w:val="006863E9"/>
    <w:rsid w:val="00691633"/>
    <w:rsid w:val="0069210A"/>
    <w:rsid w:val="006A3F52"/>
    <w:rsid w:val="006B475A"/>
    <w:rsid w:val="006C34EA"/>
    <w:rsid w:val="006C4E03"/>
    <w:rsid w:val="006D3D69"/>
    <w:rsid w:val="006D4955"/>
    <w:rsid w:val="006E3A0A"/>
    <w:rsid w:val="00713C58"/>
    <w:rsid w:val="00714A00"/>
    <w:rsid w:val="007171B2"/>
    <w:rsid w:val="007221BC"/>
    <w:rsid w:val="007272BF"/>
    <w:rsid w:val="00733CB7"/>
    <w:rsid w:val="00742B71"/>
    <w:rsid w:val="007755BB"/>
    <w:rsid w:val="00781585"/>
    <w:rsid w:val="00783ECF"/>
    <w:rsid w:val="007848DB"/>
    <w:rsid w:val="00785DB3"/>
    <w:rsid w:val="00792FEF"/>
    <w:rsid w:val="00797DFB"/>
    <w:rsid w:val="007A4491"/>
    <w:rsid w:val="007A7758"/>
    <w:rsid w:val="007B1462"/>
    <w:rsid w:val="007B52DD"/>
    <w:rsid w:val="007B7751"/>
    <w:rsid w:val="007E3791"/>
    <w:rsid w:val="00817FCC"/>
    <w:rsid w:val="00835B95"/>
    <w:rsid w:val="00835BAD"/>
    <w:rsid w:val="00840317"/>
    <w:rsid w:val="008506F3"/>
    <w:rsid w:val="008521C0"/>
    <w:rsid w:val="008538FE"/>
    <w:rsid w:val="00863E68"/>
    <w:rsid w:val="00866044"/>
    <w:rsid w:val="00881D74"/>
    <w:rsid w:val="00883509"/>
    <w:rsid w:val="00885B42"/>
    <w:rsid w:val="008A28BE"/>
    <w:rsid w:val="008A3CAC"/>
    <w:rsid w:val="008A698E"/>
    <w:rsid w:val="008D292C"/>
    <w:rsid w:val="008D6EEB"/>
    <w:rsid w:val="00903DC6"/>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51D0A"/>
    <w:rsid w:val="0096371F"/>
    <w:rsid w:val="00965C95"/>
    <w:rsid w:val="009700A4"/>
    <w:rsid w:val="0097501F"/>
    <w:rsid w:val="009806E2"/>
    <w:rsid w:val="00984D28"/>
    <w:rsid w:val="00992E1E"/>
    <w:rsid w:val="009A68F2"/>
    <w:rsid w:val="009B5AA9"/>
    <w:rsid w:val="009C4321"/>
    <w:rsid w:val="009D59F2"/>
    <w:rsid w:val="009E3F74"/>
    <w:rsid w:val="009F5FCA"/>
    <w:rsid w:val="00A0151F"/>
    <w:rsid w:val="00A16092"/>
    <w:rsid w:val="00A215B1"/>
    <w:rsid w:val="00A332DA"/>
    <w:rsid w:val="00A5190F"/>
    <w:rsid w:val="00A54E4D"/>
    <w:rsid w:val="00A551CF"/>
    <w:rsid w:val="00A65DD1"/>
    <w:rsid w:val="00A67E94"/>
    <w:rsid w:val="00A7239F"/>
    <w:rsid w:val="00A8122C"/>
    <w:rsid w:val="00A82F0E"/>
    <w:rsid w:val="00A8776A"/>
    <w:rsid w:val="00AB395D"/>
    <w:rsid w:val="00AD0306"/>
    <w:rsid w:val="00AF03BC"/>
    <w:rsid w:val="00AF0DFB"/>
    <w:rsid w:val="00AF31CE"/>
    <w:rsid w:val="00AF726D"/>
    <w:rsid w:val="00B00FC5"/>
    <w:rsid w:val="00B042D6"/>
    <w:rsid w:val="00B07195"/>
    <w:rsid w:val="00B07A21"/>
    <w:rsid w:val="00B13262"/>
    <w:rsid w:val="00B27745"/>
    <w:rsid w:val="00B27DCB"/>
    <w:rsid w:val="00B37C5A"/>
    <w:rsid w:val="00B410A2"/>
    <w:rsid w:val="00B525B9"/>
    <w:rsid w:val="00B54DAD"/>
    <w:rsid w:val="00B65746"/>
    <w:rsid w:val="00B678E9"/>
    <w:rsid w:val="00B70433"/>
    <w:rsid w:val="00B708C2"/>
    <w:rsid w:val="00B82670"/>
    <w:rsid w:val="00B83EC9"/>
    <w:rsid w:val="00B96239"/>
    <w:rsid w:val="00BA0B89"/>
    <w:rsid w:val="00BA11BA"/>
    <w:rsid w:val="00BA2071"/>
    <w:rsid w:val="00BD5048"/>
    <w:rsid w:val="00BE0F5C"/>
    <w:rsid w:val="00BE15E1"/>
    <w:rsid w:val="00BE779C"/>
    <w:rsid w:val="00C051FB"/>
    <w:rsid w:val="00C117F9"/>
    <w:rsid w:val="00C23CE7"/>
    <w:rsid w:val="00C377E0"/>
    <w:rsid w:val="00C44ACD"/>
    <w:rsid w:val="00C51E3D"/>
    <w:rsid w:val="00C5473A"/>
    <w:rsid w:val="00C575FC"/>
    <w:rsid w:val="00C645FE"/>
    <w:rsid w:val="00C8257F"/>
    <w:rsid w:val="00CB4100"/>
    <w:rsid w:val="00CC43F9"/>
    <w:rsid w:val="00CD5DA6"/>
    <w:rsid w:val="00CE0CAA"/>
    <w:rsid w:val="00CE4219"/>
    <w:rsid w:val="00D0339E"/>
    <w:rsid w:val="00D20C61"/>
    <w:rsid w:val="00D326FD"/>
    <w:rsid w:val="00D36CBD"/>
    <w:rsid w:val="00D53A19"/>
    <w:rsid w:val="00D56D37"/>
    <w:rsid w:val="00D618DA"/>
    <w:rsid w:val="00D63E82"/>
    <w:rsid w:val="00D641CF"/>
    <w:rsid w:val="00D6476F"/>
    <w:rsid w:val="00D74858"/>
    <w:rsid w:val="00DA3150"/>
    <w:rsid w:val="00DA60A6"/>
    <w:rsid w:val="00DC538D"/>
    <w:rsid w:val="00DC7BD5"/>
    <w:rsid w:val="00DC7E1A"/>
    <w:rsid w:val="00DD032B"/>
    <w:rsid w:val="00DD03F1"/>
    <w:rsid w:val="00DD4C2D"/>
    <w:rsid w:val="00DD76A6"/>
    <w:rsid w:val="00DE6371"/>
    <w:rsid w:val="00E05E84"/>
    <w:rsid w:val="00E25041"/>
    <w:rsid w:val="00E404CF"/>
    <w:rsid w:val="00E40E59"/>
    <w:rsid w:val="00E434CD"/>
    <w:rsid w:val="00E43A58"/>
    <w:rsid w:val="00E44BBE"/>
    <w:rsid w:val="00E56719"/>
    <w:rsid w:val="00E7232D"/>
    <w:rsid w:val="00E927A6"/>
    <w:rsid w:val="00E96466"/>
    <w:rsid w:val="00EC30FB"/>
    <w:rsid w:val="00EE7430"/>
    <w:rsid w:val="00EF1F45"/>
    <w:rsid w:val="00EF210B"/>
    <w:rsid w:val="00F015AF"/>
    <w:rsid w:val="00F100CF"/>
    <w:rsid w:val="00F12AD8"/>
    <w:rsid w:val="00F20770"/>
    <w:rsid w:val="00F26249"/>
    <w:rsid w:val="00F31E9F"/>
    <w:rsid w:val="00F3398B"/>
    <w:rsid w:val="00F36F76"/>
    <w:rsid w:val="00F375A1"/>
    <w:rsid w:val="00F4048E"/>
    <w:rsid w:val="00F40F25"/>
    <w:rsid w:val="00F437D9"/>
    <w:rsid w:val="00F509A6"/>
    <w:rsid w:val="00F53320"/>
    <w:rsid w:val="00F72BBB"/>
    <w:rsid w:val="00F80E46"/>
    <w:rsid w:val="00F82B1C"/>
    <w:rsid w:val="00F90AE7"/>
    <w:rsid w:val="00FA02A4"/>
    <w:rsid w:val="00FB213C"/>
    <w:rsid w:val="00FC2E8A"/>
    <w:rsid w:val="00FC5AE0"/>
    <w:rsid w:val="00FC60CB"/>
    <w:rsid w:val="00FD5D69"/>
    <w:rsid w:val="00FE241D"/>
    <w:rsid w:val="00FF1732"/>
    <w:rsid w:val="00FF4FCB"/>
    <w:rsid w:val="00FF6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1334E8"/>
  <w15:docId w15:val="{AEB34CB5-26F1-4482-B79C-AAADAE39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12AD8"/>
    <w:pPr>
      <w:widowControl w:val="0"/>
      <w:spacing w:line="260" w:lineRule="atLeast"/>
    </w:pPr>
    <w:rPr>
      <w:rFonts w:asciiTheme="minorHAnsi" w:hAnsiTheme="minorHAnsi" w:cstheme="minorBidi"/>
      <w:sz w:val="19"/>
      <w:szCs w:val="22"/>
      <w:lang w:val="en-US"/>
    </w:rPr>
  </w:style>
  <w:style w:type="paragraph" w:styleId="Kop1">
    <w:name w:val="heading 1"/>
    <w:basedOn w:val="Standaard"/>
    <w:next w:val="Standaard"/>
    <w:link w:val="Kop1Char"/>
    <w:uiPriority w:val="1"/>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1"/>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4F113B"/>
    <w:pPr>
      <w:numPr>
        <w:ilvl w:val="1"/>
      </w:numPr>
    </w:pPr>
    <w:rPr>
      <w:lang w:val="nl-NL"/>
    </w:r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i/>
      <w:iCs/>
      <w:color w:val="B98F16" w:themeColor="accent1"/>
    </w:rPr>
  </w:style>
  <w:style w:type="paragraph" w:styleId="Plattetekst">
    <w:name w:val="Body Text"/>
    <w:basedOn w:val="Standaard"/>
    <w:link w:val="PlattetekstChar"/>
    <w:uiPriority w:val="99"/>
    <w:unhideWhenUsed/>
    <w:rsid w:val="00E96466"/>
    <w:pPr>
      <w:spacing w:after="120"/>
    </w:pPr>
  </w:style>
  <w:style w:type="character" w:customStyle="1" w:styleId="PlattetekstChar">
    <w:name w:val="Platte tekst Char"/>
    <w:basedOn w:val="Standaardalinea-lettertype"/>
    <w:link w:val="Plattetekst"/>
    <w:uiPriority w:val="99"/>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ind w:left="180" w:hanging="180"/>
    </w:pPr>
  </w:style>
  <w:style w:type="paragraph" w:styleId="Index2">
    <w:name w:val="index 2"/>
    <w:basedOn w:val="Standaard"/>
    <w:next w:val="Standaard"/>
    <w:autoRedefine/>
    <w:uiPriority w:val="99"/>
    <w:semiHidden/>
    <w:unhideWhenUsed/>
    <w:rsid w:val="00E96466"/>
    <w:pPr>
      <w:ind w:left="360" w:hanging="180"/>
    </w:pPr>
  </w:style>
  <w:style w:type="paragraph" w:styleId="Index3">
    <w:name w:val="index 3"/>
    <w:basedOn w:val="Standaard"/>
    <w:next w:val="Standaard"/>
    <w:autoRedefine/>
    <w:uiPriority w:val="99"/>
    <w:semiHidden/>
    <w:unhideWhenUsed/>
    <w:rsid w:val="00E96466"/>
    <w:pPr>
      <w:ind w:left="540" w:hanging="180"/>
    </w:pPr>
  </w:style>
  <w:style w:type="paragraph" w:styleId="Index4">
    <w:name w:val="index 4"/>
    <w:basedOn w:val="Standaard"/>
    <w:next w:val="Standaard"/>
    <w:autoRedefine/>
    <w:uiPriority w:val="99"/>
    <w:semiHidden/>
    <w:unhideWhenUsed/>
    <w:rsid w:val="00E96466"/>
    <w:pPr>
      <w:ind w:left="720" w:hanging="180"/>
    </w:pPr>
  </w:style>
  <w:style w:type="paragraph" w:styleId="Index5">
    <w:name w:val="index 5"/>
    <w:basedOn w:val="Standaard"/>
    <w:next w:val="Standaard"/>
    <w:autoRedefine/>
    <w:uiPriority w:val="99"/>
    <w:semiHidden/>
    <w:unhideWhenUsed/>
    <w:rsid w:val="00E96466"/>
    <w:pPr>
      <w:ind w:left="900" w:hanging="180"/>
    </w:pPr>
  </w:style>
  <w:style w:type="paragraph" w:styleId="Index6">
    <w:name w:val="index 6"/>
    <w:basedOn w:val="Standaard"/>
    <w:next w:val="Standaard"/>
    <w:autoRedefine/>
    <w:uiPriority w:val="99"/>
    <w:semiHidden/>
    <w:unhideWhenUsed/>
    <w:rsid w:val="00E96466"/>
    <w:pPr>
      <w:ind w:left="1080" w:hanging="180"/>
    </w:pPr>
  </w:style>
  <w:style w:type="paragraph" w:styleId="Index7">
    <w:name w:val="index 7"/>
    <w:basedOn w:val="Standaard"/>
    <w:next w:val="Standaard"/>
    <w:autoRedefine/>
    <w:uiPriority w:val="99"/>
    <w:semiHidden/>
    <w:unhideWhenUsed/>
    <w:rsid w:val="00E96466"/>
    <w:pPr>
      <w:ind w:left="1260" w:hanging="180"/>
    </w:pPr>
  </w:style>
  <w:style w:type="paragraph" w:styleId="Index8">
    <w:name w:val="index 8"/>
    <w:basedOn w:val="Standaard"/>
    <w:next w:val="Standaard"/>
    <w:autoRedefine/>
    <w:uiPriority w:val="99"/>
    <w:semiHidden/>
    <w:unhideWhenUsed/>
    <w:rsid w:val="00E96466"/>
    <w:pPr>
      <w:ind w:left="1440" w:hanging="180"/>
    </w:pPr>
  </w:style>
  <w:style w:type="paragraph" w:styleId="Index9">
    <w:name w:val="index 9"/>
    <w:basedOn w:val="Standaard"/>
    <w:next w:val="Standaard"/>
    <w:autoRedefine/>
    <w:uiPriority w:val="99"/>
    <w:semiHidden/>
    <w:unhideWhenUsed/>
    <w:rsid w:val="00E96466"/>
    <w:pPr>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1"/>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Default">
    <w:name w:val="Default"/>
    <w:rsid w:val="00596479"/>
    <w:pPr>
      <w:autoSpaceDE w:val="0"/>
      <w:autoSpaceDN w:val="0"/>
      <w:adjustRightInd w:val="0"/>
    </w:pPr>
    <w:rPr>
      <w:rFonts w:ascii="Georgia" w:hAnsi="Georgia" w:cs="Georgia"/>
      <w:color w:val="000000"/>
      <w:sz w:val="24"/>
      <w:szCs w:val="24"/>
    </w:rPr>
  </w:style>
  <w:style w:type="character" w:styleId="Onopgelostemelding">
    <w:name w:val="Unresolved Mention"/>
    <w:basedOn w:val="Standaardalinea-lettertype"/>
    <w:uiPriority w:val="99"/>
    <w:semiHidden/>
    <w:unhideWhenUsed/>
    <w:rsid w:val="006429B3"/>
    <w:rPr>
      <w:color w:val="605E5C"/>
      <w:shd w:val="clear" w:color="auto" w:fill="E1DFDD"/>
    </w:rPr>
  </w:style>
  <w:style w:type="paragraph" w:customStyle="1" w:styleId="paragraph">
    <w:name w:val="paragraph"/>
    <w:basedOn w:val="Standaard"/>
    <w:rsid w:val="00085CAA"/>
    <w:pPr>
      <w:widowControl/>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085CAA"/>
  </w:style>
  <w:style w:type="character" w:customStyle="1" w:styleId="eop">
    <w:name w:val="eop"/>
    <w:basedOn w:val="Standaardalinea-lettertype"/>
    <w:rsid w:val="00085CAA"/>
  </w:style>
  <w:style w:type="character" w:customStyle="1" w:styleId="contextualspellingandgrammarerror">
    <w:name w:val="contextualspellingandgrammarerror"/>
    <w:basedOn w:val="Standaardalinea-lettertype"/>
    <w:rsid w:val="00085CAA"/>
  </w:style>
  <w:style w:type="character" w:customStyle="1" w:styleId="spellingerror">
    <w:name w:val="spellingerror"/>
    <w:basedOn w:val="Standaardalinea-lettertype"/>
    <w:rsid w:val="000E11C8"/>
  </w:style>
  <w:style w:type="character" w:customStyle="1" w:styleId="tabchar">
    <w:name w:val="tabchar"/>
    <w:basedOn w:val="Standaardalinea-lettertype"/>
    <w:rsid w:val="000E1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62E7514BBBA76A41AB0F4CAE160FEDA0" ma:contentTypeVersion="0" ma:contentTypeDescription="Maak een nieuw PowerPoint document." ma:contentTypeScope="" ma:versionID="299ab942fce173a5315b5092dad94b54">
  <xsd:schema xmlns:xsd="http://www.w3.org/2001/XMLSchema" xmlns:xs="http://www.w3.org/2001/XMLSchema" xmlns:p="http://schemas.microsoft.com/office/2006/metadata/properties" xmlns:ns2="cad755b6-d270-493f-83c9-ae784197a3f5" targetNamespace="http://schemas.microsoft.com/office/2006/metadata/properties" ma:root="true" ma:fieldsID="d14ad23b488e25472ccb8a1e0a4069a3" ns2:_="">
    <xsd:import namespace="cad755b6-d270-493f-83c9-ae784197a3f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7</Value>
      <Value>18</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36f1f5c8-b8e6-4e6a-8b29-8f7a4bd8e0cd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Documentatie</TermName>
          <TermId xmlns="http://schemas.microsoft.com/office/infopath/2007/PartnerControls">c8b0bf0e-0b8a-4160-af31-b347f749c788</TermId>
        </TermInfo>
      </Terms>
    </ofae577968ed4be8b7cfa6b3c1b2b2a3>
    <_dlc_DocId xmlns="cad755b6-d270-493f-83c9-ae784197a3f5">HDTC6PYEXUJQ-1414437050-5622</_dlc_DocId>
    <_dlc_DocIdUrl xmlns="cad755b6-d270-493f-83c9-ae784197a3f5">
      <Url>https://denhaag.sharepoint.com/sites/inkoop-bec-2020/_layouts/15/DocIdRedir.aspx?ID=HDTC6PYEXUJQ-1414437050-5622</Url>
      <Description>HDTC6PYEXUJQ-1414437050-5622</Description>
    </_dlc_DocIdUrl>
  </documentManagement>
</p:properties>
</file>

<file path=customXml/item3.xml><?xml version="1.0" encoding="utf-8"?>
<!--Variabelen uit subform UxDocumentForm-->
<variabelen xmlns="http://www.keyscript.nl/huisstijl/UxDocumentForm">
  <UxDocumentForm>
    <uxOpdrachtnummerField>l;jl;jk</uxOpdrachtnummerField>
    <uxOpdrachtgeverField>lkj;l</uxOpdrachtgeverField>
    <uxAuteurField>Monica Demkes</uxAuteurField>
    <uxOpdrachtnaamField>jkl;efjl</uxOpdrachtnaamField>
    <uxVersieField>kjlf;fjk</uxVersieField>
    <uxDatumField>februari 2017</uxDatumField>
    <uxSubtitelField>;ljfeelsk;jf</uxSubtitelField>
    <uxTitelField>ffjs;fj</uxTitelField>
    <uxStatusField>l;kj</uxStatusField>
    <uxTwoColumnOption>false</uxTwoColumnOption>
  </UxDocumentForm>
</variabele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97CC6-B3B1-467B-9FC3-F868F3E09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CD8509-2382-43B1-9A79-34BE446DEB4B}">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cad755b6-d270-493f-83c9-ae784197a3f5"/>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31173ED-3019-40A4-B01D-9A9544E05A43}">
  <ds:schemaRefs>
    <ds:schemaRef ds:uri="http://www.keyscript.nl/huisstijl/UxDocumentForm"/>
  </ds:schemaRefs>
</ds:datastoreItem>
</file>

<file path=customXml/itemProps4.xml><?xml version="1.0" encoding="utf-8"?>
<ds:datastoreItem xmlns:ds="http://schemas.openxmlformats.org/officeDocument/2006/customXml" ds:itemID="{1F9B3B8B-CE12-4E43-AC1A-97E06542ABDA}">
  <ds:schemaRefs>
    <ds:schemaRef ds:uri="http://schemas.microsoft.com/sharepoint/v3/contenttype/forms"/>
  </ds:schemaRefs>
</ds:datastoreItem>
</file>

<file path=customXml/itemProps5.xml><?xml version="1.0" encoding="utf-8"?>
<ds:datastoreItem xmlns:ds="http://schemas.openxmlformats.org/officeDocument/2006/customXml" ds:itemID="{F1743339-AC18-497E-AB27-39DAC87737DF}">
  <ds:schemaRefs>
    <ds:schemaRef ds:uri="http://schemas.microsoft.com/sharepoint/events"/>
  </ds:schemaRefs>
</ds:datastoreItem>
</file>

<file path=customXml/itemProps6.xml><?xml version="1.0" encoding="utf-8"?>
<ds:datastoreItem xmlns:ds="http://schemas.openxmlformats.org/officeDocument/2006/customXml" ds:itemID="{B35C2A20-F13C-4966-A2B1-D514E96F0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1</Pages>
  <Words>237</Words>
  <Characters>1307</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11 Model integriteits- en geheimhoudingsverkaring</vt:lpstr>
      <vt:lpstr/>
    </vt:vector>
  </TitlesOfParts>
  <Company>Gemeente Den Haag / IDC</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Leeg document huisstijl met logo Den Haag</dc:title>
  <dc:creator>Monica Demkes</dc:creator>
  <cp:keywords/>
  <cp:lastModifiedBy>Patricia Bijkerk</cp:lastModifiedBy>
  <cp:revision>2</cp:revision>
  <cp:lastPrinted>2021-05-20T12:58:00Z</cp:lastPrinted>
  <dcterms:created xsi:type="dcterms:W3CDTF">2021-06-24T11:03:00Z</dcterms:created>
  <dcterms:modified xsi:type="dcterms:W3CDTF">2021-06-24T11:03:00Z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Jaar">
    <vt:lpwstr>1;#2018|6a528f31-394a-48e3-bac4-3c58d5ecc0e6</vt:lpwstr>
  </property>
  <property fmtid="{D5CDD505-2E9C-101B-9397-08002B2CF9AE}" pid="11" name="TaxKeyword">
    <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ocset_NoMedatataSyncRequired">
    <vt:lpwstr>False</vt:lpwstr>
  </property>
  <property fmtid="{D5CDD505-2E9C-101B-9397-08002B2CF9AE}" pid="15" name="DocumentSetDescription">
    <vt:lpwstr/>
  </property>
  <property fmtid="{D5CDD505-2E9C-101B-9397-08002B2CF9AE}" pid="16" name="Behandelaar">
    <vt:lpwstr/>
  </property>
  <property fmtid="{D5CDD505-2E9C-101B-9397-08002B2CF9AE}" pid="17" name="iadc89b14e6f46d3bf0676593dca1557">
    <vt:lpwstr/>
  </property>
  <property fmtid="{D5CDD505-2E9C-101B-9397-08002B2CF9AE}" pid="18" name="Dossiertype">
    <vt:lpwstr/>
  </property>
  <property fmtid="{D5CDD505-2E9C-101B-9397-08002B2CF9AE}" pid="19" name="ContentTypeId">
    <vt:lpwstr>0x0101008696D14171FA4CED8F032AD334D7A9EF004279C34E82A344EE803735B9E417CCC90062E7514BBBA76A41AB0F4CAE160FEDA0</vt:lpwstr>
  </property>
  <property fmtid="{D5CDD505-2E9C-101B-9397-08002B2CF9AE}" pid="20" name="Teamtrefwoorden">
    <vt:lpwstr>18;#4.1 Inschrijvingsfase - Publicatie TenderNed|36f1f5c8-b8e6-4e6a-8b29-8f7a4bd8e0cd</vt:lpwstr>
  </property>
  <property fmtid="{D5CDD505-2E9C-101B-9397-08002B2CF9AE}" pid="21" name="Documentsoort">
    <vt:lpwstr>7;#Documentatie|c8b0bf0e-0b8a-4160-af31-b347f749c788</vt:lpwstr>
  </property>
  <property fmtid="{D5CDD505-2E9C-101B-9397-08002B2CF9AE}" pid="22" name="_dlc_DocIdItemGuid">
    <vt:lpwstr>0d6f1112-8796-4c66-be24-88ee50ebc5b6</vt:lpwstr>
  </property>
</Properties>
</file>