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EE" w:rsidRPr="00FF30B5" w:rsidRDefault="007043EE" w:rsidP="007043EE">
      <w:pPr>
        <w:pStyle w:val="ReportHeading1"/>
        <w:tabs>
          <w:tab w:val="clear" w:pos="851"/>
        </w:tabs>
        <w:ind w:left="0" w:firstLine="0"/>
        <w:rPr>
          <w:color w:val="5B9BD5" w:themeColor="accent1"/>
        </w:rPr>
      </w:pPr>
      <w:bookmarkStart w:id="0" w:name="_Toc65746638"/>
      <w:bookmarkStart w:id="1" w:name="_Hlk65498936"/>
      <w:r>
        <w:rPr>
          <w:color w:val="5B9BD5" w:themeColor="accent1"/>
        </w:rPr>
        <w:t xml:space="preserve">Bijlage 3 </w:t>
      </w:r>
      <w:r w:rsidRPr="00FF30B5">
        <w:rPr>
          <w:color w:val="5B9BD5" w:themeColor="accent1"/>
        </w:rPr>
        <w:t>R</w:t>
      </w:r>
      <w:r>
        <w:rPr>
          <w:color w:val="5B9BD5" w:themeColor="accent1"/>
        </w:rPr>
        <w:t>eferentie</w:t>
      </w:r>
      <w:bookmarkEnd w:id="0"/>
      <w:r w:rsidR="00A815A7">
        <w:rPr>
          <w:color w:val="5B9BD5" w:themeColor="accent1"/>
        </w:rPr>
        <w:t>model</w:t>
      </w:r>
      <w:bookmarkStart w:id="2" w:name="_GoBack"/>
      <w:bookmarkEnd w:id="2"/>
    </w:p>
    <w:p w:rsidR="007043EE" w:rsidRDefault="007043EE" w:rsidP="007043EE">
      <w:pPr>
        <w:ind w:left="2160" w:firstLine="720"/>
      </w:pPr>
    </w:p>
    <w:p w:rsidR="007043EE" w:rsidRDefault="007043EE" w:rsidP="007043EE">
      <w:pPr>
        <w:pStyle w:val="ReportBodyText"/>
        <w:rPr>
          <w:b/>
          <w:lang w:val="nl-NL"/>
        </w:rPr>
      </w:pPr>
      <w:r w:rsidRPr="00264995">
        <w:rPr>
          <w:b/>
          <w:lang w:val="nl-NL"/>
        </w:rPr>
        <w:t xml:space="preserve">De </w:t>
      </w:r>
      <w:r>
        <w:rPr>
          <w:b/>
          <w:lang w:val="nl-NL"/>
        </w:rPr>
        <w:t xml:space="preserve">referentie dient </w:t>
      </w:r>
      <w:r w:rsidRPr="00264995">
        <w:rPr>
          <w:b/>
          <w:lang w:val="nl-NL"/>
        </w:rPr>
        <w:t xml:space="preserve">als losse bijlage </w:t>
      </w:r>
      <w:r>
        <w:rPr>
          <w:b/>
          <w:lang w:val="nl-NL"/>
        </w:rPr>
        <w:t>te worden meegezonden.</w:t>
      </w:r>
    </w:p>
    <w:p w:rsidR="007043EE" w:rsidRDefault="007043EE" w:rsidP="007043EE">
      <w:pPr>
        <w:pStyle w:val="ReportBodyText"/>
        <w:rPr>
          <w:b/>
          <w:lang w:val="nl-NL"/>
        </w:rPr>
      </w:pPr>
    </w:p>
    <w:p w:rsidR="007043EE" w:rsidRDefault="007043EE" w:rsidP="007043EE">
      <w:r w:rsidRPr="001F5BD0">
        <w:t xml:space="preserve">Door de opdrachtgever zijn in hoofdstuk </w:t>
      </w:r>
      <w:r>
        <w:t>4.6.1.</w:t>
      </w:r>
      <w:r w:rsidRPr="001F5BD0">
        <w:t xml:space="preserve"> kerncompetenties vastgesteld, benodigd voor het toetsen</w:t>
      </w:r>
      <w:r>
        <w:t xml:space="preserve"> </w:t>
      </w:r>
      <w:r w:rsidRPr="001F5BD0">
        <w:t>van technische bekwaamheid en/of beroepsbekwaamheid, overeenkomend met essentiële punten</w:t>
      </w:r>
      <w:r>
        <w:t xml:space="preserve"> </w:t>
      </w:r>
      <w:r w:rsidRPr="001F5BD0">
        <w:t xml:space="preserve">van de opdracht. Inschrijver dient zijn ervaring te onderbouwen door het geven van </w:t>
      </w:r>
      <w:r>
        <w:t>1 referentieopdracht</w:t>
      </w:r>
      <w:r w:rsidRPr="001F5BD0">
        <w:t xml:space="preserve"> die in het afgelopen </w:t>
      </w:r>
      <w:r>
        <w:t>3</w:t>
      </w:r>
      <w:r w:rsidRPr="001F5BD0">
        <w:t xml:space="preserve"> jaar </w:t>
      </w:r>
      <w:r>
        <w:t>is</w:t>
      </w:r>
      <w:r w:rsidRPr="001F5BD0">
        <w:t xml:space="preserve"> uitgevoerd. Van</w:t>
      </w:r>
      <w:r>
        <w:t xml:space="preserve"> </w:t>
      </w:r>
      <w:r w:rsidRPr="001F5BD0">
        <w:t>het referentiewerk moet een ondertekende verklaring van de opdrachtgever inzake de goede</w:t>
      </w:r>
      <w:r>
        <w:t xml:space="preserve"> </w:t>
      </w:r>
      <w:r w:rsidRPr="001F5BD0">
        <w:t>uitvoering en tijdige oplevering overlegd kunnen worden.</w:t>
      </w:r>
    </w:p>
    <w:p w:rsidR="007043EE" w:rsidRPr="001F5BD0" w:rsidRDefault="007043EE" w:rsidP="007043EE"/>
    <w:p w:rsidR="007043EE" w:rsidRDefault="007043EE" w:rsidP="007043EE">
      <w:r w:rsidRPr="001F5BD0">
        <w:t>- Op verzoek dient inschrijver de referentieverklaring, zoals opgenomen , te</w:t>
      </w:r>
      <w:r>
        <w:t xml:space="preserve"> o</w:t>
      </w:r>
      <w:r w:rsidRPr="001F5BD0">
        <w:t>verleggen.</w:t>
      </w:r>
    </w:p>
    <w:p w:rsidR="007043EE" w:rsidRPr="001F5BD0" w:rsidRDefault="007043EE" w:rsidP="007043EE"/>
    <w:p w:rsidR="007043EE" w:rsidRDefault="007043EE" w:rsidP="007043EE">
      <w:r w:rsidRPr="001F5BD0">
        <w:t>- Eventuele extra referenties zullen terzijde worden gelegd.</w:t>
      </w:r>
    </w:p>
    <w:p w:rsidR="007043EE" w:rsidRPr="001F5BD0" w:rsidRDefault="007043EE" w:rsidP="007043EE"/>
    <w:p w:rsidR="007043EE" w:rsidRPr="001F5BD0" w:rsidRDefault="007043EE" w:rsidP="007043EE">
      <w:r w:rsidRPr="001F5BD0">
        <w:t>De opdrachtgever behoudt zich het recht voor de opgave te controleren bij de opgegeven referenties.</w:t>
      </w:r>
    </w:p>
    <w:p w:rsidR="007043EE" w:rsidRDefault="007043EE" w:rsidP="007043EE">
      <w:r w:rsidRPr="001F5BD0">
        <w:t>Indien uit deze controle wordt geconstateerd, dat de opgave in deze bijlage afwijkt van hetgeen de</w:t>
      </w:r>
      <w:r>
        <w:t xml:space="preserve"> </w:t>
      </w:r>
      <w:r w:rsidRPr="001F5BD0">
        <w:t>referentie-contactpersonen melden, kan de opdrachtgever alsnog besluiten tot diskwalificatie van</w:t>
      </w:r>
      <w:r>
        <w:t xml:space="preserve"> </w:t>
      </w:r>
      <w:r w:rsidRPr="001F5BD0">
        <w:t>deelname aan deze aanbesteding.</w:t>
      </w:r>
    </w:p>
    <w:p w:rsidR="007043EE" w:rsidRDefault="007043EE" w:rsidP="007043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615"/>
        <w:gridCol w:w="457"/>
        <w:gridCol w:w="1768"/>
        <w:gridCol w:w="2185"/>
      </w:tblGrid>
      <w:tr w:rsidR="007043EE" w:rsidTr="00CE5BCB">
        <w:tc>
          <w:tcPr>
            <w:tcW w:w="2217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Referentie</w:t>
            </w:r>
          </w:p>
        </w:tc>
        <w:tc>
          <w:tcPr>
            <w:tcW w:w="261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1</w:t>
            </w:r>
          </w:p>
        </w:tc>
        <w:tc>
          <w:tcPr>
            <w:tcW w:w="2225" w:type="dxa"/>
            <w:gridSpan w:val="2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  <w:tc>
          <w:tcPr>
            <w:tcW w:w="218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Betreft kerncompetenties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B56614">
            <w:r>
              <w:t xml:space="preserve">2.Ervaring met schadeafhandeling </w:t>
            </w:r>
            <w:r w:rsidR="00B56614">
              <w:t>van</w:t>
            </w:r>
            <w:r>
              <w:t xml:space="preserve"> beroepsaansprakelijkheidsverzekeringen</w:t>
            </w:r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klant (referent)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Plaatsnaam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contactpersoon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Telefoonnummer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Duur van het contract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/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RPr="004C2BA9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Opdracht zelfstandig uitgevoerd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ja</w:t>
            </w:r>
          </w:p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nee (aangeven wie wat heeft uitgevoerd)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Default="007043EE" w:rsidP="00CE5BCB">
            <w:r w:rsidRPr="00C467E6">
              <w:rPr>
                <w:b/>
                <w:bCs/>
              </w:rPr>
              <w:t>Beschrij</w:t>
            </w:r>
            <w:r>
              <w:rPr>
                <w:b/>
                <w:bCs/>
              </w:rPr>
              <w:t>ving van de referentieopdracht (1</w:t>
            </w:r>
            <w:r w:rsidRPr="00C467E6">
              <w:rPr>
                <w:b/>
                <w:bCs/>
              </w:rPr>
              <w:t xml:space="preserve">) met de gevraagde kerncompetentie </w:t>
            </w:r>
            <w:r>
              <w:rPr>
                <w:b/>
                <w:bCs/>
              </w:rPr>
              <w:t xml:space="preserve"> </w:t>
            </w:r>
            <w:r w:rsidRPr="00C467E6">
              <w:rPr>
                <w:b/>
                <w:bCs/>
              </w:rPr>
              <w:t>(max 1 A4</w:t>
            </w:r>
            <w:r>
              <w:rPr>
                <w:b/>
                <w:bCs/>
              </w:rPr>
              <w:t>, lettertype Arial 10</w:t>
            </w:r>
            <w:r w:rsidRPr="00C467E6">
              <w:rPr>
                <w:b/>
                <w:bCs/>
              </w:rPr>
              <w:t>):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/>
    <w:p w:rsidR="007043EE" w:rsidRDefault="007043EE" w:rsidP="007043EE">
      <w:pPr>
        <w:rPr>
          <w:i/>
          <w:iCs/>
        </w:rPr>
      </w:pPr>
    </w:p>
    <w:p w:rsidR="007043EE" w:rsidRPr="001F5BD0" w:rsidRDefault="007043EE" w:rsidP="007043EE">
      <w:pPr>
        <w:rPr>
          <w:b/>
          <w:bCs/>
        </w:rPr>
      </w:pPr>
      <w:r>
        <w:rPr>
          <w:b/>
          <w:bCs/>
        </w:rPr>
        <w:t>Getekend voor akkoord: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583"/>
      </w:tblGrid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inschrijver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tekeningsbevoegde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54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Handtekening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2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Datum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>
      <w:pPr>
        <w:rPr>
          <w:b/>
          <w:bCs/>
        </w:rPr>
      </w:pPr>
    </w:p>
    <w:p w:rsidR="007043EE" w:rsidRDefault="007043EE" w:rsidP="007043EE">
      <w:pPr>
        <w:rPr>
          <w:color w:val="5B9BD5" w:themeColor="accent1"/>
        </w:rPr>
      </w:pPr>
    </w:p>
    <w:bookmarkEnd w:id="1"/>
    <w:p w:rsidR="00FA2F2F" w:rsidRDefault="00FA2F2F"/>
    <w:sectPr w:rsidR="00FA2F2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EE" w:rsidRDefault="007043EE" w:rsidP="007043EE">
      <w:r>
        <w:separator/>
      </w:r>
    </w:p>
  </w:endnote>
  <w:endnote w:type="continuationSeparator" w:id="0">
    <w:p w:rsidR="007043EE" w:rsidRDefault="007043EE" w:rsidP="0070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EE" w:rsidRDefault="007043EE" w:rsidP="007043EE">
      <w:r>
        <w:separator/>
      </w:r>
    </w:p>
  </w:footnote>
  <w:footnote w:type="continuationSeparator" w:id="0">
    <w:p w:rsidR="007043EE" w:rsidRDefault="007043EE" w:rsidP="00704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3EE" w:rsidRDefault="007043E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posOffset>469265</wp:posOffset>
          </wp:positionV>
          <wp:extent cx="1298575" cy="48133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inline distT="0" distB="0" distL="0" distR="0" wp14:anchorId="45D2EC4A" wp14:editId="47BFAF6B">
          <wp:extent cx="926465" cy="579120"/>
          <wp:effectExtent l="0" t="0" r="698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EE"/>
    <w:rsid w:val="007043EE"/>
    <w:rsid w:val="00A815A7"/>
    <w:rsid w:val="00B56614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6B50B"/>
  <w15:chartTrackingRefBased/>
  <w15:docId w15:val="{04D478DF-26A4-4626-A521-81C70958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43EE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portBodyText">
    <w:name w:val="*Report Body Text"/>
    <w:basedOn w:val="Standaard"/>
    <w:rsid w:val="007043E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7043E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Lijstalinea">
    <w:name w:val="List Paragraph"/>
    <w:basedOn w:val="Standaard"/>
    <w:uiPriority w:val="34"/>
    <w:qFormat/>
    <w:rsid w:val="007043EE"/>
    <w:pPr>
      <w:ind w:left="720"/>
      <w:contextualSpacing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RDW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Maud van</dc:creator>
  <cp:keywords/>
  <dc:description/>
  <cp:lastModifiedBy>Vliet, Maud van</cp:lastModifiedBy>
  <cp:revision>3</cp:revision>
  <dcterms:created xsi:type="dcterms:W3CDTF">2021-03-12T14:58:00Z</dcterms:created>
  <dcterms:modified xsi:type="dcterms:W3CDTF">2021-03-12T15:06:00Z</dcterms:modified>
</cp:coreProperties>
</file>