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E9036E" w14:textId="54BB83A3" w:rsidR="0062578C" w:rsidRPr="000C20B3" w:rsidRDefault="000C20B3" w:rsidP="000C20B3">
      <w:pPr>
        <w:widowControl w:val="0"/>
        <w:spacing w:line="240" w:lineRule="auto"/>
        <w:rPr>
          <w:sz w:val="20"/>
          <w:szCs w:val="20"/>
        </w:rPr>
      </w:pPr>
      <w:r w:rsidRPr="000C20B3">
        <w:rPr>
          <w:rFonts w:eastAsia="Calibri"/>
          <w:b/>
          <w:color w:val="auto"/>
          <w:sz w:val="28"/>
          <w:szCs w:val="28"/>
        </w:rPr>
        <w:t>Format</w:t>
      </w:r>
      <w:r w:rsidR="009376ED" w:rsidRPr="000C20B3">
        <w:rPr>
          <w:rFonts w:eastAsia="Calibri"/>
          <w:b/>
          <w:color w:val="auto"/>
          <w:sz w:val="28"/>
          <w:szCs w:val="28"/>
        </w:rPr>
        <w:t xml:space="preserve"> referentie</w:t>
      </w:r>
      <w:r w:rsidR="00D43C68">
        <w:rPr>
          <w:rFonts w:eastAsia="Calibri"/>
          <w:b/>
          <w:color w:val="auto"/>
          <w:sz w:val="28"/>
          <w:szCs w:val="28"/>
        </w:rPr>
        <w:t xml:space="preserve"> perceel 2</w:t>
      </w:r>
      <w:r w:rsidR="00310D09" w:rsidRPr="000C20B3">
        <w:rPr>
          <w:rFonts w:eastAsia="Calibri"/>
          <w:b/>
          <w:color w:val="auto"/>
          <w:sz w:val="28"/>
          <w:szCs w:val="28"/>
        </w:rPr>
        <w:br/>
      </w:r>
    </w:p>
    <w:p w14:paraId="13308525" w14:textId="123BD03A" w:rsidR="0054012F" w:rsidRPr="000C20B3" w:rsidRDefault="0054012F" w:rsidP="0054012F">
      <w:pPr>
        <w:widowControl w:val="0"/>
        <w:spacing w:line="240" w:lineRule="auto"/>
        <w:rPr>
          <w:sz w:val="20"/>
          <w:szCs w:val="20"/>
        </w:rPr>
      </w:pPr>
      <w:r w:rsidRPr="000C20B3">
        <w:rPr>
          <w:sz w:val="20"/>
          <w:szCs w:val="20"/>
        </w:rPr>
        <w:t>Voor uit</w:t>
      </w:r>
      <w:r w:rsidR="00221982" w:rsidRPr="000C20B3">
        <w:rPr>
          <w:sz w:val="20"/>
          <w:szCs w:val="20"/>
        </w:rPr>
        <w:t>voering van de aan te besteden O</w:t>
      </w:r>
      <w:r w:rsidRPr="000C20B3">
        <w:rPr>
          <w:sz w:val="20"/>
          <w:szCs w:val="20"/>
        </w:rPr>
        <w:t xml:space="preserve">pdracht </w:t>
      </w:r>
      <w:r w:rsidR="00B710F5" w:rsidRPr="000C20B3">
        <w:rPr>
          <w:sz w:val="20"/>
          <w:szCs w:val="20"/>
        </w:rPr>
        <w:t>is een</w:t>
      </w:r>
      <w:r w:rsidR="00221982" w:rsidRPr="000C20B3">
        <w:rPr>
          <w:sz w:val="20"/>
          <w:szCs w:val="20"/>
        </w:rPr>
        <w:t xml:space="preserve"> </w:t>
      </w:r>
      <w:r w:rsidRPr="000C20B3">
        <w:rPr>
          <w:sz w:val="20"/>
          <w:szCs w:val="20"/>
        </w:rPr>
        <w:t xml:space="preserve">kerncompetentie relevant waarover </w:t>
      </w:r>
      <w:r w:rsidR="00221982" w:rsidRPr="000C20B3">
        <w:rPr>
          <w:sz w:val="20"/>
          <w:szCs w:val="20"/>
        </w:rPr>
        <w:t>I</w:t>
      </w:r>
      <w:r w:rsidRPr="000C20B3">
        <w:rPr>
          <w:sz w:val="20"/>
          <w:szCs w:val="20"/>
        </w:rPr>
        <w:t>n</w:t>
      </w:r>
      <w:r w:rsidR="003E128D" w:rsidRPr="000C20B3">
        <w:rPr>
          <w:sz w:val="20"/>
          <w:szCs w:val="20"/>
        </w:rPr>
        <w:t>s</w:t>
      </w:r>
      <w:r w:rsidRPr="000C20B3">
        <w:rPr>
          <w:sz w:val="20"/>
          <w:szCs w:val="20"/>
        </w:rPr>
        <w:t xml:space="preserve">chrijvers dienen te beschikken. Inschrijvers </w:t>
      </w:r>
      <w:r w:rsidR="00B710F5" w:rsidRPr="000C20B3">
        <w:rPr>
          <w:sz w:val="20"/>
          <w:szCs w:val="20"/>
        </w:rPr>
        <w:t>verklaart</w:t>
      </w:r>
      <w:r w:rsidRPr="000C20B3">
        <w:rPr>
          <w:sz w:val="20"/>
          <w:szCs w:val="20"/>
        </w:rPr>
        <w:t xml:space="preserve"> </w:t>
      </w:r>
      <w:r w:rsidR="00B710F5" w:rsidRPr="000C20B3">
        <w:rPr>
          <w:sz w:val="20"/>
          <w:szCs w:val="20"/>
        </w:rPr>
        <w:t xml:space="preserve">middels dit formulier </w:t>
      </w:r>
      <w:r w:rsidRPr="000C20B3">
        <w:rPr>
          <w:sz w:val="20"/>
          <w:szCs w:val="20"/>
        </w:rPr>
        <w:t xml:space="preserve">over de gevraagde kerncompetentie te beschikken en </w:t>
      </w:r>
      <w:r w:rsidR="00B710F5" w:rsidRPr="000C20B3">
        <w:rPr>
          <w:sz w:val="20"/>
          <w:szCs w:val="20"/>
        </w:rPr>
        <w:t>toont dit aan</w:t>
      </w:r>
      <w:r w:rsidRPr="000C20B3">
        <w:rPr>
          <w:sz w:val="20"/>
          <w:szCs w:val="20"/>
        </w:rPr>
        <w:t xml:space="preserve"> door opgave van</w:t>
      </w:r>
      <w:r w:rsidR="00406479" w:rsidRPr="000C20B3">
        <w:rPr>
          <w:sz w:val="20"/>
          <w:szCs w:val="20"/>
        </w:rPr>
        <w:t xml:space="preserve"> </w:t>
      </w:r>
      <w:r w:rsidR="00B710F5" w:rsidRPr="000C20B3">
        <w:rPr>
          <w:sz w:val="20"/>
          <w:szCs w:val="20"/>
        </w:rPr>
        <w:t xml:space="preserve">een </w:t>
      </w:r>
      <w:r w:rsidR="00406479" w:rsidRPr="000C20B3">
        <w:rPr>
          <w:sz w:val="20"/>
          <w:szCs w:val="20"/>
        </w:rPr>
        <w:t>referentie</w:t>
      </w:r>
      <w:r w:rsidRPr="000C20B3">
        <w:rPr>
          <w:sz w:val="20"/>
          <w:szCs w:val="20"/>
        </w:rPr>
        <w:t xml:space="preserve">. </w:t>
      </w:r>
    </w:p>
    <w:p w14:paraId="04968C03" w14:textId="77777777" w:rsidR="000F4FB9" w:rsidRPr="000C20B3" w:rsidRDefault="000F4FB9" w:rsidP="0054012F">
      <w:pPr>
        <w:widowControl w:val="0"/>
        <w:spacing w:line="240" w:lineRule="auto"/>
        <w:rPr>
          <w:sz w:val="20"/>
          <w:szCs w:val="20"/>
        </w:rPr>
      </w:pPr>
    </w:p>
    <w:p w14:paraId="08D100A7" w14:textId="32ED6615" w:rsidR="0054012F" w:rsidRPr="000C20B3" w:rsidRDefault="0054012F" w:rsidP="0054012F">
      <w:pPr>
        <w:widowControl w:val="0"/>
        <w:spacing w:line="240" w:lineRule="auto"/>
        <w:rPr>
          <w:sz w:val="20"/>
          <w:szCs w:val="20"/>
        </w:rPr>
      </w:pPr>
      <w:r w:rsidRPr="000C20B3">
        <w:rPr>
          <w:sz w:val="20"/>
          <w:szCs w:val="20"/>
        </w:rPr>
        <w:t>De vereiste kerncompetentie</w:t>
      </w:r>
      <w:r w:rsidR="00A94307" w:rsidRPr="000C20B3">
        <w:rPr>
          <w:sz w:val="20"/>
          <w:szCs w:val="20"/>
        </w:rPr>
        <w:t xml:space="preserve"> </w:t>
      </w:r>
      <w:r w:rsidR="00BF457F">
        <w:rPr>
          <w:sz w:val="20"/>
          <w:szCs w:val="20"/>
        </w:rPr>
        <w:t xml:space="preserve">die met deze referentie wordt aangetoond </w:t>
      </w:r>
      <w:r w:rsidR="00A94307" w:rsidRPr="000C20B3">
        <w:rPr>
          <w:sz w:val="20"/>
          <w:szCs w:val="20"/>
        </w:rPr>
        <w:t>is</w:t>
      </w:r>
      <w:r w:rsidRPr="000C20B3">
        <w:rPr>
          <w:sz w:val="20"/>
          <w:szCs w:val="20"/>
        </w:rPr>
        <w:t>:</w:t>
      </w:r>
    </w:p>
    <w:p w14:paraId="4BC83C6F" w14:textId="77777777" w:rsidR="003C694E" w:rsidRPr="000C20B3" w:rsidRDefault="003C694E" w:rsidP="0054012F">
      <w:pPr>
        <w:widowControl w:val="0"/>
        <w:spacing w:line="240" w:lineRule="auto"/>
      </w:pPr>
    </w:p>
    <w:p w14:paraId="1BD4F8FC" w14:textId="412C0174" w:rsidR="00BF457F" w:rsidRPr="00BF457F" w:rsidRDefault="00BF457F" w:rsidP="00BF457F">
      <w:pPr>
        <w:tabs>
          <w:tab w:val="left" w:pos="2835"/>
        </w:tabs>
        <w:ind w:left="426" w:hanging="360"/>
        <w:rPr>
          <w:rFonts w:eastAsia="Calibri" w:cs="Lucida Sans Unicode"/>
          <w:color w:val="auto"/>
          <w:sz w:val="20"/>
          <w:szCs w:val="18"/>
          <w:lang w:eastAsia="en-US"/>
        </w:rPr>
      </w:pPr>
      <w:r>
        <w:rPr>
          <w:rFonts w:eastAsia="Calibri" w:cs="Lucida Sans Unicode"/>
          <w:color w:val="auto"/>
          <w:sz w:val="20"/>
          <w:szCs w:val="18"/>
          <w:lang w:eastAsia="en-US"/>
        </w:rPr>
        <w:t>O</w:t>
      </w:r>
      <w:r>
        <w:rPr>
          <w:rFonts w:eastAsia="Calibri" w:cs="Lucida Sans Unicode"/>
          <w:color w:val="auto"/>
          <w:sz w:val="20"/>
          <w:szCs w:val="18"/>
          <w:lang w:eastAsia="en-US"/>
        </w:rPr>
        <w:tab/>
      </w:r>
      <w:r w:rsidRPr="00BF457F">
        <w:rPr>
          <w:rFonts w:eastAsia="Calibri" w:cs="Lucida Sans Unicode"/>
          <w:color w:val="auto"/>
          <w:sz w:val="20"/>
          <w:szCs w:val="18"/>
          <w:lang w:eastAsia="en-US"/>
        </w:rPr>
        <w:t>Kerncompetentie 1:</w:t>
      </w:r>
      <w:r w:rsidRPr="00BF457F">
        <w:rPr>
          <w:rFonts w:eastAsia="Calibri" w:cs="Lucida Sans Unicode"/>
          <w:color w:val="auto"/>
          <w:sz w:val="20"/>
          <w:szCs w:val="18"/>
          <w:lang w:eastAsia="en-US"/>
        </w:rPr>
        <w:tab/>
        <w:t xml:space="preserve">Ervaring met het naar tevredenheid van opdrachtgever structureel inzetten (&gt; </w:t>
      </w:r>
      <w:r w:rsidR="00D43C68">
        <w:rPr>
          <w:rFonts w:eastAsia="Calibri" w:cs="Lucida Sans Unicode"/>
          <w:color w:val="auto"/>
          <w:sz w:val="20"/>
          <w:szCs w:val="18"/>
          <w:lang w:eastAsia="en-US"/>
        </w:rPr>
        <w:t xml:space="preserve">300 </w:t>
      </w:r>
      <w:r w:rsidRPr="00BF457F">
        <w:rPr>
          <w:rFonts w:eastAsia="Calibri" w:cs="Lucida Sans Unicode"/>
          <w:color w:val="auto"/>
          <w:sz w:val="20"/>
          <w:szCs w:val="18"/>
          <w:lang w:eastAsia="en-US"/>
        </w:rPr>
        <w:t>uur per jaar) van installatietechnici / loodgieters op basis van regie ten behoeve van één opdrachtgever.</w:t>
      </w:r>
    </w:p>
    <w:p w14:paraId="5460934B" w14:textId="77777777" w:rsidR="00BF457F" w:rsidRPr="00BF457F" w:rsidRDefault="00BF457F" w:rsidP="00BF457F">
      <w:pPr>
        <w:ind w:left="426" w:hanging="426"/>
        <w:rPr>
          <w:rFonts w:eastAsia="Calibri" w:cs="Lucida Sans Unicode"/>
          <w:color w:val="auto"/>
          <w:sz w:val="20"/>
          <w:szCs w:val="18"/>
          <w:lang w:eastAsia="en-US"/>
        </w:rPr>
      </w:pPr>
    </w:p>
    <w:p w14:paraId="17FF837C" w14:textId="01E3D8DD" w:rsidR="00BF457F" w:rsidRPr="00BF457F" w:rsidRDefault="00BF457F" w:rsidP="00BF457F">
      <w:pPr>
        <w:ind w:left="426" w:hanging="426"/>
        <w:rPr>
          <w:rFonts w:eastAsia="Calibri" w:cs="Lucida Sans Unicode"/>
          <w:color w:val="auto"/>
          <w:sz w:val="20"/>
          <w:szCs w:val="18"/>
          <w:lang w:eastAsia="en-US"/>
        </w:rPr>
      </w:pPr>
      <w:r>
        <w:rPr>
          <w:rFonts w:eastAsia="Calibri" w:cs="Lucida Sans Unicode"/>
          <w:color w:val="auto"/>
          <w:sz w:val="20"/>
          <w:szCs w:val="18"/>
          <w:lang w:eastAsia="en-US"/>
        </w:rPr>
        <w:t>O</w:t>
      </w:r>
      <w:r>
        <w:rPr>
          <w:rFonts w:eastAsia="Calibri" w:cs="Lucida Sans Unicode"/>
          <w:color w:val="auto"/>
          <w:sz w:val="20"/>
          <w:szCs w:val="18"/>
          <w:lang w:eastAsia="en-US"/>
        </w:rPr>
        <w:tab/>
      </w:r>
      <w:r w:rsidRPr="00BF457F">
        <w:rPr>
          <w:rFonts w:eastAsia="Calibri" w:cs="Lucida Sans Unicode"/>
          <w:color w:val="auto"/>
          <w:sz w:val="20"/>
          <w:szCs w:val="18"/>
          <w:lang w:eastAsia="en-US"/>
        </w:rPr>
        <w:t>Kerncompetentie 2:</w:t>
      </w:r>
      <w:r w:rsidRPr="00BF457F">
        <w:rPr>
          <w:rFonts w:eastAsia="Calibri" w:cs="Lucida Sans Unicode"/>
          <w:color w:val="auto"/>
          <w:sz w:val="20"/>
          <w:szCs w:val="18"/>
          <w:lang w:eastAsia="en-US"/>
        </w:rPr>
        <w:tab/>
        <w:t>Ervaring met het naar tevredenheid van opdrachtgever structureel inzetten van installatietechnici / loodgieters op basis van regie binnen een onderwijsorganisatie met een doelgroep van leerlingen of studenten met een leeftijd van 16 tot en met 65 jaar (MBO, HO, WO).</w:t>
      </w:r>
    </w:p>
    <w:p w14:paraId="0B5D89F9" w14:textId="77777777" w:rsidR="00F35CD0" w:rsidRPr="000C20B3" w:rsidRDefault="00F35CD0" w:rsidP="00881D71">
      <w:pPr>
        <w:widowControl w:val="0"/>
        <w:spacing w:line="240" w:lineRule="auto"/>
      </w:pPr>
    </w:p>
    <w:p w14:paraId="6B183D95" w14:textId="7A0A90C0" w:rsidR="00644C11" w:rsidRPr="000C20B3" w:rsidRDefault="00A94307" w:rsidP="00644C11">
      <w:pPr>
        <w:widowControl w:val="0"/>
        <w:spacing w:line="240" w:lineRule="auto"/>
        <w:rPr>
          <w:i/>
          <w:sz w:val="18"/>
          <w:szCs w:val="18"/>
          <w:lang w:eastAsia="nl-BE"/>
        </w:rPr>
      </w:pPr>
      <w:r w:rsidRPr="000C20B3">
        <w:rPr>
          <w:i/>
          <w:sz w:val="18"/>
          <w:szCs w:val="18"/>
          <w:lang w:eastAsia="nl-BE"/>
        </w:rPr>
        <w:t>Saxion</w:t>
      </w:r>
      <w:r w:rsidR="00644C11" w:rsidRPr="000C20B3">
        <w:rPr>
          <w:i/>
          <w:sz w:val="18"/>
          <w:szCs w:val="18"/>
          <w:lang w:eastAsia="nl-BE"/>
        </w:rPr>
        <w:t xml:space="preserve"> behoudt zich het recht voor zo nodig </w:t>
      </w:r>
      <w:r w:rsidR="00B710F5" w:rsidRPr="000C20B3">
        <w:rPr>
          <w:i/>
          <w:sz w:val="18"/>
          <w:szCs w:val="18"/>
          <w:lang w:eastAsia="nl-BE"/>
        </w:rPr>
        <w:t xml:space="preserve">de </w:t>
      </w:r>
      <w:r w:rsidR="00644C11" w:rsidRPr="000C20B3">
        <w:rPr>
          <w:i/>
          <w:sz w:val="18"/>
          <w:szCs w:val="18"/>
          <w:lang w:eastAsia="nl-BE"/>
        </w:rPr>
        <w:t xml:space="preserve">referentie op juistheid en volledigheid te controleren en zonder tussenkomst en/of toestemming van Inschrijver contact op te nemen met </w:t>
      </w:r>
      <w:r w:rsidR="00B710F5" w:rsidRPr="000C20B3">
        <w:rPr>
          <w:i/>
          <w:sz w:val="18"/>
          <w:szCs w:val="18"/>
          <w:lang w:eastAsia="nl-BE"/>
        </w:rPr>
        <w:t>de</w:t>
      </w:r>
      <w:r w:rsidR="00644C11" w:rsidRPr="000C20B3">
        <w:rPr>
          <w:i/>
          <w:sz w:val="18"/>
          <w:szCs w:val="18"/>
          <w:lang w:eastAsia="nl-BE"/>
        </w:rPr>
        <w:t xml:space="preserve"> referentie.</w:t>
      </w:r>
    </w:p>
    <w:p w14:paraId="42EEBFB5" w14:textId="31B87968" w:rsidR="00881D71" w:rsidRPr="000C20B3" w:rsidRDefault="00644C11" w:rsidP="00644C11">
      <w:pPr>
        <w:widowControl w:val="0"/>
        <w:spacing w:line="240" w:lineRule="auto"/>
        <w:rPr>
          <w:sz w:val="20"/>
          <w:szCs w:val="20"/>
        </w:rPr>
      </w:pPr>
      <w:r w:rsidRPr="000C20B3">
        <w:rPr>
          <w:i/>
          <w:sz w:val="18"/>
          <w:szCs w:val="18"/>
          <w:lang w:eastAsia="nl-BE"/>
        </w:rPr>
        <w:t xml:space="preserve">Dit </w:t>
      </w:r>
      <w:r w:rsidR="000C20B3">
        <w:rPr>
          <w:i/>
          <w:sz w:val="18"/>
          <w:szCs w:val="18"/>
          <w:lang w:eastAsia="nl-BE"/>
        </w:rPr>
        <w:t>format</w:t>
      </w:r>
      <w:r w:rsidRPr="000C20B3">
        <w:rPr>
          <w:i/>
          <w:sz w:val="18"/>
          <w:szCs w:val="18"/>
          <w:lang w:eastAsia="nl-BE"/>
        </w:rPr>
        <w:t xml:space="preserve"> dient gebruikt te worden door Inschrijver.</w:t>
      </w:r>
    </w:p>
    <w:p w14:paraId="6D134C2B" w14:textId="4C5E88ED" w:rsidR="003C694E" w:rsidRPr="000C20B3" w:rsidRDefault="003C694E" w:rsidP="00DC7F0F">
      <w:pPr>
        <w:jc w:val="both"/>
        <w:rPr>
          <w:rFonts w:eastAsia="Calibri"/>
          <w:b/>
          <w:sz w:val="24"/>
          <w:szCs w:val="24"/>
        </w:rPr>
      </w:pPr>
    </w:p>
    <w:p w14:paraId="6B4AE923" w14:textId="77777777" w:rsidR="003C694E" w:rsidRPr="000C20B3" w:rsidRDefault="003C694E" w:rsidP="00DC7F0F">
      <w:pPr>
        <w:jc w:val="both"/>
        <w:rPr>
          <w:rFonts w:eastAsia="Calibri"/>
          <w:b/>
          <w:sz w:val="24"/>
          <w:szCs w:val="24"/>
        </w:rPr>
      </w:pPr>
    </w:p>
    <w:p w14:paraId="42A6CC95" w14:textId="185E0DFA" w:rsidR="00DC7F0F" w:rsidRPr="000C20B3" w:rsidRDefault="00284291" w:rsidP="00DC7F0F">
      <w:pPr>
        <w:jc w:val="both"/>
        <w:rPr>
          <w:b/>
        </w:rPr>
      </w:pPr>
      <w:r w:rsidRPr="000C20B3">
        <w:rPr>
          <w:b/>
        </w:rPr>
        <w:t>Referentieopdracht</w:t>
      </w:r>
    </w:p>
    <w:p w14:paraId="49018F83" w14:textId="5BEB777E" w:rsidR="003C694E" w:rsidRPr="000C20B3" w:rsidRDefault="003C694E" w:rsidP="00DC7F0F">
      <w:pPr>
        <w:pStyle w:val="Geenafstand"/>
        <w:rPr>
          <w:rFonts w:ascii="Arial" w:hAnsi="Arial" w:cs="Arial"/>
          <w:sz w:val="18"/>
          <w:szCs w:val="20"/>
        </w:rPr>
      </w:pPr>
    </w:p>
    <w:p w14:paraId="735413FB" w14:textId="77777777" w:rsidR="003C694E" w:rsidRPr="000C20B3" w:rsidRDefault="003C694E" w:rsidP="00DC7F0F">
      <w:pPr>
        <w:pStyle w:val="Geenafstand"/>
        <w:rPr>
          <w:rFonts w:ascii="Arial" w:hAnsi="Arial" w:cs="Arial"/>
          <w:sz w:val="18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115"/>
        <w:gridCol w:w="1534"/>
        <w:gridCol w:w="2324"/>
        <w:gridCol w:w="2324"/>
      </w:tblGrid>
      <w:tr w:rsidR="00DC7F0F" w:rsidRPr="000C20B3" w14:paraId="64AC8FE2" w14:textId="77777777" w:rsidTr="00B701BC">
        <w:tc>
          <w:tcPr>
            <w:tcW w:w="5000" w:type="pct"/>
            <w:gridSpan w:val="4"/>
            <w:vAlign w:val="center"/>
          </w:tcPr>
          <w:p w14:paraId="5C452BC2" w14:textId="6E4FF18C" w:rsidR="00DC7F0F" w:rsidRPr="000C20B3" w:rsidRDefault="00DC7F0F" w:rsidP="00B701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0B3">
              <w:rPr>
                <w:rFonts w:ascii="Arial" w:hAnsi="Arial" w:cs="Arial"/>
                <w:b/>
                <w:sz w:val="20"/>
                <w:szCs w:val="20"/>
              </w:rPr>
              <w:t>A: Bedrijfsgegevens</w:t>
            </w:r>
            <w:r w:rsidR="009C51D9" w:rsidRPr="000C20B3">
              <w:rPr>
                <w:rFonts w:ascii="Arial" w:hAnsi="Arial" w:cs="Arial"/>
                <w:b/>
                <w:sz w:val="20"/>
                <w:szCs w:val="20"/>
              </w:rPr>
              <w:t xml:space="preserve"> referent</w:t>
            </w:r>
          </w:p>
        </w:tc>
      </w:tr>
      <w:tr w:rsidR="00DC7F0F" w:rsidRPr="000C20B3" w14:paraId="7C32F455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18CC35" w14:textId="3B9BE4E0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9C51D9" w:rsidRPr="000C20B3">
              <w:rPr>
                <w:rFonts w:ascii="Arial" w:hAnsi="Arial" w:cs="Arial"/>
                <w:sz w:val="20"/>
                <w:szCs w:val="20"/>
              </w:rPr>
              <w:t>referent</w:t>
            </w:r>
            <w:r w:rsidRPr="000C20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5" w:type="pct"/>
            <w:gridSpan w:val="3"/>
            <w:vAlign w:val="center"/>
          </w:tcPr>
          <w:p w14:paraId="0355588E" w14:textId="77777777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F0F" w:rsidRPr="000C20B3" w14:paraId="1ED778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9D45C4A" w14:textId="69B4CD91" w:rsidR="00DC7F0F" w:rsidRPr="000C20B3" w:rsidRDefault="009C51D9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 xml:space="preserve">Aantal </w:t>
            </w:r>
            <w:r w:rsidR="00DC7F0F" w:rsidRPr="000C20B3">
              <w:rPr>
                <w:rFonts w:ascii="Arial" w:hAnsi="Arial" w:cs="Arial"/>
                <w:sz w:val="20"/>
                <w:szCs w:val="20"/>
              </w:rPr>
              <w:t xml:space="preserve">medewerkers </w:t>
            </w:r>
            <w:r w:rsidR="00284291" w:rsidRPr="000C20B3">
              <w:rPr>
                <w:rFonts w:ascii="Arial" w:hAnsi="Arial" w:cs="Arial"/>
                <w:sz w:val="20"/>
                <w:szCs w:val="20"/>
              </w:rPr>
              <w:t>referent</w:t>
            </w:r>
            <w:r w:rsidR="00DC7F0F" w:rsidRPr="000C20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5" w:type="pct"/>
            <w:gridSpan w:val="3"/>
            <w:vAlign w:val="center"/>
          </w:tcPr>
          <w:p w14:paraId="72E55394" w14:textId="77777777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446A8" w14:textId="77777777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F0F" w:rsidRPr="000C20B3" w14:paraId="2FC8D3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355A7A" w14:textId="5C86425D" w:rsidR="00DC7F0F" w:rsidRPr="000C20B3" w:rsidRDefault="00DF4AED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Hoofdlocatie</w:t>
            </w:r>
            <w:r w:rsidR="00DC7F0F" w:rsidRPr="000C20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62B" w:rsidRPr="000C20B3">
              <w:rPr>
                <w:rFonts w:ascii="Arial" w:hAnsi="Arial" w:cs="Arial"/>
                <w:sz w:val="20"/>
                <w:szCs w:val="20"/>
              </w:rPr>
              <w:t>referent</w:t>
            </w:r>
            <w:r w:rsidR="00DC7F0F" w:rsidRPr="000C20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5" w:type="pct"/>
            <w:gridSpan w:val="3"/>
            <w:vAlign w:val="center"/>
          </w:tcPr>
          <w:p w14:paraId="58DCCDB7" w14:textId="77777777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CC5B1" w14:textId="77777777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F0F" w:rsidRPr="000C20B3" w14:paraId="521982F7" w14:textId="77777777" w:rsidTr="00B701BC">
        <w:trPr>
          <w:trHeight w:val="599"/>
        </w:trPr>
        <w:tc>
          <w:tcPr>
            <w:tcW w:w="1675" w:type="pct"/>
            <w:vMerge w:val="restart"/>
            <w:vAlign w:val="center"/>
          </w:tcPr>
          <w:p w14:paraId="466576F7" w14:textId="23151AAD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 xml:space="preserve">Contactpersoon </w:t>
            </w:r>
            <w:r w:rsidR="0066162B" w:rsidRPr="000C20B3">
              <w:rPr>
                <w:rFonts w:ascii="Arial" w:hAnsi="Arial" w:cs="Arial"/>
                <w:sz w:val="20"/>
                <w:szCs w:val="20"/>
              </w:rPr>
              <w:t>referent</w:t>
            </w:r>
            <w:r w:rsidRPr="000C20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5" w:type="pct"/>
            <w:gridSpan w:val="3"/>
            <w:vAlign w:val="center"/>
          </w:tcPr>
          <w:p w14:paraId="181E0103" w14:textId="5E81C41F" w:rsidR="0066162B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</w:tr>
      <w:tr w:rsidR="00DC7F0F" w:rsidRPr="000C20B3" w14:paraId="08B15421" w14:textId="77777777" w:rsidTr="00B701BC">
        <w:trPr>
          <w:trHeight w:val="599"/>
        </w:trPr>
        <w:tc>
          <w:tcPr>
            <w:tcW w:w="1675" w:type="pct"/>
            <w:vMerge/>
            <w:vAlign w:val="center"/>
          </w:tcPr>
          <w:p w14:paraId="37C22462" w14:textId="5F5C2A7F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pct"/>
            <w:gridSpan w:val="3"/>
            <w:vAlign w:val="center"/>
          </w:tcPr>
          <w:p w14:paraId="019693D0" w14:textId="6DB1F145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Functie:</w:t>
            </w:r>
          </w:p>
        </w:tc>
      </w:tr>
      <w:tr w:rsidR="00DC7F0F" w:rsidRPr="000C20B3" w14:paraId="3FD32A7D" w14:textId="77777777" w:rsidTr="00B701BC">
        <w:trPr>
          <w:trHeight w:val="600"/>
        </w:trPr>
        <w:tc>
          <w:tcPr>
            <w:tcW w:w="1675" w:type="pct"/>
            <w:vMerge/>
            <w:vAlign w:val="center"/>
          </w:tcPr>
          <w:p w14:paraId="15F526FF" w14:textId="77777777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pct"/>
            <w:gridSpan w:val="3"/>
            <w:vAlign w:val="center"/>
          </w:tcPr>
          <w:p w14:paraId="205D8C11" w14:textId="334DD45F" w:rsidR="00DC7F0F" w:rsidRPr="000C20B3" w:rsidRDefault="00DC7F0F" w:rsidP="00B701B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</w:tr>
      <w:tr w:rsidR="00DC7F0F" w:rsidRPr="000C20B3" w14:paraId="7D0E7458" w14:textId="77777777" w:rsidTr="00B701BC">
        <w:tc>
          <w:tcPr>
            <w:tcW w:w="5000" w:type="pct"/>
            <w:gridSpan w:val="4"/>
            <w:vAlign w:val="center"/>
          </w:tcPr>
          <w:p w14:paraId="751D6AA5" w14:textId="77777777" w:rsidR="00DC7F0F" w:rsidRPr="000C20B3" w:rsidRDefault="00DC7F0F" w:rsidP="00B701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0B3">
              <w:rPr>
                <w:rFonts w:ascii="Arial" w:hAnsi="Arial" w:cs="Arial"/>
                <w:b/>
                <w:sz w:val="20"/>
                <w:szCs w:val="20"/>
              </w:rPr>
              <w:t xml:space="preserve">B: </w:t>
            </w:r>
            <w:r w:rsidR="009C51D9" w:rsidRPr="000C20B3">
              <w:rPr>
                <w:rFonts w:ascii="Arial" w:hAnsi="Arial" w:cs="Arial"/>
                <w:b/>
                <w:sz w:val="20"/>
                <w:szCs w:val="20"/>
              </w:rPr>
              <w:t>Referentiebeschrijving</w:t>
            </w:r>
          </w:p>
          <w:p w14:paraId="2311CDBC" w14:textId="0E096D43" w:rsidR="009C51D9" w:rsidRPr="000C20B3" w:rsidRDefault="0054012F" w:rsidP="008720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20B3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="009C51D9" w:rsidRPr="000C20B3">
              <w:rPr>
                <w:rFonts w:ascii="Arial" w:hAnsi="Arial" w:cs="Arial"/>
                <w:i/>
                <w:sz w:val="20"/>
                <w:szCs w:val="20"/>
              </w:rPr>
              <w:t xml:space="preserve"> referentiebeschrijving </w:t>
            </w:r>
            <w:r w:rsidRPr="000C20B3">
              <w:rPr>
                <w:rFonts w:ascii="Arial" w:hAnsi="Arial" w:cs="Arial"/>
                <w:i/>
                <w:sz w:val="20"/>
                <w:szCs w:val="20"/>
              </w:rPr>
              <w:t xml:space="preserve">omschrijft inschrijver </w:t>
            </w:r>
            <w:r w:rsidR="0087204F" w:rsidRPr="000C20B3">
              <w:rPr>
                <w:rFonts w:ascii="Arial" w:hAnsi="Arial" w:cs="Arial"/>
                <w:i/>
                <w:sz w:val="20"/>
                <w:szCs w:val="20"/>
              </w:rPr>
              <w:t>inhoudelijk de opdracht zoals deze wordt uitgevoerd bij referent.</w:t>
            </w:r>
          </w:p>
        </w:tc>
      </w:tr>
      <w:tr w:rsidR="00DC7F0F" w:rsidRPr="000C20B3" w14:paraId="1C22D9C4" w14:textId="77777777" w:rsidTr="00B701BC">
        <w:tc>
          <w:tcPr>
            <w:tcW w:w="5000" w:type="pct"/>
            <w:gridSpan w:val="4"/>
            <w:vAlign w:val="center"/>
          </w:tcPr>
          <w:p w14:paraId="2154A344" w14:textId="77777777" w:rsidR="00284291" w:rsidRPr="000C20B3" w:rsidRDefault="00284291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81BC7" w14:textId="77777777" w:rsidR="00284291" w:rsidRPr="000C20B3" w:rsidRDefault="00284291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3A8AC" w14:textId="77777777" w:rsidR="00284291" w:rsidRPr="000C20B3" w:rsidRDefault="00284291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5AD40" w14:textId="196457BB" w:rsidR="008A5274" w:rsidRPr="000C20B3" w:rsidRDefault="008A5274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64E7E" w14:textId="707DFC08" w:rsidR="008A5274" w:rsidRPr="000C20B3" w:rsidRDefault="008A5274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AAAF4" w14:textId="61BD29C8" w:rsidR="008A5274" w:rsidRPr="000C20B3" w:rsidRDefault="008A5274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8C103" w14:textId="52116462" w:rsidR="008A5274" w:rsidRPr="000C20B3" w:rsidRDefault="008A5274" w:rsidP="00B701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1E3F3" w14:textId="77777777" w:rsidR="00284291" w:rsidRPr="000C20B3" w:rsidRDefault="00284291" w:rsidP="00B70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F0F" w:rsidRPr="000C20B3" w14:paraId="64C024EB" w14:textId="77777777" w:rsidTr="00284291">
        <w:trPr>
          <w:trHeight w:val="599"/>
        </w:trPr>
        <w:tc>
          <w:tcPr>
            <w:tcW w:w="2500" w:type="pct"/>
            <w:gridSpan w:val="2"/>
            <w:vAlign w:val="center"/>
          </w:tcPr>
          <w:p w14:paraId="711FCAB5" w14:textId="5058E3CA" w:rsidR="00DC7F0F" w:rsidRPr="000C20B3" w:rsidRDefault="00DC7F0F" w:rsidP="00FF20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0B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C: </w:t>
            </w:r>
            <w:r w:rsidR="00F87D5D" w:rsidRPr="000C20B3">
              <w:rPr>
                <w:rFonts w:ascii="Arial" w:hAnsi="Arial" w:cs="Arial"/>
                <w:b/>
                <w:sz w:val="20"/>
                <w:szCs w:val="20"/>
              </w:rPr>
              <w:t xml:space="preserve">Omvang </w:t>
            </w:r>
          </w:p>
        </w:tc>
        <w:tc>
          <w:tcPr>
            <w:tcW w:w="2500" w:type="pct"/>
            <w:gridSpan w:val="2"/>
            <w:vAlign w:val="center"/>
          </w:tcPr>
          <w:p w14:paraId="6BB047D2" w14:textId="1B5CFE2F" w:rsidR="005159FB" w:rsidRPr="000C20B3" w:rsidRDefault="00FF20CD" w:rsidP="009C51D9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DC7F0F" w:rsidRPr="000C20B3" w14:paraId="56380E10" w14:textId="77777777" w:rsidTr="00284291">
        <w:trPr>
          <w:trHeight w:val="599"/>
        </w:trPr>
        <w:tc>
          <w:tcPr>
            <w:tcW w:w="2500" w:type="pct"/>
            <w:gridSpan w:val="2"/>
            <w:vAlign w:val="center"/>
          </w:tcPr>
          <w:p w14:paraId="3A553F49" w14:textId="74D3E562" w:rsidR="00DC7F0F" w:rsidRPr="000C20B3" w:rsidRDefault="00DC7F0F" w:rsidP="002A13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0B3">
              <w:rPr>
                <w:rFonts w:ascii="Arial" w:hAnsi="Arial" w:cs="Arial"/>
                <w:b/>
                <w:sz w:val="20"/>
                <w:szCs w:val="20"/>
              </w:rPr>
              <w:t xml:space="preserve">D: </w:t>
            </w:r>
            <w:r w:rsidR="002A1323" w:rsidRPr="000C20B3">
              <w:rPr>
                <w:rFonts w:ascii="Arial" w:hAnsi="Arial" w:cs="Arial"/>
                <w:b/>
                <w:sz w:val="20"/>
                <w:szCs w:val="20"/>
              </w:rPr>
              <w:t>Looptijd opdracht</w:t>
            </w:r>
            <w:r w:rsidRPr="000C20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50" w:type="pct"/>
            <w:vAlign w:val="center"/>
          </w:tcPr>
          <w:p w14:paraId="38299439" w14:textId="098EA061" w:rsidR="009C51D9" w:rsidRPr="000C20B3" w:rsidRDefault="00DC7F0F" w:rsidP="00284291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van:</w:t>
            </w:r>
          </w:p>
        </w:tc>
        <w:tc>
          <w:tcPr>
            <w:tcW w:w="1250" w:type="pct"/>
            <w:vAlign w:val="center"/>
          </w:tcPr>
          <w:p w14:paraId="2E282C4B" w14:textId="3FAB6089" w:rsidR="009C51D9" w:rsidRPr="000C20B3" w:rsidRDefault="00DC7F0F" w:rsidP="00284291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tot:</w:t>
            </w:r>
          </w:p>
        </w:tc>
      </w:tr>
    </w:tbl>
    <w:p w14:paraId="154D065A" w14:textId="58613888" w:rsidR="003C694E" w:rsidRPr="000C20B3" w:rsidRDefault="003C694E" w:rsidP="00DC7F0F">
      <w:pPr>
        <w:rPr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66162B" w:rsidRPr="000C20B3" w14:paraId="62632E4D" w14:textId="77777777" w:rsidTr="004174DC">
        <w:trPr>
          <w:trHeight w:val="599"/>
        </w:trPr>
        <w:tc>
          <w:tcPr>
            <w:tcW w:w="5000" w:type="pct"/>
            <w:gridSpan w:val="2"/>
            <w:vAlign w:val="center"/>
          </w:tcPr>
          <w:p w14:paraId="6BC7931A" w14:textId="03115E62" w:rsidR="0066162B" w:rsidRPr="000C20B3" w:rsidRDefault="00CD2A77" w:rsidP="00DF4A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20B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6162B" w:rsidRPr="000C20B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C1544" w:rsidRPr="000C20B3"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66162B" w:rsidRPr="000C20B3">
              <w:rPr>
                <w:rFonts w:ascii="Arial" w:hAnsi="Arial" w:cs="Arial"/>
                <w:b/>
                <w:sz w:val="20"/>
                <w:szCs w:val="20"/>
              </w:rPr>
              <w:t xml:space="preserve">verklaart dat de informatie </w:t>
            </w:r>
            <w:r w:rsidR="00DF4AED" w:rsidRPr="000C20B3">
              <w:rPr>
                <w:rFonts w:ascii="Arial" w:hAnsi="Arial" w:cs="Arial"/>
                <w:b/>
                <w:sz w:val="20"/>
                <w:szCs w:val="20"/>
              </w:rPr>
              <w:t>van</w:t>
            </w:r>
            <w:r w:rsidR="0066162B" w:rsidRPr="000C20B3">
              <w:rPr>
                <w:rFonts w:ascii="Arial" w:hAnsi="Arial" w:cs="Arial"/>
                <w:b/>
                <w:sz w:val="20"/>
                <w:szCs w:val="20"/>
              </w:rPr>
              <w:t xml:space="preserve"> deze referentieopdracht naar waarheid is ingevuld</w:t>
            </w:r>
          </w:p>
        </w:tc>
      </w:tr>
      <w:tr w:rsidR="0066162B" w:rsidRPr="000C20B3" w14:paraId="6FA35C80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11F42282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2500" w:type="pct"/>
            <w:vAlign w:val="center"/>
          </w:tcPr>
          <w:p w14:paraId="5DDC833B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2B" w:rsidRPr="000C20B3" w14:paraId="6902EBB6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6920942E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Functie:</w:t>
            </w:r>
          </w:p>
        </w:tc>
        <w:tc>
          <w:tcPr>
            <w:tcW w:w="2500" w:type="pct"/>
            <w:vAlign w:val="center"/>
          </w:tcPr>
          <w:p w14:paraId="21E1A851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2B" w:rsidRPr="000C20B3" w14:paraId="5B15D737" w14:textId="77777777" w:rsidTr="004174DC">
        <w:tc>
          <w:tcPr>
            <w:tcW w:w="2500" w:type="pct"/>
            <w:vAlign w:val="center"/>
          </w:tcPr>
          <w:p w14:paraId="30199F7A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207D68C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EA0C8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B1662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6A5DD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62B" w:rsidRPr="000C20B3" w14:paraId="51E03060" w14:textId="77777777" w:rsidTr="00663A0B">
        <w:trPr>
          <w:trHeight w:val="632"/>
        </w:trPr>
        <w:tc>
          <w:tcPr>
            <w:tcW w:w="2500" w:type="pct"/>
            <w:vAlign w:val="center"/>
          </w:tcPr>
          <w:p w14:paraId="6FEE4134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  <w:r w:rsidRPr="000C20B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500" w:type="pct"/>
            <w:vAlign w:val="center"/>
          </w:tcPr>
          <w:p w14:paraId="22485B22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CE8EA" w14:textId="77777777" w:rsidR="0066162B" w:rsidRPr="000C20B3" w:rsidRDefault="0066162B" w:rsidP="004174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86DC3" w14:textId="77777777" w:rsidR="0066162B" w:rsidRPr="000C20B3" w:rsidRDefault="0066162B">
      <w:pPr>
        <w:rPr>
          <w:rFonts w:eastAsia="Calibri"/>
          <w:b/>
          <w:sz w:val="24"/>
          <w:szCs w:val="24"/>
        </w:rPr>
      </w:pPr>
    </w:p>
    <w:sectPr w:rsidR="0066162B" w:rsidRPr="000C20B3" w:rsidSect="004F4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5" w:right="1300" w:bottom="709" w:left="1300" w:header="708" w:footer="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41BC" w14:textId="77777777" w:rsidR="00DE0902" w:rsidRDefault="00DE0902">
      <w:pPr>
        <w:spacing w:line="240" w:lineRule="auto"/>
      </w:pPr>
      <w:r>
        <w:separator/>
      </w:r>
    </w:p>
  </w:endnote>
  <w:endnote w:type="continuationSeparator" w:id="0">
    <w:p w14:paraId="7A721ABA" w14:textId="77777777" w:rsidR="00DE0902" w:rsidRDefault="00DE0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3279" w14:textId="77777777" w:rsidR="00D43C68" w:rsidRDefault="00D43C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499" w14:textId="7D25ABC3" w:rsidR="00C001C6" w:rsidRPr="00A20A26" w:rsidRDefault="00A20A26" w:rsidP="00A20A26">
    <w:pPr>
      <w:pStyle w:val="Voettekst"/>
      <w:tabs>
        <w:tab w:val="clear" w:pos="4513"/>
        <w:tab w:val="center" w:pos="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B5E6A" wp14:editId="1F072D9E">
          <wp:simplePos x="0" y="0"/>
          <wp:positionH relativeFrom="column">
            <wp:posOffset>-785743</wp:posOffset>
          </wp:positionH>
          <wp:positionV relativeFrom="paragraph">
            <wp:posOffset>68111</wp:posOffset>
          </wp:positionV>
          <wp:extent cx="7466457" cy="696457"/>
          <wp:effectExtent l="0" t="0" r="1270" b="8890"/>
          <wp:wrapTopAndBottom/>
          <wp:docPr id="9" name="Picture 9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title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283" cy="71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D975" w14:textId="77777777" w:rsidR="00D43C68" w:rsidRDefault="00D43C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FE1B" w14:textId="77777777" w:rsidR="00DE0902" w:rsidRDefault="00DE0902">
      <w:pPr>
        <w:spacing w:line="240" w:lineRule="auto"/>
      </w:pPr>
      <w:r>
        <w:separator/>
      </w:r>
    </w:p>
  </w:footnote>
  <w:footnote w:type="continuationSeparator" w:id="0">
    <w:p w14:paraId="40599237" w14:textId="77777777" w:rsidR="00DE0902" w:rsidRDefault="00DE0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2436" w14:textId="77777777" w:rsidR="00D43C68" w:rsidRDefault="00D43C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CD62" w14:textId="77777777" w:rsidR="000C20B3" w:rsidRDefault="000C20B3" w:rsidP="000C20B3">
    <w:pPr>
      <w:pStyle w:val="Koptekst"/>
    </w:pPr>
  </w:p>
  <w:p w14:paraId="4D503D31" w14:textId="4F8A4747" w:rsidR="000C20B3" w:rsidRDefault="000C20B3" w:rsidP="000C20B3">
    <w:pPr>
      <w:pStyle w:val="Koptekst"/>
    </w:pPr>
    <w:r>
      <w:rPr>
        <w:noProof/>
      </w:rPr>
      <w:drawing>
        <wp:inline distT="0" distB="0" distL="0" distR="0" wp14:anchorId="05070E4D" wp14:editId="7ABC4B81">
          <wp:extent cx="1922780" cy="719455"/>
          <wp:effectExtent l="0" t="0" r="1270" b="4445"/>
          <wp:docPr id="4" name="Picture 4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title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142"/>
      <w:gridCol w:w="9129"/>
    </w:tblGrid>
    <w:tr w:rsidR="000C20B3" w14:paraId="36813845" w14:textId="77777777" w:rsidTr="000C20B3">
      <w:tc>
        <w:tcPr>
          <w:tcW w:w="1276" w:type="dxa"/>
          <w:vAlign w:val="center"/>
          <w:hideMark/>
        </w:tcPr>
        <w:sdt>
          <w:sdtPr>
            <w:rPr>
              <w:lang w:val="en-US"/>
            </w:rPr>
            <w:alias w:val="lblDatum"/>
            <w:tag w:val="lblDatum"/>
            <w:id w:val="2044870844"/>
            <w:placeholder>
              <w:docPart w:val="72D4AA1736A949FDBB8334E43DE2450A"/>
            </w:placeholder>
            <w:text/>
          </w:sdtPr>
          <w:sdtEndPr/>
          <w:sdtContent>
            <w:p w14:paraId="1A485193" w14:textId="77777777" w:rsidR="000C20B3" w:rsidRDefault="000C20B3" w:rsidP="000C20B3">
              <w:pPr>
                <w:pStyle w:val="zKop"/>
                <w:rPr>
                  <w:lang w:val="en-US"/>
                </w:rPr>
              </w:pPr>
              <w:r>
                <w:t>Datum</w:t>
              </w:r>
            </w:p>
          </w:sdtContent>
        </w:sdt>
      </w:tc>
      <w:tc>
        <w:tcPr>
          <w:tcW w:w="142" w:type="dxa"/>
        </w:tcPr>
        <w:p w14:paraId="636E46E6" w14:textId="77777777" w:rsidR="000C20B3" w:rsidRDefault="000C20B3" w:rsidP="000C20B3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9129" w:type="dxa"/>
          <w:hideMark/>
        </w:tcPr>
        <w:p w14:paraId="18A2BEDF" w14:textId="7BC2A87B" w:rsidR="000C20B3" w:rsidRDefault="00BF457F" w:rsidP="000C20B3">
          <w:pPr>
            <w:rPr>
              <w:rFonts w:ascii="Arial" w:hAnsi="Arial" w:cs="Arial"/>
              <w:sz w:val="18"/>
              <w:szCs w:val="18"/>
            </w:rPr>
          </w:pPr>
          <w:bookmarkStart w:id="0" w:name="bmDatumMainHeader3"/>
          <w:bookmarkEnd w:id="0"/>
          <w:r>
            <w:rPr>
              <w:rFonts w:ascii="Arial" w:hAnsi="Arial" w:cs="Arial"/>
              <w:sz w:val="18"/>
              <w:szCs w:val="18"/>
            </w:rPr>
            <w:t>20-07</w:t>
          </w:r>
          <w:r w:rsidR="000C20B3">
            <w:rPr>
              <w:rFonts w:ascii="Arial" w:hAnsi="Arial" w:cs="Arial"/>
              <w:sz w:val="18"/>
              <w:szCs w:val="18"/>
            </w:rPr>
            <w:t>-2021</w:t>
          </w:r>
        </w:p>
      </w:tc>
    </w:tr>
    <w:tr w:rsidR="000C20B3" w14:paraId="716F7D29" w14:textId="77777777" w:rsidTr="000C20B3">
      <w:sdt>
        <w:sdtPr>
          <w:rPr>
            <w:lang w:val="en-US"/>
          </w:rPr>
          <w:alias w:val="lblNaamRapport"/>
          <w:tag w:val="lblNaamRapport"/>
          <w:id w:val="-260996259"/>
          <w:placeholder>
            <w:docPart w:val="B553546C41FB4FCC9C73B25AB4D03B4D"/>
          </w:placeholder>
          <w:text/>
        </w:sdtPr>
        <w:sdtEndPr/>
        <w:sdtContent>
          <w:tc>
            <w:tcPr>
              <w:tcW w:w="1276" w:type="dxa"/>
              <w:vAlign w:val="center"/>
              <w:hideMark/>
            </w:tcPr>
            <w:p w14:paraId="16587EF1" w14:textId="77777777" w:rsidR="000C20B3" w:rsidRDefault="000C20B3" w:rsidP="000C20B3">
              <w:pPr>
                <w:pStyle w:val="zKop"/>
                <w:rPr>
                  <w:rFonts w:ascii="Arial" w:hAnsi="Arial" w:cs="Arial"/>
                  <w:lang w:val="en-US"/>
                </w:rPr>
              </w:pPr>
              <w:r>
                <w:t>Titel</w:t>
              </w:r>
            </w:p>
          </w:tc>
        </w:sdtContent>
      </w:sdt>
      <w:tc>
        <w:tcPr>
          <w:tcW w:w="142" w:type="dxa"/>
        </w:tcPr>
        <w:p w14:paraId="5C0AAF27" w14:textId="77777777" w:rsidR="000C20B3" w:rsidRDefault="000C20B3" w:rsidP="000C20B3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9129" w:type="dxa"/>
          <w:hideMark/>
        </w:tcPr>
        <w:p w14:paraId="20EE4F93" w14:textId="27EE0E43" w:rsidR="000C20B3" w:rsidRPr="000C20B3" w:rsidRDefault="000C20B3" w:rsidP="000C20B3">
          <w:pPr>
            <w:rPr>
              <w:rFonts w:ascii="Arial" w:hAnsi="Arial" w:cs="Arial"/>
              <w:sz w:val="18"/>
              <w:szCs w:val="18"/>
              <w:lang w:val="en-US"/>
            </w:rPr>
          </w:pPr>
          <w:r w:rsidRPr="000C20B3">
            <w:rPr>
              <w:rFonts w:ascii="Arial" w:hAnsi="Arial" w:cs="Arial"/>
              <w:sz w:val="18"/>
              <w:szCs w:val="18"/>
              <w:lang w:val="en-US"/>
            </w:rPr>
            <w:t>Format referentie</w:t>
          </w:r>
        </w:p>
      </w:tc>
    </w:tr>
    <w:tr w:rsidR="000C20B3" w14:paraId="7ADAFD71" w14:textId="77777777" w:rsidTr="000C20B3">
      <w:trPr>
        <w:trHeight w:val="80"/>
      </w:trPr>
      <w:sdt>
        <w:sdtPr>
          <w:rPr>
            <w:lang w:val="en-US"/>
          </w:rPr>
          <w:alias w:val="lblPagina"/>
          <w:tag w:val="lblPagina"/>
          <w:id w:val="-1389498124"/>
          <w:placeholder>
            <w:docPart w:val="AAB1E9C5A34D49D88F094B17C5D5E559"/>
          </w:placeholder>
          <w:text/>
        </w:sdtPr>
        <w:sdtEndPr/>
        <w:sdtContent>
          <w:tc>
            <w:tcPr>
              <w:tcW w:w="1276" w:type="dxa"/>
              <w:vAlign w:val="center"/>
              <w:hideMark/>
            </w:tcPr>
            <w:p w14:paraId="5D218807" w14:textId="77777777" w:rsidR="000C20B3" w:rsidRDefault="000C20B3" w:rsidP="000C20B3">
              <w:pPr>
                <w:pStyle w:val="zKop"/>
                <w:rPr>
                  <w:rFonts w:ascii="Arial" w:hAnsi="Arial" w:cs="Arial"/>
                  <w:lang w:val="en-US"/>
                </w:rPr>
              </w:pPr>
              <w:r>
                <w:t>Pagina</w:t>
              </w:r>
            </w:p>
          </w:tc>
        </w:sdtContent>
      </w:sdt>
      <w:tc>
        <w:tcPr>
          <w:tcW w:w="142" w:type="dxa"/>
        </w:tcPr>
        <w:p w14:paraId="6A6C5160" w14:textId="77777777" w:rsidR="000C20B3" w:rsidRDefault="000C20B3" w:rsidP="000C20B3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9129" w:type="dxa"/>
          <w:hideMark/>
        </w:tcPr>
        <w:p w14:paraId="587AD219" w14:textId="77777777" w:rsidR="000C20B3" w:rsidRDefault="000C20B3" w:rsidP="000C20B3">
          <w:pPr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fldChar w:fldCharType="begin"/>
          </w:r>
          <w:r>
            <w:rPr>
              <w:rFonts w:ascii="Arial" w:hAnsi="Arial" w:cs="Arial"/>
              <w:sz w:val="18"/>
              <w:szCs w:val="18"/>
              <w:lang w:val="en-US"/>
            </w:rPr>
            <w:instrText xml:space="preserve"> PAGE  \* Arabic  \* MERGEFORMAT </w:instrText>
          </w:r>
          <w:r>
            <w:rPr>
              <w:sz w:val="18"/>
              <w:szCs w:val="18"/>
              <w:lang w:val="en-US"/>
            </w:rPr>
            <w:fldChar w:fldCharType="separate"/>
          </w:r>
          <w:r>
            <w:rPr>
              <w:rFonts w:ascii="Arial" w:hAnsi="Arial" w:cs="Arial"/>
              <w:sz w:val="18"/>
              <w:szCs w:val="18"/>
              <w:lang w:val="en-US"/>
            </w:rPr>
            <w:t>1</w:t>
          </w:r>
          <w:r>
            <w:rPr>
              <w:sz w:val="18"/>
              <w:szCs w:val="18"/>
              <w:lang w:val="en-US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/ </w:t>
          </w:r>
          <w:r>
            <w:rPr>
              <w:sz w:val="18"/>
              <w:szCs w:val="18"/>
              <w:lang w:val="en-US"/>
            </w:rPr>
            <w:fldChar w:fldCharType="begin"/>
          </w:r>
          <w:r>
            <w:rPr>
              <w:rFonts w:ascii="Arial" w:hAnsi="Arial" w:cs="Arial"/>
              <w:sz w:val="18"/>
              <w:szCs w:val="18"/>
              <w:lang w:val="en-US"/>
            </w:rPr>
            <w:instrText>NUMPAGES  \* Arabic  \* MERGEFORMAT</w:instrText>
          </w:r>
          <w:r>
            <w:rPr>
              <w:sz w:val="18"/>
              <w:szCs w:val="18"/>
              <w:lang w:val="en-US"/>
            </w:rPr>
            <w:fldChar w:fldCharType="separate"/>
          </w:r>
          <w:r>
            <w:rPr>
              <w:rFonts w:ascii="Arial" w:hAnsi="Arial" w:cs="Arial"/>
              <w:sz w:val="18"/>
              <w:szCs w:val="18"/>
              <w:lang w:val="en-US"/>
            </w:rPr>
            <w:t>8</w:t>
          </w:r>
          <w:r>
            <w:rPr>
              <w:noProof/>
              <w:sz w:val="18"/>
              <w:szCs w:val="18"/>
              <w:lang w:val="en-US"/>
            </w:rPr>
            <w:fldChar w:fldCharType="end"/>
          </w:r>
        </w:p>
      </w:tc>
    </w:tr>
  </w:tbl>
  <w:p w14:paraId="4E4AB665" w14:textId="6AF86658" w:rsidR="00024D8E" w:rsidRDefault="00024D8E" w:rsidP="00024D8E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959E" w14:textId="77777777" w:rsidR="00D43C68" w:rsidRDefault="00D43C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490"/>
    <w:multiLevelType w:val="multilevel"/>
    <w:tmpl w:val="C29ED1EA"/>
    <w:lvl w:ilvl="0">
      <w:numFmt w:val="bullet"/>
      <w:lvlText w:val="-"/>
      <w:lvlJc w:val="left"/>
      <w:pPr>
        <w:ind w:left="953" w:firstLine="593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673" w:firstLine="131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93" w:firstLine="203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13" w:firstLine="275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33" w:firstLine="347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53" w:firstLine="419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73" w:firstLine="491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93" w:firstLine="563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13" w:firstLine="6353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9FD5A31"/>
    <w:multiLevelType w:val="multilevel"/>
    <w:tmpl w:val="B21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59C5"/>
    <w:multiLevelType w:val="hybridMultilevel"/>
    <w:tmpl w:val="23E8C81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A22992"/>
    <w:multiLevelType w:val="hybridMultilevel"/>
    <w:tmpl w:val="1BB40DE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3"/>
    <w:multiLevelType w:val="multilevel"/>
    <w:tmpl w:val="86F86ECE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0DD961B6"/>
    <w:multiLevelType w:val="hybridMultilevel"/>
    <w:tmpl w:val="03A4FE02"/>
    <w:lvl w:ilvl="0" w:tplc="03D0824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3930"/>
    <w:multiLevelType w:val="hybridMultilevel"/>
    <w:tmpl w:val="5178E6D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0E77"/>
    <w:multiLevelType w:val="multilevel"/>
    <w:tmpl w:val="2E86578C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  <w:szCs w:val="36"/>
        <w:vertAlign w:val="baseline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ascii="Calibri" w:eastAsia="Calibri" w:hAnsi="Calibri" w:cs="Calibri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51" w:firstLine="851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Bijlage %8"/>
      <w:lvlJc w:val="left"/>
      <w:pPr>
        <w:ind w:left="851" w:firstLine="851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13CE0CFA"/>
    <w:multiLevelType w:val="hybridMultilevel"/>
    <w:tmpl w:val="E458A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5D69"/>
    <w:multiLevelType w:val="multilevel"/>
    <w:tmpl w:val="AA5C11E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20B568A6"/>
    <w:multiLevelType w:val="hybridMultilevel"/>
    <w:tmpl w:val="FDA8ACC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06C6B"/>
    <w:multiLevelType w:val="hybridMultilevel"/>
    <w:tmpl w:val="39F01D0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F7CEF"/>
    <w:multiLevelType w:val="multilevel"/>
    <w:tmpl w:val="675238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27523F9F"/>
    <w:multiLevelType w:val="hybridMultilevel"/>
    <w:tmpl w:val="D74AF40C"/>
    <w:lvl w:ilvl="0" w:tplc="041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AB81EAE"/>
    <w:multiLevelType w:val="multilevel"/>
    <w:tmpl w:val="6CC641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B0D4B7C"/>
    <w:multiLevelType w:val="hybridMultilevel"/>
    <w:tmpl w:val="154C4BD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53A"/>
    <w:multiLevelType w:val="multilevel"/>
    <w:tmpl w:val="7F265AE8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34EA4444"/>
    <w:multiLevelType w:val="multilevel"/>
    <w:tmpl w:val="49689F5C"/>
    <w:lvl w:ilvl="0">
      <w:start w:val="2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379F0499"/>
    <w:multiLevelType w:val="multilevel"/>
    <w:tmpl w:val="445CDBB0"/>
    <w:lvl w:ilvl="0">
      <w:start w:val="1"/>
      <w:numFmt w:val="bullet"/>
      <w:lvlText w:val="●"/>
      <w:lvlJc w:val="left"/>
      <w:pPr>
        <w:ind w:left="1856" w:firstLine="149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76" w:firstLine="22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96" w:firstLine="293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016" w:firstLine="365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736" w:firstLine="43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56" w:firstLine="509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76" w:firstLine="58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96" w:firstLine="653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616" w:firstLine="7256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412C6A3E"/>
    <w:multiLevelType w:val="multilevel"/>
    <w:tmpl w:val="377AA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416E5FCF"/>
    <w:multiLevelType w:val="multilevel"/>
    <w:tmpl w:val="ADDA0B1C"/>
    <w:lvl w:ilvl="0">
      <w:numFmt w:val="bullet"/>
      <w:lvlText w:val="-"/>
      <w:lvlJc w:val="left"/>
      <w:pPr>
        <w:ind w:left="476" w:firstLine="116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196" w:firstLine="83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16" w:firstLine="15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36" w:firstLine="227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56" w:firstLine="299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76" w:firstLine="371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96" w:firstLine="443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16" w:firstLine="5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36" w:firstLine="5876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44FB12DF"/>
    <w:multiLevelType w:val="hybridMultilevel"/>
    <w:tmpl w:val="6B24A8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E4809"/>
    <w:multiLevelType w:val="hybridMultilevel"/>
    <w:tmpl w:val="66A2DA62"/>
    <w:lvl w:ilvl="0" w:tplc="E40C46E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52650"/>
    <w:multiLevelType w:val="hybridMultilevel"/>
    <w:tmpl w:val="2F5893E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71C41"/>
    <w:multiLevelType w:val="hybridMultilevel"/>
    <w:tmpl w:val="62A2468E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21518"/>
    <w:multiLevelType w:val="multilevel"/>
    <w:tmpl w:val="CECC1080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50FD50B3"/>
    <w:multiLevelType w:val="hybridMultilevel"/>
    <w:tmpl w:val="53C408B0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341D1"/>
    <w:multiLevelType w:val="multilevel"/>
    <w:tmpl w:val="3BEC59A8"/>
    <w:lvl w:ilvl="0">
      <w:start w:val="1"/>
      <w:numFmt w:val="bullet"/>
      <w:lvlText w:val="o"/>
      <w:lvlJc w:val="left"/>
      <w:pPr>
        <w:ind w:left="0" w:firstLine="135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207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279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351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423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495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567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639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7113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52862E80"/>
    <w:multiLevelType w:val="multilevel"/>
    <w:tmpl w:val="3A8EB0A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 w15:restartNumberingAfterBreak="0">
    <w:nsid w:val="557D5DC0"/>
    <w:multiLevelType w:val="multilevel"/>
    <w:tmpl w:val="BB7AE5DC"/>
    <w:lvl w:ilvl="0">
      <w:start w:val="5"/>
      <w:numFmt w:val="bullet"/>
      <w:lvlText w:val="-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58395C77"/>
    <w:multiLevelType w:val="multilevel"/>
    <w:tmpl w:val="18F86814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5B7A28A0"/>
    <w:multiLevelType w:val="multilevel"/>
    <w:tmpl w:val="6D38832E"/>
    <w:lvl w:ilvl="0">
      <w:start w:val="1"/>
      <w:numFmt w:val="bullet"/>
      <w:lvlText w:val="o"/>
      <w:lvlJc w:val="left"/>
      <w:pPr>
        <w:ind w:left="10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5D570E89"/>
    <w:multiLevelType w:val="multilevel"/>
    <w:tmpl w:val="A2169B08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5F4D4E9F"/>
    <w:multiLevelType w:val="hybridMultilevel"/>
    <w:tmpl w:val="F3F0F3C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65C86"/>
    <w:multiLevelType w:val="hybridMultilevel"/>
    <w:tmpl w:val="8AB01D90"/>
    <w:lvl w:ilvl="0" w:tplc="E3C80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61792"/>
    <w:multiLevelType w:val="hybridMultilevel"/>
    <w:tmpl w:val="CF047D88"/>
    <w:lvl w:ilvl="0" w:tplc="648A67C0">
      <w:start w:val="1"/>
      <w:numFmt w:val="decimal"/>
      <w:lvlText w:val="EIS %1"/>
      <w:lvlJc w:val="left"/>
      <w:pPr>
        <w:ind w:left="72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34086"/>
    <w:multiLevelType w:val="multilevel"/>
    <w:tmpl w:val="0D2E1F86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  <w:vertAlign w:val="baseline"/>
      </w:rPr>
    </w:lvl>
  </w:abstractNum>
  <w:abstractNum w:abstractNumId="38" w15:restartNumberingAfterBreak="0">
    <w:nsid w:val="72CC5E47"/>
    <w:multiLevelType w:val="multilevel"/>
    <w:tmpl w:val="4DBE02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72D34ED2"/>
    <w:multiLevelType w:val="hybridMultilevel"/>
    <w:tmpl w:val="9A80A998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C600B"/>
    <w:multiLevelType w:val="multilevel"/>
    <w:tmpl w:val="9B34ADCA"/>
    <w:lvl w:ilvl="0">
      <w:start w:val="6"/>
      <w:numFmt w:val="decimal"/>
      <w:lvlText w:val="%1"/>
      <w:lvlJc w:val="left"/>
      <w:pPr>
        <w:ind w:left="0" w:hanging="71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711"/>
      </w:pPr>
      <w:rPr>
        <w:rFonts w:ascii="Verdana" w:eastAsia="Verdana" w:hAnsi="Verdana" w:cs="Verdana"/>
        <w:b/>
        <w:color w:val="4F81BC"/>
        <w:sz w:val="24"/>
        <w:szCs w:val="24"/>
        <w:vertAlign w:val="baseline"/>
      </w:rPr>
    </w:lvl>
    <w:lvl w:ilvl="2">
      <w:start w:val="1"/>
      <w:numFmt w:val="bullet"/>
      <w:lvlText w:val="·"/>
      <w:lvlJc w:val="left"/>
      <w:pPr>
        <w:ind w:left="0" w:hanging="540"/>
      </w:pPr>
      <w:rPr>
        <w:rFonts w:ascii="Arial" w:eastAsia="Arial" w:hAnsi="Arial" w:cs="Arial"/>
        <w:sz w:val="19"/>
        <w:szCs w:val="19"/>
        <w:vertAlign w:val="baseline"/>
      </w:rPr>
    </w:lvl>
    <w:lvl w:ilvl="3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742757C"/>
    <w:multiLevelType w:val="hybridMultilevel"/>
    <w:tmpl w:val="EB1AD36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C7F23"/>
    <w:multiLevelType w:val="multilevel"/>
    <w:tmpl w:val="82EC2628"/>
    <w:lvl w:ilvl="0">
      <w:start w:val="1"/>
      <w:numFmt w:val="bullet"/>
      <w:lvlText w:val="−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num w:numId="1">
    <w:abstractNumId w:val="16"/>
  </w:num>
  <w:num w:numId="2">
    <w:abstractNumId w:val="37"/>
  </w:num>
  <w:num w:numId="3">
    <w:abstractNumId w:val="25"/>
  </w:num>
  <w:num w:numId="4">
    <w:abstractNumId w:val="20"/>
  </w:num>
  <w:num w:numId="5">
    <w:abstractNumId w:val="19"/>
  </w:num>
  <w:num w:numId="6">
    <w:abstractNumId w:val="14"/>
  </w:num>
  <w:num w:numId="7">
    <w:abstractNumId w:val="12"/>
  </w:num>
  <w:num w:numId="8">
    <w:abstractNumId w:val="29"/>
  </w:num>
  <w:num w:numId="9">
    <w:abstractNumId w:val="32"/>
  </w:num>
  <w:num w:numId="10">
    <w:abstractNumId w:val="42"/>
  </w:num>
  <w:num w:numId="11">
    <w:abstractNumId w:val="4"/>
  </w:num>
  <w:num w:numId="12">
    <w:abstractNumId w:val="18"/>
  </w:num>
  <w:num w:numId="13">
    <w:abstractNumId w:val="30"/>
  </w:num>
  <w:num w:numId="14">
    <w:abstractNumId w:val="9"/>
  </w:num>
  <w:num w:numId="15">
    <w:abstractNumId w:val="17"/>
  </w:num>
  <w:num w:numId="16">
    <w:abstractNumId w:val="7"/>
  </w:num>
  <w:num w:numId="17">
    <w:abstractNumId w:val="0"/>
  </w:num>
  <w:num w:numId="18">
    <w:abstractNumId w:val="27"/>
  </w:num>
  <w:num w:numId="19">
    <w:abstractNumId w:val="38"/>
  </w:num>
  <w:num w:numId="20">
    <w:abstractNumId w:val="31"/>
  </w:num>
  <w:num w:numId="21">
    <w:abstractNumId w:val="40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36"/>
  </w:num>
  <w:num w:numId="26">
    <w:abstractNumId w:val="21"/>
  </w:num>
  <w:num w:numId="27">
    <w:abstractNumId w:val="23"/>
  </w:num>
  <w:num w:numId="28">
    <w:abstractNumId w:val="15"/>
  </w:num>
  <w:num w:numId="29">
    <w:abstractNumId w:val="24"/>
  </w:num>
  <w:num w:numId="30">
    <w:abstractNumId w:val="3"/>
  </w:num>
  <w:num w:numId="31">
    <w:abstractNumId w:val="33"/>
  </w:num>
  <w:num w:numId="32">
    <w:abstractNumId w:val="6"/>
  </w:num>
  <w:num w:numId="33">
    <w:abstractNumId w:val="10"/>
  </w:num>
  <w:num w:numId="34">
    <w:abstractNumId w:val="41"/>
  </w:num>
  <w:num w:numId="35">
    <w:abstractNumId w:val="26"/>
  </w:num>
  <w:num w:numId="36">
    <w:abstractNumId w:val="11"/>
  </w:num>
  <w:num w:numId="37">
    <w:abstractNumId w:val="2"/>
  </w:num>
  <w:num w:numId="38">
    <w:abstractNumId w:val="22"/>
  </w:num>
  <w:num w:numId="39">
    <w:abstractNumId w:val="13"/>
  </w:num>
  <w:num w:numId="40">
    <w:abstractNumId w:val="35"/>
  </w:num>
  <w:num w:numId="41">
    <w:abstractNumId w:val="8"/>
  </w:num>
  <w:num w:numId="42">
    <w:abstractNumId w:val="3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75"/>
    <w:rsid w:val="000016FD"/>
    <w:rsid w:val="00014F5E"/>
    <w:rsid w:val="00021C5F"/>
    <w:rsid w:val="00023FE7"/>
    <w:rsid w:val="00024D8E"/>
    <w:rsid w:val="00033976"/>
    <w:rsid w:val="00036EA7"/>
    <w:rsid w:val="0006673D"/>
    <w:rsid w:val="00072889"/>
    <w:rsid w:val="00091437"/>
    <w:rsid w:val="0009572F"/>
    <w:rsid w:val="000A6370"/>
    <w:rsid w:val="000A6CE7"/>
    <w:rsid w:val="000C20B3"/>
    <w:rsid w:val="000C3757"/>
    <w:rsid w:val="000C4ADA"/>
    <w:rsid w:val="000E026E"/>
    <w:rsid w:val="000F4FB9"/>
    <w:rsid w:val="000F5671"/>
    <w:rsid w:val="00114AD1"/>
    <w:rsid w:val="001306DA"/>
    <w:rsid w:val="0014208E"/>
    <w:rsid w:val="0015763C"/>
    <w:rsid w:val="001646EE"/>
    <w:rsid w:val="00166E80"/>
    <w:rsid w:val="00171A4E"/>
    <w:rsid w:val="00174C6F"/>
    <w:rsid w:val="0018199E"/>
    <w:rsid w:val="0018607B"/>
    <w:rsid w:val="00195580"/>
    <w:rsid w:val="001A6C00"/>
    <w:rsid w:val="001B5D60"/>
    <w:rsid w:val="001C1B26"/>
    <w:rsid w:val="001F0619"/>
    <w:rsid w:val="001F0F86"/>
    <w:rsid w:val="002052CA"/>
    <w:rsid w:val="00221982"/>
    <w:rsid w:val="00225800"/>
    <w:rsid w:val="0025165D"/>
    <w:rsid w:val="00257007"/>
    <w:rsid w:val="002710B9"/>
    <w:rsid w:val="00274B26"/>
    <w:rsid w:val="00284291"/>
    <w:rsid w:val="002A1323"/>
    <w:rsid w:val="002A3E6D"/>
    <w:rsid w:val="002B424C"/>
    <w:rsid w:val="002D6471"/>
    <w:rsid w:val="002E16A0"/>
    <w:rsid w:val="002F3697"/>
    <w:rsid w:val="002F3AA3"/>
    <w:rsid w:val="002F46E9"/>
    <w:rsid w:val="00310D09"/>
    <w:rsid w:val="00320718"/>
    <w:rsid w:val="0033497D"/>
    <w:rsid w:val="003405C5"/>
    <w:rsid w:val="0034669B"/>
    <w:rsid w:val="003502D6"/>
    <w:rsid w:val="00360B98"/>
    <w:rsid w:val="003641E1"/>
    <w:rsid w:val="00374A61"/>
    <w:rsid w:val="003A3E45"/>
    <w:rsid w:val="003C4841"/>
    <w:rsid w:val="003C569C"/>
    <w:rsid w:val="003C5EC9"/>
    <w:rsid w:val="003C694E"/>
    <w:rsid w:val="003D1A01"/>
    <w:rsid w:val="003E128D"/>
    <w:rsid w:val="003E152B"/>
    <w:rsid w:val="003E1BAD"/>
    <w:rsid w:val="003F3A3D"/>
    <w:rsid w:val="003F3DE3"/>
    <w:rsid w:val="003F6F0D"/>
    <w:rsid w:val="003F7D6F"/>
    <w:rsid w:val="003F7F5F"/>
    <w:rsid w:val="004043A7"/>
    <w:rsid w:val="00406479"/>
    <w:rsid w:val="0041712B"/>
    <w:rsid w:val="00432092"/>
    <w:rsid w:val="004519A9"/>
    <w:rsid w:val="00452AC7"/>
    <w:rsid w:val="00457D86"/>
    <w:rsid w:val="00484D77"/>
    <w:rsid w:val="004873A3"/>
    <w:rsid w:val="00494C2F"/>
    <w:rsid w:val="004A1F86"/>
    <w:rsid w:val="004A427D"/>
    <w:rsid w:val="004A55C4"/>
    <w:rsid w:val="004B1EEF"/>
    <w:rsid w:val="004D6145"/>
    <w:rsid w:val="004F434E"/>
    <w:rsid w:val="004F4BDC"/>
    <w:rsid w:val="004F605E"/>
    <w:rsid w:val="0050662A"/>
    <w:rsid w:val="00506AEA"/>
    <w:rsid w:val="005159FB"/>
    <w:rsid w:val="005239D8"/>
    <w:rsid w:val="00524BD4"/>
    <w:rsid w:val="0053225A"/>
    <w:rsid w:val="00533206"/>
    <w:rsid w:val="00535BFF"/>
    <w:rsid w:val="0054012F"/>
    <w:rsid w:val="00541A37"/>
    <w:rsid w:val="005921FB"/>
    <w:rsid w:val="005A039F"/>
    <w:rsid w:val="005A2F9E"/>
    <w:rsid w:val="005D10A4"/>
    <w:rsid w:val="005D39A9"/>
    <w:rsid w:val="005F47B5"/>
    <w:rsid w:val="005F548C"/>
    <w:rsid w:val="0060180A"/>
    <w:rsid w:val="006031E5"/>
    <w:rsid w:val="006135C3"/>
    <w:rsid w:val="006160FC"/>
    <w:rsid w:val="0062578C"/>
    <w:rsid w:val="00625EB6"/>
    <w:rsid w:val="006264F1"/>
    <w:rsid w:val="0062732A"/>
    <w:rsid w:val="00630340"/>
    <w:rsid w:val="00644C11"/>
    <w:rsid w:val="006559F3"/>
    <w:rsid w:val="0066162B"/>
    <w:rsid w:val="00662508"/>
    <w:rsid w:val="0066317A"/>
    <w:rsid w:val="00663A0B"/>
    <w:rsid w:val="00686399"/>
    <w:rsid w:val="00693C8F"/>
    <w:rsid w:val="00694F1B"/>
    <w:rsid w:val="006A6524"/>
    <w:rsid w:val="006C44CD"/>
    <w:rsid w:val="006E3220"/>
    <w:rsid w:val="006E575E"/>
    <w:rsid w:val="006E5991"/>
    <w:rsid w:val="006E67F8"/>
    <w:rsid w:val="00704F31"/>
    <w:rsid w:val="00730444"/>
    <w:rsid w:val="00736DDA"/>
    <w:rsid w:val="0074264C"/>
    <w:rsid w:val="00744C1C"/>
    <w:rsid w:val="0074790D"/>
    <w:rsid w:val="00751BAF"/>
    <w:rsid w:val="00782460"/>
    <w:rsid w:val="007879D9"/>
    <w:rsid w:val="007A4257"/>
    <w:rsid w:val="007A74CB"/>
    <w:rsid w:val="007A7930"/>
    <w:rsid w:val="007B176E"/>
    <w:rsid w:val="007B3D0A"/>
    <w:rsid w:val="007C0FEF"/>
    <w:rsid w:val="007C1544"/>
    <w:rsid w:val="007C47F3"/>
    <w:rsid w:val="007E29BE"/>
    <w:rsid w:val="007E5826"/>
    <w:rsid w:val="0081297C"/>
    <w:rsid w:val="0081432D"/>
    <w:rsid w:val="00816250"/>
    <w:rsid w:val="008201EF"/>
    <w:rsid w:val="00827A4C"/>
    <w:rsid w:val="00835010"/>
    <w:rsid w:val="008446B3"/>
    <w:rsid w:val="00846448"/>
    <w:rsid w:val="00857C65"/>
    <w:rsid w:val="0087204F"/>
    <w:rsid w:val="00881D71"/>
    <w:rsid w:val="008A23B2"/>
    <w:rsid w:val="008A5274"/>
    <w:rsid w:val="008A57D4"/>
    <w:rsid w:val="008B54E1"/>
    <w:rsid w:val="008C0B94"/>
    <w:rsid w:val="008D18B1"/>
    <w:rsid w:val="008D2C07"/>
    <w:rsid w:val="008D5935"/>
    <w:rsid w:val="008E1FF0"/>
    <w:rsid w:val="008F103B"/>
    <w:rsid w:val="00906EC6"/>
    <w:rsid w:val="00912C7B"/>
    <w:rsid w:val="00922D44"/>
    <w:rsid w:val="009233D2"/>
    <w:rsid w:val="00934086"/>
    <w:rsid w:val="00936A4A"/>
    <w:rsid w:val="009376ED"/>
    <w:rsid w:val="00941EFC"/>
    <w:rsid w:val="00947F52"/>
    <w:rsid w:val="00950795"/>
    <w:rsid w:val="0096047E"/>
    <w:rsid w:val="009627C0"/>
    <w:rsid w:val="009675B5"/>
    <w:rsid w:val="009726AE"/>
    <w:rsid w:val="009839A4"/>
    <w:rsid w:val="00995D90"/>
    <w:rsid w:val="009A1A07"/>
    <w:rsid w:val="009A736A"/>
    <w:rsid w:val="009B49B6"/>
    <w:rsid w:val="009C1E66"/>
    <w:rsid w:val="009C51D9"/>
    <w:rsid w:val="009D4436"/>
    <w:rsid w:val="009F6239"/>
    <w:rsid w:val="00A011E5"/>
    <w:rsid w:val="00A10DE7"/>
    <w:rsid w:val="00A13EF7"/>
    <w:rsid w:val="00A179D4"/>
    <w:rsid w:val="00A20A26"/>
    <w:rsid w:val="00A42A87"/>
    <w:rsid w:val="00A44F9D"/>
    <w:rsid w:val="00A467E5"/>
    <w:rsid w:val="00A46B09"/>
    <w:rsid w:val="00A552F6"/>
    <w:rsid w:val="00A80AA0"/>
    <w:rsid w:val="00A94307"/>
    <w:rsid w:val="00A945BD"/>
    <w:rsid w:val="00AB7EB7"/>
    <w:rsid w:val="00AD2409"/>
    <w:rsid w:val="00AE5F9D"/>
    <w:rsid w:val="00AF1862"/>
    <w:rsid w:val="00B15B30"/>
    <w:rsid w:val="00B16AA9"/>
    <w:rsid w:val="00B53FC9"/>
    <w:rsid w:val="00B546E9"/>
    <w:rsid w:val="00B55BA7"/>
    <w:rsid w:val="00B701BC"/>
    <w:rsid w:val="00B710F5"/>
    <w:rsid w:val="00B75C83"/>
    <w:rsid w:val="00BB4DBF"/>
    <w:rsid w:val="00BF408A"/>
    <w:rsid w:val="00BF457F"/>
    <w:rsid w:val="00BF52C7"/>
    <w:rsid w:val="00C001C6"/>
    <w:rsid w:val="00C07A3D"/>
    <w:rsid w:val="00C24108"/>
    <w:rsid w:val="00C26720"/>
    <w:rsid w:val="00C30F08"/>
    <w:rsid w:val="00C40BDF"/>
    <w:rsid w:val="00C43FF6"/>
    <w:rsid w:val="00C61EAE"/>
    <w:rsid w:val="00C65C75"/>
    <w:rsid w:val="00C67703"/>
    <w:rsid w:val="00C75853"/>
    <w:rsid w:val="00C87753"/>
    <w:rsid w:val="00C950E9"/>
    <w:rsid w:val="00CA08A6"/>
    <w:rsid w:val="00CB44C7"/>
    <w:rsid w:val="00CC1E33"/>
    <w:rsid w:val="00CD2A77"/>
    <w:rsid w:val="00CD37C0"/>
    <w:rsid w:val="00CD6D1E"/>
    <w:rsid w:val="00D0055E"/>
    <w:rsid w:val="00D03698"/>
    <w:rsid w:val="00D07236"/>
    <w:rsid w:val="00D35262"/>
    <w:rsid w:val="00D3757C"/>
    <w:rsid w:val="00D43C68"/>
    <w:rsid w:val="00D52047"/>
    <w:rsid w:val="00D6271B"/>
    <w:rsid w:val="00D63820"/>
    <w:rsid w:val="00D75A8F"/>
    <w:rsid w:val="00D818ED"/>
    <w:rsid w:val="00D82D3F"/>
    <w:rsid w:val="00D83E73"/>
    <w:rsid w:val="00D92C1E"/>
    <w:rsid w:val="00DA5D36"/>
    <w:rsid w:val="00DB2C33"/>
    <w:rsid w:val="00DC7F0F"/>
    <w:rsid w:val="00DD4F5D"/>
    <w:rsid w:val="00DE0902"/>
    <w:rsid w:val="00DF4AED"/>
    <w:rsid w:val="00E01C58"/>
    <w:rsid w:val="00E16C43"/>
    <w:rsid w:val="00E22C1B"/>
    <w:rsid w:val="00E37502"/>
    <w:rsid w:val="00E669AC"/>
    <w:rsid w:val="00E679E8"/>
    <w:rsid w:val="00E9764B"/>
    <w:rsid w:val="00EA0635"/>
    <w:rsid w:val="00EB0F23"/>
    <w:rsid w:val="00EC00F3"/>
    <w:rsid w:val="00EE34F9"/>
    <w:rsid w:val="00EF0A16"/>
    <w:rsid w:val="00EF68D0"/>
    <w:rsid w:val="00F0227B"/>
    <w:rsid w:val="00F069FF"/>
    <w:rsid w:val="00F2492A"/>
    <w:rsid w:val="00F35CD0"/>
    <w:rsid w:val="00F51B61"/>
    <w:rsid w:val="00F54DE9"/>
    <w:rsid w:val="00F54F39"/>
    <w:rsid w:val="00F60037"/>
    <w:rsid w:val="00F62A2D"/>
    <w:rsid w:val="00F62D02"/>
    <w:rsid w:val="00F76559"/>
    <w:rsid w:val="00F82317"/>
    <w:rsid w:val="00F87D5D"/>
    <w:rsid w:val="00F973B0"/>
    <w:rsid w:val="00FA7618"/>
    <w:rsid w:val="00FB0883"/>
    <w:rsid w:val="00FC3E39"/>
    <w:rsid w:val="00FD2F8F"/>
    <w:rsid w:val="00FD5A7A"/>
    <w:rsid w:val="00FD7281"/>
    <w:rsid w:val="00FD77B4"/>
    <w:rsid w:val="00FE2820"/>
    <w:rsid w:val="00FE5AF8"/>
    <w:rsid w:val="00FF1FAE"/>
    <w:rsid w:val="00FF20CD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F42FC6"/>
  <w15:docId w15:val="{7EB94299-479F-41FB-8E9A-FBBDC3F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2492A"/>
  </w:style>
  <w:style w:type="paragraph" w:styleId="Kop1">
    <w:name w:val="heading 1"/>
    <w:basedOn w:val="Standaard"/>
    <w:next w:val="Standa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58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5800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58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580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71A4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A3D"/>
  </w:style>
  <w:style w:type="paragraph" w:styleId="Voettekst">
    <w:name w:val="footer"/>
    <w:basedOn w:val="Standaard"/>
    <w:link w:val="Voet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A3D"/>
  </w:style>
  <w:style w:type="paragraph" w:styleId="Lijstalinea">
    <w:name w:val="List Paragraph"/>
    <w:basedOn w:val="Standaard"/>
    <w:link w:val="LijstalineaChar"/>
    <w:uiPriority w:val="34"/>
    <w:qFormat/>
    <w:rsid w:val="0041712B"/>
    <w:pPr>
      <w:ind w:left="720"/>
      <w:contextualSpacing/>
    </w:pPr>
  </w:style>
  <w:style w:type="paragraph" w:styleId="Revisie">
    <w:name w:val="Revision"/>
    <w:hidden/>
    <w:uiPriority w:val="99"/>
    <w:semiHidden/>
    <w:rsid w:val="00C67703"/>
    <w:pPr>
      <w:spacing w:line="240" w:lineRule="auto"/>
    </w:pPr>
  </w:style>
  <w:style w:type="table" w:styleId="Tabelraster">
    <w:name w:val="Table Grid"/>
    <w:basedOn w:val="Standaardtabel"/>
    <w:uiPriority w:val="59"/>
    <w:rsid w:val="00DC7F0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C7F0F"/>
    <w:pPr>
      <w:spacing w:line="240" w:lineRule="auto"/>
    </w:pPr>
    <w:rPr>
      <w:rFonts w:ascii="Open Sans" w:eastAsiaTheme="minorHAnsi" w:hAnsi="Open Sans" w:cstheme="minorBidi"/>
      <w:color w:val="auto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4790D"/>
  </w:style>
  <w:style w:type="character" w:customStyle="1" w:styleId="normaltextrun">
    <w:name w:val="normaltextrun"/>
    <w:basedOn w:val="Standaardalinea-lettertype"/>
    <w:rsid w:val="00F35CD0"/>
  </w:style>
  <w:style w:type="character" w:customStyle="1" w:styleId="eop">
    <w:name w:val="eop"/>
    <w:basedOn w:val="Standaardalinea-lettertype"/>
    <w:rsid w:val="00F35CD0"/>
  </w:style>
  <w:style w:type="paragraph" w:customStyle="1" w:styleId="zKop">
    <w:name w:val="zKop"/>
    <w:basedOn w:val="Standaard"/>
    <w:rsid w:val="000C20B3"/>
    <w:pPr>
      <w:spacing w:after="20"/>
      <w:jc w:val="right"/>
    </w:pPr>
    <w:rPr>
      <w:rFonts w:eastAsiaTheme="minorHAnsi"/>
      <w:color w:val="auto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4AA1736A949FDBB8334E43DE24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461D1-1DFE-4772-942C-52D53877BFA6}"/>
      </w:docPartPr>
      <w:docPartBody>
        <w:p w:rsidR="002A74D3" w:rsidRDefault="00E00798" w:rsidP="00E00798">
          <w:pPr>
            <w:pStyle w:val="72D4AA1736A949FDBB8334E43DE2450A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553546C41FB4FCC9C73B25AB4D03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E3540-B984-45C5-897F-EADF42E69E30}"/>
      </w:docPartPr>
      <w:docPartBody>
        <w:p w:rsidR="002A74D3" w:rsidRDefault="00E00798" w:rsidP="00E00798">
          <w:pPr>
            <w:pStyle w:val="B553546C41FB4FCC9C73B25AB4D03B4D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B1E9C5A34D49D88F094B17C5D5E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A739E8-A52A-479B-8922-6F5A2B29E58E}"/>
      </w:docPartPr>
      <w:docPartBody>
        <w:p w:rsidR="002A74D3" w:rsidRDefault="00E00798" w:rsidP="00E00798">
          <w:pPr>
            <w:pStyle w:val="AAB1E9C5A34D49D88F094B17C5D5E559"/>
          </w:pPr>
          <w:r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98"/>
    <w:rsid w:val="002A74D3"/>
    <w:rsid w:val="00E0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0798"/>
  </w:style>
  <w:style w:type="paragraph" w:customStyle="1" w:styleId="72D4AA1736A949FDBB8334E43DE2450A">
    <w:name w:val="72D4AA1736A949FDBB8334E43DE2450A"/>
    <w:rsid w:val="00E00798"/>
  </w:style>
  <w:style w:type="paragraph" w:customStyle="1" w:styleId="B553546C41FB4FCC9C73B25AB4D03B4D">
    <w:name w:val="B553546C41FB4FCC9C73B25AB4D03B4D"/>
    <w:rsid w:val="00E00798"/>
  </w:style>
  <w:style w:type="paragraph" w:customStyle="1" w:styleId="AAB1E9C5A34D49D88F094B17C5D5E559">
    <w:name w:val="AAB1E9C5A34D49D88F094B17C5D5E559"/>
    <w:rsid w:val="00E00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9D414-8F67-43C7-B487-2181561C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D5A3-4595-4323-8021-0AEA2A156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F04C7-1E9E-4168-ABB7-D6A0D9F1C5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Referentie</vt:lpstr>
      <vt:lpstr/>
    </vt:vector>
  </TitlesOfParts>
  <Company>ROC van Twente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E.G.A. Werger</dc:creator>
  <cp:lastModifiedBy>Jean-Paul Roegies | InkoopMeesters</cp:lastModifiedBy>
  <cp:revision>2</cp:revision>
  <dcterms:created xsi:type="dcterms:W3CDTF">2021-07-21T12:45:00Z</dcterms:created>
  <dcterms:modified xsi:type="dcterms:W3CDTF">2021-07-21T12:45:00Z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Order">
    <vt:r8>15480800</vt:r8>
  </property>
</Properties>
</file>