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3D0" w:rsidRPr="003A0969" w:rsidRDefault="000B43D0" w:rsidP="000B43D0">
      <w:pPr>
        <w:pStyle w:val="Kop1"/>
        <w:rPr>
          <w:rFonts w:ascii="Verdana" w:hAnsi="Verdana"/>
        </w:rPr>
      </w:pPr>
      <w:bookmarkStart w:id="0" w:name="_Toc74143588"/>
      <w:r w:rsidRPr="003A0969">
        <w:rPr>
          <w:rFonts w:ascii="Verdana" w:hAnsi="Verdana"/>
        </w:rPr>
        <w:t>Checklist</w:t>
      </w:r>
      <w:bookmarkEnd w:id="0"/>
    </w:p>
    <w:p w:rsidR="000B43D0" w:rsidRPr="003A0969" w:rsidRDefault="000B43D0" w:rsidP="000B43D0">
      <w:pPr>
        <w:rPr>
          <w:rFonts w:ascii="Verdana" w:hAnsi="Verdana" w:cs="Arial"/>
        </w:rPr>
      </w:pPr>
      <w:r w:rsidRPr="003A0969">
        <w:rPr>
          <w:rFonts w:ascii="Verdana" w:hAnsi="Verdana" w:cs="Arial"/>
        </w:rPr>
        <w:t xml:space="preserve">Het Verzoek tot Deelneming dient te zijn ingericht conform onderstaande structuur. Gegadigde vult de ingevulde en ondertekende checklist toe aan het Verzoek tot Deelneming. </w:t>
      </w:r>
    </w:p>
    <w:tbl>
      <w:tblPr>
        <w:tblpPr w:leftFromText="141" w:rightFromText="141" w:vertAnchor="text" w:horzAnchor="margin" w:tblpXSpec="center" w:tblpY="194"/>
        <w:tblW w:w="8810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3970"/>
        <w:gridCol w:w="3580"/>
        <w:gridCol w:w="1260"/>
      </w:tblGrid>
      <w:tr w:rsidR="000B43D0" w:rsidRPr="003A0969" w:rsidTr="00CF3C21">
        <w:tc>
          <w:tcPr>
            <w:tcW w:w="3970" w:type="dxa"/>
            <w:shd w:val="clear" w:color="auto" w:fill="D9D9D9"/>
          </w:tcPr>
          <w:p w:rsidR="000B43D0" w:rsidRPr="003A0969" w:rsidRDefault="000B43D0" w:rsidP="00CF3C21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Verdana" w:hAnsi="Verdana" w:cs="Tahoma"/>
                <w:b/>
                <w:sz w:val="18"/>
              </w:rPr>
            </w:pPr>
            <w:r w:rsidRPr="003A0969">
              <w:rPr>
                <w:rFonts w:ascii="Verdana" w:hAnsi="Verdana" w:cs="Tahoma"/>
                <w:b/>
                <w:sz w:val="18"/>
              </w:rPr>
              <w:t>Omschrijving vraag/gevraagde</w:t>
            </w:r>
          </w:p>
        </w:tc>
        <w:tc>
          <w:tcPr>
            <w:tcW w:w="3580" w:type="dxa"/>
            <w:shd w:val="clear" w:color="auto" w:fill="D9D9D9"/>
          </w:tcPr>
          <w:p w:rsidR="000B43D0" w:rsidRPr="003A0969" w:rsidRDefault="000B43D0" w:rsidP="00CF3C21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Verdana" w:hAnsi="Verdana" w:cs="Tahoma"/>
                <w:b/>
                <w:sz w:val="18"/>
              </w:rPr>
            </w:pPr>
            <w:r w:rsidRPr="003A0969">
              <w:rPr>
                <w:rFonts w:ascii="Verdana" w:hAnsi="Verdana" w:cs="Tahoma"/>
                <w:b/>
                <w:sz w:val="18"/>
              </w:rPr>
              <w:t>Standaardformulier</w:t>
            </w:r>
          </w:p>
        </w:tc>
        <w:tc>
          <w:tcPr>
            <w:tcW w:w="1260" w:type="dxa"/>
            <w:shd w:val="clear" w:color="auto" w:fill="D9D9D9"/>
          </w:tcPr>
          <w:p w:rsidR="000B43D0" w:rsidRPr="003A0969" w:rsidRDefault="000B43D0" w:rsidP="00CF3C21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Verdana" w:hAnsi="Verdana" w:cs="Tahoma"/>
                <w:b/>
                <w:sz w:val="18"/>
              </w:rPr>
            </w:pPr>
            <w:r w:rsidRPr="003A0969">
              <w:rPr>
                <w:rFonts w:ascii="Verdana" w:hAnsi="Verdana" w:cs="Tahoma"/>
                <w:b/>
                <w:sz w:val="18"/>
              </w:rPr>
              <w:t xml:space="preserve">Ingevuld? </w:t>
            </w:r>
          </w:p>
          <w:p w:rsidR="000B43D0" w:rsidRPr="003A0969" w:rsidRDefault="000B43D0" w:rsidP="00CF3C21">
            <w:pPr>
              <w:pStyle w:val="AliBijlageNum"/>
              <w:numPr>
                <w:ilvl w:val="0"/>
                <w:numId w:val="0"/>
              </w:numPr>
              <w:spacing w:before="0"/>
              <w:jc w:val="center"/>
              <w:rPr>
                <w:rFonts w:ascii="Verdana" w:hAnsi="Verdana" w:cs="Tahoma"/>
                <w:sz w:val="18"/>
                <w:szCs w:val="24"/>
              </w:rPr>
            </w:pPr>
            <w:r w:rsidRPr="003A0969">
              <w:rPr>
                <w:rFonts w:ascii="Verdana" w:hAnsi="Verdana" w:cs="Tahoma"/>
                <w:b/>
                <w:sz w:val="18"/>
                <w:szCs w:val="24"/>
              </w:rPr>
              <w:t>√</w:t>
            </w:r>
          </w:p>
        </w:tc>
      </w:tr>
      <w:tr w:rsidR="000B43D0" w:rsidRPr="003A0969" w:rsidTr="00CF3C21">
        <w:tc>
          <w:tcPr>
            <w:tcW w:w="3970" w:type="dxa"/>
          </w:tcPr>
          <w:p w:rsidR="000B43D0" w:rsidRPr="003A0969" w:rsidRDefault="000B43D0" w:rsidP="00CF3C21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Verdana" w:hAnsi="Verdana" w:cs="Tahoma"/>
                <w:color w:val="000000" w:themeColor="text1"/>
                <w:sz w:val="18"/>
              </w:rPr>
            </w:pPr>
            <w:r w:rsidRPr="003A0969">
              <w:rPr>
                <w:rFonts w:ascii="Verdana" w:hAnsi="Verdana" w:cs="Tahoma"/>
                <w:color w:val="000000" w:themeColor="text1"/>
                <w:sz w:val="18"/>
              </w:rPr>
              <w:t>Checklist ingevuld en toegevoegd</w:t>
            </w:r>
          </w:p>
        </w:tc>
        <w:tc>
          <w:tcPr>
            <w:tcW w:w="3580" w:type="dxa"/>
          </w:tcPr>
          <w:p w:rsidR="000B43D0" w:rsidRPr="003A0969" w:rsidRDefault="000B43D0" w:rsidP="00CF3C21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Verdana" w:hAnsi="Verdana" w:cs="Tahoma"/>
                <w:color w:val="000000" w:themeColor="text1"/>
                <w:sz w:val="18"/>
              </w:rPr>
            </w:pPr>
            <w:r w:rsidRPr="003A0969">
              <w:rPr>
                <w:rFonts w:ascii="Verdana" w:hAnsi="Verdana" w:cs="Tahoma"/>
                <w:color w:val="000000" w:themeColor="text1"/>
                <w:sz w:val="18"/>
              </w:rPr>
              <w:t>Checklist</w:t>
            </w:r>
          </w:p>
        </w:tc>
        <w:tc>
          <w:tcPr>
            <w:tcW w:w="1260" w:type="dxa"/>
          </w:tcPr>
          <w:p w:rsidR="000B43D0" w:rsidRPr="003A0969" w:rsidRDefault="000B43D0" w:rsidP="00CF3C21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Verdana" w:hAnsi="Verdana" w:cs="Tahoma"/>
                <w:sz w:val="18"/>
              </w:rPr>
            </w:pPr>
          </w:p>
        </w:tc>
      </w:tr>
      <w:tr w:rsidR="000B43D0" w:rsidRPr="003A0969" w:rsidTr="00CF3C21">
        <w:tc>
          <w:tcPr>
            <w:tcW w:w="3970" w:type="dxa"/>
          </w:tcPr>
          <w:p w:rsidR="000B43D0" w:rsidRPr="003A0969" w:rsidRDefault="000B43D0" w:rsidP="00CF3C21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Verdana" w:hAnsi="Verdana" w:cs="Tahoma"/>
                <w:color w:val="000000" w:themeColor="text1"/>
                <w:sz w:val="18"/>
              </w:rPr>
            </w:pPr>
            <w:r w:rsidRPr="003A0969">
              <w:rPr>
                <w:rFonts w:ascii="Verdana" w:hAnsi="Verdana" w:cs="Tahoma"/>
                <w:color w:val="000000" w:themeColor="text1"/>
                <w:sz w:val="18"/>
              </w:rPr>
              <w:t>A1: Aanbiedingsbrief</w:t>
            </w:r>
          </w:p>
        </w:tc>
        <w:tc>
          <w:tcPr>
            <w:tcW w:w="3580" w:type="dxa"/>
          </w:tcPr>
          <w:p w:rsidR="000B43D0" w:rsidRPr="003A0969" w:rsidRDefault="000B43D0" w:rsidP="00CF3C21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Verdana" w:hAnsi="Verdana" w:cs="Tahoma"/>
                <w:color w:val="000000" w:themeColor="text1"/>
                <w:sz w:val="18"/>
              </w:rPr>
            </w:pPr>
            <w:r w:rsidRPr="003A0969">
              <w:rPr>
                <w:rFonts w:ascii="Verdana" w:hAnsi="Verdana" w:cs="Tahoma"/>
                <w:color w:val="000000" w:themeColor="text1"/>
                <w:sz w:val="18"/>
              </w:rPr>
              <w:t>-</w:t>
            </w:r>
          </w:p>
        </w:tc>
        <w:tc>
          <w:tcPr>
            <w:tcW w:w="1260" w:type="dxa"/>
          </w:tcPr>
          <w:p w:rsidR="000B43D0" w:rsidRPr="003A0969" w:rsidRDefault="000B43D0" w:rsidP="00CF3C21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Verdana" w:hAnsi="Verdana" w:cs="Tahoma"/>
                <w:sz w:val="18"/>
              </w:rPr>
            </w:pPr>
          </w:p>
        </w:tc>
      </w:tr>
      <w:tr w:rsidR="000B43D0" w:rsidRPr="003A0969" w:rsidTr="00CF3C21">
        <w:tc>
          <w:tcPr>
            <w:tcW w:w="3970" w:type="dxa"/>
          </w:tcPr>
          <w:p w:rsidR="000B43D0" w:rsidRPr="003A0969" w:rsidRDefault="000B43D0" w:rsidP="00CF3C21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Verdana" w:hAnsi="Verdana" w:cs="Tahoma"/>
                <w:color w:val="000000" w:themeColor="text1"/>
                <w:sz w:val="18"/>
              </w:rPr>
            </w:pPr>
            <w:r w:rsidRPr="003A0969">
              <w:rPr>
                <w:rFonts w:ascii="Verdana" w:hAnsi="Verdana" w:cs="Tahoma"/>
                <w:color w:val="000000" w:themeColor="text1"/>
                <w:sz w:val="18"/>
              </w:rPr>
              <w:t xml:space="preserve">A2: </w:t>
            </w:r>
            <w:r>
              <w:rPr>
                <w:rFonts w:ascii="Verdana" w:hAnsi="Verdana" w:cs="Tahoma"/>
                <w:color w:val="000000" w:themeColor="text1"/>
                <w:sz w:val="18"/>
              </w:rPr>
              <w:t xml:space="preserve">Uniform Europees Aanbestedingsdocument </w:t>
            </w:r>
          </w:p>
        </w:tc>
        <w:tc>
          <w:tcPr>
            <w:tcW w:w="3580" w:type="dxa"/>
          </w:tcPr>
          <w:p w:rsidR="000B43D0" w:rsidRPr="003A0969" w:rsidRDefault="000B43D0" w:rsidP="00CF3C21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Verdana" w:hAnsi="Verdana" w:cs="Tahoma"/>
                <w:color w:val="000000" w:themeColor="text1"/>
                <w:sz w:val="18"/>
              </w:rPr>
            </w:pPr>
            <w:r w:rsidRPr="003A0969">
              <w:rPr>
                <w:rFonts w:ascii="Verdana" w:hAnsi="Verdana" w:cs="Tahoma"/>
                <w:color w:val="000000" w:themeColor="text1"/>
                <w:sz w:val="18"/>
              </w:rPr>
              <w:t xml:space="preserve">Standaardformulier A: </w:t>
            </w:r>
            <w:r>
              <w:rPr>
                <w:rFonts w:ascii="Verdana" w:hAnsi="Verdana" w:cs="Tahoma"/>
                <w:color w:val="000000" w:themeColor="text1"/>
                <w:sz w:val="18"/>
              </w:rPr>
              <w:t>Uniform Europees Aanbestedin</w:t>
            </w:r>
            <w:r w:rsidRPr="003A0969">
              <w:rPr>
                <w:rFonts w:ascii="Verdana" w:hAnsi="Verdana" w:cs="Tahoma"/>
                <w:color w:val="000000" w:themeColor="text1"/>
                <w:sz w:val="18"/>
              </w:rPr>
              <w:t>g</w:t>
            </w:r>
            <w:r>
              <w:rPr>
                <w:rFonts w:ascii="Verdana" w:hAnsi="Verdana" w:cs="Tahoma"/>
                <w:color w:val="000000" w:themeColor="text1"/>
                <w:sz w:val="18"/>
              </w:rPr>
              <w:t xml:space="preserve">sdocument </w:t>
            </w:r>
          </w:p>
        </w:tc>
        <w:tc>
          <w:tcPr>
            <w:tcW w:w="1260" w:type="dxa"/>
          </w:tcPr>
          <w:p w:rsidR="000B43D0" w:rsidRPr="003A0969" w:rsidRDefault="000B43D0" w:rsidP="00CF3C21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Verdana" w:hAnsi="Verdana" w:cs="Tahoma"/>
                <w:sz w:val="18"/>
              </w:rPr>
            </w:pPr>
          </w:p>
        </w:tc>
      </w:tr>
      <w:tr w:rsidR="000B43D0" w:rsidRPr="003A0969" w:rsidTr="00CF3C21">
        <w:trPr>
          <w:trHeight w:val="394"/>
        </w:trPr>
        <w:tc>
          <w:tcPr>
            <w:tcW w:w="3970" w:type="dxa"/>
            <w:vMerge w:val="restart"/>
          </w:tcPr>
          <w:p w:rsidR="000B43D0" w:rsidRPr="003A0969" w:rsidRDefault="000B43D0" w:rsidP="00CF3C21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Verdana" w:hAnsi="Verdana" w:cs="Tahoma"/>
                <w:color w:val="000000" w:themeColor="text1"/>
                <w:sz w:val="18"/>
              </w:rPr>
            </w:pPr>
            <w:r w:rsidRPr="003A0969">
              <w:rPr>
                <w:rFonts w:ascii="Verdana" w:hAnsi="Verdana" w:cs="Tahoma"/>
                <w:color w:val="000000" w:themeColor="text1"/>
                <w:sz w:val="18"/>
              </w:rPr>
              <w:t>A3: Inschrijven in Combinatie of met onderaannemers/holding en of dochterondernemingen</w:t>
            </w:r>
          </w:p>
        </w:tc>
        <w:tc>
          <w:tcPr>
            <w:tcW w:w="3580" w:type="dxa"/>
            <w:vMerge w:val="restart"/>
          </w:tcPr>
          <w:p w:rsidR="000B43D0" w:rsidRPr="003A0969" w:rsidRDefault="000B43D0" w:rsidP="00CF3C21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Verdana" w:hAnsi="Verdana" w:cs="Tahoma"/>
                <w:color w:val="000000" w:themeColor="text1"/>
                <w:sz w:val="18"/>
              </w:rPr>
            </w:pPr>
            <w:r w:rsidRPr="003A0969">
              <w:rPr>
                <w:rFonts w:ascii="Verdana" w:hAnsi="Verdana" w:cs="Tahoma"/>
                <w:color w:val="000000" w:themeColor="text1"/>
                <w:sz w:val="18"/>
              </w:rPr>
              <w:t xml:space="preserve">Via Standaardformulier A: </w:t>
            </w:r>
            <w:r>
              <w:rPr>
                <w:rFonts w:ascii="Verdana" w:hAnsi="Verdana" w:cs="Tahoma"/>
                <w:color w:val="000000" w:themeColor="text1"/>
                <w:sz w:val="18"/>
              </w:rPr>
              <w:t xml:space="preserve">Uniform Europees Aanbestedingsdocument </w:t>
            </w:r>
          </w:p>
          <w:p w:rsidR="000B43D0" w:rsidRPr="003A0969" w:rsidRDefault="000B43D0" w:rsidP="00CF3C21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Verdana" w:hAnsi="Verdana" w:cs="Tahoma"/>
                <w:color w:val="000000" w:themeColor="text1"/>
                <w:sz w:val="18"/>
              </w:rPr>
            </w:pPr>
            <w:r w:rsidRPr="003A0969">
              <w:rPr>
                <w:rFonts w:ascii="Verdana" w:hAnsi="Verdana" w:cs="Tahoma"/>
                <w:color w:val="000000" w:themeColor="text1"/>
                <w:sz w:val="18"/>
              </w:rPr>
              <w:t>Standaardformulier B: Verklaring inzet onderaannemers</w:t>
            </w:r>
          </w:p>
        </w:tc>
        <w:tc>
          <w:tcPr>
            <w:tcW w:w="1260" w:type="dxa"/>
          </w:tcPr>
          <w:p w:rsidR="000B43D0" w:rsidRPr="003A0969" w:rsidRDefault="000B43D0" w:rsidP="00CF3C21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Verdana" w:hAnsi="Verdana" w:cs="Tahoma"/>
                <w:sz w:val="18"/>
              </w:rPr>
            </w:pPr>
          </w:p>
        </w:tc>
      </w:tr>
      <w:tr w:rsidR="000B43D0" w:rsidRPr="003A0969" w:rsidTr="00CF3C21">
        <w:trPr>
          <w:trHeight w:val="394"/>
        </w:trPr>
        <w:tc>
          <w:tcPr>
            <w:tcW w:w="3970" w:type="dxa"/>
            <w:vMerge/>
          </w:tcPr>
          <w:p w:rsidR="000B43D0" w:rsidRPr="003A0969" w:rsidRDefault="000B43D0" w:rsidP="00CF3C21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Verdana" w:hAnsi="Verdana" w:cs="Tahoma"/>
                <w:color w:val="000000" w:themeColor="text1"/>
                <w:sz w:val="18"/>
              </w:rPr>
            </w:pPr>
          </w:p>
        </w:tc>
        <w:tc>
          <w:tcPr>
            <w:tcW w:w="3580" w:type="dxa"/>
            <w:vMerge/>
          </w:tcPr>
          <w:p w:rsidR="000B43D0" w:rsidRPr="003A0969" w:rsidRDefault="000B43D0" w:rsidP="00CF3C21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Verdana" w:hAnsi="Verdana" w:cs="Tahoma"/>
                <w:color w:val="000000" w:themeColor="text1"/>
                <w:sz w:val="18"/>
              </w:rPr>
            </w:pPr>
          </w:p>
        </w:tc>
        <w:tc>
          <w:tcPr>
            <w:tcW w:w="1260" w:type="dxa"/>
          </w:tcPr>
          <w:p w:rsidR="000B43D0" w:rsidRPr="003A0969" w:rsidRDefault="000B43D0" w:rsidP="00CF3C21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Verdana" w:hAnsi="Verdana" w:cs="Tahoma"/>
                <w:sz w:val="18"/>
              </w:rPr>
            </w:pPr>
          </w:p>
        </w:tc>
      </w:tr>
      <w:tr w:rsidR="000B43D0" w:rsidRPr="003A0969" w:rsidTr="00CF3C21">
        <w:tc>
          <w:tcPr>
            <w:tcW w:w="3970" w:type="dxa"/>
          </w:tcPr>
          <w:p w:rsidR="000B43D0" w:rsidRPr="003A0969" w:rsidRDefault="000B43D0" w:rsidP="00CF3C21">
            <w:pPr>
              <w:rPr>
                <w:rFonts w:ascii="Verdana" w:hAnsi="Verdana"/>
                <w:color w:val="000000" w:themeColor="text1"/>
                <w:sz w:val="18"/>
                <w:szCs w:val="20"/>
              </w:rPr>
            </w:pPr>
            <w:r w:rsidRPr="003A0969">
              <w:rPr>
                <w:rFonts w:ascii="Verdana" w:eastAsia="MS Mincho" w:hAnsi="Verdana" w:cs="Tahoma"/>
                <w:color w:val="000000" w:themeColor="text1"/>
                <w:sz w:val="18"/>
                <w:szCs w:val="20"/>
                <w:lang w:eastAsia="en-US"/>
              </w:rPr>
              <w:t>U1: Inschrijving in nationale beroeps-/handelsregister</w:t>
            </w:r>
          </w:p>
        </w:tc>
        <w:tc>
          <w:tcPr>
            <w:tcW w:w="3580" w:type="dxa"/>
          </w:tcPr>
          <w:p w:rsidR="000B43D0" w:rsidRPr="003A0969" w:rsidRDefault="000B43D0" w:rsidP="00CF3C21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Verdana" w:hAnsi="Verdana" w:cs="Tahoma"/>
                <w:color w:val="000000" w:themeColor="text1"/>
                <w:sz w:val="18"/>
              </w:rPr>
            </w:pPr>
            <w:r w:rsidRPr="003A0969">
              <w:rPr>
                <w:rFonts w:ascii="Verdana" w:hAnsi="Verdana" w:cs="Tahoma"/>
                <w:color w:val="000000" w:themeColor="text1"/>
                <w:sz w:val="18"/>
              </w:rPr>
              <w:t>Kopie inschrijving</w:t>
            </w:r>
          </w:p>
        </w:tc>
        <w:tc>
          <w:tcPr>
            <w:tcW w:w="1260" w:type="dxa"/>
          </w:tcPr>
          <w:p w:rsidR="000B43D0" w:rsidRPr="003A0969" w:rsidRDefault="000B43D0" w:rsidP="00CF3C21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Verdana" w:hAnsi="Verdana" w:cs="Tahoma"/>
                <w:sz w:val="18"/>
              </w:rPr>
            </w:pPr>
          </w:p>
        </w:tc>
      </w:tr>
      <w:tr w:rsidR="000B43D0" w:rsidRPr="003A0969" w:rsidTr="00CF3C21">
        <w:tc>
          <w:tcPr>
            <w:tcW w:w="3970" w:type="dxa"/>
          </w:tcPr>
          <w:p w:rsidR="000B43D0" w:rsidRPr="003A0969" w:rsidRDefault="000B43D0" w:rsidP="00CF3C21">
            <w:pPr>
              <w:rPr>
                <w:rFonts w:ascii="Verdana" w:eastAsia="MS Mincho" w:hAnsi="Verdana" w:cs="Tahoma"/>
                <w:color w:val="000000" w:themeColor="text1"/>
                <w:sz w:val="18"/>
                <w:szCs w:val="20"/>
                <w:lang w:eastAsia="en-US"/>
              </w:rPr>
            </w:pPr>
            <w:r w:rsidRPr="003A0969">
              <w:rPr>
                <w:rFonts w:ascii="Verdana" w:eastAsia="MS Mincho" w:hAnsi="Verdana" w:cs="Tahoma"/>
                <w:color w:val="000000" w:themeColor="text1"/>
                <w:sz w:val="18"/>
                <w:szCs w:val="20"/>
                <w:lang w:eastAsia="en-US"/>
              </w:rPr>
              <w:t>G1: Afdekking beroepsrisico’s</w:t>
            </w:r>
          </w:p>
        </w:tc>
        <w:tc>
          <w:tcPr>
            <w:tcW w:w="3580" w:type="dxa"/>
          </w:tcPr>
          <w:p w:rsidR="000B43D0" w:rsidRPr="003A0969" w:rsidRDefault="000B43D0" w:rsidP="00CF3C21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Verdana" w:hAnsi="Verdana" w:cs="Tahoma"/>
                <w:color w:val="000000" w:themeColor="text1"/>
                <w:sz w:val="18"/>
              </w:rPr>
            </w:pPr>
            <w:r w:rsidRPr="003A0969">
              <w:rPr>
                <w:rFonts w:ascii="Verdana" w:hAnsi="Verdana" w:cs="Tahoma"/>
                <w:color w:val="000000" w:themeColor="text1"/>
                <w:sz w:val="18"/>
                <w:u w:val="single"/>
              </w:rPr>
              <w:t>Via</w:t>
            </w:r>
            <w:r w:rsidRPr="003A0969">
              <w:rPr>
                <w:rFonts w:ascii="Verdana" w:hAnsi="Verdana" w:cs="Tahoma"/>
                <w:color w:val="000000" w:themeColor="text1"/>
                <w:sz w:val="18"/>
              </w:rPr>
              <w:t xml:space="preserve"> Standaardformulier A: </w:t>
            </w:r>
            <w:r>
              <w:rPr>
                <w:rFonts w:ascii="Verdana" w:hAnsi="Verdana" w:cs="Tahoma"/>
                <w:color w:val="000000" w:themeColor="text1"/>
                <w:sz w:val="18"/>
              </w:rPr>
              <w:t xml:space="preserve">Uniform Europees Aanbestedingsdocument </w:t>
            </w:r>
          </w:p>
        </w:tc>
        <w:tc>
          <w:tcPr>
            <w:tcW w:w="1260" w:type="dxa"/>
          </w:tcPr>
          <w:p w:rsidR="000B43D0" w:rsidRPr="003A0969" w:rsidRDefault="000B43D0" w:rsidP="00CF3C21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Verdana" w:hAnsi="Verdana" w:cs="Tahoma"/>
                <w:sz w:val="18"/>
              </w:rPr>
            </w:pPr>
          </w:p>
        </w:tc>
      </w:tr>
      <w:tr w:rsidR="000B43D0" w:rsidRPr="003A0969" w:rsidTr="00CF3C21">
        <w:tc>
          <w:tcPr>
            <w:tcW w:w="3970" w:type="dxa"/>
          </w:tcPr>
          <w:p w:rsidR="000B43D0" w:rsidRPr="003A0969" w:rsidRDefault="000B43D0" w:rsidP="00CF3C21">
            <w:pPr>
              <w:rPr>
                <w:rFonts w:ascii="Verdana" w:eastAsia="MS Mincho" w:hAnsi="Verdana" w:cs="Tahoma"/>
                <w:color w:val="000000" w:themeColor="text1"/>
                <w:sz w:val="18"/>
                <w:szCs w:val="20"/>
                <w:lang w:eastAsia="en-US"/>
              </w:rPr>
            </w:pPr>
            <w:r w:rsidRPr="003A0969">
              <w:rPr>
                <w:rFonts w:ascii="Verdana" w:eastAsia="MS Mincho" w:hAnsi="Verdana" w:cs="Tahoma"/>
                <w:color w:val="000000" w:themeColor="text1"/>
                <w:sz w:val="18"/>
                <w:szCs w:val="20"/>
                <w:lang w:eastAsia="en-US"/>
              </w:rPr>
              <w:t>G2: Ervaring Gegadigde</w:t>
            </w:r>
          </w:p>
        </w:tc>
        <w:tc>
          <w:tcPr>
            <w:tcW w:w="3580" w:type="dxa"/>
          </w:tcPr>
          <w:p w:rsidR="000B43D0" w:rsidRPr="003A0969" w:rsidRDefault="000B43D0" w:rsidP="00CF3C21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Verdana" w:hAnsi="Verdana" w:cs="Tahoma"/>
                <w:color w:val="000000" w:themeColor="text1"/>
                <w:sz w:val="18"/>
              </w:rPr>
            </w:pPr>
            <w:r w:rsidRPr="003A0969">
              <w:rPr>
                <w:rFonts w:ascii="Verdana" w:hAnsi="Verdana" w:cs="Tahoma"/>
                <w:color w:val="000000" w:themeColor="text1"/>
                <w:sz w:val="18"/>
              </w:rPr>
              <w:t>Standaardformulier C: Ervaring Gegadigde geschiktheidseisen</w:t>
            </w:r>
          </w:p>
        </w:tc>
        <w:tc>
          <w:tcPr>
            <w:tcW w:w="1260" w:type="dxa"/>
          </w:tcPr>
          <w:p w:rsidR="000B43D0" w:rsidRPr="003A0969" w:rsidRDefault="000B43D0" w:rsidP="00CF3C21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Verdana" w:hAnsi="Verdana" w:cs="Tahoma"/>
                <w:sz w:val="18"/>
              </w:rPr>
            </w:pPr>
          </w:p>
        </w:tc>
      </w:tr>
      <w:tr w:rsidR="000B43D0" w:rsidRPr="003A0969" w:rsidTr="00CF3C21">
        <w:tc>
          <w:tcPr>
            <w:tcW w:w="3970" w:type="dxa"/>
          </w:tcPr>
          <w:p w:rsidR="000B43D0" w:rsidRPr="003A0969" w:rsidRDefault="000B43D0" w:rsidP="00CF3C21">
            <w:pPr>
              <w:rPr>
                <w:rFonts w:ascii="Verdana" w:eastAsia="MS Mincho" w:hAnsi="Verdana" w:cs="Tahoma"/>
                <w:color w:val="000000" w:themeColor="text1"/>
                <w:sz w:val="18"/>
                <w:szCs w:val="20"/>
                <w:lang w:eastAsia="en-US"/>
              </w:rPr>
            </w:pPr>
            <w:r w:rsidRPr="003A0969">
              <w:rPr>
                <w:rFonts w:ascii="Verdana" w:eastAsia="MS Mincho" w:hAnsi="Verdana" w:cs="Tahoma"/>
                <w:color w:val="000000" w:themeColor="text1"/>
                <w:sz w:val="18"/>
                <w:szCs w:val="20"/>
                <w:lang w:eastAsia="en-US"/>
              </w:rPr>
              <w:t>G3: Certificering Gegadigde</w:t>
            </w:r>
          </w:p>
        </w:tc>
        <w:tc>
          <w:tcPr>
            <w:tcW w:w="3580" w:type="dxa"/>
          </w:tcPr>
          <w:p w:rsidR="000B43D0" w:rsidRPr="003A0969" w:rsidRDefault="000B43D0" w:rsidP="00CF3C21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Verdana" w:hAnsi="Verdana" w:cs="Tahoma"/>
                <w:color w:val="000000" w:themeColor="text1"/>
                <w:sz w:val="18"/>
              </w:rPr>
            </w:pPr>
            <w:r w:rsidRPr="003A0969">
              <w:rPr>
                <w:rFonts w:ascii="Verdana" w:hAnsi="Verdana" w:cs="Tahoma"/>
                <w:color w:val="000000" w:themeColor="text1"/>
                <w:sz w:val="18"/>
                <w:u w:val="single"/>
              </w:rPr>
              <w:t>Via</w:t>
            </w:r>
            <w:r w:rsidRPr="003A0969">
              <w:rPr>
                <w:rFonts w:ascii="Verdana" w:hAnsi="Verdana" w:cs="Tahoma"/>
                <w:color w:val="000000" w:themeColor="text1"/>
                <w:sz w:val="18"/>
              </w:rPr>
              <w:t xml:space="preserve"> Standaardformulier A: </w:t>
            </w:r>
            <w:r>
              <w:rPr>
                <w:rFonts w:ascii="Verdana" w:hAnsi="Verdana" w:cs="Tahoma"/>
                <w:color w:val="000000" w:themeColor="text1"/>
                <w:sz w:val="18"/>
              </w:rPr>
              <w:t xml:space="preserve">Uniform Europees Aanbestedingsdocument </w:t>
            </w:r>
          </w:p>
        </w:tc>
        <w:tc>
          <w:tcPr>
            <w:tcW w:w="1260" w:type="dxa"/>
          </w:tcPr>
          <w:p w:rsidR="000B43D0" w:rsidRPr="003A0969" w:rsidRDefault="000B43D0" w:rsidP="00CF3C21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Verdana" w:hAnsi="Verdana" w:cs="Tahoma"/>
                <w:sz w:val="18"/>
              </w:rPr>
            </w:pPr>
          </w:p>
        </w:tc>
      </w:tr>
      <w:tr w:rsidR="000B43D0" w:rsidRPr="003A0969" w:rsidTr="00CF3C21">
        <w:tc>
          <w:tcPr>
            <w:tcW w:w="3970" w:type="dxa"/>
          </w:tcPr>
          <w:p w:rsidR="000B43D0" w:rsidRPr="003A0969" w:rsidRDefault="0015584A" w:rsidP="00CF3C21">
            <w:pPr>
              <w:rPr>
                <w:rFonts w:ascii="Verdana" w:eastAsia="MS Mincho" w:hAnsi="Verdana" w:cs="Tahoma"/>
                <w:color w:val="000000" w:themeColor="text1"/>
                <w:sz w:val="18"/>
                <w:szCs w:val="20"/>
                <w:lang w:eastAsia="en-US"/>
              </w:rPr>
            </w:pPr>
            <w:r>
              <w:rPr>
                <w:rFonts w:ascii="Verdana" w:eastAsia="MS Mincho" w:hAnsi="Verdana" w:cs="Tahoma"/>
                <w:color w:val="000000" w:themeColor="text1"/>
                <w:sz w:val="18"/>
                <w:szCs w:val="20"/>
                <w:lang w:eastAsia="en-US"/>
              </w:rPr>
              <w:t>S1: Kwaliteit, kennisniveau en continuïteit</w:t>
            </w:r>
          </w:p>
        </w:tc>
        <w:tc>
          <w:tcPr>
            <w:tcW w:w="3580" w:type="dxa"/>
          </w:tcPr>
          <w:p w:rsidR="000B43D0" w:rsidRPr="003A0969" w:rsidRDefault="000B43D0" w:rsidP="00CF3C21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Verdana" w:hAnsi="Verdana" w:cs="Tahoma"/>
                <w:color w:val="000000" w:themeColor="text1"/>
                <w:sz w:val="18"/>
              </w:rPr>
            </w:pPr>
          </w:p>
        </w:tc>
        <w:tc>
          <w:tcPr>
            <w:tcW w:w="1260" w:type="dxa"/>
          </w:tcPr>
          <w:p w:rsidR="000B43D0" w:rsidRPr="003A0969" w:rsidRDefault="000B43D0" w:rsidP="00CF3C21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Verdana" w:hAnsi="Verdana" w:cs="Tahoma"/>
                <w:sz w:val="18"/>
              </w:rPr>
            </w:pPr>
          </w:p>
        </w:tc>
      </w:tr>
      <w:tr w:rsidR="000B43D0" w:rsidRPr="003A0969" w:rsidTr="00CF3C21">
        <w:tc>
          <w:tcPr>
            <w:tcW w:w="3970" w:type="dxa"/>
          </w:tcPr>
          <w:p w:rsidR="000B43D0" w:rsidRPr="00506BB7" w:rsidRDefault="000B43D0" w:rsidP="00CF3C21">
            <w:pPr>
              <w:rPr>
                <w:rFonts w:ascii="Verdana" w:eastAsia="MS Mincho" w:hAnsi="Verdana" w:cs="Tahoma"/>
                <w:sz w:val="18"/>
                <w:szCs w:val="20"/>
                <w:lang w:eastAsia="en-US"/>
              </w:rPr>
            </w:pPr>
            <w:r w:rsidRPr="00506BB7">
              <w:rPr>
                <w:rFonts w:ascii="Verdana" w:eastAsia="MS Mincho" w:hAnsi="Verdana" w:cs="Tahoma"/>
                <w:sz w:val="18"/>
                <w:szCs w:val="20"/>
                <w:lang w:eastAsia="en-US"/>
              </w:rPr>
              <w:t>S2</w:t>
            </w:r>
            <w:r w:rsidR="0015584A">
              <w:rPr>
                <w:rFonts w:ascii="Verdana" w:eastAsia="MS Mincho" w:hAnsi="Verdana" w:cs="Tahoma"/>
                <w:sz w:val="18"/>
                <w:szCs w:val="20"/>
                <w:lang w:eastAsia="en-US"/>
              </w:rPr>
              <w:t>:</w:t>
            </w:r>
            <w:r w:rsidRPr="00506BB7">
              <w:rPr>
                <w:rFonts w:ascii="Verdana" w:eastAsia="MS Mincho" w:hAnsi="Verdana" w:cs="Tahoma"/>
                <w:sz w:val="18"/>
                <w:szCs w:val="20"/>
                <w:lang w:eastAsia="en-US"/>
              </w:rPr>
              <w:t xml:space="preserve"> Duurzaam Amstelveen</w:t>
            </w:r>
          </w:p>
        </w:tc>
        <w:tc>
          <w:tcPr>
            <w:tcW w:w="3580" w:type="dxa"/>
          </w:tcPr>
          <w:p w:rsidR="000B43D0" w:rsidRPr="00506BB7" w:rsidRDefault="000B43D0" w:rsidP="00CF3C21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Verdana" w:hAnsi="Verdana" w:cs="Tahoma"/>
                <w:sz w:val="18"/>
              </w:rPr>
            </w:pPr>
          </w:p>
        </w:tc>
        <w:tc>
          <w:tcPr>
            <w:tcW w:w="1260" w:type="dxa"/>
          </w:tcPr>
          <w:p w:rsidR="000B43D0" w:rsidRPr="003A0969" w:rsidRDefault="000B43D0" w:rsidP="00CF3C21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Verdana" w:hAnsi="Verdana" w:cs="Tahoma"/>
                <w:sz w:val="18"/>
              </w:rPr>
            </w:pPr>
          </w:p>
        </w:tc>
      </w:tr>
      <w:tr w:rsidR="000B43D0" w:rsidRPr="003A0969" w:rsidTr="00CF3C21">
        <w:tc>
          <w:tcPr>
            <w:tcW w:w="3970" w:type="dxa"/>
          </w:tcPr>
          <w:p w:rsidR="000B43D0" w:rsidRPr="00506BB7" w:rsidRDefault="000B43D0" w:rsidP="00CF3C21">
            <w:pPr>
              <w:rPr>
                <w:rFonts w:ascii="Verdana" w:eastAsia="MS Mincho" w:hAnsi="Verdana" w:cs="Tahoma"/>
                <w:sz w:val="18"/>
                <w:szCs w:val="20"/>
                <w:lang w:eastAsia="en-US"/>
              </w:rPr>
            </w:pPr>
            <w:r w:rsidRPr="00506BB7">
              <w:rPr>
                <w:rFonts w:ascii="Verdana" w:eastAsia="MS Mincho" w:hAnsi="Verdana" w:cs="Tahoma"/>
                <w:sz w:val="18"/>
                <w:szCs w:val="20"/>
                <w:lang w:eastAsia="en-US"/>
              </w:rPr>
              <w:t>S3</w:t>
            </w:r>
            <w:r w:rsidR="0015584A">
              <w:rPr>
                <w:rFonts w:ascii="Verdana" w:eastAsia="MS Mincho" w:hAnsi="Verdana" w:cs="Tahoma"/>
                <w:sz w:val="18"/>
                <w:szCs w:val="20"/>
                <w:lang w:eastAsia="en-US"/>
              </w:rPr>
              <w:t>:</w:t>
            </w:r>
            <w:bookmarkStart w:id="1" w:name="_GoBack"/>
            <w:bookmarkEnd w:id="1"/>
            <w:r w:rsidRPr="00506BB7">
              <w:rPr>
                <w:rFonts w:ascii="Verdana" w:eastAsia="MS Mincho" w:hAnsi="Verdana" w:cs="Tahoma"/>
                <w:sz w:val="18"/>
                <w:szCs w:val="20"/>
                <w:lang w:eastAsia="en-US"/>
              </w:rPr>
              <w:t xml:space="preserve"> Casus storing opvolging en afhandeling</w:t>
            </w:r>
          </w:p>
        </w:tc>
        <w:tc>
          <w:tcPr>
            <w:tcW w:w="3580" w:type="dxa"/>
          </w:tcPr>
          <w:p w:rsidR="000B43D0" w:rsidRPr="00506BB7" w:rsidRDefault="000B43D0" w:rsidP="00CF3C21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Verdana" w:hAnsi="Verdana" w:cs="Tahoma"/>
                <w:sz w:val="18"/>
              </w:rPr>
            </w:pPr>
          </w:p>
        </w:tc>
        <w:tc>
          <w:tcPr>
            <w:tcW w:w="1260" w:type="dxa"/>
          </w:tcPr>
          <w:p w:rsidR="000B43D0" w:rsidRPr="003A0969" w:rsidRDefault="000B43D0" w:rsidP="00CF3C21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Verdana" w:hAnsi="Verdana" w:cs="Tahoma"/>
                <w:sz w:val="18"/>
              </w:rPr>
            </w:pPr>
          </w:p>
        </w:tc>
      </w:tr>
    </w:tbl>
    <w:p w:rsidR="000B43D0" w:rsidRPr="003A0969" w:rsidRDefault="000B43D0" w:rsidP="000B43D0">
      <w:pPr>
        <w:rPr>
          <w:rFonts w:ascii="Verdana" w:hAnsi="Verdana"/>
          <w:sz w:val="16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B43D0" w:rsidRPr="003A0969" w:rsidTr="00CF3C21">
        <w:trPr>
          <w:jc w:val="center"/>
        </w:trPr>
        <w:tc>
          <w:tcPr>
            <w:tcW w:w="2835" w:type="dxa"/>
            <w:shd w:val="clear" w:color="auto" w:fill="D9D9D9"/>
          </w:tcPr>
          <w:p w:rsidR="000B43D0" w:rsidRPr="003A0969" w:rsidRDefault="000B43D0" w:rsidP="00CF3C21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Cs w:val="20"/>
              </w:rPr>
            </w:pPr>
            <w:r w:rsidRPr="003A0969">
              <w:rPr>
                <w:rFonts w:ascii="Verdana" w:hAnsi="Verdana" w:cs="Tahoma"/>
                <w:szCs w:val="20"/>
              </w:rPr>
              <w:t>Naam</w:t>
            </w:r>
          </w:p>
        </w:tc>
        <w:tc>
          <w:tcPr>
            <w:tcW w:w="5670" w:type="dxa"/>
          </w:tcPr>
          <w:p w:rsidR="000B43D0" w:rsidRPr="003A0969" w:rsidRDefault="000B43D0" w:rsidP="00CF3C21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Cs w:val="20"/>
              </w:rPr>
            </w:pPr>
          </w:p>
        </w:tc>
      </w:tr>
      <w:tr w:rsidR="000B43D0" w:rsidRPr="003A0969" w:rsidTr="00CF3C21">
        <w:trPr>
          <w:jc w:val="center"/>
        </w:trPr>
        <w:tc>
          <w:tcPr>
            <w:tcW w:w="2835" w:type="dxa"/>
            <w:shd w:val="clear" w:color="auto" w:fill="D9D9D9"/>
          </w:tcPr>
          <w:p w:rsidR="000B43D0" w:rsidRPr="003A0969" w:rsidRDefault="000B43D0" w:rsidP="00CF3C21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Cs w:val="20"/>
              </w:rPr>
            </w:pPr>
            <w:r w:rsidRPr="003A0969">
              <w:rPr>
                <w:rFonts w:ascii="Verdana" w:hAnsi="Verdana" w:cs="Tahoma"/>
                <w:szCs w:val="20"/>
              </w:rPr>
              <w:t>Functie</w:t>
            </w:r>
          </w:p>
        </w:tc>
        <w:tc>
          <w:tcPr>
            <w:tcW w:w="5670" w:type="dxa"/>
          </w:tcPr>
          <w:p w:rsidR="000B43D0" w:rsidRPr="003A0969" w:rsidRDefault="000B43D0" w:rsidP="00CF3C21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Cs w:val="20"/>
              </w:rPr>
            </w:pPr>
          </w:p>
        </w:tc>
      </w:tr>
      <w:tr w:rsidR="000B43D0" w:rsidRPr="003A0969" w:rsidTr="00CF3C21">
        <w:trPr>
          <w:trHeight w:val="297"/>
          <w:jc w:val="center"/>
        </w:trPr>
        <w:tc>
          <w:tcPr>
            <w:tcW w:w="2835" w:type="dxa"/>
            <w:shd w:val="clear" w:color="auto" w:fill="D9D9D9"/>
          </w:tcPr>
          <w:p w:rsidR="000B43D0" w:rsidRPr="003A0969" w:rsidRDefault="000B43D0" w:rsidP="00CF3C21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Cs w:val="20"/>
              </w:rPr>
            </w:pPr>
            <w:r w:rsidRPr="003A0969">
              <w:rPr>
                <w:rFonts w:ascii="Verdana" w:hAnsi="Verdana" w:cs="Tahoma"/>
                <w:szCs w:val="20"/>
              </w:rPr>
              <w:t>Gegadigde</w:t>
            </w:r>
          </w:p>
        </w:tc>
        <w:tc>
          <w:tcPr>
            <w:tcW w:w="5670" w:type="dxa"/>
          </w:tcPr>
          <w:p w:rsidR="000B43D0" w:rsidRPr="003A0969" w:rsidRDefault="000B43D0" w:rsidP="00CF3C21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Cs w:val="20"/>
              </w:rPr>
            </w:pPr>
          </w:p>
        </w:tc>
      </w:tr>
      <w:tr w:rsidR="000B43D0" w:rsidRPr="003A0969" w:rsidTr="00CF3C21">
        <w:trPr>
          <w:trHeight w:val="474"/>
          <w:jc w:val="center"/>
        </w:trPr>
        <w:tc>
          <w:tcPr>
            <w:tcW w:w="2835" w:type="dxa"/>
            <w:shd w:val="clear" w:color="auto" w:fill="D9D9D9"/>
          </w:tcPr>
          <w:p w:rsidR="000B43D0" w:rsidRPr="003A0969" w:rsidRDefault="000B43D0" w:rsidP="00CF3C21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Cs w:val="20"/>
              </w:rPr>
            </w:pPr>
            <w:r w:rsidRPr="003A0969">
              <w:rPr>
                <w:rFonts w:ascii="Verdana" w:hAnsi="Verdana" w:cs="Tahoma"/>
                <w:szCs w:val="20"/>
              </w:rPr>
              <w:t>Handtekening</w:t>
            </w:r>
          </w:p>
        </w:tc>
        <w:tc>
          <w:tcPr>
            <w:tcW w:w="5670" w:type="dxa"/>
          </w:tcPr>
          <w:p w:rsidR="000B43D0" w:rsidRPr="003A0969" w:rsidRDefault="000B43D0" w:rsidP="00CF3C21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Cs w:val="20"/>
              </w:rPr>
            </w:pPr>
          </w:p>
        </w:tc>
      </w:tr>
      <w:tr w:rsidR="000B43D0" w:rsidRPr="003A0969" w:rsidTr="00CF3C21">
        <w:trPr>
          <w:jc w:val="center"/>
        </w:trPr>
        <w:tc>
          <w:tcPr>
            <w:tcW w:w="2835" w:type="dxa"/>
            <w:shd w:val="clear" w:color="auto" w:fill="D9D9D9"/>
          </w:tcPr>
          <w:p w:rsidR="000B43D0" w:rsidRPr="003A0969" w:rsidRDefault="000B43D0" w:rsidP="00CF3C21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Cs w:val="20"/>
              </w:rPr>
            </w:pPr>
            <w:r w:rsidRPr="003A0969">
              <w:rPr>
                <w:rFonts w:ascii="Verdana" w:hAnsi="Verdana" w:cs="Tahoma"/>
                <w:szCs w:val="20"/>
              </w:rPr>
              <w:t>Plaats en datum</w:t>
            </w:r>
          </w:p>
        </w:tc>
        <w:tc>
          <w:tcPr>
            <w:tcW w:w="5670" w:type="dxa"/>
          </w:tcPr>
          <w:p w:rsidR="000B43D0" w:rsidRPr="003A0969" w:rsidRDefault="000B43D0" w:rsidP="00CF3C21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Cs w:val="20"/>
              </w:rPr>
            </w:pPr>
          </w:p>
        </w:tc>
      </w:tr>
    </w:tbl>
    <w:p w:rsidR="000B43D0" w:rsidRDefault="000B43D0" w:rsidP="000B43D0">
      <w:pPr>
        <w:pStyle w:val="Kop1"/>
        <w:rPr>
          <w:rFonts w:ascii="Verdana" w:hAnsi="Verdana"/>
        </w:rPr>
      </w:pPr>
    </w:p>
    <w:p w:rsidR="00147126" w:rsidRPr="000B43D0" w:rsidRDefault="00147126" w:rsidP="000B43D0">
      <w:pPr>
        <w:spacing w:line="240" w:lineRule="auto"/>
        <w:rPr>
          <w:rFonts w:ascii="Verdana" w:hAnsi="Verdana" w:cs="Arial"/>
          <w:b/>
          <w:bCs/>
          <w:kern w:val="32"/>
          <w:sz w:val="28"/>
          <w:szCs w:val="28"/>
        </w:rPr>
      </w:pPr>
    </w:p>
    <w:sectPr w:rsidR="00147126" w:rsidRPr="000B43D0" w:rsidSect="00203776"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43D0" w:rsidRDefault="000B43D0" w:rsidP="00203776">
      <w:pPr>
        <w:spacing w:line="240" w:lineRule="auto"/>
      </w:pPr>
      <w:r>
        <w:separator/>
      </w:r>
    </w:p>
  </w:endnote>
  <w:endnote w:type="continuationSeparator" w:id="0">
    <w:p w:rsidR="000B43D0" w:rsidRDefault="000B43D0" w:rsidP="002037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43D0" w:rsidRDefault="000B43D0" w:rsidP="00203776">
      <w:pPr>
        <w:spacing w:line="240" w:lineRule="auto"/>
      </w:pPr>
      <w:r>
        <w:separator/>
      </w:r>
    </w:p>
  </w:footnote>
  <w:footnote w:type="continuationSeparator" w:id="0">
    <w:p w:rsidR="000B43D0" w:rsidRDefault="000B43D0" w:rsidP="0020377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F84297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A866FE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D66C90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B9E7266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754DC4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E0AF0F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0BEA42E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A0509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3566D88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78C29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D77FD7"/>
    <w:multiLevelType w:val="multilevel"/>
    <w:tmpl w:val="5A781C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0773C00"/>
    <w:multiLevelType w:val="hybridMultilevel"/>
    <w:tmpl w:val="0F208C8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4F636E"/>
    <w:multiLevelType w:val="multilevel"/>
    <w:tmpl w:val="5A781C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51821C50"/>
    <w:multiLevelType w:val="multilevel"/>
    <w:tmpl w:val="6FBCD82E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28" w:hanging="40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519A472A"/>
    <w:multiLevelType w:val="hybridMultilevel"/>
    <w:tmpl w:val="AFE42F6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30237DE"/>
    <w:multiLevelType w:val="multilevel"/>
    <w:tmpl w:val="DF92A9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0"/>
  </w:num>
  <w:num w:numId="13">
    <w:abstractNumId w:val="14"/>
  </w:num>
  <w:num w:numId="14">
    <w:abstractNumId w:val="11"/>
  </w:num>
  <w:num w:numId="15">
    <w:abstractNumId w:val="13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3D0"/>
    <w:rsid w:val="00024236"/>
    <w:rsid w:val="00083E0B"/>
    <w:rsid w:val="00094C90"/>
    <w:rsid w:val="000B43D0"/>
    <w:rsid w:val="00147126"/>
    <w:rsid w:val="0015584A"/>
    <w:rsid w:val="00185368"/>
    <w:rsid w:val="00203776"/>
    <w:rsid w:val="002037D6"/>
    <w:rsid w:val="00216B88"/>
    <w:rsid w:val="00221A37"/>
    <w:rsid w:val="004D6A34"/>
    <w:rsid w:val="004E4CC1"/>
    <w:rsid w:val="00507544"/>
    <w:rsid w:val="005D093C"/>
    <w:rsid w:val="006270C5"/>
    <w:rsid w:val="00684979"/>
    <w:rsid w:val="00687AB0"/>
    <w:rsid w:val="00700E0C"/>
    <w:rsid w:val="007D1F84"/>
    <w:rsid w:val="00847FB6"/>
    <w:rsid w:val="0089746E"/>
    <w:rsid w:val="00A066E5"/>
    <w:rsid w:val="00A60464"/>
    <w:rsid w:val="00A93805"/>
    <w:rsid w:val="00AA071E"/>
    <w:rsid w:val="00AF2113"/>
    <w:rsid w:val="00D12CCF"/>
    <w:rsid w:val="00DD09E2"/>
    <w:rsid w:val="00E52060"/>
    <w:rsid w:val="00EA5468"/>
    <w:rsid w:val="00EF15C1"/>
    <w:rsid w:val="00F05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7792C"/>
  <w15:chartTrackingRefBased/>
  <w15:docId w15:val="{5EA8884A-A9D8-4C92-94ED-88DE1FDCF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B43D0"/>
    <w:pPr>
      <w:spacing w:line="288" w:lineRule="auto"/>
    </w:pPr>
    <w:rPr>
      <w:rFonts w:ascii="Tahoma" w:eastAsia="Times New Roman" w:hAnsi="Tahoma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9"/>
    <w:qFormat/>
    <w:rsid w:val="00AF2113"/>
    <w:pPr>
      <w:keepNext/>
      <w:keepLines/>
      <w:spacing w:after="120" w:line="480" w:lineRule="atLeast"/>
      <w:outlineLvl w:val="0"/>
    </w:pPr>
    <w:rPr>
      <w:rFonts w:eastAsiaTheme="majorEastAsia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F2113"/>
    <w:pPr>
      <w:keepNext/>
      <w:keepLines/>
      <w:spacing w:after="120"/>
      <w:outlineLvl w:val="1"/>
    </w:pPr>
    <w:rPr>
      <w:rFonts w:eastAsiaTheme="majorEastAsia" w:cstheme="majorBidi"/>
      <w:b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5D093C"/>
    <w:pPr>
      <w:keepNext/>
      <w:keepLines/>
      <w:outlineLvl w:val="2"/>
    </w:pPr>
    <w:rPr>
      <w:rFonts w:eastAsiaTheme="majorEastAsia" w:cstheme="majorBidi"/>
      <w:b/>
      <w:i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20377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0377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0377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0377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0377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0377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203776"/>
  </w:style>
  <w:style w:type="character" w:customStyle="1" w:styleId="AanhefChar">
    <w:name w:val="Aanhef Char"/>
    <w:basedOn w:val="Standaardalinea-lettertype"/>
    <w:link w:val="Aanhef"/>
    <w:uiPriority w:val="99"/>
    <w:semiHidden/>
    <w:rsid w:val="00203776"/>
  </w:style>
  <w:style w:type="paragraph" w:styleId="Adresenvelop">
    <w:name w:val="envelope address"/>
    <w:basedOn w:val="Standaard"/>
    <w:uiPriority w:val="99"/>
    <w:semiHidden/>
    <w:unhideWhenUsed/>
    <w:rsid w:val="0020377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20377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203776"/>
  </w:style>
  <w:style w:type="paragraph" w:styleId="Afzender">
    <w:name w:val="envelope return"/>
    <w:basedOn w:val="Standaard"/>
    <w:uiPriority w:val="99"/>
    <w:semiHidden/>
    <w:unhideWhenUsed/>
    <w:rsid w:val="00203776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03776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03776"/>
    <w:rPr>
      <w:rFonts w:ascii="Segoe UI" w:hAnsi="Segoe UI" w:cs="Segoe UI"/>
      <w:sz w:val="18"/>
      <w:szCs w:val="18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20377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20377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203776"/>
  </w:style>
  <w:style w:type="paragraph" w:styleId="Bijschrift">
    <w:name w:val="caption"/>
    <w:basedOn w:val="Standaard"/>
    <w:next w:val="Standaard"/>
    <w:uiPriority w:val="35"/>
    <w:semiHidden/>
    <w:unhideWhenUsed/>
    <w:qFormat/>
    <w:rsid w:val="00203776"/>
    <w:pPr>
      <w:spacing w:after="200" w:line="240" w:lineRule="auto"/>
    </w:pPr>
    <w:rPr>
      <w:i/>
      <w:iCs/>
      <w:color w:val="44546A" w:themeColor="text2"/>
      <w:szCs w:val="18"/>
    </w:rPr>
  </w:style>
  <w:style w:type="paragraph" w:styleId="Bloktekst">
    <w:name w:val="Block Text"/>
    <w:basedOn w:val="Standaard"/>
    <w:uiPriority w:val="99"/>
    <w:semiHidden/>
    <w:unhideWhenUsed/>
    <w:rsid w:val="00203776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eastAsiaTheme="minorEastAsia"/>
      <w:i/>
      <w:iCs/>
      <w:color w:val="5B9BD5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203776"/>
    <w:pPr>
      <w:ind w:left="220" w:hanging="220"/>
    </w:pPr>
  </w:style>
  <w:style w:type="paragraph" w:styleId="Citaat">
    <w:name w:val="Quote"/>
    <w:basedOn w:val="Standaard"/>
    <w:next w:val="Standaard"/>
    <w:link w:val="CitaatChar"/>
    <w:uiPriority w:val="29"/>
    <w:qFormat/>
    <w:rsid w:val="00216B88"/>
    <w:pPr>
      <w:spacing w:before="200" w:after="160"/>
      <w:ind w:left="864" w:right="864"/>
      <w:jc w:val="center"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216B88"/>
    <w:rPr>
      <w:rFonts w:ascii="Verdana" w:hAnsi="Verdana"/>
      <w:i/>
      <w:iCs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203776"/>
  </w:style>
  <w:style w:type="character" w:customStyle="1" w:styleId="DatumChar">
    <w:name w:val="Datum Char"/>
    <w:basedOn w:val="Standaardalinea-lettertype"/>
    <w:link w:val="Datum"/>
    <w:uiPriority w:val="99"/>
    <w:semiHidden/>
    <w:rsid w:val="00203776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20377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203776"/>
    <w:rPr>
      <w:rFonts w:ascii="Segoe UI" w:hAnsi="Segoe UI" w:cs="Segoe UI"/>
      <w:sz w:val="16"/>
      <w:szCs w:val="16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0377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03776"/>
    <w:rPr>
      <w:i/>
      <w:iCs/>
      <w:color w:val="5B9BD5" w:themeColor="accent1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03776"/>
    <w:pPr>
      <w:spacing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03776"/>
    <w:rPr>
      <w:sz w:val="20"/>
      <w:szCs w:val="20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20377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203776"/>
  </w:style>
  <w:style w:type="paragraph" w:styleId="Geenafstand">
    <w:name w:val="No Spacing"/>
    <w:uiPriority w:val="1"/>
    <w:qFormat/>
    <w:rsid w:val="00203776"/>
    <w:pPr>
      <w:spacing w:line="240" w:lineRule="auto"/>
    </w:pPr>
  </w:style>
  <w:style w:type="paragraph" w:styleId="Handtekening">
    <w:name w:val="Signature"/>
    <w:basedOn w:val="Standaard"/>
    <w:link w:val="HandtekeningChar"/>
    <w:uiPriority w:val="99"/>
    <w:semiHidden/>
    <w:unhideWhenUsed/>
    <w:rsid w:val="0020377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203776"/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203776"/>
    <w:pPr>
      <w:spacing w:line="240" w:lineRule="auto"/>
    </w:pPr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203776"/>
    <w:rPr>
      <w:rFonts w:ascii="Consolas" w:hAnsi="Consolas"/>
      <w:sz w:val="20"/>
      <w:szCs w:val="20"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20377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203776"/>
    <w:rPr>
      <w:i/>
      <w:iCs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203776"/>
    <w:pPr>
      <w:spacing w:line="240" w:lineRule="auto"/>
      <w:ind w:left="220" w:hanging="22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203776"/>
    <w:pPr>
      <w:spacing w:line="240" w:lineRule="auto"/>
      <w:ind w:left="440" w:hanging="22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203776"/>
    <w:pPr>
      <w:spacing w:line="240" w:lineRule="auto"/>
      <w:ind w:left="660" w:hanging="22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203776"/>
    <w:pPr>
      <w:spacing w:line="240" w:lineRule="auto"/>
      <w:ind w:left="880" w:hanging="22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203776"/>
    <w:pPr>
      <w:spacing w:line="240" w:lineRule="auto"/>
      <w:ind w:left="1100" w:hanging="22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203776"/>
    <w:pPr>
      <w:spacing w:line="240" w:lineRule="auto"/>
      <w:ind w:left="1320" w:hanging="22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203776"/>
    <w:pPr>
      <w:spacing w:line="240" w:lineRule="auto"/>
      <w:ind w:left="1540" w:hanging="22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203776"/>
    <w:pPr>
      <w:spacing w:line="240" w:lineRule="auto"/>
      <w:ind w:left="1760" w:hanging="22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203776"/>
    <w:pPr>
      <w:spacing w:line="240" w:lineRule="auto"/>
      <w:ind w:left="1980" w:hanging="220"/>
    </w:pPr>
  </w:style>
  <w:style w:type="paragraph" w:styleId="Indexkop">
    <w:name w:val="index heading"/>
    <w:basedOn w:val="Standaard"/>
    <w:next w:val="Index1"/>
    <w:uiPriority w:val="99"/>
    <w:semiHidden/>
    <w:unhideWhenUsed/>
    <w:rsid w:val="00203776"/>
    <w:rPr>
      <w:rFonts w:asciiTheme="majorHAnsi" w:eastAsiaTheme="majorEastAsia" w:hAnsiTheme="majorHAnsi" w:cstheme="majorBidi"/>
      <w:b/>
      <w:bCs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203776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203776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203776"/>
    <w:pPr>
      <w:spacing w:after="100"/>
      <w:ind w:left="44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203776"/>
    <w:pPr>
      <w:spacing w:after="100"/>
      <w:ind w:left="66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203776"/>
    <w:pPr>
      <w:spacing w:after="100"/>
      <w:ind w:left="88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203776"/>
    <w:pPr>
      <w:spacing w:after="100"/>
      <w:ind w:left="11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203776"/>
    <w:pPr>
      <w:spacing w:after="100"/>
      <w:ind w:left="132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203776"/>
    <w:pPr>
      <w:spacing w:after="100"/>
      <w:ind w:left="154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203776"/>
    <w:pPr>
      <w:spacing w:after="100"/>
      <w:ind w:left="1760"/>
    </w:pPr>
  </w:style>
  <w:style w:type="character" w:customStyle="1" w:styleId="Kop1Char">
    <w:name w:val="Kop 1 Char"/>
    <w:basedOn w:val="Standaardalinea-lettertype"/>
    <w:link w:val="Kop1"/>
    <w:uiPriority w:val="99"/>
    <w:rsid w:val="00AF2113"/>
    <w:rPr>
      <w:rFonts w:ascii="Verdana" w:eastAsiaTheme="majorEastAsia" w:hAnsi="Verdana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AF2113"/>
    <w:rPr>
      <w:rFonts w:ascii="Verdana" w:eastAsiaTheme="majorEastAsia" w:hAnsi="Verdana" w:cstheme="majorBidi"/>
      <w:b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83E0B"/>
    <w:rPr>
      <w:rFonts w:ascii="Verdana" w:eastAsiaTheme="majorEastAsia" w:hAnsi="Verdana" w:cstheme="majorBidi"/>
      <w:b/>
      <w:i/>
      <w:sz w:val="18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0377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0377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0377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0377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0377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0377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203776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03776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20377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03776"/>
  </w:style>
  <w:style w:type="paragraph" w:styleId="Lijst">
    <w:name w:val="List"/>
    <w:basedOn w:val="Standaard"/>
    <w:uiPriority w:val="99"/>
    <w:semiHidden/>
    <w:unhideWhenUsed/>
    <w:rsid w:val="0020377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20377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20377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20377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203776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203776"/>
  </w:style>
  <w:style w:type="paragraph" w:styleId="Lijstopsomteken">
    <w:name w:val="List Bullet"/>
    <w:basedOn w:val="Standaard"/>
    <w:uiPriority w:val="99"/>
    <w:semiHidden/>
    <w:unhideWhenUsed/>
    <w:rsid w:val="0020377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20377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20377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20377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203776"/>
    <w:pPr>
      <w:numPr>
        <w:numId w:val="5"/>
      </w:numPr>
      <w:contextualSpacing/>
    </w:pPr>
  </w:style>
  <w:style w:type="paragraph" w:styleId="Lijstalinea">
    <w:name w:val="List Paragraph"/>
    <w:basedOn w:val="Standaard"/>
    <w:uiPriority w:val="34"/>
    <w:qFormat/>
    <w:rsid w:val="00203776"/>
    <w:pPr>
      <w:ind w:left="720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20377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20377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20377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20377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203776"/>
    <w:pPr>
      <w:numPr>
        <w:numId w:val="10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20377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20377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20377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20377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203776"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rsid w:val="0020377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203776"/>
    <w:rPr>
      <w:rFonts w:ascii="Consolas" w:hAnsi="Consolas"/>
      <w:sz w:val="20"/>
      <w:szCs w:val="20"/>
    </w:rPr>
  </w:style>
  <w:style w:type="paragraph" w:styleId="Normaalweb">
    <w:name w:val="Normal (Web)"/>
    <w:basedOn w:val="Standaard"/>
    <w:uiPriority w:val="99"/>
    <w:semiHidden/>
    <w:unhideWhenUsed/>
    <w:rsid w:val="00203776"/>
    <w:rPr>
      <w:rFonts w:ascii="Times New Roman" w:hAnsi="Times New Roman"/>
      <w:sz w:val="24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20377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203776"/>
  </w:style>
  <w:style w:type="paragraph" w:styleId="Ondertitel">
    <w:name w:val="Subtitle"/>
    <w:basedOn w:val="Standaard"/>
    <w:next w:val="Standaard"/>
    <w:link w:val="OndertitelChar"/>
    <w:uiPriority w:val="11"/>
    <w:qFormat/>
    <w:rsid w:val="00216B88"/>
    <w:pPr>
      <w:numPr>
        <w:ilvl w:val="1"/>
      </w:numPr>
      <w:spacing w:after="160"/>
    </w:pPr>
    <w:rPr>
      <w:rFonts w:eastAsiaTheme="minorEastAsia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16B88"/>
    <w:rPr>
      <w:rFonts w:ascii="Verdana" w:eastAsiaTheme="minorEastAsia" w:hAnsi="Verdana"/>
      <w:spacing w:val="15"/>
      <w:sz w:val="18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0377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0377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0377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03776"/>
    <w:rPr>
      <w:b/>
      <w:bCs/>
      <w:sz w:val="20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20377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203776"/>
  </w:style>
  <w:style w:type="paragraph" w:styleId="Plattetekst2">
    <w:name w:val="Body Text 2"/>
    <w:basedOn w:val="Standaard"/>
    <w:link w:val="Plattetekst2Char"/>
    <w:uiPriority w:val="99"/>
    <w:semiHidden/>
    <w:unhideWhenUsed/>
    <w:rsid w:val="0020377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203776"/>
  </w:style>
  <w:style w:type="paragraph" w:styleId="Plattetekst3">
    <w:name w:val="Body Text 3"/>
    <w:basedOn w:val="Standaard"/>
    <w:link w:val="Plattetekst3Char"/>
    <w:uiPriority w:val="99"/>
    <w:semiHidden/>
    <w:unhideWhenUsed/>
    <w:rsid w:val="0020377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203776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20377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203776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20377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203776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20377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203776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20377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203776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20377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203776"/>
    <w:rPr>
      <w:sz w:val="16"/>
      <w:szCs w:val="16"/>
    </w:rPr>
  </w:style>
  <w:style w:type="paragraph" w:styleId="Standaardinspringing">
    <w:name w:val="Normal Indent"/>
    <w:basedOn w:val="Standaard"/>
    <w:uiPriority w:val="99"/>
    <w:semiHidden/>
    <w:unhideWhenUsed/>
    <w:rsid w:val="00203776"/>
    <w:pPr>
      <w:ind w:left="708"/>
    </w:p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20377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203776"/>
    <w:rPr>
      <w:rFonts w:ascii="Consolas" w:hAnsi="Consolas"/>
      <w:sz w:val="21"/>
      <w:szCs w:val="21"/>
    </w:rPr>
  </w:style>
  <w:style w:type="paragraph" w:styleId="Titel">
    <w:name w:val="Title"/>
    <w:basedOn w:val="Standaard"/>
    <w:next w:val="Standaard"/>
    <w:link w:val="TitelChar"/>
    <w:uiPriority w:val="10"/>
    <w:qFormat/>
    <w:rsid w:val="00216B88"/>
    <w:pPr>
      <w:spacing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16B88"/>
    <w:rPr>
      <w:rFonts w:ascii="Verdana" w:eastAsiaTheme="majorEastAsia" w:hAnsi="Verdana" w:cstheme="majorBidi"/>
      <w:spacing w:val="-10"/>
      <w:kern w:val="28"/>
      <w:sz w:val="56"/>
      <w:szCs w:val="5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03776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03776"/>
    <w:rPr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20377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03776"/>
  </w:style>
  <w:style w:type="table" w:styleId="Tabelraster">
    <w:name w:val="Table Grid"/>
    <w:basedOn w:val="Standaardtabel"/>
    <w:uiPriority w:val="39"/>
    <w:rsid w:val="00700E0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ielebenadrukking">
    <w:name w:val="Subtle Emphasis"/>
    <w:basedOn w:val="Standaardalinea-lettertype"/>
    <w:uiPriority w:val="19"/>
    <w:qFormat/>
    <w:rsid w:val="00216B88"/>
    <w:rPr>
      <w:rFonts w:ascii="Verdana" w:hAnsi="Verdana"/>
      <w:i/>
      <w:iCs/>
      <w:color w:val="404040" w:themeColor="text1" w:themeTint="BF"/>
      <w:sz w:val="18"/>
    </w:rPr>
  </w:style>
  <w:style w:type="character" w:styleId="Nadruk">
    <w:name w:val="Emphasis"/>
    <w:basedOn w:val="Standaardalinea-lettertype"/>
    <w:uiPriority w:val="20"/>
    <w:qFormat/>
    <w:rsid w:val="00216B88"/>
    <w:rPr>
      <w:rFonts w:ascii="Verdana" w:hAnsi="Verdana"/>
      <w:i/>
      <w:iCs/>
      <w:sz w:val="18"/>
    </w:rPr>
  </w:style>
  <w:style w:type="character" w:styleId="Zwaar">
    <w:name w:val="Strong"/>
    <w:basedOn w:val="Standaardalinea-lettertype"/>
    <w:uiPriority w:val="22"/>
    <w:qFormat/>
    <w:rsid w:val="00216B88"/>
    <w:rPr>
      <w:rFonts w:ascii="Verdana" w:hAnsi="Verdana"/>
      <w:b/>
      <w:bCs/>
      <w:sz w:val="18"/>
    </w:rPr>
  </w:style>
  <w:style w:type="character" w:styleId="Intensievebenadrukking">
    <w:name w:val="Intense Emphasis"/>
    <w:basedOn w:val="Standaardalinea-lettertype"/>
    <w:uiPriority w:val="21"/>
    <w:qFormat/>
    <w:rsid w:val="00216B88"/>
    <w:rPr>
      <w:rFonts w:ascii="Verdana" w:hAnsi="Verdana"/>
      <w:i/>
      <w:iCs/>
      <w:color w:val="5B9BD5" w:themeColor="accent1"/>
      <w:sz w:val="18"/>
    </w:rPr>
  </w:style>
  <w:style w:type="character" w:styleId="Subtieleverwijzing">
    <w:name w:val="Subtle Reference"/>
    <w:basedOn w:val="Standaardalinea-lettertype"/>
    <w:uiPriority w:val="31"/>
    <w:qFormat/>
    <w:rsid w:val="00216B88"/>
    <w:rPr>
      <w:rFonts w:ascii="Verdana" w:hAnsi="Verdana"/>
      <w:smallCaps/>
      <w:color w:val="auto"/>
      <w:sz w:val="18"/>
    </w:rPr>
  </w:style>
  <w:style w:type="character" w:styleId="Intensieveverwijzing">
    <w:name w:val="Intense Reference"/>
    <w:basedOn w:val="Standaardalinea-lettertype"/>
    <w:uiPriority w:val="32"/>
    <w:qFormat/>
    <w:rsid w:val="00216B88"/>
    <w:rPr>
      <w:rFonts w:ascii="Verdana" w:hAnsi="Verdana"/>
      <w:b/>
      <w:bCs/>
      <w:smallCaps/>
      <w:color w:val="5B9BD5" w:themeColor="accent1"/>
      <w:spacing w:val="5"/>
      <w:sz w:val="18"/>
    </w:rPr>
  </w:style>
  <w:style w:type="character" w:styleId="Titelvanboek">
    <w:name w:val="Book Title"/>
    <w:basedOn w:val="Standaardalinea-lettertype"/>
    <w:uiPriority w:val="33"/>
    <w:qFormat/>
    <w:rsid w:val="00216B88"/>
    <w:rPr>
      <w:rFonts w:ascii="Verdana" w:hAnsi="Verdana"/>
      <w:b/>
      <w:bCs/>
      <w:i/>
      <w:iCs/>
      <w:spacing w:val="5"/>
      <w:sz w:val="18"/>
    </w:rPr>
  </w:style>
  <w:style w:type="paragraph" w:customStyle="1" w:styleId="AliBijlageNum">
    <w:name w:val="AliBijlageNum"/>
    <w:basedOn w:val="Standaard"/>
    <w:uiPriority w:val="99"/>
    <w:rsid w:val="000B43D0"/>
    <w:pPr>
      <w:keepLines/>
      <w:numPr>
        <w:ilvl w:val="5"/>
        <w:numId w:val="1"/>
      </w:numPr>
      <w:tabs>
        <w:tab w:val="left" w:pos="720"/>
      </w:tabs>
      <w:spacing w:before="260" w:line="240" w:lineRule="auto"/>
      <w:ind w:left="0" w:firstLine="0"/>
    </w:pPr>
    <w:rPr>
      <w:rFonts w:ascii="TheSans" w:eastAsia="MS Mincho" w:hAnsi="TheSans"/>
      <w:sz w:val="21"/>
      <w:szCs w:val="20"/>
      <w:lang w:eastAsia="en-US"/>
    </w:rPr>
  </w:style>
  <w:style w:type="paragraph" w:customStyle="1" w:styleId="Opmaakprofiel8">
    <w:name w:val="Opmaakprofiel8"/>
    <w:basedOn w:val="Kop3"/>
    <w:uiPriority w:val="99"/>
    <w:rsid w:val="000B43D0"/>
    <w:pPr>
      <w:spacing w:before="200" w:line="276" w:lineRule="auto"/>
      <w:ind w:left="1080" w:hanging="1080"/>
    </w:pPr>
    <w:rPr>
      <w:rFonts w:ascii="Arial" w:eastAsia="Times New Roman" w:hAnsi="Arial" w:cs="Times New Roman"/>
      <w:bCs/>
      <w:i w:val="0"/>
      <w:color w:val="00000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5ECA5-EF7C-4842-9457-C6AF6FCE2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B317DD0A</Template>
  <TotalTime>5</TotalTime>
  <Pages>1</Pages>
  <Words>181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Amstelveen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Cornelissen, Willem</dc:creator>
  <cp:keywords/>
  <dc:description/>
  <cp:lastModifiedBy>Cornelissen, Willem</cp:lastModifiedBy>
  <cp:revision>2</cp:revision>
  <cp:lastPrinted>2019-11-14T09:20:00Z</cp:lastPrinted>
  <dcterms:created xsi:type="dcterms:W3CDTF">2021-07-13T13:02:00Z</dcterms:created>
  <dcterms:modified xsi:type="dcterms:W3CDTF">2021-07-13T13:29:00Z</dcterms:modified>
</cp:coreProperties>
</file>