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2B7B9" w14:textId="30444A99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B22DED">
        <w:rPr>
          <w:rFonts w:ascii="Verdana" w:hAnsi="Verdana"/>
          <w:b/>
          <w:sz w:val="24"/>
          <w:szCs w:val="24"/>
        </w:rPr>
        <w:t>4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64CB854F" w:rsidR="002115DC" w:rsidRPr="00DD4C21" w:rsidRDefault="00B22DED" w:rsidP="002115DC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Aanbesteding: Inzameling OPK uit ondergrondse containers t.b.v. Amstelveen</w:t>
      </w:r>
    </w:p>
    <w:p w14:paraId="54583E3F" w14:textId="7995F362" w:rsidR="00EC750C" w:rsidRPr="00886BE0" w:rsidRDefault="002115DC" w:rsidP="00886BE0">
      <w:pPr>
        <w:pStyle w:val="Geenafstand"/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B22DED" w:rsidRPr="00B22DED">
        <w:rPr>
          <w:rFonts w:ascii="Verdana" w:hAnsi="Verdana"/>
          <w:sz w:val="18"/>
          <w:szCs w:val="18"/>
        </w:rPr>
        <w:t>2020_0145</w:t>
      </w:r>
    </w:p>
    <w:p w14:paraId="04943F94" w14:textId="77777777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</w:t>
      </w:r>
      <w:bookmarkStart w:id="0" w:name="_GoBack"/>
      <w:bookmarkEnd w:id="0"/>
      <w:r w:rsidR="007B1B59" w:rsidRPr="00626020">
        <w:rPr>
          <w:rFonts w:ascii="Verdana" w:hAnsi="Verdana"/>
          <w:sz w:val="18"/>
          <w:szCs w:val="18"/>
        </w:rPr>
        <w:t>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75D2CEAD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B22DED">
      <w:rPr>
        <w:rFonts w:ascii="Verdana" w:hAnsi="Verdana"/>
        <w:sz w:val="16"/>
        <w:szCs w:val="16"/>
      </w:rPr>
      <w:t xml:space="preserve">I&amp;A-nummer: </w:t>
    </w:r>
    <w:r w:rsidR="00B22DED" w:rsidRPr="00B22DED">
      <w:rPr>
        <w:rFonts w:ascii="Verdana" w:hAnsi="Verdana"/>
        <w:sz w:val="16"/>
        <w:szCs w:val="16"/>
      </w:rPr>
      <w:t>2020_0145</w:t>
    </w:r>
    <w:r w:rsidR="00EC750C" w:rsidRPr="00BF6FFC">
      <w:rPr>
        <w:rFonts w:ascii="Verdana" w:hAnsi="Verdana"/>
        <w:sz w:val="16"/>
        <w:szCs w:val="16"/>
      </w:rPr>
      <w:tab/>
    </w:r>
    <w:r w:rsidR="00EC750C" w:rsidRPr="00BF6FFC">
      <w:rPr>
        <w:rFonts w:ascii="Verdana" w:hAnsi="Verdana"/>
        <w:sz w:val="16"/>
        <w:szCs w:val="16"/>
      </w:rPr>
      <w:tab/>
    </w:r>
    <w:r w:rsidR="00C116B5" w:rsidRPr="00BF6FFC">
      <w:rPr>
        <w:rFonts w:ascii="Verdana" w:hAnsi="Verdana"/>
        <w:bCs/>
        <w:sz w:val="16"/>
        <w:szCs w:val="16"/>
      </w:rPr>
      <w:t xml:space="preserve">Pagina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BF6FFC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B22DED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BF6FFC">
      <w:rPr>
        <w:rFonts w:ascii="Verdana" w:hAnsi="Verdana"/>
        <w:bCs/>
        <w:sz w:val="16"/>
        <w:szCs w:val="16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BF6FFC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B22DED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2D6B2B30" w:rsidR="00A26002" w:rsidRPr="00AE30C4" w:rsidRDefault="00CC59AA" w:rsidP="00B22DED">
    <w:pPr>
      <w:widowControl w:val="0"/>
      <w:tabs>
        <w:tab w:val="left" w:pos="3870"/>
        <w:tab w:val="left" w:pos="47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60800" behindDoc="1" locked="0" layoutInCell="1" allowOverlap="1" wp14:anchorId="0A8BD0DE" wp14:editId="6942CA0A">
          <wp:simplePos x="0" y="0"/>
          <wp:positionH relativeFrom="page">
            <wp:posOffset>2896870</wp:posOffset>
          </wp:positionH>
          <wp:positionV relativeFrom="page">
            <wp:posOffset>269875</wp:posOffset>
          </wp:positionV>
          <wp:extent cx="1475740" cy="309245"/>
          <wp:effectExtent l="0" t="0" r="0" b="0"/>
          <wp:wrapTopAndBottom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  <w:r w:rsidR="00B22DED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22DED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71D57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77AAE7F7</Template>
  <TotalTime>0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Cornelissen, Willem</cp:lastModifiedBy>
  <cp:revision>2</cp:revision>
  <cp:lastPrinted>2017-03-20T10:33:00Z</cp:lastPrinted>
  <dcterms:created xsi:type="dcterms:W3CDTF">2021-02-04T15:14:00Z</dcterms:created>
  <dcterms:modified xsi:type="dcterms:W3CDTF">2021-02-04T15:14:00Z</dcterms:modified>
</cp:coreProperties>
</file>