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2F4" w:rsidRDefault="0017153D">
      <w:pPr>
        <w:pStyle w:val="INKBijlage"/>
        <w:numPr>
          <w:ilvl w:val="0"/>
          <w:numId w:val="0"/>
        </w:numPr>
        <w:ind w:left="644" w:hanging="360"/>
      </w:pPr>
      <w:bookmarkStart w:id="0" w:name="_Toc327916552"/>
      <w:bookmarkStart w:id="1" w:name="_Ref327917384"/>
      <w:bookmarkStart w:id="2" w:name="_Ref327920288"/>
      <w:bookmarkStart w:id="3" w:name="_Ref327920594"/>
      <w:bookmarkStart w:id="4" w:name="_Toc348614864"/>
      <w:bookmarkStart w:id="5" w:name="_GoBack"/>
      <w:bookmarkEnd w:id="5"/>
      <w:r>
        <w:t>Verklaring rechtspersonen ex artikel 2:24a en 2:24b BW</w:t>
      </w:r>
      <w:bookmarkEnd w:id="0"/>
      <w:bookmarkEnd w:id="1"/>
      <w:bookmarkEnd w:id="2"/>
      <w:bookmarkEnd w:id="3"/>
      <w:bookmarkEnd w:id="4"/>
    </w:p>
    <w:p w:rsidR="006322F4" w:rsidRDefault="0017153D">
      <w:pPr>
        <w:pStyle w:val="INKStandaard"/>
        <w:rPr>
          <w:i/>
          <w:sz w:val="16"/>
          <w:szCs w:val="16"/>
        </w:rPr>
      </w:pPr>
      <w:r>
        <w:rPr>
          <w:i/>
          <w:sz w:val="16"/>
          <w:szCs w:val="16"/>
        </w:rPr>
        <w:t>Deze verklaring dient door de gelieerde rechtspersoon aan inschrijver, die separaat inschrijft,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rsidR="006322F4" w:rsidRDefault="006322F4">
      <w:pPr>
        <w:pStyle w:val="INKStandaard"/>
      </w:pPr>
    </w:p>
    <w:p w:rsidR="006322F4" w:rsidRDefault="0017153D">
      <w:pPr>
        <w:pStyle w:val="INKStandaard"/>
      </w:pPr>
      <w:r>
        <w:t xml:space="preserve">Ondergetekende verklaart dat de inschrijvingen in volle concurrentie tot stand zijn gekomen. </w:t>
      </w:r>
    </w:p>
    <w:p w:rsidR="006322F4" w:rsidRDefault="006322F4">
      <w:pPr>
        <w:pStyle w:val="INKStandaard"/>
      </w:pPr>
    </w:p>
    <w:tbl>
      <w:tblPr>
        <w:tblW w:w="9212" w:type="dxa"/>
        <w:tblCellMar>
          <w:left w:w="10" w:type="dxa"/>
          <w:right w:w="10" w:type="dxa"/>
        </w:tblCellMar>
        <w:tblLook w:val="0000" w:firstRow="0" w:lastRow="0" w:firstColumn="0" w:lastColumn="0" w:noHBand="0" w:noVBand="0"/>
      </w:tblPr>
      <w:tblGrid>
        <w:gridCol w:w="4606"/>
        <w:gridCol w:w="4606"/>
      </w:tblGrid>
      <w:tr w:rsidR="006322F4">
        <w:trPr>
          <w:trHeight w:val="340"/>
        </w:trPr>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inschrijvende onderneming</w:t>
            </w:r>
            <w:r>
              <w:rPr>
                <w:szCs w:val="20"/>
                <w:lang w:eastAsia="nl-NL"/>
              </w:rPr>
              <w:tab/>
            </w:r>
          </w:p>
        </w:tc>
        <w:tc>
          <w:tcPr>
            <w:tcW w:w="46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bl>
    <w:p w:rsidR="006322F4" w:rsidRDefault="006322F4">
      <w:pPr>
        <w:pStyle w:val="INKStandaard"/>
      </w:pPr>
    </w:p>
    <w:p w:rsidR="006322F4" w:rsidRDefault="006322F4">
      <w:pPr>
        <w:pStyle w:val="INKStandaard"/>
      </w:pPr>
    </w:p>
    <w:tbl>
      <w:tblPr>
        <w:tblW w:w="9288" w:type="dxa"/>
        <w:tblCellMar>
          <w:left w:w="10" w:type="dxa"/>
          <w:right w:w="10" w:type="dxa"/>
        </w:tblCellMar>
        <w:tblLook w:val="0000" w:firstRow="0" w:lastRow="0" w:firstColumn="0" w:lastColumn="0" w:noHBand="0" w:noVBand="0"/>
      </w:tblPr>
      <w:tblGrid>
        <w:gridCol w:w="4644"/>
        <w:gridCol w:w="4644"/>
      </w:tblGrid>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Naam rechtsgeldige vertegenwoordiger</w:t>
            </w:r>
            <w:r>
              <w:rPr>
                <w:szCs w:val="20"/>
                <w:lang w:eastAsia="nl-NL"/>
              </w:rPr>
              <w:tab/>
              <w:t>van de gelieerde onderneming</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Functie rechtsgeldige vertegenwoordiger</w:t>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Datum</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17153D">
            <w:pPr>
              <w:pStyle w:val="INKStandaard"/>
              <w:spacing w:line="240" w:lineRule="auto"/>
              <w:rPr>
                <w:szCs w:val="20"/>
                <w:lang w:eastAsia="nl-NL"/>
              </w:rPr>
            </w:pPr>
            <w:r>
              <w:rPr>
                <w:szCs w:val="20"/>
                <w:lang w:eastAsia="nl-NL"/>
              </w:rPr>
              <w:t>Plaats</w:t>
            </w:r>
            <w:r>
              <w:rPr>
                <w:szCs w:val="20"/>
                <w:lang w:eastAsia="nl-NL"/>
              </w:rPr>
              <w:tab/>
            </w: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r w:rsidR="006322F4">
        <w:trPr>
          <w:trHeight w:val="340"/>
        </w:trPr>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p w:rsidR="006322F4" w:rsidRDefault="006322F4">
            <w:pPr>
              <w:pStyle w:val="INKStandaard"/>
              <w:spacing w:line="240" w:lineRule="auto"/>
              <w:rPr>
                <w:szCs w:val="20"/>
                <w:lang w:eastAsia="nl-NL"/>
              </w:rPr>
            </w:pPr>
          </w:p>
          <w:p w:rsidR="006322F4" w:rsidRDefault="0017153D">
            <w:pPr>
              <w:pStyle w:val="INKStandaard"/>
              <w:spacing w:line="240" w:lineRule="auto"/>
              <w:rPr>
                <w:szCs w:val="20"/>
                <w:lang w:eastAsia="nl-NL"/>
              </w:rPr>
            </w:pPr>
            <w:r>
              <w:rPr>
                <w:szCs w:val="20"/>
                <w:lang w:eastAsia="nl-NL"/>
              </w:rPr>
              <w:t>Handtekening rechtsgeldige vertegenwoordiger</w:t>
            </w:r>
            <w:r>
              <w:rPr>
                <w:szCs w:val="20"/>
                <w:lang w:eastAsia="nl-NL"/>
              </w:rPr>
              <w:tab/>
            </w:r>
          </w:p>
          <w:p w:rsidR="006322F4" w:rsidRDefault="006322F4">
            <w:pPr>
              <w:pStyle w:val="INKStandaard"/>
              <w:spacing w:line="240" w:lineRule="auto"/>
              <w:rPr>
                <w:szCs w:val="20"/>
                <w:lang w:eastAsia="nl-NL"/>
              </w:rPr>
            </w:pPr>
          </w:p>
          <w:p w:rsidR="006322F4" w:rsidRDefault="006322F4">
            <w:pPr>
              <w:pStyle w:val="INKStandaard"/>
              <w:spacing w:line="240" w:lineRule="auto"/>
              <w:rPr>
                <w:szCs w:val="20"/>
                <w:lang w:eastAsia="nl-NL"/>
              </w:rPr>
            </w:pPr>
          </w:p>
        </w:tc>
        <w:tc>
          <w:tcPr>
            <w:tcW w:w="46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322F4" w:rsidRDefault="006322F4">
            <w:pPr>
              <w:pStyle w:val="INKStandaard"/>
              <w:spacing w:line="240" w:lineRule="auto"/>
              <w:rPr>
                <w:szCs w:val="20"/>
                <w:lang w:eastAsia="nl-NL"/>
              </w:rPr>
            </w:pPr>
          </w:p>
        </w:tc>
      </w:tr>
    </w:tbl>
    <w:p w:rsidR="006322F4" w:rsidRDefault="006322F4">
      <w:pPr>
        <w:pStyle w:val="INKStandaard"/>
      </w:pPr>
    </w:p>
    <w:p w:rsidR="006322F4" w:rsidRDefault="006322F4">
      <w:pPr>
        <w:pStyle w:val="INKStandaard"/>
      </w:pPr>
    </w:p>
    <w:p w:rsidR="006322F4" w:rsidRDefault="006322F4"/>
    <w:sectPr w:rsidR="006322F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060D" w:rsidRDefault="0017153D">
      <w:pPr>
        <w:spacing w:line="240" w:lineRule="auto"/>
      </w:pPr>
      <w:r>
        <w:separator/>
      </w:r>
    </w:p>
  </w:endnote>
  <w:endnote w:type="continuationSeparator" w:id="0">
    <w:p w:rsidR="00F3060D" w:rsidRDefault="001715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060D" w:rsidRDefault="0017153D">
      <w:pPr>
        <w:spacing w:line="240" w:lineRule="auto"/>
      </w:pPr>
      <w:r>
        <w:rPr>
          <w:color w:val="000000"/>
        </w:rPr>
        <w:separator/>
      </w:r>
    </w:p>
  </w:footnote>
  <w:footnote w:type="continuationSeparator" w:id="0">
    <w:p w:rsidR="00F3060D" w:rsidRDefault="0017153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38793F"/>
    <w:multiLevelType w:val="multilevel"/>
    <w:tmpl w:val="83943F5A"/>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2F4"/>
    <w:rsid w:val="0017153D"/>
    <w:rsid w:val="006322F4"/>
    <w:rsid w:val="00655A84"/>
    <w:rsid w:val="00F306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8AF89F-60DD-4DFD-B703-8E76D7D7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675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Emma E.S. Hoogerdijk</cp:lastModifiedBy>
  <cp:revision>2</cp:revision>
  <dcterms:created xsi:type="dcterms:W3CDTF">2020-05-19T15:10:00Z</dcterms:created>
  <dcterms:modified xsi:type="dcterms:W3CDTF">2020-05-19T15:10:00Z</dcterms:modified>
</cp:coreProperties>
</file>