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CAE" w:rsidRDefault="006B5871" w:rsidP="00561212">
      <w:pPr>
        <w:rPr>
          <w:rFonts w:cs="Arial"/>
          <w:b/>
          <w:sz w:val="24"/>
          <w:szCs w:val="24"/>
        </w:rPr>
      </w:pPr>
      <w:r>
        <w:rPr>
          <w:rFonts w:cs="Arial"/>
          <w:b/>
          <w:sz w:val="24"/>
          <w:szCs w:val="24"/>
        </w:rPr>
        <w:t>Bijlage 1 Antwoordmodel marktconsultatie Meubilair en interieuradvies</w:t>
      </w:r>
    </w:p>
    <w:p w:rsidR="006B5871" w:rsidRDefault="006B5871" w:rsidP="00561212">
      <w:pPr>
        <w:rPr>
          <w:rFonts w:cs="Arial"/>
          <w:b/>
        </w:rPr>
      </w:pP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56"/>
        <w:gridCol w:w="5116"/>
      </w:tblGrid>
      <w:tr w:rsidR="001E0039" w:rsidTr="0057408D">
        <w:trPr>
          <w:trHeight w:val="239"/>
        </w:trPr>
        <w:tc>
          <w:tcPr>
            <w:tcW w:w="9072" w:type="dxa"/>
            <w:gridSpan w:val="2"/>
            <w:shd w:val="clear" w:color="auto" w:fill="D9D9D9"/>
          </w:tcPr>
          <w:p w:rsidR="001E0039" w:rsidRPr="0057408D" w:rsidRDefault="001E0039" w:rsidP="00A82F28">
            <w:pPr>
              <w:pStyle w:val="TableParagraph"/>
              <w:spacing w:before="6" w:line="213" w:lineRule="exact"/>
              <w:ind w:left="107"/>
              <w:rPr>
                <w:b/>
                <w:sz w:val="20"/>
                <w:lang w:val="nl-NL"/>
              </w:rPr>
            </w:pPr>
            <w:r w:rsidRPr="0057408D">
              <w:rPr>
                <w:b/>
                <w:sz w:val="20"/>
                <w:lang w:val="nl-NL"/>
              </w:rPr>
              <w:t>Gegevens bedrijf</w:t>
            </w:r>
          </w:p>
        </w:tc>
      </w:tr>
      <w:tr w:rsidR="001E0039" w:rsidTr="0057408D">
        <w:trPr>
          <w:trHeight w:val="242"/>
        </w:trPr>
        <w:tc>
          <w:tcPr>
            <w:tcW w:w="3956" w:type="dxa"/>
          </w:tcPr>
          <w:p w:rsidR="001E0039" w:rsidRPr="0057408D" w:rsidRDefault="001E0039" w:rsidP="00A82F28">
            <w:pPr>
              <w:pStyle w:val="TableParagraph"/>
              <w:spacing w:before="11" w:line="211" w:lineRule="exact"/>
              <w:ind w:left="107"/>
              <w:rPr>
                <w:sz w:val="20"/>
                <w:lang w:val="nl-NL"/>
              </w:rPr>
            </w:pPr>
            <w:r w:rsidRPr="0057408D">
              <w:rPr>
                <w:sz w:val="20"/>
                <w:lang w:val="nl-NL"/>
              </w:rPr>
              <w:t>(Bedrijfs)naam</w:t>
            </w:r>
          </w:p>
        </w:tc>
        <w:tc>
          <w:tcPr>
            <w:tcW w:w="5116" w:type="dxa"/>
          </w:tcPr>
          <w:p w:rsidR="001E0039" w:rsidRPr="0057408D" w:rsidRDefault="001E0039" w:rsidP="00A82F28">
            <w:pPr>
              <w:pStyle w:val="TableParagraph"/>
              <w:rPr>
                <w:rFonts w:ascii="Times New Roman"/>
                <w:sz w:val="16"/>
                <w:lang w:val="nl-NL"/>
              </w:rPr>
            </w:pPr>
          </w:p>
        </w:tc>
      </w:tr>
      <w:tr w:rsidR="001E0039" w:rsidTr="0057408D">
        <w:trPr>
          <w:trHeight w:val="239"/>
        </w:trPr>
        <w:tc>
          <w:tcPr>
            <w:tcW w:w="3956" w:type="dxa"/>
          </w:tcPr>
          <w:p w:rsidR="001E0039" w:rsidRPr="0057408D" w:rsidRDefault="001E0039" w:rsidP="00A82F28">
            <w:pPr>
              <w:pStyle w:val="TableParagraph"/>
              <w:spacing w:before="9" w:line="211" w:lineRule="exact"/>
              <w:ind w:left="107"/>
              <w:rPr>
                <w:sz w:val="20"/>
                <w:lang w:val="nl-NL"/>
              </w:rPr>
            </w:pPr>
            <w:r w:rsidRPr="0057408D">
              <w:rPr>
                <w:sz w:val="20"/>
                <w:lang w:val="nl-NL"/>
              </w:rPr>
              <w:t>Postadres</w:t>
            </w:r>
          </w:p>
        </w:tc>
        <w:tc>
          <w:tcPr>
            <w:tcW w:w="5116" w:type="dxa"/>
          </w:tcPr>
          <w:p w:rsidR="001E0039" w:rsidRPr="0057408D" w:rsidRDefault="001E0039" w:rsidP="00A82F28">
            <w:pPr>
              <w:pStyle w:val="TableParagraph"/>
              <w:rPr>
                <w:rFonts w:ascii="Times New Roman"/>
                <w:sz w:val="16"/>
                <w:lang w:val="nl-NL"/>
              </w:rPr>
            </w:pPr>
          </w:p>
        </w:tc>
      </w:tr>
      <w:tr w:rsidR="001E0039" w:rsidTr="0057408D">
        <w:trPr>
          <w:trHeight w:val="239"/>
        </w:trPr>
        <w:tc>
          <w:tcPr>
            <w:tcW w:w="3956" w:type="dxa"/>
          </w:tcPr>
          <w:p w:rsidR="001E0039" w:rsidRPr="0057408D" w:rsidRDefault="001E0039" w:rsidP="00A82F28">
            <w:pPr>
              <w:pStyle w:val="TableParagraph"/>
              <w:spacing w:before="9" w:line="211" w:lineRule="exact"/>
              <w:ind w:left="107"/>
              <w:rPr>
                <w:sz w:val="20"/>
                <w:lang w:val="nl-NL"/>
              </w:rPr>
            </w:pPr>
            <w:r w:rsidRPr="0057408D">
              <w:rPr>
                <w:sz w:val="20"/>
                <w:lang w:val="nl-NL"/>
              </w:rPr>
              <w:t>Postcode en plaats</w:t>
            </w:r>
          </w:p>
        </w:tc>
        <w:tc>
          <w:tcPr>
            <w:tcW w:w="5116" w:type="dxa"/>
          </w:tcPr>
          <w:p w:rsidR="001E0039" w:rsidRPr="0057408D" w:rsidRDefault="001E0039" w:rsidP="00A82F28">
            <w:pPr>
              <w:pStyle w:val="TableParagraph"/>
              <w:rPr>
                <w:rFonts w:ascii="Times New Roman"/>
                <w:sz w:val="16"/>
                <w:lang w:val="nl-NL"/>
              </w:rPr>
            </w:pPr>
          </w:p>
        </w:tc>
      </w:tr>
      <w:tr w:rsidR="001E0039" w:rsidTr="0057408D">
        <w:trPr>
          <w:trHeight w:val="239"/>
        </w:trPr>
        <w:tc>
          <w:tcPr>
            <w:tcW w:w="3956" w:type="dxa"/>
          </w:tcPr>
          <w:p w:rsidR="001E0039" w:rsidRPr="0057408D" w:rsidRDefault="001E0039" w:rsidP="00A82F28">
            <w:pPr>
              <w:pStyle w:val="TableParagraph"/>
              <w:spacing w:before="9" w:line="211" w:lineRule="exact"/>
              <w:ind w:left="107"/>
              <w:rPr>
                <w:sz w:val="20"/>
                <w:lang w:val="nl-NL"/>
              </w:rPr>
            </w:pPr>
            <w:r w:rsidRPr="0057408D">
              <w:rPr>
                <w:sz w:val="20"/>
                <w:lang w:val="nl-NL"/>
              </w:rPr>
              <w:t>Telefoonnummer algemeen</w:t>
            </w:r>
          </w:p>
        </w:tc>
        <w:tc>
          <w:tcPr>
            <w:tcW w:w="5116" w:type="dxa"/>
          </w:tcPr>
          <w:p w:rsidR="001E0039" w:rsidRPr="0057408D" w:rsidRDefault="001E0039" w:rsidP="00A82F28">
            <w:pPr>
              <w:pStyle w:val="TableParagraph"/>
              <w:rPr>
                <w:rFonts w:ascii="Times New Roman"/>
                <w:sz w:val="16"/>
                <w:lang w:val="nl-NL"/>
              </w:rPr>
            </w:pPr>
          </w:p>
        </w:tc>
      </w:tr>
      <w:tr w:rsidR="001E0039" w:rsidTr="0057408D">
        <w:trPr>
          <w:trHeight w:val="239"/>
        </w:trPr>
        <w:tc>
          <w:tcPr>
            <w:tcW w:w="9072" w:type="dxa"/>
            <w:gridSpan w:val="2"/>
            <w:shd w:val="clear" w:color="auto" w:fill="D9D9D9"/>
          </w:tcPr>
          <w:p w:rsidR="001E0039" w:rsidRPr="0057408D" w:rsidRDefault="001E0039" w:rsidP="00A82F28">
            <w:pPr>
              <w:pStyle w:val="TableParagraph"/>
              <w:spacing w:before="6" w:line="213" w:lineRule="exact"/>
              <w:ind w:left="107"/>
              <w:rPr>
                <w:b/>
                <w:sz w:val="20"/>
                <w:lang w:val="nl-NL"/>
              </w:rPr>
            </w:pPr>
            <w:r w:rsidRPr="0057408D">
              <w:rPr>
                <w:b/>
                <w:sz w:val="20"/>
                <w:lang w:val="nl-NL"/>
              </w:rPr>
              <w:t>Gegevens organisatie</w:t>
            </w:r>
          </w:p>
        </w:tc>
      </w:tr>
      <w:tr w:rsidR="001E0039" w:rsidTr="0057408D">
        <w:trPr>
          <w:trHeight w:val="479"/>
        </w:trPr>
        <w:tc>
          <w:tcPr>
            <w:tcW w:w="3956" w:type="dxa"/>
          </w:tcPr>
          <w:p w:rsidR="001E0039" w:rsidRPr="0057408D" w:rsidRDefault="001E0039" w:rsidP="00A82F28">
            <w:pPr>
              <w:pStyle w:val="TableParagraph"/>
              <w:spacing w:before="9" w:line="211" w:lineRule="exact"/>
              <w:ind w:left="107"/>
              <w:rPr>
                <w:sz w:val="20"/>
                <w:lang w:val="nl-NL"/>
              </w:rPr>
            </w:pPr>
            <w:r w:rsidRPr="0057408D">
              <w:rPr>
                <w:sz w:val="20"/>
                <w:lang w:val="nl-NL"/>
              </w:rPr>
              <w:t>Welke structuur heeft uw organisatie (zelfstandig, holding, etc.)?</w:t>
            </w:r>
          </w:p>
        </w:tc>
        <w:tc>
          <w:tcPr>
            <w:tcW w:w="5116" w:type="dxa"/>
          </w:tcPr>
          <w:p w:rsidR="001E0039" w:rsidRPr="0057408D" w:rsidRDefault="001E0039" w:rsidP="00A82F28">
            <w:pPr>
              <w:pStyle w:val="TableParagraph"/>
              <w:rPr>
                <w:rFonts w:ascii="Times New Roman"/>
                <w:sz w:val="20"/>
                <w:lang w:val="nl-NL"/>
              </w:rPr>
            </w:pPr>
          </w:p>
        </w:tc>
      </w:tr>
      <w:tr w:rsidR="001E0039" w:rsidTr="0057408D">
        <w:trPr>
          <w:trHeight w:val="478"/>
        </w:trPr>
        <w:tc>
          <w:tcPr>
            <w:tcW w:w="3956" w:type="dxa"/>
          </w:tcPr>
          <w:p w:rsidR="001E0039" w:rsidRPr="0057408D" w:rsidRDefault="001E0039" w:rsidP="00A82F28">
            <w:pPr>
              <w:pStyle w:val="TableParagraph"/>
              <w:spacing w:before="2" w:line="240" w:lineRule="exact"/>
              <w:ind w:left="107" w:right="617"/>
              <w:rPr>
                <w:sz w:val="20"/>
                <w:lang w:val="nl-NL"/>
              </w:rPr>
            </w:pPr>
            <w:r w:rsidRPr="0057408D">
              <w:rPr>
                <w:sz w:val="20"/>
                <w:lang w:val="nl-NL"/>
              </w:rPr>
              <w:t>Wat zijn de kernactiviteiten van uw organisatie?</w:t>
            </w:r>
          </w:p>
        </w:tc>
        <w:tc>
          <w:tcPr>
            <w:tcW w:w="5116" w:type="dxa"/>
          </w:tcPr>
          <w:p w:rsidR="001E0039" w:rsidRPr="0057408D" w:rsidRDefault="001E0039" w:rsidP="00A82F28">
            <w:pPr>
              <w:pStyle w:val="TableParagraph"/>
              <w:rPr>
                <w:rFonts w:ascii="Times New Roman"/>
                <w:sz w:val="20"/>
                <w:lang w:val="nl-NL"/>
              </w:rPr>
            </w:pPr>
          </w:p>
        </w:tc>
      </w:tr>
      <w:tr w:rsidR="001E0039" w:rsidTr="0057408D">
        <w:trPr>
          <w:trHeight w:val="475"/>
        </w:trPr>
        <w:tc>
          <w:tcPr>
            <w:tcW w:w="3956" w:type="dxa"/>
          </w:tcPr>
          <w:p w:rsidR="001E0039" w:rsidRPr="0057408D" w:rsidRDefault="001E0039" w:rsidP="00A82F28">
            <w:pPr>
              <w:pStyle w:val="TableParagraph"/>
              <w:spacing w:line="240" w:lineRule="exact"/>
              <w:ind w:left="107" w:right="762"/>
              <w:rPr>
                <w:sz w:val="20"/>
                <w:lang w:val="nl-NL"/>
              </w:rPr>
            </w:pPr>
            <w:r w:rsidRPr="0057408D">
              <w:rPr>
                <w:sz w:val="20"/>
                <w:lang w:val="nl-NL"/>
              </w:rPr>
              <w:t>In welke regio’s is uw organisatie momenteel werkzaam?</w:t>
            </w:r>
          </w:p>
        </w:tc>
        <w:tc>
          <w:tcPr>
            <w:tcW w:w="5116" w:type="dxa"/>
          </w:tcPr>
          <w:p w:rsidR="001E0039" w:rsidRPr="0057408D" w:rsidRDefault="001E0039" w:rsidP="00A82F28">
            <w:pPr>
              <w:pStyle w:val="TableParagraph"/>
              <w:rPr>
                <w:rFonts w:ascii="Times New Roman"/>
                <w:sz w:val="20"/>
                <w:lang w:val="nl-NL"/>
              </w:rPr>
            </w:pPr>
          </w:p>
        </w:tc>
      </w:tr>
      <w:tr w:rsidR="001E0039" w:rsidTr="0057408D">
        <w:trPr>
          <w:trHeight w:val="234"/>
        </w:trPr>
        <w:tc>
          <w:tcPr>
            <w:tcW w:w="9072" w:type="dxa"/>
            <w:gridSpan w:val="2"/>
            <w:shd w:val="clear" w:color="auto" w:fill="D9D9D9"/>
          </w:tcPr>
          <w:p w:rsidR="001E0039" w:rsidRPr="0057408D" w:rsidRDefault="001E0039" w:rsidP="00A82F28">
            <w:pPr>
              <w:pStyle w:val="TableParagraph"/>
              <w:spacing w:before="2" w:line="213" w:lineRule="exact"/>
              <w:ind w:left="107"/>
              <w:rPr>
                <w:b/>
                <w:sz w:val="20"/>
                <w:lang w:val="nl-NL"/>
              </w:rPr>
            </w:pPr>
            <w:r w:rsidRPr="0057408D">
              <w:rPr>
                <w:b/>
                <w:sz w:val="20"/>
                <w:lang w:val="nl-NL"/>
              </w:rPr>
              <w:t>Gegevens contactpersoon</w:t>
            </w:r>
          </w:p>
        </w:tc>
      </w:tr>
      <w:tr w:rsidR="001E0039" w:rsidTr="0057408D">
        <w:trPr>
          <w:trHeight w:val="239"/>
        </w:trPr>
        <w:tc>
          <w:tcPr>
            <w:tcW w:w="3956" w:type="dxa"/>
          </w:tcPr>
          <w:p w:rsidR="001E0039" w:rsidRPr="0057408D" w:rsidRDefault="001E0039" w:rsidP="00A82F28">
            <w:pPr>
              <w:pStyle w:val="TableParagraph"/>
              <w:spacing w:before="9" w:line="211" w:lineRule="exact"/>
              <w:ind w:left="107"/>
              <w:rPr>
                <w:sz w:val="20"/>
                <w:lang w:val="nl-NL"/>
              </w:rPr>
            </w:pPr>
            <w:r w:rsidRPr="0057408D">
              <w:rPr>
                <w:sz w:val="20"/>
                <w:lang w:val="nl-NL"/>
              </w:rPr>
              <w:t>Naam contactpersoon</w:t>
            </w:r>
          </w:p>
        </w:tc>
        <w:tc>
          <w:tcPr>
            <w:tcW w:w="5116" w:type="dxa"/>
          </w:tcPr>
          <w:p w:rsidR="001E0039" w:rsidRPr="0057408D" w:rsidRDefault="001E0039" w:rsidP="00A82F28">
            <w:pPr>
              <w:pStyle w:val="TableParagraph"/>
              <w:rPr>
                <w:rFonts w:ascii="Times New Roman"/>
                <w:sz w:val="16"/>
                <w:lang w:val="nl-NL"/>
              </w:rPr>
            </w:pPr>
          </w:p>
        </w:tc>
      </w:tr>
      <w:tr w:rsidR="001E0039" w:rsidTr="0057408D">
        <w:trPr>
          <w:trHeight w:val="239"/>
        </w:trPr>
        <w:tc>
          <w:tcPr>
            <w:tcW w:w="3956" w:type="dxa"/>
          </w:tcPr>
          <w:p w:rsidR="001E0039" w:rsidRPr="0057408D" w:rsidRDefault="001E0039" w:rsidP="00A82F28">
            <w:pPr>
              <w:pStyle w:val="TableParagraph"/>
              <w:spacing w:before="9" w:line="211" w:lineRule="exact"/>
              <w:ind w:left="107"/>
              <w:rPr>
                <w:sz w:val="20"/>
                <w:lang w:val="nl-NL"/>
              </w:rPr>
            </w:pPr>
            <w:r w:rsidRPr="0057408D">
              <w:rPr>
                <w:sz w:val="20"/>
                <w:lang w:val="nl-NL"/>
              </w:rPr>
              <w:t>Functie contactpersoon</w:t>
            </w:r>
          </w:p>
        </w:tc>
        <w:tc>
          <w:tcPr>
            <w:tcW w:w="5116" w:type="dxa"/>
          </w:tcPr>
          <w:p w:rsidR="001E0039" w:rsidRPr="0057408D" w:rsidRDefault="001E0039" w:rsidP="00A82F28">
            <w:pPr>
              <w:pStyle w:val="TableParagraph"/>
              <w:rPr>
                <w:rFonts w:ascii="Times New Roman"/>
                <w:sz w:val="16"/>
                <w:lang w:val="nl-NL"/>
              </w:rPr>
            </w:pPr>
          </w:p>
        </w:tc>
      </w:tr>
      <w:tr w:rsidR="001E0039" w:rsidTr="0057408D">
        <w:trPr>
          <w:trHeight w:val="239"/>
        </w:trPr>
        <w:tc>
          <w:tcPr>
            <w:tcW w:w="3956" w:type="dxa"/>
          </w:tcPr>
          <w:p w:rsidR="001E0039" w:rsidRPr="0057408D" w:rsidRDefault="001E0039" w:rsidP="00A82F28">
            <w:pPr>
              <w:pStyle w:val="TableParagraph"/>
              <w:spacing w:before="9" w:line="211" w:lineRule="exact"/>
              <w:ind w:left="107"/>
              <w:rPr>
                <w:sz w:val="20"/>
                <w:lang w:val="nl-NL"/>
              </w:rPr>
            </w:pPr>
            <w:r w:rsidRPr="0057408D">
              <w:rPr>
                <w:sz w:val="20"/>
                <w:lang w:val="nl-NL"/>
              </w:rPr>
              <w:t>Telefoonnummer direct</w:t>
            </w:r>
          </w:p>
        </w:tc>
        <w:tc>
          <w:tcPr>
            <w:tcW w:w="5116" w:type="dxa"/>
          </w:tcPr>
          <w:p w:rsidR="001E0039" w:rsidRPr="0057408D" w:rsidRDefault="001E0039" w:rsidP="00A82F28">
            <w:pPr>
              <w:pStyle w:val="TableParagraph"/>
              <w:rPr>
                <w:rFonts w:ascii="Times New Roman"/>
                <w:sz w:val="16"/>
                <w:lang w:val="nl-NL"/>
              </w:rPr>
            </w:pPr>
          </w:p>
        </w:tc>
      </w:tr>
      <w:tr w:rsidR="001E0039" w:rsidTr="0057408D">
        <w:trPr>
          <w:trHeight w:val="242"/>
        </w:trPr>
        <w:tc>
          <w:tcPr>
            <w:tcW w:w="3956" w:type="dxa"/>
          </w:tcPr>
          <w:p w:rsidR="001E0039" w:rsidRPr="0057408D" w:rsidRDefault="001E0039" w:rsidP="00A82F28">
            <w:pPr>
              <w:pStyle w:val="TableParagraph"/>
              <w:spacing w:before="11" w:line="211" w:lineRule="exact"/>
              <w:ind w:left="107"/>
              <w:rPr>
                <w:sz w:val="20"/>
                <w:lang w:val="nl-NL"/>
              </w:rPr>
            </w:pPr>
            <w:r w:rsidRPr="0057408D">
              <w:rPr>
                <w:sz w:val="20"/>
                <w:lang w:val="nl-NL"/>
              </w:rPr>
              <w:t>Emailadres</w:t>
            </w:r>
          </w:p>
        </w:tc>
        <w:tc>
          <w:tcPr>
            <w:tcW w:w="5116" w:type="dxa"/>
          </w:tcPr>
          <w:p w:rsidR="001E0039" w:rsidRPr="0057408D" w:rsidRDefault="001E0039" w:rsidP="00A82F28">
            <w:pPr>
              <w:pStyle w:val="TableParagraph"/>
              <w:rPr>
                <w:rFonts w:ascii="Times New Roman"/>
                <w:sz w:val="16"/>
                <w:lang w:val="nl-NL"/>
              </w:rPr>
            </w:pPr>
          </w:p>
        </w:tc>
      </w:tr>
    </w:tbl>
    <w:p w:rsidR="001E0039" w:rsidRDefault="001E0039" w:rsidP="00561212">
      <w:pPr>
        <w:rPr>
          <w:rFonts w:cs="Arial"/>
          <w:b/>
        </w:rPr>
      </w:pPr>
    </w:p>
    <w:p w:rsidR="001E0039" w:rsidRDefault="001E0039" w:rsidP="00561212">
      <w:pPr>
        <w:rPr>
          <w:rFonts w:cs="Arial"/>
          <w:b/>
        </w:rPr>
      </w:pPr>
    </w:p>
    <w:p w:rsidR="00561212" w:rsidRPr="00E0399B" w:rsidRDefault="00561212" w:rsidP="00561212">
      <w:pPr>
        <w:rPr>
          <w:rFonts w:cs="Arial"/>
          <w:b/>
        </w:rPr>
      </w:pPr>
      <w:r w:rsidRPr="00E0399B">
        <w:rPr>
          <w:rFonts w:cs="Arial"/>
          <w:b/>
        </w:rPr>
        <w:t xml:space="preserve">Scope </w:t>
      </w:r>
    </w:p>
    <w:tbl>
      <w:tblPr>
        <w:tblStyle w:val="Tabelraster"/>
        <w:tblpPr w:leftFromText="141" w:rightFromText="141" w:vertAnchor="text" w:tblpY="1"/>
        <w:tblOverlap w:val="never"/>
        <w:tblW w:w="0" w:type="auto"/>
        <w:tblLook w:val="04A0" w:firstRow="1" w:lastRow="0" w:firstColumn="1" w:lastColumn="0" w:noHBand="0" w:noVBand="1"/>
      </w:tblPr>
      <w:tblGrid>
        <w:gridCol w:w="1696"/>
        <w:gridCol w:w="7364"/>
      </w:tblGrid>
      <w:tr w:rsidR="00561212" w:rsidRPr="008D42E0" w:rsidTr="000D1D65">
        <w:tc>
          <w:tcPr>
            <w:tcW w:w="1696" w:type="dxa"/>
            <w:shd w:val="clear" w:color="auto" w:fill="D9D9D9" w:themeFill="background1" w:themeFillShade="D9"/>
          </w:tcPr>
          <w:p w:rsidR="00561212" w:rsidRDefault="00561212" w:rsidP="000D1D65">
            <w:pPr>
              <w:spacing w:line="240" w:lineRule="atLeast"/>
              <w:rPr>
                <w:rFonts w:cs="Arial"/>
                <w:szCs w:val="20"/>
              </w:rPr>
            </w:pPr>
            <w:r w:rsidRPr="00975065">
              <w:rPr>
                <w:rFonts w:cs="Arial"/>
                <w:sz w:val="20"/>
                <w:szCs w:val="20"/>
              </w:rPr>
              <w:t>Vraag</w:t>
            </w:r>
            <w:r w:rsidR="004F0514">
              <w:rPr>
                <w:rFonts w:cs="Arial"/>
                <w:sz w:val="20"/>
                <w:szCs w:val="20"/>
              </w:rPr>
              <w:t xml:space="preserve"> 1</w:t>
            </w:r>
          </w:p>
        </w:tc>
        <w:tc>
          <w:tcPr>
            <w:tcW w:w="7364" w:type="dxa"/>
            <w:shd w:val="clear" w:color="auto" w:fill="D9D9D9" w:themeFill="background1" w:themeFillShade="D9"/>
          </w:tcPr>
          <w:p w:rsidR="00561212" w:rsidRDefault="00561212" w:rsidP="000D1D65">
            <w:pPr>
              <w:spacing w:line="240" w:lineRule="atLeast"/>
              <w:rPr>
                <w:rFonts w:cs="Arial"/>
                <w:sz w:val="20"/>
                <w:szCs w:val="20"/>
              </w:rPr>
            </w:pPr>
            <w:r>
              <w:rPr>
                <w:rFonts w:cs="Arial"/>
                <w:sz w:val="20"/>
                <w:szCs w:val="20"/>
              </w:rPr>
              <w:t>Wat is uw gedachte over de r</w:t>
            </w:r>
            <w:r w:rsidRPr="0040588B">
              <w:rPr>
                <w:rFonts w:cs="Arial"/>
                <w:sz w:val="20"/>
                <w:szCs w:val="20"/>
              </w:rPr>
              <w:t>e</w:t>
            </w:r>
            <w:r>
              <w:rPr>
                <w:rFonts w:cs="Arial"/>
                <w:sz w:val="20"/>
                <w:szCs w:val="20"/>
              </w:rPr>
              <w:t>latie tussen het leveren van circulair interieuradvies en het leveren van circulair meubilair?</w:t>
            </w:r>
          </w:p>
          <w:p w:rsidR="00561212" w:rsidRPr="008D42E0" w:rsidRDefault="00561212" w:rsidP="000D1D65">
            <w:pPr>
              <w:spacing w:line="240" w:lineRule="atLeast"/>
              <w:rPr>
                <w:color w:val="FF0000"/>
                <w:szCs w:val="20"/>
              </w:rPr>
            </w:pPr>
            <w:r>
              <w:rPr>
                <w:rFonts w:cs="Arial"/>
                <w:sz w:val="20"/>
                <w:szCs w:val="20"/>
              </w:rPr>
              <w:t>Wat is handig, samen inkopen in een contract of juist niet?</w:t>
            </w:r>
          </w:p>
        </w:tc>
      </w:tr>
      <w:tr w:rsidR="00561212" w:rsidTr="000D1D65">
        <w:tc>
          <w:tcPr>
            <w:tcW w:w="1696" w:type="dxa"/>
            <w:shd w:val="clear" w:color="auto" w:fill="auto"/>
          </w:tcPr>
          <w:p w:rsidR="00561212" w:rsidRDefault="00561212" w:rsidP="000D1D65">
            <w:pPr>
              <w:spacing w:line="240" w:lineRule="atLeast"/>
              <w:rPr>
                <w:rFonts w:cs="Arial"/>
                <w:szCs w:val="20"/>
              </w:rPr>
            </w:pPr>
            <w:r>
              <w:rPr>
                <w:rFonts w:cs="Arial"/>
                <w:sz w:val="20"/>
                <w:szCs w:val="20"/>
              </w:rPr>
              <w:t>Antwoord</w:t>
            </w:r>
            <w:r w:rsidR="004F0514">
              <w:rPr>
                <w:rFonts w:cs="Arial"/>
                <w:sz w:val="20"/>
                <w:szCs w:val="20"/>
              </w:rPr>
              <w:t xml:space="preserve"> 1</w:t>
            </w:r>
          </w:p>
        </w:tc>
        <w:tc>
          <w:tcPr>
            <w:tcW w:w="7364" w:type="dxa"/>
            <w:shd w:val="clear" w:color="auto" w:fill="auto"/>
          </w:tcPr>
          <w:p w:rsidR="00561212" w:rsidRDefault="00561212" w:rsidP="000D1D65">
            <w:pPr>
              <w:spacing w:line="240" w:lineRule="atLeast"/>
              <w:rPr>
                <w:b/>
                <w:szCs w:val="20"/>
              </w:rPr>
            </w:pPr>
          </w:p>
        </w:tc>
      </w:tr>
    </w:tbl>
    <w:p w:rsidR="00561212" w:rsidRDefault="00561212" w:rsidP="002909D1"/>
    <w:p w:rsidR="00561212" w:rsidRPr="00647CAE" w:rsidRDefault="00561212" w:rsidP="002909D1">
      <w:pPr>
        <w:rPr>
          <w:rFonts w:cs="Arial"/>
          <w:b/>
        </w:rPr>
      </w:pPr>
      <w:r>
        <w:rPr>
          <w:rFonts w:cs="Arial"/>
          <w:b/>
        </w:rPr>
        <w:t>Circulariteit</w:t>
      </w:r>
    </w:p>
    <w:tbl>
      <w:tblPr>
        <w:tblStyle w:val="Tabelraster"/>
        <w:tblpPr w:leftFromText="141" w:rightFromText="141" w:vertAnchor="text" w:tblpY="1"/>
        <w:tblOverlap w:val="never"/>
        <w:tblW w:w="0" w:type="auto"/>
        <w:tblLook w:val="04A0" w:firstRow="1" w:lastRow="0" w:firstColumn="1" w:lastColumn="0" w:noHBand="0" w:noVBand="1"/>
      </w:tblPr>
      <w:tblGrid>
        <w:gridCol w:w="1696"/>
        <w:gridCol w:w="7364"/>
      </w:tblGrid>
      <w:tr w:rsidR="00B53832" w:rsidRPr="00975065" w:rsidTr="00806870">
        <w:tc>
          <w:tcPr>
            <w:tcW w:w="1696" w:type="dxa"/>
            <w:shd w:val="clear" w:color="auto" w:fill="D9D9D9" w:themeFill="background1" w:themeFillShade="D9"/>
          </w:tcPr>
          <w:p w:rsidR="00B53832" w:rsidRPr="00647CAE" w:rsidRDefault="00B53832" w:rsidP="000D1D65">
            <w:pPr>
              <w:spacing w:line="240" w:lineRule="atLeast"/>
              <w:rPr>
                <w:rFonts w:cs="Arial"/>
                <w:sz w:val="20"/>
                <w:szCs w:val="20"/>
              </w:rPr>
            </w:pPr>
            <w:r w:rsidRPr="00647CAE">
              <w:rPr>
                <w:rFonts w:cs="Arial"/>
                <w:sz w:val="20"/>
                <w:szCs w:val="20"/>
              </w:rPr>
              <w:t xml:space="preserve">Vraag </w:t>
            </w:r>
            <w:r w:rsidR="004F0514" w:rsidRPr="00647CAE">
              <w:rPr>
                <w:rFonts w:cs="Arial"/>
                <w:sz w:val="20"/>
                <w:szCs w:val="20"/>
              </w:rPr>
              <w:t>2</w:t>
            </w:r>
          </w:p>
        </w:tc>
        <w:tc>
          <w:tcPr>
            <w:tcW w:w="7364" w:type="dxa"/>
            <w:shd w:val="clear" w:color="auto" w:fill="D9D9D9" w:themeFill="background1" w:themeFillShade="D9"/>
          </w:tcPr>
          <w:p w:rsidR="00B53832" w:rsidRPr="00647CAE" w:rsidRDefault="00806870" w:rsidP="00806870">
            <w:pPr>
              <w:spacing w:line="240" w:lineRule="atLeast"/>
              <w:rPr>
                <w:rFonts w:cs="Arial"/>
                <w:sz w:val="20"/>
                <w:szCs w:val="20"/>
              </w:rPr>
            </w:pPr>
            <w:r w:rsidRPr="00647CAE">
              <w:rPr>
                <w:rFonts w:cs="Arial"/>
                <w:sz w:val="20"/>
                <w:szCs w:val="20"/>
              </w:rPr>
              <w:t>Op welke manier is de markt bezig met circulaire producten en/of diensten?</w:t>
            </w:r>
          </w:p>
        </w:tc>
      </w:tr>
      <w:tr w:rsidR="00B53832" w:rsidRPr="00240ABF" w:rsidTr="00806870">
        <w:tc>
          <w:tcPr>
            <w:tcW w:w="1696" w:type="dxa"/>
          </w:tcPr>
          <w:p w:rsidR="00B53832" w:rsidRPr="00647CAE" w:rsidRDefault="00B53832" w:rsidP="000D1D65">
            <w:pPr>
              <w:spacing w:line="240" w:lineRule="atLeast"/>
              <w:rPr>
                <w:rFonts w:cs="Arial"/>
                <w:sz w:val="20"/>
                <w:szCs w:val="20"/>
              </w:rPr>
            </w:pPr>
            <w:r w:rsidRPr="00647CAE">
              <w:rPr>
                <w:rFonts w:cs="Arial"/>
                <w:sz w:val="20"/>
                <w:szCs w:val="20"/>
              </w:rPr>
              <w:t xml:space="preserve">Antwoord </w:t>
            </w:r>
            <w:r w:rsidR="004F0514" w:rsidRPr="00647CAE">
              <w:rPr>
                <w:rFonts w:cs="Arial"/>
                <w:sz w:val="20"/>
                <w:szCs w:val="20"/>
              </w:rPr>
              <w:t>2</w:t>
            </w:r>
          </w:p>
        </w:tc>
        <w:tc>
          <w:tcPr>
            <w:tcW w:w="7364" w:type="dxa"/>
          </w:tcPr>
          <w:p w:rsidR="00B53832" w:rsidRPr="00647CAE" w:rsidRDefault="00B53832" w:rsidP="000D1D65">
            <w:pPr>
              <w:spacing w:line="240" w:lineRule="atLeast"/>
              <w:rPr>
                <w:rFonts w:cs="Arial"/>
                <w:sz w:val="20"/>
                <w:szCs w:val="20"/>
              </w:rPr>
            </w:pPr>
          </w:p>
        </w:tc>
      </w:tr>
      <w:tr w:rsidR="00B53832" w:rsidRPr="00240ABF" w:rsidTr="00806870">
        <w:tc>
          <w:tcPr>
            <w:tcW w:w="1696" w:type="dxa"/>
            <w:shd w:val="clear" w:color="auto" w:fill="D9D9D9" w:themeFill="background1" w:themeFillShade="D9"/>
          </w:tcPr>
          <w:p w:rsidR="00B53832" w:rsidRPr="00647CAE" w:rsidRDefault="00B53832" w:rsidP="000D1D65">
            <w:pPr>
              <w:spacing w:line="240" w:lineRule="atLeast"/>
              <w:rPr>
                <w:rFonts w:cs="Arial"/>
                <w:sz w:val="20"/>
                <w:szCs w:val="20"/>
              </w:rPr>
            </w:pPr>
            <w:r w:rsidRPr="00647CAE">
              <w:rPr>
                <w:rFonts w:cs="Arial"/>
                <w:sz w:val="20"/>
                <w:szCs w:val="20"/>
              </w:rPr>
              <w:t>Vraag</w:t>
            </w:r>
            <w:r w:rsidR="004F0514" w:rsidRPr="00647CAE">
              <w:rPr>
                <w:rFonts w:cs="Arial"/>
                <w:sz w:val="20"/>
                <w:szCs w:val="20"/>
              </w:rPr>
              <w:t xml:space="preserve"> 3</w:t>
            </w:r>
          </w:p>
        </w:tc>
        <w:tc>
          <w:tcPr>
            <w:tcW w:w="7364" w:type="dxa"/>
            <w:shd w:val="clear" w:color="auto" w:fill="D9D9D9" w:themeFill="background1" w:themeFillShade="D9"/>
          </w:tcPr>
          <w:p w:rsidR="00B53832" w:rsidRPr="00647CAE" w:rsidRDefault="004000AE" w:rsidP="000D1D65">
            <w:pPr>
              <w:spacing w:line="240" w:lineRule="atLeast"/>
              <w:rPr>
                <w:rFonts w:cs="Arial"/>
                <w:sz w:val="20"/>
                <w:szCs w:val="20"/>
              </w:rPr>
            </w:pPr>
            <w:r w:rsidRPr="00647CAE">
              <w:rPr>
                <w:rFonts w:cs="Arial"/>
                <w:sz w:val="20"/>
                <w:szCs w:val="20"/>
              </w:rPr>
              <w:t>Wanneer is de markt in</w:t>
            </w:r>
            <w:r w:rsidR="00974951" w:rsidRPr="00647CAE">
              <w:rPr>
                <w:rFonts w:cs="Arial"/>
                <w:sz w:val="20"/>
                <w:szCs w:val="20"/>
              </w:rPr>
              <w:t xml:space="preserve"> </w:t>
            </w:r>
            <w:r w:rsidRPr="00647CAE">
              <w:rPr>
                <w:rFonts w:cs="Arial"/>
                <w:sz w:val="20"/>
                <w:szCs w:val="20"/>
              </w:rPr>
              <w:t>staat om 100% circulair meubilair te leveren?</w:t>
            </w:r>
          </w:p>
        </w:tc>
      </w:tr>
      <w:tr w:rsidR="00B53832" w:rsidRPr="00240ABF" w:rsidTr="00806870">
        <w:tc>
          <w:tcPr>
            <w:tcW w:w="1696" w:type="dxa"/>
          </w:tcPr>
          <w:p w:rsidR="00B53832" w:rsidRPr="00647CAE" w:rsidRDefault="00B53832" w:rsidP="000D1D65">
            <w:pPr>
              <w:spacing w:line="240" w:lineRule="atLeast"/>
              <w:rPr>
                <w:rFonts w:cs="Arial"/>
                <w:sz w:val="20"/>
                <w:szCs w:val="20"/>
              </w:rPr>
            </w:pPr>
            <w:r w:rsidRPr="00647CAE">
              <w:rPr>
                <w:rFonts w:cs="Arial"/>
                <w:sz w:val="20"/>
                <w:szCs w:val="20"/>
              </w:rPr>
              <w:t>Antwoord</w:t>
            </w:r>
            <w:r w:rsidR="004F0514" w:rsidRPr="00647CAE">
              <w:rPr>
                <w:rFonts w:cs="Arial"/>
                <w:sz w:val="20"/>
                <w:szCs w:val="20"/>
              </w:rPr>
              <w:t xml:space="preserve"> 3</w:t>
            </w:r>
          </w:p>
        </w:tc>
        <w:tc>
          <w:tcPr>
            <w:tcW w:w="7364" w:type="dxa"/>
          </w:tcPr>
          <w:p w:rsidR="00B53832" w:rsidRPr="00647CAE" w:rsidRDefault="00B53832" w:rsidP="000D1D65">
            <w:pPr>
              <w:spacing w:line="240" w:lineRule="atLeast"/>
              <w:rPr>
                <w:rFonts w:cs="Arial"/>
                <w:sz w:val="20"/>
                <w:szCs w:val="20"/>
              </w:rPr>
            </w:pPr>
          </w:p>
        </w:tc>
      </w:tr>
      <w:tr w:rsidR="004000AE" w:rsidRPr="00240ABF" w:rsidTr="00806870">
        <w:tc>
          <w:tcPr>
            <w:tcW w:w="1696" w:type="dxa"/>
            <w:shd w:val="clear" w:color="auto" w:fill="D9D9D9" w:themeFill="background1" w:themeFillShade="D9"/>
          </w:tcPr>
          <w:p w:rsidR="004000AE" w:rsidRPr="00647CAE" w:rsidRDefault="004000AE" w:rsidP="004000AE">
            <w:pPr>
              <w:spacing w:line="240" w:lineRule="atLeast"/>
              <w:rPr>
                <w:rFonts w:cs="Arial"/>
                <w:sz w:val="20"/>
                <w:szCs w:val="20"/>
              </w:rPr>
            </w:pPr>
            <w:r w:rsidRPr="00647CAE">
              <w:rPr>
                <w:rFonts w:cs="Arial"/>
                <w:sz w:val="20"/>
                <w:szCs w:val="20"/>
              </w:rPr>
              <w:t>Vraag</w:t>
            </w:r>
            <w:r w:rsidR="004F0514" w:rsidRPr="00647CAE">
              <w:rPr>
                <w:rFonts w:cs="Arial"/>
                <w:sz w:val="20"/>
                <w:szCs w:val="20"/>
              </w:rPr>
              <w:t xml:space="preserve"> 4</w:t>
            </w:r>
          </w:p>
        </w:tc>
        <w:tc>
          <w:tcPr>
            <w:tcW w:w="7364" w:type="dxa"/>
            <w:shd w:val="clear" w:color="auto" w:fill="D9D9D9" w:themeFill="background1" w:themeFillShade="D9"/>
          </w:tcPr>
          <w:p w:rsidR="004000AE" w:rsidRPr="00647CAE" w:rsidRDefault="004000AE" w:rsidP="004000AE">
            <w:pPr>
              <w:spacing w:line="240" w:lineRule="atLeast"/>
              <w:rPr>
                <w:rFonts w:cs="Arial"/>
                <w:sz w:val="20"/>
                <w:szCs w:val="20"/>
              </w:rPr>
            </w:pPr>
            <w:r w:rsidRPr="00647CAE">
              <w:rPr>
                <w:rFonts w:cs="Arial"/>
                <w:sz w:val="20"/>
                <w:szCs w:val="20"/>
              </w:rPr>
              <w:t xml:space="preserve">Wat is </w:t>
            </w:r>
            <w:r w:rsidR="00561212" w:rsidRPr="00647CAE">
              <w:rPr>
                <w:rFonts w:cs="Arial"/>
                <w:sz w:val="20"/>
                <w:szCs w:val="20"/>
              </w:rPr>
              <w:t xml:space="preserve">uw </w:t>
            </w:r>
            <w:r w:rsidRPr="00647CAE">
              <w:rPr>
                <w:rFonts w:cs="Arial"/>
                <w:sz w:val="20"/>
                <w:szCs w:val="20"/>
              </w:rPr>
              <w:t xml:space="preserve">ervaring met </w:t>
            </w:r>
            <w:proofErr w:type="spellStart"/>
            <w:r w:rsidRPr="00647CAE">
              <w:rPr>
                <w:rFonts w:cs="Arial"/>
                <w:sz w:val="20"/>
                <w:szCs w:val="20"/>
              </w:rPr>
              <w:t>Refuse</w:t>
            </w:r>
            <w:proofErr w:type="spellEnd"/>
            <w:r w:rsidRPr="00647CAE">
              <w:rPr>
                <w:rFonts w:cs="Arial"/>
                <w:sz w:val="20"/>
                <w:szCs w:val="20"/>
              </w:rPr>
              <w:t>?</w:t>
            </w:r>
          </w:p>
          <w:p w:rsidR="004000AE" w:rsidRPr="00647CAE" w:rsidRDefault="00575099" w:rsidP="00575099">
            <w:pPr>
              <w:spacing w:line="240" w:lineRule="atLeast"/>
              <w:rPr>
                <w:rFonts w:cs="Arial"/>
                <w:i/>
                <w:sz w:val="20"/>
                <w:szCs w:val="20"/>
              </w:rPr>
            </w:pPr>
            <w:r w:rsidRPr="00647CAE">
              <w:rPr>
                <w:rFonts w:cs="Arial"/>
                <w:i/>
                <w:sz w:val="20"/>
                <w:szCs w:val="20"/>
              </w:rPr>
              <w:t xml:space="preserve">Product </w:t>
            </w:r>
            <w:r w:rsidR="004000AE" w:rsidRPr="00647CAE">
              <w:rPr>
                <w:rFonts w:cs="Arial"/>
                <w:i/>
                <w:sz w:val="20"/>
                <w:szCs w:val="20"/>
              </w:rPr>
              <w:t xml:space="preserve">overbodig maken door van </w:t>
            </w:r>
            <w:r w:rsidRPr="00647CAE">
              <w:rPr>
                <w:rFonts w:cs="Arial"/>
                <w:i/>
                <w:sz w:val="20"/>
                <w:szCs w:val="20"/>
              </w:rPr>
              <w:t xml:space="preserve">de </w:t>
            </w:r>
            <w:r w:rsidR="004000AE" w:rsidRPr="00647CAE">
              <w:rPr>
                <w:rFonts w:cs="Arial"/>
                <w:i/>
                <w:sz w:val="20"/>
                <w:szCs w:val="20"/>
              </w:rPr>
              <w:t>functie af te zien of die met een radicaal ander product te leveren</w:t>
            </w:r>
          </w:p>
        </w:tc>
      </w:tr>
      <w:tr w:rsidR="004000AE" w:rsidRPr="00240ABF" w:rsidTr="00806870">
        <w:tc>
          <w:tcPr>
            <w:tcW w:w="1696" w:type="dxa"/>
          </w:tcPr>
          <w:p w:rsidR="004000AE" w:rsidRPr="00647CAE" w:rsidRDefault="004000AE" w:rsidP="004000AE">
            <w:pPr>
              <w:spacing w:line="240" w:lineRule="atLeast"/>
              <w:rPr>
                <w:rFonts w:cs="Arial"/>
                <w:sz w:val="20"/>
                <w:szCs w:val="20"/>
              </w:rPr>
            </w:pPr>
            <w:r w:rsidRPr="00647CAE">
              <w:rPr>
                <w:rFonts w:cs="Arial"/>
                <w:sz w:val="20"/>
                <w:szCs w:val="20"/>
              </w:rPr>
              <w:t>Antwoord</w:t>
            </w:r>
            <w:r w:rsidR="004F0514" w:rsidRPr="00647CAE">
              <w:rPr>
                <w:rFonts w:cs="Arial"/>
                <w:sz w:val="20"/>
                <w:szCs w:val="20"/>
              </w:rPr>
              <w:t xml:space="preserve"> 4</w:t>
            </w:r>
          </w:p>
        </w:tc>
        <w:tc>
          <w:tcPr>
            <w:tcW w:w="7364" w:type="dxa"/>
          </w:tcPr>
          <w:p w:rsidR="004000AE" w:rsidRPr="00647CAE" w:rsidRDefault="004000AE" w:rsidP="004000AE">
            <w:pPr>
              <w:spacing w:line="240" w:lineRule="atLeast"/>
              <w:rPr>
                <w:rFonts w:cs="Arial"/>
                <w:sz w:val="20"/>
                <w:szCs w:val="20"/>
              </w:rPr>
            </w:pPr>
          </w:p>
        </w:tc>
      </w:tr>
      <w:tr w:rsidR="004000AE" w:rsidRPr="00240ABF" w:rsidTr="00806870">
        <w:tc>
          <w:tcPr>
            <w:tcW w:w="1696" w:type="dxa"/>
            <w:shd w:val="clear" w:color="auto" w:fill="D9D9D9" w:themeFill="background1" w:themeFillShade="D9"/>
          </w:tcPr>
          <w:p w:rsidR="004000AE" w:rsidRPr="00647CAE" w:rsidRDefault="004000AE" w:rsidP="004000AE">
            <w:pPr>
              <w:spacing w:line="240" w:lineRule="atLeast"/>
              <w:rPr>
                <w:rFonts w:cs="Arial"/>
                <w:sz w:val="20"/>
                <w:szCs w:val="20"/>
              </w:rPr>
            </w:pPr>
            <w:r w:rsidRPr="00647CAE">
              <w:rPr>
                <w:rFonts w:cs="Arial"/>
                <w:sz w:val="20"/>
                <w:szCs w:val="20"/>
              </w:rPr>
              <w:t>Vraag</w:t>
            </w:r>
            <w:r w:rsidR="004F0514" w:rsidRPr="00647CAE">
              <w:rPr>
                <w:rFonts w:cs="Arial"/>
                <w:sz w:val="20"/>
                <w:szCs w:val="20"/>
              </w:rPr>
              <w:t xml:space="preserve"> 5</w:t>
            </w:r>
          </w:p>
        </w:tc>
        <w:tc>
          <w:tcPr>
            <w:tcW w:w="7364" w:type="dxa"/>
            <w:shd w:val="clear" w:color="auto" w:fill="D9D9D9" w:themeFill="background1" w:themeFillShade="D9"/>
          </w:tcPr>
          <w:p w:rsidR="004000AE" w:rsidRPr="00647CAE" w:rsidRDefault="004000AE" w:rsidP="004000AE">
            <w:pPr>
              <w:spacing w:line="240" w:lineRule="atLeast"/>
              <w:rPr>
                <w:rFonts w:cs="Arial"/>
                <w:sz w:val="20"/>
                <w:szCs w:val="20"/>
              </w:rPr>
            </w:pPr>
            <w:r w:rsidRPr="00647CAE">
              <w:rPr>
                <w:rFonts w:cs="Arial"/>
                <w:sz w:val="20"/>
                <w:szCs w:val="20"/>
              </w:rPr>
              <w:t xml:space="preserve">Wat is </w:t>
            </w:r>
            <w:r w:rsidR="00561212" w:rsidRPr="00647CAE">
              <w:rPr>
                <w:rFonts w:cs="Arial"/>
                <w:sz w:val="20"/>
                <w:szCs w:val="20"/>
              </w:rPr>
              <w:t xml:space="preserve">uw </w:t>
            </w:r>
            <w:r w:rsidRPr="00647CAE">
              <w:rPr>
                <w:rFonts w:cs="Arial"/>
                <w:sz w:val="20"/>
                <w:szCs w:val="20"/>
              </w:rPr>
              <w:t xml:space="preserve">ervaring met </w:t>
            </w:r>
            <w:proofErr w:type="spellStart"/>
            <w:r w:rsidRPr="00647CAE">
              <w:rPr>
                <w:rFonts w:cs="Arial"/>
                <w:sz w:val="20"/>
                <w:szCs w:val="20"/>
              </w:rPr>
              <w:t>Rethink</w:t>
            </w:r>
            <w:proofErr w:type="spellEnd"/>
            <w:r w:rsidRPr="00647CAE">
              <w:rPr>
                <w:rFonts w:cs="Arial"/>
                <w:sz w:val="20"/>
                <w:szCs w:val="20"/>
              </w:rPr>
              <w:t>?</w:t>
            </w:r>
          </w:p>
          <w:p w:rsidR="004000AE" w:rsidRPr="00647CAE" w:rsidRDefault="004000AE" w:rsidP="004000AE">
            <w:pPr>
              <w:spacing w:line="240" w:lineRule="atLeast"/>
              <w:rPr>
                <w:rFonts w:cs="Arial"/>
                <w:i/>
                <w:sz w:val="20"/>
                <w:szCs w:val="20"/>
              </w:rPr>
            </w:pPr>
            <w:r w:rsidRPr="00647CAE">
              <w:rPr>
                <w:rFonts w:cs="Arial"/>
                <w:i/>
                <w:sz w:val="20"/>
                <w:szCs w:val="20"/>
              </w:rPr>
              <w:t>Productgebruik intensiveren (bv</w:t>
            </w:r>
            <w:r w:rsidR="00575099" w:rsidRPr="00647CAE">
              <w:rPr>
                <w:rFonts w:cs="Arial"/>
                <w:i/>
                <w:sz w:val="20"/>
                <w:szCs w:val="20"/>
              </w:rPr>
              <w:t>.</w:t>
            </w:r>
            <w:r w:rsidRPr="00647CAE">
              <w:rPr>
                <w:rFonts w:cs="Arial"/>
                <w:i/>
                <w:sz w:val="20"/>
                <w:szCs w:val="20"/>
              </w:rPr>
              <w:t xml:space="preserve"> delen van producten, multifunctionele producten, bezettingsgraad verhogen)</w:t>
            </w:r>
          </w:p>
        </w:tc>
      </w:tr>
      <w:tr w:rsidR="004000AE" w:rsidRPr="00240ABF" w:rsidTr="00806870">
        <w:tc>
          <w:tcPr>
            <w:tcW w:w="1696" w:type="dxa"/>
          </w:tcPr>
          <w:p w:rsidR="004000AE" w:rsidRPr="00647CAE" w:rsidRDefault="004000AE" w:rsidP="004000AE">
            <w:pPr>
              <w:spacing w:line="240" w:lineRule="atLeast"/>
              <w:rPr>
                <w:rFonts w:cs="Arial"/>
                <w:sz w:val="20"/>
                <w:szCs w:val="20"/>
              </w:rPr>
            </w:pPr>
            <w:r w:rsidRPr="00647CAE">
              <w:rPr>
                <w:rFonts w:cs="Arial"/>
                <w:sz w:val="20"/>
                <w:szCs w:val="20"/>
              </w:rPr>
              <w:t>Antwoord</w:t>
            </w:r>
            <w:r w:rsidR="004F0514" w:rsidRPr="00647CAE">
              <w:rPr>
                <w:rFonts w:cs="Arial"/>
                <w:sz w:val="20"/>
                <w:szCs w:val="20"/>
              </w:rPr>
              <w:t xml:space="preserve"> 5</w:t>
            </w:r>
          </w:p>
        </w:tc>
        <w:tc>
          <w:tcPr>
            <w:tcW w:w="7364" w:type="dxa"/>
          </w:tcPr>
          <w:p w:rsidR="004000AE" w:rsidRPr="00647CAE" w:rsidRDefault="004000AE" w:rsidP="004000AE">
            <w:pPr>
              <w:spacing w:line="240" w:lineRule="atLeast"/>
              <w:rPr>
                <w:rFonts w:cs="Arial"/>
                <w:sz w:val="20"/>
                <w:szCs w:val="20"/>
              </w:rPr>
            </w:pPr>
          </w:p>
        </w:tc>
      </w:tr>
      <w:tr w:rsidR="004000AE" w:rsidRPr="00240ABF" w:rsidTr="00806870">
        <w:tc>
          <w:tcPr>
            <w:tcW w:w="1696" w:type="dxa"/>
            <w:shd w:val="clear" w:color="auto" w:fill="D9D9D9" w:themeFill="background1" w:themeFillShade="D9"/>
          </w:tcPr>
          <w:p w:rsidR="004000AE" w:rsidRPr="00647CAE" w:rsidRDefault="004000AE" w:rsidP="004000AE">
            <w:pPr>
              <w:spacing w:line="240" w:lineRule="atLeast"/>
              <w:rPr>
                <w:rFonts w:cs="Arial"/>
                <w:sz w:val="20"/>
                <w:szCs w:val="20"/>
              </w:rPr>
            </w:pPr>
            <w:r w:rsidRPr="00647CAE">
              <w:rPr>
                <w:rFonts w:cs="Arial"/>
                <w:sz w:val="20"/>
                <w:szCs w:val="20"/>
              </w:rPr>
              <w:t>Vraag</w:t>
            </w:r>
            <w:r w:rsidR="004F0514" w:rsidRPr="00647CAE">
              <w:rPr>
                <w:rFonts w:cs="Arial"/>
                <w:sz w:val="20"/>
                <w:szCs w:val="20"/>
              </w:rPr>
              <w:t xml:space="preserve"> 6</w:t>
            </w:r>
          </w:p>
        </w:tc>
        <w:tc>
          <w:tcPr>
            <w:tcW w:w="7364" w:type="dxa"/>
            <w:shd w:val="clear" w:color="auto" w:fill="D9D9D9" w:themeFill="background1" w:themeFillShade="D9"/>
          </w:tcPr>
          <w:p w:rsidR="004000AE" w:rsidRPr="00647CAE" w:rsidRDefault="004000AE" w:rsidP="004000AE">
            <w:pPr>
              <w:spacing w:line="240" w:lineRule="atLeast"/>
              <w:rPr>
                <w:rFonts w:cs="Arial"/>
                <w:sz w:val="20"/>
                <w:szCs w:val="20"/>
              </w:rPr>
            </w:pPr>
            <w:r w:rsidRPr="00647CAE">
              <w:rPr>
                <w:rFonts w:cs="Arial"/>
                <w:sz w:val="20"/>
                <w:szCs w:val="20"/>
              </w:rPr>
              <w:t xml:space="preserve">Wat is </w:t>
            </w:r>
            <w:r w:rsidR="00561212" w:rsidRPr="00647CAE">
              <w:rPr>
                <w:rFonts w:cs="Arial"/>
                <w:sz w:val="20"/>
                <w:szCs w:val="20"/>
              </w:rPr>
              <w:t xml:space="preserve">uw </w:t>
            </w:r>
            <w:r w:rsidRPr="00647CAE">
              <w:rPr>
                <w:rFonts w:cs="Arial"/>
                <w:sz w:val="20"/>
                <w:szCs w:val="20"/>
              </w:rPr>
              <w:t xml:space="preserve">ervaring met </w:t>
            </w:r>
            <w:proofErr w:type="spellStart"/>
            <w:r w:rsidRPr="00647CAE">
              <w:rPr>
                <w:rFonts w:cs="Arial"/>
                <w:sz w:val="20"/>
                <w:szCs w:val="20"/>
              </w:rPr>
              <w:t>Reduce</w:t>
            </w:r>
            <w:proofErr w:type="spellEnd"/>
            <w:r w:rsidRPr="00647CAE">
              <w:rPr>
                <w:rFonts w:cs="Arial"/>
                <w:sz w:val="20"/>
                <w:szCs w:val="20"/>
              </w:rPr>
              <w:t>?</w:t>
            </w:r>
          </w:p>
          <w:p w:rsidR="004000AE" w:rsidRPr="00647CAE" w:rsidRDefault="004000AE" w:rsidP="004000AE">
            <w:pPr>
              <w:spacing w:line="240" w:lineRule="atLeast"/>
              <w:rPr>
                <w:rFonts w:cs="Arial"/>
                <w:i/>
                <w:sz w:val="20"/>
                <w:szCs w:val="20"/>
              </w:rPr>
            </w:pPr>
            <w:r w:rsidRPr="00647CAE">
              <w:rPr>
                <w:rFonts w:cs="Arial"/>
                <w:i/>
                <w:sz w:val="20"/>
                <w:szCs w:val="20"/>
              </w:rPr>
              <w:t>Product efficiënt produceren door minder grondstoffen en materialen in het product of in het gebruik ervan</w:t>
            </w:r>
          </w:p>
        </w:tc>
      </w:tr>
      <w:tr w:rsidR="004000AE" w:rsidRPr="00240ABF" w:rsidTr="00806870">
        <w:tc>
          <w:tcPr>
            <w:tcW w:w="1696" w:type="dxa"/>
          </w:tcPr>
          <w:p w:rsidR="004000AE" w:rsidRPr="00647CAE" w:rsidRDefault="004000AE" w:rsidP="004000AE">
            <w:pPr>
              <w:spacing w:line="240" w:lineRule="atLeast"/>
              <w:rPr>
                <w:rFonts w:cs="Arial"/>
                <w:sz w:val="20"/>
                <w:szCs w:val="20"/>
              </w:rPr>
            </w:pPr>
            <w:r w:rsidRPr="00647CAE">
              <w:rPr>
                <w:rFonts w:cs="Arial"/>
                <w:sz w:val="20"/>
                <w:szCs w:val="20"/>
              </w:rPr>
              <w:t>Antwoord</w:t>
            </w:r>
            <w:r w:rsidR="004F0514" w:rsidRPr="00647CAE">
              <w:rPr>
                <w:rFonts w:cs="Arial"/>
                <w:sz w:val="20"/>
                <w:szCs w:val="20"/>
              </w:rPr>
              <w:t xml:space="preserve"> 6</w:t>
            </w:r>
          </w:p>
        </w:tc>
        <w:tc>
          <w:tcPr>
            <w:tcW w:w="7364" w:type="dxa"/>
          </w:tcPr>
          <w:p w:rsidR="004000AE" w:rsidRPr="00647CAE" w:rsidRDefault="004000AE" w:rsidP="004000AE">
            <w:pPr>
              <w:spacing w:line="240" w:lineRule="atLeast"/>
              <w:rPr>
                <w:rFonts w:cs="Arial"/>
                <w:sz w:val="20"/>
                <w:szCs w:val="20"/>
              </w:rPr>
            </w:pPr>
          </w:p>
        </w:tc>
      </w:tr>
      <w:tr w:rsidR="004000AE" w:rsidRPr="00240ABF" w:rsidTr="00806870">
        <w:tc>
          <w:tcPr>
            <w:tcW w:w="1696" w:type="dxa"/>
            <w:shd w:val="clear" w:color="auto" w:fill="D9D9D9" w:themeFill="background1" w:themeFillShade="D9"/>
          </w:tcPr>
          <w:p w:rsidR="004000AE" w:rsidRPr="00647CAE" w:rsidRDefault="004000AE" w:rsidP="004000AE">
            <w:pPr>
              <w:spacing w:line="240" w:lineRule="atLeast"/>
              <w:rPr>
                <w:rFonts w:cs="Arial"/>
                <w:sz w:val="20"/>
                <w:szCs w:val="20"/>
              </w:rPr>
            </w:pPr>
            <w:r w:rsidRPr="00647CAE">
              <w:rPr>
                <w:rFonts w:cs="Arial"/>
                <w:sz w:val="20"/>
                <w:szCs w:val="20"/>
              </w:rPr>
              <w:t>Vraag</w:t>
            </w:r>
            <w:r w:rsidR="004F0514" w:rsidRPr="00647CAE">
              <w:rPr>
                <w:rFonts w:cs="Arial"/>
                <w:sz w:val="20"/>
                <w:szCs w:val="20"/>
              </w:rPr>
              <w:t xml:space="preserve"> 7</w:t>
            </w:r>
          </w:p>
        </w:tc>
        <w:tc>
          <w:tcPr>
            <w:tcW w:w="7364" w:type="dxa"/>
            <w:shd w:val="clear" w:color="auto" w:fill="D9D9D9" w:themeFill="background1" w:themeFillShade="D9"/>
          </w:tcPr>
          <w:p w:rsidR="004000AE" w:rsidRPr="00647CAE" w:rsidRDefault="004000AE" w:rsidP="004000AE">
            <w:pPr>
              <w:tabs>
                <w:tab w:val="center" w:pos="3574"/>
              </w:tabs>
              <w:spacing w:line="240" w:lineRule="atLeast"/>
              <w:rPr>
                <w:rFonts w:cs="Arial"/>
                <w:sz w:val="20"/>
                <w:szCs w:val="20"/>
              </w:rPr>
            </w:pPr>
            <w:r w:rsidRPr="00647CAE">
              <w:rPr>
                <w:rFonts w:cs="Arial"/>
                <w:sz w:val="20"/>
                <w:szCs w:val="20"/>
              </w:rPr>
              <w:t xml:space="preserve">Wat is </w:t>
            </w:r>
            <w:r w:rsidR="00561212" w:rsidRPr="00647CAE">
              <w:rPr>
                <w:rFonts w:cs="Arial"/>
                <w:sz w:val="20"/>
                <w:szCs w:val="20"/>
              </w:rPr>
              <w:t xml:space="preserve">uw </w:t>
            </w:r>
            <w:r w:rsidRPr="00647CAE">
              <w:rPr>
                <w:rFonts w:cs="Arial"/>
                <w:sz w:val="20"/>
                <w:szCs w:val="20"/>
              </w:rPr>
              <w:t>ervaring met Re-</w:t>
            </w:r>
            <w:proofErr w:type="spellStart"/>
            <w:r w:rsidRPr="00647CAE">
              <w:rPr>
                <w:rFonts w:cs="Arial"/>
                <w:sz w:val="20"/>
                <w:szCs w:val="20"/>
              </w:rPr>
              <w:t>use</w:t>
            </w:r>
            <w:proofErr w:type="spellEnd"/>
            <w:r w:rsidRPr="00647CAE">
              <w:rPr>
                <w:rFonts w:cs="Arial"/>
                <w:sz w:val="20"/>
                <w:szCs w:val="20"/>
              </w:rPr>
              <w:t>?</w:t>
            </w:r>
          </w:p>
          <w:p w:rsidR="004000AE" w:rsidRPr="00647CAE" w:rsidRDefault="004000AE" w:rsidP="004000AE">
            <w:pPr>
              <w:tabs>
                <w:tab w:val="center" w:pos="3574"/>
              </w:tabs>
              <w:spacing w:line="240" w:lineRule="atLeast"/>
              <w:rPr>
                <w:rFonts w:cs="Arial"/>
                <w:i/>
                <w:sz w:val="20"/>
                <w:szCs w:val="20"/>
              </w:rPr>
            </w:pPr>
            <w:r w:rsidRPr="00647CAE">
              <w:rPr>
                <w:rFonts w:cs="Arial"/>
                <w:i/>
                <w:sz w:val="20"/>
                <w:szCs w:val="20"/>
              </w:rPr>
              <w:t>Hergebruik van afgedankt, nog goed product in dezelfde functie door een andere gebruiker</w:t>
            </w:r>
            <w:r w:rsidRPr="00647CAE">
              <w:rPr>
                <w:rFonts w:cs="Arial"/>
                <w:i/>
                <w:sz w:val="20"/>
                <w:szCs w:val="20"/>
              </w:rPr>
              <w:tab/>
            </w:r>
          </w:p>
        </w:tc>
      </w:tr>
      <w:tr w:rsidR="004000AE" w:rsidRPr="00240ABF" w:rsidTr="00806870">
        <w:tc>
          <w:tcPr>
            <w:tcW w:w="1696" w:type="dxa"/>
          </w:tcPr>
          <w:p w:rsidR="004000AE" w:rsidRPr="00647CAE" w:rsidRDefault="004000AE" w:rsidP="004000AE">
            <w:pPr>
              <w:spacing w:line="240" w:lineRule="atLeast"/>
              <w:rPr>
                <w:rFonts w:cs="Arial"/>
                <w:sz w:val="20"/>
                <w:szCs w:val="20"/>
              </w:rPr>
            </w:pPr>
            <w:r w:rsidRPr="00647CAE">
              <w:rPr>
                <w:rFonts w:cs="Arial"/>
                <w:sz w:val="20"/>
                <w:szCs w:val="20"/>
              </w:rPr>
              <w:t>Antwoord</w:t>
            </w:r>
            <w:r w:rsidR="004F0514" w:rsidRPr="00647CAE">
              <w:rPr>
                <w:rFonts w:cs="Arial"/>
                <w:sz w:val="20"/>
                <w:szCs w:val="20"/>
              </w:rPr>
              <w:t xml:space="preserve"> 7</w:t>
            </w:r>
          </w:p>
        </w:tc>
        <w:tc>
          <w:tcPr>
            <w:tcW w:w="7364" w:type="dxa"/>
          </w:tcPr>
          <w:p w:rsidR="004000AE" w:rsidRPr="00647CAE" w:rsidRDefault="004000AE" w:rsidP="004000AE">
            <w:pPr>
              <w:spacing w:line="240" w:lineRule="atLeast"/>
              <w:rPr>
                <w:rFonts w:cs="Arial"/>
                <w:sz w:val="20"/>
                <w:szCs w:val="20"/>
              </w:rPr>
            </w:pPr>
          </w:p>
        </w:tc>
      </w:tr>
      <w:tr w:rsidR="004000AE" w:rsidRPr="00240ABF" w:rsidTr="00806870">
        <w:tc>
          <w:tcPr>
            <w:tcW w:w="1696" w:type="dxa"/>
            <w:shd w:val="clear" w:color="auto" w:fill="D9D9D9" w:themeFill="background1" w:themeFillShade="D9"/>
          </w:tcPr>
          <w:p w:rsidR="004000AE" w:rsidRPr="00647CAE" w:rsidRDefault="004000AE" w:rsidP="004000AE">
            <w:pPr>
              <w:spacing w:line="240" w:lineRule="atLeast"/>
              <w:rPr>
                <w:rFonts w:cs="Arial"/>
                <w:sz w:val="20"/>
                <w:szCs w:val="20"/>
              </w:rPr>
            </w:pPr>
            <w:r w:rsidRPr="00647CAE">
              <w:rPr>
                <w:rFonts w:cs="Arial"/>
                <w:sz w:val="20"/>
                <w:szCs w:val="20"/>
              </w:rPr>
              <w:t>Vraag</w:t>
            </w:r>
            <w:r w:rsidR="004F0514" w:rsidRPr="00647CAE">
              <w:rPr>
                <w:rFonts w:cs="Arial"/>
                <w:sz w:val="20"/>
                <w:szCs w:val="20"/>
              </w:rPr>
              <w:t xml:space="preserve"> 8</w:t>
            </w:r>
          </w:p>
        </w:tc>
        <w:tc>
          <w:tcPr>
            <w:tcW w:w="7364" w:type="dxa"/>
            <w:shd w:val="clear" w:color="auto" w:fill="D9D9D9" w:themeFill="background1" w:themeFillShade="D9"/>
          </w:tcPr>
          <w:p w:rsidR="004000AE" w:rsidRPr="00647CAE" w:rsidRDefault="004000AE" w:rsidP="004000AE">
            <w:pPr>
              <w:spacing w:line="240" w:lineRule="atLeast"/>
              <w:rPr>
                <w:rFonts w:cs="Arial"/>
                <w:sz w:val="20"/>
                <w:szCs w:val="20"/>
              </w:rPr>
            </w:pPr>
            <w:r w:rsidRPr="00647CAE">
              <w:rPr>
                <w:rFonts w:cs="Arial"/>
                <w:sz w:val="20"/>
                <w:szCs w:val="20"/>
              </w:rPr>
              <w:t xml:space="preserve">Wat is </w:t>
            </w:r>
            <w:r w:rsidR="00561212" w:rsidRPr="00647CAE">
              <w:rPr>
                <w:rFonts w:cs="Arial"/>
                <w:sz w:val="20"/>
                <w:szCs w:val="20"/>
              </w:rPr>
              <w:t xml:space="preserve">uw </w:t>
            </w:r>
            <w:r w:rsidRPr="00647CAE">
              <w:rPr>
                <w:rFonts w:cs="Arial"/>
                <w:sz w:val="20"/>
                <w:szCs w:val="20"/>
              </w:rPr>
              <w:t xml:space="preserve">ervaring met </w:t>
            </w:r>
            <w:proofErr w:type="spellStart"/>
            <w:r w:rsidRPr="00647CAE">
              <w:rPr>
                <w:rFonts w:cs="Arial"/>
                <w:sz w:val="20"/>
                <w:szCs w:val="20"/>
              </w:rPr>
              <w:t>Repair</w:t>
            </w:r>
            <w:proofErr w:type="spellEnd"/>
            <w:r w:rsidRPr="00647CAE">
              <w:rPr>
                <w:rFonts w:cs="Arial"/>
                <w:sz w:val="20"/>
                <w:szCs w:val="20"/>
              </w:rPr>
              <w:t>?</w:t>
            </w:r>
          </w:p>
          <w:p w:rsidR="004000AE" w:rsidRPr="00647CAE" w:rsidRDefault="004000AE" w:rsidP="004000AE">
            <w:pPr>
              <w:spacing w:line="240" w:lineRule="atLeast"/>
              <w:rPr>
                <w:rFonts w:cs="Arial"/>
                <w:i/>
                <w:sz w:val="20"/>
                <w:szCs w:val="20"/>
              </w:rPr>
            </w:pPr>
            <w:r w:rsidRPr="00647CAE">
              <w:rPr>
                <w:rFonts w:cs="Arial"/>
                <w:i/>
                <w:sz w:val="20"/>
                <w:szCs w:val="20"/>
              </w:rPr>
              <w:t>Reparatie en onderhoud van kapot product voor gebruik in zijn oude functie</w:t>
            </w:r>
          </w:p>
        </w:tc>
      </w:tr>
      <w:tr w:rsidR="004000AE" w:rsidTr="00806870">
        <w:tc>
          <w:tcPr>
            <w:tcW w:w="1696" w:type="dxa"/>
            <w:shd w:val="clear" w:color="auto" w:fill="auto"/>
          </w:tcPr>
          <w:p w:rsidR="004000AE" w:rsidRPr="00647CAE" w:rsidRDefault="004000AE" w:rsidP="004000AE">
            <w:pPr>
              <w:spacing w:line="240" w:lineRule="atLeast"/>
              <w:rPr>
                <w:rFonts w:cs="Arial"/>
                <w:sz w:val="20"/>
                <w:szCs w:val="20"/>
              </w:rPr>
            </w:pPr>
            <w:r w:rsidRPr="00647CAE">
              <w:rPr>
                <w:rFonts w:cs="Arial"/>
                <w:sz w:val="20"/>
                <w:szCs w:val="20"/>
              </w:rPr>
              <w:t>Antwoord</w:t>
            </w:r>
            <w:r w:rsidR="004F0514" w:rsidRPr="00647CAE">
              <w:rPr>
                <w:rFonts w:cs="Arial"/>
                <w:sz w:val="20"/>
                <w:szCs w:val="20"/>
              </w:rPr>
              <w:t xml:space="preserve"> 8</w:t>
            </w:r>
          </w:p>
        </w:tc>
        <w:tc>
          <w:tcPr>
            <w:tcW w:w="7364" w:type="dxa"/>
            <w:shd w:val="clear" w:color="auto" w:fill="auto"/>
          </w:tcPr>
          <w:p w:rsidR="004000AE" w:rsidRPr="00647CAE" w:rsidRDefault="004000AE" w:rsidP="004000AE">
            <w:pPr>
              <w:spacing w:line="240" w:lineRule="atLeast"/>
              <w:rPr>
                <w:rFonts w:cs="Arial"/>
                <w:b/>
                <w:sz w:val="20"/>
                <w:szCs w:val="20"/>
              </w:rPr>
            </w:pPr>
          </w:p>
        </w:tc>
      </w:tr>
      <w:tr w:rsidR="004000AE" w:rsidTr="00806870">
        <w:tc>
          <w:tcPr>
            <w:tcW w:w="1696" w:type="dxa"/>
            <w:shd w:val="clear" w:color="auto" w:fill="D9D9D9" w:themeFill="background1" w:themeFillShade="D9"/>
          </w:tcPr>
          <w:p w:rsidR="004000AE" w:rsidRPr="00647CAE" w:rsidRDefault="004000AE" w:rsidP="004000AE">
            <w:pPr>
              <w:spacing w:line="240" w:lineRule="atLeast"/>
              <w:rPr>
                <w:rFonts w:cs="Arial"/>
                <w:sz w:val="20"/>
                <w:szCs w:val="20"/>
              </w:rPr>
            </w:pPr>
            <w:r w:rsidRPr="00647CAE">
              <w:rPr>
                <w:rFonts w:cs="Arial"/>
                <w:sz w:val="20"/>
                <w:szCs w:val="20"/>
              </w:rPr>
              <w:t>Vraag</w:t>
            </w:r>
            <w:r w:rsidR="004F0514" w:rsidRPr="00647CAE">
              <w:rPr>
                <w:rFonts w:cs="Arial"/>
                <w:sz w:val="20"/>
                <w:szCs w:val="20"/>
              </w:rPr>
              <w:t xml:space="preserve"> 9</w:t>
            </w:r>
          </w:p>
        </w:tc>
        <w:tc>
          <w:tcPr>
            <w:tcW w:w="7364" w:type="dxa"/>
            <w:shd w:val="clear" w:color="auto" w:fill="D9D9D9" w:themeFill="background1" w:themeFillShade="D9"/>
          </w:tcPr>
          <w:p w:rsidR="004000AE" w:rsidRPr="00647CAE" w:rsidRDefault="004000AE" w:rsidP="004000AE">
            <w:pPr>
              <w:spacing w:line="240" w:lineRule="atLeast"/>
              <w:rPr>
                <w:rFonts w:cs="Arial"/>
                <w:sz w:val="20"/>
                <w:szCs w:val="20"/>
              </w:rPr>
            </w:pPr>
            <w:r w:rsidRPr="00647CAE">
              <w:rPr>
                <w:rFonts w:cs="Arial"/>
                <w:sz w:val="20"/>
                <w:szCs w:val="20"/>
              </w:rPr>
              <w:t xml:space="preserve">Wat is </w:t>
            </w:r>
            <w:r w:rsidR="00561212" w:rsidRPr="00647CAE">
              <w:rPr>
                <w:rFonts w:cs="Arial"/>
                <w:sz w:val="20"/>
                <w:szCs w:val="20"/>
              </w:rPr>
              <w:t xml:space="preserve">uw </w:t>
            </w:r>
            <w:r w:rsidRPr="00647CAE">
              <w:rPr>
                <w:rFonts w:cs="Arial"/>
                <w:sz w:val="20"/>
                <w:szCs w:val="20"/>
              </w:rPr>
              <w:t xml:space="preserve">ervaring met </w:t>
            </w:r>
            <w:proofErr w:type="spellStart"/>
            <w:r w:rsidRPr="00647CAE">
              <w:rPr>
                <w:rFonts w:cs="Arial"/>
                <w:sz w:val="20"/>
                <w:szCs w:val="20"/>
              </w:rPr>
              <w:t>Re</w:t>
            </w:r>
            <w:bookmarkStart w:id="0" w:name="_GoBack"/>
            <w:bookmarkEnd w:id="0"/>
            <w:r w:rsidRPr="00647CAE">
              <w:rPr>
                <w:rFonts w:cs="Arial"/>
                <w:sz w:val="20"/>
                <w:szCs w:val="20"/>
              </w:rPr>
              <w:t>furbish</w:t>
            </w:r>
            <w:proofErr w:type="spellEnd"/>
            <w:r w:rsidRPr="00647CAE">
              <w:rPr>
                <w:rFonts w:cs="Arial"/>
                <w:sz w:val="20"/>
                <w:szCs w:val="20"/>
              </w:rPr>
              <w:t>?</w:t>
            </w:r>
          </w:p>
          <w:p w:rsidR="004000AE" w:rsidRPr="00647CAE" w:rsidRDefault="004000AE" w:rsidP="004000AE">
            <w:pPr>
              <w:spacing w:line="240" w:lineRule="atLeast"/>
              <w:rPr>
                <w:rFonts w:cs="Arial"/>
                <w:i/>
                <w:sz w:val="20"/>
                <w:szCs w:val="20"/>
              </w:rPr>
            </w:pPr>
            <w:r w:rsidRPr="00647CAE">
              <w:rPr>
                <w:rFonts w:cs="Arial"/>
                <w:i/>
                <w:sz w:val="20"/>
                <w:szCs w:val="20"/>
              </w:rPr>
              <w:t>Opknappen en/of moderniseren van oud product</w:t>
            </w:r>
          </w:p>
        </w:tc>
      </w:tr>
      <w:tr w:rsidR="004000AE" w:rsidTr="00806870">
        <w:tc>
          <w:tcPr>
            <w:tcW w:w="1696" w:type="dxa"/>
            <w:shd w:val="clear" w:color="auto" w:fill="auto"/>
          </w:tcPr>
          <w:p w:rsidR="004000AE" w:rsidRPr="00647CAE" w:rsidRDefault="004000AE" w:rsidP="004000AE">
            <w:pPr>
              <w:spacing w:line="240" w:lineRule="atLeast"/>
              <w:rPr>
                <w:rFonts w:cs="Arial"/>
                <w:sz w:val="20"/>
                <w:szCs w:val="20"/>
              </w:rPr>
            </w:pPr>
            <w:r w:rsidRPr="00647CAE">
              <w:rPr>
                <w:rFonts w:cs="Arial"/>
                <w:sz w:val="20"/>
                <w:szCs w:val="20"/>
              </w:rPr>
              <w:t>Antwoord</w:t>
            </w:r>
            <w:r w:rsidR="004F0514" w:rsidRPr="00647CAE">
              <w:rPr>
                <w:rFonts w:cs="Arial"/>
                <w:sz w:val="20"/>
                <w:szCs w:val="20"/>
              </w:rPr>
              <w:t xml:space="preserve"> 9</w:t>
            </w:r>
          </w:p>
        </w:tc>
        <w:tc>
          <w:tcPr>
            <w:tcW w:w="7364" w:type="dxa"/>
            <w:shd w:val="clear" w:color="auto" w:fill="auto"/>
          </w:tcPr>
          <w:p w:rsidR="004000AE" w:rsidRPr="00647CAE" w:rsidRDefault="004000AE" w:rsidP="004000AE">
            <w:pPr>
              <w:spacing w:line="240" w:lineRule="atLeast"/>
              <w:rPr>
                <w:rFonts w:cs="Arial"/>
                <w:b/>
                <w:sz w:val="20"/>
                <w:szCs w:val="20"/>
              </w:rPr>
            </w:pPr>
          </w:p>
        </w:tc>
      </w:tr>
      <w:tr w:rsidR="004000AE" w:rsidTr="00A6035C">
        <w:tc>
          <w:tcPr>
            <w:tcW w:w="1696" w:type="dxa"/>
            <w:shd w:val="clear" w:color="auto" w:fill="D9D9D9" w:themeFill="background1" w:themeFillShade="D9"/>
          </w:tcPr>
          <w:p w:rsidR="004000AE" w:rsidRPr="00647CAE" w:rsidRDefault="004000AE" w:rsidP="004000AE">
            <w:pPr>
              <w:spacing w:line="240" w:lineRule="atLeast"/>
              <w:rPr>
                <w:rFonts w:cs="Arial"/>
                <w:sz w:val="20"/>
                <w:szCs w:val="20"/>
              </w:rPr>
            </w:pPr>
            <w:r w:rsidRPr="00647CAE">
              <w:rPr>
                <w:rFonts w:cs="Arial"/>
                <w:sz w:val="20"/>
                <w:szCs w:val="20"/>
              </w:rPr>
              <w:t>Vraag</w:t>
            </w:r>
            <w:r w:rsidR="004F0514" w:rsidRPr="00647CAE">
              <w:rPr>
                <w:rFonts w:cs="Arial"/>
                <w:sz w:val="20"/>
                <w:szCs w:val="20"/>
              </w:rPr>
              <w:t xml:space="preserve"> 10</w:t>
            </w:r>
          </w:p>
        </w:tc>
        <w:tc>
          <w:tcPr>
            <w:tcW w:w="7364" w:type="dxa"/>
            <w:shd w:val="clear" w:color="auto" w:fill="D9D9D9" w:themeFill="background1" w:themeFillShade="D9"/>
          </w:tcPr>
          <w:p w:rsidR="004000AE" w:rsidRPr="00647CAE" w:rsidRDefault="004000AE" w:rsidP="004000AE">
            <w:pPr>
              <w:tabs>
                <w:tab w:val="left" w:pos="2604"/>
              </w:tabs>
              <w:spacing w:line="240" w:lineRule="atLeast"/>
              <w:rPr>
                <w:rFonts w:cs="Arial"/>
                <w:sz w:val="20"/>
                <w:szCs w:val="20"/>
              </w:rPr>
            </w:pPr>
            <w:r w:rsidRPr="00647CAE">
              <w:rPr>
                <w:rFonts w:cs="Arial"/>
                <w:sz w:val="20"/>
                <w:szCs w:val="20"/>
              </w:rPr>
              <w:t xml:space="preserve">Wat is </w:t>
            </w:r>
            <w:r w:rsidR="00561212" w:rsidRPr="00647CAE">
              <w:rPr>
                <w:rFonts w:cs="Arial"/>
                <w:sz w:val="20"/>
                <w:szCs w:val="20"/>
              </w:rPr>
              <w:t xml:space="preserve">uw </w:t>
            </w:r>
            <w:r w:rsidRPr="00647CAE">
              <w:rPr>
                <w:rFonts w:cs="Arial"/>
                <w:sz w:val="20"/>
                <w:szCs w:val="20"/>
              </w:rPr>
              <w:t xml:space="preserve">ervaring met </w:t>
            </w:r>
            <w:proofErr w:type="spellStart"/>
            <w:r w:rsidRPr="00647CAE">
              <w:rPr>
                <w:rFonts w:cs="Arial"/>
                <w:sz w:val="20"/>
                <w:szCs w:val="20"/>
              </w:rPr>
              <w:t>Remanufacture</w:t>
            </w:r>
            <w:proofErr w:type="spellEnd"/>
            <w:r w:rsidRPr="00647CAE">
              <w:rPr>
                <w:rFonts w:cs="Arial"/>
                <w:sz w:val="20"/>
                <w:szCs w:val="20"/>
              </w:rPr>
              <w:t>?</w:t>
            </w:r>
          </w:p>
          <w:p w:rsidR="004000AE" w:rsidRPr="00647CAE" w:rsidRDefault="004000AE" w:rsidP="004000AE">
            <w:pPr>
              <w:tabs>
                <w:tab w:val="left" w:pos="2604"/>
              </w:tabs>
              <w:spacing w:line="240" w:lineRule="atLeast"/>
              <w:rPr>
                <w:rFonts w:cs="Arial"/>
                <w:i/>
                <w:sz w:val="20"/>
                <w:szCs w:val="20"/>
              </w:rPr>
            </w:pPr>
            <w:r w:rsidRPr="00647CAE">
              <w:rPr>
                <w:rFonts w:cs="Arial"/>
                <w:i/>
                <w:sz w:val="20"/>
                <w:szCs w:val="20"/>
              </w:rPr>
              <w:t>Onderdelen van oud afgedankt product gebruiken in nieuw product met dezelfde functie (eventueel voorzien van nieuwe kritische componenten)</w:t>
            </w:r>
          </w:p>
        </w:tc>
      </w:tr>
      <w:tr w:rsidR="004000AE" w:rsidTr="00806870">
        <w:tc>
          <w:tcPr>
            <w:tcW w:w="1696" w:type="dxa"/>
            <w:shd w:val="clear" w:color="auto" w:fill="auto"/>
          </w:tcPr>
          <w:p w:rsidR="004000AE" w:rsidRPr="00647CAE" w:rsidRDefault="004000AE" w:rsidP="004000AE">
            <w:pPr>
              <w:spacing w:line="240" w:lineRule="atLeast"/>
              <w:rPr>
                <w:rFonts w:cs="Arial"/>
                <w:sz w:val="20"/>
                <w:szCs w:val="20"/>
              </w:rPr>
            </w:pPr>
            <w:r w:rsidRPr="00647CAE">
              <w:rPr>
                <w:rFonts w:cs="Arial"/>
                <w:sz w:val="20"/>
                <w:szCs w:val="20"/>
              </w:rPr>
              <w:t>Antwoord</w:t>
            </w:r>
            <w:r w:rsidR="004F0514" w:rsidRPr="00647CAE">
              <w:rPr>
                <w:rFonts w:cs="Arial"/>
                <w:sz w:val="20"/>
                <w:szCs w:val="20"/>
              </w:rPr>
              <w:t xml:space="preserve"> 10</w:t>
            </w:r>
          </w:p>
        </w:tc>
        <w:tc>
          <w:tcPr>
            <w:tcW w:w="7364" w:type="dxa"/>
            <w:shd w:val="clear" w:color="auto" w:fill="auto"/>
          </w:tcPr>
          <w:p w:rsidR="004000AE" w:rsidRPr="00647CAE" w:rsidRDefault="004000AE" w:rsidP="004000AE">
            <w:pPr>
              <w:spacing w:line="240" w:lineRule="atLeast"/>
              <w:rPr>
                <w:rFonts w:cs="Arial"/>
                <w:b/>
                <w:sz w:val="20"/>
                <w:szCs w:val="20"/>
              </w:rPr>
            </w:pPr>
          </w:p>
        </w:tc>
      </w:tr>
      <w:tr w:rsidR="004000AE" w:rsidTr="00A6035C">
        <w:tc>
          <w:tcPr>
            <w:tcW w:w="1696" w:type="dxa"/>
            <w:shd w:val="clear" w:color="auto" w:fill="D9D9D9" w:themeFill="background1" w:themeFillShade="D9"/>
          </w:tcPr>
          <w:p w:rsidR="004000AE" w:rsidRPr="00647CAE" w:rsidRDefault="004000AE" w:rsidP="004000AE">
            <w:pPr>
              <w:spacing w:line="240" w:lineRule="atLeast"/>
              <w:rPr>
                <w:rFonts w:cs="Arial"/>
                <w:sz w:val="20"/>
                <w:szCs w:val="20"/>
              </w:rPr>
            </w:pPr>
            <w:r w:rsidRPr="00647CAE">
              <w:rPr>
                <w:rFonts w:cs="Arial"/>
                <w:sz w:val="20"/>
                <w:szCs w:val="20"/>
              </w:rPr>
              <w:t>Vraag</w:t>
            </w:r>
            <w:r w:rsidR="004F0514" w:rsidRPr="00647CAE">
              <w:rPr>
                <w:rFonts w:cs="Arial"/>
                <w:sz w:val="20"/>
                <w:szCs w:val="20"/>
              </w:rPr>
              <w:t xml:space="preserve"> 11</w:t>
            </w:r>
          </w:p>
        </w:tc>
        <w:tc>
          <w:tcPr>
            <w:tcW w:w="7364" w:type="dxa"/>
            <w:shd w:val="clear" w:color="auto" w:fill="D9D9D9" w:themeFill="background1" w:themeFillShade="D9"/>
          </w:tcPr>
          <w:p w:rsidR="004000AE" w:rsidRPr="00647CAE" w:rsidRDefault="004000AE" w:rsidP="004000AE">
            <w:pPr>
              <w:spacing w:line="240" w:lineRule="atLeast"/>
              <w:rPr>
                <w:rFonts w:cs="Arial"/>
                <w:sz w:val="20"/>
                <w:szCs w:val="20"/>
              </w:rPr>
            </w:pPr>
            <w:r w:rsidRPr="00647CAE">
              <w:rPr>
                <w:rFonts w:cs="Arial"/>
                <w:sz w:val="20"/>
                <w:szCs w:val="20"/>
              </w:rPr>
              <w:t xml:space="preserve">Wat is </w:t>
            </w:r>
            <w:r w:rsidR="00561212" w:rsidRPr="00647CAE">
              <w:rPr>
                <w:rFonts w:cs="Arial"/>
                <w:sz w:val="20"/>
                <w:szCs w:val="20"/>
              </w:rPr>
              <w:t xml:space="preserve">uw </w:t>
            </w:r>
            <w:r w:rsidRPr="00647CAE">
              <w:rPr>
                <w:rFonts w:cs="Arial"/>
                <w:sz w:val="20"/>
                <w:szCs w:val="20"/>
              </w:rPr>
              <w:t xml:space="preserve">ervaring met </w:t>
            </w:r>
            <w:proofErr w:type="spellStart"/>
            <w:r w:rsidRPr="00647CAE">
              <w:rPr>
                <w:rFonts w:cs="Arial"/>
                <w:sz w:val="20"/>
                <w:szCs w:val="20"/>
              </w:rPr>
              <w:t>Repurpose</w:t>
            </w:r>
            <w:proofErr w:type="spellEnd"/>
            <w:r w:rsidRPr="00647CAE">
              <w:rPr>
                <w:rFonts w:cs="Arial"/>
                <w:sz w:val="20"/>
                <w:szCs w:val="20"/>
              </w:rPr>
              <w:t>?</w:t>
            </w:r>
          </w:p>
          <w:p w:rsidR="004000AE" w:rsidRPr="00647CAE" w:rsidRDefault="004000AE" w:rsidP="004000AE">
            <w:pPr>
              <w:spacing w:line="240" w:lineRule="atLeast"/>
              <w:rPr>
                <w:rFonts w:cs="Arial"/>
                <w:color w:val="FF0000"/>
                <w:sz w:val="20"/>
                <w:szCs w:val="20"/>
              </w:rPr>
            </w:pPr>
            <w:r w:rsidRPr="00647CAE">
              <w:rPr>
                <w:rFonts w:cs="Arial"/>
                <w:i/>
                <w:sz w:val="20"/>
                <w:szCs w:val="20"/>
              </w:rPr>
              <w:t>Afgedankt product of onderdelen daarvan gebruiken in nieuw product met andere functie</w:t>
            </w:r>
          </w:p>
        </w:tc>
      </w:tr>
      <w:tr w:rsidR="004000AE" w:rsidTr="00806870">
        <w:tc>
          <w:tcPr>
            <w:tcW w:w="1696" w:type="dxa"/>
            <w:shd w:val="clear" w:color="auto" w:fill="auto"/>
          </w:tcPr>
          <w:p w:rsidR="004000AE" w:rsidRPr="00647CAE" w:rsidRDefault="004000AE" w:rsidP="004000AE">
            <w:pPr>
              <w:spacing w:line="240" w:lineRule="atLeast"/>
              <w:rPr>
                <w:rFonts w:cs="Arial"/>
                <w:sz w:val="20"/>
                <w:szCs w:val="20"/>
              </w:rPr>
            </w:pPr>
            <w:r w:rsidRPr="00647CAE">
              <w:rPr>
                <w:rFonts w:cs="Arial"/>
                <w:sz w:val="20"/>
                <w:szCs w:val="20"/>
              </w:rPr>
              <w:t>Antwoord</w:t>
            </w:r>
            <w:r w:rsidR="004F0514" w:rsidRPr="00647CAE">
              <w:rPr>
                <w:rFonts w:cs="Arial"/>
                <w:sz w:val="20"/>
                <w:szCs w:val="20"/>
              </w:rPr>
              <w:t xml:space="preserve"> 11</w:t>
            </w:r>
          </w:p>
        </w:tc>
        <w:tc>
          <w:tcPr>
            <w:tcW w:w="7364" w:type="dxa"/>
            <w:shd w:val="clear" w:color="auto" w:fill="auto"/>
          </w:tcPr>
          <w:p w:rsidR="004000AE" w:rsidRPr="00647CAE" w:rsidRDefault="004000AE" w:rsidP="004000AE">
            <w:pPr>
              <w:spacing w:line="240" w:lineRule="atLeast"/>
              <w:rPr>
                <w:rFonts w:cs="Arial"/>
                <w:color w:val="FF0000"/>
                <w:sz w:val="20"/>
                <w:szCs w:val="20"/>
              </w:rPr>
            </w:pPr>
          </w:p>
        </w:tc>
      </w:tr>
      <w:tr w:rsidR="004000AE" w:rsidTr="00A6035C">
        <w:tc>
          <w:tcPr>
            <w:tcW w:w="1696" w:type="dxa"/>
            <w:shd w:val="clear" w:color="auto" w:fill="D9D9D9" w:themeFill="background1" w:themeFillShade="D9"/>
          </w:tcPr>
          <w:p w:rsidR="004000AE" w:rsidRPr="00647CAE" w:rsidRDefault="004000AE" w:rsidP="004000AE">
            <w:pPr>
              <w:spacing w:line="240" w:lineRule="atLeast"/>
              <w:rPr>
                <w:rFonts w:cs="Arial"/>
                <w:sz w:val="20"/>
                <w:szCs w:val="20"/>
              </w:rPr>
            </w:pPr>
            <w:r w:rsidRPr="00647CAE">
              <w:rPr>
                <w:rFonts w:cs="Arial"/>
                <w:sz w:val="20"/>
                <w:szCs w:val="20"/>
              </w:rPr>
              <w:t>Vraag</w:t>
            </w:r>
            <w:r w:rsidR="004F0514" w:rsidRPr="00647CAE">
              <w:rPr>
                <w:rFonts w:cs="Arial"/>
                <w:sz w:val="20"/>
                <w:szCs w:val="20"/>
              </w:rPr>
              <w:t xml:space="preserve"> 12</w:t>
            </w:r>
          </w:p>
        </w:tc>
        <w:tc>
          <w:tcPr>
            <w:tcW w:w="7364" w:type="dxa"/>
            <w:shd w:val="clear" w:color="auto" w:fill="D9D9D9" w:themeFill="background1" w:themeFillShade="D9"/>
          </w:tcPr>
          <w:p w:rsidR="004000AE" w:rsidRPr="00647CAE" w:rsidRDefault="004000AE" w:rsidP="004000AE">
            <w:pPr>
              <w:tabs>
                <w:tab w:val="left" w:pos="3491"/>
              </w:tabs>
              <w:spacing w:line="240" w:lineRule="atLeast"/>
              <w:rPr>
                <w:rFonts w:cs="Arial"/>
                <w:sz w:val="20"/>
                <w:szCs w:val="20"/>
              </w:rPr>
            </w:pPr>
            <w:r w:rsidRPr="00647CAE">
              <w:rPr>
                <w:rFonts w:cs="Arial"/>
                <w:sz w:val="20"/>
                <w:szCs w:val="20"/>
              </w:rPr>
              <w:t xml:space="preserve">Wat is </w:t>
            </w:r>
            <w:r w:rsidR="00561212" w:rsidRPr="00647CAE">
              <w:rPr>
                <w:rFonts w:cs="Arial"/>
                <w:sz w:val="20"/>
                <w:szCs w:val="20"/>
              </w:rPr>
              <w:t xml:space="preserve">uw </w:t>
            </w:r>
            <w:r w:rsidRPr="00647CAE">
              <w:rPr>
                <w:rFonts w:cs="Arial"/>
                <w:sz w:val="20"/>
                <w:szCs w:val="20"/>
              </w:rPr>
              <w:t>ervaring met Recycle?</w:t>
            </w:r>
            <w:r w:rsidRPr="00647CAE">
              <w:rPr>
                <w:rFonts w:cs="Arial"/>
                <w:sz w:val="20"/>
                <w:szCs w:val="20"/>
              </w:rPr>
              <w:tab/>
            </w:r>
          </w:p>
          <w:p w:rsidR="004000AE" w:rsidRPr="00647CAE" w:rsidRDefault="004000AE" w:rsidP="004000AE">
            <w:pPr>
              <w:tabs>
                <w:tab w:val="left" w:pos="3491"/>
              </w:tabs>
              <w:spacing w:line="240" w:lineRule="atLeast"/>
              <w:rPr>
                <w:rFonts w:cs="Arial"/>
                <w:color w:val="FF0000"/>
                <w:sz w:val="20"/>
                <w:szCs w:val="20"/>
              </w:rPr>
            </w:pPr>
            <w:r w:rsidRPr="00647CAE">
              <w:rPr>
                <w:rFonts w:cs="Arial"/>
                <w:i/>
                <w:sz w:val="20"/>
                <w:szCs w:val="20"/>
              </w:rPr>
              <w:t>Materialen verwerken tot dezelfde (hoogwaardige) of minder (laagwaardige) kwaliteit</w:t>
            </w:r>
          </w:p>
        </w:tc>
      </w:tr>
      <w:tr w:rsidR="004000AE" w:rsidTr="00806870">
        <w:tc>
          <w:tcPr>
            <w:tcW w:w="1696" w:type="dxa"/>
            <w:shd w:val="clear" w:color="auto" w:fill="auto"/>
          </w:tcPr>
          <w:p w:rsidR="004000AE" w:rsidRPr="00647CAE" w:rsidRDefault="004000AE" w:rsidP="004000AE">
            <w:pPr>
              <w:spacing w:line="240" w:lineRule="atLeast"/>
              <w:rPr>
                <w:rFonts w:cs="Arial"/>
                <w:sz w:val="20"/>
                <w:szCs w:val="20"/>
              </w:rPr>
            </w:pPr>
            <w:r w:rsidRPr="00647CAE">
              <w:rPr>
                <w:rFonts w:cs="Arial"/>
                <w:sz w:val="20"/>
                <w:szCs w:val="20"/>
              </w:rPr>
              <w:t>Antwoord</w:t>
            </w:r>
            <w:r w:rsidR="004F0514" w:rsidRPr="00647CAE">
              <w:rPr>
                <w:rFonts w:cs="Arial"/>
                <w:sz w:val="20"/>
                <w:szCs w:val="20"/>
              </w:rPr>
              <w:t xml:space="preserve"> 12</w:t>
            </w:r>
          </w:p>
        </w:tc>
        <w:tc>
          <w:tcPr>
            <w:tcW w:w="7364" w:type="dxa"/>
            <w:shd w:val="clear" w:color="auto" w:fill="auto"/>
          </w:tcPr>
          <w:p w:rsidR="004000AE" w:rsidRPr="00647CAE" w:rsidRDefault="004000AE" w:rsidP="004000AE">
            <w:pPr>
              <w:spacing w:line="240" w:lineRule="atLeast"/>
              <w:rPr>
                <w:rFonts w:cs="Arial"/>
                <w:color w:val="FF0000"/>
                <w:sz w:val="20"/>
                <w:szCs w:val="20"/>
              </w:rPr>
            </w:pPr>
          </w:p>
        </w:tc>
      </w:tr>
      <w:tr w:rsidR="00575099" w:rsidTr="00575099">
        <w:tc>
          <w:tcPr>
            <w:tcW w:w="1696" w:type="dxa"/>
            <w:shd w:val="clear" w:color="auto" w:fill="D9D9D9" w:themeFill="background1" w:themeFillShade="D9"/>
          </w:tcPr>
          <w:p w:rsidR="00575099" w:rsidRPr="00647CAE" w:rsidRDefault="00575099" w:rsidP="00575099">
            <w:pPr>
              <w:spacing w:line="240" w:lineRule="atLeast"/>
              <w:rPr>
                <w:rFonts w:cs="Arial"/>
                <w:sz w:val="20"/>
                <w:szCs w:val="20"/>
              </w:rPr>
            </w:pPr>
            <w:r w:rsidRPr="00647CAE">
              <w:rPr>
                <w:rFonts w:cs="Arial"/>
                <w:sz w:val="20"/>
                <w:szCs w:val="20"/>
              </w:rPr>
              <w:t>Vraag</w:t>
            </w:r>
            <w:r w:rsidR="004F0514" w:rsidRPr="00647CAE">
              <w:rPr>
                <w:rFonts w:cs="Arial"/>
                <w:sz w:val="20"/>
                <w:szCs w:val="20"/>
              </w:rPr>
              <w:t xml:space="preserve"> 13</w:t>
            </w:r>
          </w:p>
        </w:tc>
        <w:tc>
          <w:tcPr>
            <w:tcW w:w="7364" w:type="dxa"/>
            <w:shd w:val="clear" w:color="auto" w:fill="D9D9D9" w:themeFill="background1" w:themeFillShade="D9"/>
          </w:tcPr>
          <w:p w:rsidR="00575099" w:rsidRDefault="00575099" w:rsidP="00561212">
            <w:pPr>
              <w:spacing w:line="240" w:lineRule="atLeast"/>
              <w:rPr>
                <w:rFonts w:cs="Arial"/>
                <w:sz w:val="20"/>
                <w:szCs w:val="20"/>
              </w:rPr>
            </w:pPr>
            <w:r w:rsidRPr="00647CAE">
              <w:rPr>
                <w:rFonts w:cs="Arial"/>
                <w:sz w:val="20"/>
                <w:szCs w:val="20"/>
              </w:rPr>
              <w:t xml:space="preserve">Welke ervaringen zijn er in de markt </w:t>
            </w:r>
            <w:r w:rsidR="00561212" w:rsidRPr="00647CAE">
              <w:rPr>
                <w:rFonts w:cs="Arial"/>
                <w:sz w:val="20"/>
                <w:szCs w:val="20"/>
              </w:rPr>
              <w:t xml:space="preserve">bij aanbestedende diensten </w:t>
            </w:r>
            <w:r w:rsidRPr="00647CAE">
              <w:rPr>
                <w:rFonts w:cs="Arial"/>
                <w:sz w:val="20"/>
                <w:szCs w:val="20"/>
              </w:rPr>
              <w:t>waar circulair inkopen van meubilair een doelstelling is en waar dit getrapt ingevoerd is/wordt?</w:t>
            </w:r>
          </w:p>
          <w:p w:rsidR="006F727B" w:rsidRPr="006F727B" w:rsidRDefault="006F727B" w:rsidP="00561212">
            <w:pPr>
              <w:spacing w:line="240" w:lineRule="atLeast"/>
              <w:rPr>
                <w:rFonts w:cs="Arial"/>
                <w:i/>
                <w:color w:val="FF0000"/>
                <w:sz w:val="20"/>
                <w:szCs w:val="20"/>
              </w:rPr>
            </w:pPr>
            <w:r>
              <w:rPr>
                <w:rFonts w:cs="Arial"/>
                <w:i/>
                <w:sz w:val="20"/>
                <w:szCs w:val="20"/>
              </w:rPr>
              <w:t>Zie bijlage, het 9R-model.</w:t>
            </w:r>
          </w:p>
        </w:tc>
      </w:tr>
      <w:tr w:rsidR="00575099" w:rsidTr="00806870">
        <w:tc>
          <w:tcPr>
            <w:tcW w:w="1696" w:type="dxa"/>
            <w:shd w:val="clear" w:color="auto" w:fill="auto"/>
          </w:tcPr>
          <w:p w:rsidR="00575099" w:rsidRPr="00647CAE" w:rsidRDefault="00575099" w:rsidP="00575099">
            <w:pPr>
              <w:spacing w:line="240" w:lineRule="atLeast"/>
              <w:rPr>
                <w:rFonts w:cs="Arial"/>
                <w:sz w:val="20"/>
                <w:szCs w:val="20"/>
              </w:rPr>
            </w:pPr>
            <w:r w:rsidRPr="00647CAE">
              <w:rPr>
                <w:rFonts w:cs="Arial"/>
                <w:sz w:val="20"/>
                <w:szCs w:val="20"/>
              </w:rPr>
              <w:t>Antwoord</w:t>
            </w:r>
            <w:r w:rsidR="004F0514" w:rsidRPr="00647CAE">
              <w:rPr>
                <w:rFonts w:cs="Arial"/>
                <w:sz w:val="20"/>
                <w:szCs w:val="20"/>
              </w:rPr>
              <w:t xml:space="preserve"> 13</w:t>
            </w:r>
          </w:p>
        </w:tc>
        <w:tc>
          <w:tcPr>
            <w:tcW w:w="7364" w:type="dxa"/>
            <w:shd w:val="clear" w:color="auto" w:fill="auto"/>
          </w:tcPr>
          <w:p w:rsidR="00575099" w:rsidRPr="00647CAE" w:rsidRDefault="00575099" w:rsidP="00575099">
            <w:pPr>
              <w:spacing w:line="240" w:lineRule="atLeast"/>
              <w:rPr>
                <w:rFonts w:cs="Arial"/>
                <w:color w:val="FF0000"/>
                <w:sz w:val="20"/>
                <w:szCs w:val="20"/>
              </w:rPr>
            </w:pPr>
          </w:p>
        </w:tc>
      </w:tr>
      <w:tr w:rsidR="00575099" w:rsidTr="00A6035C">
        <w:tc>
          <w:tcPr>
            <w:tcW w:w="1696" w:type="dxa"/>
            <w:shd w:val="clear" w:color="auto" w:fill="D9D9D9" w:themeFill="background1" w:themeFillShade="D9"/>
          </w:tcPr>
          <w:p w:rsidR="00575099" w:rsidRPr="00647CAE" w:rsidRDefault="00575099" w:rsidP="00575099">
            <w:pPr>
              <w:spacing w:line="240" w:lineRule="atLeast"/>
              <w:rPr>
                <w:rFonts w:cs="Arial"/>
                <w:sz w:val="20"/>
                <w:szCs w:val="20"/>
              </w:rPr>
            </w:pPr>
            <w:r w:rsidRPr="00647CAE">
              <w:rPr>
                <w:rFonts w:cs="Arial"/>
                <w:sz w:val="20"/>
                <w:szCs w:val="20"/>
              </w:rPr>
              <w:t>Vraag</w:t>
            </w:r>
            <w:r w:rsidR="004F0514" w:rsidRPr="00647CAE">
              <w:rPr>
                <w:rFonts w:cs="Arial"/>
                <w:sz w:val="20"/>
                <w:szCs w:val="20"/>
              </w:rPr>
              <w:t xml:space="preserve"> 14</w:t>
            </w:r>
          </w:p>
        </w:tc>
        <w:tc>
          <w:tcPr>
            <w:tcW w:w="7364" w:type="dxa"/>
            <w:shd w:val="clear" w:color="auto" w:fill="D9D9D9" w:themeFill="background1" w:themeFillShade="D9"/>
          </w:tcPr>
          <w:p w:rsidR="00575099" w:rsidRPr="00647CAE" w:rsidRDefault="00575099" w:rsidP="00575099">
            <w:pPr>
              <w:spacing w:line="240" w:lineRule="atLeast"/>
              <w:rPr>
                <w:rFonts w:cs="Arial"/>
                <w:sz w:val="20"/>
                <w:szCs w:val="20"/>
              </w:rPr>
            </w:pPr>
            <w:r w:rsidRPr="00647CAE">
              <w:rPr>
                <w:rFonts w:cs="Arial"/>
                <w:sz w:val="20"/>
                <w:szCs w:val="20"/>
              </w:rPr>
              <w:t>Wat is het meest kritische aspect om circulaire producten en/of diensten succesvol te implementeren?</w:t>
            </w:r>
          </w:p>
        </w:tc>
      </w:tr>
      <w:tr w:rsidR="00575099" w:rsidTr="00806870">
        <w:tc>
          <w:tcPr>
            <w:tcW w:w="1696" w:type="dxa"/>
            <w:shd w:val="clear" w:color="auto" w:fill="auto"/>
          </w:tcPr>
          <w:p w:rsidR="00575099" w:rsidRPr="00647CAE" w:rsidRDefault="00575099" w:rsidP="00575099">
            <w:pPr>
              <w:spacing w:line="240" w:lineRule="atLeast"/>
              <w:rPr>
                <w:rFonts w:cs="Arial"/>
                <w:sz w:val="20"/>
                <w:szCs w:val="20"/>
              </w:rPr>
            </w:pPr>
            <w:r w:rsidRPr="00647CAE">
              <w:rPr>
                <w:rFonts w:cs="Arial"/>
                <w:sz w:val="20"/>
                <w:szCs w:val="20"/>
              </w:rPr>
              <w:t>Antwoord</w:t>
            </w:r>
            <w:r w:rsidR="004F0514" w:rsidRPr="00647CAE">
              <w:rPr>
                <w:rFonts w:cs="Arial"/>
                <w:sz w:val="20"/>
                <w:szCs w:val="20"/>
              </w:rPr>
              <w:t xml:space="preserve"> 14</w:t>
            </w:r>
          </w:p>
        </w:tc>
        <w:tc>
          <w:tcPr>
            <w:tcW w:w="7364" w:type="dxa"/>
            <w:shd w:val="clear" w:color="auto" w:fill="auto"/>
          </w:tcPr>
          <w:p w:rsidR="00575099" w:rsidRPr="00647CAE" w:rsidRDefault="00575099" w:rsidP="00575099">
            <w:pPr>
              <w:spacing w:line="240" w:lineRule="atLeast"/>
              <w:rPr>
                <w:rFonts w:cs="Arial"/>
                <w:color w:val="FF0000"/>
                <w:sz w:val="20"/>
                <w:szCs w:val="20"/>
              </w:rPr>
            </w:pPr>
          </w:p>
        </w:tc>
      </w:tr>
      <w:tr w:rsidR="00575099" w:rsidTr="00A6035C">
        <w:tc>
          <w:tcPr>
            <w:tcW w:w="1696" w:type="dxa"/>
            <w:shd w:val="clear" w:color="auto" w:fill="D9D9D9" w:themeFill="background1" w:themeFillShade="D9"/>
          </w:tcPr>
          <w:p w:rsidR="00575099" w:rsidRPr="00647CAE" w:rsidRDefault="00575099" w:rsidP="00575099">
            <w:pPr>
              <w:spacing w:line="240" w:lineRule="atLeast"/>
              <w:rPr>
                <w:rFonts w:cs="Arial"/>
                <w:sz w:val="20"/>
                <w:szCs w:val="20"/>
              </w:rPr>
            </w:pPr>
            <w:r w:rsidRPr="00647CAE">
              <w:rPr>
                <w:rFonts w:cs="Arial"/>
                <w:sz w:val="20"/>
                <w:szCs w:val="20"/>
              </w:rPr>
              <w:t>Vraag</w:t>
            </w:r>
            <w:r w:rsidR="004F0514" w:rsidRPr="00647CAE">
              <w:rPr>
                <w:rFonts w:cs="Arial"/>
                <w:sz w:val="20"/>
                <w:szCs w:val="20"/>
              </w:rPr>
              <w:t xml:space="preserve"> 15</w:t>
            </w:r>
          </w:p>
        </w:tc>
        <w:tc>
          <w:tcPr>
            <w:tcW w:w="7364" w:type="dxa"/>
            <w:shd w:val="clear" w:color="auto" w:fill="D9D9D9" w:themeFill="background1" w:themeFillShade="D9"/>
          </w:tcPr>
          <w:p w:rsidR="00575099" w:rsidRPr="00647CAE" w:rsidRDefault="00575099" w:rsidP="00575099">
            <w:pPr>
              <w:spacing w:line="240" w:lineRule="atLeast"/>
              <w:rPr>
                <w:rFonts w:cs="Arial"/>
                <w:color w:val="FF0000"/>
                <w:sz w:val="20"/>
                <w:szCs w:val="20"/>
              </w:rPr>
            </w:pPr>
            <w:r w:rsidRPr="00647CAE">
              <w:rPr>
                <w:rFonts w:cs="Arial"/>
                <w:sz w:val="20"/>
                <w:szCs w:val="20"/>
              </w:rPr>
              <w:t xml:space="preserve">Wat zijn de </w:t>
            </w:r>
            <w:proofErr w:type="spellStart"/>
            <w:r w:rsidRPr="00647CAE">
              <w:rPr>
                <w:rFonts w:cs="Arial"/>
                <w:sz w:val="20"/>
                <w:szCs w:val="20"/>
              </w:rPr>
              <w:t>key</w:t>
            </w:r>
            <w:proofErr w:type="spellEnd"/>
            <w:r w:rsidRPr="00647CAE">
              <w:rPr>
                <w:rFonts w:cs="Arial"/>
                <w:sz w:val="20"/>
                <w:szCs w:val="20"/>
              </w:rPr>
              <w:t>-succes factoren in de circulaire transitie?</w:t>
            </w:r>
          </w:p>
        </w:tc>
      </w:tr>
      <w:tr w:rsidR="00575099" w:rsidTr="00806870">
        <w:tc>
          <w:tcPr>
            <w:tcW w:w="1696" w:type="dxa"/>
            <w:shd w:val="clear" w:color="auto" w:fill="auto"/>
          </w:tcPr>
          <w:p w:rsidR="00575099" w:rsidRPr="00647CAE" w:rsidRDefault="00575099" w:rsidP="00575099">
            <w:pPr>
              <w:spacing w:line="240" w:lineRule="atLeast"/>
              <w:rPr>
                <w:rFonts w:cs="Arial"/>
                <w:sz w:val="20"/>
                <w:szCs w:val="20"/>
              </w:rPr>
            </w:pPr>
            <w:r w:rsidRPr="00647CAE">
              <w:rPr>
                <w:rFonts w:cs="Arial"/>
                <w:sz w:val="20"/>
                <w:szCs w:val="20"/>
              </w:rPr>
              <w:t>Antwoord</w:t>
            </w:r>
            <w:r w:rsidR="004F0514" w:rsidRPr="00647CAE">
              <w:rPr>
                <w:rFonts w:cs="Arial"/>
                <w:sz w:val="20"/>
                <w:szCs w:val="20"/>
              </w:rPr>
              <w:t xml:space="preserve"> 15</w:t>
            </w:r>
          </w:p>
        </w:tc>
        <w:tc>
          <w:tcPr>
            <w:tcW w:w="7364" w:type="dxa"/>
            <w:shd w:val="clear" w:color="auto" w:fill="auto"/>
          </w:tcPr>
          <w:p w:rsidR="00575099" w:rsidRPr="00647CAE" w:rsidRDefault="00575099" w:rsidP="00575099">
            <w:pPr>
              <w:spacing w:line="240" w:lineRule="atLeast"/>
              <w:rPr>
                <w:rFonts w:cs="Arial"/>
                <w:color w:val="FF0000"/>
                <w:sz w:val="20"/>
                <w:szCs w:val="20"/>
              </w:rPr>
            </w:pPr>
          </w:p>
        </w:tc>
      </w:tr>
      <w:tr w:rsidR="00575099" w:rsidTr="00A6035C">
        <w:tc>
          <w:tcPr>
            <w:tcW w:w="1696" w:type="dxa"/>
            <w:shd w:val="clear" w:color="auto" w:fill="D9D9D9" w:themeFill="background1" w:themeFillShade="D9"/>
          </w:tcPr>
          <w:p w:rsidR="00575099" w:rsidRPr="00647CAE" w:rsidRDefault="00575099" w:rsidP="00575099">
            <w:pPr>
              <w:spacing w:line="240" w:lineRule="atLeast"/>
              <w:rPr>
                <w:rFonts w:cs="Arial"/>
                <w:sz w:val="20"/>
                <w:szCs w:val="20"/>
              </w:rPr>
            </w:pPr>
            <w:r w:rsidRPr="00647CAE">
              <w:rPr>
                <w:rFonts w:cs="Arial"/>
                <w:sz w:val="20"/>
                <w:szCs w:val="20"/>
              </w:rPr>
              <w:lastRenderedPageBreak/>
              <w:t>Vraag</w:t>
            </w:r>
            <w:r w:rsidR="004F0514" w:rsidRPr="00647CAE">
              <w:rPr>
                <w:rFonts w:cs="Arial"/>
                <w:sz w:val="20"/>
                <w:szCs w:val="20"/>
              </w:rPr>
              <w:t xml:space="preserve"> 16</w:t>
            </w:r>
          </w:p>
        </w:tc>
        <w:tc>
          <w:tcPr>
            <w:tcW w:w="7364" w:type="dxa"/>
            <w:shd w:val="clear" w:color="auto" w:fill="D9D9D9" w:themeFill="background1" w:themeFillShade="D9"/>
          </w:tcPr>
          <w:p w:rsidR="00575099" w:rsidRPr="00647CAE" w:rsidRDefault="00575099" w:rsidP="004F0514">
            <w:pPr>
              <w:spacing w:line="240" w:lineRule="atLeast"/>
              <w:rPr>
                <w:rFonts w:cs="Arial"/>
                <w:color w:val="FF0000"/>
                <w:sz w:val="20"/>
                <w:szCs w:val="20"/>
              </w:rPr>
            </w:pPr>
            <w:r w:rsidRPr="00647CAE">
              <w:rPr>
                <w:rFonts w:cs="Arial"/>
                <w:sz w:val="20"/>
                <w:szCs w:val="20"/>
              </w:rPr>
              <w:t xml:space="preserve">Welke circulaire </w:t>
            </w:r>
            <w:proofErr w:type="spellStart"/>
            <w:r w:rsidRPr="00647CAE">
              <w:rPr>
                <w:rFonts w:cs="Arial"/>
                <w:sz w:val="20"/>
                <w:szCs w:val="20"/>
              </w:rPr>
              <w:t>KPI’s</w:t>
            </w:r>
            <w:proofErr w:type="spellEnd"/>
            <w:r w:rsidRPr="00647CAE">
              <w:rPr>
                <w:rFonts w:cs="Arial"/>
                <w:sz w:val="20"/>
                <w:szCs w:val="20"/>
              </w:rPr>
              <w:t xml:space="preserve"> worden geadviseerd om op te nemen in contract</w:t>
            </w:r>
            <w:r w:rsidR="004F0514" w:rsidRPr="00647CAE">
              <w:rPr>
                <w:rFonts w:cs="Arial"/>
                <w:sz w:val="20"/>
                <w:szCs w:val="20"/>
              </w:rPr>
              <w:t>en waarbij circulair inkopen een belangrijke doelstelling is</w:t>
            </w:r>
            <w:r w:rsidRPr="00647CAE">
              <w:rPr>
                <w:rFonts w:cs="Arial"/>
                <w:sz w:val="20"/>
                <w:szCs w:val="20"/>
              </w:rPr>
              <w:t>?</w:t>
            </w:r>
          </w:p>
        </w:tc>
      </w:tr>
      <w:tr w:rsidR="00575099" w:rsidTr="00806870">
        <w:tc>
          <w:tcPr>
            <w:tcW w:w="1696" w:type="dxa"/>
            <w:shd w:val="clear" w:color="auto" w:fill="auto"/>
          </w:tcPr>
          <w:p w:rsidR="00575099" w:rsidRPr="00647CAE" w:rsidRDefault="00575099" w:rsidP="00575099">
            <w:pPr>
              <w:spacing w:line="240" w:lineRule="atLeast"/>
              <w:rPr>
                <w:rFonts w:cs="Arial"/>
                <w:sz w:val="20"/>
                <w:szCs w:val="20"/>
              </w:rPr>
            </w:pPr>
            <w:r w:rsidRPr="00647CAE">
              <w:rPr>
                <w:rFonts w:cs="Arial"/>
                <w:sz w:val="20"/>
                <w:szCs w:val="20"/>
              </w:rPr>
              <w:t>Antwoord</w:t>
            </w:r>
            <w:r w:rsidR="004F0514" w:rsidRPr="00647CAE">
              <w:rPr>
                <w:rFonts w:cs="Arial"/>
                <w:sz w:val="20"/>
                <w:szCs w:val="20"/>
              </w:rPr>
              <w:t xml:space="preserve"> 16</w:t>
            </w:r>
          </w:p>
        </w:tc>
        <w:tc>
          <w:tcPr>
            <w:tcW w:w="7364" w:type="dxa"/>
            <w:shd w:val="clear" w:color="auto" w:fill="auto"/>
          </w:tcPr>
          <w:p w:rsidR="00575099" w:rsidRPr="00647CAE" w:rsidRDefault="00575099" w:rsidP="00575099">
            <w:pPr>
              <w:spacing w:line="240" w:lineRule="atLeast"/>
              <w:rPr>
                <w:rFonts w:cs="Arial"/>
                <w:b/>
                <w:sz w:val="20"/>
                <w:szCs w:val="20"/>
              </w:rPr>
            </w:pPr>
          </w:p>
        </w:tc>
      </w:tr>
      <w:tr w:rsidR="00575099" w:rsidTr="00A6035C">
        <w:tc>
          <w:tcPr>
            <w:tcW w:w="1696" w:type="dxa"/>
            <w:shd w:val="clear" w:color="auto" w:fill="D9D9D9" w:themeFill="background1" w:themeFillShade="D9"/>
          </w:tcPr>
          <w:p w:rsidR="00575099" w:rsidRPr="00647CAE" w:rsidRDefault="00575099" w:rsidP="00575099">
            <w:pPr>
              <w:spacing w:line="240" w:lineRule="atLeast"/>
              <w:rPr>
                <w:rFonts w:cs="Arial"/>
                <w:sz w:val="20"/>
                <w:szCs w:val="20"/>
              </w:rPr>
            </w:pPr>
            <w:r w:rsidRPr="00647CAE">
              <w:rPr>
                <w:rFonts w:cs="Arial"/>
                <w:sz w:val="20"/>
                <w:szCs w:val="20"/>
              </w:rPr>
              <w:t>Vraag</w:t>
            </w:r>
            <w:r w:rsidR="004F0514" w:rsidRPr="00647CAE">
              <w:rPr>
                <w:rFonts w:cs="Arial"/>
                <w:sz w:val="20"/>
                <w:szCs w:val="20"/>
              </w:rPr>
              <w:t xml:space="preserve"> 17</w:t>
            </w:r>
          </w:p>
        </w:tc>
        <w:tc>
          <w:tcPr>
            <w:tcW w:w="7364" w:type="dxa"/>
            <w:shd w:val="clear" w:color="auto" w:fill="D9D9D9" w:themeFill="background1" w:themeFillShade="D9"/>
          </w:tcPr>
          <w:p w:rsidR="00575099" w:rsidRPr="00647CAE" w:rsidRDefault="00575099" w:rsidP="00575099">
            <w:pPr>
              <w:spacing w:line="240" w:lineRule="atLeast"/>
              <w:rPr>
                <w:rFonts w:cs="Arial"/>
                <w:sz w:val="20"/>
                <w:szCs w:val="20"/>
              </w:rPr>
            </w:pPr>
            <w:r w:rsidRPr="00647CAE">
              <w:rPr>
                <w:rFonts w:cs="Arial"/>
                <w:sz w:val="20"/>
                <w:szCs w:val="20"/>
              </w:rPr>
              <w:t>Wat is een gangbare looptijd van contracten waarbij circulair inkopen een belangrijke doelstelling is?</w:t>
            </w:r>
          </w:p>
        </w:tc>
      </w:tr>
      <w:tr w:rsidR="00575099" w:rsidTr="00806870">
        <w:tc>
          <w:tcPr>
            <w:tcW w:w="1696" w:type="dxa"/>
            <w:shd w:val="clear" w:color="auto" w:fill="auto"/>
          </w:tcPr>
          <w:p w:rsidR="00575099" w:rsidRPr="00647CAE" w:rsidRDefault="00575099" w:rsidP="00575099">
            <w:pPr>
              <w:spacing w:line="240" w:lineRule="atLeast"/>
              <w:rPr>
                <w:rFonts w:cs="Arial"/>
                <w:sz w:val="20"/>
                <w:szCs w:val="20"/>
              </w:rPr>
            </w:pPr>
            <w:r w:rsidRPr="00647CAE">
              <w:rPr>
                <w:rFonts w:cs="Arial"/>
                <w:sz w:val="20"/>
                <w:szCs w:val="20"/>
              </w:rPr>
              <w:t>Antwoord</w:t>
            </w:r>
            <w:r w:rsidR="004F0514" w:rsidRPr="00647CAE">
              <w:rPr>
                <w:rFonts w:cs="Arial"/>
                <w:sz w:val="20"/>
                <w:szCs w:val="20"/>
              </w:rPr>
              <w:t xml:space="preserve"> 17</w:t>
            </w:r>
          </w:p>
        </w:tc>
        <w:tc>
          <w:tcPr>
            <w:tcW w:w="7364" w:type="dxa"/>
            <w:shd w:val="clear" w:color="auto" w:fill="auto"/>
          </w:tcPr>
          <w:p w:rsidR="00575099" w:rsidRPr="00647CAE" w:rsidRDefault="00575099" w:rsidP="00575099">
            <w:pPr>
              <w:spacing w:line="240" w:lineRule="atLeast"/>
              <w:rPr>
                <w:rFonts w:cs="Arial"/>
                <w:sz w:val="20"/>
                <w:szCs w:val="20"/>
              </w:rPr>
            </w:pPr>
          </w:p>
        </w:tc>
      </w:tr>
      <w:tr w:rsidR="00575099" w:rsidTr="004000AE">
        <w:tc>
          <w:tcPr>
            <w:tcW w:w="1696" w:type="dxa"/>
            <w:shd w:val="clear" w:color="auto" w:fill="D9D9D9" w:themeFill="background1" w:themeFillShade="D9"/>
          </w:tcPr>
          <w:p w:rsidR="00575099" w:rsidRPr="00647CAE" w:rsidRDefault="00575099" w:rsidP="00575099">
            <w:pPr>
              <w:spacing w:line="240" w:lineRule="atLeast"/>
              <w:rPr>
                <w:rFonts w:cs="Arial"/>
                <w:sz w:val="20"/>
                <w:szCs w:val="20"/>
              </w:rPr>
            </w:pPr>
            <w:r w:rsidRPr="00647CAE">
              <w:rPr>
                <w:rFonts w:cs="Arial"/>
                <w:sz w:val="20"/>
                <w:szCs w:val="20"/>
              </w:rPr>
              <w:t>Vraag</w:t>
            </w:r>
            <w:r w:rsidR="004F0514" w:rsidRPr="00647CAE">
              <w:rPr>
                <w:rFonts w:cs="Arial"/>
                <w:sz w:val="20"/>
                <w:szCs w:val="20"/>
              </w:rPr>
              <w:t xml:space="preserve"> 18</w:t>
            </w:r>
          </w:p>
        </w:tc>
        <w:tc>
          <w:tcPr>
            <w:tcW w:w="7364" w:type="dxa"/>
            <w:shd w:val="clear" w:color="auto" w:fill="D9D9D9" w:themeFill="background1" w:themeFillShade="D9"/>
          </w:tcPr>
          <w:p w:rsidR="00575099" w:rsidRPr="00647CAE" w:rsidRDefault="00575099" w:rsidP="00E70461">
            <w:pPr>
              <w:spacing w:line="240" w:lineRule="atLeast"/>
              <w:rPr>
                <w:rFonts w:cs="Arial"/>
                <w:sz w:val="20"/>
                <w:szCs w:val="20"/>
              </w:rPr>
            </w:pPr>
            <w:r w:rsidRPr="00647CAE">
              <w:rPr>
                <w:rFonts w:cs="Arial"/>
                <w:sz w:val="20"/>
                <w:szCs w:val="20"/>
              </w:rPr>
              <w:t xml:space="preserve">Welk (nieuwe) verdienmodellen </w:t>
            </w:r>
            <w:r w:rsidR="00E70461" w:rsidRPr="00647CAE">
              <w:rPr>
                <w:rFonts w:cs="Arial"/>
                <w:sz w:val="20"/>
                <w:szCs w:val="20"/>
              </w:rPr>
              <w:t xml:space="preserve">worden gehanteerd bij een </w:t>
            </w:r>
            <w:r w:rsidRPr="00647CAE">
              <w:rPr>
                <w:rFonts w:cs="Arial"/>
                <w:sz w:val="20"/>
                <w:szCs w:val="20"/>
              </w:rPr>
              <w:t>circulaire transitie</w:t>
            </w:r>
            <w:r w:rsidR="00647CAE" w:rsidRPr="00647CAE">
              <w:rPr>
                <w:rFonts w:cs="Arial"/>
                <w:sz w:val="20"/>
                <w:szCs w:val="20"/>
              </w:rPr>
              <w:t xml:space="preserve"> en heeft u een voorkeur (en waarom)</w:t>
            </w:r>
            <w:r w:rsidRPr="00647CAE">
              <w:rPr>
                <w:rFonts w:cs="Arial"/>
                <w:sz w:val="20"/>
                <w:szCs w:val="20"/>
              </w:rPr>
              <w:t>?</w:t>
            </w:r>
          </w:p>
          <w:p w:rsidR="00E70461" w:rsidRPr="008F3171" w:rsidRDefault="00E70461" w:rsidP="00E70461">
            <w:pPr>
              <w:spacing w:line="240" w:lineRule="atLeast"/>
              <w:rPr>
                <w:rFonts w:cs="Arial"/>
                <w:sz w:val="16"/>
                <w:szCs w:val="16"/>
              </w:rPr>
            </w:pPr>
            <w:r>
              <w:rPr>
                <w:rFonts w:cs="Arial"/>
                <w:sz w:val="16"/>
                <w:szCs w:val="16"/>
              </w:rPr>
              <w:t xml:space="preserve">Geef een toelichting van gehanteerde verdienmodellen. </w:t>
            </w:r>
            <w:r w:rsidRPr="00E70461">
              <w:rPr>
                <w:rFonts w:cs="Arial"/>
                <w:sz w:val="16"/>
                <w:szCs w:val="16"/>
              </w:rPr>
              <w:t>Beschrijf op basis van welke variabele en vaste kosten voor dergelijke dienst</w:t>
            </w:r>
            <w:r>
              <w:rPr>
                <w:rFonts w:cs="Arial"/>
                <w:sz w:val="16"/>
                <w:szCs w:val="16"/>
              </w:rPr>
              <w:t>en</w:t>
            </w:r>
            <w:r w:rsidRPr="00E70461">
              <w:rPr>
                <w:rFonts w:cs="Arial"/>
                <w:sz w:val="16"/>
                <w:szCs w:val="16"/>
              </w:rPr>
              <w:t xml:space="preserve"> betaald </w:t>
            </w:r>
            <w:r>
              <w:rPr>
                <w:rFonts w:cs="Arial"/>
                <w:sz w:val="16"/>
                <w:szCs w:val="16"/>
              </w:rPr>
              <w:t xml:space="preserve">moet worden.  </w:t>
            </w:r>
          </w:p>
        </w:tc>
      </w:tr>
      <w:tr w:rsidR="00575099" w:rsidTr="00806870">
        <w:tc>
          <w:tcPr>
            <w:tcW w:w="1696" w:type="dxa"/>
            <w:shd w:val="clear" w:color="auto" w:fill="auto"/>
          </w:tcPr>
          <w:p w:rsidR="00575099" w:rsidRDefault="00575099" w:rsidP="00575099">
            <w:pPr>
              <w:spacing w:line="240" w:lineRule="atLeast"/>
              <w:rPr>
                <w:rFonts w:cs="Arial"/>
                <w:szCs w:val="20"/>
              </w:rPr>
            </w:pPr>
            <w:r>
              <w:rPr>
                <w:rFonts w:cs="Arial"/>
                <w:sz w:val="20"/>
                <w:szCs w:val="20"/>
              </w:rPr>
              <w:t>Antwoord</w:t>
            </w:r>
            <w:r w:rsidR="004F0514">
              <w:rPr>
                <w:rFonts w:cs="Arial"/>
                <w:sz w:val="20"/>
                <w:szCs w:val="20"/>
              </w:rPr>
              <w:t xml:space="preserve"> 18</w:t>
            </w:r>
          </w:p>
        </w:tc>
        <w:tc>
          <w:tcPr>
            <w:tcW w:w="7364" w:type="dxa"/>
            <w:shd w:val="clear" w:color="auto" w:fill="auto"/>
          </w:tcPr>
          <w:p w:rsidR="00575099" w:rsidRDefault="00575099" w:rsidP="00575099">
            <w:pPr>
              <w:spacing w:line="240" w:lineRule="atLeast"/>
              <w:rPr>
                <w:b/>
                <w:sz w:val="20"/>
                <w:szCs w:val="20"/>
              </w:rPr>
            </w:pPr>
          </w:p>
        </w:tc>
      </w:tr>
    </w:tbl>
    <w:p w:rsidR="008F3171" w:rsidRDefault="008F3171" w:rsidP="00D57CA3">
      <w:pPr>
        <w:rPr>
          <w:rFonts w:cs="Arial"/>
        </w:rPr>
      </w:pPr>
    </w:p>
    <w:p w:rsidR="00647CAE" w:rsidRPr="00E0399B" w:rsidRDefault="00E0399B" w:rsidP="00D57CA3">
      <w:pPr>
        <w:rPr>
          <w:rFonts w:cs="Arial"/>
          <w:b/>
        </w:rPr>
      </w:pPr>
      <w:r w:rsidRPr="00E0399B">
        <w:rPr>
          <w:rFonts w:cs="Arial"/>
          <w:b/>
        </w:rPr>
        <w:t>Overig</w:t>
      </w:r>
    </w:p>
    <w:tbl>
      <w:tblPr>
        <w:tblStyle w:val="Tabelraster"/>
        <w:tblpPr w:leftFromText="141" w:rightFromText="141" w:vertAnchor="text" w:tblpY="1"/>
        <w:tblOverlap w:val="never"/>
        <w:tblW w:w="0" w:type="auto"/>
        <w:tblLook w:val="04A0" w:firstRow="1" w:lastRow="0" w:firstColumn="1" w:lastColumn="0" w:noHBand="0" w:noVBand="1"/>
      </w:tblPr>
      <w:tblGrid>
        <w:gridCol w:w="1696"/>
        <w:gridCol w:w="7364"/>
      </w:tblGrid>
      <w:tr w:rsidR="00E0399B" w:rsidTr="000D1D65">
        <w:tc>
          <w:tcPr>
            <w:tcW w:w="1696" w:type="dxa"/>
            <w:shd w:val="clear" w:color="auto" w:fill="D9D9D9" w:themeFill="background1" w:themeFillShade="D9"/>
          </w:tcPr>
          <w:p w:rsidR="00E0399B" w:rsidRPr="00647CAE" w:rsidRDefault="00E0399B" w:rsidP="00E0399B">
            <w:pPr>
              <w:spacing w:after="0"/>
              <w:contextualSpacing w:val="0"/>
              <w:rPr>
                <w:rFonts w:cs="Arial"/>
                <w:sz w:val="20"/>
                <w:szCs w:val="20"/>
              </w:rPr>
            </w:pPr>
            <w:r w:rsidRPr="00647CAE">
              <w:rPr>
                <w:rFonts w:cs="Arial"/>
                <w:sz w:val="20"/>
                <w:szCs w:val="20"/>
              </w:rPr>
              <w:t>Vraag</w:t>
            </w:r>
            <w:r w:rsidR="004F0514" w:rsidRPr="00647CAE">
              <w:rPr>
                <w:rFonts w:cs="Arial"/>
                <w:sz w:val="20"/>
                <w:szCs w:val="20"/>
              </w:rPr>
              <w:t xml:space="preserve"> 19</w:t>
            </w:r>
          </w:p>
        </w:tc>
        <w:tc>
          <w:tcPr>
            <w:tcW w:w="7364" w:type="dxa"/>
            <w:shd w:val="clear" w:color="auto" w:fill="D9D9D9" w:themeFill="background1" w:themeFillShade="D9"/>
          </w:tcPr>
          <w:p w:rsidR="00E0399B" w:rsidRPr="00647CAE" w:rsidRDefault="00E0399B" w:rsidP="00647CAE">
            <w:pPr>
              <w:spacing w:line="240" w:lineRule="atLeast"/>
              <w:rPr>
                <w:b/>
                <w:sz w:val="20"/>
                <w:szCs w:val="20"/>
              </w:rPr>
            </w:pPr>
            <w:r w:rsidRPr="00647CAE">
              <w:rPr>
                <w:rFonts w:cs="Arial"/>
                <w:sz w:val="20"/>
                <w:szCs w:val="20"/>
              </w:rPr>
              <w:t xml:space="preserve">Wat is </w:t>
            </w:r>
            <w:r w:rsidR="00647CAE">
              <w:rPr>
                <w:rFonts w:cs="Arial"/>
                <w:sz w:val="20"/>
                <w:szCs w:val="20"/>
              </w:rPr>
              <w:t>uw</w:t>
            </w:r>
            <w:r w:rsidR="00647CAE" w:rsidRPr="00647CAE">
              <w:rPr>
                <w:rFonts w:cs="Arial"/>
                <w:sz w:val="20"/>
                <w:szCs w:val="20"/>
              </w:rPr>
              <w:t xml:space="preserve"> </w:t>
            </w:r>
            <w:r w:rsidRPr="00647CAE">
              <w:rPr>
                <w:rFonts w:cs="Arial"/>
                <w:sz w:val="20"/>
                <w:szCs w:val="20"/>
              </w:rPr>
              <w:t>ervaring met het leveren van thuiswerkplekken</w:t>
            </w:r>
            <w:r w:rsidR="00647CAE">
              <w:rPr>
                <w:rFonts w:cs="Arial"/>
                <w:sz w:val="20"/>
                <w:szCs w:val="20"/>
              </w:rPr>
              <w:t xml:space="preserve"> en wat zijn hierbij belangrijke aandachtspunten</w:t>
            </w:r>
            <w:r w:rsidRPr="00647CAE">
              <w:rPr>
                <w:rFonts w:cs="Arial"/>
                <w:sz w:val="20"/>
                <w:szCs w:val="20"/>
              </w:rPr>
              <w:t>?</w:t>
            </w:r>
          </w:p>
        </w:tc>
      </w:tr>
      <w:tr w:rsidR="00E0399B" w:rsidTr="000D1D65">
        <w:tc>
          <w:tcPr>
            <w:tcW w:w="1696" w:type="dxa"/>
            <w:shd w:val="clear" w:color="auto" w:fill="auto"/>
          </w:tcPr>
          <w:p w:rsidR="00E0399B" w:rsidRPr="00647CAE" w:rsidRDefault="00E0399B" w:rsidP="00E0399B">
            <w:pPr>
              <w:spacing w:line="240" w:lineRule="atLeast"/>
              <w:rPr>
                <w:rFonts w:cs="Arial"/>
                <w:sz w:val="20"/>
                <w:szCs w:val="20"/>
              </w:rPr>
            </w:pPr>
            <w:r w:rsidRPr="00647CAE">
              <w:rPr>
                <w:rFonts w:cs="Arial"/>
                <w:sz w:val="20"/>
                <w:szCs w:val="20"/>
              </w:rPr>
              <w:t>Antwoord</w:t>
            </w:r>
            <w:r w:rsidR="004F0514" w:rsidRPr="00647CAE">
              <w:rPr>
                <w:rFonts w:cs="Arial"/>
                <w:sz w:val="20"/>
                <w:szCs w:val="20"/>
              </w:rPr>
              <w:t xml:space="preserve"> 19</w:t>
            </w:r>
          </w:p>
        </w:tc>
        <w:tc>
          <w:tcPr>
            <w:tcW w:w="7364" w:type="dxa"/>
            <w:shd w:val="clear" w:color="auto" w:fill="auto"/>
          </w:tcPr>
          <w:p w:rsidR="00E0399B" w:rsidRPr="00647CAE" w:rsidRDefault="00E0399B" w:rsidP="00E0399B">
            <w:pPr>
              <w:spacing w:line="240" w:lineRule="atLeast"/>
              <w:rPr>
                <w:b/>
                <w:sz w:val="20"/>
                <w:szCs w:val="20"/>
              </w:rPr>
            </w:pPr>
          </w:p>
        </w:tc>
      </w:tr>
      <w:tr w:rsidR="00E0399B" w:rsidTr="00E0399B">
        <w:tc>
          <w:tcPr>
            <w:tcW w:w="1696" w:type="dxa"/>
            <w:shd w:val="clear" w:color="auto" w:fill="D9D9D9" w:themeFill="background1" w:themeFillShade="D9"/>
          </w:tcPr>
          <w:p w:rsidR="00E0399B" w:rsidRPr="00647CAE" w:rsidRDefault="00E0399B" w:rsidP="00E0399B">
            <w:pPr>
              <w:spacing w:line="240" w:lineRule="atLeast"/>
              <w:rPr>
                <w:rFonts w:cs="Arial"/>
                <w:sz w:val="20"/>
                <w:szCs w:val="20"/>
              </w:rPr>
            </w:pPr>
            <w:r w:rsidRPr="00647CAE">
              <w:rPr>
                <w:rFonts w:cs="Arial"/>
                <w:sz w:val="20"/>
                <w:szCs w:val="20"/>
              </w:rPr>
              <w:t>Vraag</w:t>
            </w:r>
            <w:r w:rsidR="004F0514" w:rsidRPr="00647CAE">
              <w:rPr>
                <w:rFonts w:cs="Arial"/>
                <w:sz w:val="20"/>
                <w:szCs w:val="20"/>
              </w:rPr>
              <w:t xml:space="preserve"> 20</w:t>
            </w:r>
          </w:p>
        </w:tc>
        <w:tc>
          <w:tcPr>
            <w:tcW w:w="7364" w:type="dxa"/>
            <w:shd w:val="clear" w:color="auto" w:fill="D9D9D9" w:themeFill="background1" w:themeFillShade="D9"/>
          </w:tcPr>
          <w:p w:rsidR="00E0399B" w:rsidRPr="00647CAE" w:rsidRDefault="00E0399B" w:rsidP="00E0399B">
            <w:pPr>
              <w:spacing w:line="240" w:lineRule="atLeast"/>
              <w:rPr>
                <w:rFonts w:cs="Arial"/>
                <w:sz w:val="20"/>
                <w:szCs w:val="20"/>
              </w:rPr>
            </w:pPr>
            <w:r w:rsidRPr="00647CAE">
              <w:rPr>
                <w:rFonts w:cs="Arial"/>
                <w:sz w:val="20"/>
                <w:szCs w:val="20"/>
              </w:rPr>
              <w:t xml:space="preserve">Als onderdeel van het leveren van interieuradvies wenst Fontys een totaal tekeningenpakket dat uitgezet kan worden naar uitvoerende partijen ter prijsvorming en uitvoering. Dit betreft een interieurtekening, een maatwerktekening van meubilair en technisch tekenwerk. Met technisch tekenwerk wordt bedoeld bouwkundig tekenwerk, zoals detailuitwerkingen van wanden, vloeren, plafonds, kozijnen, deuren, slooptekeningen enz. Ook valt te denken aan de integratie van installaties in een plafond of in maatwerkmeubilair. </w:t>
            </w:r>
          </w:p>
          <w:p w:rsidR="00E0399B" w:rsidRPr="00647CAE" w:rsidRDefault="00E0399B" w:rsidP="00E0399B">
            <w:pPr>
              <w:spacing w:line="240" w:lineRule="atLeast"/>
              <w:rPr>
                <w:b/>
                <w:sz w:val="20"/>
                <w:szCs w:val="20"/>
              </w:rPr>
            </w:pPr>
            <w:r w:rsidRPr="00647CAE">
              <w:rPr>
                <w:rFonts w:cs="Arial"/>
                <w:sz w:val="20"/>
                <w:szCs w:val="20"/>
              </w:rPr>
              <w:t>Is de markt in staat het technisch tekenwerk te leveren als onderdeel van het leveren van interieuradvies? En zo ja, tot welk uitwerkingsniveau?</w:t>
            </w:r>
          </w:p>
        </w:tc>
      </w:tr>
      <w:tr w:rsidR="00E0399B" w:rsidTr="000D1D65">
        <w:tc>
          <w:tcPr>
            <w:tcW w:w="1696" w:type="dxa"/>
            <w:shd w:val="clear" w:color="auto" w:fill="auto"/>
          </w:tcPr>
          <w:p w:rsidR="00E0399B" w:rsidRPr="00647CAE" w:rsidRDefault="00E0399B" w:rsidP="00E0399B">
            <w:pPr>
              <w:spacing w:line="240" w:lineRule="atLeast"/>
              <w:rPr>
                <w:rFonts w:cs="Arial"/>
                <w:sz w:val="20"/>
                <w:szCs w:val="20"/>
              </w:rPr>
            </w:pPr>
            <w:r w:rsidRPr="00647CAE">
              <w:rPr>
                <w:rFonts w:cs="Arial"/>
                <w:sz w:val="20"/>
                <w:szCs w:val="20"/>
              </w:rPr>
              <w:t>Antwoord</w:t>
            </w:r>
            <w:r w:rsidR="004F0514" w:rsidRPr="00647CAE">
              <w:rPr>
                <w:rFonts w:cs="Arial"/>
                <w:sz w:val="20"/>
                <w:szCs w:val="20"/>
              </w:rPr>
              <w:t xml:space="preserve"> 20</w:t>
            </w:r>
          </w:p>
        </w:tc>
        <w:tc>
          <w:tcPr>
            <w:tcW w:w="7364" w:type="dxa"/>
            <w:shd w:val="clear" w:color="auto" w:fill="auto"/>
          </w:tcPr>
          <w:p w:rsidR="00E0399B" w:rsidRPr="00647CAE" w:rsidRDefault="00E0399B" w:rsidP="00E0399B">
            <w:pPr>
              <w:spacing w:line="240" w:lineRule="atLeast"/>
              <w:rPr>
                <w:b/>
                <w:sz w:val="20"/>
                <w:szCs w:val="20"/>
              </w:rPr>
            </w:pPr>
          </w:p>
        </w:tc>
      </w:tr>
      <w:tr w:rsidR="00E0399B" w:rsidTr="004F0514">
        <w:tc>
          <w:tcPr>
            <w:tcW w:w="1696" w:type="dxa"/>
            <w:shd w:val="clear" w:color="auto" w:fill="D9D9D9" w:themeFill="background1" w:themeFillShade="D9"/>
          </w:tcPr>
          <w:p w:rsidR="00E0399B" w:rsidRPr="00647CAE" w:rsidRDefault="004F0514" w:rsidP="00647CAE">
            <w:pPr>
              <w:spacing w:line="240" w:lineRule="atLeast"/>
              <w:rPr>
                <w:rFonts w:cs="Arial"/>
                <w:sz w:val="20"/>
                <w:szCs w:val="20"/>
              </w:rPr>
            </w:pPr>
            <w:r w:rsidRPr="00647CAE">
              <w:rPr>
                <w:rFonts w:cs="Arial"/>
                <w:sz w:val="20"/>
                <w:szCs w:val="20"/>
              </w:rPr>
              <w:t>Vraag 2</w:t>
            </w:r>
            <w:r w:rsidR="00647CAE" w:rsidRPr="00647CAE">
              <w:rPr>
                <w:rFonts w:cs="Arial"/>
                <w:sz w:val="20"/>
                <w:szCs w:val="20"/>
              </w:rPr>
              <w:t>1</w:t>
            </w:r>
          </w:p>
        </w:tc>
        <w:tc>
          <w:tcPr>
            <w:tcW w:w="7364" w:type="dxa"/>
            <w:shd w:val="clear" w:color="auto" w:fill="D9D9D9" w:themeFill="background1" w:themeFillShade="D9"/>
          </w:tcPr>
          <w:p w:rsidR="00E0399B" w:rsidRPr="00647CAE" w:rsidRDefault="004F0514" w:rsidP="00E0399B">
            <w:pPr>
              <w:spacing w:line="240" w:lineRule="atLeast"/>
              <w:rPr>
                <w:rFonts w:cs="Arial"/>
                <w:sz w:val="20"/>
                <w:szCs w:val="20"/>
              </w:rPr>
            </w:pPr>
            <w:r w:rsidRPr="00647CAE">
              <w:rPr>
                <w:rFonts w:cs="Arial"/>
                <w:sz w:val="20"/>
                <w:szCs w:val="20"/>
              </w:rPr>
              <w:t xml:space="preserve">Over welke keurmerken/certificeringen beschikt uw organisatie? </w:t>
            </w:r>
          </w:p>
        </w:tc>
      </w:tr>
      <w:tr w:rsidR="004F0514" w:rsidTr="000D1D65">
        <w:tc>
          <w:tcPr>
            <w:tcW w:w="1696" w:type="dxa"/>
            <w:shd w:val="clear" w:color="auto" w:fill="auto"/>
          </w:tcPr>
          <w:p w:rsidR="004F0514" w:rsidRPr="00647CAE" w:rsidRDefault="004F0514" w:rsidP="00647CAE">
            <w:pPr>
              <w:spacing w:line="240" w:lineRule="atLeast"/>
              <w:rPr>
                <w:rFonts w:cs="Arial"/>
                <w:sz w:val="20"/>
                <w:szCs w:val="20"/>
              </w:rPr>
            </w:pPr>
            <w:r w:rsidRPr="00647CAE">
              <w:rPr>
                <w:rFonts w:cs="Arial"/>
                <w:sz w:val="20"/>
                <w:szCs w:val="20"/>
              </w:rPr>
              <w:t>Antwoord 2</w:t>
            </w:r>
            <w:r w:rsidR="00647CAE" w:rsidRPr="00647CAE">
              <w:rPr>
                <w:rFonts w:cs="Arial"/>
                <w:sz w:val="20"/>
                <w:szCs w:val="20"/>
              </w:rPr>
              <w:t>1</w:t>
            </w:r>
          </w:p>
        </w:tc>
        <w:tc>
          <w:tcPr>
            <w:tcW w:w="7364" w:type="dxa"/>
            <w:shd w:val="clear" w:color="auto" w:fill="auto"/>
          </w:tcPr>
          <w:p w:rsidR="004F0514" w:rsidRPr="00647CAE" w:rsidRDefault="004F0514" w:rsidP="00E0399B">
            <w:pPr>
              <w:spacing w:line="240" w:lineRule="atLeast"/>
              <w:rPr>
                <w:rFonts w:cs="Arial"/>
                <w:sz w:val="20"/>
                <w:szCs w:val="20"/>
              </w:rPr>
            </w:pPr>
          </w:p>
        </w:tc>
      </w:tr>
      <w:tr w:rsidR="00647CAE" w:rsidTr="00647CAE">
        <w:tc>
          <w:tcPr>
            <w:tcW w:w="1696" w:type="dxa"/>
            <w:shd w:val="clear" w:color="auto" w:fill="D9D9D9" w:themeFill="background1" w:themeFillShade="D9"/>
          </w:tcPr>
          <w:p w:rsidR="00647CAE" w:rsidRPr="00647CAE" w:rsidRDefault="00647CAE" w:rsidP="00647CAE">
            <w:pPr>
              <w:spacing w:line="240" w:lineRule="atLeast"/>
              <w:rPr>
                <w:rFonts w:cs="Arial"/>
                <w:sz w:val="20"/>
                <w:szCs w:val="20"/>
              </w:rPr>
            </w:pPr>
            <w:r w:rsidRPr="00647CAE">
              <w:rPr>
                <w:rFonts w:cs="Arial"/>
                <w:sz w:val="20"/>
                <w:szCs w:val="20"/>
              </w:rPr>
              <w:t>Vraag 22</w:t>
            </w:r>
          </w:p>
        </w:tc>
        <w:tc>
          <w:tcPr>
            <w:tcW w:w="7364" w:type="dxa"/>
            <w:shd w:val="clear" w:color="auto" w:fill="D9D9D9" w:themeFill="background1" w:themeFillShade="D9"/>
          </w:tcPr>
          <w:p w:rsidR="00647CAE" w:rsidRPr="00647CAE" w:rsidRDefault="00647CAE" w:rsidP="00647CAE">
            <w:pPr>
              <w:spacing w:line="240" w:lineRule="atLeast"/>
              <w:rPr>
                <w:rFonts w:cs="Arial"/>
                <w:sz w:val="20"/>
                <w:szCs w:val="20"/>
              </w:rPr>
            </w:pPr>
            <w:r w:rsidRPr="00647CAE">
              <w:rPr>
                <w:rFonts w:cs="Arial"/>
                <w:sz w:val="20"/>
                <w:szCs w:val="20"/>
              </w:rPr>
              <w:t>Welke factoren zijn van belang in de afweging om al dan niet in te schrijven op een aanbesteding?</w:t>
            </w:r>
          </w:p>
        </w:tc>
      </w:tr>
      <w:tr w:rsidR="00647CAE" w:rsidTr="000D1D65">
        <w:tc>
          <w:tcPr>
            <w:tcW w:w="1696" w:type="dxa"/>
            <w:shd w:val="clear" w:color="auto" w:fill="auto"/>
          </w:tcPr>
          <w:p w:rsidR="00647CAE" w:rsidRPr="00647CAE" w:rsidRDefault="00647CAE" w:rsidP="00647CAE">
            <w:pPr>
              <w:spacing w:line="240" w:lineRule="atLeast"/>
              <w:rPr>
                <w:rFonts w:cs="Arial"/>
                <w:sz w:val="20"/>
                <w:szCs w:val="20"/>
              </w:rPr>
            </w:pPr>
            <w:r w:rsidRPr="00647CAE">
              <w:rPr>
                <w:rFonts w:cs="Arial"/>
                <w:sz w:val="20"/>
                <w:szCs w:val="20"/>
              </w:rPr>
              <w:t>Antwoord 22</w:t>
            </w:r>
          </w:p>
        </w:tc>
        <w:tc>
          <w:tcPr>
            <w:tcW w:w="7364" w:type="dxa"/>
            <w:shd w:val="clear" w:color="auto" w:fill="auto"/>
          </w:tcPr>
          <w:p w:rsidR="00647CAE" w:rsidRPr="00647CAE" w:rsidRDefault="00647CAE" w:rsidP="00647CAE">
            <w:pPr>
              <w:spacing w:line="240" w:lineRule="atLeast"/>
              <w:rPr>
                <w:rFonts w:cs="Arial"/>
                <w:sz w:val="20"/>
                <w:szCs w:val="20"/>
              </w:rPr>
            </w:pPr>
          </w:p>
        </w:tc>
      </w:tr>
      <w:tr w:rsidR="00647CAE" w:rsidTr="00647CAE">
        <w:tc>
          <w:tcPr>
            <w:tcW w:w="1696" w:type="dxa"/>
            <w:shd w:val="clear" w:color="auto" w:fill="D9D9D9" w:themeFill="background1" w:themeFillShade="D9"/>
          </w:tcPr>
          <w:p w:rsidR="00647CAE" w:rsidRPr="00647CAE" w:rsidRDefault="00647CAE" w:rsidP="00647CAE">
            <w:pPr>
              <w:spacing w:line="240" w:lineRule="atLeast"/>
              <w:rPr>
                <w:rFonts w:cs="Arial"/>
                <w:sz w:val="20"/>
                <w:szCs w:val="20"/>
              </w:rPr>
            </w:pPr>
            <w:r w:rsidRPr="00647CAE">
              <w:rPr>
                <w:rFonts w:cs="Arial"/>
                <w:sz w:val="20"/>
                <w:szCs w:val="20"/>
              </w:rPr>
              <w:t>Vraag 23</w:t>
            </w:r>
          </w:p>
        </w:tc>
        <w:tc>
          <w:tcPr>
            <w:tcW w:w="7364" w:type="dxa"/>
            <w:shd w:val="clear" w:color="auto" w:fill="D9D9D9" w:themeFill="background1" w:themeFillShade="D9"/>
          </w:tcPr>
          <w:p w:rsidR="00647CAE" w:rsidRPr="00647CAE" w:rsidRDefault="00647CAE" w:rsidP="00647CAE">
            <w:pPr>
              <w:spacing w:line="240" w:lineRule="atLeast"/>
              <w:rPr>
                <w:rFonts w:cs="Arial"/>
                <w:sz w:val="20"/>
                <w:szCs w:val="20"/>
              </w:rPr>
            </w:pPr>
            <w:r w:rsidRPr="00647CAE">
              <w:rPr>
                <w:rFonts w:cs="Arial"/>
                <w:sz w:val="20"/>
                <w:szCs w:val="20"/>
              </w:rPr>
              <w:t xml:space="preserve">Heeft u verder nog aandachtspunten voor de aanbesteding? </w:t>
            </w:r>
          </w:p>
        </w:tc>
      </w:tr>
      <w:tr w:rsidR="00647CAE" w:rsidTr="000D1D65">
        <w:tc>
          <w:tcPr>
            <w:tcW w:w="1696" w:type="dxa"/>
            <w:shd w:val="clear" w:color="auto" w:fill="auto"/>
          </w:tcPr>
          <w:p w:rsidR="00647CAE" w:rsidRPr="00647CAE" w:rsidRDefault="00647CAE" w:rsidP="00647CAE">
            <w:pPr>
              <w:spacing w:line="240" w:lineRule="atLeast"/>
              <w:rPr>
                <w:rFonts w:cs="Arial"/>
                <w:sz w:val="20"/>
                <w:szCs w:val="20"/>
              </w:rPr>
            </w:pPr>
            <w:r w:rsidRPr="00647CAE">
              <w:rPr>
                <w:rFonts w:cs="Arial"/>
                <w:sz w:val="20"/>
                <w:szCs w:val="20"/>
              </w:rPr>
              <w:t>Antwoord 23</w:t>
            </w:r>
          </w:p>
        </w:tc>
        <w:tc>
          <w:tcPr>
            <w:tcW w:w="7364" w:type="dxa"/>
            <w:shd w:val="clear" w:color="auto" w:fill="auto"/>
          </w:tcPr>
          <w:p w:rsidR="00647CAE" w:rsidRPr="00647CAE" w:rsidRDefault="00647CAE" w:rsidP="00647CAE">
            <w:pPr>
              <w:spacing w:line="240" w:lineRule="atLeast"/>
              <w:rPr>
                <w:rFonts w:cs="Arial"/>
                <w:sz w:val="20"/>
                <w:szCs w:val="20"/>
              </w:rPr>
            </w:pPr>
          </w:p>
        </w:tc>
      </w:tr>
    </w:tbl>
    <w:p w:rsidR="00E0399B" w:rsidRDefault="00E0399B" w:rsidP="00D57CA3">
      <w:pPr>
        <w:rPr>
          <w:rFonts w:cs="Arial"/>
        </w:rPr>
      </w:pPr>
    </w:p>
    <w:p w:rsidR="004D7D0C" w:rsidRDefault="00B9056C" w:rsidP="00D57CA3">
      <w:pPr>
        <w:rPr>
          <w:rFonts w:cs="Arial"/>
        </w:rPr>
      </w:pPr>
      <w:r w:rsidRPr="00DB7C93">
        <w:rPr>
          <w:rFonts w:cs="Arial"/>
        </w:rPr>
        <w:t xml:space="preserve">De beantwoording van de vragen kunt u opnemen in bijlage 1 Antwoordmodel. In </w:t>
      </w:r>
      <w:r w:rsidR="00B53832">
        <w:rPr>
          <w:rFonts w:cs="Arial"/>
        </w:rPr>
        <w:t xml:space="preserve">paragraaf </w:t>
      </w:r>
      <w:r w:rsidR="00415E95">
        <w:rPr>
          <w:rFonts w:cs="Arial"/>
        </w:rPr>
        <w:t>3.3.</w:t>
      </w:r>
      <w:r w:rsidRPr="00DB7C93">
        <w:rPr>
          <w:rFonts w:cs="Arial"/>
        </w:rPr>
        <w:t xml:space="preserve"> van dit marktconsultatiedocument is aangegeven waar u deze bijlage </w:t>
      </w:r>
      <w:r w:rsidR="003634AE">
        <w:rPr>
          <w:rFonts w:cs="Arial"/>
        </w:rPr>
        <w:t xml:space="preserve">naartoe kunt sturen. </w:t>
      </w:r>
      <w:r w:rsidR="004D7D0C" w:rsidRPr="00DB7C93">
        <w:rPr>
          <w:rFonts w:cs="Arial"/>
        </w:rPr>
        <w:t>Het aantal pagina’s is niet formeel gelimiteerd: wij vragen u omwille van effici</w:t>
      </w:r>
      <w:r w:rsidR="0021319B" w:rsidRPr="00DB7C93">
        <w:rPr>
          <w:rFonts w:cs="Arial"/>
        </w:rPr>
        <w:t>e</w:t>
      </w:r>
      <w:r w:rsidR="004D7D0C" w:rsidRPr="00DB7C93">
        <w:rPr>
          <w:rFonts w:cs="Arial"/>
        </w:rPr>
        <w:t>ncy wel zoveel mogelijk te beperken tot concrete informatie</w:t>
      </w:r>
      <w:r w:rsidR="007D04FF">
        <w:rPr>
          <w:rFonts w:cs="Arial"/>
        </w:rPr>
        <w:t xml:space="preserve">, </w:t>
      </w:r>
      <w:r w:rsidR="00CF6E07">
        <w:rPr>
          <w:rFonts w:cs="Arial"/>
        </w:rPr>
        <w:t>w</w:t>
      </w:r>
      <w:r w:rsidR="00A51B71">
        <w:rPr>
          <w:rFonts w:cs="Arial"/>
        </w:rPr>
        <w:t>aarbij de antwoorden onderbouwd zijn</w:t>
      </w:r>
      <w:r w:rsidR="0021319B" w:rsidRPr="00DB7C93">
        <w:rPr>
          <w:rFonts w:cs="Arial"/>
        </w:rPr>
        <w:t xml:space="preserve"> (SMART)</w:t>
      </w:r>
      <w:r w:rsidR="004D7D0C" w:rsidRPr="00DB7C93">
        <w:rPr>
          <w:rFonts w:cs="Arial"/>
        </w:rPr>
        <w:t>.</w:t>
      </w:r>
    </w:p>
    <w:p w:rsidR="001F5C9B" w:rsidRDefault="001F5C9B" w:rsidP="00D57CA3">
      <w:pPr>
        <w:rPr>
          <w:rFonts w:cs="Arial"/>
        </w:rPr>
      </w:pPr>
    </w:p>
    <w:p w:rsidR="002909D1" w:rsidRPr="00DB7C93" w:rsidRDefault="002909D1" w:rsidP="0057408D">
      <w:pPr>
        <w:spacing w:after="0"/>
        <w:contextualSpacing w:val="0"/>
        <w:rPr>
          <w:rFonts w:cs="Arial"/>
        </w:rPr>
      </w:pPr>
    </w:p>
    <w:sectPr w:rsidR="002909D1" w:rsidRPr="00DB7C93" w:rsidSect="006D2D8D">
      <w:footerReference w:type="default" r:id="rId11"/>
      <w:pgSz w:w="11906" w:h="16838"/>
      <w:pgMar w:top="1418" w:right="1418" w:bottom="851" w:left="1418" w:header="709" w:footer="5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822" w:rsidRDefault="000A2822" w:rsidP="00CA5AFD">
      <w:r>
        <w:separator/>
      </w:r>
    </w:p>
  </w:endnote>
  <w:endnote w:type="continuationSeparator" w:id="0">
    <w:p w:rsidR="000A2822" w:rsidRDefault="000A2822" w:rsidP="00CA5AFD">
      <w:r>
        <w:continuationSeparator/>
      </w:r>
    </w:p>
  </w:endnote>
  <w:endnote w:type="continuationNotice" w:id="1">
    <w:p w:rsidR="000A2822" w:rsidRDefault="000A28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ontys Joanna">
    <w:panose1 w:val="02020604060306020203"/>
    <w:charset w:val="00"/>
    <w:family w:val="roman"/>
    <w:pitch w:val="variable"/>
    <w:sig w:usb0="80000027" w:usb1="00000000" w:usb2="00000000" w:usb3="00000000" w:csb0="00000001" w:csb1="00000000"/>
  </w:font>
  <w:font w:name="Fontys Frutiger">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SansEF">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D65" w:rsidRPr="00E847F8" w:rsidRDefault="000D1D65" w:rsidP="00E847F8">
    <w:pPr>
      <w:spacing w:after="0"/>
      <w:contextualSpacing w:val="0"/>
      <w:rPr>
        <w:rFonts w:cs="Arial"/>
        <w:sz w:val="16"/>
        <w:szCs w:val="16"/>
      </w:rPr>
    </w:pPr>
  </w:p>
  <w:p w:rsidR="000D1D65" w:rsidRPr="00173C20" w:rsidRDefault="000D1D65" w:rsidP="00173C20">
    <w:pPr>
      <w:pStyle w:val="Voettekst"/>
    </w:pPr>
    <w:r>
      <w:rPr>
        <w:color w:val="808080" w:themeColor="background1" w:themeShade="80"/>
        <w:sz w:val="16"/>
        <w:szCs w:val="16"/>
      </w:rPr>
      <w:tab/>
    </w:r>
    <w:r>
      <w:rPr>
        <w:color w:val="808080" w:themeColor="background1" w:themeShade="80"/>
        <w:sz w:val="16"/>
        <w:szCs w:val="16"/>
      </w:rPr>
      <w:tab/>
    </w:r>
    <w:r w:rsidRPr="00173C20">
      <w:t>_________________________________________________________________________________</w:t>
    </w:r>
  </w:p>
  <w:p w:rsidR="000D1D65" w:rsidRPr="00173C20" w:rsidRDefault="000D1D65" w:rsidP="00173C20">
    <w:pPr>
      <w:tabs>
        <w:tab w:val="right" w:pos="9026"/>
      </w:tabs>
      <w:spacing w:after="0"/>
      <w:rPr>
        <w:color w:val="808080" w:themeColor="background1" w:themeShade="80"/>
        <w:sz w:val="16"/>
        <w:szCs w:val="16"/>
      </w:rPr>
    </w:pPr>
    <w:r w:rsidRPr="00173C20">
      <w:rPr>
        <w:color w:val="808080" w:themeColor="background1" w:themeShade="80"/>
        <w:sz w:val="16"/>
        <w:szCs w:val="16"/>
      </w:rPr>
      <w:tab/>
    </w:r>
    <w:r w:rsidRPr="00173C20">
      <w:rPr>
        <w:color w:val="808080" w:themeColor="background1" w:themeShade="80"/>
        <w:sz w:val="16"/>
        <w:szCs w:val="16"/>
      </w:rPr>
      <w:fldChar w:fldCharType="begin"/>
    </w:r>
    <w:r w:rsidRPr="00173C20">
      <w:rPr>
        <w:color w:val="808080" w:themeColor="background1" w:themeShade="80"/>
        <w:sz w:val="16"/>
        <w:szCs w:val="16"/>
      </w:rPr>
      <w:instrText xml:space="preserve"> PAGE   \* MERGEFORMAT </w:instrText>
    </w:r>
    <w:r w:rsidRPr="00173C20">
      <w:rPr>
        <w:color w:val="808080" w:themeColor="background1" w:themeShade="80"/>
        <w:sz w:val="16"/>
        <w:szCs w:val="16"/>
      </w:rPr>
      <w:fldChar w:fldCharType="separate"/>
    </w:r>
    <w:r w:rsidR="0057408D">
      <w:rPr>
        <w:noProof/>
        <w:color w:val="808080" w:themeColor="background1" w:themeShade="80"/>
        <w:sz w:val="16"/>
        <w:szCs w:val="16"/>
      </w:rPr>
      <w:t>2</w:t>
    </w:r>
    <w:r w:rsidRPr="00173C20">
      <w:rPr>
        <w:color w:val="808080" w:themeColor="background1" w:themeShade="80"/>
        <w:sz w:val="16"/>
        <w:szCs w:val="16"/>
      </w:rPr>
      <w:fldChar w:fldCharType="end"/>
    </w:r>
    <w:r w:rsidRPr="00173C20">
      <w:rPr>
        <w:color w:val="808080" w:themeColor="background1" w:themeShade="80"/>
        <w:sz w:val="16"/>
        <w:szCs w:val="16"/>
      </w:rPr>
      <w:t>/</w:t>
    </w:r>
    <w:r w:rsidRPr="00173C20">
      <w:rPr>
        <w:color w:val="808080" w:themeColor="background1" w:themeShade="80"/>
        <w:sz w:val="16"/>
        <w:szCs w:val="16"/>
      </w:rPr>
      <w:fldChar w:fldCharType="begin"/>
    </w:r>
    <w:r w:rsidRPr="00173C20">
      <w:rPr>
        <w:color w:val="808080" w:themeColor="background1" w:themeShade="80"/>
        <w:sz w:val="16"/>
        <w:szCs w:val="16"/>
      </w:rPr>
      <w:instrText xml:space="preserve"> DOCPROPERTY  Pages  \* MERGEFORMAT </w:instrText>
    </w:r>
    <w:r w:rsidRPr="00173C20">
      <w:rPr>
        <w:color w:val="808080" w:themeColor="background1" w:themeShade="80"/>
        <w:sz w:val="16"/>
        <w:szCs w:val="16"/>
      </w:rPr>
      <w:fldChar w:fldCharType="separate"/>
    </w:r>
    <w:r w:rsidR="006F727B">
      <w:rPr>
        <w:color w:val="808080" w:themeColor="background1" w:themeShade="80"/>
        <w:sz w:val="16"/>
        <w:szCs w:val="16"/>
      </w:rPr>
      <w:t>12</w:t>
    </w:r>
    <w:r w:rsidRPr="00173C20">
      <w:rPr>
        <w:color w:val="808080" w:themeColor="background1" w:themeShade="80"/>
        <w:sz w:val="16"/>
        <w:szCs w:val="16"/>
      </w:rPr>
      <w:fldChar w:fldCharType="end"/>
    </w:r>
  </w:p>
  <w:p w:rsidR="000D1D65" w:rsidRPr="00282184" w:rsidRDefault="000D1D65" w:rsidP="00CA5AFD">
    <w:pPr>
      <w:pStyle w:val="Voettekst"/>
      <w:tabs>
        <w:tab w:val="clear" w:pos="4513"/>
      </w:tabs>
      <w:rPr>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822" w:rsidRDefault="000A2822" w:rsidP="00CA5AFD">
      <w:r>
        <w:separator/>
      </w:r>
    </w:p>
  </w:footnote>
  <w:footnote w:type="continuationSeparator" w:id="0">
    <w:p w:rsidR="000A2822" w:rsidRDefault="000A2822" w:rsidP="00CA5AFD">
      <w:r>
        <w:continuationSeparator/>
      </w:r>
    </w:p>
  </w:footnote>
  <w:footnote w:type="continuationNotice" w:id="1">
    <w:p w:rsidR="000A2822" w:rsidRDefault="000A282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E3F85"/>
    <w:multiLevelType w:val="hybridMultilevel"/>
    <w:tmpl w:val="28A0C9AC"/>
    <w:lvl w:ilvl="0" w:tplc="688C3458">
      <w:start w:val="1"/>
      <w:numFmt w:val="upperLetter"/>
      <w:pStyle w:val="Kop5"/>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 w15:restartNumberingAfterBreak="0">
    <w:nsid w:val="17E612FF"/>
    <w:multiLevelType w:val="hybridMultilevel"/>
    <w:tmpl w:val="F462F4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1044CBE"/>
    <w:multiLevelType w:val="hybridMultilevel"/>
    <w:tmpl w:val="C33079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E860F4B"/>
    <w:multiLevelType w:val="hybridMultilevel"/>
    <w:tmpl w:val="AD1C8F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3F9785B"/>
    <w:multiLevelType w:val="hybridMultilevel"/>
    <w:tmpl w:val="D8FAA4B0"/>
    <w:lvl w:ilvl="0" w:tplc="8AE03CE8">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5841789"/>
    <w:multiLevelType w:val="hybridMultilevel"/>
    <w:tmpl w:val="3EBC1E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8FC2710"/>
    <w:multiLevelType w:val="hybridMultilevel"/>
    <w:tmpl w:val="823CB3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EDB7591"/>
    <w:multiLevelType w:val="multilevel"/>
    <w:tmpl w:val="B4AE0CD6"/>
    <w:lvl w:ilvl="0">
      <w:start w:val="1"/>
      <w:numFmt w:val="decimal"/>
      <w:pStyle w:val="Kop1"/>
      <w:lvlText w:val="%1."/>
      <w:lvlJc w:val="left"/>
      <w:pPr>
        <w:ind w:left="360" w:hanging="360"/>
      </w:pPr>
      <w:rPr>
        <w:rFonts w:cs="Times New Roman"/>
      </w:rPr>
    </w:lvl>
    <w:lvl w:ilvl="1">
      <w:start w:val="1"/>
      <w:numFmt w:val="decimal"/>
      <w:pStyle w:val="Kop2"/>
      <w:lvlText w:val="%1.%2."/>
      <w:lvlJc w:val="left"/>
      <w:pPr>
        <w:ind w:left="432" w:hanging="432"/>
      </w:pPr>
      <w:rPr>
        <w:rFonts w:cs="Times New Roman"/>
        <w:b/>
      </w:rPr>
    </w:lvl>
    <w:lvl w:ilvl="2">
      <w:start w:val="1"/>
      <w:numFmt w:val="decimal"/>
      <w:pStyle w:val="Kop3"/>
      <w:lvlText w:val="%1.%2.%3."/>
      <w:lvlJc w:val="left"/>
      <w:pPr>
        <w:ind w:left="1355" w:hanging="504"/>
      </w:pPr>
      <w:rPr>
        <w:rFonts w:cs="Times New Roman"/>
      </w:rPr>
    </w:lvl>
    <w:lvl w:ilvl="3">
      <w:start w:val="1"/>
      <w:numFmt w:val="decimal"/>
      <w:pStyle w:val="Kop4"/>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512D6E96"/>
    <w:multiLevelType w:val="hybridMultilevel"/>
    <w:tmpl w:val="20C22F84"/>
    <w:lvl w:ilvl="0" w:tplc="66E6F196">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636806"/>
    <w:multiLevelType w:val="hybridMultilevel"/>
    <w:tmpl w:val="21AAF924"/>
    <w:lvl w:ilvl="0" w:tplc="04130003">
      <w:start w:val="1"/>
      <w:numFmt w:val="bullet"/>
      <w:lvlText w:val="o"/>
      <w:lvlJc w:val="left"/>
      <w:pPr>
        <w:tabs>
          <w:tab w:val="num" w:pos="1080"/>
        </w:tabs>
        <w:ind w:left="1080" w:hanging="360"/>
      </w:pPr>
      <w:rPr>
        <w:rFonts w:ascii="Courier New" w:hAnsi="Courier New" w:cs="Courier New" w:hint="default"/>
      </w:rPr>
    </w:lvl>
    <w:lvl w:ilvl="1" w:tplc="04130003">
      <w:start w:val="1"/>
      <w:numFmt w:val="bullet"/>
      <w:lvlText w:val="o"/>
      <w:lvlJc w:val="left"/>
      <w:pPr>
        <w:tabs>
          <w:tab w:val="num" w:pos="1800"/>
        </w:tabs>
        <w:ind w:left="1800" w:hanging="360"/>
      </w:pPr>
      <w:rPr>
        <w:rFonts w:ascii="Courier New" w:hAnsi="Courier New" w:cs="Courier New" w:hint="default"/>
      </w:rPr>
    </w:lvl>
    <w:lvl w:ilvl="2" w:tplc="04130005">
      <w:start w:val="1"/>
      <w:numFmt w:val="bullet"/>
      <w:lvlText w:val=""/>
      <w:lvlJc w:val="left"/>
      <w:pPr>
        <w:tabs>
          <w:tab w:val="num" w:pos="2520"/>
        </w:tabs>
        <w:ind w:left="2520" w:hanging="360"/>
      </w:pPr>
      <w:rPr>
        <w:rFonts w:ascii="Wingdings" w:hAnsi="Wingdings" w:hint="default"/>
      </w:rPr>
    </w:lvl>
    <w:lvl w:ilvl="3" w:tplc="04130001">
      <w:start w:val="1"/>
      <w:numFmt w:val="bullet"/>
      <w:lvlText w:val=""/>
      <w:lvlJc w:val="left"/>
      <w:pPr>
        <w:tabs>
          <w:tab w:val="num" w:pos="3240"/>
        </w:tabs>
        <w:ind w:left="3240" w:hanging="360"/>
      </w:pPr>
      <w:rPr>
        <w:rFonts w:ascii="Symbol" w:hAnsi="Symbol" w:hint="default"/>
      </w:rPr>
    </w:lvl>
    <w:lvl w:ilvl="4" w:tplc="04130003">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10F3D71"/>
    <w:multiLevelType w:val="multilevel"/>
    <w:tmpl w:val="808E30C0"/>
    <w:styleLink w:val="GenummerdeOpsomming"/>
    <w:lvl w:ilvl="0">
      <w:start w:val="1"/>
      <w:numFmt w:val="decimal"/>
      <w:lvlText w:val="%1."/>
      <w:lvlJc w:val="left"/>
      <w:pPr>
        <w:ind w:left="360" w:hanging="360"/>
      </w:pPr>
      <w:rPr>
        <w:rFonts w:ascii="Fontys Joanna" w:hAnsi="Fontys Joanna" w:cs="Times New Roman" w:hint="default"/>
        <w:sz w:val="16"/>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64E857AC"/>
    <w:multiLevelType w:val="hybridMultilevel"/>
    <w:tmpl w:val="5044BBC0"/>
    <w:lvl w:ilvl="0" w:tplc="47EC8DAA">
      <w:start w:val="1"/>
      <w:numFmt w:val="decimal"/>
      <w:lvlText w:val="%1."/>
      <w:lvlJc w:val="left"/>
      <w:pPr>
        <w:ind w:left="720" w:hanging="360"/>
      </w:pPr>
      <w:rPr>
        <w:rFonts w:ascii="Arial" w:eastAsia="Times New Roman" w:hAnsi="Arial" w:cs="Times New Roman"/>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66C1164"/>
    <w:multiLevelType w:val="hybridMultilevel"/>
    <w:tmpl w:val="B474604E"/>
    <w:lvl w:ilvl="0" w:tplc="66E6F19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10"/>
  </w:num>
  <w:num w:numId="4">
    <w:abstractNumId w:val="12"/>
  </w:num>
  <w:num w:numId="5">
    <w:abstractNumId w:val="11"/>
  </w:num>
  <w:num w:numId="6">
    <w:abstractNumId w:val="3"/>
  </w:num>
  <w:num w:numId="7">
    <w:abstractNumId w:val="5"/>
  </w:num>
  <w:num w:numId="8">
    <w:abstractNumId w:val="8"/>
  </w:num>
  <w:num w:numId="9">
    <w:abstractNumId w:val="2"/>
  </w:num>
  <w:num w:numId="10">
    <w:abstractNumId w:val="6"/>
  </w:num>
  <w:num w:numId="11">
    <w:abstractNumId w:val="9"/>
  </w:num>
  <w:num w:numId="12">
    <w:abstractNumId w:val="1"/>
  </w:num>
  <w:num w:numId="13">
    <w:abstractNumId w:val="4"/>
  </w:num>
  <w:num w:numId="14">
    <w:abstractNumId w:val="7"/>
  </w:num>
  <w:num w:numId="15">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C8B"/>
    <w:rsid w:val="00000B4F"/>
    <w:rsid w:val="000015A5"/>
    <w:rsid w:val="00001BE7"/>
    <w:rsid w:val="00001CEE"/>
    <w:rsid w:val="000022D0"/>
    <w:rsid w:val="00002C39"/>
    <w:rsid w:val="0000304C"/>
    <w:rsid w:val="000034E4"/>
    <w:rsid w:val="0000388C"/>
    <w:rsid w:val="00003C09"/>
    <w:rsid w:val="00003E75"/>
    <w:rsid w:val="000063E2"/>
    <w:rsid w:val="00006C52"/>
    <w:rsid w:val="000075E3"/>
    <w:rsid w:val="0000777D"/>
    <w:rsid w:val="00007D35"/>
    <w:rsid w:val="00007E09"/>
    <w:rsid w:val="000109AF"/>
    <w:rsid w:val="00010CEE"/>
    <w:rsid w:val="00012A27"/>
    <w:rsid w:val="00012DE3"/>
    <w:rsid w:val="000137C1"/>
    <w:rsid w:val="00013B7A"/>
    <w:rsid w:val="000147E0"/>
    <w:rsid w:val="00014D5F"/>
    <w:rsid w:val="00014E4B"/>
    <w:rsid w:val="0001500E"/>
    <w:rsid w:val="00015263"/>
    <w:rsid w:val="000153E6"/>
    <w:rsid w:val="000157FE"/>
    <w:rsid w:val="00015DDF"/>
    <w:rsid w:val="00015DF8"/>
    <w:rsid w:val="0001640E"/>
    <w:rsid w:val="00020619"/>
    <w:rsid w:val="000214DD"/>
    <w:rsid w:val="000215C5"/>
    <w:rsid w:val="00021CA9"/>
    <w:rsid w:val="000224D2"/>
    <w:rsid w:val="0002387D"/>
    <w:rsid w:val="0002387F"/>
    <w:rsid w:val="00024913"/>
    <w:rsid w:val="000261B5"/>
    <w:rsid w:val="00026327"/>
    <w:rsid w:val="00030499"/>
    <w:rsid w:val="0003401E"/>
    <w:rsid w:val="000346B2"/>
    <w:rsid w:val="00034A15"/>
    <w:rsid w:val="000359F0"/>
    <w:rsid w:val="0003652B"/>
    <w:rsid w:val="00036755"/>
    <w:rsid w:val="00037317"/>
    <w:rsid w:val="00040601"/>
    <w:rsid w:val="0004128C"/>
    <w:rsid w:val="000422E1"/>
    <w:rsid w:val="00042D22"/>
    <w:rsid w:val="0004309C"/>
    <w:rsid w:val="000436E3"/>
    <w:rsid w:val="000438A6"/>
    <w:rsid w:val="00043C60"/>
    <w:rsid w:val="000444F6"/>
    <w:rsid w:val="000445DF"/>
    <w:rsid w:val="000445F0"/>
    <w:rsid w:val="0004493E"/>
    <w:rsid w:val="00044EA7"/>
    <w:rsid w:val="0004544C"/>
    <w:rsid w:val="000457A3"/>
    <w:rsid w:val="00046833"/>
    <w:rsid w:val="000476A6"/>
    <w:rsid w:val="000476FC"/>
    <w:rsid w:val="00047AF4"/>
    <w:rsid w:val="00047DCC"/>
    <w:rsid w:val="000510B7"/>
    <w:rsid w:val="000511DF"/>
    <w:rsid w:val="00051911"/>
    <w:rsid w:val="0005197F"/>
    <w:rsid w:val="000519A8"/>
    <w:rsid w:val="00051BFB"/>
    <w:rsid w:val="000533FB"/>
    <w:rsid w:val="00053EBF"/>
    <w:rsid w:val="00054894"/>
    <w:rsid w:val="00055479"/>
    <w:rsid w:val="000557CC"/>
    <w:rsid w:val="00057242"/>
    <w:rsid w:val="000572CD"/>
    <w:rsid w:val="000601CF"/>
    <w:rsid w:val="00060952"/>
    <w:rsid w:val="00060CE9"/>
    <w:rsid w:val="00060E23"/>
    <w:rsid w:val="000622BC"/>
    <w:rsid w:val="00062341"/>
    <w:rsid w:val="000630FD"/>
    <w:rsid w:val="0006368B"/>
    <w:rsid w:val="000644CA"/>
    <w:rsid w:val="000644F4"/>
    <w:rsid w:val="000647D6"/>
    <w:rsid w:val="00066774"/>
    <w:rsid w:val="00066B0D"/>
    <w:rsid w:val="00067064"/>
    <w:rsid w:val="00067708"/>
    <w:rsid w:val="00067AF5"/>
    <w:rsid w:val="0007006A"/>
    <w:rsid w:val="00071E4C"/>
    <w:rsid w:val="00071FCF"/>
    <w:rsid w:val="00072879"/>
    <w:rsid w:val="00072D9A"/>
    <w:rsid w:val="00072EA8"/>
    <w:rsid w:val="00072EB5"/>
    <w:rsid w:val="00073137"/>
    <w:rsid w:val="0007400F"/>
    <w:rsid w:val="000742BF"/>
    <w:rsid w:val="0007495D"/>
    <w:rsid w:val="00074AEA"/>
    <w:rsid w:val="00075151"/>
    <w:rsid w:val="00075678"/>
    <w:rsid w:val="000759D3"/>
    <w:rsid w:val="00076CD6"/>
    <w:rsid w:val="00076E97"/>
    <w:rsid w:val="00077086"/>
    <w:rsid w:val="000776C7"/>
    <w:rsid w:val="00077BF5"/>
    <w:rsid w:val="00077F9F"/>
    <w:rsid w:val="00080A46"/>
    <w:rsid w:val="00080D88"/>
    <w:rsid w:val="00081353"/>
    <w:rsid w:val="000817DF"/>
    <w:rsid w:val="00081976"/>
    <w:rsid w:val="000825F6"/>
    <w:rsid w:val="00082A2E"/>
    <w:rsid w:val="00083707"/>
    <w:rsid w:val="00083A15"/>
    <w:rsid w:val="00084820"/>
    <w:rsid w:val="000866BE"/>
    <w:rsid w:val="00090324"/>
    <w:rsid w:val="00090470"/>
    <w:rsid w:val="0009084D"/>
    <w:rsid w:val="00091126"/>
    <w:rsid w:val="00091166"/>
    <w:rsid w:val="00092172"/>
    <w:rsid w:val="0009232A"/>
    <w:rsid w:val="00092F2F"/>
    <w:rsid w:val="0009302C"/>
    <w:rsid w:val="0009326C"/>
    <w:rsid w:val="00093BD0"/>
    <w:rsid w:val="00095770"/>
    <w:rsid w:val="000968A3"/>
    <w:rsid w:val="00097406"/>
    <w:rsid w:val="000974C8"/>
    <w:rsid w:val="000975AC"/>
    <w:rsid w:val="0009794F"/>
    <w:rsid w:val="000A0292"/>
    <w:rsid w:val="000A112E"/>
    <w:rsid w:val="000A1E20"/>
    <w:rsid w:val="000A26E0"/>
    <w:rsid w:val="000A2822"/>
    <w:rsid w:val="000A2B39"/>
    <w:rsid w:val="000A36F2"/>
    <w:rsid w:val="000A3C63"/>
    <w:rsid w:val="000A3D25"/>
    <w:rsid w:val="000A3D83"/>
    <w:rsid w:val="000A4144"/>
    <w:rsid w:val="000A428C"/>
    <w:rsid w:val="000A4521"/>
    <w:rsid w:val="000A4668"/>
    <w:rsid w:val="000A51D3"/>
    <w:rsid w:val="000A5B51"/>
    <w:rsid w:val="000A5FCC"/>
    <w:rsid w:val="000A77B7"/>
    <w:rsid w:val="000A7DCE"/>
    <w:rsid w:val="000B037F"/>
    <w:rsid w:val="000B1294"/>
    <w:rsid w:val="000B2BE2"/>
    <w:rsid w:val="000B459A"/>
    <w:rsid w:val="000B4EB6"/>
    <w:rsid w:val="000B6BB1"/>
    <w:rsid w:val="000B6C5D"/>
    <w:rsid w:val="000C08CE"/>
    <w:rsid w:val="000C0A7F"/>
    <w:rsid w:val="000C0C4D"/>
    <w:rsid w:val="000C0E93"/>
    <w:rsid w:val="000C10D0"/>
    <w:rsid w:val="000C1129"/>
    <w:rsid w:val="000C2400"/>
    <w:rsid w:val="000C2750"/>
    <w:rsid w:val="000C2752"/>
    <w:rsid w:val="000C2907"/>
    <w:rsid w:val="000C2C6D"/>
    <w:rsid w:val="000C2DC3"/>
    <w:rsid w:val="000C2F43"/>
    <w:rsid w:val="000C336E"/>
    <w:rsid w:val="000C34E3"/>
    <w:rsid w:val="000C3C48"/>
    <w:rsid w:val="000C45FB"/>
    <w:rsid w:val="000C5662"/>
    <w:rsid w:val="000C6150"/>
    <w:rsid w:val="000C6451"/>
    <w:rsid w:val="000C69C6"/>
    <w:rsid w:val="000C6E28"/>
    <w:rsid w:val="000D0253"/>
    <w:rsid w:val="000D0633"/>
    <w:rsid w:val="000D1518"/>
    <w:rsid w:val="000D1AC5"/>
    <w:rsid w:val="000D1CD9"/>
    <w:rsid w:val="000D1D65"/>
    <w:rsid w:val="000D200C"/>
    <w:rsid w:val="000D3C52"/>
    <w:rsid w:val="000D567E"/>
    <w:rsid w:val="000D5B3E"/>
    <w:rsid w:val="000D5D01"/>
    <w:rsid w:val="000D6146"/>
    <w:rsid w:val="000D709D"/>
    <w:rsid w:val="000E0E33"/>
    <w:rsid w:val="000E1CE7"/>
    <w:rsid w:val="000E269C"/>
    <w:rsid w:val="000E2E86"/>
    <w:rsid w:val="000E3D74"/>
    <w:rsid w:val="000E5328"/>
    <w:rsid w:val="000E58B6"/>
    <w:rsid w:val="000E59E8"/>
    <w:rsid w:val="000E7E2E"/>
    <w:rsid w:val="000F104D"/>
    <w:rsid w:val="000F1C58"/>
    <w:rsid w:val="000F260E"/>
    <w:rsid w:val="000F3C6E"/>
    <w:rsid w:val="000F3DAA"/>
    <w:rsid w:val="000F3E05"/>
    <w:rsid w:val="000F4F36"/>
    <w:rsid w:val="000F558A"/>
    <w:rsid w:val="000F6C19"/>
    <w:rsid w:val="000F7ACD"/>
    <w:rsid w:val="000F7E43"/>
    <w:rsid w:val="000F7E4E"/>
    <w:rsid w:val="00100473"/>
    <w:rsid w:val="00100E3D"/>
    <w:rsid w:val="00100ECB"/>
    <w:rsid w:val="00101035"/>
    <w:rsid w:val="00103AD2"/>
    <w:rsid w:val="001047B3"/>
    <w:rsid w:val="00104E27"/>
    <w:rsid w:val="00106945"/>
    <w:rsid w:val="00107D6A"/>
    <w:rsid w:val="001104E0"/>
    <w:rsid w:val="00113187"/>
    <w:rsid w:val="00113754"/>
    <w:rsid w:val="0011487E"/>
    <w:rsid w:val="00114D1C"/>
    <w:rsid w:val="001169DC"/>
    <w:rsid w:val="00117CBE"/>
    <w:rsid w:val="0012061C"/>
    <w:rsid w:val="00120BA6"/>
    <w:rsid w:val="001216A4"/>
    <w:rsid w:val="001216E8"/>
    <w:rsid w:val="0012259F"/>
    <w:rsid w:val="00122CCC"/>
    <w:rsid w:val="00122EB0"/>
    <w:rsid w:val="00123E30"/>
    <w:rsid w:val="00125E49"/>
    <w:rsid w:val="00126532"/>
    <w:rsid w:val="0012659F"/>
    <w:rsid w:val="0012660A"/>
    <w:rsid w:val="001278BA"/>
    <w:rsid w:val="00127F28"/>
    <w:rsid w:val="00130A6D"/>
    <w:rsid w:val="00130DD1"/>
    <w:rsid w:val="00131642"/>
    <w:rsid w:val="00131F76"/>
    <w:rsid w:val="001333E3"/>
    <w:rsid w:val="00134DDC"/>
    <w:rsid w:val="0013551D"/>
    <w:rsid w:val="00135EDE"/>
    <w:rsid w:val="001371AF"/>
    <w:rsid w:val="001374FA"/>
    <w:rsid w:val="001402A9"/>
    <w:rsid w:val="001413A1"/>
    <w:rsid w:val="0014193A"/>
    <w:rsid w:val="001419D6"/>
    <w:rsid w:val="00142029"/>
    <w:rsid w:val="001424E8"/>
    <w:rsid w:val="001460C3"/>
    <w:rsid w:val="00146B8E"/>
    <w:rsid w:val="00147B27"/>
    <w:rsid w:val="0015069E"/>
    <w:rsid w:val="0015095E"/>
    <w:rsid w:val="00152329"/>
    <w:rsid w:val="0015232C"/>
    <w:rsid w:val="0015287E"/>
    <w:rsid w:val="00152FFA"/>
    <w:rsid w:val="0015328C"/>
    <w:rsid w:val="001560AA"/>
    <w:rsid w:val="0015618C"/>
    <w:rsid w:val="00156848"/>
    <w:rsid w:val="001573A0"/>
    <w:rsid w:val="001573D5"/>
    <w:rsid w:val="001579B7"/>
    <w:rsid w:val="001604F1"/>
    <w:rsid w:val="00160BFA"/>
    <w:rsid w:val="00161990"/>
    <w:rsid w:val="00161A76"/>
    <w:rsid w:val="00161BF2"/>
    <w:rsid w:val="00161DD9"/>
    <w:rsid w:val="00162EC3"/>
    <w:rsid w:val="001630F1"/>
    <w:rsid w:val="001632C2"/>
    <w:rsid w:val="00163714"/>
    <w:rsid w:val="001648C3"/>
    <w:rsid w:val="00164AD0"/>
    <w:rsid w:val="001664F1"/>
    <w:rsid w:val="001666CA"/>
    <w:rsid w:val="00166A8E"/>
    <w:rsid w:val="0016758F"/>
    <w:rsid w:val="00170BDF"/>
    <w:rsid w:val="001716CD"/>
    <w:rsid w:val="00171DA4"/>
    <w:rsid w:val="00172CEF"/>
    <w:rsid w:val="0017339E"/>
    <w:rsid w:val="0017368D"/>
    <w:rsid w:val="001739BA"/>
    <w:rsid w:val="00173C20"/>
    <w:rsid w:val="00173EE3"/>
    <w:rsid w:val="00175140"/>
    <w:rsid w:val="001755A9"/>
    <w:rsid w:val="0017581A"/>
    <w:rsid w:val="00175CC1"/>
    <w:rsid w:val="00175EC5"/>
    <w:rsid w:val="001762DD"/>
    <w:rsid w:val="0017641D"/>
    <w:rsid w:val="00177519"/>
    <w:rsid w:val="00177B5C"/>
    <w:rsid w:val="001800E1"/>
    <w:rsid w:val="001805CB"/>
    <w:rsid w:val="001824DD"/>
    <w:rsid w:val="00182956"/>
    <w:rsid w:val="00183489"/>
    <w:rsid w:val="00184467"/>
    <w:rsid w:val="0018485D"/>
    <w:rsid w:val="00184A1A"/>
    <w:rsid w:val="00184EAF"/>
    <w:rsid w:val="00184EF4"/>
    <w:rsid w:val="00185238"/>
    <w:rsid w:val="001856CA"/>
    <w:rsid w:val="00186627"/>
    <w:rsid w:val="001879D7"/>
    <w:rsid w:val="00191942"/>
    <w:rsid w:val="00193661"/>
    <w:rsid w:val="0019487E"/>
    <w:rsid w:val="00195B03"/>
    <w:rsid w:val="00196914"/>
    <w:rsid w:val="00196FF4"/>
    <w:rsid w:val="00197BA0"/>
    <w:rsid w:val="001A01AF"/>
    <w:rsid w:val="001A0511"/>
    <w:rsid w:val="001A0C74"/>
    <w:rsid w:val="001A1A58"/>
    <w:rsid w:val="001A1BA7"/>
    <w:rsid w:val="001A1C90"/>
    <w:rsid w:val="001A2913"/>
    <w:rsid w:val="001A2B12"/>
    <w:rsid w:val="001A36E2"/>
    <w:rsid w:val="001A3BB3"/>
    <w:rsid w:val="001A4922"/>
    <w:rsid w:val="001A4ADE"/>
    <w:rsid w:val="001A4D26"/>
    <w:rsid w:val="001A5038"/>
    <w:rsid w:val="001A6505"/>
    <w:rsid w:val="001A6B59"/>
    <w:rsid w:val="001B0943"/>
    <w:rsid w:val="001B2636"/>
    <w:rsid w:val="001B2A6C"/>
    <w:rsid w:val="001B3679"/>
    <w:rsid w:val="001B3CFB"/>
    <w:rsid w:val="001B4208"/>
    <w:rsid w:val="001B4DB0"/>
    <w:rsid w:val="001B5402"/>
    <w:rsid w:val="001B5808"/>
    <w:rsid w:val="001B5879"/>
    <w:rsid w:val="001B59EA"/>
    <w:rsid w:val="001B63DD"/>
    <w:rsid w:val="001B6745"/>
    <w:rsid w:val="001B6775"/>
    <w:rsid w:val="001B6B82"/>
    <w:rsid w:val="001B70E6"/>
    <w:rsid w:val="001C0337"/>
    <w:rsid w:val="001C0606"/>
    <w:rsid w:val="001C0B98"/>
    <w:rsid w:val="001C0CF1"/>
    <w:rsid w:val="001C1564"/>
    <w:rsid w:val="001C15A1"/>
    <w:rsid w:val="001C180F"/>
    <w:rsid w:val="001C1941"/>
    <w:rsid w:val="001C1AE2"/>
    <w:rsid w:val="001C1C87"/>
    <w:rsid w:val="001C27C2"/>
    <w:rsid w:val="001C38AA"/>
    <w:rsid w:val="001C39B2"/>
    <w:rsid w:val="001C3BAC"/>
    <w:rsid w:val="001C4924"/>
    <w:rsid w:val="001C4F9D"/>
    <w:rsid w:val="001C572D"/>
    <w:rsid w:val="001C5CF8"/>
    <w:rsid w:val="001C77E7"/>
    <w:rsid w:val="001D064D"/>
    <w:rsid w:val="001D1F3D"/>
    <w:rsid w:val="001D1F70"/>
    <w:rsid w:val="001D32F1"/>
    <w:rsid w:val="001D3D7D"/>
    <w:rsid w:val="001D4A50"/>
    <w:rsid w:val="001D5648"/>
    <w:rsid w:val="001D59A5"/>
    <w:rsid w:val="001D616E"/>
    <w:rsid w:val="001D6DE8"/>
    <w:rsid w:val="001E0039"/>
    <w:rsid w:val="001E058E"/>
    <w:rsid w:val="001E096B"/>
    <w:rsid w:val="001E09D3"/>
    <w:rsid w:val="001E226E"/>
    <w:rsid w:val="001E264F"/>
    <w:rsid w:val="001E29F0"/>
    <w:rsid w:val="001E2B31"/>
    <w:rsid w:val="001E2F61"/>
    <w:rsid w:val="001E35E9"/>
    <w:rsid w:val="001E3C3E"/>
    <w:rsid w:val="001E4073"/>
    <w:rsid w:val="001E634E"/>
    <w:rsid w:val="001E6C44"/>
    <w:rsid w:val="001E7B1D"/>
    <w:rsid w:val="001E7D3D"/>
    <w:rsid w:val="001F005E"/>
    <w:rsid w:val="001F05B8"/>
    <w:rsid w:val="001F19A9"/>
    <w:rsid w:val="001F19C8"/>
    <w:rsid w:val="001F239D"/>
    <w:rsid w:val="001F2435"/>
    <w:rsid w:val="001F27AC"/>
    <w:rsid w:val="001F2B23"/>
    <w:rsid w:val="001F2B78"/>
    <w:rsid w:val="001F2C11"/>
    <w:rsid w:val="001F4B0E"/>
    <w:rsid w:val="001F4B68"/>
    <w:rsid w:val="001F4B97"/>
    <w:rsid w:val="001F5129"/>
    <w:rsid w:val="001F5982"/>
    <w:rsid w:val="001F5B09"/>
    <w:rsid w:val="001F5C9B"/>
    <w:rsid w:val="001F6CDF"/>
    <w:rsid w:val="001F73CC"/>
    <w:rsid w:val="001F75D1"/>
    <w:rsid w:val="00200277"/>
    <w:rsid w:val="00200287"/>
    <w:rsid w:val="002002BD"/>
    <w:rsid w:val="00201421"/>
    <w:rsid w:val="0020229E"/>
    <w:rsid w:val="002025F7"/>
    <w:rsid w:val="00202D73"/>
    <w:rsid w:val="002032DB"/>
    <w:rsid w:val="00203663"/>
    <w:rsid w:val="00203889"/>
    <w:rsid w:val="00205964"/>
    <w:rsid w:val="002059F7"/>
    <w:rsid w:val="00207EB1"/>
    <w:rsid w:val="0021014A"/>
    <w:rsid w:val="00210735"/>
    <w:rsid w:val="0021079A"/>
    <w:rsid w:val="002115B5"/>
    <w:rsid w:val="002116AC"/>
    <w:rsid w:val="00211D6A"/>
    <w:rsid w:val="00212B33"/>
    <w:rsid w:val="00212D19"/>
    <w:rsid w:val="0021319B"/>
    <w:rsid w:val="00214869"/>
    <w:rsid w:val="00214C79"/>
    <w:rsid w:val="0021529F"/>
    <w:rsid w:val="002153E6"/>
    <w:rsid w:val="00216268"/>
    <w:rsid w:val="00216331"/>
    <w:rsid w:val="00216468"/>
    <w:rsid w:val="0021727F"/>
    <w:rsid w:val="00220825"/>
    <w:rsid w:val="00220E6F"/>
    <w:rsid w:val="00222372"/>
    <w:rsid w:val="002237B0"/>
    <w:rsid w:val="00224230"/>
    <w:rsid w:val="00224FD9"/>
    <w:rsid w:val="00225324"/>
    <w:rsid w:val="0022563A"/>
    <w:rsid w:val="002257AC"/>
    <w:rsid w:val="00225CD4"/>
    <w:rsid w:val="0022673C"/>
    <w:rsid w:val="0022753B"/>
    <w:rsid w:val="00227929"/>
    <w:rsid w:val="00227C6E"/>
    <w:rsid w:val="00227FFE"/>
    <w:rsid w:val="00230E05"/>
    <w:rsid w:val="00230EA7"/>
    <w:rsid w:val="00231123"/>
    <w:rsid w:val="0023133C"/>
    <w:rsid w:val="002319B5"/>
    <w:rsid w:val="0023354B"/>
    <w:rsid w:val="00235133"/>
    <w:rsid w:val="00235244"/>
    <w:rsid w:val="0023551B"/>
    <w:rsid w:val="00235631"/>
    <w:rsid w:val="00235918"/>
    <w:rsid w:val="00236147"/>
    <w:rsid w:val="00236679"/>
    <w:rsid w:val="00236964"/>
    <w:rsid w:val="00236BA1"/>
    <w:rsid w:val="0023707C"/>
    <w:rsid w:val="00237300"/>
    <w:rsid w:val="002378AE"/>
    <w:rsid w:val="002400E0"/>
    <w:rsid w:val="0024034B"/>
    <w:rsid w:val="00240AE9"/>
    <w:rsid w:val="00242097"/>
    <w:rsid w:val="00242D1B"/>
    <w:rsid w:val="00242EAA"/>
    <w:rsid w:val="00244202"/>
    <w:rsid w:val="00244320"/>
    <w:rsid w:val="00244349"/>
    <w:rsid w:val="00245BE2"/>
    <w:rsid w:val="00246917"/>
    <w:rsid w:val="002479BA"/>
    <w:rsid w:val="002504EA"/>
    <w:rsid w:val="002528A5"/>
    <w:rsid w:val="0025319A"/>
    <w:rsid w:val="00253A99"/>
    <w:rsid w:val="00255611"/>
    <w:rsid w:val="00255A9D"/>
    <w:rsid w:val="00256C47"/>
    <w:rsid w:val="00260DE3"/>
    <w:rsid w:val="00260EC7"/>
    <w:rsid w:val="00261BCD"/>
    <w:rsid w:val="0026215A"/>
    <w:rsid w:val="00262F70"/>
    <w:rsid w:val="0026312A"/>
    <w:rsid w:val="002632A9"/>
    <w:rsid w:val="002633FC"/>
    <w:rsid w:val="00263932"/>
    <w:rsid w:val="002641B9"/>
    <w:rsid w:val="0026499D"/>
    <w:rsid w:val="00264E10"/>
    <w:rsid w:val="00264EB6"/>
    <w:rsid w:val="00265856"/>
    <w:rsid w:val="002661D2"/>
    <w:rsid w:val="0026629D"/>
    <w:rsid w:val="002665FA"/>
    <w:rsid w:val="00266B28"/>
    <w:rsid w:val="002708B2"/>
    <w:rsid w:val="00270A83"/>
    <w:rsid w:val="00270CAA"/>
    <w:rsid w:val="00271486"/>
    <w:rsid w:val="0027163B"/>
    <w:rsid w:val="0027194C"/>
    <w:rsid w:val="0027208D"/>
    <w:rsid w:val="00272EC5"/>
    <w:rsid w:val="0027507B"/>
    <w:rsid w:val="002755BF"/>
    <w:rsid w:val="00275705"/>
    <w:rsid w:val="00276139"/>
    <w:rsid w:val="00276406"/>
    <w:rsid w:val="002778BB"/>
    <w:rsid w:val="00280276"/>
    <w:rsid w:val="0028077A"/>
    <w:rsid w:val="00280FCB"/>
    <w:rsid w:val="00282184"/>
    <w:rsid w:val="00282BBC"/>
    <w:rsid w:val="0028354C"/>
    <w:rsid w:val="00283A74"/>
    <w:rsid w:val="00283CCB"/>
    <w:rsid w:val="00284236"/>
    <w:rsid w:val="00284440"/>
    <w:rsid w:val="00285BE6"/>
    <w:rsid w:val="00286389"/>
    <w:rsid w:val="0028695C"/>
    <w:rsid w:val="002872C1"/>
    <w:rsid w:val="002909D1"/>
    <w:rsid w:val="00290A14"/>
    <w:rsid w:val="002912A8"/>
    <w:rsid w:val="00291BE7"/>
    <w:rsid w:val="00292239"/>
    <w:rsid w:val="00292D5B"/>
    <w:rsid w:val="002930B8"/>
    <w:rsid w:val="002933C2"/>
    <w:rsid w:val="00294334"/>
    <w:rsid w:val="0029447E"/>
    <w:rsid w:val="0029513F"/>
    <w:rsid w:val="00297183"/>
    <w:rsid w:val="002974ED"/>
    <w:rsid w:val="00297DFE"/>
    <w:rsid w:val="00297F7F"/>
    <w:rsid w:val="002A08DC"/>
    <w:rsid w:val="002A1ADE"/>
    <w:rsid w:val="002A2E6F"/>
    <w:rsid w:val="002A31E9"/>
    <w:rsid w:val="002A3C22"/>
    <w:rsid w:val="002A4DBE"/>
    <w:rsid w:val="002A647B"/>
    <w:rsid w:val="002A6A16"/>
    <w:rsid w:val="002A6E1A"/>
    <w:rsid w:val="002A6F25"/>
    <w:rsid w:val="002A72C7"/>
    <w:rsid w:val="002B0659"/>
    <w:rsid w:val="002B219E"/>
    <w:rsid w:val="002B22A0"/>
    <w:rsid w:val="002B2E81"/>
    <w:rsid w:val="002B43AB"/>
    <w:rsid w:val="002B608F"/>
    <w:rsid w:val="002B7FFD"/>
    <w:rsid w:val="002C0A13"/>
    <w:rsid w:val="002C1A3E"/>
    <w:rsid w:val="002C24FE"/>
    <w:rsid w:val="002C25A9"/>
    <w:rsid w:val="002C26E4"/>
    <w:rsid w:val="002C2D8A"/>
    <w:rsid w:val="002C39EB"/>
    <w:rsid w:val="002C3C32"/>
    <w:rsid w:val="002C4859"/>
    <w:rsid w:val="002C5300"/>
    <w:rsid w:val="002C550C"/>
    <w:rsid w:val="002C591A"/>
    <w:rsid w:val="002C5AA5"/>
    <w:rsid w:val="002C5BB0"/>
    <w:rsid w:val="002C5F76"/>
    <w:rsid w:val="002C656E"/>
    <w:rsid w:val="002C6795"/>
    <w:rsid w:val="002C6ACB"/>
    <w:rsid w:val="002C6FF6"/>
    <w:rsid w:val="002C7169"/>
    <w:rsid w:val="002C753D"/>
    <w:rsid w:val="002C7685"/>
    <w:rsid w:val="002C77BE"/>
    <w:rsid w:val="002C7865"/>
    <w:rsid w:val="002D0869"/>
    <w:rsid w:val="002D0BAD"/>
    <w:rsid w:val="002D0FA7"/>
    <w:rsid w:val="002D10D5"/>
    <w:rsid w:val="002D112D"/>
    <w:rsid w:val="002D16A8"/>
    <w:rsid w:val="002D2EF3"/>
    <w:rsid w:val="002D39A5"/>
    <w:rsid w:val="002D3BCE"/>
    <w:rsid w:val="002D3CA7"/>
    <w:rsid w:val="002D4396"/>
    <w:rsid w:val="002D4DA5"/>
    <w:rsid w:val="002D55C1"/>
    <w:rsid w:val="002D5B11"/>
    <w:rsid w:val="002D5EFD"/>
    <w:rsid w:val="002D626F"/>
    <w:rsid w:val="002D68F1"/>
    <w:rsid w:val="002D6CE4"/>
    <w:rsid w:val="002D6E8C"/>
    <w:rsid w:val="002D7D12"/>
    <w:rsid w:val="002D7F2D"/>
    <w:rsid w:val="002E05A0"/>
    <w:rsid w:val="002E08D4"/>
    <w:rsid w:val="002E17FF"/>
    <w:rsid w:val="002E261F"/>
    <w:rsid w:val="002E2E94"/>
    <w:rsid w:val="002E2FB3"/>
    <w:rsid w:val="002E35A4"/>
    <w:rsid w:val="002E3884"/>
    <w:rsid w:val="002E3D5D"/>
    <w:rsid w:val="002E51A1"/>
    <w:rsid w:val="002E6110"/>
    <w:rsid w:val="002E7CFA"/>
    <w:rsid w:val="002F0602"/>
    <w:rsid w:val="002F0ABF"/>
    <w:rsid w:val="002F1ED4"/>
    <w:rsid w:val="002F1F7B"/>
    <w:rsid w:val="002F2632"/>
    <w:rsid w:val="002F2F66"/>
    <w:rsid w:val="002F2FED"/>
    <w:rsid w:val="002F33D3"/>
    <w:rsid w:val="002F5A44"/>
    <w:rsid w:val="003012E1"/>
    <w:rsid w:val="00301388"/>
    <w:rsid w:val="00301AE2"/>
    <w:rsid w:val="00301B64"/>
    <w:rsid w:val="00302A87"/>
    <w:rsid w:val="0030417C"/>
    <w:rsid w:val="0030532F"/>
    <w:rsid w:val="003055E7"/>
    <w:rsid w:val="003062AC"/>
    <w:rsid w:val="0030759C"/>
    <w:rsid w:val="003077B8"/>
    <w:rsid w:val="00307A36"/>
    <w:rsid w:val="00307AA9"/>
    <w:rsid w:val="00310241"/>
    <w:rsid w:val="00310309"/>
    <w:rsid w:val="00310518"/>
    <w:rsid w:val="00310B3F"/>
    <w:rsid w:val="00313414"/>
    <w:rsid w:val="00313425"/>
    <w:rsid w:val="00313AF2"/>
    <w:rsid w:val="00313ED9"/>
    <w:rsid w:val="003146AB"/>
    <w:rsid w:val="003154F5"/>
    <w:rsid w:val="00315640"/>
    <w:rsid w:val="003156B9"/>
    <w:rsid w:val="00315F12"/>
    <w:rsid w:val="003163C8"/>
    <w:rsid w:val="003167A2"/>
    <w:rsid w:val="003168BA"/>
    <w:rsid w:val="00316C1E"/>
    <w:rsid w:val="00317C57"/>
    <w:rsid w:val="00317D71"/>
    <w:rsid w:val="003200B8"/>
    <w:rsid w:val="0032110C"/>
    <w:rsid w:val="00321F3E"/>
    <w:rsid w:val="00323F65"/>
    <w:rsid w:val="00324F6E"/>
    <w:rsid w:val="00325233"/>
    <w:rsid w:val="00325514"/>
    <w:rsid w:val="003256AC"/>
    <w:rsid w:val="00326172"/>
    <w:rsid w:val="00327009"/>
    <w:rsid w:val="003275C3"/>
    <w:rsid w:val="003277B5"/>
    <w:rsid w:val="00327B92"/>
    <w:rsid w:val="0033161F"/>
    <w:rsid w:val="00331E5E"/>
    <w:rsid w:val="00332069"/>
    <w:rsid w:val="00332221"/>
    <w:rsid w:val="00332A20"/>
    <w:rsid w:val="00333280"/>
    <w:rsid w:val="00333A41"/>
    <w:rsid w:val="0033425B"/>
    <w:rsid w:val="003342F3"/>
    <w:rsid w:val="003342F6"/>
    <w:rsid w:val="003349EE"/>
    <w:rsid w:val="003352D6"/>
    <w:rsid w:val="003353D1"/>
    <w:rsid w:val="003356D9"/>
    <w:rsid w:val="00336500"/>
    <w:rsid w:val="00337247"/>
    <w:rsid w:val="00337E66"/>
    <w:rsid w:val="00341B0F"/>
    <w:rsid w:val="00342353"/>
    <w:rsid w:val="0034284C"/>
    <w:rsid w:val="003435BD"/>
    <w:rsid w:val="00345572"/>
    <w:rsid w:val="00345596"/>
    <w:rsid w:val="00345FDE"/>
    <w:rsid w:val="0034611E"/>
    <w:rsid w:val="003461A8"/>
    <w:rsid w:val="0034663E"/>
    <w:rsid w:val="00347E36"/>
    <w:rsid w:val="00350C1E"/>
    <w:rsid w:val="00350E38"/>
    <w:rsid w:val="0035138B"/>
    <w:rsid w:val="00351A5E"/>
    <w:rsid w:val="00351C24"/>
    <w:rsid w:val="003530C7"/>
    <w:rsid w:val="00355070"/>
    <w:rsid w:val="00355612"/>
    <w:rsid w:val="00355FFC"/>
    <w:rsid w:val="00356CE2"/>
    <w:rsid w:val="003578F6"/>
    <w:rsid w:val="00360B92"/>
    <w:rsid w:val="00360F4C"/>
    <w:rsid w:val="00361CC7"/>
    <w:rsid w:val="003634AE"/>
    <w:rsid w:val="00363675"/>
    <w:rsid w:val="00364DA6"/>
    <w:rsid w:val="003650D0"/>
    <w:rsid w:val="003654A0"/>
    <w:rsid w:val="003669BE"/>
    <w:rsid w:val="003672EE"/>
    <w:rsid w:val="00367F0E"/>
    <w:rsid w:val="00370BEA"/>
    <w:rsid w:val="00371461"/>
    <w:rsid w:val="00372572"/>
    <w:rsid w:val="0037257F"/>
    <w:rsid w:val="00372673"/>
    <w:rsid w:val="00373C30"/>
    <w:rsid w:val="003746D8"/>
    <w:rsid w:val="00374D63"/>
    <w:rsid w:val="00375633"/>
    <w:rsid w:val="003763D5"/>
    <w:rsid w:val="003766EC"/>
    <w:rsid w:val="003769BF"/>
    <w:rsid w:val="00376EEC"/>
    <w:rsid w:val="0037705E"/>
    <w:rsid w:val="00377619"/>
    <w:rsid w:val="00377D80"/>
    <w:rsid w:val="003802BD"/>
    <w:rsid w:val="00380458"/>
    <w:rsid w:val="0038061D"/>
    <w:rsid w:val="0038096F"/>
    <w:rsid w:val="00381946"/>
    <w:rsid w:val="00382335"/>
    <w:rsid w:val="003826DC"/>
    <w:rsid w:val="003828C3"/>
    <w:rsid w:val="00383065"/>
    <w:rsid w:val="00383E45"/>
    <w:rsid w:val="00384390"/>
    <w:rsid w:val="003854B4"/>
    <w:rsid w:val="00385580"/>
    <w:rsid w:val="00385817"/>
    <w:rsid w:val="003858E3"/>
    <w:rsid w:val="00386A16"/>
    <w:rsid w:val="0038726F"/>
    <w:rsid w:val="0038798F"/>
    <w:rsid w:val="00387AD1"/>
    <w:rsid w:val="003907E0"/>
    <w:rsid w:val="00391C01"/>
    <w:rsid w:val="00391DEA"/>
    <w:rsid w:val="00391EF9"/>
    <w:rsid w:val="0039364F"/>
    <w:rsid w:val="00393C02"/>
    <w:rsid w:val="00393C0D"/>
    <w:rsid w:val="00394245"/>
    <w:rsid w:val="00395039"/>
    <w:rsid w:val="003966B3"/>
    <w:rsid w:val="00396B53"/>
    <w:rsid w:val="003972B2"/>
    <w:rsid w:val="0039780E"/>
    <w:rsid w:val="00397B58"/>
    <w:rsid w:val="00397FF1"/>
    <w:rsid w:val="003A05AD"/>
    <w:rsid w:val="003A08DA"/>
    <w:rsid w:val="003A0E0B"/>
    <w:rsid w:val="003A1162"/>
    <w:rsid w:val="003A1563"/>
    <w:rsid w:val="003A1E1E"/>
    <w:rsid w:val="003A1E54"/>
    <w:rsid w:val="003A212F"/>
    <w:rsid w:val="003A5268"/>
    <w:rsid w:val="003A5565"/>
    <w:rsid w:val="003A586C"/>
    <w:rsid w:val="003A5898"/>
    <w:rsid w:val="003A5B63"/>
    <w:rsid w:val="003A607A"/>
    <w:rsid w:val="003A72C1"/>
    <w:rsid w:val="003A7421"/>
    <w:rsid w:val="003B0257"/>
    <w:rsid w:val="003B0B34"/>
    <w:rsid w:val="003B107E"/>
    <w:rsid w:val="003B230B"/>
    <w:rsid w:val="003B25A5"/>
    <w:rsid w:val="003B2D6C"/>
    <w:rsid w:val="003B3349"/>
    <w:rsid w:val="003B3A7F"/>
    <w:rsid w:val="003B42B5"/>
    <w:rsid w:val="003B4390"/>
    <w:rsid w:val="003B4D40"/>
    <w:rsid w:val="003B6773"/>
    <w:rsid w:val="003B7221"/>
    <w:rsid w:val="003B7224"/>
    <w:rsid w:val="003B7479"/>
    <w:rsid w:val="003B7BE1"/>
    <w:rsid w:val="003C09A0"/>
    <w:rsid w:val="003C0C03"/>
    <w:rsid w:val="003C127D"/>
    <w:rsid w:val="003C1648"/>
    <w:rsid w:val="003C1B12"/>
    <w:rsid w:val="003C1E66"/>
    <w:rsid w:val="003C363F"/>
    <w:rsid w:val="003C382A"/>
    <w:rsid w:val="003C3EAF"/>
    <w:rsid w:val="003C4EB3"/>
    <w:rsid w:val="003C6088"/>
    <w:rsid w:val="003C6F50"/>
    <w:rsid w:val="003C6FEA"/>
    <w:rsid w:val="003C714B"/>
    <w:rsid w:val="003C776D"/>
    <w:rsid w:val="003C79F4"/>
    <w:rsid w:val="003D042F"/>
    <w:rsid w:val="003D08B0"/>
    <w:rsid w:val="003D0E4D"/>
    <w:rsid w:val="003D2163"/>
    <w:rsid w:val="003D2829"/>
    <w:rsid w:val="003D2981"/>
    <w:rsid w:val="003D2AB2"/>
    <w:rsid w:val="003D3A53"/>
    <w:rsid w:val="003D3FE5"/>
    <w:rsid w:val="003D4353"/>
    <w:rsid w:val="003D4A74"/>
    <w:rsid w:val="003D4B96"/>
    <w:rsid w:val="003D5558"/>
    <w:rsid w:val="003D5873"/>
    <w:rsid w:val="003D6139"/>
    <w:rsid w:val="003D6193"/>
    <w:rsid w:val="003D6424"/>
    <w:rsid w:val="003D67A3"/>
    <w:rsid w:val="003D717A"/>
    <w:rsid w:val="003D72CB"/>
    <w:rsid w:val="003D7E1B"/>
    <w:rsid w:val="003E0610"/>
    <w:rsid w:val="003E0FD3"/>
    <w:rsid w:val="003E148E"/>
    <w:rsid w:val="003E1521"/>
    <w:rsid w:val="003E2F13"/>
    <w:rsid w:val="003E3043"/>
    <w:rsid w:val="003E31C6"/>
    <w:rsid w:val="003E4AA3"/>
    <w:rsid w:val="003E4AE6"/>
    <w:rsid w:val="003E4EC6"/>
    <w:rsid w:val="003E5A2A"/>
    <w:rsid w:val="003E6019"/>
    <w:rsid w:val="003E60E1"/>
    <w:rsid w:val="003E70A3"/>
    <w:rsid w:val="003E7CC1"/>
    <w:rsid w:val="003F0026"/>
    <w:rsid w:val="003F0A8D"/>
    <w:rsid w:val="003F101B"/>
    <w:rsid w:val="003F262D"/>
    <w:rsid w:val="003F283E"/>
    <w:rsid w:val="003F2844"/>
    <w:rsid w:val="003F2B75"/>
    <w:rsid w:val="003F335E"/>
    <w:rsid w:val="003F34AD"/>
    <w:rsid w:val="003F361B"/>
    <w:rsid w:val="003F419E"/>
    <w:rsid w:val="003F43D2"/>
    <w:rsid w:val="003F491C"/>
    <w:rsid w:val="003F5559"/>
    <w:rsid w:val="003F65EF"/>
    <w:rsid w:val="003F7137"/>
    <w:rsid w:val="003F7454"/>
    <w:rsid w:val="003F7648"/>
    <w:rsid w:val="003F77AD"/>
    <w:rsid w:val="003F7986"/>
    <w:rsid w:val="004000AE"/>
    <w:rsid w:val="00401CB0"/>
    <w:rsid w:val="0040223F"/>
    <w:rsid w:val="004034E8"/>
    <w:rsid w:val="00403945"/>
    <w:rsid w:val="004041C1"/>
    <w:rsid w:val="004051DB"/>
    <w:rsid w:val="0040588B"/>
    <w:rsid w:val="0040604F"/>
    <w:rsid w:val="004119C1"/>
    <w:rsid w:val="004124AD"/>
    <w:rsid w:val="00412522"/>
    <w:rsid w:val="00412F68"/>
    <w:rsid w:val="00413605"/>
    <w:rsid w:val="00415E95"/>
    <w:rsid w:val="004163CA"/>
    <w:rsid w:val="004170D3"/>
    <w:rsid w:val="00417901"/>
    <w:rsid w:val="00420065"/>
    <w:rsid w:val="004203D1"/>
    <w:rsid w:val="00421900"/>
    <w:rsid w:val="00421F9D"/>
    <w:rsid w:val="00422068"/>
    <w:rsid w:val="00423741"/>
    <w:rsid w:val="00423B8B"/>
    <w:rsid w:val="00424CBF"/>
    <w:rsid w:val="00424D9E"/>
    <w:rsid w:val="00426853"/>
    <w:rsid w:val="004278B8"/>
    <w:rsid w:val="00430058"/>
    <w:rsid w:val="004323C2"/>
    <w:rsid w:val="004324DF"/>
    <w:rsid w:val="004324F7"/>
    <w:rsid w:val="004327FC"/>
    <w:rsid w:val="004329FF"/>
    <w:rsid w:val="00432E60"/>
    <w:rsid w:val="004341CB"/>
    <w:rsid w:val="00434284"/>
    <w:rsid w:val="00434BF5"/>
    <w:rsid w:val="00435537"/>
    <w:rsid w:val="00435A51"/>
    <w:rsid w:val="00435D91"/>
    <w:rsid w:val="00436568"/>
    <w:rsid w:val="00436B96"/>
    <w:rsid w:val="00436C38"/>
    <w:rsid w:val="004400D0"/>
    <w:rsid w:val="00440808"/>
    <w:rsid w:val="004410BF"/>
    <w:rsid w:val="004413C3"/>
    <w:rsid w:val="00442C87"/>
    <w:rsid w:val="004433DF"/>
    <w:rsid w:val="004438E6"/>
    <w:rsid w:val="0044416C"/>
    <w:rsid w:val="00444558"/>
    <w:rsid w:val="00444ACC"/>
    <w:rsid w:val="0044503C"/>
    <w:rsid w:val="00446366"/>
    <w:rsid w:val="0044713F"/>
    <w:rsid w:val="0044740E"/>
    <w:rsid w:val="0044750C"/>
    <w:rsid w:val="00447926"/>
    <w:rsid w:val="00447D35"/>
    <w:rsid w:val="004504F8"/>
    <w:rsid w:val="004508A2"/>
    <w:rsid w:val="004512A6"/>
    <w:rsid w:val="00451427"/>
    <w:rsid w:val="00452C65"/>
    <w:rsid w:val="00453142"/>
    <w:rsid w:val="00453ED8"/>
    <w:rsid w:val="004541CE"/>
    <w:rsid w:val="00455168"/>
    <w:rsid w:val="004563BB"/>
    <w:rsid w:val="0045652C"/>
    <w:rsid w:val="00456881"/>
    <w:rsid w:val="00457E43"/>
    <w:rsid w:val="00460B50"/>
    <w:rsid w:val="00460BCD"/>
    <w:rsid w:val="00460FAA"/>
    <w:rsid w:val="004619CE"/>
    <w:rsid w:val="00461DD4"/>
    <w:rsid w:val="00462E77"/>
    <w:rsid w:val="004632C0"/>
    <w:rsid w:val="00463550"/>
    <w:rsid w:val="004648AF"/>
    <w:rsid w:val="00464B5B"/>
    <w:rsid w:val="004651EA"/>
    <w:rsid w:val="00465624"/>
    <w:rsid w:val="00465B76"/>
    <w:rsid w:val="00465E59"/>
    <w:rsid w:val="00466419"/>
    <w:rsid w:val="00466955"/>
    <w:rsid w:val="00466B73"/>
    <w:rsid w:val="00467106"/>
    <w:rsid w:val="004671B0"/>
    <w:rsid w:val="00467443"/>
    <w:rsid w:val="00467526"/>
    <w:rsid w:val="00470077"/>
    <w:rsid w:val="0047100D"/>
    <w:rsid w:val="00471EB7"/>
    <w:rsid w:val="0047267E"/>
    <w:rsid w:val="0047277D"/>
    <w:rsid w:val="00472F30"/>
    <w:rsid w:val="0047335B"/>
    <w:rsid w:val="00473A44"/>
    <w:rsid w:val="00473BE9"/>
    <w:rsid w:val="004744D3"/>
    <w:rsid w:val="00474AF0"/>
    <w:rsid w:val="0047561C"/>
    <w:rsid w:val="004769F6"/>
    <w:rsid w:val="00476FF9"/>
    <w:rsid w:val="00477499"/>
    <w:rsid w:val="00477ED6"/>
    <w:rsid w:val="0048031B"/>
    <w:rsid w:val="0048044D"/>
    <w:rsid w:val="00480BC7"/>
    <w:rsid w:val="00481789"/>
    <w:rsid w:val="00481A0B"/>
    <w:rsid w:val="00481CE8"/>
    <w:rsid w:val="00481F9C"/>
    <w:rsid w:val="00482E04"/>
    <w:rsid w:val="0048389F"/>
    <w:rsid w:val="00483E07"/>
    <w:rsid w:val="00484AEC"/>
    <w:rsid w:val="0048534A"/>
    <w:rsid w:val="004869E2"/>
    <w:rsid w:val="00486E2E"/>
    <w:rsid w:val="004911EA"/>
    <w:rsid w:val="004913E8"/>
    <w:rsid w:val="00491789"/>
    <w:rsid w:val="00493299"/>
    <w:rsid w:val="00493CE1"/>
    <w:rsid w:val="00493E69"/>
    <w:rsid w:val="00493FB0"/>
    <w:rsid w:val="004946B2"/>
    <w:rsid w:val="00496657"/>
    <w:rsid w:val="00496A17"/>
    <w:rsid w:val="00496AE5"/>
    <w:rsid w:val="00497812"/>
    <w:rsid w:val="00497B7C"/>
    <w:rsid w:val="004A3C1C"/>
    <w:rsid w:val="004A3EA3"/>
    <w:rsid w:val="004A4296"/>
    <w:rsid w:val="004A6203"/>
    <w:rsid w:val="004A699A"/>
    <w:rsid w:val="004A69DF"/>
    <w:rsid w:val="004A6DE6"/>
    <w:rsid w:val="004A7485"/>
    <w:rsid w:val="004A75C1"/>
    <w:rsid w:val="004A7736"/>
    <w:rsid w:val="004B0B3F"/>
    <w:rsid w:val="004B0C3A"/>
    <w:rsid w:val="004B1906"/>
    <w:rsid w:val="004B1FFF"/>
    <w:rsid w:val="004B2106"/>
    <w:rsid w:val="004B3BE3"/>
    <w:rsid w:val="004B4BE3"/>
    <w:rsid w:val="004B594A"/>
    <w:rsid w:val="004B6119"/>
    <w:rsid w:val="004B617A"/>
    <w:rsid w:val="004B6353"/>
    <w:rsid w:val="004B6BA7"/>
    <w:rsid w:val="004C0856"/>
    <w:rsid w:val="004C0E7D"/>
    <w:rsid w:val="004C155C"/>
    <w:rsid w:val="004C1983"/>
    <w:rsid w:val="004C2072"/>
    <w:rsid w:val="004C2833"/>
    <w:rsid w:val="004C3119"/>
    <w:rsid w:val="004C4BF5"/>
    <w:rsid w:val="004C5119"/>
    <w:rsid w:val="004C5217"/>
    <w:rsid w:val="004C59C9"/>
    <w:rsid w:val="004C72E1"/>
    <w:rsid w:val="004C73D7"/>
    <w:rsid w:val="004C73F0"/>
    <w:rsid w:val="004C7DD2"/>
    <w:rsid w:val="004D0029"/>
    <w:rsid w:val="004D0175"/>
    <w:rsid w:val="004D0824"/>
    <w:rsid w:val="004D1E04"/>
    <w:rsid w:val="004D3686"/>
    <w:rsid w:val="004D38A2"/>
    <w:rsid w:val="004D3A6E"/>
    <w:rsid w:val="004D3E8D"/>
    <w:rsid w:val="004D4527"/>
    <w:rsid w:val="004D51F0"/>
    <w:rsid w:val="004D539F"/>
    <w:rsid w:val="004D7D0C"/>
    <w:rsid w:val="004E028F"/>
    <w:rsid w:val="004E02E0"/>
    <w:rsid w:val="004E0E70"/>
    <w:rsid w:val="004E11D6"/>
    <w:rsid w:val="004E1467"/>
    <w:rsid w:val="004E14CC"/>
    <w:rsid w:val="004E5469"/>
    <w:rsid w:val="004E5D33"/>
    <w:rsid w:val="004E6987"/>
    <w:rsid w:val="004E7D78"/>
    <w:rsid w:val="004F0514"/>
    <w:rsid w:val="004F07EF"/>
    <w:rsid w:val="004F0D50"/>
    <w:rsid w:val="004F15D7"/>
    <w:rsid w:val="004F1D70"/>
    <w:rsid w:val="004F29B6"/>
    <w:rsid w:val="004F2A6A"/>
    <w:rsid w:val="004F2DA3"/>
    <w:rsid w:val="004F33CA"/>
    <w:rsid w:val="004F3535"/>
    <w:rsid w:val="004F3608"/>
    <w:rsid w:val="004F3F89"/>
    <w:rsid w:val="004F4378"/>
    <w:rsid w:val="004F4FF0"/>
    <w:rsid w:val="004F509C"/>
    <w:rsid w:val="004F5296"/>
    <w:rsid w:val="004F5FFB"/>
    <w:rsid w:val="004F6972"/>
    <w:rsid w:val="004F72FE"/>
    <w:rsid w:val="004F7349"/>
    <w:rsid w:val="00500E53"/>
    <w:rsid w:val="00502310"/>
    <w:rsid w:val="0050244A"/>
    <w:rsid w:val="00502BB2"/>
    <w:rsid w:val="005031A9"/>
    <w:rsid w:val="005035E5"/>
    <w:rsid w:val="005041B9"/>
    <w:rsid w:val="0050432E"/>
    <w:rsid w:val="005045C0"/>
    <w:rsid w:val="005052FC"/>
    <w:rsid w:val="005054CC"/>
    <w:rsid w:val="0050639B"/>
    <w:rsid w:val="00506460"/>
    <w:rsid w:val="0050672C"/>
    <w:rsid w:val="005072CE"/>
    <w:rsid w:val="00510136"/>
    <w:rsid w:val="00510290"/>
    <w:rsid w:val="00510546"/>
    <w:rsid w:val="00511ACF"/>
    <w:rsid w:val="00511F80"/>
    <w:rsid w:val="00512558"/>
    <w:rsid w:val="005139E7"/>
    <w:rsid w:val="00513FDE"/>
    <w:rsid w:val="00514228"/>
    <w:rsid w:val="005147B8"/>
    <w:rsid w:val="005148FB"/>
    <w:rsid w:val="00515075"/>
    <w:rsid w:val="005153E4"/>
    <w:rsid w:val="0051559E"/>
    <w:rsid w:val="005161C4"/>
    <w:rsid w:val="005164D3"/>
    <w:rsid w:val="00516828"/>
    <w:rsid w:val="005170EA"/>
    <w:rsid w:val="00517364"/>
    <w:rsid w:val="00520991"/>
    <w:rsid w:val="00520B97"/>
    <w:rsid w:val="00521877"/>
    <w:rsid w:val="00521FA4"/>
    <w:rsid w:val="00522C74"/>
    <w:rsid w:val="005233D4"/>
    <w:rsid w:val="00523750"/>
    <w:rsid w:val="00523B17"/>
    <w:rsid w:val="00523C8E"/>
    <w:rsid w:val="00523C92"/>
    <w:rsid w:val="00523F2A"/>
    <w:rsid w:val="00524645"/>
    <w:rsid w:val="0052471B"/>
    <w:rsid w:val="0052471E"/>
    <w:rsid w:val="005249AE"/>
    <w:rsid w:val="005251A0"/>
    <w:rsid w:val="00525B7B"/>
    <w:rsid w:val="00526B02"/>
    <w:rsid w:val="005272DC"/>
    <w:rsid w:val="00527781"/>
    <w:rsid w:val="005300AE"/>
    <w:rsid w:val="005300D8"/>
    <w:rsid w:val="00530432"/>
    <w:rsid w:val="00530F42"/>
    <w:rsid w:val="00531761"/>
    <w:rsid w:val="00531954"/>
    <w:rsid w:val="00531AB8"/>
    <w:rsid w:val="00531DF8"/>
    <w:rsid w:val="00533116"/>
    <w:rsid w:val="005332AC"/>
    <w:rsid w:val="00533489"/>
    <w:rsid w:val="00534301"/>
    <w:rsid w:val="005343F6"/>
    <w:rsid w:val="00535183"/>
    <w:rsid w:val="00536EB2"/>
    <w:rsid w:val="00537047"/>
    <w:rsid w:val="005372F7"/>
    <w:rsid w:val="00540043"/>
    <w:rsid w:val="00540A7F"/>
    <w:rsid w:val="00541C83"/>
    <w:rsid w:val="00541E84"/>
    <w:rsid w:val="005421B5"/>
    <w:rsid w:val="0054274E"/>
    <w:rsid w:val="00542C55"/>
    <w:rsid w:val="0054350B"/>
    <w:rsid w:val="0054385B"/>
    <w:rsid w:val="00543DA4"/>
    <w:rsid w:val="005444DE"/>
    <w:rsid w:val="0054479B"/>
    <w:rsid w:val="005456E6"/>
    <w:rsid w:val="00545816"/>
    <w:rsid w:val="00545C0B"/>
    <w:rsid w:val="005467D7"/>
    <w:rsid w:val="00546B5D"/>
    <w:rsid w:val="00547280"/>
    <w:rsid w:val="00547357"/>
    <w:rsid w:val="00547778"/>
    <w:rsid w:val="005502A5"/>
    <w:rsid w:val="00550D82"/>
    <w:rsid w:val="005526E1"/>
    <w:rsid w:val="00552862"/>
    <w:rsid w:val="00552AAC"/>
    <w:rsid w:val="00552DA3"/>
    <w:rsid w:val="00552DD1"/>
    <w:rsid w:val="00553C60"/>
    <w:rsid w:val="00554781"/>
    <w:rsid w:val="00555730"/>
    <w:rsid w:val="00555A61"/>
    <w:rsid w:val="00555F41"/>
    <w:rsid w:val="00556294"/>
    <w:rsid w:val="00556425"/>
    <w:rsid w:val="00557BD4"/>
    <w:rsid w:val="00560035"/>
    <w:rsid w:val="005604FA"/>
    <w:rsid w:val="005606AB"/>
    <w:rsid w:val="005607EF"/>
    <w:rsid w:val="005610E8"/>
    <w:rsid w:val="00561212"/>
    <w:rsid w:val="00561C22"/>
    <w:rsid w:val="005630E4"/>
    <w:rsid w:val="0056484F"/>
    <w:rsid w:val="0056627B"/>
    <w:rsid w:val="0056656F"/>
    <w:rsid w:val="0056678E"/>
    <w:rsid w:val="00567ED1"/>
    <w:rsid w:val="00570182"/>
    <w:rsid w:val="00570862"/>
    <w:rsid w:val="005710D8"/>
    <w:rsid w:val="005717F8"/>
    <w:rsid w:val="00571CB0"/>
    <w:rsid w:val="0057327C"/>
    <w:rsid w:val="00573765"/>
    <w:rsid w:val="005737A0"/>
    <w:rsid w:val="00573C98"/>
    <w:rsid w:val="0057408D"/>
    <w:rsid w:val="00574FE7"/>
    <w:rsid w:val="00575099"/>
    <w:rsid w:val="00575161"/>
    <w:rsid w:val="0057552A"/>
    <w:rsid w:val="00575D51"/>
    <w:rsid w:val="00575E44"/>
    <w:rsid w:val="00576507"/>
    <w:rsid w:val="0057695A"/>
    <w:rsid w:val="00577288"/>
    <w:rsid w:val="00577CAB"/>
    <w:rsid w:val="00577EE5"/>
    <w:rsid w:val="00580405"/>
    <w:rsid w:val="00580451"/>
    <w:rsid w:val="00581581"/>
    <w:rsid w:val="0058231D"/>
    <w:rsid w:val="00582894"/>
    <w:rsid w:val="00582B66"/>
    <w:rsid w:val="00583B15"/>
    <w:rsid w:val="00585196"/>
    <w:rsid w:val="00585310"/>
    <w:rsid w:val="00585317"/>
    <w:rsid w:val="00585341"/>
    <w:rsid w:val="005856D5"/>
    <w:rsid w:val="00585835"/>
    <w:rsid w:val="0058616A"/>
    <w:rsid w:val="00587152"/>
    <w:rsid w:val="0058765D"/>
    <w:rsid w:val="005926CA"/>
    <w:rsid w:val="00592F86"/>
    <w:rsid w:val="00593F45"/>
    <w:rsid w:val="005956F2"/>
    <w:rsid w:val="00595E34"/>
    <w:rsid w:val="00595FBF"/>
    <w:rsid w:val="005967E5"/>
    <w:rsid w:val="00596C0F"/>
    <w:rsid w:val="00596F91"/>
    <w:rsid w:val="0059708E"/>
    <w:rsid w:val="0059747D"/>
    <w:rsid w:val="005976D9"/>
    <w:rsid w:val="00597B7D"/>
    <w:rsid w:val="005A0A2D"/>
    <w:rsid w:val="005A0C82"/>
    <w:rsid w:val="005A0DB4"/>
    <w:rsid w:val="005A126D"/>
    <w:rsid w:val="005A1447"/>
    <w:rsid w:val="005A1CA1"/>
    <w:rsid w:val="005A236D"/>
    <w:rsid w:val="005A279E"/>
    <w:rsid w:val="005A2E0D"/>
    <w:rsid w:val="005A3124"/>
    <w:rsid w:val="005A344E"/>
    <w:rsid w:val="005A40DD"/>
    <w:rsid w:val="005A450A"/>
    <w:rsid w:val="005A62B9"/>
    <w:rsid w:val="005A71AA"/>
    <w:rsid w:val="005B05A4"/>
    <w:rsid w:val="005B1517"/>
    <w:rsid w:val="005B22C9"/>
    <w:rsid w:val="005B2929"/>
    <w:rsid w:val="005B2E4A"/>
    <w:rsid w:val="005B2F61"/>
    <w:rsid w:val="005B4391"/>
    <w:rsid w:val="005B465D"/>
    <w:rsid w:val="005B56CE"/>
    <w:rsid w:val="005B5A05"/>
    <w:rsid w:val="005B67B8"/>
    <w:rsid w:val="005C0075"/>
    <w:rsid w:val="005C0C43"/>
    <w:rsid w:val="005C1738"/>
    <w:rsid w:val="005C46BA"/>
    <w:rsid w:val="005C48C5"/>
    <w:rsid w:val="005C4AB6"/>
    <w:rsid w:val="005C4B43"/>
    <w:rsid w:val="005C4EF2"/>
    <w:rsid w:val="005C50F2"/>
    <w:rsid w:val="005C5209"/>
    <w:rsid w:val="005C5479"/>
    <w:rsid w:val="005C5742"/>
    <w:rsid w:val="005C59D4"/>
    <w:rsid w:val="005C5F19"/>
    <w:rsid w:val="005C6283"/>
    <w:rsid w:val="005C6BC6"/>
    <w:rsid w:val="005D1467"/>
    <w:rsid w:val="005D2724"/>
    <w:rsid w:val="005D28D4"/>
    <w:rsid w:val="005D2A3F"/>
    <w:rsid w:val="005D3AA6"/>
    <w:rsid w:val="005D3CA0"/>
    <w:rsid w:val="005D4C06"/>
    <w:rsid w:val="005D5435"/>
    <w:rsid w:val="005D56DB"/>
    <w:rsid w:val="005D585D"/>
    <w:rsid w:val="005D59DD"/>
    <w:rsid w:val="005D68FE"/>
    <w:rsid w:val="005D6C36"/>
    <w:rsid w:val="005D7747"/>
    <w:rsid w:val="005D7842"/>
    <w:rsid w:val="005D7C4F"/>
    <w:rsid w:val="005E064C"/>
    <w:rsid w:val="005E0CE0"/>
    <w:rsid w:val="005E249B"/>
    <w:rsid w:val="005E27EE"/>
    <w:rsid w:val="005E30B8"/>
    <w:rsid w:val="005E39F8"/>
    <w:rsid w:val="005E4842"/>
    <w:rsid w:val="005E4EF6"/>
    <w:rsid w:val="005E6A89"/>
    <w:rsid w:val="005E6ED6"/>
    <w:rsid w:val="005E7A2E"/>
    <w:rsid w:val="005E7A5C"/>
    <w:rsid w:val="005F0686"/>
    <w:rsid w:val="005F0CE8"/>
    <w:rsid w:val="005F1D52"/>
    <w:rsid w:val="005F21EF"/>
    <w:rsid w:val="005F2478"/>
    <w:rsid w:val="005F249F"/>
    <w:rsid w:val="005F3014"/>
    <w:rsid w:val="005F3AA2"/>
    <w:rsid w:val="005F483C"/>
    <w:rsid w:val="005F4DBE"/>
    <w:rsid w:val="005F4F25"/>
    <w:rsid w:val="005F60B3"/>
    <w:rsid w:val="005F6A75"/>
    <w:rsid w:val="0060085C"/>
    <w:rsid w:val="00601005"/>
    <w:rsid w:val="00601171"/>
    <w:rsid w:val="00601954"/>
    <w:rsid w:val="00601EA0"/>
    <w:rsid w:val="0060218A"/>
    <w:rsid w:val="00602949"/>
    <w:rsid w:val="00602D24"/>
    <w:rsid w:val="00603972"/>
    <w:rsid w:val="00604A2A"/>
    <w:rsid w:val="00605E0F"/>
    <w:rsid w:val="00607748"/>
    <w:rsid w:val="00607ACE"/>
    <w:rsid w:val="00607CB2"/>
    <w:rsid w:val="00610509"/>
    <w:rsid w:val="006107B0"/>
    <w:rsid w:val="00610927"/>
    <w:rsid w:val="00611A11"/>
    <w:rsid w:val="0061251E"/>
    <w:rsid w:val="00612BBD"/>
    <w:rsid w:val="00612C87"/>
    <w:rsid w:val="006130F7"/>
    <w:rsid w:val="00613AA3"/>
    <w:rsid w:val="00614103"/>
    <w:rsid w:val="006143B9"/>
    <w:rsid w:val="00614587"/>
    <w:rsid w:val="00614BC4"/>
    <w:rsid w:val="00614BC5"/>
    <w:rsid w:val="00615432"/>
    <w:rsid w:val="00615F3E"/>
    <w:rsid w:val="006161CF"/>
    <w:rsid w:val="006162AC"/>
    <w:rsid w:val="00617158"/>
    <w:rsid w:val="00617675"/>
    <w:rsid w:val="00620844"/>
    <w:rsid w:val="00620AE2"/>
    <w:rsid w:val="006211F0"/>
    <w:rsid w:val="00621637"/>
    <w:rsid w:val="00622118"/>
    <w:rsid w:val="00622628"/>
    <w:rsid w:val="0062269B"/>
    <w:rsid w:val="00622DD1"/>
    <w:rsid w:val="00623283"/>
    <w:rsid w:val="00623638"/>
    <w:rsid w:val="006236C1"/>
    <w:rsid w:val="006236E9"/>
    <w:rsid w:val="00623CF0"/>
    <w:rsid w:val="006253EF"/>
    <w:rsid w:val="0062632E"/>
    <w:rsid w:val="006265BE"/>
    <w:rsid w:val="00626646"/>
    <w:rsid w:val="00626A8B"/>
    <w:rsid w:val="00627293"/>
    <w:rsid w:val="0062748D"/>
    <w:rsid w:val="00627615"/>
    <w:rsid w:val="00627D35"/>
    <w:rsid w:val="00630132"/>
    <w:rsid w:val="00630345"/>
    <w:rsid w:val="006310D7"/>
    <w:rsid w:val="00631346"/>
    <w:rsid w:val="006314EF"/>
    <w:rsid w:val="00631550"/>
    <w:rsid w:val="006320A8"/>
    <w:rsid w:val="0063425B"/>
    <w:rsid w:val="006343C5"/>
    <w:rsid w:val="006349E8"/>
    <w:rsid w:val="00634E7F"/>
    <w:rsid w:val="0063508F"/>
    <w:rsid w:val="0063517C"/>
    <w:rsid w:val="006367CB"/>
    <w:rsid w:val="00636F0E"/>
    <w:rsid w:val="00642032"/>
    <w:rsid w:val="0064229E"/>
    <w:rsid w:val="0064235C"/>
    <w:rsid w:val="0064276C"/>
    <w:rsid w:val="00642A33"/>
    <w:rsid w:val="00643526"/>
    <w:rsid w:val="006436DB"/>
    <w:rsid w:val="00644D5C"/>
    <w:rsid w:val="006461FB"/>
    <w:rsid w:val="006473A7"/>
    <w:rsid w:val="00647512"/>
    <w:rsid w:val="00647CAE"/>
    <w:rsid w:val="00650740"/>
    <w:rsid w:val="00651C1C"/>
    <w:rsid w:val="00652F69"/>
    <w:rsid w:val="00653394"/>
    <w:rsid w:val="00653A80"/>
    <w:rsid w:val="00654131"/>
    <w:rsid w:val="0065446D"/>
    <w:rsid w:val="006548F0"/>
    <w:rsid w:val="00654F17"/>
    <w:rsid w:val="00655230"/>
    <w:rsid w:val="00655342"/>
    <w:rsid w:val="0065637B"/>
    <w:rsid w:val="00656430"/>
    <w:rsid w:val="006565DD"/>
    <w:rsid w:val="00656627"/>
    <w:rsid w:val="0065671E"/>
    <w:rsid w:val="00657065"/>
    <w:rsid w:val="00657374"/>
    <w:rsid w:val="00657C5F"/>
    <w:rsid w:val="00657E81"/>
    <w:rsid w:val="00660010"/>
    <w:rsid w:val="00661FB2"/>
    <w:rsid w:val="00662465"/>
    <w:rsid w:val="00662B77"/>
    <w:rsid w:val="00662B9D"/>
    <w:rsid w:val="00662E2E"/>
    <w:rsid w:val="00663908"/>
    <w:rsid w:val="00664AA8"/>
    <w:rsid w:val="006651E2"/>
    <w:rsid w:val="00665239"/>
    <w:rsid w:val="00665984"/>
    <w:rsid w:val="0066724A"/>
    <w:rsid w:val="006675D1"/>
    <w:rsid w:val="00667A42"/>
    <w:rsid w:val="00670043"/>
    <w:rsid w:val="0067048B"/>
    <w:rsid w:val="00670A40"/>
    <w:rsid w:val="00670D82"/>
    <w:rsid w:val="00670E89"/>
    <w:rsid w:val="00671785"/>
    <w:rsid w:val="00672895"/>
    <w:rsid w:val="00672F43"/>
    <w:rsid w:val="0067328C"/>
    <w:rsid w:val="00673B36"/>
    <w:rsid w:val="00673FA4"/>
    <w:rsid w:val="00674357"/>
    <w:rsid w:val="006744FB"/>
    <w:rsid w:val="0067499B"/>
    <w:rsid w:val="00675D38"/>
    <w:rsid w:val="006761B9"/>
    <w:rsid w:val="006766E4"/>
    <w:rsid w:val="006772FF"/>
    <w:rsid w:val="0068058B"/>
    <w:rsid w:val="006807CA"/>
    <w:rsid w:val="00681189"/>
    <w:rsid w:val="00683A07"/>
    <w:rsid w:val="00683D06"/>
    <w:rsid w:val="006846CC"/>
    <w:rsid w:val="0068549D"/>
    <w:rsid w:val="00685683"/>
    <w:rsid w:val="00685CFE"/>
    <w:rsid w:val="00686293"/>
    <w:rsid w:val="0068631E"/>
    <w:rsid w:val="0068643A"/>
    <w:rsid w:val="00686C02"/>
    <w:rsid w:val="00686DA7"/>
    <w:rsid w:val="006873EA"/>
    <w:rsid w:val="00690DAC"/>
    <w:rsid w:val="006912E4"/>
    <w:rsid w:val="00691D14"/>
    <w:rsid w:val="006923E2"/>
    <w:rsid w:val="0069244A"/>
    <w:rsid w:val="0069272D"/>
    <w:rsid w:val="00692DF3"/>
    <w:rsid w:val="006935B4"/>
    <w:rsid w:val="00693FF0"/>
    <w:rsid w:val="006940E7"/>
    <w:rsid w:val="00694900"/>
    <w:rsid w:val="00694D60"/>
    <w:rsid w:val="006955B1"/>
    <w:rsid w:val="0069599D"/>
    <w:rsid w:val="0069639B"/>
    <w:rsid w:val="006A18CC"/>
    <w:rsid w:val="006A1ECD"/>
    <w:rsid w:val="006A321D"/>
    <w:rsid w:val="006A3437"/>
    <w:rsid w:val="006A564C"/>
    <w:rsid w:val="006A5B36"/>
    <w:rsid w:val="006A5D11"/>
    <w:rsid w:val="006A6960"/>
    <w:rsid w:val="006B0EE1"/>
    <w:rsid w:val="006B201B"/>
    <w:rsid w:val="006B25C9"/>
    <w:rsid w:val="006B2E0A"/>
    <w:rsid w:val="006B2FF6"/>
    <w:rsid w:val="006B552C"/>
    <w:rsid w:val="006B5871"/>
    <w:rsid w:val="006B5BBD"/>
    <w:rsid w:val="006B5BE9"/>
    <w:rsid w:val="006B6337"/>
    <w:rsid w:val="006B64B0"/>
    <w:rsid w:val="006C0794"/>
    <w:rsid w:val="006C0FA5"/>
    <w:rsid w:val="006C1C54"/>
    <w:rsid w:val="006C1E3B"/>
    <w:rsid w:val="006C2455"/>
    <w:rsid w:val="006C3038"/>
    <w:rsid w:val="006C36FD"/>
    <w:rsid w:val="006C3C41"/>
    <w:rsid w:val="006C3D1F"/>
    <w:rsid w:val="006C3F6E"/>
    <w:rsid w:val="006C4EE5"/>
    <w:rsid w:val="006C5FD2"/>
    <w:rsid w:val="006C6C88"/>
    <w:rsid w:val="006C6CC9"/>
    <w:rsid w:val="006C77E3"/>
    <w:rsid w:val="006C7AF2"/>
    <w:rsid w:val="006D00C1"/>
    <w:rsid w:val="006D07DE"/>
    <w:rsid w:val="006D1C4B"/>
    <w:rsid w:val="006D22B1"/>
    <w:rsid w:val="006D2D8D"/>
    <w:rsid w:val="006D2DAA"/>
    <w:rsid w:val="006D314D"/>
    <w:rsid w:val="006D3B77"/>
    <w:rsid w:val="006D6CD5"/>
    <w:rsid w:val="006D743F"/>
    <w:rsid w:val="006E0578"/>
    <w:rsid w:val="006E076D"/>
    <w:rsid w:val="006E14C6"/>
    <w:rsid w:val="006E1756"/>
    <w:rsid w:val="006E22E7"/>
    <w:rsid w:val="006E230C"/>
    <w:rsid w:val="006E40B5"/>
    <w:rsid w:val="006E4A92"/>
    <w:rsid w:val="006E4E2C"/>
    <w:rsid w:val="006E532B"/>
    <w:rsid w:val="006E53F1"/>
    <w:rsid w:val="006E55E4"/>
    <w:rsid w:val="006E5939"/>
    <w:rsid w:val="006E6275"/>
    <w:rsid w:val="006E64FE"/>
    <w:rsid w:val="006E7714"/>
    <w:rsid w:val="006E7A89"/>
    <w:rsid w:val="006F0085"/>
    <w:rsid w:val="006F0D54"/>
    <w:rsid w:val="006F11FE"/>
    <w:rsid w:val="006F1238"/>
    <w:rsid w:val="006F1272"/>
    <w:rsid w:val="006F1A73"/>
    <w:rsid w:val="006F3596"/>
    <w:rsid w:val="006F3CE7"/>
    <w:rsid w:val="006F3F14"/>
    <w:rsid w:val="006F4F67"/>
    <w:rsid w:val="006F5161"/>
    <w:rsid w:val="006F6D5D"/>
    <w:rsid w:val="006F727B"/>
    <w:rsid w:val="006F735C"/>
    <w:rsid w:val="006F77A7"/>
    <w:rsid w:val="006F78BE"/>
    <w:rsid w:val="00700016"/>
    <w:rsid w:val="007001D3"/>
    <w:rsid w:val="007007A6"/>
    <w:rsid w:val="00700B2C"/>
    <w:rsid w:val="00701303"/>
    <w:rsid w:val="007015F5"/>
    <w:rsid w:val="00701F90"/>
    <w:rsid w:val="00702EEE"/>
    <w:rsid w:val="007030BF"/>
    <w:rsid w:val="00703D50"/>
    <w:rsid w:val="007058A7"/>
    <w:rsid w:val="00707570"/>
    <w:rsid w:val="00707F1D"/>
    <w:rsid w:val="00711132"/>
    <w:rsid w:val="007115E0"/>
    <w:rsid w:val="0071272A"/>
    <w:rsid w:val="00712A24"/>
    <w:rsid w:val="00713858"/>
    <w:rsid w:val="00713931"/>
    <w:rsid w:val="00714E1D"/>
    <w:rsid w:val="00714E59"/>
    <w:rsid w:val="00716C68"/>
    <w:rsid w:val="007176A8"/>
    <w:rsid w:val="00717D32"/>
    <w:rsid w:val="00717EC3"/>
    <w:rsid w:val="0072147A"/>
    <w:rsid w:val="00721AC1"/>
    <w:rsid w:val="00721EA0"/>
    <w:rsid w:val="00722298"/>
    <w:rsid w:val="00722953"/>
    <w:rsid w:val="00722C53"/>
    <w:rsid w:val="007235B5"/>
    <w:rsid w:val="0072382C"/>
    <w:rsid w:val="00723C0A"/>
    <w:rsid w:val="00724782"/>
    <w:rsid w:val="00724A5E"/>
    <w:rsid w:val="00724C30"/>
    <w:rsid w:val="00724D8F"/>
    <w:rsid w:val="00724E66"/>
    <w:rsid w:val="00725D11"/>
    <w:rsid w:val="00725E97"/>
    <w:rsid w:val="00725FA6"/>
    <w:rsid w:val="00725FCC"/>
    <w:rsid w:val="007267B3"/>
    <w:rsid w:val="00727E2A"/>
    <w:rsid w:val="007311BD"/>
    <w:rsid w:val="0073243B"/>
    <w:rsid w:val="0073341A"/>
    <w:rsid w:val="007337F9"/>
    <w:rsid w:val="00733DBA"/>
    <w:rsid w:val="0073462F"/>
    <w:rsid w:val="00734894"/>
    <w:rsid w:val="00734F55"/>
    <w:rsid w:val="0073532C"/>
    <w:rsid w:val="0073615A"/>
    <w:rsid w:val="007368F5"/>
    <w:rsid w:val="00736CC7"/>
    <w:rsid w:val="00737178"/>
    <w:rsid w:val="00737CB7"/>
    <w:rsid w:val="0074014E"/>
    <w:rsid w:val="00740405"/>
    <w:rsid w:val="007409A4"/>
    <w:rsid w:val="00741574"/>
    <w:rsid w:val="00741B5D"/>
    <w:rsid w:val="0074225E"/>
    <w:rsid w:val="00742E5C"/>
    <w:rsid w:val="00743DFD"/>
    <w:rsid w:val="00744A2C"/>
    <w:rsid w:val="00744A5C"/>
    <w:rsid w:val="00745347"/>
    <w:rsid w:val="00746147"/>
    <w:rsid w:val="007475C4"/>
    <w:rsid w:val="00747685"/>
    <w:rsid w:val="007479FB"/>
    <w:rsid w:val="00747C29"/>
    <w:rsid w:val="00750184"/>
    <w:rsid w:val="007505A1"/>
    <w:rsid w:val="00750E88"/>
    <w:rsid w:val="00751508"/>
    <w:rsid w:val="00751D22"/>
    <w:rsid w:val="007520E7"/>
    <w:rsid w:val="00752AC3"/>
    <w:rsid w:val="007539A5"/>
    <w:rsid w:val="00753CFD"/>
    <w:rsid w:val="00753FD8"/>
    <w:rsid w:val="007543E2"/>
    <w:rsid w:val="00754457"/>
    <w:rsid w:val="00754459"/>
    <w:rsid w:val="007546E8"/>
    <w:rsid w:val="007548AD"/>
    <w:rsid w:val="00754DF7"/>
    <w:rsid w:val="00755202"/>
    <w:rsid w:val="0075543D"/>
    <w:rsid w:val="00755C1E"/>
    <w:rsid w:val="00756056"/>
    <w:rsid w:val="0075722F"/>
    <w:rsid w:val="00757907"/>
    <w:rsid w:val="00757E6E"/>
    <w:rsid w:val="00757EB4"/>
    <w:rsid w:val="007613F1"/>
    <w:rsid w:val="007624C4"/>
    <w:rsid w:val="00762869"/>
    <w:rsid w:val="00763921"/>
    <w:rsid w:val="00763976"/>
    <w:rsid w:val="00763FD1"/>
    <w:rsid w:val="00764248"/>
    <w:rsid w:val="007649E7"/>
    <w:rsid w:val="00765A7E"/>
    <w:rsid w:val="007669E9"/>
    <w:rsid w:val="007670D7"/>
    <w:rsid w:val="0077114C"/>
    <w:rsid w:val="00771523"/>
    <w:rsid w:val="007725CE"/>
    <w:rsid w:val="00772625"/>
    <w:rsid w:val="0077270B"/>
    <w:rsid w:val="007742E4"/>
    <w:rsid w:val="00774635"/>
    <w:rsid w:val="00774771"/>
    <w:rsid w:val="00774866"/>
    <w:rsid w:val="00775552"/>
    <w:rsid w:val="00776A99"/>
    <w:rsid w:val="00780061"/>
    <w:rsid w:val="007805AD"/>
    <w:rsid w:val="00780E87"/>
    <w:rsid w:val="00781E72"/>
    <w:rsid w:val="007821A5"/>
    <w:rsid w:val="00783575"/>
    <w:rsid w:val="00784321"/>
    <w:rsid w:val="007850DE"/>
    <w:rsid w:val="00785516"/>
    <w:rsid w:val="00785945"/>
    <w:rsid w:val="00785E45"/>
    <w:rsid w:val="00786096"/>
    <w:rsid w:val="00786211"/>
    <w:rsid w:val="00786EA3"/>
    <w:rsid w:val="00787571"/>
    <w:rsid w:val="00787977"/>
    <w:rsid w:val="0079052C"/>
    <w:rsid w:val="00791A53"/>
    <w:rsid w:val="00791B5E"/>
    <w:rsid w:val="00791B8F"/>
    <w:rsid w:val="00792862"/>
    <w:rsid w:val="00792938"/>
    <w:rsid w:val="00793599"/>
    <w:rsid w:val="00793850"/>
    <w:rsid w:val="00794BE1"/>
    <w:rsid w:val="007954A9"/>
    <w:rsid w:val="00795E42"/>
    <w:rsid w:val="00795F15"/>
    <w:rsid w:val="007960E4"/>
    <w:rsid w:val="00796C75"/>
    <w:rsid w:val="00796D72"/>
    <w:rsid w:val="007978B6"/>
    <w:rsid w:val="00797DA5"/>
    <w:rsid w:val="007A039C"/>
    <w:rsid w:val="007A23B7"/>
    <w:rsid w:val="007A2D3E"/>
    <w:rsid w:val="007A522F"/>
    <w:rsid w:val="007A5CB6"/>
    <w:rsid w:val="007A691B"/>
    <w:rsid w:val="007A7768"/>
    <w:rsid w:val="007A7949"/>
    <w:rsid w:val="007A7CED"/>
    <w:rsid w:val="007B0DBE"/>
    <w:rsid w:val="007B1B65"/>
    <w:rsid w:val="007B2377"/>
    <w:rsid w:val="007B2CC5"/>
    <w:rsid w:val="007B3060"/>
    <w:rsid w:val="007B32CB"/>
    <w:rsid w:val="007B3E6F"/>
    <w:rsid w:val="007B5645"/>
    <w:rsid w:val="007B643A"/>
    <w:rsid w:val="007B6808"/>
    <w:rsid w:val="007B6C42"/>
    <w:rsid w:val="007B6ECE"/>
    <w:rsid w:val="007B737A"/>
    <w:rsid w:val="007C03AC"/>
    <w:rsid w:val="007C0C1F"/>
    <w:rsid w:val="007C0F82"/>
    <w:rsid w:val="007C3C9B"/>
    <w:rsid w:val="007C3CA7"/>
    <w:rsid w:val="007C41FC"/>
    <w:rsid w:val="007C4F0D"/>
    <w:rsid w:val="007C5119"/>
    <w:rsid w:val="007C6260"/>
    <w:rsid w:val="007C6394"/>
    <w:rsid w:val="007C76F7"/>
    <w:rsid w:val="007C7E57"/>
    <w:rsid w:val="007D010D"/>
    <w:rsid w:val="007D04FF"/>
    <w:rsid w:val="007D1D1B"/>
    <w:rsid w:val="007D2F0D"/>
    <w:rsid w:val="007D3F60"/>
    <w:rsid w:val="007D411E"/>
    <w:rsid w:val="007D436C"/>
    <w:rsid w:val="007D444A"/>
    <w:rsid w:val="007D4E6C"/>
    <w:rsid w:val="007D67CD"/>
    <w:rsid w:val="007E04D2"/>
    <w:rsid w:val="007E0519"/>
    <w:rsid w:val="007E196D"/>
    <w:rsid w:val="007E1BD9"/>
    <w:rsid w:val="007E29A8"/>
    <w:rsid w:val="007E373E"/>
    <w:rsid w:val="007E38EF"/>
    <w:rsid w:val="007E447C"/>
    <w:rsid w:val="007E49D3"/>
    <w:rsid w:val="007E505D"/>
    <w:rsid w:val="007E530D"/>
    <w:rsid w:val="007E589D"/>
    <w:rsid w:val="007E5FC1"/>
    <w:rsid w:val="007E6ADE"/>
    <w:rsid w:val="007E7191"/>
    <w:rsid w:val="007E7D64"/>
    <w:rsid w:val="007F0426"/>
    <w:rsid w:val="007F0758"/>
    <w:rsid w:val="007F0A62"/>
    <w:rsid w:val="007F0A92"/>
    <w:rsid w:val="007F0AF8"/>
    <w:rsid w:val="007F0CCB"/>
    <w:rsid w:val="007F20AB"/>
    <w:rsid w:val="007F3C18"/>
    <w:rsid w:val="007F41FE"/>
    <w:rsid w:val="007F4B12"/>
    <w:rsid w:val="007F56AB"/>
    <w:rsid w:val="007F68CE"/>
    <w:rsid w:val="007F7A74"/>
    <w:rsid w:val="0080179C"/>
    <w:rsid w:val="00801CFE"/>
    <w:rsid w:val="00802788"/>
    <w:rsid w:val="00802CCC"/>
    <w:rsid w:val="00803536"/>
    <w:rsid w:val="00803E44"/>
    <w:rsid w:val="00805393"/>
    <w:rsid w:val="00805B6A"/>
    <w:rsid w:val="0080613A"/>
    <w:rsid w:val="00806870"/>
    <w:rsid w:val="00807E25"/>
    <w:rsid w:val="008103A7"/>
    <w:rsid w:val="0081047F"/>
    <w:rsid w:val="00811E28"/>
    <w:rsid w:val="00811F1A"/>
    <w:rsid w:val="008133AE"/>
    <w:rsid w:val="00813547"/>
    <w:rsid w:val="008140AB"/>
    <w:rsid w:val="0081423C"/>
    <w:rsid w:val="00814872"/>
    <w:rsid w:val="008149ED"/>
    <w:rsid w:val="008150C0"/>
    <w:rsid w:val="00815990"/>
    <w:rsid w:val="00817DA7"/>
    <w:rsid w:val="00820894"/>
    <w:rsid w:val="00820992"/>
    <w:rsid w:val="00820DDF"/>
    <w:rsid w:val="00821388"/>
    <w:rsid w:val="008220DB"/>
    <w:rsid w:val="008226BC"/>
    <w:rsid w:val="00822BAA"/>
    <w:rsid w:val="008230A3"/>
    <w:rsid w:val="008232C9"/>
    <w:rsid w:val="008236A2"/>
    <w:rsid w:val="00823DF3"/>
    <w:rsid w:val="00825D25"/>
    <w:rsid w:val="00827332"/>
    <w:rsid w:val="008276A3"/>
    <w:rsid w:val="0082780B"/>
    <w:rsid w:val="0083026B"/>
    <w:rsid w:val="008306C7"/>
    <w:rsid w:val="00830B3E"/>
    <w:rsid w:val="00830F00"/>
    <w:rsid w:val="008313D8"/>
    <w:rsid w:val="00831704"/>
    <w:rsid w:val="008322F3"/>
    <w:rsid w:val="0083292F"/>
    <w:rsid w:val="0083295B"/>
    <w:rsid w:val="00832CFA"/>
    <w:rsid w:val="008336EE"/>
    <w:rsid w:val="00833FBB"/>
    <w:rsid w:val="00834B02"/>
    <w:rsid w:val="0083528A"/>
    <w:rsid w:val="00835614"/>
    <w:rsid w:val="00835916"/>
    <w:rsid w:val="008361EE"/>
    <w:rsid w:val="00836B49"/>
    <w:rsid w:val="0083712A"/>
    <w:rsid w:val="00840448"/>
    <w:rsid w:val="00840846"/>
    <w:rsid w:val="008408D9"/>
    <w:rsid w:val="008414B8"/>
    <w:rsid w:val="0084183E"/>
    <w:rsid w:val="00841C5A"/>
    <w:rsid w:val="00841EFE"/>
    <w:rsid w:val="008437EC"/>
    <w:rsid w:val="00843C43"/>
    <w:rsid w:val="00843DEF"/>
    <w:rsid w:val="00844414"/>
    <w:rsid w:val="00845E9C"/>
    <w:rsid w:val="00846187"/>
    <w:rsid w:val="00847267"/>
    <w:rsid w:val="00851A6B"/>
    <w:rsid w:val="00853535"/>
    <w:rsid w:val="00854075"/>
    <w:rsid w:val="00854F7D"/>
    <w:rsid w:val="008555DC"/>
    <w:rsid w:val="008558CD"/>
    <w:rsid w:val="0085657C"/>
    <w:rsid w:val="0085703D"/>
    <w:rsid w:val="00857A1E"/>
    <w:rsid w:val="00857D82"/>
    <w:rsid w:val="008615B4"/>
    <w:rsid w:val="0086191E"/>
    <w:rsid w:val="008619E9"/>
    <w:rsid w:val="00863181"/>
    <w:rsid w:val="00863758"/>
    <w:rsid w:val="00864815"/>
    <w:rsid w:val="00864945"/>
    <w:rsid w:val="0086545E"/>
    <w:rsid w:val="00866C3D"/>
    <w:rsid w:val="00871810"/>
    <w:rsid w:val="00872C7A"/>
    <w:rsid w:val="00872D36"/>
    <w:rsid w:val="00873254"/>
    <w:rsid w:val="0087325B"/>
    <w:rsid w:val="008752EC"/>
    <w:rsid w:val="008754EA"/>
    <w:rsid w:val="00875570"/>
    <w:rsid w:val="00875CDA"/>
    <w:rsid w:val="008807A4"/>
    <w:rsid w:val="00880B36"/>
    <w:rsid w:val="00880D2F"/>
    <w:rsid w:val="00880F78"/>
    <w:rsid w:val="008810E3"/>
    <w:rsid w:val="00881BC9"/>
    <w:rsid w:val="00882F1A"/>
    <w:rsid w:val="00884F57"/>
    <w:rsid w:val="0088523A"/>
    <w:rsid w:val="0088643B"/>
    <w:rsid w:val="0088667C"/>
    <w:rsid w:val="008874EB"/>
    <w:rsid w:val="008875B5"/>
    <w:rsid w:val="0089247F"/>
    <w:rsid w:val="008929D3"/>
    <w:rsid w:val="008936E6"/>
    <w:rsid w:val="00893989"/>
    <w:rsid w:val="00894919"/>
    <w:rsid w:val="00895339"/>
    <w:rsid w:val="00895402"/>
    <w:rsid w:val="00895CE1"/>
    <w:rsid w:val="0089661A"/>
    <w:rsid w:val="008970B1"/>
    <w:rsid w:val="008979D2"/>
    <w:rsid w:val="008A003E"/>
    <w:rsid w:val="008A152E"/>
    <w:rsid w:val="008A2EFC"/>
    <w:rsid w:val="008A358A"/>
    <w:rsid w:val="008A397F"/>
    <w:rsid w:val="008A3C07"/>
    <w:rsid w:val="008A3E93"/>
    <w:rsid w:val="008A4582"/>
    <w:rsid w:val="008A4E02"/>
    <w:rsid w:val="008A5C31"/>
    <w:rsid w:val="008A625B"/>
    <w:rsid w:val="008A67E2"/>
    <w:rsid w:val="008A6D5E"/>
    <w:rsid w:val="008B0335"/>
    <w:rsid w:val="008B0428"/>
    <w:rsid w:val="008B072D"/>
    <w:rsid w:val="008B1223"/>
    <w:rsid w:val="008B2633"/>
    <w:rsid w:val="008B29A3"/>
    <w:rsid w:val="008B39AC"/>
    <w:rsid w:val="008B40E8"/>
    <w:rsid w:val="008B4481"/>
    <w:rsid w:val="008B555A"/>
    <w:rsid w:val="008B57AE"/>
    <w:rsid w:val="008B591C"/>
    <w:rsid w:val="008B60C2"/>
    <w:rsid w:val="008B795F"/>
    <w:rsid w:val="008B7C8C"/>
    <w:rsid w:val="008C0886"/>
    <w:rsid w:val="008C0A10"/>
    <w:rsid w:val="008C100F"/>
    <w:rsid w:val="008C16A1"/>
    <w:rsid w:val="008C1BB9"/>
    <w:rsid w:val="008C1CF6"/>
    <w:rsid w:val="008C2CD4"/>
    <w:rsid w:val="008C336D"/>
    <w:rsid w:val="008C3B6D"/>
    <w:rsid w:val="008C48AD"/>
    <w:rsid w:val="008C5737"/>
    <w:rsid w:val="008C6AD9"/>
    <w:rsid w:val="008C7064"/>
    <w:rsid w:val="008C7517"/>
    <w:rsid w:val="008D1085"/>
    <w:rsid w:val="008D14DF"/>
    <w:rsid w:val="008D2492"/>
    <w:rsid w:val="008D3012"/>
    <w:rsid w:val="008D31A9"/>
    <w:rsid w:val="008D33BF"/>
    <w:rsid w:val="008D3901"/>
    <w:rsid w:val="008D3D8F"/>
    <w:rsid w:val="008D42E0"/>
    <w:rsid w:val="008D5092"/>
    <w:rsid w:val="008D5327"/>
    <w:rsid w:val="008E0298"/>
    <w:rsid w:val="008E0524"/>
    <w:rsid w:val="008E19A3"/>
    <w:rsid w:val="008E1C05"/>
    <w:rsid w:val="008E1CC3"/>
    <w:rsid w:val="008E1F3F"/>
    <w:rsid w:val="008E2FA7"/>
    <w:rsid w:val="008E4168"/>
    <w:rsid w:val="008E4AC5"/>
    <w:rsid w:val="008E5706"/>
    <w:rsid w:val="008E5CE8"/>
    <w:rsid w:val="008E6649"/>
    <w:rsid w:val="008E7C29"/>
    <w:rsid w:val="008F04ED"/>
    <w:rsid w:val="008F0D6D"/>
    <w:rsid w:val="008F0DE3"/>
    <w:rsid w:val="008F1045"/>
    <w:rsid w:val="008F1B98"/>
    <w:rsid w:val="008F1FC3"/>
    <w:rsid w:val="008F2233"/>
    <w:rsid w:val="008F2541"/>
    <w:rsid w:val="008F28C6"/>
    <w:rsid w:val="008F29AB"/>
    <w:rsid w:val="008F3171"/>
    <w:rsid w:val="008F3235"/>
    <w:rsid w:val="008F32F2"/>
    <w:rsid w:val="008F3C27"/>
    <w:rsid w:val="008F4241"/>
    <w:rsid w:val="008F4345"/>
    <w:rsid w:val="008F509F"/>
    <w:rsid w:val="008F5430"/>
    <w:rsid w:val="008F6D09"/>
    <w:rsid w:val="008F79F2"/>
    <w:rsid w:val="0090019C"/>
    <w:rsid w:val="00900573"/>
    <w:rsid w:val="009016EC"/>
    <w:rsid w:val="009017AC"/>
    <w:rsid w:val="009018C1"/>
    <w:rsid w:val="00903A3F"/>
    <w:rsid w:val="0090400F"/>
    <w:rsid w:val="009042A6"/>
    <w:rsid w:val="00905548"/>
    <w:rsid w:val="009056D9"/>
    <w:rsid w:val="009061E4"/>
    <w:rsid w:val="00907123"/>
    <w:rsid w:val="00907796"/>
    <w:rsid w:val="0091193B"/>
    <w:rsid w:val="00911CE5"/>
    <w:rsid w:val="0091208F"/>
    <w:rsid w:val="009125A9"/>
    <w:rsid w:val="00912EB1"/>
    <w:rsid w:val="009147A5"/>
    <w:rsid w:val="00914EAC"/>
    <w:rsid w:val="009151A4"/>
    <w:rsid w:val="0091521C"/>
    <w:rsid w:val="00916230"/>
    <w:rsid w:val="009169B0"/>
    <w:rsid w:val="0091762D"/>
    <w:rsid w:val="00920EC1"/>
    <w:rsid w:val="00921125"/>
    <w:rsid w:val="00921473"/>
    <w:rsid w:val="0092326B"/>
    <w:rsid w:val="00923695"/>
    <w:rsid w:val="009236F4"/>
    <w:rsid w:val="009249D6"/>
    <w:rsid w:val="0092749A"/>
    <w:rsid w:val="00927B43"/>
    <w:rsid w:val="0093008B"/>
    <w:rsid w:val="0093223C"/>
    <w:rsid w:val="00932DE8"/>
    <w:rsid w:val="00933D08"/>
    <w:rsid w:val="00934553"/>
    <w:rsid w:val="00934EDD"/>
    <w:rsid w:val="00935FA1"/>
    <w:rsid w:val="0093687B"/>
    <w:rsid w:val="00936B41"/>
    <w:rsid w:val="00936EC0"/>
    <w:rsid w:val="0093763E"/>
    <w:rsid w:val="00937D1A"/>
    <w:rsid w:val="009418C8"/>
    <w:rsid w:val="0094297C"/>
    <w:rsid w:val="009431D9"/>
    <w:rsid w:val="0094335C"/>
    <w:rsid w:val="00944C09"/>
    <w:rsid w:val="009456C1"/>
    <w:rsid w:val="009457D7"/>
    <w:rsid w:val="00945CB0"/>
    <w:rsid w:val="009463B9"/>
    <w:rsid w:val="009468E7"/>
    <w:rsid w:val="00946F28"/>
    <w:rsid w:val="009501DF"/>
    <w:rsid w:val="00952882"/>
    <w:rsid w:val="00952A8E"/>
    <w:rsid w:val="00952F5E"/>
    <w:rsid w:val="009535A6"/>
    <w:rsid w:val="009535C9"/>
    <w:rsid w:val="009538CA"/>
    <w:rsid w:val="00953964"/>
    <w:rsid w:val="00953DED"/>
    <w:rsid w:val="009547D7"/>
    <w:rsid w:val="00954E10"/>
    <w:rsid w:val="00955028"/>
    <w:rsid w:val="009564CF"/>
    <w:rsid w:val="00956E0F"/>
    <w:rsid w:val="009601B1"/>
    <w:rsid w:val="0096085D"/>
    <w:rsid w:val="00960B4D"/>
    <w:rsid w:val="009612DA"/>
    <w:rsid w:val="009628A2"/>
    <w:rsid w:val="00962EEA"/>
    <w:rsid w:val="0096331B"/>
    <w:rsid w:val="00966417"/>
    <w:rsid w:val="009700B1"/>
    <w:rsid w:val="00970764"/>
    <w:rsid w:val="00971772"/>
    <w:rsid w:val="00971AB4"/>
    <w:rsid w:val="00972793"/>
    <w:rsid w:val="00972D72"/>
    <w:rsid w:val="00972ECA"/>
    <w:rsid w:val="00972F6B"/>
    <w:rsid w:val="00973B4C"/>
    <w:rsid w:val="00974951"/>
    <w:rsid w:val="00976249"/>
    <w:rsid w:val="00977F71"/>
    <w:rsid w:val="009806B1"/>
    <w:rsid w:val="00980D9E"/>
    <w:rsid w:val="00981B00"/>
    <w:rsid w:val="00981DB4"/>
    <w:rsid w:val="009823F2"/>
    <w:rsid w:val="009829B1"/>
    <w:rsid w:val="00983034"/>
    <w:rsid w:val="00983C53"/>
    <w:rsid w:val="00983E1F"/>
    <w:rsid w:val="009840CE"/>
    <w:rsid w:val="009843DC"/>
    <w:rsid w:val="00985238"/>
    <w:rsid w:val="00985927"/>
    <w:rsid w:val="00985DB2"/>
    <w:rsid w:val="00986A5F"/>
    <w:rsid w:val="00987090"/>
    <w:rsid w:val="0098711F"/>
    <w:rsid w:val="0098715F"/>
    <w:rsid w:val="0098736C"/>
    <w:rsid w:val="00987C59"/>
    <w:rsid w:val="00987D5E"/>
    <w:rsid w:val="00987EDA"/>
    <w:rsid w:val="009903FC"/>
    <w:rsid w:val="00991B68"/>
    <w:rsid w:val="009924A4"/>
    <w:rsid w:val="00993673"/>
    <w:rsid w:val="009937C9"/>
    <w:rsid w:val="009938CD"/>
    <w:rsid w:val="00993A96"/>
    <w:rsid w:val="00993BF2"/>
    <w:rsid w:val="00993C53"/>
    <w:rsid w:val="00993FA0"/>
    <w:rsid w:val="00994B1F"/>
    <w:rsid w:val="0099555C"/>
    <w:rsid w:val="00995AEE"/>
    <w:rsid w:val="00996FF9"/>
    <w:rsid w:val="00997143"/>
    <w:rsid w:val="00997270"/>
    <w:rsid w:val="00997849"/>
    <w:rsid w:val="009A00EB"/>
    <w:rsid w:val="009A0E9F"/>
    <w:rsid w:val="009A0F05"/>
    <w:rsid w:val="009A2A7D"/>
    <w:rsid w:val="009A2B6E"/>
    <w:rsid w:val="009A3883"/>
    <w:rsid w:val="009A3DC3"/>
    <w:rsid w:val="009A47E3"/>
    <w:rsid w:val="009A4E95"/>
    <w:rsid w:val="009A514E"/>
    <w:rsid w:val="009A660D"/>
    <w:rsid w:val="009A6742"/>
    <w:rsid w:val="009A6925"/>
    <w:rsid w:val="009A6FE4"/>
    <w:rsid w:val="009A77F9"/>
    <w:rsid w:val="009A7F30"/>
    <w:rsid w:val="009B019C"/>
    <w:rsid w:val="009B06AD"/>
    <w:rsid w:val="009B14DE"/>
    <w:rsid w:val="009B16DE"/>
    <w:rsid w:val="009B412F"/>
    <w:rsid w:val="009B42B6"/>
    <w:rsid w:val="009B49B5"/>
    <w:rsid w:val="009B4B4C"/>
    <w:rsid w:val="009B4E98"/>
    <w:rsid w:val="009B56AA"/>
    <w:rsid w:val="009B58BA"/>
    <w:rsid w:val="009B68F7"/>
    <w:rsid w:val="009B6AE6"/>
    <w:rsid w:val="009B74B4"/>
    <w:rsid w:val="009B79C8"/>
    <w:rsid w:val="009B7C88"/>
    <w:rsid w:val="009C1BC3"/>
    <w:rsid w:val="009C1C07"/>
    <w:rsid w:val="009C2630"/>
    <w:rsid w:val="009C2D0A"/>
    <w:rsid w:val="009C304E"/>
    <w:rsid w:val="009C457B"/>
    <w:rsid w:val="009C4DFF"/>
    <w:rsid w:val="009C5624"/>
    <w:rsid w:val="009C63DC"/>
    <w:rsid w:val="009C66D8"/>
    <w:rsid w:val="009C70C4"/>
    <w:rsid w:val="009C70D6"/>
    <w:rsid w:val="009D0335"/>
    <w:rsid w:val="009D094F"/>
    <w:rsid w:val="009D0CEB"/>
    <w:rsid w:val="009D0FE5"/>
    <w:rsid w:val="009D30EC"/>
    <w:rsid w:val="009D3819"/>
    <w:rsid w:val="009D442F"/>
    <w:rsid w:val="009D4847"/>
    <w:rsid w:val="009D4962"/>
    <w:rsid w:val="009D6E0C"/>
    <w:rsid w:val="009D6E8F"/>
    <w:rsid w:val="009D77A6"/>
    <w:rsid w:val="009D7A57"/>
    <w:rsid w:val="009D7B7B"/>
    <w:rsid w:val="009E04C3"/>
    <w:rsid w:val="009E094A"/>
    <w:rsid w:val="009E1359"/>
    <w:rsid w:val="009E1CED"/>
    <w:rsid w:val="009E1D88"/>
    <w:rsid w:val="009E2277"/>
    <w:rsid w:val="009E2EAB"/>
    <w:rsid w:val="009E3383"/>
    <w:rsid w:val="009E3A1E"/>
    <w:rsid w:val="009E3C06"/>
    <w:rsid w:val="009E4223"/>
    <w:rsid w:val="009E489B"/>
    <w:rsid w:val="009E5EE6"/>
    <w:rsid w:val="009E603E"/>
    <w:rsid w:val="009E6D63"/>
    <w:rsid w:val="009E7BAC"/>
    <w:rsid w:val="009E7FB5"/>
    <w:rsid w:val="009F02D6"/>
    <w:rsid w:val="009F0437"/>
    <w:rsid w:val="009F056E"/>
    <w:rsid w:val="009F07A3"/>
    <w:rsid w:val="009F09D3"/>
    <w:rsid w:val="009F1164"/>
    <w:rsid w:val="009F1B6E"/>
    <w:rsid w:val="009F2A01"/>
    <w:rsid w:val="009F2BA5"/>
    <w:rsid w:val="009F2BA7"/>
    <w:rsid w:val="009F2BBC"/>
    <w:rsid w:val="009F2CF0"/>
    <w:rsid w:val="009F4369"/>
    <w:rsid w:val="009F5150"/>
    <w:rsid w:val="009F5679"/>
    <w:rsid w:val="009F77D1"/>
    <w:rsid w:val="009F7BBB"/>
    <w:rsid w:val="00A007AF"/>
    <w:rsid w:val="00A01720"/>
    <w:rsid w:val="00A01D2B"/>
    <w:rsid w:val="00A0274A"/>
    <w:rsid w:val="00A02A3D"/>
    <w:rsid w:val="00A03344"/>
    <w:rsid w:val="00A03B68"/>
    <w:rsid w:val="00A0476D"/>
    <w:rsid w:val="00A04917"/>
    <w:rsid w:val="00A04B6F"/>
    <w:rsid w:val="00A04C44"/>
    <w:rsid w:val="00A0555D"/>
    <w:rsid w:val="00A05C1C"/>
    <w:rsid w:val="00A066E9"/>
    <w:rsid w:val="00A06F3D"/>
    <w:rsid w:val="00A074C4"/>
    <w:rsid w:val="00A075B4"/>
    <w:rsid w:val="00A07B60"/>
    <w:rsid w:val="00A106C4"/>
    <w:rsid w:val="00A11A5B"/>
    <w:rsid w:val="00A12EC9"/>
    <w:rsid w:val="00A12F20"/>
    <w:rsid w:val="00A13215"/>
    <w:rsid w:val="00A1376C"/>
    <w:rsid w:val="00A138AB"/>
    <w:rsid w:val="00A13B9A"/>
    <w:rsid w:val="00A167FD"/>
    <w:rsid w:val="00A17805"/>
    <w:rsid w:val="00A2070C"/>
    <w:rsid w:val="00A20B21"/>
    <w:rsid w:val="00A20D55"/>
    <w:rsid w:val="00A21592"/>
    <w:rsid w:val="00A21715"/>
    <w:rsid w:val="00A218E3"/>
    <w:rsid w:val="00A226FE"/>
    <w:rsid w:val="00A228D7"/>
    <w:rsid w:val="00A228E7"/>
    <w:rsid w:val="00A22A83"/>
    <w:rsid w:val="00A22C6E"/>
    <w:rsid w:val="00A23026"/>
    <w:rsid w:val="00A23438"/>
    <w:rsid w:val="00A235CC"/>
    <w:rsid w:val="00A23756"/>
    <w:rsid w:val="00A23D49"/>
    <w:rsid w:val="00A2404A"/>
    <w:rsid w:val="00A2592B"/>
    <w:rsid w:val="00A25DC6"/>
    <w:rsid w:val="00A27F51"/>
    <w:rsid w:val="00A30971"/>
    <w:rsid w:val="00A326C2"/>
    <w:rsid w:val="00A32C83"/>
    <w:rsid w:val="00A32E0A"/>
    <w:rsid w:val="00A32EE2"/>
    <w:rsid w:val="00A33244"/>
    <w:rsid w:val="00A33907"/>
    <w:rsid w:val="00A33943"/>
    <w:rsid w:val="00A3403E"/>
    <w:rsid w:val="00A346E3"/>
    <w:rsid w:val="00A370B7"/>
    <w:rsid w:val="00A4017D"/>
    <w:rsid w:val="00A4085E"/>
    <w:rsid w:val="00A40FC1"/>
    <w:rsid w:val="00A4113C"/>
    <w:rsid w:val="00A412C0"/>
    <w:rsid w:val="00A4176A"/>
    <w:rsid w:val="00A42BE1"/>
    <w:rsid w:val="00A42D40"/>
    <w:rsid w:val="00A42EDA"/>
    <w:rsid w:val="00A44973"/>
    <w:rsid w:val="00A44F25"/>
    <w:rsid w:val="00A45025"/>
    <w:rsid w:val="00A4506C"/>
    <w:rsid w:val="00A45E49"/>
    <w:rsid w:val="00A46970"/>
    <w:rsid w:val="00A46C25"/>
    <w:rsid w:val="00A46E7F"/>
    <w:rsid w:val="00A470BE"/>
    <w:rsid w:val="00A47608"/>
    <w:rsid w:val="00A47AA8"/>
    <w:rsid w:val="00A47CF2"/>
    <w:rsid w:val="00A47D44"/>
    <w:rsid w:val="00A47EA2"/>
    <w:rsid w:val="00A47F6A"/>
    <w:rsid w:val="00A50104"/>
    <w:rsid w:val="00A50E53"/>
    <w:rsid w:val="00A51B71"/>
    <w:rsid w:val="00A51D4C"/>
    <w:rsid w:val="00A520C8"/>
    <w:rsid w:val="00A527A9"/>
    <w:rsid w:val="00A52A37"/>
    <w:rsid w:val="00A533E9"/>
    <w:rsid w:val="00A53B40"/>
    <w:rsid w:val="00A53E64"/>
    <w:rsid w:val="00A54110"/>
    <w:rsid w:val="00A5453A"/>
    <w:rsid w:val="00A546B2"/>
    <w:rsid w:val="00A549B8"/>
    <w:rsid w:val="00A561EE"/>
    <w:rsid w:val="00A567D0"/>
    <w:rsid w:val="00A56B31"/>
    <w:rsid w:val="00A56DFF"/>
    <w:rsid w:val="00A574B4"/>
    <w:rsid w:val="00A5780E"/>
    <w:rsid w:val="00A57A01"/>
    <w:rsid w:val="00A6035C"/>
    <w:rsid w:val="00A60B78"/>
    <w:rsid w:val="00A60E1D"/>
    <w:rsid w:val="00A60EC0"/>
    <w:rsid w:val="00A6178E"/>
    <w:rsid w:val="00A61F1A"/>
    <w:rsid w:val="00A6232A"/>
    <w:rsid w:val="00A629C7"/>
    <w:rsid w:val="00A6306D"/>
    <w:rsid w:val="00A63564"/>
    <w:rsid w:val="00A63A2B"/>
    <w:rsid w:val="00A64818"/>
    <w:rsid w:val="00A64E50"/>
    <w:rsid w:val="00A65070"/>
    <w:rsid w:val="00A65224"/>
    <w:rsid w:val="00A65455"/>
    <w:rsid w:val="00A67184"/>
    <w:rsid w:val="00A678E5"/>
    <w:rsid w:val="00A67BC0"/>
    <w:rsid w:val="00A703E5"/>
    <w:rsid w:val="00A710D2"/>
    <w:rsid w:val="00A7348F"/>
    <w:rsid w:val="00A739A0"/>
    <w:rsid w:val="00A73A7A"/>
    <w:rsid w:val="00A7418C"/>
    <w:rsid w:val="00A74249"/>
    <w:rsid w:val="00A747E8"/>
    <w:rsid w:val="00A74ABC"/>
    <w:rsid w:val="00A757B3"/>
    <w:rsid w:val="00A75E3A"/>
    <w:rsid w:val="00A75F0C"/>
    <w:rsid w:val="00A773DF"/>
    <w:rsid w:val="00A802AD"/>
    <w:rsid w:val="00A8055B"/>
    <w:rsid w:val="00A806FF"/>
    <w:rsid w:val="00A829D3"/>
    <w:rsid w:val="00A832F9"/>
    <w:rsid w:val="00A834A7"/>
    <w:rsid w:val="00A84262"/>
    <w:rsid w:val="00A84562"/>
    <w:rsid w:val="00A847F4"/>
    <w:rsid w:val="00A84B8D"/>
    <w:rsid w:val="00A84BA0"/>
    <w:rsid w:val="00A85CFF"/>
    <w:rsid w:val="00A85F36"/>
    <w:rsid w:val="00A86BD5"/>
    <w:rsid w:val="00A87103"/>
    <w:rsid w:val="00A87341"/>
    <w:rsid w:val="00A87469"/>
    <w:rsid w:val="00A87D27"/>
    <w:rsid w:val="00A90132"/>
    <w:rsid w:val="00A904A3"/>
    <w:rsid w:val="00A919DD"/>
    <w:rsid w:val="00A9236D"/>
    <w:rsid w:val="00A925D3"/>
    <w:rsid w:val="00A927B6"/>
    <w:rsid w:val="00A9399B"/>
    <w:rsid w:val="00A9424D"/>
    <w:rsid w:val="00A94F97"/>
    <w:rsid w:val="00A961CF"/>
    <w:rsid w:val="00A96D86"/>
    <w:rsid w:val="00A97417"/>
    <w:rsid w:val="00A97425"/>
    <w:rsid w:val="00A97B1F"/>
    <w:rsid w:val="00A97E4E"/>
    <w:rsid w:val="00AA045F"/>
    <w:rsid w:val="00AA06EF"/>
    <w:rsid w:val="00AA0A50"/>
    <w:rsid w:val="00AA0DB5"/>
    <w:rsid w:val="00AA19D1"/>
    <w:rsid w:val="00AA2321"/>
    <w:rsid w:val="00AA2368"/>
    <w:rsid w:val="00AA330B"/>
    <w:rsid w:val="00AA369A"/>
    <w:rsid w:val="00AA3E2A"/>
    <w:rsid w:val="00AA4D0F"/>
    <w:rsid w:val="00AA4E52"/>
    <w:rsid w:val="00AA5DD8"/>
    <w:rsid w:val="00AA5F4E"/>
    <w:rsid w:val="00AA6AD0"/>
    <w:rsid w:val="00AA6BBE"/>
    <w:rsid w:val="00AA6F2B"/>
    <w:rsid w:val="00AA7196"/>
    <w:rsid w:val="00AA73AB"/>
    <w:rsid w:val="00AA7D26"/>
    <w:rsid w:val="00AB2063"/>
    <w:rsid w:val="00AB2439"/>
    <w:rsid w:val="00AB28EC"/>
    <w:rsid w:val="00AB2D84"/>
    <w:rsid w:val="00AB32AF"/>
    <w:rsid w:val="00AB3788"/>
    <w:rsid w:val="00AB3D03"/>
    <w:rsid w:val="00AB42FB"/>
    <w:rsid w:val="00AB4F4A"/>
    <w:rsid w:val="00AB519B"/>
    <w:rsid w:val="00AB536B"/>
    <w:rsid w:val="00AB5E1F"/>
    <w:rsid w:val="00AB616C"/>
    <w:rsid w:val="00AB6CA8"/>
    <w:rsid w:val="00AC00EC"/>
    <w:rsid w:val="00AC0285"/>
    <w:rsid w:val="00AC13FB"/>
    <w:rsid w:val="00AC1D2E"/>
    <w:rsid w:val="00AC27B5"/>
    <w:rsid w:val="00AC38F2"/>
    <w:rsid w:val="00AC3AD9"/>
    <w:rsid w:val="00AC3C2B"/>
    <w:rsid w:val="00AC4698"/>
    <w:rsid w:val="00AC4C79"/>
    <w:rsid w:val="00AC51C8"/>
    <w:rsid w:val="00AC5D80"/>
    <w:rsid w:val="00AC5E25"/>
    <w:rsid w:val="00AD0946"/>
    <w:rsid w:val="00AD09D0"/>
    <w:rsid w:val="00AD0E6D"/>
    <w:rsid w:val="00AD157A"/>
    <w:rsid w:val="00AD17A7"/>
    <w:rsid w:val="00AD18D1"/>
    <w:rsid w:val="00AD29BF"/>
    <w:rsid w:val="00AD46F3"/>
    <w:rsid w:val="00AD697D"/>
    <w:rsid w:val="00AD6A0C"/>
    <w:rsid w:val="00AD6D2D"/>
    <w:rsid w:val="00AD74F1"/>
    <w:rsid w:val="00AD7A8E"/>
    <w:rsid w:val="00AD7B55"/>
    <w:rsid w:val="00AE003F"/>
    <w:rsid w:val="00AE18FD"/>
    <w:rsid w:val="00AE2221"/>
    <w:rsid w:val="00AE23B0"/>
    <w:rsid w:val="00AE2EFE"/>
    <w:rsid w:val="00AE5612"/>
    <w:rsid w:val="00AE56F6"/>
    <w:rsid w:val="00AE571E"/>
    <w:rsid w:val="00AE5A98"/>
    <w:rsid w:val="00AE6309"/>
    <w:rsid w:val="00AE6BC5"/>
    <w:rsid w:val="00AE7510"/>
    <w:rsid w:val="00AE79C1"/>
    <w:rsid w:val="00AE7E19"/>
    <w:rsid w:val="00AF08A8"/>
    <w:rsid w:val="00AF0BCA"/>
    <w:rsid w:val="00AF0FE3"/>
    <w:rsid w:val="00AF1671"/>
    <w:rsid w:val="00AF1C53"/>
    <w:rsid w:val="00AF1FAA"/>
    <w:rsid w:val="00AF1FD7"/>
    <w:rsid w:val="00AF2EC3"/>
    <w:rsid w:val="00AF334D"/>
    <w:rsid w:val="00AF3AFC"/>
    <w:rsid w:val="00AF419F"/>
    <w:rsid w:val="00AF4431"/>
    <w:rsid w:val="00AF4B10"/>
    <w:rsid w:val="00AF575B"/>
    <w:rsid w:val="00AF58A6"/>
    <w:rsid w:val="00AF5D11"/>
    <w:rsid w:val="00AF6EEC"/>
    <w:rsid w:val="00AF7566"/>
    <w:rsid w:val="00AF7A1F"/>
    <w:rsid w:val="00B00298"/>
    <w:rsid w:val="00B003D8"/>
    <w:rsid w:val="00B00864"/>
    <w:rsid w:val="00B00BF8"/>
    <w:rsid w:val="00B00DB5"/>
    <w:rsid w:val="00B012F8"/>
    <w:rsid w:val="00B01F2C"/>
    <w:rsid w:val="00B0265B"/>
    <w:rsid w:val="00B033A4"/>
    <w:rsid w:val="00B044E2"/>
    <w:rsid w:val="00B044FC"/>
    <w:rsid w:val="00B05187"/>
    <w:rsid w:val="00B05323"/>
    <w:rsid w:val="00B055B8"/>
    <w:rsid w:val="00B0665A"/>
    <w:rsid w:val="00B06A62"/>
    <w:rsid w:val="00B07548"/>
    <w:rsid w:val="00B1011D"/>
    <w:rsid w:val="00B10429"/>
    <w:rsid w:val="00B1052E"/>
    <w:rsid w:val="00B1069F"/>
    <w:rsid w:val="00B10DF2"/>
    <w:rsid w:val="00B10FE4"/>
    <w:rsid w:val="00B111F8"/>
    <w:rsid w:val="00B117B7"/>
    <w:rsid w:val="00B117F4"/>
    <w:rsid w:val="00B11EED"/>
    <w:rsid w:val="00B11FFF"/>
    <w:rsid w:val="00B12023"/>
    <w:rsid w:val="00B13235"/>
    <w:rsid w:val="00B140A2"/>
    <w:rsid w:val="00B14D81"/>
    <w:rsid w:val="00B14F3D"/>
    <w:rsid w:val="00B15309"/>
    <w:rsid w:val="00B16C25"/>
    <w:rsid w:val="00B174C6"/>
    <w:rsid w:val="00B17BB9"/>
    <w:rsid w:val="00B207A3"/>
    <w:rsid w:val="00B2086D"/>
    <w:rsid w:val="00B21422"/>
    <w:rsid w:val="00B2177D"/>
    <w:rsid w:val="00B22E8C"/>
    <w:rsid w:val="00B30105"/>
    <w:rsid w:val="00B30699"/>
    <w:rsid w:val="00B306AF"/>
    <w:rsid w:val="00B30C6E"/>
    <w:rsid w:val="00B314C4"/>
    <w:rsid w:val="00B31E51"/>
    <w:rsid w:val="00B32C12"/>
    <w:rsid w:val="00B32E87"/>
    <w:rsid w:val="00B32FCA"/>
    <w:rsid w:val="00B341DA"/>
    <w:rsid w:val="00B34731"/>
    <w:rsid w:val="00B34850"/>
    <w:rsid w:val="00B360A6"/>
    <w:rsid w:val="00B370F3"/>
    <w:rsid w:val="00B37350"/>
    <w:rsid w:val="00B37728"/>
    <w:rsid w:val="00B379B5"/>
    <w:rsid w:val="00B40907"/>
    <w:rsid w:val="00B41362"/>
    <w:rsid w:val="00B42DB4"/>
    <w:rsid w:val="00B436DF"/>
    <w:rsid w:val="00B43C25"/>
    <w:rsid w:val="00B4411B"/>
    <w:rsid w:val="00B45FA6"/>
    <w:rsid w:val="00B46509"/>
    <w:rsid w:val="00B467DC"/>
    <w:rsid w:val="00B46939"/>
    <w:rsid w:val="00B479AA"/>
    <w:rsid w:val="00B50775"/>
    <w:rsid w:val="00B509A8"/>
    <w:rsid w:val="00B514F8"/>
    <w:rsid w:val="00B51547"/>
    <w:rsid w:val="00B516F0"/>
    <w:rsid w:val="00B518E2"/>
    <w:rsid w:val="00B51A11"/>
    <w:rsid w:val="00B52170"/>
    <w:rsid w:val="00B5257B"/>
    <w:rsid w:val="00B52610"/>
    <w:rsid w:val="00B52E62"/>
    <w:rsid w:val="00B53832"/>
    <w:rsid w:val="00B53938"/>
    <w:rsid w:val="00B540D5"/>
    <w:rsid w:val="00B543F3"/>
    <w:rsid w:val="00B54902"/>
    <w:rsid w:val="00B54B58"/>
    <w:rsid w:val="00B5551D"/>
    <w:rsid w:val="00B55ACB"/>
    <w:rsid w:val="00B5630B"/>
    <w:rsid w:val="00B56835"/>
    <w:rsid w:val="00B568C8"/>
    <w:rsid w:val="00B56C1E"/>
    <w:rsid w:val="00B56E50"/>
    <w:rsid w:val="00B579D8"/>
    <w:rsid w:val="00B579ED"/>
    <w:rsid w:val="00B57D2A"/>
    <w:rsid w:val="00B57E14"/>
    <w:rsid w:val="00B607CC"/>
    <w:rsid w:val="00B60BAC"/>
    <w:rsid w:val="00B60D46"/>
    <w:rsid w:val="00B6144F"/>
    <w:rsid w:val="00B617F2"/>
    <w:rsid w:val="00B61868"/>
    <w:rsid w:val="00B629C5"/>
    <w:rsid w:val="00B62CC8"/>
    <w:rsid w:val="00B62DE6"/>
    <w:rsid w:val="00B635CD"/>
    <w:rsid w:val="00B638CD"/>
    <w:rsid w:val="00B641B5"/>
    <w:rsid w:val="00B64587"/>
    <w:rsid w:val="00B6590E"/>
    <w:rsid w:val="00B65AA6"/>
    <w:rsid w:val="00B663FF"/>
    <w:rsid w:val="00B6655C"/>
    <w:rsid w:val="00B67C19"/>
    <w:rsid w:val="00B67D36"/>
    <w:rsid w:val="00B709E2"/>
    <w:rsid w:val="00B70F43"/>
    <w:rsid w:val="00B71FA9"/>
    <w:rsid w:val="00B724CD"/>
    <w:rsid w:val="00B72535"/>
    <w:rsid w:val="00B74191"/>
    <w:rsid w:val="00B74892"/>
    <w:rsid w:val="00B7517A"/>
    <w:rsid w:val="00B75A4E"/>
    <w:rsid w:val="00B764A4"/>
    <w:rsid w:val="00B770EC"/>
    <w:rsid w:val="00B77311"/>
    <w:rsid w:val="00B77F77"/>
    <w:rsid w:val="00B8051D"/>
    <w:rsid w:val="00B80747"/>
    <w:rsid w:val="00B82697"/>
    <w:rsid w:val="00B82941"/>
    <w:rsid w:val="00B83C01"/>
    <w:rsid w:val="00B83E0C"/>
    <w:rsid w:val="00B8431E"/>
    <w:rsid w:val="00B84A88"/>
    <w:rsid w:val="00B85406"/>
    <w:rsid w:val="00B857A2"/>
    <w:rsid w:val="00B86799"/>
    <w:rsid w:val="00B87715"/>
    <w:rsid w:val="00B87905"/>
    <w:rsid w:val="00B9056C"/>
    <w:rsid w:val="00B90D04"/>
    <w:rsid w:val="00B90E82"/>
    <w:rsid w:val="00B9212C"/>
    <w:rsid w:val="00B92E81"/>
    <w:rsid w:val="00B93305"/>
    <w:rsid w:val="00B93532"/>
    <w:rsid w:val="00B9359F"/>
    <w:rsid w:val="00B93C13"/>
    <w:rsid w:val="00B944E8"/>
    <w:rsid w:val="00B94AF1"/>
    <w:rsid w:val="00B94ECB"/>
    <w:rsid w:val="00B94F4D"/>
    <w:rsid w:val="00B951D2"/>
    <w:rsid w:val="00B964D7"/>
    <w:rsid w:val="00B9730E"/>
    <w:rsid w:val="00BA00D8"/>
    <w:rsid w:val="00BA0372"/>
    <w:rsid w:val="00BA1A4B"/>
    <w:rsid w:val="00BA2092"/>
    <w:rsid w:val="00BA2386"/>
    <w:rsid w:val="00BA2633"/>
    <w:rsid w:val="00BA26F6"/>
    <w:rsid w:val="00BA2E30"/>
    <w:rsid w:val="00BA2F8F"/>
    <w:rsid w:val="00BA4606"/>
    <w:rsid w:val="00BA51C3"/>
    <w:rsid w:val="00BA52C7"/>
    <w:rsid w:val="00BA5A8F"/>
    <w:rsid w:val="00BA757F"/>
    <w:rsid w:val="00BA7C5C"/>
    <w:rsid w:val="00BB142C"/>
    <w:rsid w:val="00BB16C7"/>
    <w:rsid w:val="00BB1A0E"/>
    <w:rsid w:val="00BB228B"/>
    <w:rsid w:val="00BB2D68"/>
    <w:rsid w:val="00BB35EA"/>
    <w:rsid w:val="00BB3786"/>
    <w:rsid w:val="00BB381C"/>
    <w:rsid w:val="00BB397B"/>
    <w:rsid w:val="00BB3CF5"/>
    <w:rsid w:val="00BB7431"/>
    <w:rsid w:val="00BC1C51"/>
    <w:rsid w:val="00BC2415"/>
    <w:rsid w:val="00BC2B6A"/>
    <w:rsid w:val="00BC2DB7"/>
    <w:rsid w:val="00BC46B7"/>
    <w:rsid w:val="00BC4C7B"/>
    <w:rsid w:val="00BC4F61"/>
    <w:rsid w:val="00BC55D9"/>
    <w:rsid w:val="00BC7D02"/>
    <w:rsid w:val="00BD077E"/>
    <w:rsid w:val="00BD090A"/>
    <w:rsid w:val="00BD0D31"/>
    <w:rsid w:val="00BD0E38"/>
    <w:rsid w:val="00BD1C35"/>
    <w:rsid w:val="00BD1D6D"/>
    <w:rsid w:val="00BD2940"/>
    <w:rsid w:val="00BD29EE"/>
    <w:rsid w:val="00BD3A57"/>
    <w:rsid w:val="00BD4A57"/>
    <w:rsid w:val="00BD6475"/>
    <w:rsid w:val="00BD6FE6"/>
    <w:rsid w:val="00BD7A14"/>
    <w:rsid w:val="00BE03E4"/>
    <w:rsid w:val="00BE0561"/>
    <w:rsid w:val="00BE0F50"/>
    <w:rsid w:val="00BE0F8A"/>
    <w:rsid w:val="00BE1118"/>
    <w:rsid w:val="00BE16E8"/>
    <w:rsid w:val="00BE1F02"/>
    <w:rsid w:val="00BE1F41"/>
    <w:rsid w:val="00BE2F4B"/>
    <w:rsid w:val="00BE31CA"/>
    <w:rsid w:val="00BE3280"/>
    <w:rsid w:val="00BE54F3"/>
    <w:rsid w:val="00BE574E"/>
    <w:rsid w:val="00BE58AA"/>
    <w:rsid w:val="00BE6C72"/>
    <w:rsid w:val="00BE7C3D"/>
    <w:rsid w:val="00BF0283"/>
    <w:rsid w:val="00BF04C6"/>
    <w:rsid w:val="00BF0FBB"/>
    <w:rsid w:val="00BF12FD"/>
    <w:rsid w:val="00BF162F"/>
    <w:rsid w:val="00BF195A"/>
    <w:rsid w:val="00BF1973"/>
    <w:rsid w:val="00BF1D96"/>
    <w:rsid w:val="00BF283C"/>
    <w:rsid w:val="00BF3A86"/>
    <w:rsid w:val="00BF3C00"/>
    <w:rsid w:val="00BF3F50"/>
    <w:rsid w:val="00BF4511"/>
    <w:rsid w:val="00BF4989"/>
    <w:rsid w:val="00BF5357"/>
    <w:rsid w:val="00BF5A0F"/>
    <w:rsid w:val="00BF5DE7"/>
    <w:rsid w:val="00BF6AF7"/>
    <w:rsid w:val="00BF72D0"/>
    <w:rsid w:val="00C0052D"/>
    <w:rsid w:val="00C0158D"/>
    <w:rsid w:val="00C01686"/>
    <w:rsid w:val="00C019E6"/>
    <w:rsid w:val="00C02643"/>
    <w:rsid w:val="00C026DA"/>
    <w:rsid w:val="00C02C62"/>
    <w:rsid w:val="00C030B2"/>
    <w:rsid w:val="00C0355E"/>
    <w:rsid w:val="00C036E5"/>
    <w:rsid w:val="00C037A7"/>
    <w:rsid w:val="00C03CD0"/>
    <w:rsid w:val="00C04AF5"/>
    <w:rsid w:val="00C04EB2"/>
    <w:rsid w:val="00C04FE4"/>
    <w:rsid w:val="00C06F93"/>
    <w:rsid w:val="00C07B7C"/>
    <w:rsid w:val="00C10412"/>
    <w:rsid w:val="00C10862"/>
    <w:rsid w:val="00C111D0"/>
    <w:rsid w:val="00C11BC9"/>
    <w:rsid w:val="00C12039"/>
    <w:rsid w:val="00C1289A"/>
    <w:rsid w:val="00C12CB6"/>
    <w:rsid w:val="00C15993"/>
    <w:rsid w:val="00C1707A"/>
    <w:rsid w:val="00C20010"/>
    <w:rsid w:val="00C21060"/>
    <w:rsid w:val="00C22352"/>
    <w:rsid w:val="00C22ADB"/>
    <w:rsid w:val="00C22D57"/>
    <w:rsid w:val="00C23CA3"/>
    <w:rsid w:val="00C245EB"/>
    <w:rsid w:val="00C245F0"/>
    <w:rsid w:val="00C24A21"/>
    <w:rsid w:val="00C2557A"/>
    <w:rsid w:val="00C25B1E"/>
    <w:rsid w:val="00C26400"/>
    <w:rsid w:val="00C2678F"/>
    <w:rsid w:val="00C27465"/>
    <w:rsid w:val="00C27B59"/>
    <w:rsid w:val="00C27D00"/>
    <w:rsid w:val="00C27E8E"/>
    <w:rsid w:val="00C3058E"/>
    <w:rsid w:val="00C30D1D"/>
    <w:rsid w:val="00C31483"/>
    <w:rsid w:val="00C3168C"/>
    <w:rsid w:val="00C31AC7"/>
    <w:rsid w:val="00C3213C"/>
    <w:rsid w:val="00C328DD"/>
    <w:rsid w:val="00C328E9"/>
    <w:rsid w:val="00C33E13"/>
    <w:rsid w:val="00C34125"/>
    <w:rsid w:val="00C3477C"/>
    <w:rsid w:val="00C355DB"/>
    <w:rsid w:val="00C36150"/>
    <w:rsid w:val="00C363A6"/>
    <w:rsid w:val="00C36FA2"/>
    <w:rsid w:val="00C378A7"/>
    <w:rsid w:val="00C40000"/>
    <w:rsid w:val="00C4067D"/>
    <w:rsid w:val="00C41397"/>
    <w:rsid w:val="00C41CBD"/>
    <w:rsid w:val="00C426F1"/>
    <w:rsid w:val="00C4284C"/>
    <w:rsid w:val="00C42EF0"/>
    <w:rsid w:val="00C430F4"/>
    <w:rsid w:val="00C435F5"/>
    <w:rsid w:val="00C43AA3"/>
    <w:rsid w:val="00C43AEA"/>
    <w:rsid w:val="00C46C30"/>
    <w:rsid w:val="00C46D5B"/>
    <w:rsid w:val="00C4732C"/>
    <w:rsid w:val="00C473CC"/>
    <w:rsid w:val="00C501E3"/>
    <w:rsid w:val="00C502B3"/>
    <w:rsid w:val="00C5092C"/>
    <w:rsid w:val="00C52A79"/>
    <w:rsid w:val="00C52CAD"/>
    <w:rsid w:val="00C53879"/>
    <w:rsid w:val="00C53886"/>
    <w:rsid w:val="00C53B42"/>
    <w:rsid w:val="00C53C3C"/>
    <w:rsid w:val="00C54B47"/>
    <w:rsid w:val="00C54F05"/>
    <w:rsid w:val="00C54F1A"/>
    <w:rsid w:val="00C60C94"/>
    <w:rsid w:val="00C61197"/>
    <w:rsid w:val="00C61B83"/>
    <w:rsid w:val="00C622AB"/>
    <w:rsid w:val="00C62BCF"/>
    <w:rsid w:val="00C63A0D"/>
    <w:rsid w:val="00C64047"/>
    <w:rsid w:val="00C64829"/>
    <w:rsid w:val="00C6696D"/>
    <w:rsid w:val="00C66E91"/>
    <w:rsid w:val="00C672AD"/>
    <w:rsid w:val="00C67861"/>
    <w:rsid w:val="00C704B4"/>
    <w:rsid w:val="00C71B5E"/>
    <w:rsid w:val="00C72C83"/>
    <w:rsid w:val="00C7337D"/>
    <w:rsid w:val="00C73BA6"/>
    <w:rsid w:val="00C74BF2"/>
    <w:rsid w:val="00C74E87"/>
    <w:rsid w:val="00C75282"/>
    <w:rsid w:val="00C756E4"/>
    <w:rsid w:val="00C7622F"/>
    <w:rsid w:val="00C7722B"/>
    <w:rsid w:val="00C779DE"/>
    <w:rsid w:val="00C77EA0"/>
    <w:rsid w:val="00C80C52"/>
    <w:rsid w:val="00C810F1"/>
    <w:rsid w:val="00C81AFF"/>
    <w:rsid w:val="00C81C08"/>
    <w:rsid w:val="00C81C26"/>
    <w:rsid w:val="00C83FD0"/>
    <w:rsid w:val="00C84D3F"/>
    <w:rsid w:val="00C85A55"/>
    <w:rsid w:val="00C86A2A"/>
    <w:rsid w:val="00C86B01"/>
    <w:rsid w:val="00C873B7"/>
    <w:rsid w:val="00C90A0B"/>
    <w:rsid w:val="00C90C82"/>
    <w:rsid w:val="00C9175D"/>
    <w:rsid w:val="00C91A05"/>
    <w:rsid w:val="00C91CFD"/>
    <w:rsid w:val="00C9216E"/>
    <w:rsid w:val="00C922E3"/>
    <w:rsid w:val="00C92DD1"/>
    <w:rsid w:val="00C92EDF"/>
    <w:rsid w:val="00C9308A"/>
    <w:rsid w:val="00C94427"/>
    <w:rsid w:val="00C94933"/>
    <w:rsid w:val="00C94C70"/>
    <w:rsid w:val="00C94CFA"/>
    <w:rsid w:val="00C97677"/>
    <w:rsid w:val="00CA11BC"/>
    <w:rsid w:val="00CA14C3"/>
    <w:rsid w:val="00CA15CC"/>
    <w:rsid w:val="00CA1A62"/>
    <w:rsid w:val="00CA2646"/>
    <w:rsid w:val="00CA2CF5"/>
    <w:rsid w:val="00CA4B7D"/>
    <w:rsid w:val="00CA544C"/>
    <w:rsid w:val="00CA54AB"/>
    <w:rsid w:val="00CA56CB"/>
    <w:rsid w:val="00CA5AFD"/>
    <w:rsid w:val="00CA6D06"/>
    <w:rsid w:val="00CA7D36"/>
    <w:rsid w:val="00CB022C"/>
    <w:rsid w:val="00CB0243"/>
    <w:rsid w:val="00CB02BD"/>
    <w:rsid w:val="00CB0612"/>
    <w:rsid w:val="00CB06D4"/>
    <w:rsid w:val="00CB099A"/>
    <w:rsid w:val="00CB1C29"/>
    <w:rsid w:val="00CB230D"/>
    <w:rsid w:val="00CB34F5"/>
    <w:rsid w:val="00CB3524"/>
    <w:rsid w:val="00CB45D3"/>
    <w:rsid w:val="00CB5415"/>
    <w:rsid w:val="00CB5E1F"/>
    <w:rsid w:val="00CB60D4"/>
    <w:rsid w:val="00CB6376"/>
    <w:rsid w:val="00CB6702"/>
    <w:rsid w:val="00CB69E2"/>
    <w:rsid w:val="00CB6DE8"/>
    <w:rsid w:val="00CC0BD6"/>
    <w:rsid w:val="00CC0DE9"/>
    <w:rsid w:val="00CC1153"/>
    <w:rsid w:val="00CC30C9"/>
    <w:rsid w:val="00CC3A1D"/>
    <w:rsid w:val="00CC3BCC"/>
    <w:rsid w:val="00CC464F"/>
    <w:rsid w:val="00CC48DB"/>
    <w:rsid w:val="00CC4B56"/>
    <w:rsid w:val="00CC533F"/>
    <w:rsid w:val="00CC55CA"/>
    <w:rsid w:val="00CC55CE"/>
    <w:rsid w:val="00CC5D70"/>
    <w:rsid w:val="00CC6611"/>
    <w:rsid w:val="00CC6E80"/>
    <w:rsid w:val="00CC74C5"/>
    <w:rsid w:val="00CC7798"/>
    <w:rsid w:val="00CC7A4D"/>
    <w:rsid w:val="00CD017B"/>
    <w:rsid w:val="00CD17CF"/>
    <w:rsid w:val="00CD19ED"/>
    <w:rsid w:val="00CD2241"/>
    <w:rsid w:val="00CD355B"/>
    <w:rsid w:val="00CD3CD7"/>
    <w:rsid w:val="00CD3DB1"/>
    <w:rsid w:val="00CD47F1"/>
    <w:rsid w:val="00CD66D8"/>
    <w:rsid w:val="00CD6840"/>
    <w:rsid w:val="00CD75E9"/>
    <w:rsid w:val="00CD7B2E"/>
    <w:rsid w:val="00CE0127"/>
    <w:rsid w:val="00CE0B25"/>
    <w:rsid w:val="00CE0E22"/>
    <w:rsid w:val="00CE1460"/>
    <w:rsid w:val="00CE1D71"/>
    <w:rsid w:val="00CE2ACA"/>
    <w:rsid w:val="00CE2D68"/>
    <w:rsid w:val="00CE3217"/>
    <w:rsid w:val="00CE3BCB"/>
    <w:rsid w:val="00CE3E79"/>
    <w:rsid w:val="00CE5324"/>
    <w:rsid w:val="00CE7D03"/>
    <w:rsid w:val="00CE7DA1"/>
    <w:rsid w:val="00CE7ED9"/>
    <w:rsid w:val="00CF00B1"/>
    <w:rsid w:val="00CF00BF"/>
    <w:rsid w:val="00CF0951"/>
    <w:rsid w:val="00CF14C3"/>
    <w:rsid w:val="00CF1E7E"/>
    <w:rsid w:val="00CF2F3C"/>
    <w:rsid w:val="00CF4BA1"/>
    <w:rsid w:val="00CF673B"/>
    <w:rsid w:val="00CF6A45"/>
    <w:rsid w:val="00CF6A4C"/>
    <w:rsid w:val="00CF6E07"/>
    <w:rsid w:val="00CF7176"/>
    <w:rsid w:val="00D003FA"/>
    <w:rsid w:val="00D00AC6"/>
    <w:rsid w:val="00D018FA"/>
    <w:rsid w:val="00D01E24"/>
    <w:rsid w:val="00D03C3F"/>
    <w:rsid w:val="00D04240"/>
    <w:rsid w:val="00D04861"/>
    <w:rsid w:val="00D05B1D"/>
    <w:rsid w:val="00D0625B"/>
    <w:rsid w:val="00D06631"/>
    <w:rsid w:val="00D06B63"/>
    <w:rsid w:val="00D07528"/>
    <w:rsid w:val="00D1054D"/>
    <w:rsid w:val="00D1055F"/>
    <w:rsid w:val="00D10CE2"/>
    <w:rsid w:val="00D1146D"/>
    <w:rsid w:val="00D11DFB"/>
    <w:rsid w:val="00D1281F"/>
    <w:rsid w:val="00D129EB"/>
    <w:rsid w:val="00D132C6"/>
    <w:rsid w:val="00D13A7A"/>
    <w:rsid w:val="00D1466D"/>
    <w:rsid w:val="00D15745"/>
    <w:rsid w:val="00D1589B"/>
    <w:rsid w:val="00D159BF"/>
    <w:rsid w:val="00D16104"/>
    <w:rsid w:val="00D161F7"/>
    <w:rsid w:val="00D2010F"/>
    <w:rsid w:val="00D2046F"/>
    <w:rsid w:val="00D20842"/>
    <w:rsid w:val="00D21C63"/>
    <w:rsid w:val="00D21FA9"/>
    <w:rsid w:val="00D228F2"/>
    <w:rsid w:val="00D22A2D"/>
    <w:rsid w:val="00D22AE0"/>
    <w:rsid w:val="00D24191"/>
    <w:rsid w:val="00D25790"/>
    <w:rsid w:val="00D25FED"/>
    <w:rsid w:val="00D26389"/>
    <w:rsid w:val="00D26998"/>
    <w:rsid w:val="00D26C67"/>
    <w:rsid w:val="00D27C37"/>
    <w:rsid w:val="00D27F2B"/>
    <w:rsid w:val="00D30C31"/>
    <w:rsid w:val="00D319FA"/>
    <w:rsid w:val="00D31AEE"/>
    <w:rsid w:val="00D323EC"/>
    <w:rsid w:val="00D323FB"/>
    <w:rsid w:val="00D324FE"/>
    <w:rsid w:val="00D328DD"/>
    <w:rsid w:val="00D32B22"/>
    <w:rsid w:val="00D32D68"/>
    <w:rsid w:val="00D32F20"/>
    <w:rsid w:val="00D33118"/>
    <w:rsid w:val="00D33739"/>
    <w:rsid w:val="00D33A94"/>
    <w:rsid w:val="00D341C3"/>
    <w:rsid w:val="00D34418"/>
    <w:rsid w:val="00D344D3"/>
    <w:rsid w:val="00D3476C"/>
    <w:rsid w:val="00D3482E"/>
    <w:rsid w:val="00D3538E"/>
    <w:rsid w:val="00D35616"/>
    <w:rsid w:val="00D35DB8"/>
    <w:rsid w:val="00D35E8C"/>
    <w:rsid w:val="00D36149"/>
    <w:rsid w:val="00D36676"/>
    <w:rsid w:val="00D37237"/>
    <w:rsid w:val="00D37333"/>
    <w:rsid w:val="00D40260"/>
    <w:rsid w:val="00D4090F"/>
    <w:rsid w:val="00D4100E"/>
    <w:rsid w:val="00D414A9"/>
    <w:rsid w:val="00D41F02"/>
    <w:rsid w:val="00D42640"/>
    <w:rsid w:val="00D42680"/>
    <w:rsid w:val="00D4423B"/>
    <w:rsid w:val="00D4426A"/>
    <w:rsid w:val="00D442E6"/>
    <w:rsid w:val="00D44304"/>
    <w:rsid w:val="00D44CFC"/>
    <w:rsid w:val="00D469A9"/>
    <w:rsid w:val="00D47415"/>
    <w:rsid w:val="00D500B3"/>
    <w:rsid w:val="00D50999"/>
    <w:rsid w:val="00D50DAD"/>
    <w:rsid w:val="00D51897"/>
    <w:rsid w:val="00D541B5"/>
    <w:rsid w:val="00D54E7D"/>
    <w:rsid w:val="00D54F7A"/>
    <w:rsid w:val="00D5540B"/>
    <w:rsid w:val="00D5642D"/>
    <w:rsid w:val="00D56894"/>
    <w:rsid w:val="00D57CA3"/>
    <w:rsid w:val="00D61320"/>
    <w:rsid w:val="00D618D1"/>
    <w:rsid w:val="00D61CFC"/>
    <w:rsid w:val="00D65498"/>
    <w:rsid w:val="00D65CA5"/>
    <w:rsid w:val="00D65E8C"/>
    <w:rsid w:val="00D65F6F"/>
    <w:rsid w:val="00D66993"/>
    <w:rsid w:val="00D67529"/>
    <w:rsid w:val="00D67F52"/>
    <w:rsid w:val="00D70036"/>
    <w:rsid w:val="00D715AB"/>
    <w:rsid w:val="00D71741"/>
    <w:rsid w:val="00D71898"/>
    <w:rsid w:val="00D725BC"/>
    <w:rsid w:val="00D72F7D"/>
    <w:rsid w:val="00D73E5E"/>
    <w:rsid w:val="00D74B2B"/>
    <w:rsid w:val="00D769F0"/>
    <w:rsid w:val="00D8080D"/>
    <w:rsid w:val="00D80BE1"/>
    <w:rsid w:val="00D80FE3"/>
    <w:rsid w:val="00D82172"/>
    <w:rsid w:val="00D82BA5"/>
    <w:rsid w:val="00D83449"/>
    <w:rsid w:val="00D85979"/>
    <w:rsid w:val="00D86836"/>
    <w:rsid w:val="00D87688"/>
    <w:rsid w:val="00D8780F"/>
    <w:rsid w:val="00D87878"/>
    <w:rsid w:val="00D87A23"/>
    <w:rsid w:val="00D87E17"/>
    <w:rsid w:val="00D90512"/>
    <w:rsid w:val="00D9076C"/>
    <w:rsid w:val="00D9096B"/>
    <w:rsid w:val="00D90B43"/>
    <w:rsid w:val="00D90C56"/>
    <w:rsid w:val="00D9142D"/>
    <w:rsid w:val="00D929C7"/>
    <w:rsid w:val="00D92CAD"/>
    <w:rsid w:val="00D92D38"/>
    <w:rsid w:val="00D92DA3"/>
    <w:rsid w:val="00D93F79"/>
    <w:rsid w:val="00D943C1"/>
    <w:rsid w:val="00D94529"/>
    <w:rsid w:val="00D965ED"/>
    <w:rsid w:val="00D9717E"/>
    <w:rsid w:val="00D97B3C"/>
    <w:rsid w:val="00D97F96"/>
    <w:rsid w:val="00DA08D6"/>
    <w:rsid w:val="00DA0BB2"/>
    <w:rsid w:val="00DA0D35"/>
    <w:rsid w:val="00DA2481"/>
    <w:rsid w:val="00DA2654"/>
    <w:rsid w:val="00DA2A77"/>
    <w:rsid w:val="00DA2D4A"/>
    <w:rsid w:val="00DA3DEF"/>
    <w:rsid w:val="00DA40F6"/>
    <w:rsid w:val="00DA5497"/>
    <w:rsid w:val="00DA58B8"/>
    <w:rsid w:val="00DA594A"/>
    <w:rsid w:val="00DA5A76"/>
    <w:rsid w:val="00DA5C8B"/>
    <w:rsid w:val="00DA6358"/>
    <w:rsid w:val="00DA6BC4"/>
    <w:rsid w:val="00DA70E3"/>
    <w:rsid w:val="00DA73B5"/>
    <w:rsid w:val="00DB0987"/>
    <w:rsid w:val="00DB10BC"/>
    <w:rsid w:val="00DB10E0"/>
    <w:rsid w:val="00DB1A0C"/>
    <w:rsid w:val="00DB20B4"/>
    <w:rsid w:val="00DB3323"/>
    <w:rsid w:val="00DB373D"/>
    <w:rsid w:val="00DB3EC1"/>
    <w:rsid w:val="00DB6099"/>
    <w:rsid w:val="00DB6304"/>
    <w:rsid w:val="00DB6366"/>
    <w:rsid w:val="00DB6970"/>
    <w:rsid w:val="00DB6FEC"/>
    <w:rsid w:val="00DB7057"/>
    <w:rsid w:val="00DB72F6"/>
    <w:rsid w:val="00DB7C93"/>
    <w:rsid w:val="00DC001B"/>
    <w:rsid w:val="00DC02BC"/>
    <w:rsid w:val="00DC1095"/>
    <w:rsid w:val="00DC1331"/>
    <w:rsid w:val="00DC1A65"/>
    <w:rsid w:val="00DC2324"/>
    <w:rsid w:val="00DC2E5F"/>
    <w:rsid w:val="00DC347F"/>
    <w:rsid w:val="00DC37BD"/>
    <w:rsid w:val="00DC38C3"/>
    <w:rsid w:val="00DC4EA8"/>
    <w:rsid w:val="00DC55EF"/>
    <w:rsid w:val="00DC5A42"/>
    <w:rsid w:val="00DC5DAA"/>
    <w:rsid w:val="00DC60B1"/>
    <w:rsid w:val="00DC66F3"/>
    <w:rsid w:val="00DC6C0E"/>
    <w:rsid w:val="00DC75D7"/>
    <w:rsid w:val="00DC7E01"/>
    <w:rsid w:val="00DD06E8"/>
    <w:rsid w:val="00DD0B89"/>
    <w:rsid w:val="00DD0C76"/>
    <w:rsid w:val="00DD1413"/>
    <w:rsid w:val="00DD2735"/>
    <w:rsid w:val="00DD2DF7"/>
    <w:rsid w:val="00DD2F40"/>
    <w:rsid w:val="00DD3792"/>
    <w:rsid w:val="00DD3C13"/>
    <w:rsid w:val="00DD4F8E"/>
    <w:rsid w:val="00DD597B"/>
    <w:rsid w:val="00DD5D0D"/>
    <w:rsid w:val="00DD5EC0"/>
    <w:rsid w:val="00DD5FED"/>
    <w:rsid w:val="00DD66BF"/>
    <w:rsid w:val="00DD6B16"/>
    <w:rsid w:val="00DE0832"/>
    <w:rsid w:val="00DE1179"/>
    <w:rsid w:val="00DE134F"/>
    <w:rsid w:val="00DE1A15"/>
    <w:rsid w:val="00DE1F02"/>
    <w:rsid w:val="00DE29FC"/>
    <w:rsid w:val="00DE2E64"/>
    <w:rsid w:val="00DE31EE"/>
    <w:rsid w:val="00DE321B"/>
    <w:rsid w:val="00DE43F4"/>
    <w:rsid w:val="00DE4712"/>
    <w:rsid w:val="00DE4D42"/>
    <w:rsid w:val="00DE558D"/>
    <w:rsid w:val="00DE6276"/>
    <w:rsid w:val="00DE649D"/>
    <w:rsid w:val="00DE6B0A"/>
    <w:rsid w:val="00DE7C8C"/>
    <w:rsid w:val="00DE7CBF"/>
    <w:rsid w:val="00DE7D0A"/>
    <w:rsid w:val="00DF01D2"/>
    <w:rsid w:val="00DF1575"/>
    <w:rsid w:val="00DF1A2F"/>
    <w:rsid w:val="00DF1F44"/>
    <w:rsid w:val="00DF2FAB"/>
    <w:rsid w:val="00DF3E0D"/>
    <w:rsid w:val="00DF408C"/>
    <w:rsid w:val="00DF4637"/>
    <w:rsid w:val="00DF4975"/>
    <w:rsid w:val="00DF55FD"/>
    <w:rsid w:val="00DF6255"/>
    <w:rsid w:val="00DF63EA"/>
    <w:rsid w:val="00DF7254"/>
    <w:rsid w:val="00DF7A49"/>
    <w:rsid w:val="00E01A4E"/>
    <w:rsid w:val="00E024C7"/>
    <w:rsid w:val="00E02986"/>
    <w:rsid w:val="00E0399B"/>
    <w:rsid w:val="00E04250"/>
    <w:rsid w:val="00E04514"/>
    <w:rsid w:val="00E04788"/>
    <w:rsid w:val="00E04E29"/>
    <w:rsid w:val="00E04F2B"/>
    <w:rsid w:val="00E052C2"/>
    <w:rsid w:val="00E05DB9"/>
    <w:rsid w:val="00E0666E"/>
    <w:rsid w:val="00E069D5"/>
    <w:rsid w:val="00E06D66"/>
    <w:rsid w:val="00E0753C"/>
    <w:rsid w:val="00E07C59"/>
    <w:rsid w:val="00E104C3"/>
    <w:rsid w:val="00E104DC"/>
    <w:rsid w:val="00E10575"/>
    <w:rsid w:val="00E107AC"/>
    <w:rsid w:val="00E1110A"/>
    <w:rsid w:val="00E111C9"/>
    <w:rsid w:val="00E12DA3"/>
    <w:rsid w:val="00E12F1E"/>
    <w:rsid w:val="00E13338"/>
    <w:rsid w:val="00E13E7A"/>
    <w:rsid w:val="00E13FDF"/>
    <w:rsid w:val="00E145F4"/>
    <w:rsid w:val="00E14FCE"/>
    <w:rsid w:val="00E152DD"/>
    <w:rsid w:val="00E15334"/>
    <w:rsid w:val="00E15637"/>
    <w:rsid w:val="00E15F47"/>
    <w:rsid w:val="00E168E1"/>
    <w:rsid w:val="00E16D6A"/>
    <w:rsid w:val="00E17C58"/>
    <w:rsid w:val="00E2093E"/>
    <w:rsid w:val="00E21626"/>
    <w:rsid w:val="00E216D0"/>
    <w:rsid w:val="00E22A2B"/>
    <w:rsid w:val="00E22FD8"/>
    <w:rsid w:val="00E23432"/>
    <w:rsid w:val="00E23DED"/>
    <w:rsid w:val="00E24F64"/>
    <w:rsid w:val="00E2566E"/>
    <w:rsid w:val="00E25C28"/>
    <w:rsid w:val="00E264D7"/>
    <w:rsid w:val="00E26B05"/>
    <w:rsid w:val="00E27443"/>
    <w:rsid w:val="00E27D38"/>
    <w:rsid w:val="00E27E95"/>
    <w:rsid w:val="00E3026A"/>
    <w:rsid w:val="00E3152F"/>
    <w:rsid w:val="00E31B89"/>
    <w:rsid w:val="00E324BA"/>
    <w:rsid w:val="00E324ED"/>
    <w:rsid w:val="00E331A0"/>
    <w:rsid w:val="00E33375"/>
    <w:rsid w:val="00E33A52"/>
    <w:rsid w:val="00E33DD3"/>
    <w:rsid w:val="00E34F46"/>
    <w:rsid w:val="00E361F9"/>
    <w:rsid w:val="00E362BF"/>
    <w:rsid w:val="00E36491"/>
    <w:rsid w:val="00E36A61"/>
    <w:rsid w:val="00E36F47"/>
    <w:rsid w:val="00E37883"/>
    <w:rsid w:val="00E4019F"/>
    <w:rsid w:val="00E40654"/>
    <w:rsid w:val="00E40CAB"/>
    <w:rsid w:val="00E4178B"/>
    <w:rsid w:val="00E41B53"/>
    <w:rsid w:val="00E41CA9"/>
    <w:rsid w:val="00E42408"/>
    <w:rsid w:val="00E431A9"/>
    <w:rsid w:val="00E4346D"/>
    <w:rsid w:val="00E4394F"/>
    <w:rsid w:val="00E442AA"/>
    <w:rsid w:val="00E449D8"/>
    <w:rsid w:val="00E44F8A"/>
    <w:rsid w:val="00E46326"/>
    <w:rsid w:val="00E46B68"/>
    <w:rsid w:val="00E46D76"/>
    <w:rsid w:val="00E47259"/>
    <w:rsid w:val="00E4746D"/>
    <w:rsid w:val="00E478E5"/>
    <w:rsid w:val="00E50921"/>
    <w:rsid w:val="00E511CF"/>
    <w:rsid w:val="00E519F6"/>
    <w:rsid w:val="00E53001"/>
    <w:rsid w:val="00E54716"/>
    <w:rsid w:val="00E54747"/>
    <w:rsid w:val="00E54E18"/>
    <w:rsid w:val="00E550BE"/>
    <w:rsid w:val="00E55362"/>
    <w:rsid w:val="00E5583E"/>
    <w:rsid w:val="00E560D4"/>
    <w:rsid w:val="00E6066D"/>
    <w:rsid w:val="00E60A18"/>
    <w:rsid w:val="00E60BA8"/>
    <w:rsid w:val="00E6139E"/>
    <w:rsid w:val="00E613EC"/>
    <w:rsid w:val="00E6151F"/>
    <w:rsid w:val="00E620B3"/>
    <w:rsid w:val="00E6219A"/>
    <w:rsid w:val="00E637F9"/>
    <w:rsid w:val="00E63F2D"/>
    <w:rsid w:val="00E6430E"/>
    <w:rsid w:val="00E65996"/>
    <w:rsid w:val="00E65AE4"/>
    <w:rsid w:val="00E66FD3"/>
    <w:rsid w:val="00E67DC5"/>
    <w:rsid w:val="00E7006E"/>
    <w:rsid w:val="00E70461"/>
    <w:rsid w:val="00E7059D"/>
    <w:rsid w:val="00E709E9"/>
    <w:rsid w:val="00E71A0A"/>
    <w:rsid w:val="00E71CC0"/>
    <w:rsid w:val="00E722BB"/>
    <w:rsid w:val="00E725E3"/>
    <w:rsid w:val="00E72A92"/>
    <w:rsid w:val="00E72DDD"/>
    <w:rsid w:val="00E738E3"/>
    <w:rsid w:val="00E739EA"/>
    <w:rsid w:val="00E7405D"/>
    <w:rsid w:val="00E743E8"/>
    <w:rsid w:val="00E745B7"/>
    <w:rsid w:val="00E75F79"/>
    <w:rsid w:val="00E76072"/>
    <w:rsid w:val="00E76333"/>
    <w:rsid w:val="00E777E3"/>
    <w:rsid w:val="00E779B4"/>
    <w:rsid w:val="00E80790"/>
    <w:rsid w:val="00E80CAE"/>
    <w:rsid w:val="00E81FB8"/>
    <w:rsid w:val="00E820B2"/>
    <w:rsid w:val="00E82637"/>
    <w:rsid w:val="00E832FA"/>
    <w:rsid w:val="00E8371E"/>
    <w:rsid w:val="00E838C8"/>
    <w:rsid w:val="00E83DE1"/>
    <w:rsid w:val="00E847F8"/>
    <w:rsid w:val="00E84FFE"/>
    <w:rsid w:val="00E859A6"/>
    <w:rsid w:val="00E85FC1"/>
    <w:rsid w:val="00E86833"/>
    <w:rsid w:val="00E8708B"/>
    <w:rsid w:val="00E90F50"/>
    <w:rsid w:val="00E917F4"/>
    <w:rsid w:val="00E91852"/>
    <w:rsid w:val="00E919A1"/>
    <w:rsid w:val="00E91E71"/>
    <w:rsid w:val="00E91FC3"/>
    <w:rsid w:val="00E921E5"/>
    <w:rsid w:val="00E9222C"/>
    <w:rsid w:val="00E9297A"/>
    <w:rsid w:val="00E92C79"/>
    <w:rsid w:val="00E93C9D"/>
    <w:rsid w:val="00E94402"/>
    <w:rsid w:val="00E94E44"/>
    <w:rsid w:val="00E94E85"/>
    <w:rsid w:val="00E95141"/>
    <w:rsid w:val="00E95D18"/>
    <w:rsid w:val="00E9610C"/>
    <w:rsid w:val="00E96997"/>
    <w:rsid w:val="00E96B49"/>
    <w:rsid w:val="00EA027B"/>
    <w:rsid w:val="00EA10B8"/>
    <w:rsid w:val="00EA1C52"/>
    <w:rsid w:val="00EA2194"/>
    <w:rsid w:val="00EA26B6"/>
    <w:rsid w:val="00EA277C"/>
    <w:rsid w:val="00EA27CF"/>
    <w:rsid w:val="00EA2F22"/>
    <w:rsid w:val="00EA3785"/>
    <w:rsid w:val="00EA3C42"/>
    <w:rsid w:val="00EA3F6B"/>
    <w:rsid w:val="00EA4902"/>
    <w:rsid w:val="00EA6151"/>
    <w:rsid w:val="00EA7189"/>
    <w:rsid w:val="00EB00A8"/>
    <w:rsid w:val="00EB0A08"/>
    <w:rsid w:val="00EB1156"/>
    <w:rsid w:val="00EB22E2"/>
    <w:rsid w:val="00EB334B"/>
    <w:rsid w:val="00EB3599"/>
    <w:rsid w:val="00EB382E"/>
    <w:rsid w:val="00EB51A0"/>
    <w:rsid w:val="00EB5557"/>
    <w:rsid w:val="00EB62EA"/>
    <w:rsid w:val="00EB649C"/>
    <w:rsid w:val="00EB78E4"/>
    <w:rsid w:val="00EC0271"/>
    <w:rsid w:val="00EC070E"/>
    <w:rsid w:val="00EC07FD"/>
    <w:rsid w:val="00EC0996"/>
    <w:rsid w:val="00EC1426"/>
    <w:rsid w:val="00EC1E15"/>
    <w:rsid w:val="00EC1E45"/>
    <w:rsid w:val="00EC3B9B"/>
    <w:rsid w:val="00EC40A9"/>
    <w:rsid w:val="00EC423D"/>
    <w:rsid w:val="00EC5198"/>
    <w:rsid w:val="00EC5E47"/>
    <w:rsid w:val="00EC6137"/>
    <w:rsid w:val="00EC6347"/>
    <w:rsid w:val="00EC6454"/>
    <w:rsid w:val="00EC657A"/>
    <w:rsid w:val="00EC6A92"/>
    <w:rsid w:val="00EC7E13"/>
    <w:rsid w:val="00ED3069"/>
    <w:rsid w:val="00ED36B0"/>
    <w:rsid w:val="00ED3B95"/>
    <w:rsid w:val="00ED4A51"/>
    <w:rsid w:val="00ED5A77"/>
    <w:rsid w:val="00ED5C98"/>
    <w:rsid w:val="00ED6599"/>
    <w:rsid w:val="00ED7F5C"/>
    <w:rsid w:val="00EE0CCB"/>
    <w:rsid w:val="00EE0F07"/>
    <w:rsid w:val="00EE0F19"/>
    <w:rsid w:val="00EE104D"/>
    <w:rsid w:val="00EE1091"/>
    <w:rsid w:val="00EE1D0F"/>
    <w:rsid w:val="00EE2555"/>
    <w:rsid w:val="00EE295D"/>
    <w:rsid w:val="00EE30E9"/>
    <w:rsid w:val="00EE3BF8"/>
    <w:rsid w:val="00EE435B"/>
    <w:rsid w:val="00EE43A0"/>
    <w:rsid w:val="00EE4CF5"/>
    <w:rsid w:val="00EE587D"/>
    <w:rsid w:val="00EE6555"/>
    <w:rsid w:val="00EE6CA3"/>
    <w:rsid w:val="00EE6CF7"/>
    <w:rsid w:val="00EE6D16"/>
    <w:rsid w:val="00EE7600"/>
    <w:rsid w:val="00EF0241"/>
    <w:rsid w:val="00EF04C3"/>
    <w:rsid w:val="00EF0519"/>
    <w:rsid w:val="00EF0551"/>
    <w:rsid w:val="00EF0944"/>
    <w:rsid w:val="00EF1138"/>
    <w:rsid w:val="00EF15ED"/>
    <w:rsid w:val="00EF1CFF"/>
    <w:rsid w:val="00EF2CFE"/>
    <w:rsid w:val="00EF4834"/>
    <w:rsid w:val="00EF5485"/>
    <w:rsid w:val="00EF556B"/>
    <w:rsid w:val="00EF66EA"/>
    <w:rsid w:val="00EF766E"/>
    <w:rsid w:val="00F00B91"/>
    <w:rsid w:val="00F01551"/>
    <w:rsid w:val="00F02CF2"/>
    <w:rsid w:val="00F03008"/>
    <w:rsid w:val="00F036D0"/>
    <w:rsid w:val="00F05064"/>
    <w:rsid w:val="00F05A06"/>
    <w:rsid w:val="00F0601A"/>
    <w:rsid w:val="00F060C7"/>
    <w:rsid w:val="00F069C9"/>
    <w:rsid w:val="00F06B44"/>
    <w:rsid w:val="00F06D8C"/>
    <w:rsid w:val="00F06F5C"/>
    <w:rsid w:val="00F07887"/>
    <w:rsid w:val="00F07E0E"/>
    <w:rsid w:val="00F102DB"/>
    <w:rsid w:val="00F10656"/>
    <w:rsid w:val="00F1114B"/>
    <w:rsid w:val="00F11464"/>
    <w:rsid w:val="00F11895"/>
    <w:rsid w:val="00F1242B"/>
    <w:rsid w:val="00F13029"/>
    <w:rsid w:val="00F13AFF"/>
    <w:rsid w:val="00F14664"/>
    <w:rsid w:val="00F1498D"/>
    <w:rsid w:val="00F14A50"/>
    <w:rsid w:val="00F14A7D"/>
    <w:rsid w:val="00F14E71"/>
    <w:rsid w:val="00F15E8E"/>
    <w:rsid w:val="00F15EBA"/>
    <w:rsid w:val="00F16B62"/>
    <w:rsid w:val="00F17D59"/>
    <w:rsid w:val="00F202C2"/>
    <w:rsid w:val="00F21157"/>
    <w:rsid w:val="00F2186D"/>
    <w:rsid w:val="00F21A28"/>
    <w:rsid w:val="00F21D99"/>
    <w:rsid w:val="00F223CD"/>
    <w:rsid w:val="00F2355D"/>
    <w:rsid w:val="00F23F58"/>
    <w:rsid w:val="00F2425D"/>
    <w:rsid w:val="00F24D80"/>
    <w:rsid w:val="00F252D5"/>
    <w:rsid w:val="00F26AF0"/>
    <w:rsid w:val="00F279C2"/>
    <w:rsid w:val="00F27F2F"/>
    <w:rsid w:val="00F3161C"/>
    <w:rsid w:val="00F31A97"/>
    <w:rsid w:val="00F31D30"/>
    <w:rsid w:val="00F32CA6"/>
    <w:rsid w:val="00F331FF"/>
    <w:rsid w:val="00F3367F"/>
    <w:rsid w:val="00F338D5"/>
    <w:rsid w:val="00F33C0D"/>
    <w:rsid w:val="00F33F75"/>
    <w:rsid w:val="00F345B9"/>
    <w:rsid w:val="00F347EA"/>
    <w:rsid w:val="00F34F88"/>
    <w:rsid w:val="00F35832"/>
    <w:rsid w:val="00F35CCC"/>
    <w:rsid w:val="00F36404"/>
    <w:rsid w:val="00F36EEC"/>
    <w:rsid w:val="00F36F3A"/>
    <w:rsid w:val="00F3711D"/>
    <w:rsid w:val="00F372C2"/>
    <w:rsid w:val="00F4015C"/>
    <w:rsid w:val="00F40C6E"/>
    <w:rsid w:val="00F41D29"/>
    <w:rsid w:val="00F42155"/>
    <w:rsid w:val="00F4231F"/>
    <w:rsid w:val="00F432FE"/>
    <w:rsid w:val="00F45188"/>
    <w:rsid w:val="00F4708D"/>
    <w:rsid w:val="00F504C7"/>
    <w:rsid w:val="00F52C8E"/>
    <w:rsid w:val="00F53F39"/>
    <w:rsid w:val="00F55CD5"/>
    <w:rsid w:val="00F55EAD"/>
    <w:rsid w:val="00F55FF7"/>
    <w:rsid w:val="00F57708"/>
    <w:rsid w:val="00F57C17"/>
    <w:rsid w:val="00F57CBF"/>
    <w:rsid w:val="00F57EDD"/>
    <w:rsid w:val="00F60619"/>
    <w:rsid w:val="00F60DF1"/>
    <w:rsid w:val="00F63EB3"/>
    <w:rsid w:val="00F65798"/>
    <w:rsid w:val="00F65B24"/>
    <w:rsid w:val="00F65CC5"/>
    <w:rsid w:val="00F65F51"/>
    <w:rsid w:val="00F66998"/>
    <w:rsid w:val="00F67953"/>
    <w:rsid w:val="00F70AE1"/>
    <w:rsid w:val="00F70DFE"/>
    <w:rsid w:val="00F71C1E"/>
    <w:rsid w:val="00F73875"/>
    <w:rsid w:val="00F7388D"/>
    <w:rsid w:val="00F73B92"/>
    <w:rsid w:val="00F7476C"/>
    <w:rsid w:val="00F74B55"/>
    <w:rsid w:val="00F74B70"/>
    <w:rsid w:val="00F74BA6"/>
    <w:rsid w:val="00F75A74"/>
    <w:rsid w:val="00F8129C"/>
    <w:rsid w:val="00F819F1"/>
    <w:rsid w:val="00F81F94"/>
    <w:rsid w:val="00F827B5"/>
    <w:rsid w:val="00F82EC3"/>
    <w:rsid w:val="00F83934"/>
    <w:rsid w:val="00F8396F"/>
    <w:rsid w:val="00F8397C"/>
    <w:rsid w:val="00F846E7"/>
    <w:rsid w:val="00F849BF"/>
    <w:rsid w:val="00F85C70"/>
    <w:rsid w:val="00F85D39"/>
    <w:rsid w:val="00F86277"/>
    <w:rsid w:val="00F8716F"/>
    <w:rsid w:val="00F8735B"/>
    <w:rsid w:val="00F87BE3"/>
    <w:rsid w:val="00F87D40"/>
    <w:rsid w:val="00F9087E"/>
    <w:rsid w:val="00F90CF7"/>
    <w:rsid w:val="00F90E82"/>
    <w:rsid w:val="00F9119E"/>
    <w:rsid w:val="00F921E0"/>
    <w:rsid w:val="00F927E6"/>
    <w:rsid w:val="00F9313D"/>
    <w:rsid w:val="00F932D6"/>
    <w:rsid w:val="00F932F1"/>
    <w:rsid w:val="00F93A62"/>
    <w:rsid w:val="00F93B57"/>
    <w:rsid w:val="00F93E42"/>
    <w:rsid w:val="00F9400D"/>
    <w:rsid w:val="00F941EE"/>
    <w:rsid w:val="00F943BE"/>
    <w:rsid w:val="00F96619"/>
    <w:rsid w:val="00F96ACA"/>
    <w:rsid w:val="00F972A5"/>
    <w:rsid w:val="00F97953"/>
    <w:rsid w:val="00F97CD7"/>
    <w:rsid w:val="00FA024E"/>
    <w:rsid w:val="00FA0303"/>
    <w:rsid w:val="00FA04C3"/>
    <w:rsid w:val="00FA0A0D"/>
    <w:rsid w:val="00FA109E"/>
    <w:rsid w:val="00FA222A"/>
    <w:rsid w:val="00FA2D55"/>
    <w:rsid w:val="00FA3257"/>
    <w:rsid w:val="00FA39A1"/>
    <w:rsid w:val="00FA40A0"/>
    <w:rsid w:val="00FA4A3A"/>
    <w:rsid w:val="00FA4A96"/>
    <w:rsid w:val="00FA4CF2"/>
    <w:rsid w:val="00FA51B6"/>
    <w:rsid w:val="00FA5272"/>
    <w:rsid w:val="00FA6413"/>
    <w:rsid w:val="00FA6592"/>
    <w:rsid w:val="00FA6BAF"/>
    <w:rsid w:val="00FA7066"/>
    <w:rsid w:val="00FA7DB2"/>
    <w:rsid w:val="00FB0BED"/>
    <w:rsid w:val="00FB0DAB"/>
    <w:rsid w:val="00FB0F20"/>
    <w:rsid w:val="00FB1482"/>
    <w:rsid w:val="00FB2399"/>
    <w:rsid w:val="00FB3102"/>
    <w:rsid w:val="00FB3148"/>
    <w:rsid w:val="00FB442E"/>
    <w:rsid w:val="00FB51B7"/>
    <w:rsid w:val="00FB58BA"/>
    <w:rsid w:val="00FB6651"/>
    <w:rsid w:val="00FB76E7"/>
    <w:rsid w:val="00FB7FF4"/>
    <w:rsid w:val="00FC032E"/>
    <w:rsid w:val="00FC10CE"/>
    <w:rsid w:val="00FC15B9"/>
    <w:rsid w:val="00FC308D"/>
    <w:rsid w:val="00FC51F6"/>
    <w:rsid w:val="00FC5599"/>
    <w:rsid w:val="00FC59FC"/>
    <w:rsid w:val="00FC67ED"/>
    <w:rsid w:val="00FC6BFA"/>
    <w:rsid w:val="00FD0C9D"/>
    <w:rsid w:val="00FD104F"/>
    <w:rsid w:val="00FD10D1"/>
    <w:rsid w:val="00FD1122"/>
    <w:rsid w:val="00FD22EB"/>
    <w:rsid w:val="00FD37E8"/>
    <w:rsid w:val="00FD43E6"/>
    <w:rsid w:val="00FD44BA"/>
    <w:rsid w:val="00FD471D"/>
    <w:rsid w:val="00FD4C4D"/>
    <w:rsid w:val="00FD57BC"/>
    <w:rsid w:val="00FD5943"/>
    <w:rsid w:val="00FD5C2F"/>
    <w:rsid w:val="00FD6664"/>
    <w:rsid w:val="00FD7A30"/>
    <w:rsid w:val="00FE03E5"/>
    <w:rsid w:val="00FE0782"/>
    <w:rsid w:val="00FE0F66"/>
    <w:rsid w:val="00FE1261"/>
    <w:rsid w:val="00FE23C4"/>
    <w:rsid w:val="00FE2DD3"/>
    <w:rsid w:val="00FE3AE4"/>
    <w:rsid w:val="00FE4830"/>
    <w:rsid w:val="00FE4910"/>
    <w:rsid w:val="00FE4ACF"/>
    <w:rsid w:val="00FE4D66"/>
    <w:rsid w:val="00FE4E77"/>
    <w:rsid w:val="00FE522F"/>
    <w:rsid w:val="00FE5352"/>
    <w:rsid w:val="00FE5B8A"/>
    <w:rsid w:val="00FE6595"/>
    <w:rsid w:val="00FE7A82"/>
    <w:rsid w:val="00FF0588"/>
    <w:rsid w:val="00FF11F5"/>
    <w:rsid w:val="00FF1970"/>
    <w:rsid w:val="00FF1CE0"/>
    <w:rsid w:val="00FF200A"/>
    <w:rsid w:val="00FF201D"/>
    <w:rsid w:val="00FF2A54"/>
    <w:rsid w:val="00FF2D19"/>
    <w:rsid w:val="00FF3A2F"/>
    <w:rsid w:val="00FF419E"/>
    <w:rsid w:val="00FF41AD"/>
    <w:rsid w:val="00FF44D0"/>
    <w:rsid w:val="00FF5867"/>
    <w:rsid w:val="00FF6599"/>
    <w:rsid w:val="00FF73DD"/>
    <w:rsid w:val="00FF742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502EA3"/>
  <w15:docId w15:val="{A67F34A3-A2FE-416A-99A1-4F0956225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Fontys Joanna" w:eastAsia="Fontys Joanna" w:hAnsi="Fontys Joanna" w:cs="Times New Roman"/>
        <w:lang w:val="nl-NL" w:eastAsia="nl-NL"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99"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lsdException w:name="List 2" w:locked="1" w:semiHidden="1" w:unhideWhenUsed="1"/>
    <w:lsdException w:name="List 3" w:locked="1" w:semiHidden="1" w:unhideWhenUsed="1"/>
    <w:lsdException w:name="List 4" w:locked="1" w:semiHidden="1"/>
    <w:lsdException w:name="List 5" w:locked="1" w:semiHidden="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lsdException w:name="Date" w:locked="1" w:semiHidden="1"/>
    <w:lsdException w:name="Body Text First Indent" w:locked="1" w:semiHidden="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D1D65"/>
    <w:pPr>
      <w:spacing w:after="200"/>
      <w:contextualSpacing/>
    </w:pPr>
    <w:rPr>
      <w:rFonts w:ascii="Arial" w:eastAsia="Times New Roman" w:hAnsi="Arial"/>
      <w:szCs w:val="22"/>
      <w:lang w:eastAsia="en-US"/>
    </w:rPr>
  </w:style>
  <w:style w:type="paragraph" w:styleId="Kop1">
    <w:name w:val="heading 1"/>
    <w:basedOn w:val="Lijstalinea1"/>
    <w:next w:val="Standaard"/>
    <w:link w:val="Kop1Char"/>
    <w:uiPriority w:val="9"/>
    <w:qFormat/>
    <w:rsid w:val="00DC347F"/>
    <w:pPr>
      <w:pageBreakBefore/>
      <w:numPr>
        <w:numId w:val="1"/>
      </w:numPr>
      <w:spacing w:line="276" w:lineRule="auto"/>
      <w:contextualSpacing w:val="0"/>
      <w:outlineLvl w:val="0"/>
    </w:pPr>
    <w:rPr>
      <w:b/>
      <w:sz w:val="24"/>
      <w:szCs w:val="24"/>
    </w:rPr>
  </w:style>
  <w:style w:type="paragraph" w:styleId="Kop2">
    <w:name w:val="heading 2"/>
    <w:basedOn w:val="Lijstalinea1"/>
    <w:next w:val="Standaard"/>
    <w:link w:val="Kop2Char"/>
    <w:uiPriority w:val="9"/>
    <w:qFormat/>
    <w:rsid w:val="00DC347F"/>
    <w:pPr>
      <w:keepNext/>
      <w:numPr>
        <w:ilvl w:val="1"/>
        <w:numId w:val="1"/>
      </w:numPr>
      <w:spacing w:line="276" w:lineRule="auto"/>
      <w:contextualSpacing w:val="0"/>
      <w:outlineLvl w:val="1"/>
    </w:pPr>
    <w:rPr>
      <w:b/>
      <w:szCs w:val="20"/>
    </w:rPr>
  </w:style>
  <w:style w:type="paragraph" w:styleId="Kop3">
    <w:name w:val="heading 3"/>
    <w:basedOn w:val="Lijstalinea1"/>
    <w:next w:val="Standaard"/>
    <w:link w:val="Kop3Char"/>
    <w:uiPriority w:val="9"/>
    <w:qFormat/>
    <w:rsid w:val="00B10FE4"/>
    <w:pPr>
      <w:keepNext/>
      <w:numPr>
        <w:ilvl w:val="2"/>
        <w:numId w:val="1"/>
      </w:numPr>
      <w:spacing w:line="276" w:lineRule="auto"/>
      <w:ind w:left="567" w:hanging="567"/>
      <w:contextualSpacing w:val="0"/>
      <w:outlineLvl w:val="2"/>
    </w:pPr>
    <w:rPr>
      <w:szCs w:val="20"/>
      <w:u w:val="single"/>
    </w:rPr>
  </w:style>
  <w:style w:type="paragraph" w:styleId="Kop4">
    <w:name w:val="heading 4"/>
    <w:basedOn w:val="Lijstalinea1"/>
    <w:next w:val="Standaard"/>
    <w:link w:val="Kop4Char"/>
    <w:uiPriority w:val="9"/>
    <w:qFormat/>
    <w:rsid w:val="006473A7"/>
    <w:pPr>
      <w:keepNext/>
      <w:numPr>
        <w:ilvl w:val="3"/>
        <w:numId w:val="1"/>
      </w:numPr>
      <w:spacing w:line="276" w:lineRule="auto"/>
      <w:contextualSpacing w:val="0"/>
      <w:outlineLvl w:val="3"/>
    </w:pPr>
    <w:rPr>
      <w:b/>
      <w:sz w:val="18"/>
      <w:szCs w:val="18"/>
    </w:rPr>
  </w:style>
  <w:style w:type="paragraph" w:styleId="Kop5">
    <w:name w:val="heading 5"/>
    <w:aliases w:val="Bijl.tk"/>
    <w:basedOn w:val="Lijstalinea1"/>
    <w:next w:val="Standaard"/>
    <w:link w:val="Kop5Char"/>
    <w:qFormat/>
    <w:rsid w:val="00B044E2"/>
    <w:pPr>
      <w:numPr>
        <w:numId w:val="2"/>
      </w:numPr>
      <w:ind w:left="426" w:hanging="426"/>
      <w:outlineLvl w:val="4"/>
    </w:pPr>
    <w:rPr>
      <w:b/>
      <w:szCs w:val="20"/>
    </w:rPr>
  </w:style>
  <w:style w:type="paragraph" w:styleId="Kop6">
    <w:name w:val="heading 6"/>
    <w:aliases w:val="Bijl.inv."/>
    <w:basedOn w:val="Lijstalinea1"/>
    <w:next w:val="Standaard"/>
    <w:link w:val="Kop6Char"/>
    <w:qFormat/>
    <w:rsid w:val="00952882"/>
    <w:pPr>
      <w:ind w:left="426" w:hanging="426"/>
      <w:outlineLvl w:val="5"/>
    </w:pPr>
    <w:rPr>
      <w:b/>
      <w:szCs w:val="20"/>
    </w:rPr>
  </w:style>
  <w:style w:type="paragraph" w:styleId="Kop7">
    <w:name w:val="heading 7"/>
    <w:basedOn w:val="Standaard"/>
    <w:next w:val="Standaard"/>
    <w:link w:val="Kop7Char"/>
    <w:qFormat/>
    <w:rsid w:val="00E17C58"/>
    <w:pPr>
      <w:keepNext/>
      <w:keepLines/>
      <w:spacing w:before="200" w:after="0"/>
      <w:outlineLvl w:val="6"/>
    </w:pPr>
    <w:rPr>
      <w:rFonts w:ascii="Fontys Frutiger" w:eastAsia="Fontys Joanna" w:hAnsi="Fontys Frutiger"/>
      <w:i/>
      <w:iCs/>
      <w:color w:val="404040"/>
    </w:rPr>
  </w:style>
  <w:style w:type="paragraph" w:styleId="Kop8">
    <w:name w:val="heading 8"/>
    <w:basedOn w:val="Standaard"/>
    <w:next w:val="Standaard"/>
    <w:link w:val="Kop8Char"/>
    <w:qFormat/>
    <w:rsid w:val="00E17C58"/>
    <w:pPr>
      <w:keepNext/>
      <w:keepLines/>
      <w:spacing w:before="200" w:after="0"/>
      <w:outlineLvl w:val="7"/>
    </w:pPr>
    <w:rPr>
      <w:rFonts w:ascii="Fontys Frutiger" w:eastAsia="Fontys Joanna" w:hAnsi="Fontys Frutiger"/>
      <w:color w:val="4F81BD"/>
      <w:szCs w:val="20"/>
    </w:rPr>
  </w:style>
  <w:style w:type="paragraph" w:styleId="Kop9">
    <w:name w:val="heading 9"/>
    <w:basedOn w:val="Standaard"/>
    <w:next w:val="Standaard"/>
    <w:link w:val="Kop9Char"/>
    <w:qFormat/>
    <w:rsid w:val="00E17C58"/>
    <w:pPr>
      <w:keepNext/>
      <w:keepLines/>
      <w:spacing w:before="200" w:after="0"/>
      <w:outlineLvl w:val="8"/>
    </w:pPr>
    <w:rPr>
      <w:rFonts w:ascii="Fontys Frutiger" w:eastAsia="Fontys Joanna" w:hAnsi="Fontys Frutiger"/>
      <w:i/>
      <w:iCs/>
      <w:color w:val="40404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rsid w:val="00A03344"/>
    <w:pPr>
      <w:spacing w:after="0"/>
    </w:pPr>
    <w:rPr>
      <w:rFonts w:ascii="Tahoma" w:hAnsi="Tahoma" w:cs="Tahoma"/>
      <w:sz w:val="16"/>
      <w:szCs w:val="16"/>
    </w:rPr>
  </w:style>
  <w:style w:type="character" w:customStyle="1" w:styleId="Kop1Char">
    <w:name w:val="Kop 1 Char"/>
    <w:link w:val="Kop1"/>
    <w:uiPriority w:val="9"/>
    <w:locked/>
    <w:rsid w:val="00DC347F"/>
    <w:rPr>
      <w:rFonts w:ascii="Arial" w:eastAsia="Times New Roman" w:hAnsi="Arial"/>
      <w:b/>
      <w:sz w:val="24"/>
      <w:szCs w:val="24"/>
      <w:lang w:eastAsia="en-US"/>
    </w:rPr>
  </w:style>
  <w:style w:type="character" w:customStyle="1" w:styleId="Kop2Char">
    <w:name w:val="Kop 2 Char"/>
    <w:link w:val="Kop2"/>
    <w:uiPriority w:val="9"/>
    <w:locked/>
    <w:rsid w:val="00DC347F"/>
    <w:rPr>
      <w:rFonts w:ascii="Arial" w:eastAsia="Times New Roman" w:hAnsi="Arial"/>
      <w:b/>
      <w:lang w:eastAsia="en-US"/>
    </w:rPr>
  </w:style>
  <w:style w:type="character" w:customStyle="1" w:styleId="Kop3Char">
    <w:name w:val="Kop 3 Char"/>
    <w:link w:val="Kop3"/>
    <w:uiPriority w:val="9"/>
    <w:locked/>
    <w:rsid w:val="00B10FE4"/>
    <w:rPr>
      <w:rFonts w:ascii="Arial" w:eastAsia="Times New Roman" w:hAnsi="Arial"/>
      <w:u w:val="single"/>
      <w:lang w:eastAsia="en-US"/>
    </w:rPr>
  </w:style>
  <w:style w:type="character" w:customStyle="1" w:styleId="Kop4Char">
    <w:name w:val="Kop 4 Char"/>
    <w:link w:val="Kop4"/>
    <w:uiPriority w:val="9"/>
    <w:locked/>
    <w:rsid w:val="006473A7"/>
    <w:rPr>
      <w:rFonts w:ascii="Arial" w:eastAsia="Times New Roman" w:hAnsi="Arial"/>
      <w:b/>
      <w:sz w:val="18"/>
      <w:szCs w:val="18"/>
      <w:lang w:eastAsia="en-US"/>
    </w:rPr>
  </w:style>
  <w:style w:type="character" w:customStyle="1" w:styleId="Kop5Char">
    <w:name w:val="Kop 5 Char"/>
    <w:aliases w:val="Bijl.tk Char"/>
    <w:link w:val="Kop5"/>
    <w:locked/>
    <w:rsid w:val="00B044E2"/>
    <w:rPr>
      <w:rFonts w:ascii="Arial" w:eastAsia="Times New Roman" w:hAnsi="Arial"/>
      <w:b/>
      <w:lang w:eastAsia="en-US"/>
    </w:rPr>
  </w:style>
  <w:style w:type="character" w:customStyle="1" w:styleId="Kop6Char">
    <w:name w:val="Kop 6 Char"/>
    <w:aliases w:val="Bijl.inv. Char"/>
    <w:link w:val="Kop6"/>
    <w:locked/>
    <w:rsid w:val="00952882"/>
    <w:rPr>
      <w:rFonts w:ascii="Arial" w:eastAsia="Times New Roman" w:hAnsi="Arial"/>
      <w:b/>
      <w:lang w:eastAsia="en-US"/>
    </w:rPr>
  </w:style>
  <w:style w:type="character" w:customStyle="1" w:styleId="Kop7Char">
    <w:name w:val="Kop 7 Char"/>
    <w:link w:val="Kop7"/>
    <w:semiHidden/>
    <w:locked/>
    <w:rsid w:val="0093223C"/>
    <w:rPr>
      <w:rFonts w:ascii="Fontys Frutiger" w:hAnsi="Fontys Frutiger"/>
      <w:i/>
      <w:iCs/>
      <w:color w:val="404040"/>
      <w:sz w:val="22"/>
      <w:szCs w:val="22"/>
      <w:lang w:val="nl-NL" w:eastAsia="en-US"/>
    </w:rPr>
  </w:style>
  <w:style w:type="character" w:customStyle="1" w:styleId="Kop8Char">
    <w:name w:val="Kop 8 Char"/>
    <w:link w:val="Kop8"/>
    <w:semiHidden/>
    <w:locked/>
    <w:rsid w:val="0093223C"/>
    <w:rPr>
      <w:rFonts w:ascii="Fontys Frutiger" w:hAnsi="Fontys Frutiger"/>
      <w:color w:val="4F81BD"/>
      <w:lang w:val="nl-NL" w:eastAsia="en-US"/>
    </w:rPr>
  </w:style>
  <w:style w:type="character" w:customStyle="1" w:styleId="Kop9Char">
    <w:name w:val="Kop 9 Char"/>
    <w:link w:val="Kop9"/>
    <w:semiHidden/>
    <w:locked/>
    <w:rsid w:val="0093223C"/>
    <w:rPr>
      <w:rFonts w:ascii="Fontys Frutiger" w:hAnsi="Fontys Frutiger"/>
      <w:i/>
      <w:iCs/>
      <w:color w:val="404040"/>
      <w:lang w:val="nl-NL" w:eastAsia="en-US"/>
    </w:rPr>
  </w:style>
  <w:style w:type="paragraph" w:styleId="Titel">
    <w:name w:val="Title"/>
    <w:basedOn w:val="Standaard"/>
    <w:next w:val="Standaard"/>
    <w:link w:val="TitelChar"/>
    <w:qFormat/>
    <w:rsid w:val="00282184"/>
    <w:pPr>
      <w:spacing w:after="300" w:line="360" w:lineRule="auto"/>
      <w:jc w:val="center"/>
    </w:pPr>
    <w:rPr>
      <w:rFonts w:eastAsia="Fontys Joanna" w:cs="Arial"/>
      <w:b/>
      <w:noProof/>
      <w:spacing w:val="5"/>
      <w:kern w:val="28"/>
      <w:sz w:val="32"/>
      <w:szCs w:val="32"/>
      <w:lang w:eastAsia="nl-NL"/>
    </w:rPr>
  </w:style>
  <w:style w:type="character" w:customStyle="1" w:styleId="TitelChar">
    <w:name w:val="Titel Char"/>
    <w:link w:val="Titel"/>
    <w:locked/>
    <w:rsid w:val="00282184"/>
    <w:rPr>
      <w:rFonts w:ascii="Arial" w:hAnsi="Arial" w:cs="Arial"/>
      <w:b/>
      <w:noProof/>
      <w:spacing w:val="5"/>
      <w:kern w:val="28"/>
      <w:sz w:val="32"/>
      <w:szCs w:val="32"/>
    </w:rPr>
  </w:style>
  <w:style w:type="character" w:styleId="Subtielebenadrukking">
    <w:name w:val="Subtle Emphasis"/>
    <w:basedOn w:val="Standaardalinea-lettertype"/>
    <w:uiPriority w:val="19"/>
    <w:qFormat/>
    <w:rsid w:val="00F87D40"/>
    <w:rPr>
      <w:rFonts w:ascii="Arial" w:hAnsi="Arial"/>
      <w:i/>
      <w:iCs/>
      <w:color w:val="auto"/>
      <w:sz w:val="20"/>
    </w:rPr>
  </w:style>
  <w:style w:type="character" w:styleId="Intensievebenadrukking">
    <w:name w:val="Intense Emphasis"/>
    <w:basedOn w:val="Standaardalinea-lettertype"/>
    <w:uiPriority w:val="21"/>
    <w:qFormat/>
    <w:rsid w:val="0062748D"/>
    <w:rPr>
      <w:b/>
      <w:bCs/>
      <w:i/>
      <w:iCs/>
    </w:rPr>
  </w:style>
  <w:style w:type="character" w:styleId="Zwaar">
    <w:name w:val="Strong"/>
    <w:qFormat/>
    <w:rsid w:val="00E17C58"/>
    <w:rPr>
      <w:rFonts w:cs="Times New Roman"/>
      <w:b/>
      <w:bCs/>
    </w:rPr>
  </w:style>
  <w:style w:type="paragraph" w:styleId="Ondertitel">
    <w:name w:val="Subtitle"/>
    <w:basedOn w:val="Standaard"/>
    <w:next w:val="Standaard"/>
    <w:link w:val="OndertitelChar"/>
    <w:qFormat/>
    <w:locked/>
    <w:rsid w:val="00424D9E"/>
    <w:pPr>
      <w:numPr>
        <w:ilvl w:val="1"/>
      </w:numPr>
    </w:pPr>
    <w:rPr>
      <w:rFonts w:eastAsiaTheme="majorEastAsia" w:cstheme="majorBidi"/>
      <w:b/>
      <w:i/>
      <w:iCs/>
      <w:spacing w:val="15"/>
      <w:sz w:val="36"/>
      <w:szCs w:val="24"/>
    </w:rPr>
  </w:style>
  <w:style w:type="paragraph" w:customStyle="1" w:styleId="Geenafstand1">
    <w:name w:val="Geen afstand1"/>
    <w:semiHidden/>
    <w:rsid w:val="00E17C58"/>
    <w:rPr>
      <w:rFonts w:eastAsia="Times New Roman"/>
      <w:sz w:val="22"/>
      <w:szCs w:val="22"/>
      <w:lang w:val="en-US" w:eastAsia="en-US"/>
    </w:rPr>
  </w:style>
  <w:style w:type="paragraph" w:customStyle="1" w:styleId="Lijstalinea1">
    <w:name w:val="Lijstalinea1"/>
    <w:basedOn w:val="Standaard"/>
    <w:qFormat/>
    <w:rsid w:val="00E17C58"/>
    <w:pPr>
      <w:ind w:left="720"/>
    </w:pPr>
  </w:style>
  <w:style w:type="paragraph" w:customStyle="1" w:styleId="Citaat1">
    <w:name w:val="Citaat1"/>
    <w:basedOn w:val="Standaard"/>
    <w:next w:val="Standaard"/>
    <w:link w:val="QuoteChar"/>
    <w:semiHidden/>
    <w:rsid w:val="00E17C58"/>
    <w:rPr>
      <w:i/>
      <w:iCs/>
      <w:color w:val="000000"/>
    </w:rPr>
  </w:style>
  <w:style w:type="character" w:customStyle="1" w:styleId="QuoteChar">
    <w:name w:val="Quote Char"/>
    <w:link w:val="Citaat1"/>
    <w:semiHidden/>
    <w:locked/>
    <w:rsid w:val="0093223C"/>
    <w:rPr>
      <w:rFonts w:eastAsia="Times New Roman"/>
      <w:i/>
      <w:iCs/>
      <w:color w:val="000000"/>
      <w:sz w:val="22"/>
      <w:szCs w:val="22"/>
      <w:lang w:val="nl-NL" w:eastAsia="en-US"/>
    </w:rPr>
  </w:style>
  <w:style w:type="paragraph" w:customStyle="1" w:styleId="Duidelijkcitaat1">
    <w:name w:val="Duidelijk citaat1"/>
    <w:basedOn w:val="Standaard"/>
    <w:next w:val="Standaard"/>
    <w:link w:val="IntenseQuoteChar"/>
    <w:semiHidden/>
    <w:rsid w:val="00E17C58"/>
    <w:pPr>
      <w:pBdr>
        <w:bottom w:val="single" w:sz="4" w:space="4" w:color="4F81BD"/>
      </w:pBdr>
      <w:spacing w:before="200" w:after="280"/>
      <w:ind w:left="936" w:right="936"/>
    </w:pPr>
    <w:rPr>
      <w:b/>
      <w:bCs/>
      <w:i/>
      <w:iCs/>
      <w:color w:val="4F81BD"/>
    </w:rPr>
  </w:style>
  <w:style w:type="character" w:customStyle="1" w:styleId="IntenseQuoteChar">
    <w:name w:val="Intense Quote Char"/>
    <w:link w:val="Duidelijkcitaat1"/>
    <w:semiHidden/>
    <w:locked/>
    <w:rsid w:val="0093223C"/>
    <w:rPr>
      <w:rFonts w:eastAsia="Times New Roman"/>
      <w:b/>
      <w:bCs/>
      <w:i/>
      <w:iCs/>
      <w:color w:val="4F81BD"/>
      <w:sz w:val="22"/>
      <w:szCs w:val="22"/>
      <w:lang w:val="nl-NL" w:eastAsia="en-US"/>
    </w:rPr>
  </w:style>
  <w:style w:type="character" w:customStyle="1" w:styleId="Subtielebenadrukking1">
    <w:name w:val="Subtiele benadrukking1"/>
    <w:semiHidden/>
    <w:rsid w:val="00E17C58"/>
    <w:rPr>
      <w:rFonts w:cs="Times New Roman"/>
      <w:i/>
      <w:iCs/>
      <w:color w:val="808080"/>
    </w:rPr>
  </w:style>
  <w:style w:type="character" w:customStyle="1" w:styleId="Intensievebenadrukking1">
    <w:name w:val="Intensieve benadrukking1"/>
    <w:semiHidden/>
    <w:rsid w:val="00E17C58"/>
    <w:rPr>
      <w:rFonts w:cs="Times New Roman"/>
      <w:b/>
      <w:bCs/>
      <w:i/>
      <w:iCs/>
      <w:color w:val="4F81BD"/>
    </w:rPr>
  </w:style>
  <w:style w:type="character" w:customStyle="1" w:styleId="Subtieleverwijzing1">
    <w:name w:val="Subtiele verwijzing1"/>
    <w:semiHidden/>
    <w:rsid w:val="00E17C58"/>
    <w:rPr>
      <w:rFonts w:cs="Times New Roman"/>
      <w:smallCaps/>
      <w:color w:val="C0504D"/>
      <w:u w:val="single"/>
    </w:rPr>
  </w:style>
  <w:style w:type="character" w:customStyle="1" w:styleId="Intensieveverwijzing1">
    <w:name w:val="Intensieve verwijzing1"/>
    <w:semiHidden/>
    <w:rsid w:val="00E17C58"/>
    <w:rPr>
      <w:rFonts w:cs="Times New Roman"/>
      <w:b/>
      <w:bCs/>
      <w:smallCaps/>
      <w:color w:val="C0504D"/>
      <w:spacing w:val="5"/>
      <w:u w:val="single"/>
    </w:rPr>
  </w:style>
  <w:style w:type="character" w:customStyle="1" w:styleId="Titelvanboek1">
    <w:name w:val="Titel van boek1"/>
    <w:semiHidden/>
    <w:rsid w:val="00E17C58"/>
    <w:rPr>
      <w:rFonts w:cs="Times New Roman"/>
      <w:b/>
      <w:bCs/>
      <w:smallCaps/>
      <w:spacing w:val="5"/>
    </w:rPr>
  </w:style>
  <w:style w:type="paragraph" w:customStyle="1" w:styleId="Kopvaninhoudsopgave1">
    <w:name w:val="Kop van inhoudsopgave1"/>
    <w:basedOn w:val="Kop1"/>
    <w:next w:val="Standaard"/>
    <w:semiHidden/>
    <w:rsid w:val="00E17C58"/>
    <w:pPr>
      <w:outlineLvl w:val="9"/>
    </w:pPr>
  </w:style>
  <w:style w:type="paragraph" w:styleId="Bijschrift">
    <w:name w:val="caption"/>
    <w:basedOn w:val="Standaard"/>
    <w:next w:val="Standaard"/>
    <w:qFormat/>
    <w:rsid w:val="00F87D40"/>
    <w:rPr>
      <w:bCs/>
      <w:sz w:val="18"/>
      <w:szCs w:val="18"/>
    </w:rPr>
  </w:style>
  <w:style w:type="paragraph" w:styleId="Inhopg2">
    <w:name w:val="toc 2"/>
    <w:basedOn w:val="Inhopg1"/>
    <w:next w:val="Standaard"/>
    <w:uiPriority w:val="39"/>
    <w:rsid w:val="00262F70"/>
    <w:pPr>
      <w:ind w:left="142"/>
    </w:pPr>
  </w:style>
  <w:style w:type="paragraph" w:styleId="Inhopg1">
    <w:name w:val="toc 1"/>
    <w:aliases w:val="Inhoudsopgave"/>
    <w:basedOn w:val="Inhopg5"/>
    <w:next w:val="Standaard"/>
    <w:uiPriority w:val="39"/>
    <w:rsid w:val="00AA6F2B"/>
    <w:pPr>
      <w:ind w:left="0"/>
    </w:pPr>
    <w:rPr>
      <w:rFonts w:eastAsia="Fontys Joanna"/>
      <w:lang w:eastAsia="nl-NL"/>
    </w:rPr>
  </w:style>
  <w:style w:type="paragraph" w:styleId="Inhopg3">
    <w:name w:val="toc 3"/>
    <w:basedOn w:val="Standaard"/>
    <w:next w:val="Standaard"/>
    <w:uiPriority w:val="39"/>
    <w:rsid w:val="00E67DC5"/>
    <w:pPr>
      <w:tabs>
        <w:tab w:val="left" w:pos="1134"/>
        <w:tab w:val="right" w:leader="dot" w:pos="9060"/>
      </w:tabs>
      <w:spacing w:after="0" w:line="264" w:lineRule="auto"/>
      <w:ind w:left="284"/>
    </w:pPr>
    <w:rPr>
      <w:noProof/>
    </w:rPr>
  </w:style>
  <w:style w:type="paragraph" w:styleId="Inhopg4">
    <w:name w:val="toc 4"/>
    <w:basedOn w:val="Standaard"/>
    <w:next w:val="Standaard"/>
    <w:uiPriority w:val="39"/>
    <w:rsid w:val="00081976"/>
    <w:pPr>
      <w:tabs>
        <w:tab w:val="left" w:pos="1276"/>
        <w:tab w:val="right" w:leader="dot" w:pos="9060"/>
      </w:tabs>
      <w:spacing w:after="0" w:line="264" w:lineRule="auto"/>
      <w:ind w:left="426"/>
    </w:pPr>
    <w:rPr>
      <w:noProof/>
    </w:rPr>
  </w:style>
  <w:style w:type="paragraph" w:styleId="Inhopg5">
    <w:name w:val="toc 5"/>
    <w:basedOn w:val="Inhopg3"/>
    <w:next w:val="Standaard"/>
    <w:uiPriority w:val="39"/>
    <w:rsid w:val="00AA6F2B"/>
    <w:pPr>
      <w:tabs>
        <w:tab w:val="clear" w:pos="1134"/>
        <w:tab w:val="left" w:pos="851"/>
      </w:tabs>
    </w:pPr>
  </w:style>
  <w:style w:type="paragraph" w:styleId="Inhopg6">
    <w:name w:val="toc 6"/>
    <w:basedOn w:val="Standaard"/>
    <w:next w:val="Standaard"/>
    <w:uiPriority w:val="39"/>
    <w:rsid w:val="00AA6F2B"/>
    <w:pPr>
      <w:tabs>
        <w:tab w:val="left" w:pos="851"/>
        <w:tab w:val="right" w:leader="dot" w:pos="9060"/>
      </w:tabs>
      <w:spacing w:after="0" w:line="264" w:lineRule="auto"/>
      <w:ind w:left="284"/>
    </w:pPr>
    <w:rPr>
      <w:noProof/>
    </w:rPr>
  </w:style>
  <w:style w:type="paragraph" w:styleId="Koptekst">
    <w:name w:val="header"/>
    <w:basedOn w:val="Standaard"/>
    <w:link w:val="KoptekstChar"/>
    <w:uiPriority w:val="99"/>
    <w:rsid w:val="00A03344"/>
    <w:pPr>
      <w:tabs>
        <w:tab w:val="center" w:pos="4513"/>
        <w:tab w:val="right" w:pos="9026"/>
      </w:tabs>
      <w:spacing w:after="0"/>
    </w:pPr>
  </w:style>
  <w:style w:type="character" w:customStyle="1" w:styleId="KoptekstChar">
    <w:name w:val="Koptekst Char"/>
    <w:link w:val="Koptekst"/>
    <w:uiPriority w:val="99"/>
    <w:locked/>
    <w:rsid w:val="0093223C"/>
    <w:rPr>
      <w:rFonts w:eastAsia="Times New Roman"/>
      <w:sz w:val="22"/>
      <w:szCs w:val="22"/>
      <w:lang w:val="nl-NL" w:eastAsia="en-US"/>
    </w:rPr>
  </w:style>
  <w:style w:type="paragraph" w:styleId="Voettekst">
    <w:name w:val="footer"/>
    <w:basedOn w:val="Standaard"/>
    <w:link w:val="VoettekstChar"/>
    <w:uiPriority w:val="99"/>
    <w:rsid w:val="00A03344"/>
    <w:pPr>
      <w:tabs>
        <w:tab w:val="center" w:pos="4513"/>
        <w:tab w:val="right" w:pos="9026"/>
      </w:tabs>
      <w:spacing w:after="0"/>
    </w:pPr>
  </w:style>
  <w:style w:type="character" w:customStyle="1" w:styleId="VoettekstChar">
    <w:name w:val="Voettekst Char"/>
    <w:link w:val="Voettekst"/>
    <w:uiPriority w:val="99"/>
    <w:locked/>
    <w:rsid w:val="0093223C"/>
    <w:rPr>
      <w:rFonts w:eastAsia="Times New Roman"/>
      <w:sz w:val="22"/>
      <w:szCs w:val="22"/>
      <w:lang w:val="nl-NL" w:eastAsia="en-US"/>
    </w:rPr>
  </w:style>
  <w:style w:type="character" w:customStyle="1" w:styleId="BallontekstChar">
    <w:name w:val="Ballontekst Char"/>
    <w:link w:val="Ballontekst"/>
    <w:uiPriority w:val="99"/>
    <w:semiHidden/>
    <w:locked/>
    <w:rsid w:val="0093223C"/>
    <w:rPr>
      <w:rFonts w:ascii="Tahoma" w:eastAsia="Times New Roman" w:hAnsi="Tahoma" w:cs="Tahoma"/>
      <w:sz w:val="16"/>
      <w:szCs w:val="16"/>
      <w:lang w:val="nl-NL" w:eastAsia="en-US"/>
    </w:rPr>
  </w:style>
  <w:style w:type="character" w:styleId="Hyperlink">
    <w:name w:val="Hyperlink"/>
    <w:uiPriority w:val="99"/>
    <w:rsid w:val="00E4746D"/>
    <w:rPr>
      <w:rFonts w:cs="Times New Roman"/>
      <w:color w:val="0000FF"/>
      <w:u w:val="single"/>
    </w:rPr>
  </w:style>
  <w:style w:type="character" w:customStyle="1" w:styleId="EisvraagChar">
    <w:name w:val="Eis_vraag Char"/>
    <w:link w:val="Eisvraag"/>
    <w:locked/>
    <w:rsid w:val="00A4176A"/>
    <w:rPr>
      <w:rFonts w:eastAsia="Times New Roman"/>
      <w:bCs/>
      <w:i/>
      <w:iCs/>
      <w:sz w:val="22"/>
      <w:szCs w:val="22"/>
      <w:lang w:val="fr-BE" w:eastAsia="nl-NL"/>
    </w:rPr>
  </w:style>
  <w:style w:type="paragraph" w:customStyle="1" w:styleId="Eisvraag">
    <w:name w:val="Eis_vraag"/>
    <w:basedOn w:val="Standaard"/>
    <w:link w:val="EisvraagChar"/>
    <w:rsid w:val="003461A8"/>
    <w:pPr>
      <w:spacing w:after="0"/>
      <w:contextualSpacing w:val="0"/>
    </w:pPr>
    <w:rPr>
      <w:bCs/>
      <w:i/>
      <w:iCs/>
      <w:lang w:val="fr-BE" w:eastAsia="nl-NL"/>
    </w:rPr>
  </w:style>
  <w:style w:type="paragraph" w:styleId="Inhopg7">
    <w:name w:val="toc 7"/>
    <w:basedOn w:val="Standaard"/>
    <w:next w:val="Standaard"/>
    <w:autoRedefine/>
    <w:uiPriority w:val="39"/>
    <w:rsid w:val="00D21FA9"/>
    <w:pPr>
      <w:spacing w:after="100" w:line="276" w:lineRule="auto"/>
      <w:ind w:left="1320"/>
      <w:contextualSpacing w:val="0"/>
    </w:pPr>
    <w:rPr>
      <w:rFonts w:eastAsia="Fontys Joanna"/>
      <w:lang w:eastAsia="nl-NL"/>
    </w:rPr>
  </w:style>
  <w:style w:type="paragraph" w:styleId="Inhopg8">
    <w:name w:val="toc 8"/>
    <w:basedOn w:val="Standaard"/>
    <w:next w:val="Standaard"/>
    <w:autoRedefine/>
    <w:uiPriority w:val="39"/>
    <w:rsid w:val="00D21FA9"/>
    <w:pPr>
      <w:spacing w:after="100" w:line="276" w:lineRule="auto"/>
      <w:ind w:left="1540"/>
      <w:contextualSpacing w:val="0"/>
    </w:pPr>
    <w:rPr>
      <w:rFonts w:eastAsia="Fontys Joanna"/>
      <w:lang w:eastAsia="nl-NL"/>
    </w:rPr>
  </w:style>
  <w:style w:type="paragraph" w:styleId="Inhopg9">
    <w:name w:val="toc 9"/>
    <w:basedOn w:val="Standaard"/>
    <w:next w:val="Standaard"/>
    <w:autoRedefine/>
    <w:uiPriority w:val="39"/>
    <w:rsid w:val="00D21FA9"/>
    <w:pPr>
      <w:spacing w:after="100" w:line="276" w:lineRule="auto"/>
      <w:ind w:left="1760"/>
      <w:contextualSpacing w:val="0"/>
    </w:pPr>
    <w:rPr>
      <w:rFonts w:eastAsia="Fontys Joanna"/>
      <w:lang w:eastAsia="nl-NL"/>
    </w:rPr>
  </w:style>
  <w:style w:type="paragraph" w:styleId="Normaalweb">
    <w:name w:val="Normal (Web)"/>
    <w:basedOn w:val="Standaard"/>
    <w:uiPriority w:val="99"/>
    <w:semiHidden/>
    <w:rsid w:val="001E7D3D"/>
    <w:pPr>
      <w:spacing w:after="0"/>
      <w:contextualSpacing w:val="0"/>
    </w:pPr>
    <w:rPr>
      <w:rFonts w:ascii="Times New Roman" w:eastAsia="Fontys Joanna" w:hAnsi="Times New Roman"/>
      <w:sz w:val="24"/>
      <w:szCs w:val="24"/>
      <w:lang w:eastAsia="nl-NL"/>
    </w:rPr>
  </w:style>
  <w:style w:type="character" w:customStyle="1" w:styleId="OndertitelChar">
    <w:name w:val="Ondertitel Char"/>
    <w:basedOn w:val="Standaardalinea-lettertype"/>
    <w:link w:val="Ondertitel"/>
    <w:rsid w:val="00424D9E"/>
    <w:rPr>
      <w:rFonts w:ascii="Arial" w:eastAsiaTheme="majorEastAsia" w:hAnsi="Arial" w:cstheme="majorBidi"/>
      <w:b/>
      <w:i/>
      <w:iCs/>
      <w:spacing w:val="15"/>
      <w:sz w:val="36"/>
      <w:szCs w:val="24"/>
      <w:lang w:eastAsia="en-US"/>
    </w:rPr>
  </w:style>
  <w:style w:type="paragraph" w:styleId="Voetnoottekst">
    <w:name w:val="footnote text"/>
    <w:basedOn w:val="Standaard"/>
    <w:link w:val="VoetnoottekstChar"/>
    <w:uiPriority w:val="99"/>
    <w:semiHidden/>
    <w:locked/>
    <w:rsid w:val="00D94529"/>
    <w:pPr>
      <w:spacing w:after="0"/>
    </w:pPr>
    <w:rPr>
      <w:szCs w:val="20"/>
    </w:rPr>
  </w:style>
  <w:style w:type="character" w:customStyle="1" w:styleId="VoetnoottekstChar">
    <w:name w:val="Voetnoottekst Char"/>
    <w:basedOn w:val="Standaardalinea-lettertype"/>
    <w:link w:val="Voetnoottekst"/>
    <w:uiPriority w:val="99"/>
    <w:semiHidden/>
    <w:rsid w:val="00D94529"/>
    <w:rPr>
      <w:rFonts w:ascii="Arial" w:eastAsia="Times New Roman" w:hAnsi="Arial"/>
      <w:lang w:eastAsia="en-US"/>
    </w:rPr>
  </w:style>
  <w:style w:type="paragraph" w:styleId="Onderwerpvanopmerking">
    <w:name w:val="annotation subject"/>
    <w:basedOn w:val="Standaard"/>
    <w:next w:val="Voetnoottekst"/>
    <w:link w:val="OnderwerpvanopmerkingChar"/>
    <w:uiPriority w:val="99"/>
    <w:semiHidden/>
    <w:rsid w:val="00F87D40"/>
    <w:rPr>
      <w:b/>
      <w:bCs/>
      <w:szCs w:val="20"/>
    </w:rPr>
  </w:style>
  <w:style w:type="character" w:customStyle="1" w:styleId="OnderwerpvanopmerkingChar">
    <w:name w:val="Onderwerp van opmerking Char"/>
    <w:link w:val="Onderwerpvanopmerking"/>
    <w:uiPriority w:val="99"/>
    <w:semiHidden/>
    <w:locked/>
    <w:rsid w:val="0093223C"/>
    <w:rPr>
      <w:rFonts w:eastAsia="Times New Roman"/>
      <w:b/>
      <w:bCs/>
      <w:lang w:val="nl-NL" w:eastAsia="en-US"/>
    </w:rPr>
  </w:style>
  <w:style w:type="numbering" w:customStyle="1" w:styleId="GenummerdeOpsomming">
    <w:name w:val="Genummerde Opsomming"/>
    <w:rsid w:val="000C3E2B"/>
    <w:pPr>
      <w:numPr>
        <w:numId w:val="3"/>
      </w:numPr>
    </w:pPr>
  </w:style>
  <w:style w:type="character" w:styleId="GevolgdeHyperlink">
    <w:name w:val="FollowedHyperlink"/>
    <w:semiHidden/>
    <w:locked/>
    <w:rsid w:val="00985238"/>
    <w:rPr>
      <w:color w:val="800080"/>
      <w:u w:val="single"/>
    </w:rPr>
  </w:style>
  <w:style w:type="paragraph" w:styleId="Lijstalinea">
    <w:name w:val="List Paragraph"/>
    <w:basedOn w:val="Standaard"/>
    <w:uiPriority w:val="34"/>
    <w:qFormat/>
    <w:rsid w:val="005E249B"/>
    <w:pPr>
      <w:spacing w:after="0"/>
      <w:ind w:left="567" w:hanging="567"/>
    </w:pPr>
    <w:rPr>
      <w:rFonts w:eastAsia="Fontys Joanna"/>
      <w:lang w:bidi="en-US"/>
    </w:rPr>
  </w:style>
  <w:style w:type="paragraph" w:styleId="Documentstructuur">
    <w:name w:val="Document Map"/>
    <w:basedOn w:val="Standaard"/>
    <w:semiHidden/>
    <w:locked/>
    <w:rsid w:val="00B629C5"/>
    <w:pPr>
      <w:shd w:val="clear" w:color="auto" w:fill="000080"/>
    </w:pPr>
    <w:rPr>
      <w:rFonts w:ascii="Tahoma" w:hAnsi="Tahoma" w:cs="Tahoma"/>
      <w:szCs w:val="20"/>
    </w:rPr>
  </w:style>
  <w:style w:type="table" w:styleId="Tabelraster">
    <w:name w:val="Table Grid"/>
    <w:basedOn w:val="Standaardtabel"/>
    <w:locked/>
    <w:rsid w:val="001E29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locked/>
    <w:rsid w:val="00D94529"/>
    <w:rPr>
      <w:vertAlign w:val="superscript"/>
    </w:rPr>
  </w:style>
  <w:style w:type="paragraph" w:customStyle="1" w:styleId="Opsomminginspringen">
    <w:name w:val="Opsomming inspringen"/>
    <w:basedOn w:val="Standaard"/>
    <w:qFormat/>
    <w:rsid w:val="006B2FF6"/>
    <w:pPr>
      <w:tabs>
        <w:tab w:val="left" w:pos="2835"/>
      </w:tabs>
      <w:ind w:left="2835" w:hanging="2835"/>
    </w:pPr>
  </w:style>
  <w:style w:type="numbering" w:customStyle="1" w:styleId="Geenlijst1">
    <w:name w:val="Geen lijst1"/>
    <w:next w:val="Geenlijst"/>
    <w:uiPriority w:val="99"/>
    <w:semiHidden/>
    <w:unhideWhenUsed/>
    <w:rsid w:val="00717EC3"/>
  </w:style>
  <w:style w:type="paragraph" w:customStyle="1" w:styleId="Default">
    <w:name w:val="Default"/>
    <w:link w:val="DefaultChar"/>
    <w:qFormat/>
    <w:rsid w:val="00717EC3"/>
    <w:pPr>
      <w:autoSpaceDE w:val="0"/>
      <w:autoSpaceDN w:val="0"/>
      <w:adjustRightInd w:val="0"/>
    </w:pPr>
    <w:rPr>
      <w:rFonts w:ascii="LucidaSansEF" w:eastAsia="Calibri" w:hAnsi="LucidaSansEF" w:cs="LucidaSansEF"/>
      <w:color w:val="000000"/>
      <w:sz w:val="24"/>
      <w:szCs w:val="24"/>
      <w:lang w:eastAsia="en-US"/>
    </w:rPr>
  </w:style>
  <w:style w:type="paragraph" w:customStyle="1" w:styleId="Plattetekst1">
    <w:name w:val="Platte tekst1"/>
    <w:basedOn w:val="Default"/>
    <w:next w:val="Default"/>
    <w:uiPriority w:val="99"/>
    <w:rsid w:val="00717EC3"/>
    <w:rPr>
      <w:rFonts w:cs="Times New Roman"/>
      <w:color w:val="auto"/>
    </w:rPr>
  </w:style>
  <w:style w:type="character" w:customStyle="1" w:styleId="PlattetekstChar">
    <w:name w:val="Platte tekst Char"/>
    <w:basedOn w:val="Standaardalinea-lettertype"/>
    <w:link w:val="Plattetekst"/>
    <w:uiPriority w:val="99"/>
    <w:rsid w:val="00717EC3"/>
    <w:rPr>
      <w:rFonts w:ascii="LucidaSansEF" w:hAnsi="LucidaSansEF"/>
      <w:sz w:val="24"/>
      <w:szCs w:val="24"/>
      <w:lang w:val="nl-NL"/>
    </w:rPr>
  </w:style>
  <w:style w:type="table" w:customStyle="1" w:styleId="Tabelraster1">
    <w:name w:val="Tabelraster1"/>
    <w:basedOn w:val="Standaardtabel"/>
    <w:next w:val="Tabelraster"/>
    <w:uiPriority w:val="59"/>
    <w:rsid w:val="00717EC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unhideWhenUsed/>
    <w:locked/>
    <w:rsid w:val="00717EC3"/>
    <w:rPr>
      <w:sz w:val="16"/>
      <w:szCs w:val="16"/>
    </w:rPr>
  </w:style>
  <w:style w:type="paragraph" w:customStyle="1" w:styleId="Tekstopmerking1">
    <w:name w:val="Tekst opmerking1"/>
    <w:basedOn w:val="Standaard"/>
    <w:next w:val="Tekstopmerking"/>
    <w:link w:val="TekstopmerkingChar"/>
    <w:uiPriority w:val="99"/>
    <w:semiHidden/>
    <w:unhideWhenUsed/>
    <w:rsid w:val="00717EC3"/>
    <w:pPr>
      <w:contextualSpacing w:val="0"/>
    </w:pPr>
    <w:rPr>
      <w:rFonts w:eastAsia="Fontys Joanna"/>
      <w:szCs w:val="20"/>
      <w:lang w:eastAsia="nl-NL"/>
    </w:rPr>
  </w:style>
  <w:style w:type="character" w:customStyle="1" w:styleId="TekstopmerkingChar">
    <w:name w:val="Tekst opmerking Char"/>
    <w:basedOn w:val="Standaardalinea-lettertype"/>
    <w:link w:val="Tekstopmerking1"/>
    <w:uiPriority w:val="99"/>
    <w:semiHidden/>
    <w:rsid w:val="00717EC3"/>
    <w:rPr>
      <w:rFonts w:ascii="Arial" w:hAnsi="Arial"/>
      <w:sz w:val="20"/>
      <w:szCs w:val="20"/>
      <w:lang w:val="nl-NL"/>
    </w:rPr>
  </w:style>
  <w:style w:type="paragraph" w:customStyle="1" w:styleId="Geenafstand2">
    <w:name w:val="Geen afstand2"/>
    <w:next w:val="Geenafstand"/>
    <w:uiPriority w:val="1"/>
    <w:qFormat/>
    <w:rsid w:val="00717EC3"/>
    <w:rPr>
      <w:rFonts w:ascii="Calibri" w:eastAsia="Calibri" w:hAnsi="Calibri"/>
      <w:sz w:val="22"/>
      <w:szCs w:val="22"/>
      <w:lang w:eastAsia="en-US"/>
    </w:rPr>
  </w:style>
  <w:style w:type="paragraph" w:styleId="Plattetekst">
    <w:name w:val="Body Text"/>
    <w:basedOn w:val="Standaard"/>
    <w:link w:val="PlattetekstChar"/>
    <w:uiPriority w:val="99"/>
    <w:semiHidden/>
    <w:locked/>
    <w:rsid w:val="00717EC3"/>
    <w:pPr>
      <w:spacing w:after="120"/>
    </w:pPr>
    <w:rPr>
      <w:rFonts w:ascii="LucidaSansEF" w:eastAsia="Fontys Joanna" w:hAnsi="LucidaSansEF"/>
      <w:sz w:val="24"/>
      <w:szCs w:val="24"/>
      <w:lang w:eastAsia="nl-NL"/>
    </w:rPr>
  </w:style>
  <w:style w:type="character" w:customStyle="1" w:styleId="PlattetekstChar1">
    <w:name w:val="Platte tekst Char1"/>
    <w:basedOn w:val="Standaardalinea-lettertype"/>
    <w:semiHidden/>
    <w:rsid w:val="00717EC3"/>
    <w:rPr>
      <w:rFonts w:ascii="Arial" w:eastAsia="Times New Roman" w:hAnsi="Arial"/>
      <w:szCs w:val="22"/>
      <w:lang w:eastAsia="en-US"/>
    </w:rPr>
  </w:style>
  <w:style w:type="paragraph" w:styleId="Tekstopmerking">
    <w:name w:val="annotation text"/>
    <w:basedOn w:val="Standaard"/>
    <w:link w:val="TekstopmerkingChar1"/>
    <w:locked/>
    <w:rsid w:val="00717EC3"/>
    <w:rPr>
      <w:szCs w:val="20"/>
    </w:rPr>
  </w:style>
  <w:style w:type="character" w:customStyle="1" w:styleId="TekstopmerkingChar1">
    <w:name w:val="Tekst opmerking Char1"/>
    <w:basedOn w:val="Standaardalinea-lettertype"/>
    <w:link w:val="Tekstopmerking"/>
    <w:rsid w:val="00717EC3"/>
    <w:rPr>
      <w:rFonts w:ascii="Arial" w:eastAsia="Times New Roman" w:hAnsi="Arial"/>
      <w:lang w:eastAsia="en-US"/>
    </w:rPr>
  </w:style>
  <w:style w:type="paragraph" w:styleId="Geenafstand">
    <w:name w:val="No Spacing"/>
    <w:uiPriority w:val="1"/>
    <w:qFormat/>
    <w:rsid w:val="00717EC3"/>
    <w:pPr>
      <w:contextualSpacing/>
    </w:pPr>
    <w:rPr>
      <w:rFonts w:ascii="Arial" w:eastAsia="Times New Roman" w:hAnsi="Arial"/>
      <w:szCs w:val="22"/>
      <w:lang w:eastAsia="en-US"/>
    </w:rPr>
  </w:style>
  <w:style w:type="character" w:customStyle="1" w:styleId="DefaultChar">
    <w:name w:val="Default Char"/>
    <w:link w:val="Default"/>
    <w:rsid w:val="00D01E24"/>
    <w:rPr>
      <w:rFonts w:ascii="LucidaSansEF" w:eastAsia="Calibri" w:hAnsi="LucidaSansEF" w:cs="LucidaSansEF"/>
      <w:color w:val="000000"/>
      <w:sz w:val="24"/>
      <w:szCs w:val="24"/>
      <w:lang w:eastAsia="en-US"/>
    </w:rPr>
  </w:style>
  <w:style w:type="table" w:customStyle="1" w:styleId="TableNormal">
    <w:name w:val="Table Normal"/>
    <w:uiPriority w:val="2"/>
    <w:semiHidden/>
    <w:unhideWhenUsed/>
    <w:qFormat/>
    <w:rsid w:val="001E003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1E0039"/>
    <w:pPr>
      <w:widowControl w:val="0"/>
      <w:autoSpaceDE w:val="0"/>
      <w:autoSpaceDN w:val="0"/>
      <w:spacing w:after="0"/>
      <w:contextualSpacing w:val="0"/>
    </w:pPr>
    <w:rPr>
      <w:rFonts w:eastAsia="Arial" w:cs="Arial"/>
      <w:sz w:val="22"/>
      <w:lang w:eastAsia="nl-NL"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single" w:sz="18" w:space="2" w:color="FFFFFF"/>
                    <w:bottom w:val="single" w:sz="18" w:space="3" w:color="FFFFFF"/>
                    <w:right w:val="none" w:sz="0" w:space="0" w:color="auto"/>
                  </w:divBdr>
                </w:div>
              </w:divsChild>
            </w:div>
          </w:divsChild>
        </w:div>
      </w:divsChild>
    </w:div>
    <w:div w:id="8412769">
      <w:bodyDiv w:val="1"/>
      <w:marLeft w:val="0"/>
      <w:marRight w:val="0"/>
      <w:marTop w:val="0"/>
      <w:marBottom w:val="0"/>
      <w:divBdr>
        <w:top w:val="none" w:sz="0" w:space="0" w:color="auto"/>
        <w:left w:val="none" w:sz="0" w:space="0" w:color="auto"/>
        <w:bottom w:val="none" w:sz="0" w:space="0" w:color="auto"/>
        <w:right w:val="none" w:sz="0" w:space="0" w:color="auto"/>
      </w:divBdr>
    </w:div>
    <w:div w:id="299961572">
      <w:bodyDiv w:val="1"/>
      <w:marLeft w:val="75"/>
      <w:marRight w:val="0"/>
      <w:marTop w:val="150"/>
      <w:marBottom w:val="0"/>
      <w:divBdr>
        <w:top w:val="none" w:sz="0" w:space="0" w:color="auto"/>
        <w:left w:val="none" w:sz="0" w:space="0" w:color="auto"/>
        <w:bottom w:val="none" w:sz="0" w:space="0" w:color="auto"/>
        <w:right w:val="none" w:sz="0" w:space="0" w:color="auto"/>
      </w:divBdr>
      <w:divsChild>
        <w:div w:id="941449904">
          <w:marLeft w:val="0"/>
          <w:marRight w:val="0"/>
          <w:marTop w:val="0"/>
          <w:marBottom w:val="0"/>
          <w:divBdr>
            <w:top w:val="none" w:sz="0" w:space="0" w:color="auto"/>
            <w:left w:val="none" w:sz="0" w:space="0" w:color="auto"/>
            <w:bottom w:val="none" w:sz="0" w:space="0" w:color="auto"/>
            <w:right w:val="none" w:sz="0" w:space="0" w:color="auto"/>
          </w:divBdr>
          <w:divsChild>
            <w:div w:id="185803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26524">
      <w:bodyDiv w:val="1"/>
      <w:marLeft w:val="75"/>
      <w:marRight w:val="0"/>
      <w:marTop w:val="150"/>
      <w:marBottom w:val="0"/>
      <w:divBdr>
        <w:top w:val="none" w:sz="0" w:space="0" w:color="auto"/>
        <w:left w:val="none" w:sz="0" w:space="0" w:color="auto"/>
        <w:bottom w:val="none" w:sz="0" w:space="0" w:color="auto"/>
        <w:right w:val="none" w:sz="0" w:space="0" w:color="auto"/>
      </w:divBdr>
      <w:divsChild>
        <w:div w:id="52429057">
          <w:marLeft w:val="0"/>
          <w:marRight w:val="0"/>
          <w:marTop w:val="0"/>
          <w:marBottom w:val="0"/>
          <w:divBdr>
            <w:top w:val="none" w:sz="0" w:space="0" w:color="auto"/>
            <w:left w:val="none" w:sz="0" w:space="0" w:color="auto"/>
            <w:bottom w:val="none" w:sz="0" w:space="0" w:color="auto"/>
            <w:right w:val="none" w:sz="0" w:space="0" w:color="auto"/>
          </w:divBdr>
          <w:divsChild>
            <w:div w:id="161043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355735">
      <w:bodyDiv w:val="1"/>
      <w:marLeft w:val="0"/>
      <w:marRight w:val="0"/>
      <w:marTop w:val="0"/>
      <w:marBottom w:val="0"/>
      <w:divBdr>
        <w:top w:val="none" w:sz="0" w:space="0" w:color="auto"/>
        <w:left w:val="none" w:sz="0" w:space="0" w:color="auto"/>
        <w:bottom w:val="none" w:sz="0" w:space="0" w:color="auto"/>
        <w:right w:val="none" w:sz="0" w:space="0" w:color="auto"/>
      </w:divBdr>
    </w:div>
    <w:div w:id="596519649">
      <w:bodyDiv w:val="1"/>
      <w:marLeft w:val="0"/>
      <w:marRight w:val="0"/>
      <w:marTop w:val="0"/>
      <w:marBottom w:val="0"/>
      <w:divBdr>
        <w:top w:val="none" w:sz="0" w:space="0" w:color="auto"/>
        <w:left w:val="none" w:sz="0" w:space="0" w:color="auto"/>
        <w:bottom w:val="none" w:sz="0" w:space="0" w:color="auto"/>
        <w:right w:val="none" w:sz="0" w:space="0" w:color="auto"/>
      </w:divBdr>
    </w:div>
    <w:div w:id="683555699">
      <w:bodyDiv w:val="1"/>
      <w:marLeft w:val="75"/>
      <w:marRight w:val="0"/>
      <w:marTop w:val="150"/>
      <w:marBottom w:val="0"/>
      <w:divBdr>
        <w:top w:val="none" w:sz="0" w:space="0" w:color="auto"/>
        <w:left w:val="none" w:sz="0" w:space="0" w:color="auto"/>
        <w:bottom w:val="none" w:sz="0" w:space="0" w:color="auto"/>
        <w:right w:val="none" w:sz="0" w:space="0" w:color="auto"/>
      </w:divBdr>
      <w:divsChild>
        <w:div w:id="563684235">
          <w:marLeft w:val="0"/>
          <w:marRight w:val="0"/>
          <w:marTop w:val="0"/>
          <w:marBottom w:val="0"/>
          <w:divBdr>
            <w:top w:val="none" w:sz="0" w:space="0" w:color="auto"/>
            <w:left w:val="none" w:sz="0" w:space="0" w:color="auto"/>
            <w:bottom w:val="none" w:sz="0" w:space="0" w:color="auto"/>
            <w:right w:val="none" w:sz="0" w:space="0" w:color="auto"/>
          </w:divBdr>
          <w:divsChild>
            <w:div w:id="176117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01781">
      <w:bodyDiv w:val="1"/>
      <w:marLeft w:val="0"/>
      <w:marRight w:val="0"/>
      <w:marTop w:val="0"/>
      <w:marBottom w:val="0"/>
      <w:divBdr>
        <w:top w:val="none" w:sz="0" w:space="0" w:color="auto"/>
        <w:left w:val="none" w:sz="0" w:space="0" w:color="auto"/>
        <w:bottom w:val="none" w:sz="0" w:space="0" w:color="auto"/>
        <w:right w:val="none" w:sz="0" w:space="0" w:color="auto"/>
      </w:divBdr>
    </w:div>
    <w:div w:id="905408771">
      <w:bodyDiv w:val="1"/>
      <w:marLeft w:val="0"/>
      <w:marRight w:val="0"/>
      <w:marTop w:val="0"/>
      <w:marBottom w:val="0"/>
      <w:divBdr>
        <w:top w:val="none" w:sz="0" w:space="0" w:color="auto"/>
        <w:left w:val="none" w:sz="0" w:space="0" w:color="auto"/>
        <w:bottom w:val="none" w:sz="0" w:space="0" w:color="auto"/>
        <w:right w:val="none" w:sz="0" w:space="0" w:color="auto"/>
      </w:divBdr>
    </w:div>
    <w:div w:id="1013532646">
      <w:bodyDiv w:val="1"/>
      <w:marLeft w:val="0"/>
      <w:marRight w:val="0"/>
      <w:marTop w:val="0"/>
      <w:marBottom w:val="0"/>
      <w:divBdr>
        <w:top w:val="none" w:sz="0" w:space="0" w:color="auto"/>
        <w:left w:val="none" w:sz="0" w:space="0" w:color="auto"/>
        <w:bottom w:val="none" w:sz="0" w:space="0" w:color="auto"/>
        <w:right w:val="none" w:sz="0" w:space="0" w:color="auto"/>
      </w:divBdr>
    </w:div>
    <w:div w:id="1118531395">
      <w:bodyDiv w:val="1"/>
      <w:marLeft w:val="75"/>
      <w:marRight w:val="0"/>
      <w:marTop w:val="150"/>
      <w:marBottom w:val="0"/>
      <w:divBdr>
        <w:top w:val="none" w:sz="0" w:space="0" w:color="auto"/>
        <w:left w:val="none" w:sz="0" w:space="0" w:color="auto"/>
        <w:bottom w:val="none" w:sz="0" w:space="0" w:color="auto"/>
        <w:right w:val="none" w:sz="0" w:space="0" w:color="auto"/>
      </w:divBdr>
      <w:divsChild>
        <w:div w:id="133716339">
          <w:marLeft w:val="0"/>
          <w:marRight w:val="0"/>
          <w:marTop w:val="0"/>
          <w:marBottom w:val="0"/>
          <w:divBdr>
            <w:top w:val="none" w:sz="0" w:space="0" w:color="auto"/>
            <w:left w:val="none" w:sz="0" w:space="0" w:color="auto"/>
            <w:bottom w:val="none" w:sz="0" w:space="0" w:color="auto"/>
            <w:right w:val="none" w:sz="0" w:space="0" w:color="auto"/>
          </w:divBdr>
          <w:divsChild>
            <w:div w:id="87354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19948">
      <w:bodyDiv w:val="1"/>
      <w:marLeft w:val="0"/>
      <w:marRight w:val="0"/>
      <w:marTop w:val="0"/>
      <w:marBottom w:val="0"/>
      <w:divBdr>
        <w:top w:val="none" w:sz="0" w:space="0" w:color="auto"/>
        <w:left w:val="none" w:sz="0" w:space="0" w:color="auto"/>
        <w:bottom w:val="none" w:sz="0" w:space="0" w:color="auto"/>
        <w:right w:val="none" w:sz="0" w:space="0" w:color="auto"/>
      </w:divBdr>
    </w:div>
    <w:div w:id="1199051270">
      <w:bodyDiv w:val="1"/>
      <w:marLeft w:val="0"/>
      <w:marRight w:val="0"/>
      <w:marTop w:val="0"/>
      <w:marBottom w:val="0"/>
      <w:divBdr>
        <w:top w:val="none" w:sz="0" w:space="0" w:color="auto"/>
        <w:left w:val="none" w:sz="0" w:space="0" w:color="auto"/>
        <w:bottom w:val="none" w:sz="0" w:space="0" w:color="auto"/>
        <w:right w:val="none" w:sz="0" w:space="0" w:color="auto"/>
      </w:divBdr>
    </w:div>
    <w:div w:id="1298339207">
      <w:bodyDiv w:val="1"/>
      <w:marLeft w:val="0"/>
      <w:marRight w:val="0"/>
      <w:marTop w:val="0"/>
      <w:marBottom w:val="0"/>
      <w:divBdr>
        <w:top w:val="none" w:sz="0" w:space="0" w:color="auto"/>
        <w:left w:val="none" w:sz="0" w:space="0" w:color="auto"/>
        <w:bottom w:val="none" w:sz="0" w:space="0" w:color="auto"/>
        <w:right w:val="none" w:sz="0" w:space="0" w:color="auto"/>
      </w:divBdr>
    </w:div>
    <w:div w:id="1356886317">
      <w:bodyDiv w:val="1"/>
      <w:marLeft w:val="75"/>
      <w:marRight w:val="0"/>
      <w:marTop w:val="150"/>
      <w:marBottom w:val="0"/>
      <w:divBdr>
        <w:top w:val="none" w:sz="0" w:space="0" w:color="auto"/>
        <w:left w:val="none" w:sz="0" w:space="0" w:color="auto"/>
        <w:bottom w:val="none" w:sz="0" w:space="0" w:color="auto"/>
        <w:right w:val="none" w:sz="0" w:space="0" w:color="auto"/>
      </w:divBdr>
      <w:divsChild>
        <w:div w:id="1403138847">
          <w:marLeft w:val="0"/>
          <w:marRight w:val="0"/>
          <w:marTop w:val="0"/>
          <w:marBottom w:val="0"/>
          <w:divBdr>
            <w:top w:val="none" w:sz="0" w:space="0" w:color="auto"/>
            <w:left w:val="none" w:sz="0" w:space="0" w:color="auto"/>
            <w:bottom w:val="none" w:sz="0" w:space="0" w:color="auto"/>
            <w:right w:val="none" w:sz="0" w:space="0" w:color="auto"/>
          </w:divBdr>
          <w:divsChild>
            <w:div w:id="63163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61462">
      <w:bodyDiv w:val="1"/>
      <w:marLeft w:val="0"/>
      <w:marRight w:val="0"/>
      <w:marTop w:val="0"/>
      <w:marBottom w:val="0"/>
      <w:divBdr>
        <w:top w:val="none" w:sz="0" w:space="0" w:color="auto"/>
        <w:left w:val="none" w:sz="0" w:space="0" w:color="auto"/>
        <w:bottom w:val="none" w:sz="0" w:space="0" w:color="auto"/>
        <w:right w:val="none" w:sz="0" w:space="0" w:color="auto"/>
      </w:divBdr>
    </w:div>
    <w:div w:id="1438714523">
      <w:bodyDiv w:val="1"/>
      <w:marLeft w:val="0"/>
      <w:marRight w:val="0"/>
      <w:marTop w:val="0"/>
      <w:marBottom w:val="0"/>
      <w:divBdr>
        <w:top w:val="none" w:sz="0" w:space="0" w:color="auto"/>
        <w:left w:val="none" w:sz="0" w:space="0" w:color="auto"/>
        <w:bottom w:val="none" w:sz="0" w:space="0" w:color="auto"/>
        <w:right w:val="none" w:sz="0" w:space="0" w:color="auto"/>
      </w:divBdr>
    </w:div>
    <w:div w:id="1480926063">
      <w:bodyDiv w:val="1"/>
      <w:marLeft w:val="0"/>
      <w:marRight w:val="0"/>
      <w:marTop w:val="0"/>
      <w:marBottom w:val="0"/>
      <w:divBdr>
        <w:top w:val="none" w:sz="0" w:space="0" w:color="auto"/>
        <w:left w:val="none" w:sz="0" w:space="0" w:color="auto"/>
        <w:bottom w:val="none" w:sz="0" w:space="0" w:color="auto"/>
        <w:right w:val="none" w:sz="0" w:space="0" w:color="auto"/>
      </w:divBdr>
    </w:div>
    <w:div w:id="1642268028">
      <w:bodyDiv w:val="1"/>
      <w:marLeft w:val="75"/>
      <w:marRight w:val="0"/>
      <w:marTop w:val="150"/>
      <w:marBottom w:val="0"/>
      <w:divBdr>
        <w:top w:val="none" w:sz="0" w:space="0" w:color="auto"/>
        <w:left w:val="none" w:sz="0" w:space="0" w:color="auto"/>
        <w:bottom w:val="none" w:sz="0" w:space="0" w:color="auto"/>
        <w:right w:val="none" w:sz="0" w:space="0" w:color="auto"/>
      </w:divBdr>
      <w:divsChild>
        <w:div w:id="1270547228">
          <w:marLeft w:val="0"/>
          <w:marRight w:val="0"/>
          <w:marTop w:val="0"/>
          <w:marBottom w:val="0"/>
          <w:divBdr>
            <w:top w:val="none" w:sz="0" w:space="0" w:color="auto"/>
            <w:left w:val="none" w:sz="0" w:space="0" w:color="auto"/>
            <w:bottom w:val="none" w:sz="0" w:space="0" w:color="auto"/>
            <w:right w:val="none" w:sz="0" w:space="0" w:color="auto"/>
          </w:divBdr>
          <w:divsChild>
            <w:div w:id="4792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515862">
      <w:bodyDiv w:val="1"/>
      <w:marLeft w:val="0"/>
      <w:marRight w:val="0"/>
      <w:marTop w:val="0"/>
      <w:marBottom w:val="0"/>
      <w:divBdr>
        <w:top w:val="none" w:sz="0" w:space="0" w:color="auto"/>
        <w:left w:val="none" w:sz="0" w:space="0" w:color="auto"/>
        <w:bottom w:val="none" w:sz="0" w:space="0" w:color="auto"/>
        <w:right w:val="none" w:sz="0" w:space="0" w:color="auto"/>
      </w:divBdr>
    </w:div>
    <w:div w:id="1917937271">
      <w:bodyDiv w:val="1"/>
      <w:marLeft w:val="0"/>
      <w:marRight w:val="0"/>
      <w:marTop w:val="0"/>
      <w:marBottom w:val="0"/>
      <w:divBdr>
        <w:top w:val="none" w:sz="0" w:space="0" w:color="auto"/>
        <w:left w:val="none" w:sz="0" w:space="0" w:color="auto"/>
        <w:bottom w:val="none" w:sz="0" w:space="0" w:color="auto"/>
        <w:right w:val="none" w:sz="0" w:space="0" w:color="auto"/>
      </w:divBdr>
    </w:div>
    <w:div w:id="2142456870">
      <w:bodyDiv w:val="1"/>
      <w:marLeft w:val="30"/>
      <w:marRight w:val="30"/>
      <w:marTop w:val="0"/>
      <w:marBottom w:val="0"/>
      <w:divBdr>
        <w:top w:val="none" w:sz="0" w:space="0" w:color="auto"/>
        <w:left w:val="none" w:sz="0" w:space="0" w:color="auto"/>
        <w:bottom w:val="none" w:sz="0" w:space="0" w:color="auto"/>
        <w:right w:val="none" w:sz="0" w:space="0" w:color="auto"/>
      </w:divBdr>
      <w:divsChild>
        <w:div w:id="154154268">
          <w:marLeft w:val="0"/>
          <w:marRight w:val="0"/>
          <w:marTop w:val="0"/>
          <w:marBottom w:val="0"/>
          <w:divBdr>
            <w:top w:val="none" w:sz="0" w:space="0" w:color="auto"/>
            <w:left w:val="none" w:sz="0" w:space="0" w:color="auto"/>
            <w:bottom w:val="none" w:sz="0" w:space="0" w:color="auto"/>
            <w:right w:val="none" w:sz="0" w:space="0" w:color="auto"/>
          </w:divBdr>
          <w:divsChild>
            <w:div w:id="1301498672">
              <w:marLeft w:val="0"/>
              <w:marRight w:val="0"/>
              <w:marTop w:val="0"/>
              <w:marBottom w:val="0"/>
              <w:divBdr>
                <w:top w:val="none" w:sz="0" w:space="0" w:color="auto"/>
                <w:left w:val="none" w:sz="0" w:space="0" w:color="auto"/>
                <w:bottom w:val="none" w:sz="0" w:space="0" w:color="auto"/>
                <w:right w:val="none" w:sz="0" w:space="0" w:color="auto"/>
              </w:divBdr>
              <w:divsChild>
                <w:div w:id="115411874">
                  <w:marLeft w:val="180"/>
                  <w:marRight w:val="0"/>
                  <w:marTop w:val="0"/>
                  <w:marBottom w:val="0"/>
                  <w:divBdr>
                    <w:top w:val="none" w:sz="0" w:space="0" w:color="auto"/>
                    <w:left w:val="none" w:sz="0" w:space="0" w:color="auto"/>
                    <w:bottom w:val="none" w:sz="0" w:space="0" w:color="auto"/>
                    <w:right w:val="none" w:sz="0" w:space="0" w:color="auto"/>
                  </w:divBdr>
                  <w:divsChild>
                    <w:div w:id="196130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5F486CF9A84E4B83A1D382449A9E59" ma:contentTypeVersion="11" ma:contentTypeDescription="Een nieuw document maken." ma:contentTypeScope="" ma:versionID="e21275e142ee56e3a8819d3d8d54870c">
  <xsd:schema xmlns:xsd="http://www.w3.org/2001/XMLSchema" xmlns:xs="http://www.w3.org/2001/XMLSchema" xmlns:p="http://schemas.microsoft.com/office/2006/metadata/properties" xmlns:ns3="4dfc51d9-fd9a-4c2e-9b35-2a6b8dbf690b" xmlns:ns4="305d9c35-e4e7-46dc-b696-2e0d98cbe4ff" targetNamespace="http://schemas.microsoft.com/office/2006/metadata/properties" ma:root="true" ma:fieldsID="244321c57bd5f8bad80242ec545ea53a" ns3:_="" ns4:_="">
    <xsd:import namespace="4dfc51d9-fd9a-4c2e-9b35-2a6b8dbf690b"/>
    <xsd:import namespace="305d9c35-e4e7-46dc-b696-2e0d98cbe4f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fc51d9-fd9a-4c2e-9b35-2a6b8dbf690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5d9c35-e4e7-46dc-b696-2e0d98cbe4ff"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SharingHintHash" ma:index="16"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7EBE2-67D0-41B5-A0C5-477ECA23CAE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05d9c35-e4e7-46dc-b696-2e0d98cbe4ff"/>
    <ds:schemaRef ds:uri="4dfc51d9-fd9a-4c2e-9b35-2a6b8dbf690b"/>
    <ds:schemaRef ds:uri="http://www.w3.org/XML/1998/namespace"/>
    <ds:schemaRef ds:uri="http://purl.org/dc/dcmitype/"/>
  </ds:schemaRefs>
</ds:datastoreItem>
</file>

<file path=customXml/itemProps2.xml><?xml version="1.0" encoding="utf-8"?>
<ds:datastoreItem xmlns:ds="http://schemas.openxmlformats.org/officeDocument/2006/customXml" ds:itemID="{E1306FBF-22EB-42E4-9FF7-F9A1C0807B5F}">
  <ds:schemaRefs>
    <ds:schemaRef ds:uri="http://schemas.microsoft.com/sharepoint/v3/contenttype/forms"/>
  </ds:schemaRefs>
</ds:datastoreItem>
</file>

<file path=customXml/itemProps3.xml><?xml version="1.0" encoding="utf-8"?>
<ds:datastoreItem xmlns:ds="http://schemas.openxmlformats.org/officeDocument/2006/customXml" ds:itemID="{4ECA6003-481C-4722-8089-33B36A646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fc51d9-fd9a-4c2e-9b35-2a6b8dbf690b"/>
    <ds:schemaRef ds:uri="305d9c35-e4e7-46dc-b696-2e0d98cbe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FBC85E-7ED1-40CC-A3B1-61F098D24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678</Words>
  <Characters>4034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Stichting Fontys – Europese Openbare Aanbesteding</vt:lpstr>
    </vt:vector>
  </TitlesOfParts>
  <Company>Hewlett-Packard</Company>
  <LinksUpToDate>false</LinksUpToDate>
  <CharactersWithSpaces>4703</CharactersWithSpaces>
  <SharedDoc>false</SharedDoc>
  <HLinks>
    <vt:vector size="846" baseType="variant">
      <vt:variant>
        <vt:i4>3080313</vt:i4>
      </vt:variant>
      <vt:variant>
        <vt:i4>903</vt:i4>
      </vt:variant>
      <vt:variant>
        <vt:i4>0</vt:i4>
      </vt:variant>
      <vt:variant>
        <vt:i4>5</vt:i4>
      </vt:variant>
      <vt:variant>
        <vt:lpwstr>http://www.fontys.nl/inkoop/aanbestedingen</vt:lpwstr>
      </vt:variant>
      <vt:variant>
        <vt:lpwstr/>
      </vt:variant>
      <vt:variant>
        <vt:i4>4784228</vt:i4>
      </vt:variant>
      <vt:variant>
        <vt:i4>900</vt:i4>
      </vt:variant>
      <vt:variant>
        <vt:i4>0</vt:i4>
      </vt:variant>
      <vt:variant>
        <vt:i4>5</vt:i4>
      </vt:variant>
      <vt:variant>
        <vt:lpwstr>mailto:inkoop@fontys.nl</vt:lpwstr>
      </vt:variant>
      <vt:variant>
        <vt:lpwstr/>
      </vt:variant>
      <vt:variant>
        <vt:i4>3080313</vt:i4>
      </vt:variant>
      <vt:variant>
        <vt:i4>894</vt:i4>
      </vt:variant>
      <vt:variant>
        <vt:i4>0</vt:i4>
      </vt:variant>
      <vt:variant>
        <vt:i4>5</vt:i4>
      </vt:variant>
      <vt:variant>
        <vt:lpwstr>http://www.fontys.nl/inkoop/aanbestedingen</vt:lpwstr>
      </vt:variant>
      <vt:variant>
        <vt:lpwstr/>
      </vt:variant>
      <vt:variant>
        <vt:i4>4784228</vt:i4>
      </vt:variant>
      <vt:variant>
        <vt:i4>891</vt:i4>
      </vt:variant>
      <vt:variant>
        <vt:i4>0</vt:i4>
      </vt:variant>
      <vt:variant>
        <vt:i4>5</vt:i4>
      </vt:variant>
      <vt:variant>
        <vt:lpwstr>mailto:inkoop@fontys.nl</vt:lpwstr>
      </vt:variant>
      <vt:variant>
        <vt:lpwstr/>
      </vt:variant>
      <vt:variant>
        <vt:i4>7667832</vt:i4>
      </vt:variant>
      <vt:variant>
        <vt:i4>819</vt:i4>
      </vt:variant>
      <vt:variant>
        <vt:i4>0</vt:i4>
      </vt:variant>
      <vt:variant>
        <vt:i4>5</vt:i4>
      </vt:variant>
      <vt:variant>
        <vt:lpwstr>http://www.fontys.nl/inkoop</vt:lpwstr>
      </vt:variant>
      <vt:variant>
        <vt:lpwstr/>
      </vt:variant>
      <vt:variant>
        <vt:i4>4784228</vt:i4>
      </vt:variant>
      <vt:variant>
        <vt:i4>816</vt:i4>
      </vt:variant>
      <vt:variant>
        <vt:i4>0</vt:i4>
      </vt:variant>
      <vt:variant>
        <vt:i4>5</vt:i4>
      </vt:variant>
      <vt:variant>
        <vt:lpwstr>mailto:inkoop@fontys.nl</vt:lpwstr>
      </vt:variant>
      <vt:variant>
        <vt:lpwstr/>
      </vt:variant>
      <vt:variant>
        <vt:i4>3080313</vt:i4>
      </vt:variant>
      <vt:variant>
        <vt:i4>813</vt:i4>
      </vt:variant>
      <vt:variant>
        <vt:i4>0</vt:i4>
      </vt:variant>
      <vt:variant>
        <vt:i4>5</vt:i4>
      </vt:variant>
      <vt:variant>
        <vt:lpwstr>http://www.fontys.nl/inkoop/aanbestedingen</vt:lpwstr>
      </vt:variant>
      <vt:variant>
        <vt:lpwstr/>
      </vt:variant>
      <vt:variant>
        <vt:i4>4784228</vt:i4>
      </vt:variant>
      <vt:variant>
        <vt:i4>810</vt:i4>
      </vt:variant>
      <vt:variant>
        <vt:i4>0</vt:i4>
      </vt:variant>
      <vt:variant>
        <vt:i4>5</vt:i4>
      </vt:variant>
      <vt:variant>
        <vt:lpwstr>mailto:inkoop@fontys.nl</vt:lpwstr>
      </vt:variant>
      <vt:variant>
        <vt:lpwstr/>
      </vt:variant>
      <vt:variant>
        <vt:i4>7798841</vt:i4>
      </vt:variant>
      <vt:variant>
        <vt:i4>798</vt:i4>
      </vt:variant>
      <vt:variant>
        <vt:i4>0</vt:i4>
      </vt:variant>
      <vt:variant>
        <vt:i4>5</vt:i4>
      </vt:variant>
      <vt:variant>
        <vt:lpwstr>http://www.fontys.nl/diensten/44190.htm</vt:lpwstr>
      </vt:variant>
      <vt:variant>
        <vt:lpwstr/>
      </vt:variant>
      <vt:variant>
        <vt:i4>1572950</vt:i4>
      </vt:variant>
      <vt:variant>
        <vt:i4>792</vt:i4>
      </vt:variant>
      <vt:variant>
        <vt:i4>0</vt:i4>
      </vt:variant>
      <vt:variant>
        <vt:i4>5</vt:i4>
      </vt:variant>
      <vt:variant>
        <vt:lpwstr>http://www.fontys.nl/</vt:lpwstr>
      </vt:variant>
      <vt:variant>
        <vt:lpwstr/>
      </vt:variant>
      <vt:variant>
        <vt:i4>1507388</vt:i4>
      </vt:variant>
      <vt:variant>
        <vt:i4>782</vt:i4>
      </vt:variant>
      <vt:variant>
        <vt:i4>0</vt:i4>
      </vt:variant>
      <vt:variant>
        <vt:i4>5</vt:i4>
      </vt:variant>
      <vt:variant>
        <vt:lpwstr/>
      </vt:variant>
      <vt:variant>
        <vt:lpwstr>_Toc339604610</vt:lpwstr>
      </vt:variant>
      <vt:variant>
        <vt:i4>1441852</vt:i4>
      </vt:variant>
      <vt:variant>
        <vt:i4>776</vt:i4>
      </vt:variant>
      <vt:variant>
        <vt:i4>0</vt:i4>
      </vt:variant>
      <vt:variant>
        <vt:i4>5</vt:i4>
      </vt:variant>
      <vt:variant>
        <vt:lpwstr/>
      </vt:variant>
      <vt:variant>
        <vt:lpwstr>_Toc339604609</vt:lpwstr>
      </vt:variant>
      <vt:variant>
        <vt:i4>1441852</vt:i4>
      </vt:variant>
      <vt:variant>
        <vt:i4>770</vt:i4>
      </vt:variant>
      <vt:variant>
        <vt:i4>0</vt:i4>
      </vt:variant>
      <vt:variant>
        <vt:i4>5</vt:i4>
      </vt:variant>
      <vt:variant>
        <vt:lpwstr/>
      </vt:variant>
      <vt:variant>
        <vt:lpwstr>_Toc339604608</vt:lpwstr>
      </vt:variant>
      <vt:variant>
        <vt:i4>1441852</vt:i4>
      </vt:variant>
      <vt:variant>
        <vt:i4>764</vt:i4>
      </vt:variant>
      <vt:variant>
        <vt:i4>0</vt:i4>
      </vt:variant>
      <vt:variant>
        <vt:i4>5</vt:i4>
      </vt:variant>
      <vt:variant>
        <vt:lpwstr/>
      </vt:variant>
      <vt:variant>
        <vt:lpwstr>_Toc339604607</vt:lpwstr>
      </vt:variant>
      <vt:variant>
        <vt:i4>1441852</vt:i4>
      </vt:variant>
      <vt:variant>
        <vt:i4>758</vt:i4>
      </vt:variant>
      <vt:variant>
        <vt:i4>0</vt:i4>
      </vt:variant>
      <vt:variant>
        <vt:i4>5</vt:i4>
      </vt:variant>
      <vt:variant>
        <vt:lpwstr/>
      </vt:variant>
      <vt:variant>
        <vt:lpwstr>_Toc339604606</vt:lpwstr>
      </vt:variant>
      <vt:variant>
        <vt:i4>1441852</vt:i4>
      </vt:variant>
      <vt:variant>
        <vt:i4>752</vt:i4>
      </vt:variant>
      <vt:variant>
        <vt:i4>0</vt:i4>
      </vt:variant>
      <vt:variant>
        <vt:i4>5</vt:i4>
      </vt:variant>
      <vt:variant>
        <vt:lpwstr/>
      </vt:variant>
      <vt:variant>
        <vt:lpwstr>_Toc339604605</vt:lpwstr>
      </vt:variant>
      <vt:variant>
        <vt:i4>1441852</vt:i4>
      </vt:variant>
      <vt:variant>
        <vt:i4>746</vt:i4>
      </vt:variant>
      <vt:variant>
        <vt:i4>0</vt:i4>
      </vt:variant>
      <vt:variant>
        <vt:i4>5</vt:i4>
      </vt:variant>
      <vt:variant>
        <vt:lpwstr/>
      </vt:variant>
      <vt:variant>
        <vt:lpwstr>_Toc339604604</vt:lpwstr>
      </vt:variant>
      <vt:variant>
        <vt:i4>1441852</vt:i4>
      </vt:variant>
      <vt:variant>
        <vt:i4>740</vt:i4>
      </vt:variant>
      <vt:variant>
        <vt:i4>0</vt:i4>
      </vt:variant>
      <vt:variant>
        <vt:i4>5</vt:i4>
      </vt:variant>
      <vt:variant>
        <vt:lpwstr/>
      </vt:variant>
      <vt:variant>
        <vt:lpwstr>_Toc339604603</vt:lpwstr>
      </vt:variant>
      <vt:variant>
        <vt:i4>1441852</vt:i4>
      </vt:variant>
      <vt:variant>
        <vt:i4>734</vt:i4>
      </vt:variant>
      <vt:variant>
        <vt:i4>0</vt:i4>
      </vt:variant>
      <vt:variant>
        <vt:i4>5</vt:i4>
      </vt:variant>
      <vt:variant>
        <vt:lpwstr/>
      </vt:variant>
      <vt:variant>
        <vt:lpwstr>_Toc339604602</vt:lpwstr>
      </vt:variant>
      <vt:variant>
        <vt:i4>1441852</vt:i4>
      </vt:variant>
      <vt:variant>
        <vt:i4>728</vt:i4>
      </vt:variant>
      <vt:variant>
        <vt:i4>0</vt:i4>
      </vt:variant>
      <vt:variant>
        <vt:i4>5</vt:i4>
      </vt:variant>
      <vt:variant>
        <vt:lpwstr/>
      </vt:variant>
      <vt:variant>
        <vt:lpwstr>_Toc339604601</vt:lpwstr>
      </vt:variant>
      <vt:variant>
        <vt:i4>1441852</vt:i4>
      </vt:variant>
      <vt:variant>
        <vt:i4>722</vt:i4>
      </vt:variant>
      <vt:variant>
        <vt:i4>0</vt:i4>
      </vt:variant>
      <vt:variant>
        <vt:i4>5</vt:i4>
      </vt:variant>
      <vt:variant>
        <vt:lpwstr/>
      </vt:variant>
      <vt:variant>
        <vt:lpwstr>_Toc339604600</vt:lpwstr>
      </vt:variant>
      <vt:variant>
        <vt:i4>2031679</vt:i4>
      </vt:variant>
      <vt:variant>
        <vt:i4>716</vt:i4>
      </vt:variant>
      <vt:variant>
        <vt:i4>0</vt:i4>
      </vt:variant>
      <vt:variant>
        <vt:i4>5</vt:i4>
      </vt:variant>
      <vt:variant>
        <vt:lpwstr/>
      </vt:variant>
      <vt:variant>
        <vt:lpwstr>_Toc339604599</vt:lpwstr>
      </vt:variant>
      <vt:variant>
        <vt:i4>2031679</vt:i4>
      </vt:variant>
      <vt:variant>
        <vt:i4>710</vt:i4>
      </vt:variant>
      <vt:variant>
        <vt:i4>0</vt:i4>
      </vt:variant>
      <vt:variant>
        <vt:i4>5</vt:i4>
      </vt:variant>
      <vt:variant>
        <vt:lpwstr/>
      </vt:variant>
      <vt:variant>
        <vt:lpwstr>_Toc339604598</vt:lpwstr>
      </vt:variant>
      <vt:variant>
        <vt:i4>2031679</vt:i4>
      </vt:variant>
      <vt:variant>
        <vt:i4>704</vt:i4>
      </vt:variant>
      <vt:variant>
        <vt:i4>0</vt:i4>
      </vt:variant>
      <vt:variant>
        <vt:i4>5</vt:i4>
      </vt:variant>
      <vt:variant>
        <vt:lpwstr/>
      </vt:variant>
      <vt:variant>
        <vt:lpwstr>_Toc339604597</vt:lpwstr>
      </vt:variant>
      <vt:variant>
        <vt:i4>2031679</vt:i4>
      </vt:variant>
      <vt:variant>
        <vt:i4>698</vt:i4>
      </vt:variant>
      <vt:variant>
        <vt:i4>0</vt:i4>
      </vt:variant>
      <vt:variant>
        <vt:i4>5</vt:i4>
      </vt:variant>
      <vt:variant>
        <vt:lpwstr/>
      </vt:variant>
      <vt:variant>
        <vt:lpwstr>_Toc339604596</vt:lpwstr>
      </vt:variant>
      <vt:variant>
        <vt:i4>2031679</vt:i4>
      </vt:variant>
      <vt:variant>
        <vt:i4>692</vt:i4>
      </vt:variant>
      <vt:variant>
        <vt:i4>0</vt:i4>
      </vt:variant>
      <vt:variant>
        <vt:i4>5</vt:i4>
      </vt:variant>
      <vt:variant>
        <vt:lpwstr/>
      </vt:variant>
      <vt:variant>
        <vt:lpwstr>_Toc339604595</vt:lpwstr>
      </vt:variant>
      <vt:variant>
        <vt:i4>2031679</vt:i4>
      </vt:variant>
      <vt:variant>
        <vt:i4>686</vt:i4>
      </vt:variant>
      <vt:variant>
        <vt:i4>0</vt:i4>
      </vt:variant>
      <vt:variant>
        <vt:i4>5</vt:i4>
      </vt:variant>
      <vt:variant>
        <vt:lpwstr/>
      </vt:variant>
      <vt:variant>
        <vt:lpwstr>_Toc339604594</vt:lpwstr>
      </vt:variant>
      <vt:variant>
        <vt:i4>2031679</vt:i4>
      </vt:variant>
      <vt:variant>
        <vt:i4>680</vt:i4>
      </vt:variant>
      <vt:variant>
        <vt:i4>0</vt:i4>
      </vt:variant>
      <vt:variant>
        <vt:i4>5</vt:i4>
      </vt:variant>
      <vt:variant>
        <vt:lpwstr/>
      </vt:variant>
      <vt:variant>
        <vt:lpwstr>_Toc339604593</vt:lpwstr>
      </vt:variant>
      <vt:variant>
        <vt:i4>2031679</vt:i4>
      </vt:variant>
      <vt:variant>
        <vt:i4>674</vt:i4>
      </vt:variant>
      <vt:variant>
        <vt:i4>0</vt:i4>
      </vt:variant>
      <vt:variant>
        <vt:i4>5</vt:i4>
      </vt:variant>
      <vt:variant>
        <vt:lpwstr/>
      </vt:variant>
      <vt:variant>
        <vt:lpwstr>_Toc339604592</vt:lpwstr>
      </vt:variant>
      <vt:variant>
        <vt:i4>2031679</vt:i4>
      </vt:variant>
      <vt:variant>
        <vt:i4>668</vt:i4>
      </vt:variant>
      <vt:variant>
        <vt:i4>0</vt:i4>
      </vt:variant>
      <vt:variant>
        <vt:i4>5</vt:i4>
      </vt:variant>
      <vt:variant>
        <vt:lpwstr/>
      </vt:variant>
      <vt:variant>
        <vt:lpwstr>_Toc339604591</vt:lpwstr>
      </vt:variant>
      <vt:variant>
        <vt:i4>2031679</vt:i4>
      </vt:variant>
      <vt:variant>
        <vt:i4>662</vt:i4>
      </vt:variant>
      <vt:variant>
        <vt:i4>0</vt:i4>
      </vt:variant>
      <vt:variant>
        <vt:i4>5</vt:i4>
      </vt:variant>
      <vt:variant>
        <vt:lpwstr/>
      </vt:variant>
      <vt:variant>
        <vt:lpwstr>_Toc339604590</vt:lpwstr>
      </vt:variant>
      <vt:variant>
        <vt:i4>1966143</vt:i4>
      </vt:variant>
      <vt:variant>
        <vt:i4>656</vt:i4>
      </vt:variant>
      <vt:variant>
        <vt:i4>0</vt:i4>
      </vt:variant>
      <vt:variant>
        <vt:i4>5</vt:i4>
      </vt:variant>
      <vt:variant>
        <vt:lpwstr/>
      </vt:variant>
      <vt:variant>
        <vt:lpwstr>_Toc339604589</vt:lpwstr>
      </vt:variant>
      <vt:variant>
        <vt:i4>1966143</vt:i4>
      </vt:variant>
      <vt:variant>
        <vt:i4>650</vt:i4>
      </vt:variant>
      <vt:variant>
        <vt:i4>0</vt:i4>
      </vt:variant>
      <vt:variant>
        <vt:i4>5</vt:i4>
      </vt:variant>
      <vt:variant>
        <vt:lpwstr/>
      </vt:variant>
      <vt:variant>
        <vt:lpwstr>_Toc339604588</vt:lpwstr>
      </vt:variant>
      <vt:variant>
        <vt:i4>1966143</vt:i4>
      </vt:variant>
      <vt:variant>
        <vt:i4>644</vt:i4>
      </vt:variant>
      <vt:variant>
        <vt:i4>0</vt:i4>
      </vt:variant>
      <vt:variant>
        <vt:i4>5</vt:i4>
      </vt:variant>
      <vt:variant>
        <vt:lpwstr/>
      </vt:variant>
      <vt:variant>
        <vt:lpwstr>_Toc339604587</vt:lpwstr>
      </vt:variant>
      <vt:variant>
        <vt:i4>1966143</vt:i4>
      </vt:variant>
      <vt:variant>
        <vt:i4>638</vt:i4>
      </vt:variant>
      <vt:variant>
        <vt:i4>0</vt:i4>
      </vt:variant>
      <vt:variant>
        <vt:i4>5</vt:i4>
      </vt:variant>
      <vt:variant>
        <vt:lpwstr/>
      </vt:variant>
      <vt:variant>
        <vt:lpwstr>_Toc339604586</vt:lpwstr>
      </vt:variant>
      <vt:variant>
        <vt:i4>1966143</vt:i4>
      </vt:variant>
      <vt:variant>
        <vt:i4>632</vt:i4>
      </vt:variant>
      <vt:variant>
        <vt:i4>0</vt:i4>
      </vt:variant>
      <vt:variant>
        <vt:i4>5</vt:i4>
      </vt:variant>
      <vt:variant>
        <vt:lpwstr/>
      </vt:variant>
      <vt:variant>
        <vt:lpwstr>_Toc339604585</vt:lpwstr>
      </vt:variant>
      <vt:variant>
        <vt:i4>1966143</vt:i4>
      </vt:variant>
      <vt:variant>
        <vt:i4>626</vt:i4>
      </vt:variant>
      <vt:variant>
        <vt:i4>0</vt:i4>
      </vt:variant>
      <vt:variant>
        <vt:i4>5</vt:i4>
      </vt:variant>
      <vt:variant>
        <vt:lpwstr/>
      </vt:variant>
      <vt:variant>
        <vt:lpwstr>_Toc339604584</vt:lpwstr>
      </vt:variant>
      <vt:variant>
        <vt:i4>1966143</vt:i4>
      </vt:variant>
      <vt:variant>
        <vt:i4>620</vt:i4>
      </vt:variant>
      <vt:variant>
        <vt:i4>0</vt:i4>
      </vt:variant>
      <vt:variant>
        <vt:i4>5</vt:i4>
      </vt:variant>
      <vt:variant>
        <vt:lpwstr/>
      </vt:variant>
      <vt:variant>
        <vt:lpwstr>_Toc339604583</vt:lpwstr>
      </vt:variant>
      <vt:variant>
        <vt:i4>1966143</vt:i4>
      </vt:variant>
      <vt:variant>
        <vt:i4>614</vt:i4>
      </vt:variant>
      <vt:variant>
        <vt:i4>0</vt:i4>
      </vt:variant>
      <vt:variant>
        <vt:i4>5</vt:i4>
      </vt:variant>
      <vt:variant>
        <vt:lpwstr/>
      </vt:variant>
      <vt:variant>
        <vt:lpwstr>_Toc339604582</vt:lpwstr>
      </vt:variant>
      <vt:variant>
        <vt:i4>1966143</vt:i4>
      </vt:variant>
      <vt:variant>
        <vt:i4>608</vt:i4>
      </vt:variant>
      <vt:variant>
        <vt:i4>0</vt:i4>
      </vt:variant>
      <vt:variant>
        <vt:i4>5</vt:i4>
      </vt:variant>
      <vt:variant>
        <vt:lpwstr/>
      </vt:variant>
      <vt:variant>
        <vt:lpwstr>_Toc339604581</vt:lpwstr>
      </vt:variant>
      <vt:variant>
        <vt:i4>1966143</vt:i4>
      </vt:variant>
      <vt:variant>
        <vt:i4>602</vt:i4>
      </vt:variant>
      <vt:variant>
        <vt:i4>0</vt:i4>
      </vt:variant>
      <vt:variant>
        <vt:i4>5</vt:i4>
      </vt:variant>
      <vt:variant>
        <vt:lpwstr/>
      </vt:variant>
      <vt:variant>
        <vt:lpwstr>_Toc339604580</vt:lpwstr>
      </vt:variant>
      <vt:variant>
        <vt:i4>1114175</vt:i4>
      </vt:variant>
      <vt:variant>
        <vt:i4>596</vt:i4>
      </vt:variant>
      <vt:variant>
        <vt:i4>0</vt:i4>
      </vt:variant>
      <vt:variant>
        <vt:i4>5</vt:i4>
      </vt:variant>
      <vt:variant>
        <vt:lpwstr/>
      </vt:variant>
      <vt:variant>
        <vt:lpwstr>_Toc339604579</vt:lpwstr>
      </vt:variant>
      <vt:variant>
        <vt:i4>1114175</vt:i4>
      </vt:variant>
      <vt:variant>
        <vt:i4>590</vt:i4>
      </vt:variant>
      <vt:variant>
        <vt:i4>0</vt:i4>
      </vt:variant>
      <vt:variant>
        <vt:i4>5</vt:i4>
      </vt:variant>
      <vt:variant>
        <vt:lpwstr/>
      </vt:variant>
      <vt:variant>
        <vt:lpwstr>_Toc339604578</vt:lpwstr>
      </vt:variant>
      <vt:variant>
        <vt:i4>1114175</vt:i4>
      </vt:variant>
      <vt:variant>
        <vt:i4>584</vt:i4>
      </vt:variant>
      <vt:variant>
        <vt:i4>0</vt:i4>
      </vt:variant>
      <vt:variant>
        <vt:i4>5</vt:i4>
      </vt:variant>
      <vt:variant>
        <vt:lpwstr/>
      </vt:variant>
      <vt:variant>
        <vt:lpwstr>_Toc339604577</vt:lpwstr>
      </vt:variant>
      <vt:variant>
        <vt:i4>1114175</vt:i4>
      </vt:variant>
      <vt:variant>
        <vt:i4>578</vt:i4>
      </vt:variant>
      <vt:variant>
        <vt:i4>0</vt:i4>
      </vt:variant>
      <vt:variant>
        <vt:i4>5</vt:i4>
      </vt:variant>
      <vt:variant>
        <vt:lpwstr/>
      </vt:variant>
      <vt:variant>
        <vt:lpwstr>_Toc339604576</vt:lpwstr>
      </vt:variant>
      <vt:variant>
        <vt:i4>1114175</vt:i4>
      </vt:variant>
      <vt:variant>
        <vt:i4>572</vt:i4>
      </vt:variant>
      <vt:variant>
        <vt:i4>0</vt:i4>
      </vt:variant>
      <vt:variant>
        <vt:i4>5</vt:i4>
      </vt:variant>
      <vt:variant>
        <vt:lpwstr/>
      </vt:variant>
      <vt:variant>
        <vt:lpwstr>_Toc339604575</vt:lpwstr>
      </vt:variant>
      <vt:variant>
        <vt:i4>1114175</vt:i4>
      </vt:variant>
      <vt:variant>
        <vt:i4>566</vt:i4>
      </vt:variant>
      <vt:variant>
        <vt:i4>0</vt:i4>
      </vt:variant>
      <vt:variant>
        <vt:i4>5</vt:i4>
      </vt:variant>
      <vt:variant>
        <vt:lpwstr/>
      </vt:variant>
      <vt:variant>
        <vt:lpwstr>_Toc339604574</vt:lpwstr>
      </vt:variant>
      <vt:variant>
        <vt:i4>1114175</vt:i4>
      </vt:variant>
      <vt:variant>
        <vt:i4>560</vt:i4>
      </vt:variant>
      <vt:variant>
        <vt:i4>0</vt:i4>
      </vt:variant>
      <vt:variant>
        <vt:i4>5</vt:i4>
      </vt:variant>
      <vt:variant>
        <vt:lpwstr/>
      </vt:variant>
      <vt:variant>
        <vt:lpwstr>_Toc339604573</vt:lpwstr>
      </vt:variant>
      <vt:variant>
        <vt:i4>1114175</vt:i4>
      </vt:variant>
      <vt:variant>
        <vt:i4>554</vt:i4>
      </vt:variant>
      <vt:variant>
        <vt:i4>0</vt:i4>
      </vt:variant>
      <vt:variant>
        <vt:i4>5</vt:i4>
      </vt:variant>
      <vt:variant>
        <vt:lpwstr/>
      </vt:variant>
      <vt:variant>
        <vt:lpwstr>_Toc339604572</vt:lpwstr>
      </vt:variant>
      <vt:variant>
        <vt:i4>1114175</vt:i4>
      </vt:variant>
      <vt:variant>
        <vt:i4>548</vt:i4>
      </vt:variant>
      <vt:variant>
        <vt:i4>0</vt:i4>
      </vt:variant>
      <vt:variant>
        <vt:i4>5</vt:i4>
      </vt:variant>
      <vt:variant>
        <vt:lpwstr/>
      </vt:variant>
      <vt:variant>
        <vt:lpwstr>_Toc339604571</vt:lpwstr>
      </vt:variant>
      <vt:variant>
        <vt:i4>1114175</vt:i4>
      </vt:variant>
      <vt:variant>
        <vt:i4>542</vt:i4>
      </vt:variant>
      <vt:variant>
        <vt:i4>0</vt:i4>
      </vt:variant>
      <vt:variant>
        <vt:i4>5</vt:i4>
      </vt:variant>
      <vt:variant>
        <vt:lpwstr/>
      </vt:variant>
      <vt:variant>
        <vt:lpwstr>_Toc339604570</vt:lpwstr>
      </vt:variant>
      <vt:variant>
        <vt:i4>1048639</vt:i4>
      </vt:variant>
      <vt:variant>
        <vt:i4>536</vt:i4>
      </vt:variant>
      <vt:variant>
        <vt:i4>0</vt:i4>
      </vt:variant>
      <vt:variant>
        <vt:i4>5</vt:i4>
      </vt:variant>
      <vt:variant>
        <vt:lpwstr/>
      </vt:variant>
      <vt:variant>
        <vt:lpwstr>_Toc339604569</vt:lpwstr>
      </vt:variant>
      <vt:variant>
        <vt:i4>1048639</vt:i4>
      </vt:variant>
      <vt:variant>
        <vt:i4>530</vt:i4>
      </vt:variant>
      <vt:variant>
        <vt:i4>0</vt:i4>
      </vt:variant>
      <vt:variant>
        <vt:i4>5</vt:i4>
      </vt:variant>
      <vt:variant>
        <vt:lpwstr/>
      </vt:variant>
      <vt:variant>
        <vt:lpwstr>_Toc339604568</vt:lpwstr>
      </vt:variant>
      <vt:variant>
        <vt:i4>1048639</vt:i4>
      </vt:variant>
      <vt:variant>
        <vt:i4>524</vt:i4>
      </vt:variant>
      <vt:variant>
        <vt:i4>0</vt:i4>
      </vt:variant>
      <vt:variant>
        <vt:i4>5</vt:i4>
      </vt:variant>
      <vt:variant>
        <vt:lpwstr/>
      </vt:variant>
      <vt:variant>
        <vt:lpwstr>_Toc339604567</vt:lpwstr>
      </vt:variant>
      <vt:variant>
        <vt:i4>1048639</vt:i4>
      </vt:variant>
      <vt:variant>
        <vt:i4>518</vt:i4>
      </vt:variant>
      <vt:variant>
        <vt:i4>0</vt:i4>
      </vt:variant>
      <vt:variant>
        <vt:i4>5</vt:i4>
      </vt:variant>
      <vt:variant>
        <vt:lpwstr/>
      </vt:variant>
      <vt:variant>
        <vt:lpwstr>_Toc339604566</vt:lpwstr>
      </vt:variant>
      <vt:variant>
        <vt:i4>1048639</vt:i4>
      </vt:variant>
      <vt:variant>
        <vt:i4>512</vt:i4>
      </vt:variant>
      <vt:variant>
        <vt:i4>0</vt:i4>
      </vt:variant>
      <vt:variant>
        <vt:i4>5</vt:i4>
      </vt:variant>
      <vt:variant>
        <vt:lpwstr/>
      </vt:variant>
      <vt:variant>
        <vt:lpwstr>_Toc339604565</vt:lpwstr>
      </vt:variant>
      <vt:variant>
        <vt:i4>1048639</vt:i4>
      </vt:variant>
      <vt:variant>
        <vt:i4>506</vt:i4>
      </vt:variant>
      <vt:variant>
        <vt:i4>0</vt:i4>
      </vt:variant>
      <vt:variant>
        <vt:i4>5</vt:i4>
      </vt:variant>
      <vt:variant>
        <vt:lpwstr/>
      </vt:variant>
      <vt:variant>
        <vt:lpwstr>_Toc339604564</vt:lpwstr>
      </vt:variant>
      <vt:variant>
        <vt:i4>1048639</vt:i4>
      </vt:variant>
      <vt:variant>
        <vt:i4>500</vt:i4>
      </vt:variant>
      <vt:variant>
        <vt:i4>0</vt:i4>
      </vt:variant>
      <vt:variant>
        <vt:i4>5</vt:i4>
      </vt:variant>
      <vt:variant>
        <vt:lpwstr/>
      </vt:variant>
      <vt:variant>
        <vt:lpwstr>_Toc339604563</vt:lpwstr>
      </vt:variant>
      <vt:variant>
        <vt:i4>1048639</vt:i4>
      </vt:variant>
      <vt:variant>
        <vt:i4>494</vt:i4>
      </vt:variant>
      <vt:variant>
        <vt:i4>0</vt:i4>
      </vt:variant>
      <vt:variant>
        <vt:i4>5</vt:i4>
      </vt:variant>
      <vt:variant>
        <vt:lpwstr/>
      </vt:variant>
      <vt:variant>
        <vt:lpwstr>_Toc339604562</vt:lpwstr>
      </vt:variant>
      <vt:variant>
        <vt:i4>1048639</vt:i4>
      </vt:variant>
      <vt:variant>
        <vt:i4>488</vt:i4>
      </vt:variant>
      <vt:variant>
        <vt:i4>0</vt:i4>
      </vt:variant>
      <vt:variant>
        <vt:i4>5</vt:i4>
      </vt:variant>
      <vt:variant>
        <vt:lpwstr/>
      </vt:variant>
      <vt:variant>
        <vt:lpwstr>_Toc339604561</vt:lpwstr>
      </vt:variant>
      <vt:variant>
        <vt:i4>1048639</vt:i4>
      </vt:variant>
      <vt:variant>
        <vt:i4>482</vt:i4>
      </vt:variant>
      <vt:variant>
        <vt:i4>0</vt:i4>
      </vt:variant>
      <vt:variant>
        <vt:i4>5</vt:i4>
      </vt:variant>
      <vt:variant>
        <vt:lpwstr/>
      </vt:variant>
      <vt:variant>
        <vt:lpwstr>_Toc339604560</vt:lpwstr>
      </vt:variant>
      <vt:variant>
        <vt:i4>1245247</vt:i4>
      </vt:variant>
      <vt:variant>
        <vt:i4>476</vt:i4>
      </vt:variant>
      <vt:variant>
        <vt:i4>0</vt:i4>
      </vt:variant>
      <vt:variant>
        <vt:i4>5</vt:i4>
      </vt:variant>
      <vt:variant>
        <vt:lpwstr/>
      </vt:variant>
      <vt:variant>
        <vt:lpwstr>_Toc339604559</vt:lpwstr>
      </vt:variant>
      <vt:variant>
        <vt:i4>1245247</vt:i4>
      </vt:variant>
      <vt:variant>
        <vt:i4>470</vt:i4>
      </vt:variant>
      <vt:variant>
        <vt:i4>0</vt:i4>
      </vt:variant>
      <vt:variant>
        <vt:i4>5</vt:i4>
      </vt:variant>
      <vt:variant>
        <vt:lpwstr/>
      </vt:variant>
      <vt:variant>
        <vt:lpwstr>_Toc339604558</vt:lpwstr>
      </vt:variant>
      <vt:variant>
        <vt:i4>1245247</vt:i4>
      </vt:variant>
      <vt:variant>
        <vt:i4>464</vt:i4>
      </vt:variant>
      <vt:variant>
        <vt:i4>0</vt:i4>
      </vt:variant>
      <vt:variant>
        <vt:i4>5</vt:i4>
      </vt:variant>
      <vt:variant>
        <vt:lpwstr/>
      </vt:variant>
      <vt:variant>
        <vt:lpwstr>_Toc339604557</vt:lpwstr>
      </vt:variant>
      <vt:variant>
        <vt:i4>1245247</vt:i4>
      </vt:variant>
      <vt:variant>
        <vt:i4>458</vt:i4>
      </vt:variant>
      <vt:variant>
        <vt:i4>0</vt:i4>
      </vt:variant>
      <vt:variant>
        <vt:i4>5</vt:i4>
      </vt:variant>
      <vt:variant>
        <vt:lpwstr/>
      </vt:variant>
      <vt:variant>
        <vt:lpwstr>_Toc339604556</vt:lpwstr>
      </vt:variant>
      <vt:variant>
        <vt:i4>1245247</vt:i4>
      </vt:variant>
      <vt:variant>
        <vt:i4>452</vt:i4>
      </vt:variant>
      <vt:variant>
        <vt:i4>0</vt:i4>
      </vt:variant>
      <vt:variant>
        <vt:i4>5</vt:i4>
      </vt:variant>
      <vt:variant>
        <vt:lpwstr/>
      </vt:variant>
      <vt:variant>
        <vt:lpwstr>_Toc339604555</vt:lpwstr>
      </vt:variant>
      <vt:variant>
        <vt:i4>1245247</vt:i4>
      </vt:variant>
      <vt:variant>
        <vt:i4>446</vt:i4>
      </vt:variant>
      <vt:variant>
        <vt:i4>0</vt:i4>
      </vt:variant>
      <vt:variant>
        <vt:i4>5</vt:i4>
      </vt:variant>
      <vt:variant>
        <vt:lpwstr/>
      </vt:variant>
      <vt:variant>
        <vt:lpwstr>_Toc339604554</vt:lpwstr>
      </vt:variant>
      <vt:variant>
        <vt:i4>1245247</vt:i4>
      </vt:variant>
      <vt:variant>
        <vt:i4>440</vt:i4>
      </vt:variant>
      <vt:variant>
        <vt:i4>0</vt:i4>
      </vt:variant>
      <vt:variant>
        <vt:i4>5</vt:i4>
      </vt:variant>
      <vt:variant>
        <vt:lpwstr/>
      </vt:variant>
      <vt:variant>
        <vt:lpwstr>_Toc339604553</vt:lpwstr>
      </vt:variant>
      <vt:variant>
        <vt:i4>1245247</vt:i4>
      </vt:variant>
      <vt:variant>
        <vt:i4>434</vt:i4>
      </vt:variant>
      <vt:variant>
        <vt:i4>0</vt:i4>
      </vt:variant>
      <vt:variant>
        <vt:i4>5</vt:i4>
      </vt:variant>
      <vt:variant>
        <vt:lpwstr/>
      </vt:variant>
      <vt:variant>
        <vt:lpwstr>_Toc339604552</vt:lpwstr>
      </vt:variant>
      <vt:variant>
        <vt:i4>1245247</vt:i4>
      </vt:variant>
      <vt:variant>
        <vt:i4>428</vt:i4>
      </vt:variant>
      <vt:variant>
        <vt:i4>0</vt:i4>
      </vt:variant>
      <vt:variant>
        <vt:i4>5</vt:i4>
      </vt:variant>
      <vt:variant>
        <vt:lpwstr/>
      </vt:variant>
      <vt:variant>
        <vt:lpwstr>_Toc339604551</vt:lpwstr>
      </vt:variant>
      <vt:variant>
        <vt:i4>1245247</vt:i4>
      </vt:variant>
      <vt:variant>
        <vt:i4>422</vt:i4>
      </vt:variant>
      <vt:variant>
        <vt:i4>0</vt:i4>
      </vt:variant>
      <vt:variant>
        <vt:i4>5</vt:i4>
      </vt:variant>
      <vt:variant>
        <vt:lpwstr/>
      </vt:variant>
      <vt:variant>
        <vt:lpwstr>_Toc339604550</vt:lpwstr>
      </vt:variant>
      <vt:variant>
        <vt:i4>1179711</vt:i4>
      </vt:variant>
      <vt:variant>
        <vt:i4>416</vt:i4>
      </vt:variant>
      <vt:variant>
        <vt:i4>0</vt:i4>
      </vt:variant>
      <vt:variant>
        <vt:i4>5</vt:i4>
      </vt:variant>
      <vt:variant>
        <vt:lpwstr/>
      </vt:variant>
      <vt:variant>
        <vt:lpwstr>_Toc339604549</vt:lpwstr>
      </vt:variant>
      <vt:variant>
        <vt:i4>1179711</vt:i4>
      </vt:variant>
      <vt:variant>
        <vt:i4>410</vt:i4>
      </vt:variant>
      <vt:variant>
        <vt:i4>0</vt:i4>
      </vt:variant>
      <vt:variant>
        <vt:i4>5</vt:i4>
      </vt:variant>
      <vt:variant>
        <vt:lpwstr/>
      </vt:variant>
      <vt:variant>
        <vt:lpwstr>_Toc339604548</vt:lpwstr>
      </vt:variant>
      <vt:variant>
        <vt:i4>1179711</vt:i4>
      </vt:variant>
      <vt:variant>
        <vt:i4>404</vt:i4>
      </vt:variant>
      <vt:variant>
        <vt:i4>0</vt:i4>
      </vt:variant>
      <vt:variant>
        <vt:i4>5</vt:i4>
      </vt:variant>
      <vt:variant>
        <vt:lpwstr/>
      </vt:variant>
      <vt:variant>
        <vt:lpwstr>_Toc339604547</vt:lpwstr>
      </vt:variant>
      <vt:variant>
        <vt:i4>1179711</vt:i4>
      </vt:variant>
      <vt:variant>
        <vt:i4>398</vt:i4>
      </vt:variant>
      <vt:variant>
        <vt:i4>0</vt:i4>
      </vt:variant>
      <vt:variant>
        <vt:i4>5</vt:i4>
      </vt:variant>
      <vt:variant>
        <vt:lpwstr/>
      </vt:variant>
      <vt:variant>
        <vt:lpwstr>_Toc339604546</vt:lpwstr>
      </vt:variant>
      <vt:variant>
        <vt:i4>1179711</vt:i4>
      </vt:variant>
      <vt:variant>
        <vt:i4>392</vt:i4>
      </vt:variant>
      <vt:variant>
        <vt:i4>0</vt:i4>
      </vt:variant>
      <vt:variant>
        <vt:i4>5</vt:i4>
      </vt:variant>
      <vt:variant>
        <vt:lpwstr/>
      </vt:variant>
      <vt:variant>
        <vt:lpwstr>_Toc339604545</vt:lpwstr>
      </vt:variant>
      <vt:variant>
        <vt:i4>1179711</vt:i4>
      </vt:variant>
      <vt:variant>
        <vt:i4>386</vt:i4>
      </vt:variant>
      <vt:variant>
        <vt:i4>0</vt:i4>
      </vt:variant>
      <vt:variant>
        <vt:i4>5</vt:i4>
      </vt:variant>
      <vt:variant>
        <vt:lpwstr/>
      </vt:variant>
      <vt:variant>
        <vt:lpwstr>_Toc339604544</vt:lpwstr>
      </vt:variant>
      <vt:variant>
        <vt:i4>1179711</vt:i4>
      </vt:variant>
      <vt:variant>
        <vt:i4>380</vt:i4>
      </vt:variant>
      <vt:variant>
        <vt:i4>0</vt:i4>
      </vt:variant>
      <vt:variant>
        <vt:i4>5</vt:i4>
      </vt:variant>
      <vt:variant>
        <vt:lpwstr/>
      </vt:variant>
      <vt:variant>
        <vt:lpwstr>_Toc339604543</vt:lpwstr>
      </vt:variant>
      <vt:variant>
        <vt:i4>1179711</vt:i4>
      </vt:variant>
      <vt:variant>
        <vt:i4>374</vt:i4>
      </vt:variant>
      <vt:variant>
        <vt:i4>0</vt:i4>
      </vt:variant>
      <vt:variant>
        <vt:i4>5</vt:i4>
      </vt:variant>
      <vt:variant>
        <vt:lpwstr/>
      </vt:variant>
      <vt:variant>
        <vt:lpwstr>_Toc339604542</vt:lpwstr>
      </vt:variant>
      <vt:variant>
        <vt:i4>1179711</vt:i4>
      </vt:variant>
      <vt:variant>
        <vt:i4>368</vt:i4>
      </vt:variant>
      <vt:variant>
        <vt:i4>0</vt:i4>
      </vt:variant>
      <vt:variant>
        <vt:i4>5</vt:i4>
      </vt:variant>
      <vt:variant>
        <vt:lpwstr/>
      </vt:variant>
      <vt:variant>
        <vt:lpwstr>_Toc339604541</vt:lpwstr>
      </vt:variant>
      <vt:variant>
        <vt:i4>1179711</vt:i4>
      </vt:variant>
      <vt:variant>
        <vt:i4>362</vt:i4>
      </vt:variant>
      <vt:variant>
        <vt:i4>0</vt:i4>
      </vt:variant>
      <vt:variant>
        <vt:i4>5</vt:i4>
      </vt:variant>
      <vt:variant>
        <vt:lpwstr/>
      </vt:variant>
      <vt:variant>
        <vt:lpwstr>_Toc339604540</vt:lpwstr>
      </vt:variant>
      <vt:variant>
        <vt:i4>1376319</vt:i4>
      </vt:variant>
      <vt:variant>
        <vt:i4>356</vt:i4>
      </vt:variant>
      <vt:variant>
        <vt:i4>0</vt:i4>
      </vt:variant>
      <vt:variant>
        <vt:i4>5</vt:i4>
      </vt:variant>
      <vt:variant>
        <vt:lpwstr/>
      </vt:variant>
      <vt:variant>
        <vt:lpwstr>_Toc339604539</vt:lpwstr>
      </vt:variant>
      <vt:variant>
        <vt:i4>1376319</vt:i4>
      </vt:variant>
      <vt:variant>
        <vt:i4>350</vt:i4>
      </vt:variant>
      <vt:variant>
        <vt:i4>0</vt:i4>
      </vt:variant>
      <vt:variant>
        <vt:i4>5</vt:i4>
      </vt:variant>
      <vt:variant>
        <vt:lpwstr/>
      </vt:variant>
      <vt:variant>
        <vt:lpwstr>_Toc339604538</vt:lpwstr>
      </vt:variant>
      <vt:variant>
        <vt:i4>1376319</vt:i4>
      </vt:variant>
      <vt:variant>
        <vt:i4>344</vt:i4>
      </vt:variant>
      <vt:variant>
        <vt:i4>0</vt:i4>
      </vt:variant>
      <vt:variant>
        <vt:i4>5</vt:i4>
      </vt:variant>
      <vt:variant>
        <vt:lpwstr/>
      </vt:variant>
      <vt:variant>
        <vt:lpwstr>_Toc339604537</vt:lpwstr>
      </vt:variant>
      <vt:variant>
        <vt:i4>1376319</vt:i4>
      </vt:variant>
      <vt:variant>
        <vt:i4>338</vt:i4>
      </vt:variant>
      <vt:variant>
        <vt:i4>0</vt:i4>
      </vt:variant>
      <vt:variant>
        <vt:i4>5</vt:i4>
      </vt:variant>
      <vt:variant>
        <vt:lpwstr/>
      </vt:variant>
      <vt:variant>
        <vt:lpwstr>_Toc339604536</vt:lpwstr>
      </vt:variant>
      <vt:variant>
        <vt:i4>1376319</vt:i4>
      </vt:variant>
      <vt:variant>
        <vt:i4>332</vt:i4>
      </vt:variant>
      <vt:variant>
        <vt:i4>0</vt:i4>
      </vt:variant>
      <vt:variant>
        <vt:i4>5</vt:i4>
      </vt:variant>
      <vt:variant>
        <vt:lpwstr/>
      </vt:variant>
      <vt:variant>
        <vt:lpwstr>_Toc339604535</vt:lpwstr>
      </vt:variant>
      <vt:variant>
        <vt:i4>1376319</vt:i4>
      </vt:variant>
      <vt:variant>
        <vt:i4>326</vt:i4>
      </vt:variant>
      <vt:variant>
        <vt:i4>0</vt:i4>
      </vt:variant>
      <vt:variant>
        <vt:i4>5</vt:i4>
      </vt:variant>
      <vt:variant>
        <vt:lpwstr/>
      </vt:variant>
      <vt:variant>
        <vt:lpwstr>_Toc339604534</vt:lpwstr>
      </vt:variant>
      <vt:variant>
        <vt:i4>1376319</vt:i4>
      </vt:variant>
      <vt:variant>
        <vt:i4>320</vt:i4>
      </vt:variant>
      <vt:variant>
        <vt:i4>0</vt:i4>
      </vt:variant>
      <vt:variant>
        <vt:i4>5</vt:i4>
      </vt:variant>
      <vt:variant>
        <vt:lpwstr/>
      </vt:variant>
      <vt:variant>
        <vt:lpwstr>_Toc339604533</vt:lpwstr>
      </vt:variant>
      <vt:variant>
        <vt:i4>1376319</vt:i4>
      </vt:variant>
      <vt:variant>
        <vt:i4>314</vt:i4>
      </vt:variant>
      <vt:variant>
        <vt:i4>0</vt:i4>
      </vt:variant>
      <vt:variant>
        <vt:i4>5</vt:i4>
      </vt:variant>
      <vt:variant>
        <vt:lpwstr/>
      </vt:variant>
      <vt:variant>
        <vt:lpwstr>_Toc339604532</vt:lpwstr>
      </vt:variant>
      <vt:variant>
        <vt:i4>1376319</vt:i4>
      </vt:variant>
      <vt:variant>
        <vt:i4>308</vt:i4>
      </vt:variant>
      <vt:variant>
        <vt:i4>0</vt:i4>
      </vt:variant>
      <vt:variant>
        <vt:i4>5</vt:i4>
      </vt:variant>
      <vt:variant>
        <vt:lpwstr/>
      </vt:variant>
      <vt:variant>
        <vt:lpwstr>_Toc339604531</vt:lpwstr>
      </vt:variant>
      <vt:variant>
        <vt:i4>1376319</vt:i4>
      </vt:variant>
      <vt:variant>
        <vt:i4>302</vt:i4>
      </vt:variant>
      <vt:variant>
        <vt:i4>0</vt:i4>
      </vt:variant>
      <vt:variant>
        <vt:i4>5</vt:i4>
      </vt:variant>
      <vt:variant>
        <vt:lpwstr/>
      </vt:variant>
      <vt:variant>
        <vt:lpwstr>_Toc339604530</vt:lpwstr>
      </vt:variant>
      <vt:variant>
        <vt:i4>1310783</vt:i4>
      </vt:variant>
      <vt:variant>
        <vt:i4>296</vt:i4>
      </vt:variant>
      <vt:variant>
        <vt:i4>0</vt:i4>
      </vt:variant>
      <vt:variant>
        <vt:i4>5</vt:i4>
      </vt:variant>
      <vt:variant>
        <vt:lpwstr/>
      </vt:variant>
      <vt:variant>
        <vt:lpwstr>_Toc339604529</vt:lpwstr>
      </vt:variant>
      <vt:variant>
        <vt:i4>1310783</vt:i4>
      </vt:variant>
      <vt:variant>
        <vt:i4>290</vt:i4>
      </vt:variant>
      <vt:variant>
        <vt:i4>0</vt:i4>
      </vt:variant>
      <vt:variant>
        <vt:i4>5</vt:i4>
      </vt:variant>
      <vt:variant>
        <vt:lpwstr/>
      </vt:variant>
      <vt:variant>
        <vt:lpwstr>_Toc339604528</vt:lpwstr>
      </vt:variant>
      <vt:variant>
        <vt:i4>1310783</vt:i4>
      </vt:variant>
      <vt:variant>
        <vt:i4>284</vt:i4>
      </vt:variant>
      <vt:variant>
        <vt:i4>0</vt:i4>
      </vt:variant>
      <vt:variant>
        <vt:i4>5</vt:i4>
      </vt:variant>
      <vt:variant>
        <vt:lpwstr/>
      </vt:variant>
      <vt:variant>
        <vt:lpwstr>_Toc339604527</vt:lpwstr>
      </vt:variant>
      <vt:variant>
        <vt:i4>1310783</vt:i4>
      </vt:variant>
      <vt:variant>
        <vt:i4>278</vt:i4>
      </vt:variant>
      <vt:variant>
        <vt:i4>0</vt:i4>
      </vt:variant>
      <vt:variant>
        <vt:i4>5</vt:i4>
      </vt:variant>
      <vt:variant>
        <vt:lpwstr/>
      </vt:variant>
      <vt:variant>
        <vt:lpwstr>_Toc339604526</vt:lpwstr>
      </vt:variant>
      <vt:variant>
        <vt:i4>1310783</vt:i4>
      </vt:variant>
      <vt:variant>
        <vt:i4>272</vt:i4>
      </vt:variant>
      <vt:variant>
        <vt:i4>0</vt:i4>
      </vt:variant>
      <vt:variant>
        <vt:i4>5</vt:i4>
      </vt:variant>
      <vt:variant>
        <vt:lpwstr/>
      </vt:variant>
      <vt:variant>
        <vt:lpwstr>_Toc339604525</vt:lpwstr>
      </vt:variant>
      <vt:variant>
        <vt:i4>1310783</vt:i4>
      </vt:variant>
      <vt:variant>
        <vt:i4>266</vt:i4>
      </vt:variant>
      <vt:variant>
        <vt:i4>0</vt:i4>
      </vt:variant>
      <vt:variant>
        <vt:i4>5</vt:i4>
      </vt:variant>
      <vt:variant>
        <vt:lpwstr/>
      </vt:variant>
      <vt:variant>
        <vt:lpwstr>_Toc339604524</vt:lpwstr>
      </vt:variant>
      <vt:variant>
        <vt:i4>1310783</vt:i4>
      </vt:variant>
      <vt:variant>
        <vt:i4>260</vt:i4>
      </vt:variant>
      <vt:variant>
        <vt:i4>0</vt:i4>
      </vt:variant>
      <vt:variant>
        <vt:i4>5</vt:i4>
      </vt:variant>
      <vt:variant>
        <vt:lpwstr/>
      </vt:variant>
      <vt:variant>
        <vt:lpwstr>_Toc339604523</vt:lpwstr>
      </vt:variant>
      <vt:variant>
        <vt:i4>1310783</vt:i4>
      </vt:variant>
      <vt:variant>
        <vt:i4>254</vt:i4>
      </vt:variant>
      <vt:variant>
        <vt:i4>0</vt:i4>
      </vt:variant>
      <vt:variant>
        <vt:i4>5</vt:i4>
      </vt:variant>
      <vt:variant>
        <vt:lpwstr/>
      </vt:variant>
      <vt:variant>
        <vt:lpwstr>_Toc339604522</vt:lpwstr>
      </vt:variant>
      <vt:variant>
        <vt:i4>1310783</vt:i4>
      </vt:variant>
      <vt:variant>
        <vt:i4>248</vt:i4>
      </vt:variant>
      <vt:variant>
        <vt:i4>0</vt:i4>
      </vt:variant>
      <vt:variant>
        <vt:i4>5</vt:i4>
      </vt:variant>
      <vt:variant>
        <vt:lpwstr/>
      </vt:variant>
      <vt:variant>
        <vt:lpwstr>_Toc339604521</vt:lpwstr>
      </vt:variant>
      <vt:variant>
        <vt:i4>1310783</vt:i4>
      </vt:variant>
      <vt:variant>
        <vt:i4>242</vt:i4>
      </vt:variant>
      <vt:variant>
        <vt:i4>0</vt:i4>
      </vt:variant>
      <vt:variant>
        <vt:i4>5</vt:i4>
      </vt:variant>
      <vt:variant>
        <vt:lpwstr/>
      </vt:variant>
      <vt:variant>
        <vt:lpwstr>_Toc339604520</vt:lpwstr>
      </vt:variant>
      <vt:variant>
        <vt:i4>1507391</vt:i4>
      </vt:variant>
      <vt:variant>
        <vt:i4>236</vt:i4>
      </vt:variant>
      <vt:variant>
        <vt:i4>0</vt:i4>
      </vt:variant>
      <vt:variant>
        <vt:i4>5</vt:i4>
      </vt:variant>
      <vt:variant>
        <vt:lpwstr/>
      </vt:variant>
      <vt:variant>
        <vt:lpwstr>_Toc339604519</vt:lpwstr>
      </vt:variant>
      <vt:variant>
        <vt:i4>1507391</vt:i4>
      </vt:variant>
      <vt:variant>
        <vt:i4>230</vt:i4>
      </vt:variant>
      <vt:variant>
        <vt:i4>0</vt:i4>
      </vt:variant>
      <vt:variant>
        <vt:i4>5</vt:i4>
      </vt:variant>
      <vt:variant>
        <vt:lpwstr/>
      </vt:variant>
      <vt:variant>
        <vt:lpwstr>_Toc339604518</vt:lpwstr>
      </vt:variant>
      <vt:variant>
        <vt:i4>1507391</vt:i4>
      </vt:variant>
      <vt:variant>
        <vt:i4>224</vt:i4>
      </vt:variant>
      <vt:variant>
        <vt:i4>0</vt:i4>
      </vt:variant>
      <vt:variant>
        <vt:i4>5</vt:i4>
      </vt:variant>
      <vt:variant>
        <vt:lpwstr/>
      </vt:variant>
      <vt:variant>
        <vt:lpwstr>_Toc339604517</vt:lpwstr>
      </vt:variant>
      <vt:variant>
        <vt:i4>1507391</vt:i4>
      </vt:variant>
      <vt:variant>
        <vt:i4>218</vt:i4>
      </vt:variant>
      <vt:variant>
        <vt:i4>0</vt:i4>
      </vt:variant>
      <vt:variant>
        <vt:i4>5</vt:i4>
      </vt:variant>
      <vt:variant>
        <vt:lpwstr/>
      </vt:variant>
      <vt:variant>
        <vt:lpwstr>_Toc339604516</vt:lpwstr>
      </vt:variant>
      <vt:variant>
        <vt:i4>1507391</vt:i4>
      </vt:variant>
      <vt:variant>
        <vt:i4>212</vt:i4>
      </vt:variant>
      <vt:variant>
        <vt:i4>0</vt:i4>
      </vt:variant>
      <vt:variant>
        <vt:i4>5</vt:i4>
      </vt:variant>
      <vt:variant>
        <vt:lpwstr/>
      </vt:variant>
      <vt:variant>
        <vt:lpwstr>_Toc339604515</vt:lpwstr>
      </vt:variant>
      <vt:variant>
        <vt:i4>1507391</vt:i4>
      </vt:variant>
      <vt:variant>
        <vt:i4>206</vt:i4>
      </vt:variant>
      <vt:variant>
        <vt:i4>0</vt:i4>
      </vt:variant>
      <vt:variant>
        <vt:i4>5</vt:i4>
      </vt:variant>
      <vt:variant>
        <vt:lpwstr/>
      </vt:variant>
      <vt:variant>
        <vt:lpwstr>_Toc339604514</vt:lpwstr>
      </vt:variant>
      <vt:variant>
        <vt:i4>1507391</vt:i4>
      </vt:variant>
      <vt:variant>
        <vt:i4>200</vt:i4>
      </vt:variant>
      <vt:variant>
        <vt:i4>0</vt:i4>
      </vt:variant>
      <vt:variant>
        <vt:i4>5</vt:i4>
      </vt:variant>
      <vt:variant>
        <vt:lpwstr/>
      </vt:variant>
      <vt:variant>
        <vt:lpwstr>_Toc339604513</vt:lpwstr>
      </vt:variant>
      <vt:variant>
        <vt:i4>1507391</vt:i4>
      </vt:variant>
      <vt:variant>
        <vt:i4>194</vt:i4>
      </vt:variant>
      <vt:variant>
        <vt:i4>0</vt:i4>
      </vt:variant>
      <vt:variant>
        <vt:i4>5</vt:i4>
      </vt:variant>
      <vt:variant>
        <vt:lpwstr/>
      </vt:variant>
      <vt:variant>
        <vt:lpwstr>_Toc339604512</vt:lpwstr>
      </vt:variant>
      <vt:variant>
        <vt:i4>1507391</vt:i4>
      </vt:variant>
      <vt:variant>
        <vt:i4>188</vt:i4>
      </vt:variant>
      <vt:variant>
        <vt:i4>0</vt:i4>
      </vt:variant>
      <vt:variant>
        <vt:i4>5</vt:i4>
      </vt:variant>
      <vt:variant>
        <vt:lpwstr/>
      </vt:variant>
      <vt:variant>
        <vt:lpwstr>_Toc339604511</vt:lpwstr>
      </vt:variant>
      <vt:variant>
        <vt:i4>1507391</vt:i4>
      </vt:variant>
      <vt:variant>
        <vt:i4>182</vt:i4>
      </vt:variant>
      <vt:variant>
        <vt:i4>0</vt:i4>
      </vt:variant>
      <vt:variant>
        <vt:i4>5</vt:i4>
      </vt:variant>
      <vt:variant>
        <vt:lpwstr/>
      </vt:variant>
      <vt:variant>
        <vt:lpwstr>_Toc339604510</vt:lpwstr>
      </vt:variant>
      <vt:variant>
        <vt:i4>1441855</vt:i4>
      </vt:variant>
      <vt:variant>
        <vt:i4>176</vt:i4>
      </vt:variant>
      <vt:variant>
        <vt:i4>0</vt:i4>
      </vt:variant>
      <vt:variant>
        <vt:i4>5</vt:i4>
      </vt:variant>
      <vt:variant>
        <vt:lpwstr/>
      </vt:variant>
      <vt:variant>
        <vt:lpwstr>_Toc339604509</vt:lpwstr>
      </vt:variant>
      <vt:variant>
        <vt:i4>1441855</vt:i4>
      </vt:variant>
      <vt:variant>
        <vt:i4>170</vt:i4>
      </vt:variant>
      <vt:variant>
        <vt:i4>0</vt:i4>
      </vt:variant>
      <vt:variant>
        <vt:i4>5</vt:i4>
      </vt:variant>
      <vt:variant>
        <vt:lpwstr/>
      </vt:variant>
      <vt:variant>
        <vt:lpwstr>_Toc339604508</vt:lpwstr>
      </vt:variant>
      <vt:variant>
        <vt:i4>1441855</vt:i4>
      </vt:variant>
      <vt:variant>
        <vt:i4>164</vt:i4>
      </vt:variant>
      <vt:variant>
        <vt:i4>0</vt:i4>
      </vt:variant>
      <vt:variant>
        <vt:i4>5</vt:i4>
      </vt:variant>
      <vt:variant>
        <vt:lpwstr/>
      </vt:variant>
      <vt:variant>
        <vt:lpwstr>_Toc339604507</vt:lpwstr>
      </vt:variant>
      <vt:variant>
        <vt:i4>1441855</vt:i4>
      </vt:variant>
      <vt:variant>
        <vt:i4>158</vt:i4>
      </vt:variant>
      <vt:variant>
        <vt:i4>0</vt:i4>
      </vt:variant>
      <vt:variant>
        <vt:i4>5</vt:i4>
      </vt:variant>
      <vt:variant>
        <vt:lpwstr/>
      </vt:variant>
      <vt:variant>
        <vt:lpwstr>_Toc339604506</vt:lpwstr>
      </vt:variant>
      <vt:variant>
        <vt:i4>1441855</vt:i4>
      </vt:variant>
      <vt:variant>
        <vt:i4>152</vt:i4>
      </vt:variant>
      <vt:variant>
        <vt:i4>0</vt:i4>
      </vt:variant>
      <vt:variant>
        <vt:i4>5</vt:i4>
      </vt:variant>
      <vt:variant>
        <vt:lpwstr/>
      </vt:variant>
      <vt:variant>
        <vt:lpwstr>_Toc339604505</vt:lpwstr>
      </vt:variant>
      <vt:variant>
        <vt:i4>1441855</vt:i4>
      </vt:variant>
      <vt:variant>
        <vt:i4>146</vt:i4>
      </vt:variant>
      <vt:variant>
        <vt:i4>0</vt:i4>
      </vt:variant>
      <vt:variant>
        <vt:i4>5</vt:i4>
      </vt:variant>
      <vt:variant>
        <vt:lpwstr/>
      </vt:variant>
      <vt:variant>
        <vt:lpwstr>_Toc339604504</vt:lpwstr>
      </vt:variant>
      <vt:variant>
        <vt:i4>1441855</vt:i4>
      </vt:variant>
      <vt:variant>
        <vt:i4>140</vt:i4>
      </vt:variant>
      <vt:variant>
        <vt:i4>0</vt:i4>
      </vt:variant>
      <vt:variant>
        <vt:i4>5</vt:i4>
      </vt:variant>
      <vt:variant>
        <vt:lpwstr/>
      </vt:variant>
      <vt:variant>
        <vt:lpwstr>_Toc339604503</vt:lpwstr>
      </vt:variant>
      <vt:variant>
        <vt:i4>1441855</vt:i4>
      </vt:variant>
      <vt:variant>
        <vt:i4>134</vt:i4>
      </vt:variant>
      <vt:variant>
        <vt:i4>0</vt:i4>
      </vt:variant>
      <vt:variant>
        <vt:i4>5</vt:i4>
      </vt:variant>
      <vt:variant>
        <vt:lpwstr/>
      </vt:variant>
      <vt:variant>
        <vt:lpwstr>_Toc339604502</vt:lpwstr>
      </vt:variant>
      <vt:variant>
        <vt:i4>1441855</vt:i4>
      </vt:variant>
      <vt:variant>
        <vt:i4>128</vt:i4>
      </vt:variant>
      <vt:variant>
        <vt:i4>0</vt:i4>
      </vt:variant>
      <vt:variant>
        <vt:i4>5</vt:i4>
      </vt:variant>
      <vt:variant>
        <vt:lpwstr/>
      </vt:variant>
      <vt:variant>
        <vt:lpwstr>_Toc339604501</vt:lpwstr>
      </vt:variant>
      <vt:variant>
        <vt:i4>1441855</vt:i4>
      </vt:variant>
      <vt:variant>
        <vt:i4>122</vt:i4>
      </vt:variant>
      <vt:variant>
        <vt:i4>0</vt:i4>
      </vt:variant>
      <vt:variant>
        <vt:i4>5</vt:i4>
      </vt:variant>
      <vt:variant>
        <vt:lpwstr/>
      </vt:variant>
      <vt:variant>
        <vt:lpwstr>_Toc339604500</vt:lpwstr>
      </vt:variant>
      <vt:variant>
        <vt:i4>2031678</vt:i4>
      </vt:variant>
      <vt:variant>
        <vt:i4>116</vt:i4>
      </vt:variant>
      <vt:variant>
        <vt:i4>0</vt:i4>
      </vt:variant>
      <vt:variant>
        <vt:i4>5</vt:i4>
      </vt:variant>
      <vt:variant>
        <vt:lpwstr/>
      </vt:variant>
      <vt:variant>
        <vt:lpwstr>_Toc339604499</vt:lpwstr>
      </vt:variant>
      <vt:variant>
        <vt:i4>2031678</vt:i4>
      </vt:variant>
      <vt:variant>
        <vt:i4>110</vt:i4>
      </vt:variant>
      <vt:variant>
        <vt:i4>0</vt:i4>
      </vt:variant>
      <vt:variant>
        <vt:i4>5</vt:i4>
      </vt:variant>
      <vt:variant>
        <vt:lpwstr/>
      </vt:variant>
      <vt:variant>
        <vt:lpwstr>_Toc339604498</vt:lpwstr>
      </vt:variant>
      <vt:variant>
        <vt:i4>2031678</vt:i4>
      </vt:variant>
      <vt:variant>
        <vt:i4>104</vt:i4>
      </vt:variant>
      <vt:variant>
        <vt:i4>0</vt:i4>
      </vt:variant>
      <vt:variant>
        <vt:i4>5</vt:i4>
      </vt:variant>
      <vt:variant>
        <vt:lpwstr/>
      </vt:variant>
      <vt:variant>
        <vt:lpwstr>_Toc339604497</vt:lpwstr>
      </vt:variant>
      <vt:variant>
        <vt:i4>2031678</vt:i4>
      </vt:variant>
      <vt:variant>
        <vt:i4>98</vt:i4>
      </vt:variant>
      <vt:variant>
        <vt:i4>0</vt:i4>
      </vt:variant>
      <vt:variant>
        <vt:i4>5</vt:i4>
      </vt:variant>
      <vt:variant>
        <vt:lpwstr/>
      </vt:variant>
      <vt:variant>
        <vt:lpwstr>_Toc339604496</vt:lpwstr>
      </vt:variant>
      <vt:variant>
        <vt:i4>2031678</vt:i4>
      </vt:variant>
      <vt:variant>
        <vt:i4>92</vt:i4>
      </vt:variant>
      <vt:variant>
        <vt:i4>0</vt:i4>
      </vt:variant>
      <vt:variant>
        <vt:i4>5</vt:i4>
      </vt:variant>
      <vt:variant>
        <vt:lpwstr/>
      </vt:variant>
      <vt:variant>
        <vt:lpwstr>_Toc339604495</vt:lpwstr>
      </vt:variant>
      <vt:variant>
        <vt:i4>2031678</vt:i4>
      </vt:variant>
      <vt:variant>
        <vt:i4>86</vt:i4>
      </vt:variant>
      <vt:variant>
        <vt:i4>0</vt:i4>
      </vt:variant>
      <vt:variant>
        <vt:i4>5</vt:i4>
      </vt:variant>
      <vt:variant>
        <vt:lpwstr/>
      </vt:variant>
      <vt:variant>
        <vt:lpwstr>_Toc339604494</vt:lpwstr>
      </vt:variant>
      <vt:variant>
        <vt:i4>2031678</vt:i4>
      </vt:variant>
      <vt:variant>
        <vt:i4>80</vt:i4>
      </vt:variant>
      <vt:variant>
        <vt:i4>0</vt:i4>
      </vt:variant>
      <vt:variant>
        <vt:i4>5</vt:i4>
      </vt:variant>
      <vt:variant>
        <vt:lpwstr/>
      </vt:variant>
      <vt:variant>
        <vt:lpwstr>_Toc339604493</vt:lpwstr>
      </vt:variant>
      <vt:variant>
        <vt:i4>2031678</vt:i4>
      </vt:variant>
      <vt:variant>
        <vt:i4>74</vt:i4>
      </vt:variant>
      <vt:variant>
        <vt:i4>0</vt:i4>
      </vt:variant>
      <vt:variant>
        <vt:i4>5</vt:i4>
      </vt:variant>
      <vt:variant>
        <vt:lpwstr/>
      </vt:variant>
      <vt:variant>
        <vt:lpwstr>_Toc339604492</vt:lpwstr>
      </vt:variant>
      <vt:variant>
        <vt:i4>2031678</vt:i4>
      </vt:variant>
      <vt:variant>
        <vt:i4>68</vt:i4>
      </vt:variant>
      <vt:variant>
        <vt:i4>0</vt:i4>
      </vt:variant>
      <vt:variant>
        <vt:i4>5</vt:i4>
      </vt:variant>
      <vt:variant>
        <vt:lpwstr/>
      </vt:variant>
      <vt:variant>
        <vt:lpwstr>_Toc339604491</vt:lpwstr>
      </vt:variant>
      <vt:variant>
        <vt:i4>2031678</vt:i4>
      </vt:variant>
      <vt:variant>
        <vt:i4>62</vt:i4>
      </vt:variant>
      <vt:variant>
        <vt:i4>0</vt:i4>
      </vt:variant>
      <vt:variant>
        <vt:i4>5</vt:i4>
      </vt:variant>
      <vt:variant>
        <vt:lpwstr/>
      </vt:variant>
      <vt:variant>
        <vt:lpwstr>_Toc339604490</vt:lpwstr>
      </vt:variant>
      <vt:variant>
        <vt:i4>1966142</vt:i4>
      </vt:variant>
      <vt:variant>
        <vt:i4>56</vt:i4>
      </vt:variant>
      <vt:variant>
        <vt:i4>0</vt:i4>
      </vt:variant>
      <vt:variant>
        <vt:i4>5</vt:i4>
      </vt:variant>
      <vt:variant>
        <vt:lpwstr/>
      </vt:variant>
      <vt:variant>
        <vt:lpwstr>_Toc339604489</vt:lpwstr>
      </vt:variant>
      <vt:variant>
        <vt:i4>1966142</vt:i4>
      </vt:variant>
      <vt:variant>
        <vt:i4>50</vt:i4>
      </vt:variant>
      <vt:variant>
        <vt:i4>0</vt:i4>
      </vt:variant>
      <vt:variant>
        <vt:i4>5</vt:i4>
      </vt:variant>
      <vt:variant>
        <vt:lpwstr/>
      </vt:variant>
      <vt:variant>
        <vt:lpwstr>_Toc339604488</vt:lpwstr>
      </vt:variant>
      <vt:variant>
        <vt:i4>1966142</vt:i4>
      </vt:variant>
      <vt:variant>
        <vt:i4>44</vt:i4>
      </vt:variant>
      <vt:variant>
        <vt:i4>0</vt:i4>
      </vt:variant>
      <vt:variant>
        <vt:i4>5</vt:i4>
      </vt:variant>
      <vt:variant>
        <vt:lpwstr/>
      </vt:variant>
      <vt:variant>
        <vt:lpwstr>_Toc339604487</vt:lpwstr>
      </vt:variant>
      <vt:variant>
        <vt:i4>1966142</vt:i4>
      </vt:variant>
      <vt:variant>
        <vt:i4>38</vt:i4>
      </vt:variant>
      <vt:variant>
        <vt:i4>0</vt:i4>
      </vt:variant>
      <vt:variant>
        <vt:i4>5</vt:i4>
      </vt:variant>
      <vt:variant>
        <vt:lpwstr/>
      </vt:variant>
      <vt:variant>
        <vt:lpwstr>_Toc339604486</vt:lpwstr>
      </vt:variant>
      <vt:variant>
        <vt:i4>1966142</vt:i4>
      </vt:variant>
      <vt:variant>
        <vt:i4>32</vt:i4>
      </vt:variant>
      <vt:variant>
        <vt:i4>0</vt:i4>
      </vt:variant>
      <vt:variant>
        <vt:i4>5</vt:i4>
      </vt:variant>
      <vt:variant>
        <vt:lpwstr/>
      </vt:variant>
      <vt:variant>
        <vt:lpwstr>_Toc339604485</vt:lpwstr>
      </vt:variant>
      <vt:variant>
        <vt:i4>1966142</vt:i4>
      </vt:variant>
      <vt:variant>
        <vt:i4>26</vt:i4>
      </vt:variant>
      <vt:variant>
        <vt:i4>0</vt:i4>
      </vt:variant>
      <vt:variant>
        <vt:i4>5</vt:i4>
      </vt:variant>
      <vt:variant>
        <vt:lpwstr/>
      </vt:variant>
      <vt:variant>
        <vt:lpwstr>_Toc339604484</vt:lpwstr>
      </vt:variant>
      <vt:variant>
        <vt:i4>1966142</vt:i4>
      </vt:variant>
      <vt:variant>
        <vt:i4>20</vt:i4>
      </vt:variant>
      <vt:variant>
        <vt:i4>0</vt:i4>
      </vt:variant>
      <vt:variant>
        <vt:i4>5</vt:i4>
      </vt:variant>
      <vt:variant>
        <vt:lpwstr/>
      </vt:variant>
      <vt:variant>
        <vt:lpwstr>_Toc339604483</vt:lpwstr>
      </vt:variant>
      <vt:variant>
        <vt:i4>1966142</vt:i4>
      </vt:variant>
      <vt:variant>
        <vt:i4>14</vt:i4>
      </vt:variant>
      <vt:variant>
        <vt:i4>0</vt:i4>
      </vt:variant>
      <vt:variant>
        <vt:i4>5</vt:i4>
      </vt:variant>
      <vt:variant>
        <vt:lpwstr/>
      </vt:variant>
      <vt:variant>
        <vt:lpwstr>_Toc339604482</vt:lpwstr>
      </vt:variant>
      <vt:variant>
        <vt:i4>1966142</vt:i4>
      </vt:variant>
      <vt:variant>
        <vt:i4>8</vt:i4>
      </vt:variant>
      <vt:variant>
        <vt:i4>0</vt:i4>
      </vt:variant>
      <vt:variant>
        <vt:i4>5</vt:i4>
      </vt:variant>
      <vt:variant>
        <vt:lpwstr/>
      </vt:variant>
      <vt:variant>
        <vt:lpwstr>_Toc339604481</vt:lpwstr>
      </vt:variant>
      <vt:variant>
        <vt:i4>1966142</vt:i4>
      </vt:variant>
      <vt:variant>
        <vt:i4>2</vt:i4>
      </vt:variant>
      <vt:variant>
        <vt:i4>0</vt:i4>
      </vt:variant>
      <vt:variant>
        <vt:i4>5</vt:i4>
      </vt:variant>
      <vt:variant>
        <vt:lpwstr/>
      </vt:variant>
      <vt:variant>
        <vt:lpwstr>_Toc339604480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Stichting Fontys – Europese Openbare Aanbesteding</dc:title>
  <dc:subject/>
  <dc:creator>Pulskens,Hans J.P.M.</dc:creator>
  <cp:keywords/>
  <dc:description/>
  <cp:lastModifiedBy>Hoefmans,Miriam M.J.P.</cp:lastModifiedBy>
  <cp:revision>6</cp:revision>
  <cp:lastPrinted>2019-10-10T08:02:00Z</cp:lastPrinted>
  <dcterms:created xsi:type="dcterms:W3CDTF">2021-06-10T09:46:00Z</dcterms:created>
  <dcterms:modified xsi:type="dcterms:W3CDTF">2021-06-10T09:49:00Z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0x010100C95F486CF9A84E4B83A1D382449A9E59</vt:lpwstr>
  </property>
</Properties>
</file>