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C89C" w14:textId="70BC1F89" w:rsidR="00B6451E" w:rsidRPr="00B6451E" w:rsidRDefault="00B6451E" w:rsidP="00B6451E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 w:rsidRPr="00B6451E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96382A">
        <w:rPr>
          <w:rFonts w:ascii="Arial" w:hAnsi="Arial" w:cs="Arial"/>
          <w:b/>
          <w:bCs/>
          <w:sz w:val="30"/>
          <w:szCs w:val="30"/>
        </w:rPr>
        <w:t>11</w:t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Pr="00B6451E">
        <w:rPr>
          <w:rFonts w:ascii="Arial" w:hAnsi="Arial" w:cs="Arial"/>
          <w:b/>
          <w:bCs/>
          <w:sz w:val="30"/>
          <w:szCs w:val="30"/>
        </w:rPr>
        <w:t>Verificatie en monitoring zero emissie transport</w:t>
      </w:r>
    </w:p>
    <w:p w14:paraId="6B065EA7" w14:textId="6E6A2839" w:rsidR="00B6451E" w:rsidRDefault="00B6451E" w:rsidP="00B6451E">
      <w:pPr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14:paraId="3EB7018A" w14:textId="1B99355C" w:rsidR="0047611B" w:rsidRPr="005A0C05" w:rsidRDefault="0047611B" w:rsidP="00B6451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Overzicht wagenpark</w:t>
      </w:r>
    </w:p>
    <w:p w14:paraId="3C2C5191" w14:textId="53DE6545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Van </w:t>
      </w:r>
      <w:r w:rsidR="00B6451E">
        <w:rPr>
          <w:rFonts w:ascii="Arial" w:hAnsi="Arial" w:cs="Arial"/>
          <w:sz w:val="19"/>
          <w:szCs w:val="19"/>
        </w:rPr>
        <w:t>Opdrachtnemer</w:t>
      </w:r>
      <w:r w:rsidRPr="005A0C05">
        <w:rPr>
          <w:rFonts w:ascii="Arial" w:hAnsi="Arial" w:cs="Arial"/>
          <w:sz w:val="19"/>
          <w:szCs w:val="19"/>
        </w:rPr>
        <w:t xml:space="preserve"> wordt gevraagd </w:t>
      </w:r>
      <w:r w:rsidR="00B6451E">
        <w:rPr>
          <w:rFonts w:ascii="Arial" w:hAnsi="Arial" w:cs="Arial"/>
          <w:sz w:val="19"/>
          <w:szCs w:val="19"/>
        </w:rPr>
        <w:t xml:space="preserve">Gemeente Den Haag </w:t>
      </w:r>
      <w:r w:rsidRPr="005A0C05">
        <w:rPr>
          <w:rFonts w:ascii="Arial" w:hAnsi="Arial" w:cs="Arial"/>
          <w:sz w:val="19"/>
          <w:szCs w:val="19"/>
        </w:rPr>
        <w:t xml:space="preserve">een overzicht te verschaffen van de technische gegevens van het gehele wagenpark dat voor de </w:t>
      </w:r>
      <w:r w:rsidR="00881D8C">
        <w:rPr>
          <w:rFonts w:ascii="Arial" w:hAnsi="Arial" w:cs="Arial"/>
          <w:sz w:val="19"/>
          <w:szCs w:val="19"/>
        </w:rPr>
        <w:t>O</w:t>
      </w:r>
      <w:r w:rsidRPr="005A0C05">
        <w:rPr>
          <w:rFonts w:ascii="Arial" w:hAnsi="Arial" w:cs="Arial"/>
          <w:sz w:val="19"/>
          <w:szCs w:val="19"/>
        </w:rPr>
        <w:t xml:space="preserve">pdracht wordt ingezet. Via de RDW website kan door het kenteken in te voeren van het ingezette voertuig onder andere ook de Euronorm worden achterhaald. </w:t>
      </w:r>
    </w:p>
    <w:p w14:paraId="7AEE1CE7" w14:textId="77777777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Gegevens dienen te worden aangeleverd omtrent:</w:t>
      </w:r>
    </w:p>
    <w:p w14:paraId="1BD7C1E1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Merk</w:t>
      </w:r>
    </w:p>
    <w:p w14:paraId="3F35A73C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Type</w:t>
      </w:r>
    </w:p>
    <w:p w14:paraId="085D821D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Brandstofsoort</w:t>
      </w:r>
    </w:p>
    <w:p w14:paraId="53B5A730" w14:textId="633872B8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CO2 uitstoot</w:t>
      </w:r>
    </w:p>
    <w:p w14:paraId="0795ED2A" w14:textId="77777777" w:rsidR="0047611B" w:rsidRPr="005A0C05" w:rsidRDefault="0047611B" w:rsidP="00B6451E">
      <w:pPr>
        <w:pStyle w:val="Lijstalinea"/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</w:p>
    <w:p w14:paraId="61EE0B5D" w14:textId="50AC963A" w:rsidR="0047611B" w:rsidRPr="005A0C05" w:rsidRDefault="0047611B" w:rsidP="00B6451E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Toegang voertuigvolgsysteem</w:t>
      </w:r>
    </w:p>
    <w:p w14:paraId="6E568E7E" w14:textId="57BA2977" w:rsidR="0047611B" w:rsidRPr="005A0C05" w:rsidRDefault="0047611B" w:rsidP="00211230">
      <w:pPr>
        <w:spacing w:line="276" w:lineRule="auto"/>
        <w:rPr>
          <w:rFonts w:ascii="Arial" w:hAnsi="Arial" w:cs="Arial"/>
          <w:smallCaps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Opdrachtnemer dient </w:t>
      </w:r>
      <w:r w:rsidR="00881D8C">
        <w:rPr>
          <w:rFonts w:ascii="Arial" w:hAnsi="Arial" w:cs="Arial"/>
          <w:sz w:val="19"/>
          <w:szCs w:val="19"/>
        </w:rPr>
        <w:t>Gemeente Den Haag</w:t>
      </w:r>
      <w:r w:rsidRPr="005A0C05">
        <w:rPr>
          <w:rFonts w:ascii="Arial" w:hAnsi="Arial" w:cs="Arial"/>
          <w:sz w:val="19"/>
          <w:szCs w:val="19"/>
        </w:rPr>
        <w:t xml:space="preserve"> te voorzien van toegang tot zijn voertuigvolgsysteem op een dusdanige wijze dat (steekproefsgewijs) gecontroleerd kan worden op het conform </w:t>
      </w:r>
      <w:r w:rsidR="00881D8C">
        <w:rPr>
          <w:rFonts w:ascii="Arial" w:hAnsi="Arial" w:cs="Arial"/>
          <w:sz w:val="19"/>
          <w:szCs w:val="19"/>
        </w:rPr>
        <w:t xml:space="preserve">Overzicht wagenpark </w:t>
      </w:r>
      <w:r w:rsidRPr="005A0C05">
        <w:rPr>
          <w:rFonts w:ascii="Arial" w:hAnsi="Arial" w:cs="Arial"/>
          <w:sz w:val="19"/>
          <w:szCs w:val="19"/>
        </w:rPr>
        <w:t>inzetten van voertuigen.</w:t>
      </w:r>
    </w:p>
    <w:tbl>
      <w:tblPr>
        <w:tblW w:w="94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3157"/>
        <w:gridCol w:w="1346"/>
        <w:gridCol w:w="992"/>
        <w:gridCol w:w="1134"/>
        <w:gridCol w:w="636"/>
      </w:tblGrid>
      <w:tr w:rsidR="0047611B" w:rsidRPr="005A0C05" w14:paraId="3AACE3A0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5969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85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6EA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A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97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4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211230" w:rsidRPr="005A0C05" w14:paraId="2CE927E9" w14:textId="77777777" w:rsidTr="000C4EEB">
        <w:trPr>
          <w:trHeight w:val="300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27041" w14:textId="305424B4" w:rsidR="00211230" w:rsidRPr="00211230" w:rsidRDefault="00211230" w:rsidP="00211230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Opgave voertuigen ingezet </w:t>
            </w:r>
            <w:proofErr w:type="spellStart"/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tbv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EA 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(Corona) </w:t>
            </w:r>
            <w:proofErr w:type="spellStart"/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Crowd</w:t>
            </w:r>
            <w:proofErr w:type="spellEnd"/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Control en Safety &amp; Security Scheveningen kuststrook, kenmerk nr.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19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="0096382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363</w:t>
            </w:r>
          </w:p>
        </w:tc>
      </w:tr>
      <w:tr w:rsidR="0047611B" w:rsidRPr="005A0C05" w14:paraId="6358754B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D54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6F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5B80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220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43C9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418C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2B82A66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98AB7E" w14:textId="668A5956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Naam </w:t>
            </w:r>
            <w:r w:rsidR="00211230">
              <w:rPr>
                <w:rFonts w:ascii="Arial" w:hAnsi="Arial" w:cs="Arial"/>
                <w:color w:val="000000"/>
                <w:sz w:val="19"/>
                <w:szCs w:val="19"/>
              </w:rPr>
              <w:t>Opdracht</w:t>
            </w:r>
            <w:r w:rsidR="0096382A">
              <w:rPr>
                <w:rFonts w:ascii="Arial" w:hAnsi="Arial" w:cs="Arial"/>
                <w:color w:val="000000"/>
                <w:sz w:val="19"/>
                <w:szCs w:val="19"/>
              </w:rPr>
              <w:t>nemer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7D42C" w14:textId="2EA457BE" w:rsidR="0047611B" w:rsidRPr="0096382A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6382A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355D5" w14:textId="77777777" w:rsidR="0047611B" w:rsidRPr="0096382A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6382A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0888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373B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A25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39D4193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644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7E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868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9A8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59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DB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7506AF68" w14:textId="77777777" w:rsidTr="00211230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8F2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684F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merk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C7ECD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5F0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Kenteken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80529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Brandstof soort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CD72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CO2  g/km</w:t>
            </w:r>
          </w:p>
        </w:tc>
      </w:tr>
      <w:tr w:rsidR="0047611B" w:rsidRPr="005A0C05" w14:paraId="56F90ED9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842A7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E9A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61EC6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7967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144C0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507CC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3D99E6CF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BB90B2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ACBC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58D70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E0EC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A671F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30740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61791E21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874C1" w14:textId="41F231E9" w:rsidR="0047611B" w:rsidRPr="005A0C05" w:rsidRDefault="00211230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Voertuig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3FC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D267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971A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B00D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D2AA1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211230" w:rsidRPr="005A0C05" w14:paraId="35A73D1E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85C84D" w14:textId="6BBF2BD7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Etc.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D623CE3" w14:textId="5FEB8CFB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CC6C7AC" w14:textId="270BBFD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0E71164" w14:textId="5944BB6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92DF33" w14:textId="622FF31A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89985F" w14:textId="3CC3F471" w:rsidR="00211230" w:rsidRPr="005A0C05" w:rsidRDefault="00211230" w:rsidP="0021123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</w:tbl>
    <w:p w14:paraId="5BA83E3B" w14:textId="1AEF093B" w:rsidR="00163B19" w:rsidRDefault="00163B19">
      <w:pPr>
        <w:rPr>
          <w:rFonts w:ascii="Arial" w:hAnsi="Arial" w:cs="Arial"/>
          <w:sz w:val="19"/>
          <w:szCs w:val="19"/>
        </w:rPr>
      </w:pPr>
    </w:p>
    <w:p w14:paraId="7B7E678E" w14:textId="02148EFE" w:rsidR="00B10800" w:rsidRDefault="00E9123D" w:rsidP="00B10800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Vul hieronder in vanaf welk kwartaal en jaartal u beloofd enkel nog emissie loos transport in te zullen zetten bij de;</w:t>
      </w:r>
    </w:p>
    <w:p w14:paraId="63345F03" w14:textId="2067FC7B" w:rsidR="00E9123D" w:rsidRPr="00E9123D" w:rsidRDefault="00E9123D" w:rsidP="00E9123D">
      <w:pPr>
        <w:spacing w:line="27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Emissie loos vanaf;</w:t>
      </w:r>
    </w:p>
    <w:tbl>
      <w:tblPr>
        <w:tblW w:w="94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1393"/>
        <w:gridCol w:w="628"/>
        <w:gridCol w:w="1933"/>
        <w:gridCol w:w="2413"/>
        <w:gridCol w:w="1674"/>
      </w:tblGrid>
      <w:tr w:rsidR="00E9123D" w:rsidRPr="005A0C05" w14:paraId="52BACF7A" w14:textId="77777777" w:rsidTr="00E9123D">
        <w:trPr>
          <w:gridAfter w:val="3"/>
          <w:wAfter w:w="9483" w:type="dxa"/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A5609C" w14:textId="0402A869" w:rsidR="00E9123D" w:rsidRPr="005A0C05" w:rsidRDefault="00E9123D" w:rsidP="00860A5A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Kwartaal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781498" w14:textId="0D155573" w:rsidR="00E9123D" w:rsidRPr="005A0C05" w:rsidRDefault="00E9123D" w:rsidP="00860A5A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9123D" w:rsidRPr="005A0C05" w14:paraId="40BFC2D6" w14:textId="77777777" w:rsidTr="00E9123D">
        <w:trPr>
          <w:gridAfter w:val="3"/>
          <w:wAfter w:w="9483" w:type="dxa"/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4A327F" w14:textId="3AAA1A87" w:rsidR="00E9123D" w:rsidRDefault="00E9123D" w:rsidP="00860A5A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Jaar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800EAC" w14:textId="77777777" w:rsidR="00E9123D" w:rsidRPr="005A0C05" w:rsidRDefault="00E9123D" w:rsidP="00860A5A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9123D" w:rsidRPr="00E9123D" w14:paraId="564C6E6D" w14:textId="77777777" w:rsidTr="00E9123D">
        <w:trPr>
          <w:trHeight w:val="300"/>
        </w:trPr>
        <w:tc>
          <w:tcPr>
            <w:tcW w:w="4360" w:type="dxa"/>
            <w:gridSpan w:val="2"/>
            <w:shd w:val="clear" w:color="000000" w:fill="FFFFFF"/>
            <w:noWrap/>
            <w:vAlign w:val="bottom"/>
            <w:hideMark/>
          </w:tcPr>
          <w:p w14:paraId="269198CE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  <w:tc>
          <w:tcPr>
            <w:tcW w:w="4060" w:type="dxa"/>
            <w:gridSpan w:val="2"/>
            <w:shd w:val="clear" w:color="000000" w:fill="FFFFFF"/>
            <w:noWrap/>
            <w:vAlign w:val="bottom"/>
            <w:hideMark/>
          </w:tcPr>
          <w:p w14:paraId="01687622" w14:textId="77777777" w:rsid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  <w:p w14:paraId="599473EE" w14:textId="77777777" w:rsid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  <w:p w14:paraId="3A9FE1B1" w14:textId="1F88AE53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14:paraId="22A20863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  <w:tc>
          <w:tcPr>
            <w:tcW w:w="2620" w:type="dxa"/>
            <w:shd w:val="clear" w:color="000000" w:fill="FFFFFF"/>
            <w:noWrap/>
            <w:vAlign w:val="bottom"/>
            <w:hideMark/>
          </w:tcPr>
          <w:p w14:paraId="3D288393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</w:tr>
      <w:tr w:rsidR="00E9123D" w:rsidRPr="00E9123D" w14:paraId="0ADE8BE1" w14:textId="77777777" w:rsidTr="00E9123D">
        <w:trPr>
          <w:trHeight w:val="375"/>
        </w:trPr>
        <w:tc>
          <w:tcPr>
            <w:tcW w:w="14860" w:type="dxa"/>
            <w:gridSpan w:val="6"/>
            <w:shd w:val="clear" w:color="000000" w:fill="FFFFFF"/>
            <w:vAlign w:val="center"/>
            <w:hideMark/>
          </w:tcPr>
          <w:p w14:paraId="4D352523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Aldus opgemaakt en naar waarheid rechtsgeldig (bevoegd) ondertekend:</w:t>
            </w:r>
          </w:p>
        </w:tc>
      </w:tr>
      <w:tr w:rsidR="00E9123D" w:rsidRPr="00E9123D" w14:paraId="6B9535F9" w14:textId="77777777" w:rsidTr="00E9123D">
        <w:trPr>
          <w:trHeight w:val="300"/>
        </w:trPr>
        <w:tc>
          <w:tcPr>
            <w:tcW w:w="14860" w:type="dxa"/>
            <w:gridSpan w:val="6"/>
            <w:shd w:val="clear" w:color="000000" w:fill="FFFFFF"/>
            <w:noWrap/>
            <w:vAlign w:val="bottom"/>
            <w:hideMark/>
          </w:tcPr>
          <w:p w14:paraId="16A8FA40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</w:tr>
      <w:tr w:rsidR="00E9123D" w:rsidRPr="00E9123D" w14:paraId="1F94D225" w14:textId="77777777" w:rsidTr="00E9123D">
        <w:trPr>
          <w:trHeight w:val="375"/>
        </w:trPr>
        <w:tc>
          <w:tcPr>
            <w:tcW w:w="14860" w:type="dxa"/>
            <w:gridSpan w:val="6"/>
            <w:shd w:val="clear" w:color="000000" w:fill="FFFFFF"/>
            <w:vAlign w:val="center"/>
            <w:hideMark/>
          </w:tcPr>
          <w:p w14:paraId="564491A9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Op: &lt;datum&gt;</w:t>
            </w:r>
          </w:p>
        </w:tc>
      </w:tr>
      <w:tr w:rsidR="00E9123D" w:rsidRPr="00E9123D" w14:paraId="7FE185CA" w14:textId="77777777" w:rsidTr="00E9123D">
        <w:trPr>
          <w:trHeight w:val="255"/>
        </w:trPr>
        <w:tc>
          <w:tcPr>
            <w:tcW w:w="14860" w:type="dxa"/>
            <w:gridSpan w:val="6"/>
            <w:shd w:val="clear" w:color="000000" w:fill="FFFFFF"/>
            <w:noWrap/>
            <w:vAlign w:val="bottom"/>
            <w:hideMark/>
          </w:tcPr>
          <w:p w14:paraId="2B4E8F70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</w:tr>
      <w:tr w:rsidR="00E9123D" w:rsidRPr="00E9123D" w14:paraId="064DC1D6" w14:textId="77777777" w:rsidTr="00E9123D">
        <w:trPr>
          <w:trHeight w:val="375"/>
        </w:trPr>
        <w:tc>
          <w:tcPr>
            <w:tcW w:w="14860" w:type="dxa"/>
            <w:gridSpan w:val="6"/>
            <w:shd w:val="clear" w:color="000000" w:fill="FFFFFF"/>
            <w:vAlign w:val="center"/>
            <w:hideMark/>
          </w:tcPr>
          <w:p w14:paraId="09D688E0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Te: &lt;plaats&gt;</w:t>
            </w:r>
          </w:p>
        </w:tc>
      </w:tr>
      <w:tr w:rsidR="00E9123D" w:rsidRPr="00E9123D" w14:paraId="7718076C" w14:textId="77777777" w:rsidTr="00E9123D">
        <w:trPr>
          <w:trHeight w:val="255"/>
        </w:trPr>
        <w:tc>
          <w:tcPr>
            <w:tcW w:w="14860" w:type="dxa"/>
            <w:gridSpan w:val="6"/>
            <w:shd w:val="clear" w:color="000000" w:fill="FFFFFF"/>
            <w:noWrap/>
            <w:vAlign w:val="bottom"/>
            <w:hideMark/>
          </w:tcPr>
          <w:p w14:paraId="7011D4A7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</w:tr>
      <w:tr w:rsidR="00E9123D" w:rsidRPr="00E9123D" w14:paraId="3E7891F0" w14:textId="77777777" w:rsidTr="00E9123D">
        <w:trPr>
          <w:trHeight w:val="375"/>
        </w:trPr>
        <w:tc>
          <w:tcPr>
            <w:tcW w:w="14860" w:type="dxa"/>
            <w:gridSpan w:val="6"/>
            <w:shd w:val="clear" w:color="000000" w:fill="FFFFFF"/>
            <w:vAlign w:val="center"/>
            <w:hideMark/>
          </w:tcPr>
          <w:p w14:paraId="6FE1A4B4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Inschrijver&lt;naam functionaris&gt;</w:t>
            </w:r>
          </w:p>
        </w:tc>
      </w:tr>
      <w:tr w:rsidR="00E9123D" w:rsidRPr="00E9123D" w14:paraId="7B63CEBE" w14:textId="77777777" w:rsidTr="00E9123D">
        <w:trPr>
          <w:trHeight w:val="255"/>
        </w:trPr>
        <w:tc>
          <w:tcPr>
            <w:tcW w:w="14860" w:type="dxa"/>
            <w:gridSpan w:val="6"/>
            <w:shd w:val="clear" w:color="000000" w:fill="FFFFFF"/>
            <w:noWrap/>
            <w:vAlign w:val="bottom"/>
            <w:hideMark/>
          </w:tcPr>
          <w:p w14:paraId="32838A77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</w:tr>
      <w:tr w:rsidR="00E9123D" w:rsidRPr="00E9123D" w14:paraId="64752B78" w14:textId="77777777" w:rsidTr="00E9123D">
        <w:trPr>
          <w:trHeight w:val="750"/>
        </w:trPr>
        <w:tc>
          <w:tcPr>
            <w:tcW w:w="14860" w:type="dxa"/>
            <w:gridSpan w:val="6"/>
            <w:shd w:val="clear" w:color="000000" w:fill="FFFFFF"/>
            <w:vAlign w:val="center"/>
            <w:hideMark/>
          </w:tcPr>
          <w:p w14:paraId="3EFF5538" w14:textId="77777777" w:rsidR="00E9123D" w:rsidRPr="00E9123D" w:rsidRDefault="00E9123D" w:rsidP="00E91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9123D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&lt;handtekening&gt;</w:t>
            </w:r>
          </w:p>
        </w:tc>
      </w:tr>
    </w:tbl>
    <w:p w14:paraId="50EE43C9" w14:textId="77777777" w:rsidR="00163B19" w:rsidRPr="00E9123D" w:rsidRDefault="00163B19" w:rsidP="0047611B">
      <w:pPr>
        <w:pStyle w:val="Geenafstand"/>
        <w:rPr>
          <w:rFonts w:ascii="Arial" w:hAnsi="Arial" w:cs="Arial"/>
          <w:sz w:val="19"/>
          <w:szCs w:val="19"/>
        </w:rPr>
      </w:pPr>
    </w:p>
    <w:sectPr w:rsidR="00163B19" w:rsidRPr="00E912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DE008" w14:textId="77777777" w:rsidR="00EB4E6B" w:rsidRDefault="00EB4E6B" w:rsidP="00D55536">
      <w:pPr>
        <w:spacing w:after="0" w:line="240" w:lineRule="auto"/>
      </w:pPr>
      <w:r>
        <w:separator/>
      </w:r>
    </w:p>
  </w:endnote>
  <w:endnote w:type="continuationSeparator" w:id="0">
    <w:p w14:paraId="068D210D" w14:textId="77777777" w:rsidR="00EB4E6B" w:rsidRDefault="00EB4E6B" w:rsidP="00D5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AA003" w14:textId="3DB25926" w:rsidR="00D55536" w:rsidRPr="00D55536" w:rsidRDefault="00D55536">
    <w:pPr>
      <w:pStyle w:val="Voettekst"/>
      <w:rPr>
        <w:rFonts w:ascii="Arial" w:hAnsi="Arial" w:cs="Arial"/>
        <w:sz w:val="19"/>
        <w:szCs w:val="19"/>
      </w:rPr>
    </w:pPr>
  </w:p>
  <w:p w14:paraId="274580B1" w14:textId="15378F85" w:rsidR="00D55536" w:rsidRPr="00F90D46" w:rsidRDefault="00D55536">
    <w:pPr>
      <w:pStyle w:val="Voettekst"/>
      <w:rPr>
        <w:rFonts w:ascii="Arial" w:hAnsi="Arial" w:cs="Arial"/>
        <w:sz w:val="16"/>
        <w:szCs w:val="16"/>
      </w:rPr>
    </w:pPr>
    <w:r w:rsidRPr="00F90D46">
      <w:rPr>
        <w:rFonts w:ascii="Arial" w:hAnsi="Arial" w:cs="Arial"/>
        <w:sz w:val="16"/>
        <w:szCs w:val="16"/>
      </w:rPr>
      <w:t>Europese Aanbesteding Taxatie</w:t>
    </w:r>
    <w:r w:rsidR="00F90D46">
      <w:rPr>
        <w:rFonts w:ascii="Arial" w:hAnsi="Arial" w:cs="Arial"/>
        <w:sz w:val="16"/>
        <w:szCs w:val="16"/>
      </w:rPr>
      <w:t>d</w:t>
    </w:r>
    <w:r w:rsidRPr="00F90D46">
      <w:rPr>
        <w:rFonts w:ascii="Arial" w:hAnsi="Arial" w:cs="Arial"/>
        <w:sz w:val="16"/>
        <w:szCs w:val="16"/>
      </w:rPr>
      <w:t>ienst</w:t>
    </w:r>
    <w:r w:rsidR="00B727D3" w:rsidRPr="00F90D46">
      <w:rPr>
        <w:rFonts w:ascii="Arial" w:hAnsi="Arial" w:cs="Arial"/>
        <w:sz w:val="16"/>
        <w:szCs w:val="16"/>
      </w:rPr>
      <w:t>en</w:t>
    </w:r>
    <w:r w:rsidRPr="00F90D46">
      <w:rPr>
        <w:rFonts w:ascii="Arial" w:hAnsi="Arial" w:cs="Arial"/>
        <w:sz w:val="16"/>
        <w:szCs w:val="16"/>
      </w:rPr>
      <w:t xml:space="preserve"> 20.417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05EDB" w14:textId="77777777" w:rsidR="00EB4E6B" w:rsidRDefault="00EB4E6B" w:rsidP="00D55536">
      <w:pPr>
        <w:spacing w:after="0" w:line="240" w:lineRule="auto"/>
      </w:pPr>
      <w:r>
        <w:separator/>
      </w:r>
    </w:p>
  </w:footnote>
  <w:footnote w:type="continuationSeparator" w:id="0">
    <w:p w14:paraId="6537C23D" w14:textId="77777777" w:rsidR="00EB4E6B" w:rsidRDefault="00EB4E6B" w:rsidP="00D5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BC67D0"/>
    <w:lvl w:ilvl="0">
      <w:numFmt w:val="decimal"/>
      <w:pStyle w:val="CR-Hoofdstukniv1"/>
      <w:lvlText w:val="%1."/>
      <w:lvlJc w:val="left"/>
      <w:pPr>
        <w:tabs>
          <w:tab w:val="num" w:pos="1418"/>
        </w:tabs>
        <w:ind w:left="1418" w:hanging="1418"/>
      </w:pPr>
    </w:lvl>
    <w:lvl w:ilvl="1">
      <w:start w:val="1"/>
      <w:numFmt w:val="decimal"/>
      <w:pStyle w:val="CR-Hoofdstukniv2"/>
      <w:lvlText w:val="%1.%2.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CR-Hoofdstukniv3"/>
      <w:lvlText w:val="%1.%2.%3."/>
      <w:lvlJc w:val="left"/>
      <w:pPr>
        <w:tabs>
          <w:tab w:val="num" w:pos="1418"/>
        </w:tabs>
        <w:ind w:left="1418" w:hanging="1418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jstopsomteken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8547450"/>
    <w:multiLevelType w:val="hybridMultilevel"/>
    <w:tmpl w:val="06682C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4A6B12"/>
    <w:multiLevelType w:val="hybridMultilevel"/>
    <w:tmpl w:val="A048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1B"/>
    <w:rsid w:val="00110E17"/>
    <w:rsid w:val="00163B19"/>
    <w:rsid w:val="00211230"/>
    <w:rsid w:val="002C4D87"/>
    <w:rsid w:val="0040135A"/>
    <w:rsid w:val="00427A09"/>
    <w:rsid w:val="0047611B"/>
    <w:rsid w:val="005A0C05"/>
    <w:rsid w:val="005D2275"/>
    <w:rsid w:val="005D2CB6"/>
    <w:rsid w:val="005D310D"/>
    <w:rsid w:val="00635D4B"/>
    <w:rsid w:val="00640ECF"/>
    <w:rsid w:val="00816274"/>
    <w:rsid w:val="00881D8C"/>
    <w:rsid w:val="0096382A"/>
    <w:rsid w:val="00B10800"/>
    <w:rsid w:val="00B6451E"/>
    <w:rsid w:val="00B727D3"/>
    <w:rsid w:val="00D55536"/>
    <w:rsid w:val="00E9123D"/>
    <w:rsid w:val="00EB4E6B"/>
    <w:rsid w:val="00F90D46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B821"/>
  <w15:chartTrackingRefBased/>
  <w15:docId w15:val="{E1C98BED-1E06-4CA4-9939-402DBD82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611B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7611B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11B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611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7611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7611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7611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611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7611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7611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7611B"/>
    <w:rPr>
      <w:rFonts w:asciiTheme="majorHAnsi" w:eastAsiaTheme="majorEastAsia" w:hAnsiTheme="majorHAnsi" w:cstheme="majorBidi"/>
      <w:b/>
      <w:bCs/>
      <w:color w:val="000000" w:themeColor="tex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47611B"/>
    <w:rPr>
      <w:rFonts w:asciiTheme="majorHAnsi" w:eastAsiaTheme="majorEastAsia" w:hAnsiTheme="majorHAnsi" w:cstheme="majorBidi"/>
      <w:b/>
      <w:bCs/>
      <w:i/>
      <w:iCs/>
      <w:color w:val="000000" w:themeColor="tex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47611B"/>
    <w:rPr>
      <w:rFonts w:asciiTheme="majorHAnsi" w:eastAsiaTheme="majorEastAsia" w:hAnsiTheme="majorHAnsi" w:cstheme="majorBidi"/>
      <w:color w:val="323E4F" w:themeColor="text2" w:themeShade="B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47611B"/>
    <w:rPr>
      <w:rFonts w:asciiTheme="majorHAnsi" w:eastAsiaTheme="majorEastAsia" w:hAnsiTheme="majorHAnsi" w:cstheme="majorBidi"/>
      <w:i/>
      <w:iCs/>
      <w:color w:val="323E4F" w:themeColor="text2" w:themeShade="B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4761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customStyle="1" w:styleId="CR-Hoofdstukniv1">
    <w:name w:val="CR-Hoofdstuk niv. 1"/>
    <w:basedOn w:val="Standaard"/>
    <w:next w:val="Standaard"/>
    <w:rsid w:val="0047611B"/>
    <w:pPr>
      <w:numPr>
        <w:numId w:val="1"/>
      </w:numPr>
      <w:spacing w:before="240"/>
      <w:outlineLvl w:val="0"/>
    </w:pPr>
    <w:rPr>
      <w:b/>
      <w:sz w:val="24"/>
    </w:rPr>
  </w:style>
  <w:style w:type="paragraph" w:customStyle="1" w:styleId="CR-Hoofdstukniv2">
    <w:name w:val="CR-Hoofdstuk niv. 2"/>
    <w:basedOn w:val="CR-Hoofdstukniv1"/>
    <w:next w:val="Standaard"/>
    <w:rsid w:val="0047611B"/>
    <w:pPr>
      <w:numPr>
        <w:ilvl w:val="1"/>
      </w:numPr>
      <w:outlineLvl w:val="1"/>
    </w:pPr>
  </w:style>
  <w:style w:type="paragraph" w:styleId="Plattetekstinspringen">
    <w:name w:val="Body Text Indent"/>
    <w:basedOn w:val="Standaard"/>
    <w:link w:val="PlattetekstinspringenChar"/>
    <w:rsid w:val="0047611B"/>
    <w:pPr>
      <w:ind w:left="2552" w:hanging="1134"/>
    </w:pPr>
    <w:rPr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7611B"/>
    <w:rPr>
      <w:rFonts w:eastAsiaTheme="minorEastAsia"/>
      <w:lang w:val="nl" w:eastAsia="nl-NL"/>
    </w:rPr>
  </w:style>
  <w:style w:type="paragraph" w:customStyle="1" w:styleId="CR-Hoofdstukniv3">
    <w:name w:val="CR-Hoofdstuk niv. 3"/>
    <w:basedOn w:val="CR-Hoofdstukniv1"/>
    <w:next w:val="Standaard"/>
    <w:rsid w:val="0047611B"/>
    <w:pPr>
      <w:numPr>
        <w:ilvl w:val="2"/>
      </w:numPr>
      <w:outlineLvl w:val="2"/>
    </w:pPr>
  </w:style>
  <w:style w:type="paragraph" w:styleId="Lijstalinea">
    <w:name w:val="List Paragraph"/>
    <w:basedOn w:val="Standaard"/>
    <w:link w:val="LijstalineaChar"/>
    <w:uiPriority w:val="34"/>
    <w:qFormat/>
    <w:rsid w:val="0047611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7611B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761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611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Lijstopsomteken41">
    <w:name w:val="Lijst opsom.teken 41"/>
    <w:basedOn w:val="Standaard"/>
    <w:rsid w:val="0047611B"/>
    <w:pPr>
      <w:numPr>
        <w:numId w:val="5"/>
      </w:numPr>
    </w:pPr>
  </w:style>
  <w:style w:type="paragraph" w:styleId="Geenafstand">
    <w:name w:val="No Spacing"/>
    <w:uiPriority w:val="1"/>
    <w:qFormat/>
    <w:rsid w:val="0047611B"/>
    <w:pPr>
      <w:spacing w:after="0" w:line="240" w:lineRule="auto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163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536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536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Thimo de Nijs</dc:creator>
  <cp:keywords/>
  <dc:description/>
  <cp:lastModifiedBy>Aswien Bhagwanbali</cp:lastModifiedBy>
  <cp:revision>3</cp:revision>
  <dcterms:created xsi:type="dcterms:W3CDTF">2020-12-11T09:26:00Z</dcterms:created>
  <dcterms:modified xsi:type="dcterms:W3CDTF">2020-12-11T09:33:00Z</dcterms:modified>
</cp:coreProperties>
</file>