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74D0A" w14:textId="77777777" w:rsidR="0087514D" w:rsidRDefault="00352B36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  <w:bookmarkStart w:id="0" w:name="_Ref150847651"/>
      <w:r w:rsidRPr="009801CA">
        <w:rPr>
          <w:rFonts w:cs="Arial"/>
          <w:b/>
          <w:spacing w:val="-5"/>
          <w:sz w:val="28"/>
          <w:szCs w:val="28"/>
          <w:lang w:eastAsia="en-US"/>
        </w:rPr>
        <w:t>V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ragen</w:t>
      </w:r>
      <w:r w:rsidRPr="009801CA">
        <w:rPr>
          <w:rFonts w:cs="Arial"/>
          <w:b/>
          <w:spacing w:val="-5"/>
          <w:sz w:val="28"/>
          <w:szCs w:val="28"/>
          <w:lang w:eastAsia="en-US"/>
        </w:rPr>
        <w:t>formulier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 xml:space="preserve"> </w:t>
      </w:r>
      <w:proofErr w:type="spellStart"/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NvI</w:t>
      </w:r>
      <w:bookmarkEnd w:id="0"/>
      <w:proofErr w:type="spellEnd"/>
    </w:p>
    <w:p w14:paraId="0B074D0B" w14:textId="77777777" w:rsidR="00596745" w:rsidRDefault="00596745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</w:p>
    <w:p w14:paraId="0B074D0C" w14:textId="220F2957" w:rsidR="00A215B6" w:rsidRDefault="00A215B6" w:rsidP="00596745">
      <w:pPr>
        <w:ind w:right="-30"/>
        <w:jc w:val="center"/>
      </w:pPr>
      <w:r>
        <w:t xml:space="preserve">Aanbesteding </w:t>
      </w:r>
      <w:r w:rsidR="00003911">
        <w:t>Medische ge- en verbruiksartikelen</w:t>
      </w:r>
    </w:p>
    <w:p w14:paraId="0B074D0D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0B074D12" w14:textId="77777777" w:rsidTr="00C219B4">
        <w:tc>
          <w:tcPr>
            <w:tcW w:w="1384" w:type="dxa"/>
            <w:shd w:val="solid" w:color="000080" w:fill="FFFFFF"/>
          </w:tcPr>
          <w:p w14:paraId="0B074D0E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0B074D0F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0B074D10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0B074D11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0B074D17" w14:textId="77777777" w:rsidTr="00C219B4">
        <w:tc>
          <w:tcPr>
            <w:tcW w:w="1384" w:type="dxa"/>
            <w:shd w:val="clear" w:color="auto" w:fill="auto"/>
          </w:tcPr>
          <w:p w14:paraId="0B074D1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1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1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16" w14:textId="77777777" w:rsidR="0037296A" w:rsidRDefault="0037296A" w:rsidP="0037296A"/>
        </w:tc>
      </w:tr>
      <w:tr w:rsidR="0037296A" w14:paraId="0B074D1C" w14:textId="77777777" w:rsidTr="00C219B4">
        <w:tc>
          <w:tcPr>
            <w:tcW w:w="1384" w:type="dxa"/>
            <w:shd w:val="clear" w:color="auto" w:fill="auto"/>
          </w:tcPr>
          <w:p w14:paraId="0B074D1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1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1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1B" w14:textId="77777777" w:rsidR="0037296A" w:rsidRDefault="0037296A" w:rsidP="0037296A"/>
        </w:tc>
      </w:tr>
      <w:tr w:rsidR="0037296A" w14:paraId="0B074D21" w14:textId="77777777" w:rsidTr="00C219B4">
        <w:tc>
          <w:tcPr>
            <w:tcW w:w="1384" w:type="dxa"/>
            <w:shd w:val="clear" w:color="auto" w:fill="auto"/>
          </w:tcPr>
          <w:p w14:paraId="0B074D1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1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1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20" w14:textId="77777777" w:rsidR="0037296A" w:rsidRDefault="0037296A" w:rsidP="0037296A"/>
        </w:tc>
      </w:tr>
      <w:tr w:rsidR="0037296A" w14:paraId="0B074D26" w14:textId="77777777" w:rsidTr="00C219B4">
        <w:tc>
          <w:tcPr>
            <w:tcW w:w="1384" w:type="dxa"/>
            <w:shd w:val="clear" w:color="auto" w:fill="auto"/>
          </w:tcPr>
          <w:p w14:paraId="0B074D2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2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2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25" w14:textId="77777777" w:rsidR="0037296A" w:rsidRDefault="0037296A" w:rsidP="0037296A"/>
        </w:tc>
      </w:tr>
      <w:tr w:rsidR="0037296A" w14:paraId="0B074D2B" w14:textId="77777777" w:rsidTr="00C219B4">
        <w:tc>
          <w:tcPr>
            <w:tcW w:w="1384" w:type="dxa"/>
            <w:shd w:val="clear" w:color="auto" w:fill="auto"/>
          </w:tcPr>
          <w:p w14:paraId="0B074D2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2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2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2A" w14:textId="77777777" w:rsidR="0037296A" w:rsidRDefault="0037296A" w:rsidP="0037296A"/>
        </w:tc>
      </w:tr>
      <w:tr w:rsidR="0037296A" w14:paraId="0B074D30" w14:textId="77777777" w:rsidTr="00C219B4">
        <w:tc>
          <w:tcPr>
            <w:tcW w:w="1384" w:type="dxa"/>
            <w:shd w:val="clear" w:color="auto" w:fill="auto"/>
          </w:tcPr>
          <w:p w14:paraId="0B074D2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2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2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2F" w14:textId="77777777" w:rsidR="0037296A" w:rsidRDefault="0037296A" w:rsidP="0037296A"/>
        </w:tc>
      </w:tr>
      <w:tr w:rsidR="0037296A" w14:paraId="0B074D35" w14:textId="77777777" w:rsidTr="00C219B4">
        <w:tc>
          <w:tcPr>
            <w:tcW w:w="1384" w:type="dxa"/>
            <w:shd w:val="clear" w:color="auto" w:fill="auto"/>
          </w:tcPr>
          <w:p w14:paraId="0B074D3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3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3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34" w14:textId="77777777" w:rsidR="0037296A" w:rsidRDefault="0037296A" w:rsidP="0037296A"/>
        </w:tc>
      </w:tr>
      <w:tr w:rsidR="0037296A" w14:paraId="0B074D3A" w14:textId="77777777" w:rsidTr="00C219B4">
        <w:tc>
          <w:tcPr>
            <w:tcW w:w="1384" w:type="dxa"/>
            <w:shd w:val="clear" w:color="auto" w:fill="auto"/>
          </w:tcPr>
          <w:p w14:paraId="0B074D3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3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3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39" w14:textId="77777777" w:rsidR="0037296A" w:rsidRDefault="0037296A" w:rsidP="0037296A"/>
        </w:tc>
      </w:tr>
      <w:tr w:rsidR="0037296A" w14:paraId="0B074D3F" w14:textId="77777777" w:rsidTr="00C219B4">
        <w:tc>
          <w:tcPr>
            <w:tcW w:w="1384" w:type="dxa"/>
            <w:shd w:val="clear" w:color="auto" w:fill="auto"/>
          </w:tcPr>
          <w:p w14:paraId="0B074D3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3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3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3E" w14:textId="77777777" w:rsidR="0037296A" w:rsidRDefault="0037296A" w:rsidP="0037296A"/>
        </w:tc>
      </w:tr>
      <w:tr w:rsidR="0037296A" w14:paraId="0B074D44" w14:textId="77777777" w:rsidTr="00C219B4">
        <w:tc>
          <w:tcPr>
            <w:tcW w:w="1384" w:type="dxa"/>
            <w:shd w:val="clear" w:color="auto" w:fill="auto"/>
          </w:tcPr>
          <w:p w14:paraId="0B074D4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4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4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43" w14:textId="77777777" w:rsidR="0037296A" w:rsidRDefault="0037296A" w:rsidP="0037296A"/>
        </w:tc>
      </w:tr>
      <w:tr w:rsidR="0037296A" w14:paraId="0B074D49" w14:textId="77777777" w:rsidTr="00C219B4">
        <w:tc>
          <w:tcPr>
            <w:tcW w:w="1384" w:type="dxa"/>
            <w:shd w:val="clear" w:color="auto" w:fill="auto"/>
          </w:tcPr>
          <w:p w14:paraId="0B074D4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4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4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48" w14:textId="77777777" w:rsidR="0037296A" w:rsidRDefault="0037296A" w:rsidP="0037296A"/>
        </w:tc>
      </w:tr>
      <w:tr w:rsidR="0037296A" w14:paraId="0B074D4E" w14:textId="77777777" w:rsidTr="00C219B4">
        <w:tc>
          <w:tcPr>
            <w:tcW w:w="1384" w:type="dxa"/>
            <w:shd w:val="clear" w:color="auto" w:fill="auto"/>
          </w:tcPr>
          <w:p w14:paraId="0B074D4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4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4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4D" w14:textId="77777777" w:rsidR="0037296A" w:rsidRDefault="0037296A" w:rsidP="0037296A"/>
        </w:tc>
      </w:tr>
      <w:tr w:rsidR="0037296A" w14:paraId="0B074D53" w14:textId="77777777" w:rsidTr="00C219B4">
        <w:tc>
          <w:tcPr>
            <w:tcW w:w="1384" w:type="dxa"/>
            <w:shd w:val="clear" w:color="auto" w:fill="auto"/>
          </w:tcPr>
          <w:p w14:paraId="0B074D4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5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5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52" w14:textId="77777777" w:rsidR="0037296A" w:rsidRDefault="0037296A" w:rsidP="0037296A"/>
        </w:tc>
      </w:tr>
      <w:tr w:rsidR="0037296A" w14:paraId="0B074D58" w14:textId="77777777" w:rsidTr="00C219B4">
        <w:tc>
          <w:tcPr>
            <w:tcW w:w="1384" w:type="dxa"/>
            <w:shd w:val="clear" w:color="auto" w:fill="auto"/>
          </w:tcPr>
          <w:p w14:paraId="0B074D5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5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5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57" w14:textId="77777777" w:rsidR="0037296A" w:rsidRDefault="0037296A" w:rsidP="0037296A"/>
        </w:tc>
      </w:tr>
      <w:tr w:rsidR="0037296A" w14:paraId="0B074D5D" w14:textId="77777777" w:rsidTr="00C219B4">
        <w:tc>
          <w:tcPr>
            <w:tcW w:w="1384" w:type="dxa"/>
            <w:shd w:val="clear" w:color="auto" w:fill="auto"/>
          </w:tcPr>
          <w:p w14:paraId="0B074D5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5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5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5C" w14:textId="77777777" w:rsidR="0037296A" w:rsidRDefault="0037296A" w:rsidP="0037296A"/>
        </w:tc>
      </w:tr>
      <w:tr w:rsidR="0037296A" w14:paraId="0B074D62" w14:textId="77777777" w:rsidTr="00C219B4">
        <w:tc>
          <w:tcPr>
            <w:tcW w:w="1384" w:type="dxa"/>
            <w:shd w:val="clear" w:color="auto" w:fill="auto"/>
          </w:tcPr>
          <w:p w14:paraId="0B074D5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5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6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61" w14:textId="77777777" w:rsidR="0037296A" w:rsidRDefault="0037296A" w:rsidP="0037296A"/>
        </w:tc>
      </w:tr>
      <w:tr w:rsidR="0037296A" w14:paraId="0B074D67" w14:textId="77777777" w:rsidTr="00C219B4">
        <w:tc>
          <w:tcPr>
            <w:tcW w:w="1384" w:type="dxa"/>
            <w:shd w:val="clear" w:color="auto" w:fill="auto"/>
          </w:tcPr>
          <w:p w14:paraId="0B074D6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0B074D6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0B074D6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0B074D66" w14:textId="77777777" w:rsidR="0037296A" w:rsidRDefault="0037296A" w:rsidP="0037296A"/>
        </w:tc>
      </w:tr>
    </w:tbl>
    <w:p w14:paraId="0B074D68" w14:textId="77777777" w:rsidR="0037296A" w:rsidRDefault="0037296A" w:rsidP="0058757F"/>
    <w:sectPr w:rsidR="0037296A" w:rsidSect="00596745">
      <w:headerReference w:type="default" r:id="rId11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74D6B" w14:textId="77777777" w:rsidR="00C219B4" w:rsidRDefault="00C219B4">
      <w:r>
        <w:separator/>
      </w:r>
    </w:p>
  </w:endnote>
  <w:endnote w:type="continuationSeparator" w:id="0">
    <w:p w14:paraId="0B074D6C" w14:textId="77777777" w:rsidR="00C219B4" w:rsidRDefault="00C2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74D69" w14:textId="77777777" w:rsidR="00C219B4" w:rsidRDefault="00C219B4">
      <w:r>
        <w:separator/>
      </w:r>
    </w:p>
  </w:footnote>
  <w:footnote w:type="continuationSeparator" w:id="0">
    <w:p w14:paraId="0B074D6A" w14:textId="77777777" w:rsidR="00C219B4" w:rsidRDefault="00C2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74D6D" w14:textId="2091C3B9" w:rsidR="00596745" w:rsidRDefault="00391C36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B074D6F" wp14:editId="0B074D70">
          <wp:simplePos x="0" y="0"/>
          <wp:positionH relativeFrom="column">
            <wp:posOffset>7589520</wp:posOffset>
          </wp:positionH>
          <wp:positionV relativeFrom="paragraph">
            <wp:posOffset>-372745</wp:posOffset>
          </wp:positionV>
          <wp:extent cx="1797050" cy="663575"/>
          <wp:effectExtent l="0" t="0" r="0" b="0"/>
          <wp:wrapSquare wrapText="bothSides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6745">
      <w:t xml:space="preserve">Bijlage </w:t>
    </w:r>
    <w:r w:rsidR="00003911">
      <w:t>12</w:t>
    </w:r>
  </w:p>
  <w:p w14:paraId="0B074D6E" w14:textId="77777777" w:rsidR="00596745" w:rsidRDefault="005967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03911"/>
    <w:rsid w:val="000B2D5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327771"/>
    <w:rsid w:val="00352B36"/>
    <w:rsid w:val="0037296A"/>
    <w:rsid w:val="0039033E"/>
    <w:rsid w:val="00391C36"/>
    <w:rsid w:val="003A3BFF"/>
    <w:rsid w:val="003E166D"/>
    <w:rsid w:val="00506EA9"/>
    <w:rsid w:val="005315EA"/>
    <w:rsid w:val="005372B2"/>
    <w:rsid w:val="00547D44"/>
    <w:rsid w:val="0055022F"/>
    <w:rsid w:val="0058757F"/>
    <w:rsid w:val="00596745"/>
    <w:rsid w:val="005F1A59"/>
    <w:rsid w:val="00796969"/>
    <w:rsid w:val="007A039D"/>
    <w:rsid w:val="007A1FBF"/>
    <w:rsid w:val="007C7253"/>
    <w:rsid w:val="007E2458"/>
    <w:rsid w:val="00826B9F"/>
    <w:rsid w:val="0087375C"/>
    <w:rsid w:val="0087514D"/>
    <w:rsid w:val="009405DA"/>
    <w:rsid w:val="00943B3E"/>
    <w:rsid w:val="009801CA"/>
    <w:rsid w:val="009E383C"/>
    <w:rsid w:val="009F520F"/>
    <w:rsid w:val="009F765E"/>
    <w:rsid w:val="00A07F6B"/>
    <w:rsid w:val="00A215B6"/>
    <w:rsid w:val="00A753C8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D10E5"/>
    <w:rsid w:val="00CE4976"/>
    <w:rsid w:val="00CF2E4D"/>
    <w:rsid w:val="00D37244"/>
    <w:rsid w:val="00D42691"/>
    <w:rsid w:val="00D554A0"/>
    <w:rsid w:val="00D56475"/>
    <w:rsid w:val="00D70263"/>
    <w:rsid w:val="00D96697"/>
    <w:rsid w:val="00E03D93"/>
    <w:rsid w:val="00E26238"/>
    <w:rsid w:val="00EC338C"/>
    <w:rsid w:val="00EF1B3B"/>
    <w:rsid w:val="00EF4103"/>
    <w:rsid w:val="00EF467A"/>
    <w:rsid w:val="00FB7490"/>
    <w:rsid w:val="00FD3160"/>
    <w:rsid w:val="00FD3865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B074D0A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D8D353E86844980D2B33BE385730F" ma:contentTypeVersion="4" ma:contentTypeDescription="Een nieuw document maken." ma:contentTypeScope="" ma:versionID="55078312447a06aafade207f3c6d3a73">
  <xsd:schema xmlns:xsd="http://www.w3.org/2001/XMLSchema" xmlns:xs="http://www.w3.org/2001/XMLSchema" xmlns:p="http://schemas.microsoft.com/office/2006/metadata/properties" xmlns:ns2="34300d54-e2bc-4f6b-af46-06c209374390" xmlns:ns3="31f0c668-bc5e-445e-992d-bdc3dd1b32f6" targetNamespace="http://schemas.microsoft.com/office/2006/metadata/properties" ma:root="true" ma:fieldsID="63e1c8ffb4f8cac188c662a9754588d2" ns2:_="" ns3:_="">
    <xsd:import namespace="34300d54-e2bc-4f6b-af46-06c209374390"/>
    <xsd:import namespace="31f0c668-bc5e-445e-992d-bdc3dd1b3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00d54-e2bc-4f6b-af46-06c209374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0c668-bc5e-445e-992d-bdc3dd1b3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E18A59-9E45-4C9A-AD43-465042A8D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Snellenberg (Angelique)</dc:creator>
  <cp:keywords/>
  <dc:description/>
  <cp:lastModifiedBy>Marian Baas</cp:lastModifiedBy>
  <cp:revision>3</cp:revision>
  <dcterms:created xsi:type="dcterms:W3CDTF">2021-04-14T20:00:00Z</dcterms:created>
  <dcterms:modified xsi:type="dcterms:W3CDTF">2021-04-14T20:02:00Z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0x010100E83D8D353E86844980D2B33BE385730F</vt:lpwstr>
  </property>
  <property fmtid="{D5CDD505-2E9C-101B-9397-08002B2CF9AE}" pid="3" name="Order">
    <vt:r8>14400</vt:r8>
  </property>
</Properties>
</file>