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39FF" w14:textId="0189CEC7" w:rsidR="003B33ED" w:rsidRPr="00287887" w:rsidRDefault="003B33ED" w:rsidP="003B33ED">
      <w:pPr>
        <w:pStyle w:val="Kop2"/>
        <w:ind w:left="0"/>
        <w:rPr>
          <w:rFonts w:asciiTheme="majorHAnsi" w:hAnsiTheme="majorHAnsi" w:cstheme="majorHAnsi"/>
          <w:sz w:val="22"/>
          <w:szCs w:val="22"/>
          <w:lang w:val="nl-NL"/>
        </w:rPr>
      </w:pPr>
      <w:r w:rsidRPr="00287887">
        <w:rPr>
          <w:rFonts w:asciiTheme="majorHAnsi" w:hAnsiTheme="majorHAnsi" w:cstheme="majorHAnsi"/>
          <w:sz w:val="22"/>
          <w:szCs w:val="22"/>
          <w:lang w:val="nl-NL"/>
        </w:rPr>
        <w:t xml:space="preserve">Bijlage </w:t>
      </w:r>
      <w:r w:rsidR="002714B3" w:rsidRPr="00287887">
        <w:rPr>
          <w:rFonts w:asciiTheme="majorHAnsi" w:hAnsiTheme="majorHAnsi" w:cstheme="majorHAnsi"/>
          <w:sz w:val="22"/>
          <w:szCs w:val="22"/>
          <w:lang w:val="nl-NL"/>
        </w:rPr>
        <w:t>09</w:t>
      </w:r>
      <w:r w:rsidRPr="00287887">
        <w:rPr>
          <w:rFonts w:asciiTheme="majorHAnsi" w:hAnsiTheme="majorHAnsi" w:cstheme="majorHAnsi"/>
          <w:sz w:val="22"/>
          <w:szCs w:val="22"/>
          <w:lang w:val="nl-NL"/>
        </w:rPr>
        <w:t>: Specificaties en Prijzen</w:t>
      </w:r>
    </w:p>
    <w:p w14:paraId="1D97C6D4" w14:textId="77777777" w:rsidR="003B33ED" w:rsidRPr="002714B3" w:rsidRDefault="003B33ED" w:rsidP="003B33ED">
      <w:pPr>
        <w:rPr>
          <w:rFonts w:asciiTheme="majorHAnsi" w:hAnsiTheme="majorHAnsi" w:cstheme="majorHAnsi"/>
        </w:rPr>
      </w:pPr>
    </w:p>
    <w:p w14:paraId="62B368AA" w14:textId="0BDD2014" w:rsidR="003B33ED" w:rsidRPr="002714B3" w:rsidRDefault="003B33ED" w:rsidP="003B33ED">
      <w:pPr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 xml:space="preserve">De prijzen zijn </w:t>
      </w:r>
      <w:proofErr w:type="gramStart"/>
      <w:r w:rsidRPr="002714B3">
        <w:rPr>
          <w:rFonts w:asciiTheme="majorHAnsi" w:hAnsiTheme="majorHAnsi" w:cstheme="majorHAnsi"/>
          <w:sz w:val="20"/>
          <w:szCs w:val="20"/>
        </w:rPr>
        <w:t>conform</w:t>
      </w:r>
      <w:proofErr w:type="gramEnd"/>
      <w:r w:rsidRPr="002714B3">
        <w:rPr>
          <w:rFonts w:asciiTheme="majorHAnsi" w:hAnsiTheme="majorHAnsi" w:cstheme="majorHAnsi"/>
          <w:sz w:val="20"/>
          <w:szCs w:val="20"/>
        </w:rPr>
        <w:t xml:space="preserve"> genoemde specificaties en inclusief volledige installatie en oplevering</w:t>
      </w:r>
      <w:r w:rsidR="00984011">
        <w:rPr>
          <w:rFonts w:asciiTheme="majorHAnsi" w:hAnsiTheme="majorHAnsi" w:cstheme="majorHAnsi"/>
          <w:sz w:val="20"/>
          <w:szCs w:val="20"/>
        </w:rPr>
        <w:t>.</w:t>
      </w:r>
    </w:p>
    <w:p w14:paraId="17C31DB3" w14:textId="77777777" w:rsidR="003B33ED" w:rsidRPr="002714B3" w:rsidRDefault="003B33ED" w:rsidP="003B33ED">
      <w:pPr>
        <w:rPr>
          <w:rFonts w:asciiTheme="majorHAnsi" w:hAnsiTheme="majorHAnsi" w:cstheme="majorHAnsi"/>
          <w:b/>
          <w:sz w:val="20"/>
          <w:szCs w:val="20"/>
        </w:rPr>
      </w:pPr>
    </w:p>
    <w:p w14:paraId="33570AA2" w14:textId="3D244960" w:rsidR="003B33ED" w:rsidRPr="00287887" w:rsidRDefault="003B33ED" w:rsidP="13B7E5FD">
      <w:pPr>
        <w:rPr>
          <w:rFonts w:asciiTheme="majorHAnsi" w:hAnsiTheme="majorHAnsi" w:cstheme="majorHAnsi"/>
          <w:b/>
          <w:bCs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b/>
          <w:bCs/>
          <w:sz w:val="20"/>
          <w:szCs w:val="20"/>
          <w:lang w:val="en-GB"/>
        </w:rPr>
        <w:t>Minimale specificaties interactieve beamer</w:t>
      </w:r>
      <w:r w:rsidR="00984011" w:rsidRPr="00287887">
        <w:rPr>
          <w:rFonts w:asciiTheme="majorHAnsi" w:hAnsiTheme="majorHAnsi" w:cstheme="majorHAnsi"/>
          <w:b/>
          <w:bCs/>
          <w:sz w:val="20"/>
          <w:szCs w:val="20"/>
          <w:lang w:val="en-GB"/>
        </w:rPr>
        <w:t>:</w:t>
      </w:r>
    </w:p>
    <w:p w14:paraId="43C74736" w14:textId="48144361" w:rsidR="13B7E5FD" w:rsidRPr="002714B3" w:rsidRDefault="13B7E5FD" w:rsidP="13B7E5FD">
      <w:pPr>
        <w:rPr>
          <w:rFonts w:asciiTheme="majorHAnsi" w:hAnsiTheme="majorHAnsi" w:cstheme="majorHAnsi"/>
          <w:b/>
          <w:bCs/>
          <w:szCs w:val="18"/>
          <w:lang w:val="en-GB"/>
        </w:rPr>
      </w:pPr>
    </w:p>
    <w:p w14:paraId="2D3FC1F1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- Ultra Short Throw</w:t>
      </w:r>
    </w:p>
    <w:p w14:paraId="02001345" w14:textId="75980453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 xml:space="preserve">- Resolutie </w:t>
      </w:r>
      <w:r w:rsidR="7A5F255B" w:rsidRPr="002714B3">
        <w:rPr>
          <w:rFonts w:asciiTheme="majorHAnsi" w:hAnsiTheme="majorHAnsi" w:cstheme="majorHAnsi"/>
          <w:sz w:val="20"/>
          <w:szCs w:val="20"/>
        </w:rPr>
        <w:t>FHD</w:t>
      </w:r>
      <w:r w:rsidRPr="002714B3">
        <w:rPr>
          <w:rFonts w:asciiTheme="majorHAnsi" w:hAnsiTheme="majorHAnsi" w:cstheme="majorHAnsi"/>
          <w:sz w:val="20"/>
          <w:szCs w:val="20"/>
        </w:rPr>
        <w:t xml:space="preserve"> 1</w:t>
      </w:r>
      <w:r w:rsidR="5710BA0D" w:rsidRPr="002714B3">
        <w:rPr>
          <w:rFonts w:asciiTheme="majorHAnsi" w:hAnsiTheme="majorHAnsi" w:cstheme="majorHAnsi"/>
          <w:sz w:val="20"/>
          <w:szCs w:val="20"/>
        </w:rPr>
        <w:t>920</w:t>
      </w:r>
      <w:r w:rsidRPr="002714B3">
        <w:rPr>
          <w:rFonts w:asciiTheme="majorHAnsi" w:hAnsiTheme="majorHAnsi" w:cstheme="majorHAnsi"/>
          <w:sz w:val="20"/>
          <w:szCs w:val="20"/>
        </w:rPr>
        <w:t xml:space="preserve"> x </w:t>
      </w:r>
      <w:r w:rsidR="3290078C" w:rsidRPr="002714B3">
        <w:rPr>
          <w:rFonts w:asciiTheme="majorHAnsi" w:hAnsiTheme="majorHAnsi" w:cstheme="majorHAnsi"/>
          <w:sz w:val="20"/>
          <w:szCs w:val="20"/>
        </w:rPr>
        <w:t>108</w:t>
      </w:r>
      <w:r w:rsidRPr="002714B3">
        <w:rPr>
          <w:rFonts w:asciiTheme="majorHAnsi" w:hAnsiTheme="majorHAnsi" w:cstheme="majorHAnsi"/>
          <w:sz w:val="20"/>
          <w:szCs w:val="20"/>
        </w:rPr>
        <w:t>0</w:t>
      </w:r>
    </w:p>
    <w:p w14:paraId="57EFF3F0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Helderheid 3300 ANSI</w:t>
      </w:r>
    </w:p>
    <w:p w14:paraId="2B6E2F09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Beeldverhouding 16:10</w:t>
      </w:r>
    </w:p>
    <w:p w14:paraId="3D0F2584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Contrast 10.000:1</w:t>
      </w:r>
    </w:p>
    <w:p w14:paraId="091F0A1B" w14:textId="3F86B5F9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 xml:space="preserve">- Input: HDMI, </w:t>
      </w:r>
      <w:r w:rsidR="59B8B690" w:rsidRPr="002714B3">
        <w:rPr>
          <w:rFonts w:asciiTheme="majorHAnsi" w:hAnsiTheme="majorHAnsi" w:cstheme="majorHAnsi"/>
          <w:sz w:val="20"/>
          <w:szCs w:val="20"/>
        </w:rPr>
        <w:t>U</w:t>
      </w:r>
      <w:r w:rsidRPr="002714B3">
        <w:rPr>
          <w:rFonts w:asciiTheme="majorHAnsi" w:hAnsiTheme="majorHAnsi" w:cstheme="majorHAnsi"/>
          <w:sz w:val="20"/>
          <w:szCs w:val="20"/>
        </w:rPr>
        <w:t xml:space="preserve">SB </w:t>
      </w:r>
      <w:r w:rsidR="66D323E2" w:rsidRPr="002714B3">
        <w:rPr>
          <w:rFonts w:asciiTheme="majorHAnsi" w:hAnsiTheme="majorHAnsi" w:cstheme="majorHAnsi"/>
          <w:sz w:val="20"/>
          <w:szCs w:val="20"/>
        </w:rPr>
        <w:t>3</w:t>
      </w:r>
      <w:r w:rsidRPr="002714B3">
        <w:rPr>
          <w:rFonts w:asciiTheme="majorHAnsi" w:hAnsiTheme="majorHAnsi" w:cstheme="majorHAnsi"/>
          <w:sz w:val="20"/>
          <w:szCs w:val="20"/>
        </w:rPr>
        <w:t>.0</w:t>
      </w:r>
    </w:p>
    <w:p w14:paraId="06D3566C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Geluidsniveau maximaal 35 dB</w:t>
      </w:r>
    </w:p>
    <w:p w14:paraId="74A731F1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</w:p>
    <w:p w14:paraId="4D33DA0B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Merk:</w:t>
      </w:r>
    </w:p>
    <w:p w14:paraId="5940BCA0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Type:</w:t>
      </w:r>
    </w:p>
    <w:p w14:paraId="23911DCB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proofErr w:type="spellStart"/>
      <w:r w:rsidRPr="002714B3">
        <w:rPr>
          <w:rFonts w:asciiTheme="majorHAnsi" w:hAnsiTheme="majorHAnsi" w:cstheme="majorHAnsi"/>
          <w:sz w:val="20"/>
          <w:szCs w:val="20"/>
          <w:lang w:val="en-GB"/>
        </w:rPr>
        <w:t>Prijs</w:t>
      </w:r>
      <w:proofErr w:type="spellEnd"/>
      <w:r w:rsidRPr="002714B3">
        <w:rPr>
          <w:rFonts w:asciiTheme="majorHAnsi" w:hAnsiTheme="majorHAnsi" w:cstheme="majorHAnsi"/>
          <w:sz w:val="20"/>
          <w:szCs w:val="20"/>
          <w:lang w:val="en-GB"/>
        </w:rPr>
        <w:t>:</w:t>
      </w:r>
    </w:p>
    <w:p w14:paraId="1130BC28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15AF01FB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75EBBD8B" w14:textId="341FC4DD" w:rsidR="003B33ED" w:rsidRPr="00287887" w:rsidRDefault="003B33ED" w:rsidP="003B33ED">
      <w:pPr>
        <w:pStyle w:val="Geenafstand"/>
        <w:rPr>
          <w:rFonts w:asciiTheme="majorHAnsi" w:hAnsiTheme="majorHAnsi" w:cstheme="majorHAnsi"/>
          <w:b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b/>
          <w:sz w:val="20"/>
          <w:szCs w:val="20"/>
          <w:lang w:val="en-GB"/>
        </w:rPr>
        <w:t>Minimale specificaties touchscreen</w:t>
      </w:r>
      <w:r w:rsidR="00984011" w:rsidRPr="00287887">
        <w:rPr>
          <w:rFonts w:asciiTheme="majorHAnsi" w:hAnsiTheme="majorHAnsi" w:cstheme="majorHAnsi"/>
          <w:b/>
          <w:sz w:val="20"/>
          <w:szCs w:val="20"/>
          <w:lang w:val="en-GB"/>
        </w:rPr>
        <w:t>:</w:t>
      </w:r>
    </w:p>
    <w:p w14:paraId="6FD362A6" w14:textId="77777777" w:rsidR="003B33ED" w:rsidRPr="00287887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1B7C5C8A" w14:textId="77777777" w:rsidR="003B33ED" w:rsidRPr="00287887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sz w:val="20"/>
          <w:szCs w:val="20"/>
          <w:lang w:val="en-GB"/>
        </w:rPr>
        <w:t>- Afmeting 70 inch</w:t>
      </w:r>
    </w:p>
    <w:p w14:paraId="0CF6D2B5" w14:textId="798C94D5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 xml:space="preserve">- Resolutie </w:t>
      </w:r>
      <w:r w:rsidR="1E400004" w:rsidRPr="002714B3">
        <w:rPr>
          <w:rFonts w:asciiTheme="majorHAnsi" w:hAnsiTheme="majorHAnsi" w:cstheme="majorHAnsi"/>
          <w:sz w:val="20"/>
          <w:szCs w:val="20"/>
        </w:rPr>
        <w:t xml:space="preserve">FHD </w:t>
      </w:r>
      <w:r w:rsidRPr="002714B3">
        <w:rPr>
          <w:rFonts w:asciiTheme="majorHAnsi" w:hAnsiTheme="majorHAnsi" w:cstheme="majorHAnsi"/>
          <w:sz w:val="20"/>
          <w:szCs w:val="20"/>
        </w:rPr>
        <w:t>1920 x 1080</w:t>
      </w:r>
    </w:p>
    <w:p w14:paraId="73FE228C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Helderheid 400 cd/m2</w:t>
      </w:r>
    </w:p>
    <w:p w14:paraId="778048EC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- Contrast 4000:1</w:t>
      </w:r>
    </w:p>
    <w:p w14:paraId="0F7A6D83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 xml:space="preserve">- </w:t>
      </w:r>
      <w:proofErr w:type="spellStart"/>
      <w:r w:rsidRPr="002714B3">
        <w:rPr>
          <w:rFonts w:asciiTheme="majorHAnsi" w:hAnsiTheme="majorHAnsi" w:cstheme="majorHAnsi"/>
          <w:sz w:val="20"/>
          <w:szCs w:val="20"/>
          <w:lang w:val="en-GB"/>
        </w:rPr>
        <w:t>Responstijd</w:t>
      </w:r>
      <w:proofErr w:type="spellEnd"/>
      <w:r w:rsidRPr="002714B3">
        <w:rPr>
          <w:rFonts w:asciiTheme="majorHAnsi" w:hAnsiTheme="majorHAnsi" w:cstheme="majorHAnsi"/>
          <w:sz w:val="20"/>
          <w:szCs w:val="20"/>
          <w:lang w:val="en-GB"/>
        </w:rPr>
        <w:t xml:space="preserve"> 8 </w:t>
      </w:r>
      <w:proofErr w:type="spellStart"/>
      <w:r w:rsidRPr="002714B3">
        <w:rPr>
          <w:rFonts w:asciiTheme="majorHAnsi" w:hAnsiTheme="majorHAnsi" w:cstheme="majorHAnsi"/>
          <w:sz w:val="20"/>
          <w:szCs w:val="20"/>
          <w:lang w:val="en-GB"/>
        </w:rPr>
        <w:t>ms</w:t>
      </w:r>
      <w:proofErr w:type="spellEnd"/>
    </w:p>
    <w:p w14:paraId="66C80418" w14:textId="53AC1990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 xml:space="preserve">- Input: HDMI, USB </w:t>
      </w:r>
      <w:r w:rsidR="4EC8B7D8" w:rsidRPr="002714B3">
        <w:rPr>
          <w:rFonts w:asciiTheme="majorHAnsi" w:hAnsiTheme="majorHAnsi" w:cstheme="majorHAnsi"/>
          <w:sz w:val="20"/>
          <w:szCs w:val="20"/>
          <w:lang w:val="en-GB"/>
        </w:rPr>
        <w:t>3</w:t>
      </w:r>
      <w:r w:rsidRPr="002714B3">
        <w:rPr>
          <w:rFonts w:asciiTheme="majorHAnsi" w:hAnsiTheme="majorHAnsi" w:cstheme="majorHAnsi"/>
          <w:sz w:val="20"/>
          <w:szCs w:val="20"/>
          <w:lang w:val="en-GB"/>
        </w:rPr>
        <w:t>.0</w:t>
      </w:r>
    </w:p>
    <w:p w14:paraId="2251EDD4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3C1DA114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Merk:</w:t>
      </w:r>
    </w:p>
    <w:p w14:paraId="57B9458B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r w:rsidRPr="002714B3">
        <w:rPr>
          <w:rFonts w:asciiTheme="majorHAnsi" w:hAnsiTheme="majorHAnsi" w:cstheme="majorHAnsi"/>
          <w:sz w:val="20"/>
          <w:szCs w:val="20"/>
          <w:lang w:val="en-GB"/>
        </w:rPr>
        <w:t>Type:</w:t>
      </w:r>
    </w:p>
    <w:p w14:paraId="79ADD80F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  <w:lang w:val="en-GB"/>
        </w:rPr>
      </w:pPr>
      <w:proofErr w:type="spellStart"/>
      <w:r w:rsidRPr="002714B3">
        <w:rPr>
          <w:rFonts w:asciiTheme="majorHAnsi" w:hAnsiTheme="majorHAnsi" w:cstheme="majorHAnsi"/>
          <w:sz w:val="20"/>
          <w:szCs w:val="20"/>
          <w:lang w:val="en-GB"/>
        </w:rPr>
        <w:t>Prijs</w:t>
      </w:r>
      <w:proofErr w:type="spellEnd"/>
      <w:r w:rsidRPr="002714B3">
        <w:rPr>
          <w:rFonts w:asciiTheme="majorHAnsi" w:hAnsiTheme="majorHAnsi" w:cstheme="majorHAnsi"/>
          <w:sz w:val="20"/>
          <w:szCs w:val="20"/>
          <w:lang w:val="en-GB"/>
        </w:rPr>
        <w:t>:</w:t>
      </w:r>
    </w:p>
    <w:p w14:paraId="1D46AD3D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3B70C551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704E8B31" w14:textId="41D015B9" w:rsidR="003B33ED" w:rsidRPr="00287887" w:rsidRDefault="003B33ED" w:rsidP="003B33ED">
      <w:pPr>
        <w:pStyle w:val="Geenafstand"/>
        <w:rPr>
          <w:rFonts w:asciiTheme="majorHAnsi" w:hAnsiTheme="majorHAnsi" w:cstheme="majorHAnsi"/>
          <w:b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b/>
          <w:sz w:val="20"/>
          <w:szCs w:val="20"/>
          <w:lang w:val="en-GB"/>
        </w:rPr>
        <w:t>Minimale specificaties presentatiescherm</w:t>
      </w:r>
      <w:r w:rsidR="00984011" w:rsidRPr="00287887">
        <w:rPr>
          <w:rFonts w:asciiTheme="majorHAnsi" w:hAnsiTheme="majorHAnsi" w:cstheme="majorHAnsi"/>
          <w:b/>
          <w:sz w:val="20"/>
          <w:szCs w:val="20"/>
          <w:lang w:val="en-GB"/>
        </w:rPr>
        <w:t>:</w:t>
      </w:r>
    </w:p>
    <w:p w14:paraId="103EBDAE" w14:textId="77777777" w:rsidR="003B33ED" w:rsidRPr="00287887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</w:p>
    <w:p w14:paraId="51FF7ED2" w14:textId="351EF18A" w:rsidR="003B33ED" w:rsidRPr="00287887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sz w:val="20"/>
          <w:szCs w:val="20"/>
          <w:lang w:val="en-GB"/>
        </w:rPr>
        <w:t>- Afmeting 4</w:t>
      </w:r>
      <w:r w:rsidR="5AF87ADC" w:rsidRPr="00287887">
        <w:rPr>
          <w:rFonts w:asciiTheme="majorHAnsi" w:hAnsiTheme="majorHAnsi" w:cstheme="majorHAnsi"/>
          <w:sz w:val="20"/>
          <w:szCs w:val="20"/>
          <w:lang w:val="en-GB"/>
        </w:rPr>
        <w:t>9 of 50</w:t>
      </w:r>
      <w:r w:rsidRPr="00287887">
        <w:rPr>
          <w:rFonts w:asciiTheme="majorHAnsi" w:hAnsiTheme="majorHAnsi" w:cstheme="majorHAnsi"/>
          <w:sz w:val="20"/>
          <w:szCs w:val="20"/>
          <w:lang w:val="en-GB"/>
        </w:rPr>
        <w:t xml:space="preserve"> inch</w:t>
      </w:r>
    </w:p>
    <w:p w14:paraId="51B12A7C" w14:textId="585EE0C7" w:rsidR="003B33ED" w:rsidRPr="00287887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  <w:lang w:val="en-GB"/>
        </w:rPr>
      </w:pPr>
      <w:r w:rsidRPr="00287887">
        <w:rPr>
          <w:rFonts w:asciiTheme="majorHAnsi" w:hAnsiTheme="majorHAnsi" w:cstheme="majorHAnsi"/>
          <w:sz w:val="20"/>
          <w:szCs w:val="20"/>
          <w:lang w:val="en-GB"/>
        </w:rPr>
        <w:t xml:space="preserve">- Resolutie </w:t>
      </w:r>
      <w:r w:rsidR="07A2396A" w:rsidRPr="00287887">
        <w:rPr>
          <w:rFonts w:asciiTheme="majorHAnsi" w:hAnsiTheme="majorHAnsi" w:cstheme="majorHAnsi"/>
          <w:sz w:val="20"/>
          <w:szCs w:val="20"/>
          <w:lang w:val="en-GB"/>
        </w:rPr>
        <w:t xml:space="preserve">FHD </w:t>
      </w:r>
      <w:r w:rsidRPr="00287887">
        <w:rPr>
          <w:rFonts w:asciiTheme="majorHAnsi" w:hAnsiTheme="majorHAnsi" w:cstheme="majorHAnsi"/>
          <w:sz w:val="20"/>
          <w:szCs w:val="20"/>
          <w:lang w:val="en-GB"/>
        </w:rPr>
        <w:t>1920 x 1080</w:t>
      </w:r>
    </w:p>
    <w:p w14:paraId="14B7BBFA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Helderheid 450 cd/m2</w:t>
      </w:r>
    </w:p>
    <w:p w14:paraId="67B332FF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Contrast 4000:1</w:t>
      </w:r>
    </w:p>
    <w:p w14:paraId="60B83DEC" w14:textId="7777777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Responstijd 8 ms</w:t>
      </w:r>
    </w:p>
    <w:p w14:paraId="1D538FA3" w14:textId="5E3C5687" w:rsidR="003B33ED" w:rsidRPr="002714B3" w:rsidRDefault="003B33ED" w:rsidP="003B33ED">
      <w:pPr>
        <w:pStyle w:val="Geenafstand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- Input: HDMI</w:t>
      </w:r>
    </w:p>
    <w:p w14:paraId="3D63DFEC" w14:textId="1B477F61" w:rsidR="13B7E5FD" w:rsidRPr="002714B3" w:rsidRDefault="13B7E5FD" w:rsidP="13B7E5FD">
      <w:pPr>
        <w:pStyle w:val="Geenafstand"/>
        <w:rPr>
          <w:rFonts w:asciiTheme="majorHAnsi" w:hAnsiTheme="majorHAnsi" w:cstheme="majorHAnsi"/>
          <w:szCs w:val="18"/>
        </w:rPr>
      </w:pPr>
    </w:p>
    <w:p w14:paraId="29BA1950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Merk:</w:t>
      </w:r>
    </w:p>
    <w:p w14:paraId="6369D545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Type:</w:t>
      </w:r>
    </w:p>
    <w:p w14:paraId="6E27B5A5" w14:textId="77777777" w:rsidR="003B33ED" w:rsidRPr="002714B3" w:rsidRDefault="003B33ED" w:rsidP="002D3019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rPr>
          <w:rFonts w:asciiTheme="majorHAnsi" w:hAnsiTheme="majorHAnsi" w:cstheme="majorHAnsi"/>
          <w:sz w:val="20"/>
          <w:szCs w:val="20"/>
        </w:rPr>
      </w:pPr>
      <w:r w:rsidRPr="002714B3">
        <w:rPr>
          <w:rFonts w:asciiTheme="majorHAnsi" w:hAnsiTheme="majorHAnsi" w:cstheme="majorHAnsi"/>
          <w:sz w:val="20"/>
          <w:szCs w:val="20"/>
        </w:rPr>
        <w:t>Prijs:</w:t>
      </w:r>
    </w:p>
    <w:p w14:paraId="04706545" w14:textId="77777777" w:rsidR="003B33ED" w:rsidRPr="002714B3" w:rsidRDefault="003B33ED" w:rsidP="003B33ED">
      <w:pPr>
        <w:rPr>
          <w:rFonts w:asciiTheme="majorHAnsi" w:hAnsiTheme="majorHAnsi" w:cstheme="majorHAnsi"/>
        </w:rPr>
      </w:pPr>
    </w:p>
    <w:p w14:paraId="66E9B1F3" w14:textId="77777777" w:rsidR="003B33ED" w:rsidRPr="002714B3" w:rsidRDefault="003B33ED" w:rsidP="003B33ED">
      <w:pPr>
        <w:rPr>
          <w:rFonts w:asciiTheme="majorHAnsi" w:hAnsiTheme="majorHAnsi" w:cstheme="majorHAnsi"/>
        </w:rPr>
      </w:pPr>
    </w:p>
    <w:p w14:paraId="2E5CA5B9" w14:textId="77777777" w:rsidR="003B33ED" w:rsidRPr="002714B3" w:rsidRDefault="003B33ED" w:rsidP="003B33ED">
      <w:pPr>
        <w:rPr>
          <w:rFonts w:asciiTheme="majorHAnsi" w:hAnsiTheme="majorHAnsi" w:cstheme="majorHAnsi"/>
        </w:rPr>
      </w:pPr>
    </w:p>
    <w:p w14:paraId="334E7A02" w14:textId="77777777" w:rsidR="008A1C9B" w:rsidRPr="002714B3" w:rsidRDefault="008A1C9B">
      <w:pPr>
        <w:rPr>
          <w:rFonts w:asciiTheme="majorHAnsi" w:hAnsiTheme="majorHAnsi" w:cstheme="majorHAnsi"/>
        </w:rPr>
      </w:pPr>
    </w:p>
    <w:sectPr w:rsidR="008A1C9B" w:rsidRPr="002714B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E376" w14:textId="77777777" w:rsidR="009A30C0" w:rsidRDefault="009A30C0" w:rsidP="00E84D00">
      <w:pPr>
        <w:spacing w:line="240" w:lineRule="auto"/>
      </w:pPr>
      <w:r>
        <w:separator/>
      </w:r>
    </w:p>
  </w:endnote>
  <w:endnote w:type="continuationSeparator" w:id="0">
    <w:p w14:paraId="6AE88B51" w14:textId="77777777" w:rsidR="009A30C0" w:rsidRDefault="009A30C0" w:rsidP="00E84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5703E" w14:textId="77777777" w:rsidR="009A30C0" w:rsidRDefault="009A30C0" w:rsidP="00E84D00">
      <w:pPr>
        <w:spacing w:line="240" w:lineRule="auto"/>
      </w:pPr>
      <w:r>
        <w:separator/>
      </w:r>
    </w:p>
  </w:footnote>
  <w:footnote w:type="continuationSeparator" w:id="0">
    <w:p w14:paraId="290221D2" w14:textId="77777777" w:rsidR="009A30C0" w:rsidRDefault="009A30C0" w:rsidP="00E84D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A5CDF" w14:textId="44F92DC1" w:rsidR="00E84D00" w:rsidRDefault="00E84D00">
    <w:pPr>
      <w:pStyle w:val="Koptekst"/>
    </w:pPr>
    <w:r>
      <w:tab/>
    </w:r>
    <w:r>
      <w:tab/>
    </w:r>
    <w:r w:rsidRPr="00D44541">
      <w:rPr>
        <w:rFonts w:eastAsia="Tahoma"/>
        <w:noProof/>
        <w:sz w:val="40"/>
        <w:szCs w:val="40"/>
        <w:lang w:eastAsia="nl-NL"/>
      </w:rPr>
      <w:drawing>
        <wp:inline distT="0" distB="0" distL="0" distR="0" wp14:anchorId="299A4E30" wp14:editId="1FB6585D">
          <wp:extent cx="1566883" cy="361950"/>
          <wp:effectExtent l="0" t="0" r="0" b="0"/>
          <wp:docPr id="73" name="Afbeelding 7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Afbeelding 7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4627" cy="370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ED"/>
    <w:rsid w:val="001419CF"/>
    <w:rsid w:val="00251568"/>
    <w:rsid w:val="002714B3"/>
    <w:rsid w:val="00287887"/>
    <w:rsid w:val="002D3019"/>
    <w:rsid w:val="003B33ED"/>
    <w:rsid w:val="003F81CF"/>
    <w:rsid w:val="00502B55"/>
    <w:rsid w:val="008A1C9B"/>
    <w:rsid w:val="00984011"/>
    <w:rsid w:val="009A30C0"/>
    <w:rsid w:val="00E84D00"/>
    <w:rsid w:val="07A2396A"/>
    <w:rsid w:val="13B7E5FD"/>
    <w:rsid w:val="1E400004"/>
    <w:rsid w:val="3290078C"/>
    <w:rsid w:val="37BA8E70"/>
    <w:rsid w:val="4A08C8D1"/>
    <w:rsid w:val="4EC8B7D8"/>
    <w:rsid w:val="5710BA0D"/>
    <w:rsid w:val="59B8B690"/>
    <w:rsid w:val="5AF87ADC"/>
    <w:rsid w:val="66D323E2"/>
    <w:rsid w:val="6B90D6A1"/>
    <w:rsid w:val="7A5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B561"/>
  <w15:chartTrackingRefBased/>
  <w15:docId w15:val="{03C50BAE-EF7E-4C5F-867B-4B451F54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3ED"/>
    <w:p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3B33ED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8496B0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251568"/>
    <w:pPr>
      <w:keepNext/>
      <w:keepLines/>
      <w:widowControl w:val="0"/>
      <w:spacing w:before="170" w:line="240" w:lineRule="auto"/>
      <w:ind w:left="544" w:right="116"/>
      <w:outlineLvl w:val="1"/>
    </w:pPr>
    <w:rPr>
      <w:rFonts w:ascii="Tahoma" w:eastAsiaTheme="majorEastAsia" w:hAnsi="Tahoma" w:cstheme="majorBidi"/>
      <w:b/>
      <w:color w:val="2E74B5" w:themeColor="accent1" w:themeShade="BF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3B33ED"/>
    <w:pPr>
      <w:keepNext/>
      <w:keepLines/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3B33ED"/>
    <w:pPr>
      <w:keepNext/>
      <w:keepLines/>
      <w:ind w:hanging="1429"/>
      <w:outlineLvl w:val="3"/>
    </w:pPr>
    <w:rPr>
      <w:rFonts w:eastAsiaTheme="majorEastAsia" w:cstheme="majorBidi"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251568"/>
    <w:rPr>
      <w:rFonts w:ascii="Tahoma" w:eastAsiaTheme="majorEastAsia" w:hAnsi="Tahoma" w:cstheme="majorBidi"/>
      <w:b/>
      <w:color w:val="2E74B5" w:themeColor="accent1" w:themeShade="BF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3B33ED"/>
    <w:rPr>
      <w:rFonts w:ascii="Tahoma" w:eastAsiaTheme="majorEastAsia" w:hAnsi="Tahoma" w:cs="Tahoma"/>
      <w:b/>
      <w:bCs/>
      <w:color w:val="8496B0" w:themeColor="text2" w:themeTint="99"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3B33ED"/>
    <w:rPr>
      <w:rFonts w:ascii="Tahoma" w:eastAsiaTheme="majorEastAsia" w:hAnsi="Tahoma" w:cs="Tahoma"/>
      <w:bCs/>
      <w:color w:val="0070C0"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B33ED"/>
    <w:rPr>
      <w:rFonts w:ascii="Trebuchet MS" w:eastAsiaTheme="majorEastAsia" w:hAnsi="Trebuchet MS" w:cstheme="majorBidi"/>
      <w:bCs/>
      <w:i/>
      <w:iCs/>
      <w:sz w:val="18"/>
      <w:szCs w:val="24"/>
    </w:rPr>
  </w:style>
  <w:style w:type="paragraph" w:styleId="Geenafstand">
    <w:name w:val="No Spacing"/>
    <w:link w:val="GeenafstandChar"/>
    <w:uiPriority w:val="1"/>
    <w:qFormat/>
    <w:rsid w:val="003B33ED"/>
    <w:pPr>
      <w:spacing w:after="0" w:line="240" w:lineRule="auto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GeenafstandChar">
    <w:name w:val="Geen afstand Char"/>
    <w:link w:val="Geenafstand"/>
    <w:uiPriority w:val="1"/>
    <w:locked/>
    <w:rsid w:val="003B33ED"/>
    <w:rPr>
      <w:rFonts w:ascii="Trebuchet MS" w:eastAsia="Times New Roman" w:hAnsi="Trebuchet MS" w:cs="Times New Roman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E84D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4D00"/>
    <w:rPr>
      <w:rFonts w:ascii="Trebuchet MS" w:eastAsia="Times New Roman" w:hAnsi="Trebuchet MS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84D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4D00"/>
    <w:rPr>
      <w:rFonts w:ascii="Trebuchet MS" w:eastAsia="Times New Roman" w:hAnsi="Trebuchet MS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002152C06FE4287FCB9D90BF5BAA2" ma:contentTypeVersion="12" ma:contentTypeDescription="Een nieuw document maken." ma:contentTypeScope="" ma:versionID="08ad491e5ec36a56d0b868d7346a637a">
  <xsd:schema xmlns:xsd="http://www.w3.org/2001/XMLSchema" xmlns:xs="http://www.w3.org/2001/XMLSchema" xmlns:p="http://schemas.microsoft.com/office/2006/metadata/properties" xmlns:ns2="07cba3d3-7fd6-4f00-8e08-face9e75fa2f" xmlns:ns3="49deaa9e-6286-42d5-b62d-d55f2c52a255" targetNamespace="http://schemas.microsoft.com/office/2006/metadata/properties" ma:root="true" ma:fieldsID="eb9882c23f6ef352bc66c24276c53233" ns2:_="" ns3:_="">
    <xsd:import namespace="07cba3d3-7fd6-4f00-8e08-face9e75fa2f"/>
    <xsd:import namespace="49deaa9e-6286-42d5-b62d-d55f2c52a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a3d3-7fd6-4f00-8e08-face9e75f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aa9e-6286-42d5-b62d-d55f2c52a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F79454-DC7E-4852-A2A1-300CEBD72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C9D58-B2E1-4C95-B902-A8C0FF1EA9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024EA7-EFE7-4817-9DEA-FD2F8099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ba3d3-7fd6-4f00-8e08-face9e75fa2f"/>
    <ds:schemaRef ds:uri="49deaa9e-6286-42d5-b62d-d55f2c52a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 de, Linda</dc:creator>
  <cp:keywords/>
  <dc:description/>
  <cp:lastModifiedBy>Haan de, Linda</cp:lastModifiedBy>
  <cp:revision>10</cp:revision>
  <dcterms:created xsi:type="dcterms:W3CDTF">2016-09-28T13:00:00Z</dcterms:created>
  <dcterms:modified xsi:type="dcterms:W3CDTF">2021-06-01T12:43:00Z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0x010100C65002152C06FE4287FCB9D90BF5BAA2</vt:lpwstr>
  </property>
  <property fmtid="{D5CDD505-2E9C-101B-9397-08002B2CF9AE}" pid="3" name="Order">
    <vt:r8>568600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