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5B1AC" w14:textId="6C8EB1FF" w:rsidR="00151CF3" w:rsidRPr="00EF1AB2" w:rsidRDefault="00DB27D6" w:rsidP="00AD71FF">
      <w:pPr>
        <w:pStyle w:val="Lijstalinea1"/>
        <w:ind w:left="0"/>
        <w:rPr>
          <w:rFonts w:ascii="Montserrat" w:eastAsia="MS Mincho" w:hAnsi="Montserrat"/>
          <w:bCs/>
          <w:color w:val="00263E"/>
          <w:spacing w:val="0"/>
          <w:sz w:val="32"/>
          <w:szCs w:val="36"/>
          <w:lang w:eastAsia="ja-JP"/>
        </w:rPr>
      </w:pPr>
      <w:r w:rsidRPr="00EF1AB2">
        <w:rPr>
          <w:rFonts w:ascii="Montserrat" w:eastAsia="MS Mincho" w:hAnsi="Montserrat"/>
          <w:bCs/>
          <w:color w:val="00263E"/>
          <w:spacing w:val="0"/>
          <w:sz w:val="32"/>
          <w:szCs w:val="36"/>
          <w:lang w:eastAsia="ja-JP"/>
        </w:rPr>
        <w:t>Bijlage S2 Standaardformulier Vragen t.b.v. Nota van Inlichtingen</w:t>
      </w:r>
    </w:p>
    <w:p w14:paraId="1F017D23" w14:textId="77777777" w:rsidR="00151CF3" w:rsidRDefault="00151CF3" w:rsidP="00AD71FF">
      <w:pPr>
        <w:pStyle w:val="Lijstalinea1"/>
        <w:ind w:left="0"/>
        <w:rPr>
          <w:rFonts w:eastAsia="MS Mincho"/>
          <w:b/>
          <w:spacing w:val="0"/>
          <w:sz w:val="18"/>
          <w:lang w:eastAsia="ja-JP"/>
        </w:rPr>
      </w:pPr>
    </w:p>
    <w:p w14:paraId="4B436CF1" w14:textId="29A4BB37" w:rsidR="00AD71FF" w:rsidRPr="00EF1AB2" w:rsidRDefault="004D57AE" w:rsidP="00AD71FF">
      <w:pPr>
        <w:pStyle w:val="Lijstalinea1"/>
        <w:ind w:left="0"/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</w:pPr>
      <w:r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 xml:space="preserve">Bijlage </w:t>
      </w:r>
      <w:r w:rsidR="00E403C0"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>S2</w:t>
      </w:r>
      <w:r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 xml:space="preserve"> bij Selectieleidraad inzake de Europese niet-openbare aanbesteding </w:t>
      </w:r>
      <w:r w:rsidR="00E403C0"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 xml:space="preserve">Landschapsontwerp en Engineering </w:t>
      </w:r>
      <w:r w:rsidR="00EF1AB2"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 xml:space="preserve">t.b.v. Stichting De Drie </w:t>
      </w:r>
      <w:proofErr w:type="spellStart"/>
      <w:r w:rsidR="00EF1AB2" w:rsidRPr="00EF1AB2">
        <w:rPr>
          <w:rFonts w:ascii="Montserrat" w:eastAsia="MS Mincho" w:hAnsi="Montserrat"/>
          <w:bCs/>
          <w:color w:val="00263E"/>
          <w:spacing w:val="0"/>
          <w:sz w:val="22"/>
          <w:szCs w:val="24"/>
          <w:lang w:eastAsia="ja-JP"/>
        </w:rPr>
        <w:t>AOCs</w:t>
      </w:r>
      <w:proofErr w:type="spellEnd"/>
    </w:p>
    <w:p w14:paraId="74B7399B" w14:textId="77777777" w:rsidR="004D57AE" w:rsidRPr="001E4D29" w:rsidRDefault="004D57AE" w:rsidP="00AD71FF">
      <w:pPr>
        <w:pStyle w:val="Lijstalinea1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127"/>
        <w:gridCol w:w="2001"/>
        <w:gridCol w:w="8363"/>
      </w:tblGrid>
      <w:tr w:rsidR="009465E1" w:rsidRPr="009465E1" w14:paraId="431FFA05" w14:textId="77777777" w:rsidTr="00EF1AB2">
        <w:tc>
          <w:tcPr>
            <w:tcW w:w="1129" w:type="dxa"/>
            <w:shd w:val="clear" w:color="auto" w:fill="DEDC00"/>
          </w:tcPr>
          <w:p w14:paraId="3429EA44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EDC00"/>
          </w:tcPr>
          <w:p w14:paraId="470D0F64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  <w:r w:rsidRPr="009465E1">
              <w:rPr>
                <w:rFonts w:ascii="Montserrat" w:hAnsi="Montserrat"/>
                <w:color w:val="00263E"/>
                <w:sz w:val="22"/>
                <w:szCs w:val="22"/>
              </w:rPr>
              <w:t>Document</w:t>
            </w:r>
          </w:p>
        </w:tc>
        <w:tc>
          <w:tcPr>
            <w:tcW w:w="1559" w:type="dxa"/>
            <w:shd w:val="clear" w:color="auto" w:fill="DEDC00"/>
          </w:tcPr>
          <w:p w14:paraId="5B143D41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  <w:r w:rsidRPr="009465E1">
              <w:rPr>
                <w:rFonts w:ascii="Montserrat" w:hAnsi="Montserrat"/>
                <w:color w:val="00263E"/>
                <w:sz w:val="22"/>
                <w:szCs w:val="22"/>
              </w:rPr>
              <w:t>Paragraaf/Artikel</w:t>
            </w:r>
          </w:p>
        </w:tc>
        <w:tc>
          <w:tcPr>
            <w:tcW w:w="8363" w:type="dxa"/>
            <w:shd w:val="clear" w:color="auto" w:fill="DEDC00"/>
          </w:tcPr>
          <w:p w14:paraId="327EBCDB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  <w:r w:rsidRPr="009465E1">
              <w:rPr>
                <w:rFonts w:ascii="Montserrat" w:hAnsi="Montserrat"/>
                <w:color w:val="00263E"/>
                <w:sz w:val="22"/>
                <w:szCs w:val="22"/>
              </w:rPr>
              <w:t>Vraag/Opmerking/Voorstel</w:t>
            </w:r>
          </w:p>
        </w:tc>
      </w:tr>
      <w:tr w:rsidR="009465E1" w:rsidRPr="009465E1" w14:paraId="6EF20C28" w14:textId="77777777" w:rsidTr="00A37A6A">
        <w:tc>
          <w:tcPr>
            <w:tcW w:w="1129" w:type="dxa"/>
          </w:tcPr>
          <w:p w14:paraId="3CC77133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4E9422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95B7B0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61B4C4E2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672AC0E3" w14:textId="77777777" w:rsidTr="00A37A6A">
        <w:tc>
          <w:tcPr>
            <w:tcW w:w="1129" w:type="dxa"/>
          </w:tcPr>
          <w:p w14:paraId="56C9569D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0C9716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0CD67F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3A8DA61F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13B72842" w14:textId="77777777" w:rsidTr="00A37A6A">
        <w:tc>
          <w:tcPr>
            <w:tcW w:w="1129" w:type="dxa"/>
          </w:tcPr>
          <w:p w14:paraId="6E36A532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  <w:bookmarkStart w:id="0" w:name="_Ref488744035"/>
          </w:p>
        </w:tc>
        <w:bookmarkEnd w:id="0"/>
        <w:tc>
          <w:tcPr>
            <w:tcW w:w="2127" w:type="dxa"/>
          </w:tcPr>
          <w:p w14:paraId="416C5C1C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167C34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AA7D584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3FB8F74F" w14:textId="77777777" w:rsidTr="00A37A6A">
        <w:tc>
          <w:tcPr>
            <w:tcW w:w="1129" w:type="dxa"/>
          </w:tcPr>
          <w:p w14:paraId="749036D4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944E76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92F0FD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1733F7E0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3A2CDE3C" w14:textId="77777777" w:rsidTr="00A37A6A">
        <w:tc>
          <w:tcPr>
            <w:tcW w:w="1129" w:type="dxa"/>
          </w:tcPr>
          <w:p w14:paraId="35F46E9C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D443980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5ED3BE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9EDFDC1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685DB599" w14:textId="77777777" w:rsidTr="00A37A6A">
        <w:tc>
          <w:tcPr>
            <w:tcW w:w="1129" w:type="dxa"/>
          </w:tcPr>
          <w:p w14:paraId="665666DB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BB4CF34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7DCA19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EBECA25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4A15CAF8" w14:textId="77777777" w:rsidTr="00A37A6A">
        <w:tc>
          <w:tcPr>
            <w:tcW w:w="1129" w:type="dxa"/>
          </w:tcPr>
          <w:p w14:paraId="6E0C9C59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4D70681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216C96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354F9BB9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  <w:tr w:rsidR="009465E1" w:rsidRPr="009465E1" w14:paraId="1ABE8AEF" w14:textId="77777777" w:rsidTr="00A37A6A">
        <w:tc>
          <w:tcPr>
            <w:tcW w:w="1129" w:type="dxa"/>
          </w:tcPr>
          <w:p w14:paraId="41185FDD" w14:textId="77777777" w:rsidR="00AD71FF" w:rsidRPr="009465E1" w:rsidRDefault="00AD71FF" w:rsidP="00AD71FF">
            <w:pPr>
              <w:pStyle w:val="Lijstalinea1"/>
              <w:numPr>
                <w:ilvl w:val="0"/>
                <w:numId w:val="4"/>
              </w:numPr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F227DF8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478762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  <w:tc>
          <w:tcPr>
            <w:tcW w:w="8363" w:type="dxa"/>
          </w:tcPr>
          <w:p w14:paraId="582190D8" w14:textId="77777777" w:rsidR="00AD71FF" w:rsidRPr="009465E1" w:rsidRDefault="00AD71FF" w:rsidP="00A37A6A">
            <w:pPr>
              <w:pStyle w:val="Lijstalinea1"/>
              <w:ind w:left="0"/>
              <w:rPr>
                <w:rFonts w:ascii="Montserrat" w:hAnsi="Montserrat"/>
                <w:color w:val="00263E"/>
                <w:sz w:val="22"/>
                <w:szCs w:val="22"/>
              </w:rPr>
            </w:pPr>
          </w:p>
        </w:tc>
      </w:tr>
    </w:tbl>
    <w:p w14:paraId="1AE4ABD9" w14:textId="77777777" w:rsidR="00AD71FF" w:rsidRPr="009465E1" w:rsidRDefault="00AD71FF" w:rsidP="00AD71FF">
      <w:pPr>
        <w:pStyle w:val="Lijstalinea1"/>
        <w:ind w:left="0"/>
        <w:rPr>
          <w:rFonts w:ascii="Montserrat" w:hAnsi="Montserrat"/>
          <w:color w:val="00263E"/>
          <w:sz w:val="22"/>
          <w:szCs w:val="22"/>
        </w:rPr>
      </w:pPr>
    </w:p>
    <w:p w14:paraId="36EF943E" w14:textId="77777777" w:rsidR="00AD71FF" w:rsidRPr="009465E1" w:rsidRDefault="00AD71FF" w:rsidP="00AD71FF">
      <w:pPr>
        <w:pStyle w:val="Lijstalinea1"/>
        <w:ind w:left="0"/>
        <w:rPr>
          <w:rFonts w:ascii="Montserrat" w:hAnsi="Montserrat"/>
          <w:bCs/>
          <w:color w:val="00263E"/>
          <w:sz w:val="22"/>
          <w:szCs w:val="22"/>
        </w:rPr>
      </w:pPr>
    </w:p>
    <w:p w14:paraId="2016D21C" w14:textId="77777777" w:rsidR="00EF57BE" w:rsidRPr="009465E1" w:rsidRDefault="00AD71FF" w:rsidP="00AD71FF">
      <w:pPr>
        <w:pStyle w:val="Lijstalinea1"/>
        <w:ind w:left="0"/>
        <w:rPr>
          <w:rFonts w:ascii="Montserrat" w:hAnsi="Montserrat" w:cs="Arial"/>
          <w:bCs/>
          <w:color w:val="00263E"/>
          <w:sz w:val="22"/>
          <w:szCs w:val="22"/>
        </w:rPr>
      </w:pPr>
      <w:r w:rsidRPr="009465E1">
        <w:rPr>
          <w:rFonts w:ascii="Montserrat" w:hAnsi="Montserrat"/>
          <w:bCs/>
          <w:color w:val="00263E"/>
          <w:sz w:val="22"/>
          <w:szCs w:val="22"/>
        </w:rPr>
        <w:t xml:space="preserve">NB. Dit formulier is slechts bedoeld ten behoeve van het stellen van vragen t.b.v. de nota van inlichtingen, zoals vermeld in de Selectieleidraad. </w:t>
      </w:r>
    </w:p>
    <w:p w14:paraId="26874FDE" w14:textId="77777777" w:rsidR="00EF57BE" w:rsidRPr="009465E1" w:rsidRDefault="00EF57BE" w:rsidP="00EF57BE">
      <w:pPr>
        <w:pStyle w:val="Lijstalinea1"/>
        <w:ind w:left="0"/>
        <w:rPr>
          <w:rFonts w:ascii="Montserrat" w:hAnsi="Montserrat" w:cs="Arial"/>
          <w:bCs/>
          <w:color w:val="00263E"/>
          <w:sz w:val="22"/>
          <w:szCs w:val="22"/>
        </w:rPr>
      </w:pPr>
    </w:p>
    <w:p w14:paraId="300FCD5E" w14:textId="77777777" w:rsidR="00EF57BE" w:rsidRPr="009465E1" w:rsidRDefault="00EF57BE" w:rsidP="00EF57BE">
      <w:pPr>
        <w:pStyle w:val="Lijstalinea1"/>
        <w:ind w:left="0"/>
        <w:rPr>
          <w:rFonts w:cs="Arial"/>
          <w:bCs/>
          <w:sz w:val="22"/>
          <w:szCs w:val="22"/>
        </w:rPr>
      </w:pPr>
      <w:r w:rsidRPr="009465E1">
        <w:rPr>
          <w:rFonts w:cs="Arial"/>
          <w:bCs/>
          <w:sz w:val="22"/>
          <w:szCs w:val="22"/>
        </w:rPr>
        <w:t>Dit formulier dient u derhalve niet toe te voegen aan uw Aanmelding!!</w:t>
      </w:r>
    </w:p>
    <w:p w14:paraId="69466131" w14:textId="77777777" w:rsidR="000C567E" w:rsidRPr="009465E1" w:rsidRDefault="000C567E" w:rsidP="004D57AE">
      <w:pPr>
        <w:spacing w:after="160" w:line="259" w:lineRule="auto"/>
        <w:rPr>
          <w:bCs/>
          <w:lang w:eastAsia="en-US"/>
        </w:rPr>
      </w:pPr>
    </w:p>
    <w:sectPr w:rsidR="000C567E" w:rsidRPr="009465E1" w:rsidSect="00B74A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72FB5"/>
    <w:multiLevelType w:val="multilevel"/>
    <w:tmpl w:val="9716C9E6"/>
    <w:lvl w:ilvl="0">
      <w:start w:val="3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2B6571"/>
    <w:multiLevelType w:val="multilevel"/>
    <w:tmpl w:val="8E24A3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DA06D57"/>
    <w:multiLevelType w:val="multilevel"/>
    <w:tmpl w:val="DC48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BE"/>
    <w:rsid w:val="000C567E"/>
    <w:rsid w:val="00151CF3"/>
    <w:rsid w:val="001F2D65"/>
    <w:rsid w:val="004D57AE"/>
    <w:rsid w:val="004E292C"/>
    <w:rsid w:val="00641AB5"/>
    <w:rsid w:val="006A6C6D"/>
    <w:rsid w:val="00844C6B"/>
    <w:rsid w:val="009465E1"/>
    <w:rsid w:val="00AD71FF"/>
    <w:rsid w:val="00B74AF0"/>
    <w:rsid w:val="00C9137C"/>
    <w:rsid w:val="00DB27D6"/>
    <w:rsid w:val="00E10648"/>
    <w:rsid w:val="00E403C0"/>
    <w:rsid w:val="00EC1237"/>
    <w:rsid w:val="00EF1AB2"/>
    <w:rsid w:val="00E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BFE3"/>
  <w15:chartTrackingRefBased/>
  <w15:docId w15:val="{52296720-2F69-4CC6-9870-4A49E277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Verdan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F57BE"/>
    <w:pPr>
      <w:spacing w:after="0" w:line="280" w:lineRule="exact"/>
    </w:pPr>
    <w:rPr>
      <w:rFonts w:ascii="Arial" w:eastAsia="MS Mincho" w:hAnsi="Arial" w:cs="Times New Roman"/>
      <w:sz w:val="20"/>
      <w:szCs w:val="20"/>
      <w:lang w:eastAsia="ja-JP"/>
    </w:rPr>
  </w:style>
  <w:style w:type="paragraph" w:styleId="Kop1">
    <w:name w:val="heading 1"/>
    <w:aliases w:val="hoofdstuk,Hoofdstuk,Section Heading,sectionHeading Char,sectionHeading,Episteem PvA Kop 1,Tempo Heading 1,U&amp;lc Bold,Small Cap Bold,Bold Small Caps,k1,k1standaard,Hoofdkop,Hoofdkop1,Hoofdkop2,Hoofdkop11,Hoofdkop3,Hoofdkop12,Hoofdkop21,Hoofdkop4"/>
    <w:basedOn w:val="Standaard"/>
    <w:next w:val="Standaard"/>
    <w:link w:val="Kop1Char"/>
    <w:qFormat/>
    <w:rsid w:val="00EC12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AD71FF"/>
    <w:pPr>
      <w:keepNext/>
      <w:spacing w:before="360" w:after="180" w:line="260" w:lineRule="exact"/>
      <w:ind w:left="576" w:hanging="576"/>
      <w:outlineLvl w:val="1"/>
    </w:pPr>
    <w:rPr>
      <w:rFonts w:cs="Arial"/>
      <w:b/>
      <w:bCs/>
      <w:iCs/>
      <w:szCs w:val="18"/>
    </w:rPr>
  </w:style>
  <w:style w:type="paragraph" w:styleId="Kop3">
    <w:name w:val="heading 3"/>
    <w:aliases w:val="subparagraaf,inschrijvingsformulier,Level 1 - 1,Voorwoord,Subparagraaf,Episteem PvA Kop 3,Heading 3a,k3"/>
    <w:basedOn w:val="Standaard"/>
    <w:next w:val="Standaard"/>
    <w:link w:val="Kop3Char"/>
    <w:qFormat/>
    <w:rsid w:val="00AD71FF"/>
    <w:pPr>
      <w:keepNext/>
      <w:spacing w:before="360" w:after="180" w:line="260" w:lineRule="exact"/>
      <w:ind w:left="1004" w:hanging="720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D71FF"/>
    <w:pPr>
      <w:keepNext/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0C56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AD71FF"/>
    <w:pPr>
      <w:spacing w:before="240" w:after="60"/>
      <w:ind w:left="1152" w:hanging="1152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AD71FF"/>
    <w:pPr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AD71FF"/>
    <w:pPr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AD71FF"/>
    <w:pPr>
      <w:spacing w:before="240" w:after="60"/>
      <w:ind w:left="1584" w:hanging="1584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sectionHeading Char Char,sectionHeading Char1,Episteem PvA Kop 1 Char,Tempo Heading 1 Char,U&amp;lc Bold Char,Small Cap Bold Char,Bold Small Caps Char,k1 Char,k1standaard Char,Hoofdkop Char"/>
    <w:basedOn w:val="Standaardalinea-lettertype"/>
    <w:link w:val="Kop1"/>
    <w:uiPriority w:val="9"/>
    <w:rsid w:val="00EC1237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567E"/>
    <w:rPr>
      <w:rFonts w:asciiTheme="majorHAnsi" w:eastAsiaTheme="majorEastAsia" w:hAnsiTheme="majorHAnsi" w:cstheme="majorBidi"/>
      <w:color w:val="374C80" w:themeColor="accent1" w:themeShade="BF"/>
      <w:sz w:val="18"/>
      <w:lang w:eastAsia="nl-NL"/>
    </w:rPr>
  </w:style>
  <w:style w:type="paragraph" w:customStyle="1" w:styleId="Bijlage">
    <w:name w:val="Bijlage"/>
    <w:basedOn w:val="Kop1"/>
    <w:rsid w:val="00EF57BE"/>
    <w:pPr>
      <w:keepLines w:val="0"/>
      <w:numPr>
        <w:ilvl w:val="1"/>
        <w:numId w:val="2"/>
      </w:numPr>
      <w:shd w:val="clear" w:color="auto" w:fill="000080"/>
      <w:spacing w:after="160" w:line="259" w:lineRule="auto"/>
    </w:pPr>
    <w:rPr>
      <w:rFonts w:ascii="Arial" w:eastAsia="MS Mincho" w:hAnsi="Arial" w:cs="Arial"/>
      <w:b/>
      <w:bCs/>
      <w:color w:val="auto"/>
      <w:kern w:val="32"/>
      <w:sz w:val="26"/>
      <w:szCs w:val="26"/>
    </w:rPr>
  </w:style>
  <w:style w:type="paragraph" w:customStyle="1" w:styleId="Lijstalinea1">
    <w:name w:val="Lijstalinea1"/>
    <w:basedOn w:val="Standaard"/>
    <w:rsid w:val="00EF57BE"/>
    <w:pPr>
      <w:spacing w:line="240" w:lineRule="atLeast"/>
      <w:ind w:left="720"/>
      <w:contextualSpacing/>
    </w:pPr>
    <w:rPr>
      <w:rFonts w:eastAsia="Times New Roman"/>
      <w:spacing w:val="-4"/>
      <w:lang w:eastAsia="nl-NL"/>
    </w:rPr>
  </w:style>
  <w:style w:type="paragraph" w:customStyle="1" w:styleId="Standaardtemplate">
    <w:name w:val="Standaard_template"/>
    <w:basedOn w:val="Standaard"/>
    <w:rsid w:val="00EF57BE"/>
    <w:pPr>
      <w:spacing w:line="300" w:lineRule="atLeast"/>
      <w:jc w:val="both"/>
    </w:pPr>
    <w:rPr>
      <w:rFonts w:ascii="Times New Roman" w:eastAsia="Times New Roman" w:hAnsi="Times New Roman"/>
      <w:noProof/>
      <w:sz w:val="22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AD71FF"/>
    <w:rPr>
      <w:rFonts w:ascii="Arial" w:eastAsia="MS Mincho" w:hAnsi="Arial" w:cs="Arial"/>
      <w:b/>
      <w:bCs/>
      <w:iCs/>
      <w:sz w:val="20"/>
      <w:szCs w:val="18"/>
      <w:lang w:eastAsia="ja-JP"/>
    </w:rPr>
  </w:style>
  <w:style w:type="character" w:customStyle="1" w:styleId="Kop3Char">
    <w:name w:val="Kop 3 Char"/>
    <w:aliases w:val="subparagraaf Char,inschrijvingsformulier Char,Level 1 - 1 Char,Voorwoord Char,Subparagraaf Char,Episteem PvA Kop 3 Char,Heading 3a Char,k3 Char"/>
    <w:basedOn w:val="Standaardalinea-lettertype"/>
    <w:link w:val="Kop3"/>
    <w:rsid w:val="00AD71FF"/>
    <w:rPr>
      <w:rFonts w:ascii="Arial" w:eastAsia="MS Mincho" w:hAnsi="Arial" w:cs="Arial"/>
      <w:bCs/>
      <w:i/>
      <w:sz w:val="20"/>
      <w:szCs w:val="20"/>
      <w:lang w:eastAsia="ja-JP"/>
    </w:rPr>
  </w:style>
  <w:style w:type="character" w:customStyle="1" w:styleId="Kop4Char">
    <w:name w:val="Kop 4 Char"/>
    <w:basedOn w:val="Standaardalinea-lettertype"/>
    <w:link w:val="Kop4"/>
    <w:rsid w:val="00AD71FF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customStyle="1" w:styleId="Kop6Char">
    <w:name w:val="Kop 6 Char"/>
    <w:basedOn w:val="Standaardalinea-lettertype"/>
    <w:link w:val="Kop6"/>
    <w:rsid w:val="00AD71FF"/>
    <w:rPr>
      <w:rFonts w:ascii="Times New Roman" w:eastAsia="MS Mincho" w:hAnsi="Times New Roman" w:cs="Times New Roman"/>
      <w:b/>
      <w:bCs/>
      <w:sz w:val="20"/>
      <w:lang w:eastAsia="ja-JP"/>
    </w:rPr>
  </w:style>
  <w:style w:type="character" w:customStyle="1" w:styleId="Kop7Char">
    <w:name w:val="Kop 7 Char"/>
    <w:basedOn w:val="Standaardalinea-lettertype"/>
    <w:link w:val="Kop7"/>
    <w:rsid w:val="00AD71FF"/>
    <w:rPr>
      <w:rFonts w:ascii="Times New Roman" w:eastAsia="MS Mincho" w:hAnsi="Times New Roman" w:cs="Times New Roman"/>
      <w:sz w:val="24"/>
      <w:szCs w:val="20"/>
      <w:lang w:eastAsia="ja-JP"/>
    </w:rPr>
  </w:style>
  <w:style w:type="character" w:customStyle="1" w:styleId="Kop8Char">
    <w:name w:val="Kop 8 Char"/>
    <w:basedOn w:val="Standaardalinea-lettertype"/>
    <w:link w:val="Kop8"/>
    <w:rsid w:val="00AD71FF"/>
    <w:rPr>
      <w:rFonts w:ascii="Times New Roman" w:eastAsia="MS Mincho" w:hAnsi="Times New Roman" w:cs="Times New Roman"/>
      <w:i/>
      <w:iCs/>
      <w:sz w:val="24"/>
      <w:szCs w:val="20"/>
      <w:lang w:eastAsia="ja-JP"/>
    </w:rPr>
  </w:style>
  <w:style w:type="character" w:customStyle="1" w:styleId="Kop9Char">
    <w:name w:val="Kop 9 Char"/>
    <w:basedOn w:val="Standaardalinea-lettertype"/>
    <w:link w:val="Kop9"/>
    <w:rsid w:val="00AD71FF"/>
    <w:rPr>
      <w:rFonts w:ascii="Arial" w:eastAsia="MS Mincho" w:hAnsi="Arial" w:cs="Arial"/>
      <w:sz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Thera de Kramer</cp:lastModifiedBy>
  <cp:revision>9</cp:revision>
  <dcterms:created xsi:type="dcterms:W3CDTF">2021-01-20T14:48:00Z</dcterms:created>
  <dcterms:modified xsi:type="dcterms:W3CDTF">2021-01-28T07:21:00Z</dcterms:modified>
</cp:coreProperties>
</file>