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2531" w:rsidRPr="003A31CC" w:rsidRDefault="00AF2531" w:rsidP="007457EC">
      <w:pPr>
        <w:pStyle w:val="Kop1"/>
        <w:numPr>
          <w:ilvl w:val="0"/>
          <w:numId w:val="0"/>
        </w:numPr>
        <w:spacing w:line="240" w:lineRule="exact"/>
        <w:rPr>
          <w:rFonts w:ascii="Trebuchet MS" w:hAnsi="Trebuchet MS"/>
        </w:rPr>
      </w:pPr>
      <w:bookmarkStart w:id="0" w:name="_Toc466298413"/>
      <w:bookmarkStart w:id="1" w:name="_GoBack"/>
      <w:bookmarkEnd w:id="1"/>
      <w:r w:rsidRPr="003A31CC">
        <w:rPr>
          <w:rFonts w:ascii="Trebuchet MS" w:hAnsi="Trebuchet MS"/>
        </w:rPr>
        <w:t xml:space="preserve">Model </w:t>
      </w:r>
      <w:r w:rsidRPr="00AF2531">
        <w:rPr>
          <w:rFonts w:ascii="Trebuchet MS" w:hAnsi="Trebuchet MS"/>
        </w:rPr>
        <w:t>B</w:t>
      </w:r>
      <w:r>
        <w:rPr>
          <w:rFonts w:ascii="Trebuchet MS" w:hAnsi="Trebuchet MS"/>
        </w:rPr>
        <w:t>orgtochtverklaring</w:t>
      </w:r>
      <w:bookmarkEnd w:id="0"/>
    </w:p>
    <w:p w:rsidR="00AF2531" w:rsidRPr="00AF2531" w:rsidRDefault="00AF2531" w:rsidP="00AF2531">
      <w:pPr>
        <w:tabs>
          <w:tab w:val="left" w:pos="0"/>
          <w:tab w:val="left" w:pos="1800"/>
          <w:tab w:val="left" w:pos="8364"/>
        </w:tabs>
        <w:spacing w:line="288" w:lineRule="auto"/>
        <w:ind w:right="839"/>
        <w:rPr>
          <w:rFonts w:ascii="Arial" w:hAnsi="Arial" w:cs="Arial"/>
        </w:rPr>
      </w:pPr>
      <w:r w:rsidRPr="00AF2531">
        <w:rPr>
          <w:rFonts w:ascii="Arial" w:hAnsi="Arial" w:cs="Arial"/>
        </w:rPr>
        <w:t xml:space="preserve">N.V. NATIONALE BORG-MAATSCHAPPIJ </w:t>
      </w:r>
    </w:p>
    <w:p w:rsidR="00AF2531" w:rsidRPr="00AF2531" w:rsidRDefault="00AF2531" w:rsidP="00AF2531">
      <w:pPr>
        <w:tabs>
          <w:tab w:val="left" w:pos="0"/>
        </w:tabs>
        <w:spacing w:line="288" w:lineRule="auto"/>
        <w:rPr>
          <w:rFonts w:ascii="Arial" w:hAnsi="Arial" w:cs="Arial"/>
        </w:rPr>
      </w:pPr>
    </w:p>
    <w:p w:rsidR="00AF2531" w:rsidRPr="00AF2531" w:rsidRDefault="00AF2531" w:rsidP="00AF2531">
      <w:pPr>
        <w:tabs>
          <w:tab w:val="left" w:pos="0"/>
        </w:tabs>
        <w:spacing w:line="288" w:lineRule="auto"/>
        <w:rPr>
          <w:rFonts w:ascii="Arial" w:hAnsi="Arial" w:cs="Arial"/>
        </w:rPr>
      </w:pPr>
      <w:r w:rsidRPr="00AF2531">
        <w:rPr>
          <w:rFonts w:ascii="Arial" w:hAnsi="Arial" w:cs="Arial"/>
        </w:rPr>
        <w:t xml:space="preserve">EULER HERMES </w:t>
      </w:r>
    </w:p>
    <w:p w:rsidR="00AF2531" w:rsidRPr="00AF2531" w:rsidRDefault="00AF2531" w:rsidP="00AF2531">
      <w:pPr>
        <w:tabs>
          <w:tab w:val="left" w:pos="0"/>
        </w:tabs>
        <w:spacing w:line="288" w:lineRule="auto"/>
        <w:rPr>
          <w:rFonts w:ascii="Arial" w:hAnsi="Arial" w:cs="Arial"/>
        </w:rPr>
      </w:pPr>
    </w:p>
    <w:p w:rsidR="00AF2531" w:rsidRPr="00AF2531" w:rsidRDefault="00AF2531" w:rsidP="00AF2531">
      <w:pPr>
        <w:pStyle w:val="Plattetekst3"/>
        <w:tabs>
          <w:tab w:val="left" w:pos="0"/>
          <w:tab w:val="left" w:pos="4253"/>
        </w:tabs>
        <w:spacing w:line="288" w:lineRule="auto"/>
        <w:rPr>
          <w:rFonts w:ascii="Arial" w:hAnsi="Arial" w:cs="Arial"/>
        </w:rPr>
      </w:pPr>
      <w:r w:rsidRPr="00AF2531">
        <w:rPr>
          <w:rFonts w:ascii="Arial" w:hAnsi="Arial" w:cs="Arial"/>
        </w:rPr>
        <w:t>BPD-projectnummer:</w:t>
      </w:r>
      <w:r w:rsidRPr="00AF2531">
        <w:rPr>
          <w:rFonts w:ascii="Arial" w:hAnsi="Arial" w:cs="Arial"/>
          <w:b/>
        </w:rPr>
        <w:t xml:space="preserve"> </w:t>
      </w:r>
      <w:r w:rsidRPr="00AF2531">
        <w:rPr>
          <w:rFonts w:ascii="Arial" w:hAnsi="Arial" w:cs="Arial"/>
        </w:rPr>
        <w:t>[_________]</w:t>
      </w:r>
    </w:p>
    <w:p w:rsidR="00AF2531" w:rsidRPr="00AF2531" w:rsidRDefault="00AF2531" w:rsidP="00AF2531">
      <w:pPr>
        <w:pStyle w:val="Kop9"/>
        <w:tabs>
          <w:tab w:val="left" w:pos="0"/>
        </w:tabs>
        <w:spacing w:line="288" w:lineRule="auto"/>
        <w:jc w:val="center"/>
        <w:rPr>
          <w:rFonts w:ascii="Arial" w:hAnsi="Arial" w:cs="Arial"/>
          <w:b/>
        </w:rPr>
      </w:pPr>
    </w:p>
    <w:p w:rsidR="00AF2531" w:rsidRPr="00AF2531" w:rsidRDefault="00AF2531" w:rsidP="00AF2531">
      <w:pPr>
        <w:pStyle w:val="Kop9"/>
        <w:tabs>
          <w:tab w:val="left" w:pos="0"/>
        </w:tabs>
        <w:spacing w:line="288" w:lineRule="auto"/>
        <w:jc w:val="center"/>
        <w:rPr>
          <w:rFonts w:ascii="Arial" w:hAnsi="Arial" w:cs="Arial"/>
          <w:b/>
        </w:rPr>
      </w:pPr>
      <w:r w:rsidRPr="00AF2531">
        <w:rPr>
          <w:rFonts w:ascii="Arial" w:hAnsi="Arial" w:cs="Arial"/>
          <w:b/>
        </w:rPr>
        <w:t>BORGTOCHT</w:t>
      </w:r>
    </w:p>
    <w:p w:rsidR="00AF2531" w:rsidRPr="00AF2531" w:rsidRDefault="00AF2531" w:rsidP="00AF2531">
      <w:pPr>
        <w:tabs>
          <w:tab w:val="left" w:pos="0"/>
          <w:tab w:val="left" w:pos="5215"/>
        </w:tabs>
        <w:spacing w:line="288" w:lineRule="auto"/>
        <w:ind w:right="57"/>
        <w:jc w:val="center"/>
        <w:rPr>
          <w:rFonts w:ascii="Arial" w:hAnsi="Arial" w:cs="Arial"/>
          <w:b/>
        </w:rPr>
      </w:pPr>
    </w:p>
    <w:p w:rsidR="00AF2531" w:rsidRPr="00AF2531" w:rsidRDefault="00AF2531" w:rsidP="00AF2531">
      <w:pPr>
        <w:tabs>
          <w:tab w:val="left" w:pos="0"/>
          <w:tab w:val="left" w:pos="5215"/>
        </w:tabs>
        <w:spacing w:line="288" w:lineRule="auto"/>
        <w:ind w:right="57"/>
        <w:rPr>
          <w:rFonts w:ascii="Arial" w:hAnsi="Arial" w:cs="Arial"/>
        </w:rPr>
      </w:pPr>
      <w:r w:rsidRPr="00AF2531">
        <w:rPr>
          <w:rFonts w:ascii="Arial" w:hAnsi="Arial" w:cs="Arial"/>
        </w:rPr>
        <w:t xml:space="preserve">De ondergetekende, </w:t>
      </w:r>
      <w:r w:rsidRPr="00AF2531">
        <w:rPr>
          <w:rFonts w:ascii="Arial" w:hAnsi="Arial" w:cs="Arial"/>
          <w:caps/>
        </w:rPr>
        <w:t>N.V. Nationale Borg-maatschappij</w:t>
      </w:r>
      <w:r w:rsidRPr="00AF2531">
        <w:rPr>
          <w:rFonts w:ascii="Arial" w:hAnsi="Arial" w:cs="Arial"/>
        </w:rPr>
        <w:t xml:space="preserve"> / EULER HERMES, gevestigd te [_________], in aanmerking nemende de inschrijving van  [_________], gevestigd te  [_________], hierna te noemen: de aannemer, op een project van BPD Ontwikkeling B.V., voor zichzelf of voor derden, hierna te noemen: BPD,</w:t>
      </w:r>
    </w:p>
    <w:p w:rsidR="00AF2531" w:rsidRPr="00AF2531" w:rsidRDefault="00AF2531" w:rsidP="00AF2531">
      <w:pPr>
        <w:tabs>
          <w:tab w:val="left" w:pos="0"/>
          <w:tab w:val="left" w:pos="5215"/>
        </w:tabs>
        <w:spacing w:line="288" w:lineRule="auto"/>
        <w:ind w:right="57"/>
        <w:jc w:val="both"/>
        <w:rPr>
          <w:rFonts w:ascii="Arial" w:hAnsi="Arial" w:cs="Arial"/>
        </w:rPr>
      </w:pPr>
    </w:p>
    <w:p w:rsidR="00AF2531" w:rsidRPr="00AF2531" w:rsidRDefault="00AF2531" w:rsidP="00AF2531">
      <w:pPr>
        <w:tabs>
          <w:tab w:val="left" w:pos="0"/>
          <w:tab w:val="left" w:pos="5215"/>
        </w:tabs>
        <w:spacing w:line="288" w:lineRule="auto"/>
        <w:ind w:right="57"/>
        <w:jc w:val="both"/>
        <w:rPr>
          <w:rFonts w:ascii="Arial" w:hAnsi="Arial" w:cs="Arial"/>
        </w:rPr>
      </w:pPr>
      <w:r w:rsidRPr="00AF2531">
        <w:rPr>
          <w:rFonts w:ascii="Arial" w:hAnsi="Arial" w:cs="Arial"/>
        </w:rPr>
        <w:t xml:space="preserve">omvattende de realisatie van </w:t>
      </w:r>
      <w:proofErr w:type="spellStart"/>
      <w:r w:rsidRPr="00AF2531">
        <w:rPr>
          <w:rFonts w:ascii="Arial" w:hAnsi="Arial" w:cs="Arial"/>
        </w:rPr>
        <w:t>van</w:t>
      </w:r>
      <w:proofErr w:type="spellEnd"/>
      <w:r w:rsidRPr="00AF2531">
        <w:rPr>
          <w:rFonts w:ascii="Arial" w:hAnsi="Arial" w:cs="Arial"/>
        </w:rPr>
        <w:t xml:space="preserve">  [_________], op het terrein gelegen te  [_________], kadastraal bekend gemeente  [_________], sectie [_________], </w:t>
      </w:r>
      <w:proofErr w:type="spellStart"/>
      <w:r w:rsidRPr="00AF2531">
        <w:rPr>
          <w:rFonts w:ascii="Arial" w:hAnsi="Arial" w:cs="Arial"/>
        </w:rPr>
        <w:t>nr</w:t>
      </w:r>
      <w:proofErr w:type="spellEnd"/>
      <w:r w:rsidRPr="00AF2531">
        <w:rPr>
          <w:rFonts w:ascii="Arial" w:hAnsi="Arial" w:cs="Arial"/>
        </w:rPr>
        <w:t>(s) [_________], overeenkomstig het van toepassing zijnde bestek met projectnummer  [_________] stelt zich ten behoeve van BPD als borg en hoofdelijk medeschuldenaar voor de nakoming van de verplichtingen van de aannemer voortvloeiende uit de overeenkomst van aanneming van het werk gebaseerd op de voornoemde inschrijving.</w:t>
      </w:r>
    </w:p>
    <w:p w:rsidR="00AF2531" w:rsidRPr="00AF2531" w:rsidRDefault="00AF2531" w:rsidP="00AF2531">
      <w:pPr>
        <w:tabs>
          <w:tab w:val="left" w:pos="0"/>
          <w:tab w:val="left" w:pos="5215"/>
        </w:tabs>
        <w:spacing w:line="288" w:lineRule="auto"/>
        <w:ind w:right="57"/>
        <w:jc w:val="both"/>
        <w:rPr>
          <w:rFonts w:ascii="Arial" w:hAnsi="Arial" w:cs="Arial"/>
        </w:rPr>
      </w:pPr>
    </w:p>
    <w:p w:rsidR="00AF2531" w:rsidRPr="00AF2531" w:rsidRDefault="00AF2531" w:rsidP="00AF2531">
      <w:pPr>
        <w:pStyle w:val="Plattetekst3"/>
        <w:tabs>
          <w:tab w:val="left" w:pos="0"/>
        </w:tabs>
        <w:spacing w:line="288" w:lineRule="auto"/>
        <w:jc w:val="both"/>
        <w:rPr>
          <w:rFonts w:ascii="Arial" w:hAnsi="Arial" w:cs="Arial"/>
        </w:rPr>
      </w:pPr>
      <w:r w:rsidRPr="00AF2531">
        <w:rPr>
          <w:rFonts w:ascii="Arial" w:hAnsi="Arial" w:cs="Arial"/>
        </w:rPr>
        <w:t xml:space="preserve">De borgtocht geldt tot een bedrag van EUR  [_________]. </w:t>
      </w:r>
    </w:p>
    <w:p w:rsidR="00AF2531" w:rsidRPr="00AF2531" w:rsidRDefault="00AF2531" w:rsidP="00AF2531">
      <w:pPr>
        <w:pStyle w:val="Plattetekst3"/>
        <w:tabs>
          <w:tab w:val="left" w:pos="0"/>
        </w:tabs>
        <w:spacing w:line="288" w:lineRule="auto"/>
        <w:jc w:val="both"/>
        <w:rPr>
          <w:rFonts w:ascii="Arial" w:hAnsi="Arial" w:cs="Arial"/>
        </w:rPr>
      </w:pPr>
      <w:r w:rsidRPr="00AF2531">
        <w:rPr>
          <w:rFonts w:ascii="Arial" w:hAnsi="Arial" w:cs="Arial"/>
        </w:rPr>
        <w:t>(zegge: [_________] Euro), zijnde 5% van de inschrijvingssom, exclusief B.T.W.</w:t>
      </w:r>
    </w:p>
    <w:p w:rsidR="00AF2531" w:rsidRPr="00AF2531" w:rsidRDefault="00AF2531" w:rsidP="00AF2531">
      <w:pPr>
        <w:tabs>
          <w:tab w:val="left" w:pos="0"/>
          <w:tab w:val="left" w:pos="5215"/>
        </w:tabs>
        <w:spacing w:line="288" w:lineRule="auto"/>
        <w:ind w:right="57"/>
        <w:jc w:val="both"/>
        <w:rPr>
          <w:rFonts w:ascii="Arial" w:hAnsi="Arial" w:cs="Arial"/>
        </w:rPr>
      </w:pPr>
    </w:p>
    <w:p w:rsidR="00AF2531" w:rsidRPr="00AF2531" w:rsidRDefault="00AF2531" w:rsidP="00AF2531">
      <w:pPr>
        <w:pStyle w:val="Plattetekst3"/>
        <w:tabs>
          <w:tab w:val="left" w:pos="0"/>
        </w:tabs>
        <w:spacing w:line="288" w:lineRule="auto"/>
        <w:jc w:val="both"/>
        <w:rPr>
          <w:rFonts w:ascii="Arial" w:hAnsi="Arial" w:cs="Arial"/>
        </w:rPr>
      </w:pPr>
      <w:r w:rsidRPr="00AF2531">
        <w:rPr>
          <w:rFonts w:ascii="Arial" w:hAnsi="Arial" w:cs="Arial"/>
        </w:rPr>
        <w:t>De borgtocht blijft van kracht tot de datum van oplevering van het gehele project. Vóór die datum kan het bedrag van de borgtocht naar rato van de uitgevoerde werken verminderd worden met door BPD schriftelijk aan ondergetekende op te geven bedragen.</w:t>
      </w:r>
    </w:p>
    <w:p w:rsidR="00AF2531" w:rsidRPr="00AF2531" w:rsidRDefault="00AF2531" w:rsidP="00AF2531">
      <w:pPr>
        <w:tabs>
          <w:tab w:val="left" w:pos="0"/>
          <w:tab w:val="left" w:pos="5215"/>
        </w:tabs>
        <w:spacing w:line="288" w:lineRule="auto"/>
        <w:ind w:right="57"/>
        <w:jc w:val="both"/>
        <w:rPr>
          <w:rFonts w:ascii="Arial" w:hAnsi="Arial" w:cs="Arial"/>
        </w:rPr>
      </w:pPr>
    </w:p>
    <w:p w:rsidR="00AF2531" w:rsidRPr="00AF2531" w:rsidRDefault="00AF2531" w:rsidP="00AF2531">
      <w:pPr>
        <w:pStyle w:val="Plattetekst"/>
        <w:tabs>
          <w:tab w:val="left" w:pos="0"/>
        </w:tabs>
        <w:spacing w:line="288" w:lineRule="auto"/>
        <w:jc w:val="both"/>
        <w:rPr>
          <w:rFonts w:ascii="Arial" w:hAnsi="Arial" w:cs="Arial"/>
          <w:b/>
          <w:sz w:val="20"/>
        </w:rPr>
      </w:pPr>
      <w:r w:rsidRPr="00AF2531">
        <w:rPr>
          <w:rFonts w:ascii="Arial" w:hAnsi="Arial" w:cs="Arial"/>
          <w:b/>
          <w:sz w:val="20"/>
        </w:rPr>
        <w:t xml:space="preserve">Deze borgtochtverklaring geschiedt onder </w:t>
      </w:r>
      <w:proofErr w:type="spellStart"/>
      <w:r w:rsidRPr="00AF2531">
        <w:rPr>
          <w:rFonts w:ascii="Arial" w:hAnsi="Arial" w:cs="Arial"/>
          <w:b/>
          <w:sz w:val="20"/>
        </w:rPr>
        <w:t>afstanddoening</w:t>
      </w:r>
      <w:proofErr w:type="spellEnd"/>
      <w:r w:rsidRPr="00AF2531">
        <w:rPr>
          <w:rFonts w:ascii="Arial" w:hAnsi="Arial" w:cs="Arial"/>
          <w:b/>
          <w:sz w:val="20"/>
        </w:rPr>
        <w:t xml:space="preserve"> van ieder beroep op het bepaalde in de artikelen 6:139, 6:154 en 7:855 van het Burgerlijk Wetboek.</w:t>
      </w:r>
    </w:p>
    <w:p w:rsidR="00AF2531" w:rsidRPr="00AF2531" w:rsidRDefault="00AF2531" w:rsidP="00AF2531">
      <w:pPr>
        <w:tabs>
          <w:tab w:val="left" w:pos="0"/>
          <w:tab w:val="left" w:pos="5215"/>
        </w:tabs>
        <w:spacing w:line="288" w:lineRule="auto"/>
        <w:ind w:right="57"/>
        <w:jc w:val="both"/>
        <w:rPr>
          <w:rFonts w:ascii="Arial" w:hAnsi="Arial" w:cs="Arial"/>
        </w:rPr>
      </w:pPr>
      <w:r w:rsidRPr="00AF2531">
        <w:rPr>
          <w:rFonts w:ascii="Arial" w:hAnsi="Arial" w:cs="Arial"/>
        </w:rPr>
        <w:t xml:space="preserve">Ondergetekende verbindt zich, indien BPD schade lijdt doordat de aannemer niet, niet behoorlijk of niet tijdig aan zijn verplichtingen uit hoofde van voornoemde aanneming van werken voldoet, deze schade op eerste vordering van BPD, zonder dat deze de toerekenbare tekortkoming van de aannemer hoeft te bewijzen, aan BPD te voldoen. </w:t>
      </w:r>
    </w:p>
    <w:p w:rsidR="00AF2531" w:rsidRPr="00AF2531" w:rsidRDefault="00AF2531" w:rsidP="00AF2531">
      <w:pPr>
        <w:tabs>
          <w:tab w:val="left" w:pos="0"/>
          <w:tab w:val="left" w:pos="5215"/>
        </w:tabs>
        <w:spacing w:line="288" w:lineRule="auto"/>
        <w:ind w:right="57"/>
        <w:rPr>
          <w:rFonts w:ascii="Arial" w:hAnsi="Arial" w:cs="Arial"/>
        </w:rPr>
      </w:pPr>
    </w:p>
    <w:p w:rsidR="00AF2531" w:rsidRPr="00AF2531" w:rsidRDefault="00AF2531" w:rsidP="00AF2531">
      <w:pPr>
        <w:tabs>
          <w:tab w:val="left" w:pos="0"/>
          <w:tab w:val="left" w:pos="5215"/>
        </w:tabs>
        <w:spacing w:line="288" w:lineRule="auto"/>
        <w:ind w:right="57"/>
        <w:jc w:val="both"/>
        <w:rPr>
          <w:rFonts w:ascii="Arial" w:hAnsi="Arial" w:cs="Arial"/>
        </w:rPr>
      </w:pPr>
      <w:r w:rsidRPr="00AF2531">
        <w:rPr>
          <w:rFonts w:ascii="Arial" w:hAnsi="Arial" w:cs="Arial"/>
        </w:rPr>
        <w:t>De schade zal behoudens tegenbewijs blijken uit de boeken van BPD.</w:t>
      </w:r>
    </w:p>
    <w:p w:rsidR="00AF2531" w:rsidRPr="00AF2531" w:rsidRDefault="00AF2531" w:rsidP="00AF2531">
      <w:pPr>
        <w:tabs>
          <w:tab w:val="left" w:pos="0"/>
          <w:tab w:val="left" w:pos="1985"/>
        </w:tabs>
        <w:spacing w:line="288" w:lineRule="auto"/>
        <w:ind w:right="72"/>
        <w:rPr>
          <w:rFonts w:ascii="Arial" w:hAnsi="Arial" w:cs="Arial"/>
        </w:rPr>
      </w:pPr>
      <w:r w:rsidRPr="00AF2531">
        <w:rPr>
          <w:rFonts w:ascii="Arial" w:hAnsi="Arial" w:cs="Arial"/>
        </w:rPr>
        <w:tab/>
        <w:t>Indien de schade groter is dan het bedrag waarvoor ondergetekende overeenkomstig deze overeenkomst (nog) borg staat, zal zij tot geen hogere betaling verplicht zijn dan het (nog) geldende bedrag van de borgtocht.</w:t>
      </w:r>
    </w:p>
    <w:p w:rsidR="00AF2531" w:rsidRPr="00AF2531" w:rsidRDefault="00AF2531" w:rsidP="00AF2531">
      <w:pPr>
        <w:tabs>
          <w:tab w:val="left" w:pos="0"/>
          <w:tab w:val="left" w:pos="5215"/>
        </w:tabs>
        <w:spacing w:line="288" w:lineRule="auto"/>
        <w:ind w:right="57"/>
        <w:rPr>
          <w:rFonts w:ascii="Arial" w:hAnsi="Arial" w:cs="Arial"/>
        </w:rPr>
      </w:pPr>
    </w:p>
    <w:p w:rsidR="00AF2531" w:rsidRPr="00AF2531" w:rsidRDefault="00AF2531" w:rsidP="00AF2531">
      <w:pPr>
        <w:tabs>
          <w:tab w:val="left" w:pos="0"/>
          <w:tab w:val="left" w:pos="5215"/>
        </w:tabs>
        <w:spacing w:line="288" w:lineRule="auto"/>
        <w:ind w:right="57"/>
        <w:rPr>
          <w:rFonts w:ascii="Arial" w:hAnsi="Arial" w:cs="Arial"/>
        </w:rPr>
      </w:pPr>
      <w:r w:rsidRPr="00AF2531">
        <w:rPr>
          <w:rFonts w:ascii="Arial" w:hAnsi="Arial" w:cs="Arial"/>
        </w:rPr>
        <w:t>[_________]</w:t>
      </w:r>
    </w:p>
    <w:p w:rsidR="00AF2531" w:rsidRPr="00AF2531" w:rsidRDefault="00AF2531" w:rsidP="00AF2531">
      <w:pPr>
        <w:tabs>
          <w:tab w:val="left" w:pos="0"/>
          <w:tab w:val="left" w:pos="5215"/>
        </w:tabs>
        <w:spacing w:line="288" w:lineRule="auto"/>
        <w:ind w:right="57"/>
        <w:rPr>
          <w:rFonts w:ascii="Arial" w:hAnsi="Arial" w:cs="Arial"/>
        </w:rPr>
      </w:pPr>
    </w:p>
    <w:p w:rsidR="00AF2531" w:rsidRDefault="00AF2531" w:rsidP="007457EC">
      <w:pPr>
        <w:tabs>
          <w:tab w:val="left" w:pos="0"/>
          <w:tab w:val="left" w:pos="737"/>
          <w:tab w:val="left" w:pos="3966"/>
          <w:tab w:val="left" w:pos="5886"/>
          <w:tab w:val="left" w:pos="7367"/>
        </w:tabs>
        <w:spacing w:line="288" w:lineRule="auto"/>
        <w:ind w:right="-57"/>
        <w:rPr>
          <w:rFonts w:ascii="Trebuchet MS" w:hAnsi="Trebuchet MS"/>
        </w:rPr>
      </w:pPr>
      <w:r w:rsidRPr="00AF2531">
        <w:rPr>
          <w:rFonts w:ascii="Arial" w:hAnsi="Arial" w:cs="Arial"/>
          <w:caps/>
        </w:rPr>
        <w:t xml:space="preserve">N.V. Nationale Borg-maatschappij </w:t>
      </w:r>
      <w:r w:rsidRPr="00AF2531">
        <w:rPr>
          <w:rFonts w:ascii="Arial" w:hAnsi="Arial" w:cs="Arial"/>
        </w:rPr>
        <w:t>of EULER HERMES</w:t>
      </w:r>
    </w:p>
    <w:sectPr w:rsidR="00AF2531" w:rsidSect="00C80596">
      <w:footerReference w:type="default" r:id="rId8"/>
      <w:pgSz w:w="11906" w:h="16838" w:code="9"/>
      <w:pgMar w:top="1701" w:right="851" w:bottom="1134" w:left="1418" w:header="0" w:footer="0" w:gutter="0"/>
      <w:cols w:space="708"/>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1632" w:rsidRDefault="008F1632">
      <w:r>
        <w:separator/>
      </w:r>
    </w:p>
  </w:endnote>
  <w:endnote w:type="continuationSeparator" w:id="0">
    <w:p w:rsidR="008F1632" w:rsidRDefault="008F16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Arial"/>
    <w:charset w:val="00"/>
    <w:family w:val="swiss"/>
    <w:pitch w:val="variable"/>
    <w:sig w:usb0="00000007" w:usb1="00000000" w:usb2="00000000" w:usb3="00000000" w:csb0="00000093" w:csb1="00000000"/>
  </w:font>
  <w:font w:name="Trebuchet MS">
    <w:panose1 w:val="020B0603020202020204"/>
    <w:charset w:val="00"/>
    <w:family w:val="swiss"/>
    <w:pitch w:val="variable"/>
    <w:sig w:usb0="00000287" w:usb1="00000000" w:usb2="00000000" w:usb3="00000000" w:csb0="0000009F" w:csb1="00000000"/>
  </w:font>
  <w:font w:name="MetaBookLF-Roman">
    <w:altName w:val="Vrinda"/>
    <w:charset w:val="00"/>
    <w:family w:val="swiss"/>
    <w:pitch w:val="variable"/>
    <w:sig w:usb0="00000003" w:usb1="00000000" w:usb2="00000000" w:usb3="00000000" w:csb0="00000001" w:csb1="00000000"/>
  </w:font>
  <w:font w:name="MetaBoldLF-Roman">
    <w:altName w:val="Lucida Sans Unicode"/>
    <w:charset w:val="00"/>
    <w:family w:val="swiss"/>
    <w:pitch w:val="variable"/>
    <w:sig w:usb0="80000027" w:usb1="00000000" w:usb2="00000000" w:usb3="00000000" w:csb0="00000001" w:csb1="00000000"/>
  </w:font>
  <w:font w:name="MetaBoldLF-Italic">
    <w:altName w:val="MV Boli"/>
    <w:charset w:val="00"/>
    <w:family w:val="swiss"/>
    <w:pitch w:val="variable"/>
    <w:sig w:usb0="00000003" w:usb1="00000000" w:usb2="00000000" w:usb3="00000000" w:csb0="00000001" w:csb1="00000000"/>
  </w:font>
  <w:font w:name="MetaBookLF-Italic">
    <w:altName w:val="MV Boli"/>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V&amp;W Syntax (Adobe)">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1632" w:rsidRDefault="008F1632" w:rsidP="00D95DE1">
    <w:pPr>
      <w:pStyle w:val="Voettekst"/>
      <w:tabs>
        <w:tab w:val="clear" w:pos="4536"/>
        <w:tab w:val="clear" w:pos="9072"/>
        <w:tab w:val="right" w:pos="-567"/>
        <w:tab w:val="right" w:pos="7655"/>
      </w:tabs>
      <w:ind w:right="360"/>
      <w:rPr>
        <w:sz w:val="14"/>
      </w:rPr>
    </w:pPr>
  </w:p>
  <w:p w:rsidR="008F1632" w:rsidRDefault="008F1632">
    <w:pPr>
      <w:pStyle w:val="Voettekst"/>
      <w:rPr>
        <w:sz w:val="1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1632" w:rsidRDefault="008F1632">
      <w:r>
        <w:separator/>
      </w:r>
    </w:p>
  </w:footnote>
  <w:footnote w:type="continuationSeparator" w:id="0">
    <w:p w:rsidR="008F1632" w:rsidRDefault="008F163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2C0C53"/>
    <w:multiLevelType w:val="multilevel"/>
    <w:tmpl w:val="5AEEEFEA"/>
    <w:lvl w:ilvl="0">
      <w:start w:val="1"/>
      <w:numFmt w:val="decimal"/>
      <w:pStyle w:val="Kop1"/>
      <w:lvlText w:val="%1"/>
      <w:lvlJc w:val="right"/>
      <w:pPr>
        <w:tabs>
          <w:tab w:val="num" w:pos="0"/>
        </w:tabs>
        <w:ind w:left="0" w:hanging="567"/>
      </w:pPr>
    </w:lvl>
    <w:lvl w:ilvl="1">
      <w:start w:val="1"/>
      <w:numFmt w:val="decimal"/>
      <w:pStyle w:val="Kop2"/>
      <w:lvlText w:val="%1.%2"/>
      <w:lvlJc w:val="right"/>
      <w:pPr>
        <w:tabs>
          <w:tab w:val="num" w:pos="1985"/>
        </w:tabs>
        <w:ind w:left="1985" w:hanging="1985"/>
      </w:pPr>
    </w:lvl>
    <w:lvl w:ilvl="2">
      <w:start w:val="1"/>
      <w:numFmt w:val="decimal"/>
      <w:pStyle w:val="Kop3"/>
      <w:lvlText w:val="%1.%2.%3"/>
      <w:lvlJc w:val="right"/>
      <w:pPr>
        <w:tabs>
          <w:tab w:val="num" w:pos="567"/>
        </w:tabs>
        <w:ind w:left="567" w:hanging="567"/>
      </w:pPr>
    </w:lvl>
    <w:lvl w:ilvl="3">
      <w:start w:val="1"/>
      <w:numFmt w:val="decimal"/>
      <w:pStyle w:val="Kop4"/>
      <w:lvlText w:val="%1.%2.%3.%4"/>
      <w:lvlJc w:val="right"/>
      <w:pPr>
        <w:tabs>
          <w:tab w:val="num" w:pos="567"/>
        </w:tabs>
        <w:ind w:left="567" w:hanging="567"/>
      </w:pPr>
    </w:lvl>
    <w:lvl w:ilvl="4">
      <w:start w:val="1"/>
      <w:numFmt w:val="decimal"/>
      <w:lvlText w:val="%1.%2.%3.%4.%5"/>
      <w:lvlJc w:val="left"/>
      <w:pPr>
        <w:tabs>
          <w:tab w:val="num" w:pos="1418"/>
        </w:tabs>
        <w:ind w:left="1418" w:hanging="1418"/>
      </w:pPr>
    </w:lvl>
    <w:lvl w:ilvl="5">
      <w:start w:val="1"/>
      <w:numFmt w:val="decimal"/>
      <w:lvlText w:val="%1.%2.%3.%4.%5.%6"/>
      <w:lvlJc w:val="left"/>
      <w:pPr>
        <w:tabs>
          <w:tab w:val="num" w:pos="1418"/>
        </w:tabs>
        <w:ind w:left="1418" w:hanging="1418"/>
      </w:pPr>
    </w:lvl>
    <w:lvl w:ilvl="6">
      <w:start w:val="1"/>
      <w:numFmt w:val="decimal"/>
      <w:lvlText w:val="%1.%2.%3.%4.%5.%6.%7"/>
      <w:lvlJc w:val="left"/>
      <w:pPr>
        <w:tabs>
          <w:tab w:val="num" w:pos="1800"/>
        </w:tabs>
        <w:ind w:left="1418" w:hanging="1418"/>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6343BBB"/>
    <w:multiLevelType w:val="hybridMultilevel"/>
    <w:tmpl w:val="259655D4"/>
    <w:lvl w:ilvl="0" w:tplc="86E6C9D6">
      <w:start w:val="1"/>
      <w:numFmt w:val="decimal"/>
      <w:lvlText w:val="%1."/>
      <w:lvlJc w:val="left"/>
      <w:pPr>
        <w:tabs>
          <w:tab w:val="num" w:pos="786"/>
        </w:tabs>
        <w:ind w:left="786" w:hanging="360"/>
      </w:pPr>
      <w:rPr>
        <w:rFonts w:hint="default"/>
      </w:rPr>
    </w:lvl>
    <w:lvl w:ilvl="1" w:tplc="38B28B04">
      <w:start w:val="1"/>
      <w:numFmt w:val="lowerLetter"/>
      <w:lvlText w:val="%2."/>
      <w:lvlJc w:val="left"/>
      <w:pPr>
        <w:tabs>
          <w:tab w:val="num" w:pos="1506"/>
        </w:tabs>
        <w:ind w:left="1506" w:hanging="360"/>
      </w:pPr>
      <w:rPr>
        <w:rFonts w:hint="default"/>
      </w:rPr>
    </w:lvl>
    <w:lvl w:ilvl="2" w:tplc="0409001B" w:tentative="1">
      <w:start w:val="1"/>
      <w:numFmt w:val="lowerRoman"/>
      <w:lvlText w:val="%3."/>
      <w:lvlJc w:val="right"/>
      <w:pPr>
        <w:tabs>
          <w:tab w:val="num" w:pos="2226"/>
        </w:tabs>
        <w:ind w:left="2226" w:hanging="180"/>
      </w:pPr>
    </w:lvl>
    <w:lvl w:ilvl="3" w:tplc="0409000F" w:tentative="1">
      <w:start w:val="1"/>
      <w:numFmt w:val="decimal"/>
      <w:lvlText w:val="%4."/>
      <w:lvlJc w:val="left"/>
      <w:pPr>
        <w:tabs>
          <w:tab w:val="num" w:pos="2946"/>
        </w:tabs>
        <w:ind w:left="2946" w:hanging="360"/>
      </w:pPr>
    </w:lvl>
    <w:lvl w:ilvl="4" w:tplc="04090019" w:tentative="1">
      <w:start w:val="1"/>
      <w:numFmt w:val="lowerLetter"/>
      <w:lvlText w:val="%5."/>
      <w:lvlJc w:val="left"/>
      <w:pPr>
        <w:tabs>
          <w:tab w:val="num" w:pos="3666"/>
        </w:tabs>
        <w:ind w:left="3666" w:hanging="360"/>
      </w:pPr>
    </w:lvl>
    <w:lvl w:ilvl="5" w:tplc="0409001B" w:tentative="1">
      <w:start w:val="1"/>
      <w:numFmt w:val="lowerRoman"/>
      <w:lvlText w:val="%6."/>
      <w:lvlJc w:val="right"/>
      <w:pPr>
        <w:tabs>
          <w:tab w:val="num" w:pos="4386"/>
        </w:tabs>
        <w:ind w:left="4386" w:hanging="180"/>
      </w:pPr>
    </w:lvl>
    <w:lvl w:ilvl="6" w:tplc="0409000F" w:tentative="1">
      <w:start w:val="1"/>
      <w:numFmt w:val="decimal"/>
      <w:lvlText w:val="%7."/>
      <w:lvlJc w:val="left"/>
      <w:pPr>
        <w:tabs>
          <w:tab w:val="num" w:pos="5106"/>
        </w:tabs>
        <w:ind w:left="5106" w:hanging="360"/>
      </w:pPr>
    </w:lvl>
    <w:lvl w:ilvl="7" w:tplc="04090019" w:tentative="1">
      <w:start w:val="1"/>
      <w:numFmt w:val="lowerLetter"/>
      <w:lvlText w:val="%8."/>
      <w:lvlJc w:val="left"/>
      <w:pPr>
        <w:tabs>
          <w:tab w:val="num" w:pos="5826"/>
        </w:tabs>
        <w:ind w:left="5826" w:hanging="360"/>
      </w:pPr>
    </w:lvl>
    <w:lvl w:ilvl="8" w:tplc="0409001B" w:tentative="1">
      <w:start w:val="1"/>
      <w:numFmt w:val="lowerRoman"/>
      <w:lvlText w:val="%9."/>
      <w:lvlJc w:val="right"/>
      <w:pPr>
        <w:tabs>
          <w:tab w:val="num" w:pos="6546"/>
        </w:tabs>
        <w:ind w:left="6546" w:hanging="180"/>
      </w:pPr>
    </w:lvl>
  </w:abstractNum>
  <w:abstractNum w:abstractNumId="2" w15:restartNumberingAfterBreak="0">
    <w:nsid w:val="074101CA"/>
    <w:multiLevelType w:val="hybridMultilevel"/>
    <w:tmpl w:val="94EED67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AC96500"/>
    <w:multiLevelType w:val="hybridMultilevel"/>
    <w:tmpl w:val="AFB0A66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D342C49"/>
    <w:multiLevelType w:val="hybridMultilevel"/>
    <w:tmpl w:val="1B584EE8"/>
    <w:lvl w:ilvl="0" w:tplc="6504ACD0">
      <w:start w:val="15"/>
      <w:numFmt w:val="bullet"/>
      <w:lvlText w:val="-"/>
      <w:lvlJc w:val="left"/>
      <w:pPr>
        <w:tabs>
          <w:tab w:val="num" w:pos="2508"/>
        </w:tabs>
        <w:ind w:left="2508" w:hanging="360"/>
      </w:pPr>
      <w:rPr>
        <w:rFonts w:ascii="Univers" w:eastAsia="Times New Roman" w:hAnsi="Univers" w:cs="Times New Roman" w:hint="default"/>
      </w:rPr>
    </w:lvl>
    <w:lvl w:ilvl="1" w:tplc="04130003" w:tentative="1">
      <w:start w:val="1"/>
      <w:numFmt w:val="bullet"/>
      <w:lvlText w:val="o"/>
      <w:lvlJc w:val="left"/>
      <w:pPr>
        <w:tabs>
          <w:tab w:val="num" w:pos="3228"/>
        </w:tabs>
        <w:ind w:left="3228" w:hanging="360"/>
      </w:pPr>
      <w:rPr>
        <w:rFonts w:ascii="Courier New" w:hAnsi="Courier New" w:cs="Courier New" w:hint="default"/>
      </w:rPr>
    </w:lvl>
    <w:lvl w:ilvl="2" w:tplc="04130005" w:tentative="1">
      <w:start w:val="1"/>
      <w:numFmt w:val="bullet"/>
      <w:lvlText w:val=""/>
      <w:lvlJc w:val="left"/>
      <w:pPr>
        <w:tabs>
          <w:tab w:val="num" w:pos="3948"/>
        </w:tabs>
        <w:ind w:left="3948" w:hanging="360"/>
      </w:pPr>
      <w:rPr>
        <w:rFonts w:ascii="Wingdings" w:hAnsi="Wingdings" w:hint="default"/>
      </w:rPr>
    </w:lvl>
    <w:lvl w:ilvl="3" w:tplc="04130001" w:tentative="1">
      <w:start w:val="1"/>
      <w:numFmt w:val="bullet"/>
      <w:lvlText w:val=""/>
      <w:lvlJc w:val="left"/>
      <w:pPr>
        <w:tabs>
          <w:tab w:val="num" w:pos="4668"/>
        </w:tabs>
        <w:ind w:left="4668" w:hanging="360"/>
      </w:pPr>
      <w:rPr>
        <w:rFonts w:ascii="Symbol" w:hAnsi="Symbol" w:hint="default"/>
      </w:rPr>
    </w:lvl>
    <w:lvl w:ilvl="4" w:tplc="04130003" w:tentative="1">
      <w:start w:val="1"/>
      <w:numFmt w:val="bullet"/>
      <w:lvlText w:val="o"/>
      <w:lvlJc w:val="left"/>
      <w:pPr>
        <w:tabs>
          <w:tab w:val="num" w:pos="5388"/>
        </w:tabs>
        <w:ind w:left="5388" w:hanging="360"/>
      </w:pPr>
      <w:rPr>
        <w:rFonts w:ascii="Courier New" w:hAnsi="Courier New" w:cs="Courier New" w:hint="default"/>
      </w:rPr>
    </w:lvl>
    <w:lvl w:ilvl="5" w:tplc="04130005" w:tentative="1">
      <w:start w:val="1"/>
      <w:numFmt w:val="bullet"/>
      <w:lvlText w:val=""/>
      <w:lvlJc w:val="left"/>
      <w:pPr>
        <w:tabs>
          <w:tab w:val="num" w:pos="6108"/>
        </w:tabs>
        <w:ind w:left="6108" w:hanging="360"/>
      </w:pPr>
      <w:rPr>
        <w:rFonts w:ascii="Wingdings" w:hAnsi="Wingdings" w:hint="default"/>
      </w:rPr>
    </w:lvl>
    <w:lvl w:ilvl="6" w:tplc="04130001" w:tentative="1">
      <w:start w:val="1"/>
      <w:numFmt w:val="bullet"/>
      <w:lvlText w:val=""/>
      <w:lvlJc w:val="left"/>
      <w:pPr>
        <w:tabs>
          <w:tab w:val="num" w:pos="6828"/>
        </w:tabs>
        <w:ind w:left="6828" w:hanging="360"/>
      </w:pPr>
      <w:rPr>
        <w:rFonts w:ascii="Symbol" w:hAnsi="Symbol" w:hint="default"/>
      </w:rPr>
    </w:lvl>
    <w:lvl w:ilvl="7" w:tplc="04130003" w:tentative="1">
      <w:start w:val="1"/>
      <w:numFmt w:val="bullet"/>
      <w:lvlText w:val="o"/>
      <w:lvlJc w:val="left"/>
      <w:pPr>
        <w:tabs>
          <w:tab w:val="num" w:pos="7548"/>
        </w:tabs>
        <w:ind w:left="7548" w:hanging="360"/>
      </w:pPr>
      <w:rPr>
        <w:rFonts w:ascii="Courier New" w:hAnsi="Courier New" w:cs="Courier New" w:hint="default"/>
      </w:rPr>
    </w:lvl>
    <w:lvl w:ilvl="8" w:tplc="04130005" w:tentative="1">
      <w:start w:val="1"/>
      <w:numFmt w:val="bullet"/>
      <w:lvlText w:val=""/>
      <w:lvlJc w:val="left"/>
      <w:pPr>
        <w:tabs>
          <w:tab w:val="num" w:pos="8268"/>
        </w:tabs>
        <w:ind w:left="8268" w:hanging="360"/>
      </w:pPr>
      <w:rPr>
        <w:rFonts w:ascii="Wingdings" w:hAnsi="Wingdings" w:hint="default"/>
      </w:rPr>
    </w:lvl>
  </w:abstractNum>
  <w:abstractNum w:abstractNumId="5" w15:restartNumberingAfterBreak="0">
    <w:nsid w:val="130C6AF3"/>
    <w:multiLevelType w:val="hybridMultilevel"/>
    <w:tmpl w:val="7D466FC8"/>
    <w:lvl w:ilvl="0" w:tplc="E24621FA">
      <w:start w:val="1"/>
      <w:numFmt w:val="bullet"/>
      <w:lvlText w:val=""/>
      <w:lvlJc w:val="left"/>
      <w:pPr>
        <w:tabs>
          <w:tab w:val="num" w:pos="284"/>
        </w:tabs>
        <w:ind w:left="284" w:hanging="284"/>
      </w:pPr>
      <w:rPr>
        <w:rFonts w:ascii="Symbol" w:hAnsi="Symbol" w:hint="default"/>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B677E32"/>
    <w:multiLevelType w:val="multilevel"/>
    <w:tmpl w:val="5AEEEFEA"/>
    <w:lvl w:ilvl="0">
      <w:start w:val="1"/>
      <w:numFmt w:val="decimal"/>
      <w:lvlText w:val="%1"/>
      <w:lvlJc w:val="right"/>
      <w:pPr>
        <w:tabs>
          <w:tab w:val="num" w:pos="0"/>
        </w:tabs>
        <w:ind w:left="0" w:hanging="567"/>
      </w:pPr>
    </w:lvl>
    <w:lvl w:ilvl="1">
      <w:start w:val="1"/>
      <w:numFmt w:val="decimal"/>
      <w:lvlText w:val="%1.%2"/>
      <w:lvlJc w:val="right"/>
      <w:pPr>
        <w:tabs>
          <w:tab w:val="num" w:pos="1985"/>
        </w:tabs>
        <w:ind w:left="1985" w:hanging="1985"/>
      </w:pPr>
    </w:lvl>
    <w:lvl w:ilvl="2">
      <w:start w:val="1"/>
      <w:numFmt w:val="decimal"/>
      <w:lvlText w:val="%1.%2.%3"/>
      <w:lvlJc w:val="right"/>
      <w:pPr>
        <w:tabs>
          <w:tab w:val="num" w:pos="567"/>
        </w:tabs>
        <w:ind w:left="567" w:hanging="567"/>
      </w:pPr>
    </w:lvl>
    <w:lvl w:ilvl="3">
      <w:start w:val="1"/>
      <w:numFmt w:val="decimal"/>
      <w:lvlText w:val="%1.%2.%3.%4"/>
      <w:lvlJc w:val="right"/>
      <w:pPr>
        <w:tabs>
          <w:tab w:val="num" w:pos="567"/>
        </w:tabs>
        <w:ind w:left="567" w:hanging="567"/>
      </w:pPr>
    </w:lvl>
    <w:lvl w:ilvl="4">
      <w:start w:val="1"/>
      <w:numFmt w:val="decimal"/>
      <w:lvlText w:val="%1.%2.%3.%4.%5"/>
      <w:lvlJc w:val="left"/>
      <w:pPr>
        <w:tabs>
          <w:tab w:val="num" w:pos="1418"/>
        </w:tabs>
        <w:ind w:left="1418" w:hanging="1418"/>
      </w:pPr>
    </w:lvl>
    <w:lvl w:ilvl="5">
      <w:start w:val="1"/>
      <w:numFmt w:val="decimal"/>
      <w:lvlText w:val="%1.%2.%3.%4.%5.%6"/>
      <w:lvlJc w:val="left"/>
      <w:pPr>
        <w:tabs>
          <w:tab w:val="num" w:pos="1418"/>
        </w:tabs>
        <w:ind w:left="1418" w:hanging="1418"/>
      </w:pPr>
    </w:lvl>
    <w:lvl w:ilvl="6">
      <w:start w:val="1"/>
      <w:numFmt w:val="decimal"/>
      <w:lvlText w:val="%1.%2.%3.%4.%5.%6.%7"/>
      <w:lvlJc w:val="left"/>
      <w:pPr>
        <w:tabs>
          <w:tab w:val="num" w:pos="1800"/>
        </w:tabs>
        <w:ind w:left="1418" w:hanging="1418"/>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15:restartNumberingAfterBreak="0">
    <w:nsid w:val="22C6519D"/>
    <w:multiLevelType w:val="hybridMultilevel"/>
    <w:tmpl w:val="AA28412C"/>
    <w:lvl w:ilvl="0" w:tplc="6554E286">
      <w:start w:val="1"/>
      <w:numFmt w:val="bullet"/>
      <w:lvlText w:val="-"/>
      <w:lvlJc w:val="left"/>
      <w:pPr>
        <w:tabs>
          <w:tab w:val="num" w:pos="786"/>
        </w:tabs>
        <w:ind w:left="786" w:hanging="360"/>
      </w:pPr>
      <w:rPr>
        <w:rFonts w:ascii="Trebuchet MS" w:eastAsia="Times New Roman" w:hAnsi="Trebuchet MS" w:cs="Times New Roman" w:hint="default"/>
      </w:rPr>
    </w:lvl>
    <w:lvl w:ilvl="1" w:tplc="04090003" w:tentative="1">
      <w:start w:val="1"/>
      <w:numFmt w:val="bullet"/>
      <w:lvlText w:val="o"/>
      <w:lvlJc w:val="left"/>
      <w:pPr>
        <w:tabs>
          <w:tab w:val="num" w:pos="1506"/>
        </w:tabs>
        <w:ind w:left="1506" w:hanging="360"/>
      </w:pPr>
      <w:rPr>
        <w:rFonts w:ascii="Courier New" w:hAnsi="Courier New" w:cs="Courier New" w:hint="default"/>
      </w:rPr>
    </w:lvl>
    <w:lvl w:ilvl="2" w:tplc="04090005" w:tentative="1">
      <w:start w:val="1"/>
      <w:numFmt w:val="bullet"/>
      <w:lvlText w:val=""/>
      <w:lvlJc w:val="left"/>
      <w:pPr>
        <w:tabs>
          <w:tab w:val="num" w:pos="2226"/>
        </w:tabs>
        <w:ind w:left="2226" w:hanging="360"/>
      </w:pPr>
      <w:rPr>
        <w:rFonts w:ascii="Wingdings" w:hAnsi="Wingdings" w:hint="default"/>
      </w:rPr>
    </w:lvl>
    <w:lvl w:ilvl="3" w:tplc="04090001" w:tentative="1">
      <w:start w:val="1"/>
      <w:numFmt w:val="bullet"/>
      <w:lvlText w:val=""/>
      <w:lvlJc w:val="left"/>
      <w:pPr>
        <w:tabs>
          <w:tab w:val="num" w:pos="2946"/>
        </w:tabs>
        <w:ind w:left="2946" w:hanging="360"/>
      </w:pPr>
      <w:rPr>
        <w:rFonts w:ascii="Symbol" w:hAnsi="Symbol" w:hint="default"/>
      </w:rPr>
    </w:lvl>
    <w:lvl w:ilvl="4" w:tplc="04090003" w:tentative="1">
      <w:start w:val="1"/>
      <w:numFmt w:val="bullet"/>
      <w:lvlText w:val="o"/>
      <w:lvlJc w:val="left"/>
      <w:pPr>
        <w:tabs>
          <w:tab w:val="num" w:pos="3666"/>
        </w:tabs>
        <w:ind w:left="3666" w:hanging="360"/>
      </w:pPr>
      <w:rPr>
        <w:rFonts w:ascii="Courier New" w:hAnsi="Courier New" w:cs="Courier New" w:hint="default"/>
      </w:rPr>
    </w:lvl>
    <w:lvl w:ilvl="5" w:tplc="04090005" w:tentative="1">
      <w:start w:val="1"/>
      <w:numFmt w:val="bullet"/>
      <w:lvlText w:val=""/>
      <w:lvlJc w:val="left"/>
      <w:pPr>
        <w:tabs>
          <w:tab w:val="num" w:pos="4386"/>
        </w:tabs>
        <w:ind w:left="4386" w:hanging="360"/>
      </w:pPr>
      <w:rPr>
        <w:rFonts w:ascii="Wingdings" w:hAnsi="Wingdings" w:hint="default"/>
      </w:rPr>
    </w:lvl>
    <w:lvl w:ilvl="6" w:tplc="04090001" w:tentative="1">
      <w:start w:val="1"/>
      <w:numFmt w:val="bullet"/>
      <w:lvlText w:val=""/>
      <w:lvlJc w:val="left"/>
      <w:pPr>
        <w:tabs>
          <w:tab w:val="num" w:pos="5106"/>
        </w:tabs>
        <w:ind w:left="5106" w:hanging="360"/>
      </w:pPr>
      <w:rPr>
        <w:rFonts w:ascii="Symbol" w:hAnsi="Symbol" w:hint="default"/>
      </w:rPr>
    </w:lvl>
    <w:lvl w:ilvl="7" w:tplc="04090003" w:tentative="1">
      <w:start w:val="1"/>
      <w:numFmt w:val="bullet"/>
      <w:lvlText w:val="o"/>
      <w:lvlJc w:val="left"/>
      <w:pPr>
        <w:tabs>
          <w:tab w:val="num" w:pos="5826"/>
        </w:tabs>
        <w:ind w:left="5826" w:hanging="360"/>
      </w:pPr>
      <w:rPr>
        <w:rFonts w:ascii="Courier New" w:hAnsi="Courier New" w:cs="Courier New" w:hint="default"/>
      </w:rPr>
    </w:lvl>
    <w:lvl w:ilvl="8" w:tplc="04090005" w:tentative="1">
      <w:start w:val="1"/>
      <w:numFmt w:val="bullet"/>
      <w:lvlText w:val=""/>
      <w:lvlJc w:val="left"/>
      <w:pPr>
        <w:tabs>
          <w:tab w:val="num" w:pos="6546"/>
        </w:tabs>
        <w:ind w:left="6546" w:hanging="360"/>
      </w:pPr>
      <w:rPr>
        <w:rFonts w:ascii="Wingdings" w:hAnsi="Wingdings" w:hint="default"/>
      </w:rPr>
    </w:lvl>
  </w:abstractNum>
  <w:abstractNum w:abstractNumId="8" w15:restartNumberingAfterBreak="0">
    <w:nsid w:val="28B20029"/>
    <w:multiLevelType w:val="hybridMultilevel"/>
    <w:tmpl w:val="66461B8C"/>
    <w:lvl w:ilvl="0" w:tplc="244E0DCA">
      <w:start w:val="2"/>
      <w:numFmt w:val="decimal"/>
      <w:lvlText w:val="%1."/>
      <w:lvlJc w:val="left"/>
      <w:pPr>
        <w:tabs>
          <w:tab w:val="num" w:pos="786"/>
        </w:tabs>
        <w:ind w:left="786" w:hanging="360"/>
      </w:pPr>
      <w:rPr>
        <w:rFonts w:ascii="Trebuchet MS" w:eastAsia="Times New Roman" w:hAnsi="Trebuchet MS" w:cs="Times New Roman"/>
      </w:rPr>
    </w:lvl>
    <w:lvl w:ilvl="1" w:tplc="04090019">
      <w:start w:val="1"/>
      <w:numFmt w:val="lowerLetter"/>
      <w:lvlText w:val="%2."/>
      <w:lvlJc w:val="left"/>
      <w:pPr>
        <w:tabs>
          <w:tab w:val="num" w:pos="1506"/>
        </w:tabs>
        <w:ind w:left="1506" w:hanging="360"/>
      </w:pPr>
    </w:lvl>
    <w:lvl w:ilvl="2" w:tplc="0409001B" w:tentative="1">
      <w:start w:val="1"/>
      <w:numFmt w:val="lowerRoman"/>
      <w:lvlText w:val="%3."/>
      <w:lvlJc w:val="right"/>
      <w:pPr>
        <w:tabs>
          <w:tab w:val="num" w:pos="2226"/>
        </w:tabs>
        <w:ind w:left="2226" w:hanging="180"/>
      </w:pPr>
    </w:lvl>
    <w:lvl w:ilvl="3" w:tplc="0409000F" w:tentative="1">
      <w:start w:val="1"/>
      <w:numFmt w:val="decimal"/>
      <w:lvlText w:val="%4."/>
      <w:lvlJc w:val="left"/>
      <w:pPr>
        <w:tabs>
          <w:tab w:val="num" w:pos="2946"/>
        </w:tabs>
        <w:ind w:left="2946" w:hanging="360"/>
      </w:pPr>
    </w:lvl>
    <w:lvl w:ilvl="4" w:tplc="04090019" w:tentative="1">
      <w:start w:val="1"/>
      <w:numFmt w:val="lowerLetter"/>
      <w:lvlText w:val="%5."/>
      <w:lvlJc w:val="left"/>
      <w:pPr>
        <w:tabs>
          <w:tab w:val="num" w:pos="3666"/>
        </w:tabs>
        <w:ind w:left="3666" w:hanging="360"/>
      </w:pPr>
    </w:lvl>
    <w:lvl w:ilvl="5" w:tplc="0409001B" w:tentative="1">
      <w:start w:val="1"/>
      <w:numFmt w:val="lowerRoman"/>
      <w:lvlText w:val="%6."/>
      <w:lvlJc w:val="right"/>
      <w:pPr>
        <w:tabs>
          <w:tab w:val="num" w:pos="4386"/>
        </w:tabs>
        <w:ind w:left="4386" w:hanging="180"/>
      </w:pPr>
    </w:lvl>
    <w:lvl w:ilvl="6" w:tplc="0409000F" w:tentative="1">
      <w:start w:val="1"/>
      <w:numFmt w:val="decimal"/>
      <w:lvlText w:val="%7."/>
      <w:lvlJc w:val="left"/>
      <w:pPr>
        <w:tabs>
          <w:tab w:val="num" w:pos="5106"/>
        </w:tabs>
        <w:ind w:left="5106" w:hanging="360"/>
      </w:pPr>
    </w:lvl>
    <w:lvl w:ilvl="7" w:tplc="04090019" w:tentative="1">
      <w:start w:val="1"/>
      <w:numFmt w:val="lowerLetter"/>
      <w:lvlText w:val="%8."/>
      <w:lvlJc w:val="left"/>
      <w:pPr>
        <w:tabs>
          <w:tab w:val="num" w:pos="5826"/>
        </w:tabs>
        <w:ind w:left="5826" w:hanging="360"/>
      </w:pPr>
    </w:lvl>
    <w:lvl w:ilvl="8" w:tplc="0409001B" w:tentative="1">
      <w:start w:val="1"/>
      <w:numFmt w:val="lowerRoman"/>
      <w:lvlText w:val="%9."/>
      <w:lvlJc w:val="right"/>
      <w:pPr>
        <w:tabs>
          <w:tab w:val="num" w:pos="6546"/>
        </w:tabs>
        <w:ind w:left="6546" w:hanging="180"/>
      </w:pPr>
    </w:lvl>
  </w:abstractNum>
  <w:abstractNum w:abstractNumId="9" w15:restartNumberingAfterBreak="0">
    <w:nsid w:val="29BB3708"/>
    <w:multiLevelType w:val="hybridMultilevel"/>
    <w:tmpl w:val="21E2275A"/>
    <w:lvl w:ilvl="0" w:tplc="4CD87158">
      <w:start w:val="1"/>
      <w:numFmt w:val="decimal"/>
      <w:lvlText w:val="%1."/>
      <w:lvlJc w:val="left"/>
      <w:pPr>
        <w:tabs>
          <w:tab w:val="num" w:pos="786"/>
        </w:tabs>
        <w:ind w:left="786" w:hanging="360"/>
      </w:pPr>
      <w:rPr>
        <w:rFonts w:hint="default"/>
      </w:rPr>
    </w:lvl>
    <w:lvl w:ilvl="1" w:tplc="1F1CF3E8">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D4C6B8E"/>
    <w:multiLevelType w:val="singleLevel"/>
    <w:tmpl w:val="81CC1678"/>
    <w:lvl w:ilvl="0">
      <w:start w:val="1"/>
      <w:numFmt w:val="decimal"/>
      <w:pStyle w:val="Voetnoottekst"/>
      <w:lvlText w:val="%1."/>
      <w:lvlJc w:val="left"/>
      <w:pPr>
        <w:tabs>
          <w:tab w:val="num" w:pos="360"/>
        </w:tabs>
        <w:ind w:left="360" w:hanging="360"/>
      </w:pPr>
    </w:lvl>
  </w:abstractNum>
  <w:abstractNum w:abstractNumId="11" w15:restartNumberingAfterBreak="0">
    <w:nsid w:val="2F760ACF"/>
    <w:multiLevelType w:val="hybridMultilevel"/>
    <w:tmpl w:val="21D41F00"/>
    <w:lvl w:ilvl="0" w:tplc="79589474">
      <w:start w:val="1"/>
      <w:numFmt w:val="bullet"/>
      <w:lvlText w:val=""/>
      <w:lvlJc w:val="left"/>
      <w:pPr>
        <w:tabs>
          <w:tab w:val="num" w:pos="360"/>
        </w:tabs>
        <w:ind w:left="360" w:hanging="360"/>
      </w:pPr>
      <w:rPr>
        <w:rFonts w:ascii="Symbol" w:hAnsi="Symbol" w:hint="default"/>
        <w:sz w:val="16"/>
        <w:szCs w:val="16"/>
      </w:rPr>
    </w:lvl>
    <w:lvl w:ilvl="1" w:tplc="8A160050">
      <w:numFmt w:val="bullet"/>
      <w:lvlText w:val="-"/>
      <w:lvlJc w:val="left"/>
      <w:pPr>
        <w:tabs>
          <w:tab w:val="num" w:pos="1440"/>
        </w:tabs>
        <w:ind w:left="1440" w:hanging="360"/>
      </w:pPr>
      <w:rPr>
        <w:rFonts w:ascii="MetaBookLF-Roman" w:eastAsia="Times New Roman" w:hAnsi="MetaBookLF-Roman"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2397A7D"/>
    <w:multiLevelType w:val="hybridMultilevel"/>
    <w:tmpl w:val="B2D06B66"/>
    <w:lvl w:ilvl="0" w:tplc="79589474">
      <w:start w:val="1"/>
      <w:numFmt w:val="bullet"/>
      <w:lvlText w:val=""/>
      <w:lvlJc w:val="left"/>
      <w:pPr>
        <w:tabs>
          <w:tab w:val="num" w:pos="360"/>
        </w:tabs>
        <w:ind w:left="360" w:hanging="360"/>
      </w:pPr>
      <w:rPr>
        <w:rFonts w:ascii="Symbol" w:hAnsi="Symbol" w:hint="default"/>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F961BF6"/>
    <w:multiLevelType w:val="hybridMultilevel"/>
    <w:tmpl w:val="4A90FB52"/>
    <w:lvl w:ilvl="0" w:tplc="04090011">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452C09A0">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4FA6417"/>
    <w:multiLevelType w:val="hybridMultilevel"/>
    <w:tmpl w:val="3418CC84"/>
    <w:lvl w:ilvl="0" w:tplc="79589474">
      <w:start w:val="1"/>
      <w:numFmt w:val="bullet"/>
      <w:lvlText w:val=""/>
      <w:lvlJc w:val="left"/>
      <w:pPr>
        <w:tabs>
          <w:tab w:val="num" w:pos="360"/>
        </w:tabs>
        <w:ind w:left="360" w:hanging="360"/>
      </w:pPr>
      <w:rPr>
        <w:rFonts w:ascii="Symbol" w:hAnsi="Symbol" w:hint="default"/>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5AA5921"/>
    <w:multiLevelType w:val="multilevel"/>
    <w:tmpl w:val="5AEEEFEA"/>
    <w:lvl w:ilvl="0">
      <w:start w:val="1"/>
      <w:numFmt w:val="decimal"/>
      <w:lvlText w:val="%1"/>
      <w:lvlJc w:val="right"/>
      <w:pPr>
        <w:tabs>
          <w:tab w:val="num" w:pos="0"/>
        </w:tabs>
        <w:ind w:left="0" w:hanging="567"/>
      </w:pPr>
    </w:lvl>
    <w:lvl w:ilvl="1">
      <w:start w:val="1"/>
      <w:numFmt w:val="decimal"/>
      <w:lvlText w:val="%1.%2"/>
      <w:lvlJc w:val="right"/>
      <w:pPr>
        <w:tabs>
          <w:tab w:val="num" w:pos="1985"/>
        </w:tabs>
        <w:ind w:left="1985" w:hanging="1985"/>
      </w:pPr>
    </w:lvl>
    <w:lvl w:ilvl="2">
      <w:start w:val="1"/>
      <w:numFmt w:val="decimal"/>
      <w:lvlText w:val="%1.%2.%3"/>
      <w:lvlJc w:val="right"/>
      <w:pPr>
        <w:tabs>
          <w:tab w:val="num" w:pos="567"/>
        </w:tabs>
        <w:ind w:left="567" w:hanging="567"/>
      </w:pPr>
    </w:lvl>
    <w:lvl w:ilvl="3">
      <w:start w:val="1"/>
      <w:numFmt w:val="decimal"/>
      <w:lvlText w:val="%1.%2.%3.%4"/>
      <w:lvlJc w:val="right"/>
      <w:pPr>
        <w:tabs>
          <w:tab w:val="num" w:pos="567"/>
        </w:tabs>
        <w:ind w:left="567" w:hanging="567"/>
      </w:pPr>
    </w:lvl>
    <w:lvl w:ilvl="4">
      <w:start w:val="1"/>
      <w:numFmt w:val="decimal"/>
      <w:lvlText w:val="%1.%2.%3.%4.%5"/>
      <w:lvlJc w:val="left"/>
      <w:pPr>
        <w:tabs>
          <w:tab w:val="num" w:pos="1418"/>
        </w:tabs>
        <w:ind w:left="1418" w:hanging="1418"/>
      </w:pPr>
    </w:lvl>
    <w:lvl w:ilvl="5">
      <w:start w:val="1"/>
      <w:numFmt w:val="decimal"/>
      <w:lvlText w:val="%1.%2.%3.%4.%5.%6"/>
      <w:lvlJc w:val="left"/>
      <w:pPr>
        <w:tabs>
          <w:tab w:val="num" w:pos="1418"/>
        </w:tabs>
        <w:ind w:left="1418" w:hanging="1418"/>
      </w:pPr>
    </w:lvl>
    <w:lvl w:ilvl="6">
      <w:start w:val="1"/>
      <w:numFmt w:val="decimal"/>
      <w:lvlText w:val="%1.%2.%3.%4.%5.%6.%7"/>
      <w:lvlJc w:val="left"/>
      <w:pPr>
        <w:tabs>
          <w:tab w:val="num" w:pos="1800"/>
        </w:tabs>
        <w:ind w:left="1418" w:hanging="1418"/>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4A590791"/>
    <w:multiLevelType w:val="hybridMultilevel"/>
    <w:tmpl w:val="BC7A04B4"/>
    <w:lvl w:ilvl="0" w:tplc="972E3168">
      <w:start w:val="2"/>
      <w:numFmt w:val="decimal"/>
      <w:lvlText w:val="%1."/>
      <w:lvlJc w:val="left"/>
      <w:pPr>
        <w:tabs>
          <w:tab w:val="num" w:pos="786"/>
        </w:tabs>
        <w:ind w:left="786" w:hanging="360"/>
      </w:pPr>
      <w:rPr>
        <w:rFonts w:hint="default"/>
      </w:rPr>
    </w:lvl>
    <w:lvl w:ilvl="1" w:tplc="04090019" w:tentative="1">
      <w:start w:val="1"/>
      <w:numFmt w:val="lowerLetter"/>
      <w:lvlText w:val="%2."/>
      <w:lvlJc w:val="left"/>
      <w:pPr>
        <w:tabs>
          <w:tab w:val="num" w:pos="1506"/>
        </w:tabs>
        <w:ind w:left="1506" w:hanging="360"/>
      </w:pPr>
    </w:lvl>
    <w:lvl w:ilvl="2" w:tplc="0409001B" w:tentative="1">
      <w:start w:val="1"/>
      <w:numFmt w:val="lowerRoman"/>
      <w:lvlText w:val="%3."/>
      <w:lvlJc w:val="right"/>
      <w:pPr>
        <w:tabs>
          <w:tab w:val="num" w:pos="2226"/>
        </w:tabs>
        <w:ind w:left="2226" w:hanging="180"/>
      </w:pPr>
    </w:lvl>
    <w:lvl w:ilvl="3" w:tplc="0409000F" w:tentative="1">
      <w:start w:val="1"/>
      <w:numFmt w:val="decimal"/>
      <w:lvlText w:val="%4."/>
      <w:lvlJc w:val="left"/>
      <w:pPr>
        <w:tabs>
          <w:tab w:val="num" w:pos="2946"/>
        </w:tabs>
        <w:ind w:left="2946" w:hanging="360"/>
      </w:pPr>
    </w:lvl>
    <w:lvl w:ilvl="4" w:tplc="04090019" w:tentative="1">
      <w:start w:val="1"/>
      <w:numFmt w:val="lowerLetter"/>
      <w:lvlText w:val="%5."/>
      <w:lvlJc w:val="left"/>
      <w:pPr>
        <w:tabs>
          <w:tab w:val="num" w:pos="3666"/>
        </w:tabs>
        <w:ind w:left="3666" w:hanging="360"/>
      </w:pPr>
    </w:lvl>
    <w:lvl w:ilvl="5" w:tplc="0409001B" w:tentative="1">
      <w:start w:val="1"/>
      <w:numFmt w:val="lowerRoman"/>
      <w:lvlText w:val="%6."/>
      <w:lvlJc w:val="right"/>
      <w:pPr>
        <w:tabs>
          <w:tab w:val="num" w:pos="4386"/>
        </w:tabs>
        <w:ind w:left="4386" w:hanging="180"/>
      </w:pPr>
    </w:lvl>
    <w:lvl w:ilvl="6" w:tplc="0409000F" w:tentative="1">
      <w:start w:val="1"/>
      <w:numFmt w:val="decimal"/>
      <w:lvlText w:val="%7."/>
      <w:lvlJc w:val="left"/>
      <w:pPr>
        <w:tabs>
          <w:tab w:val="num" w:pos="5106"/>
        </w:tabs>
        <w:ind w:left="5106" w:hanging="360"/>
      </w:pPr>
    </w:lvl>
    <w:lvl w:ilvl="7" w:tplc="04090019" w:tentative="1">
      <w:start w:val="1"/>
      <w:numFmt w:val="lowerLetter"/>
      <w:lvlText w:val="%8."/>
      <w:lvlJc w:val="left"/>
      <w:pPr>
        <w:tabs>
          <w:tab w:val="num" w:pos="5826"/>
        </w:tabs>
        <w:ind w:left="5826" w:hanging="360"/>
      </w:pPr>
    </w:lvl>
    <w:lvl w:ilvl="8" w:tplc="0409001B" w:tentative="1">
      <w:start w:val="1"/>
      <w:numFmt w:val="lowerRoman"/>
      <w:lvlText w:val="%9."/>
      <w:lvlJc w:val="right"/>
      <w:pPr>
        <w:tabs>
          <w:tab w:val="num" w:pos="6546"/>
        </w:tabs>
        <w:ind w:left="6546" w:hanging="180"/>
      </w:pPr>
    </w:lvl>
  </w:abstractNum>
  <w:abstractNum w:abstractNumId="17" w15:restartNumberingAfterBreak="0">
    <w:nsid w:val="51765F8B"/>
    <w:multiLevelType w:val="multilevel"/>
    <w:tmpl w:val="A81249B4"/>
    <w:lvl w:ilvl="0">
      <w:start w:val="1"/>
      <w:numFmt w:val="decimal"/>
      <w:lvlText w:val="%1."/>
      <w:lvlJc w:val="left"/>
      <w:pPr>
        <w:tabs>
          <w:tab w:val="num" w:pos="786"/>
        </w:tabs>
        <w:ind w:left="786" w:hanging="360"/>
      </w:pPr>
      <w:rPr>
        <w:rFonts w:hint="default"/>
      </w:rPr>
    </w:lvl>
    <w:lvl w:ilvl="1">
      <w:start w:val="1"/>
      <w:numFmt w:val="lowerLetter"/>
      <w:lvlText w:val="%2."/>
      <w:lvlJc w:val="left"/>
      <w:pPr>
        <w:tabs>
          <w:tab w:val="num" w:pos="1506"/>
        </w:tabs>
        <w:ind w:left="1506" w:hanging="360"/>
      </w:pPr>
      <w:rPr>
        <w:rFonts w:hint="default"/>
      </w:rPr>
    </w:lvl>
    <w:lvl w:ilvl="2">
      <w:start w:val="1"/>
      <w:numFmt w:val="lowerRoman"/>
      <w:lvlText w:val="%3."/>
      <w:lvlJc w:val="right"/>
      <w:pPr>
        <w:tabs>
          <w:tab w:val="num" w:pos="2226"/>
        </w:tabs>
        <w:ind w:left="2226" w:hanging="180"/>
      </w:pPr>
    </w:lvl>
    <w:lvl w:ilvl="3">
      <w:start w:val="1"/>
      <w:numFmt w:val="decimal"/>
      <w:lvlText w:val="%4."/>
      <w:lvlJc w:val="left"/>
      <w:pPr>
        <w:tabs>
          <w:tab w:val="num" w:pos="2946"/>
        </w:tabs>
        <w:ind w:left="2946" w:hanging="360"/>
      </w:pPr>
    </w:lvl>
    <w:lvl w:ilvl="4">
      <w:start w:val="1"/>
      <w:numFmt w:val="lowerLetter"/>
      <w:lvlText w:val="%5."/>
      <w:lvlJc w:val="left"/>
      <w:pPr>
        <w:tabs>
          <w:tab w:val="num" w:pos="3666"/>
        </w:tabs>
        <w:ind w:left="3666" w:hanging="360"/>
      </w:pPr>
    </w:lvl>
    <w:lvl w:ilvl="5">
      <w:start w:val="1"/>
      <w:numFmt w:val="lowerRoman"/>
      <w:lvlText w:val="%6."/>
      <w:lvlJc w:val="right"/>
      <w:pPr>
        <w:tabs>
          <w:tab w:val="num" w:pos="4386"/>
        </w:tabs>
        <w:ind w:left="4386" w:hanging="180"/>
      </w:pPr>
    </w:lvl>
    <w:lvl w:ilvl="6">
      <w:start w:val="1"/>
      <w:numFmt w:val="decimal"/>
      <w:lvlText w:val="%7."/>
      <w:lvlJc w:val="left"/>
      <w:pPr>
        <w:tabs>
          <w:tab w:val="num" w:pos="5106"/>
        </w:tabs>
        <w:ind w:left="5106" w:hanging="360"/>
      </w:pPr>
    </w:lvl>
    <w:lvl w:ilvl="7">
      <w:start w:val="1"/>
      <w:numFmt w:val="lowerLetter"/>
      <w:lvlText w:val="%8."/>
      <w:lvlJc w:val="left"/>
      <w:pPr>
        <w:tabs>
          <w:tab w:val="num" w:pos="5826"/>
        </w:tabs>
        <w:ind w:left="5826" w:hanging="360"/>
      </w:pPr>
    </w:lvl>
    <w:lvl w:ilvl="8">
      <w:start w:val="1"/>
      <w:numFmt w:val="lowerRoman"/>
      <w:lvlText w:val="%9."/>
      <w:lvlJc w:val="right"/>
      <w:pPr>
        <w:tabs>
          <w:tab w:val="num" w:pos="6546"/>
        </w:tabs>
        <w:ind w:left="6546" w:hanging="180"/>
      </w:pPr>
    </w:lvl>
  </w:abstractNum>
  <w:abstractNum w:abstractNumId="18" w15:restartNumberingAfterBreak="0">
    <w:nsid w:val="5974711F"/>
    <w:multiLevelType w:val="multilevel"/>
    <w:tmpl w:val="A81249B4"/>
    <w:lvl w:ilvl="0">
      <w:start w:val="1"/>
      <w:numFmt w:val="decimal"/>
      <w:lvlText w:val="%1."/>
      <w:lvlJc w:val="left"/>
      <w:pPr>
        <w:tabs>
          <w:tab w:val="num" w:pos="786"/>
        </w:tabs>
        <w:ind w:left="786" w:hanging="360"/>
      </w:pPr>
      <w:rPr>
        <w:rFonts w:hint="default"/>
      </w:rPr>
    </w:lvl>
    <w:lvl w:ilvl="1">
      <w:start w:val="1"/>
      <w:numFmt w:val="lowerLetter"/>
      <w:lvlText w:val="%2."/>
      <w:lvlJc w:val="left"/>
      <w:pPr>
        <w:tabs>
          <w:tab w:val="num" w:pos="1506"/>
        </w:tabs>
        <w:ind w:left="1506" w:hanging="360"/>
      </w:pPr>
      <w:rPr>
        <w:rFonts w:hint="default"/>
      </w:rPr>
    </w:lvl>
    <w:lvl w:ilvl="2">
      <w:start w:val="1"/>
      <w:numFmt w:val="lowerRoman"/>
      <w:lvlText w:val="%3."/>
      <w:lvlJc w:val="right"/>
      <w:pPr>
        <w:tabs>
          <w:tab w:val="num" w:pos="2226"/>
        </w:tabs>
        <w:ind w:left="2226" w:hanging="180"/>
      </w:pPr>
    </w:lvl>
    <w:lvl w:ilvl="3">
      <w:start w:val="1"/>
      <w:numFmt w:val="decimal"/>
      <w:lvlText w:val="%4."/>
      <w:lvlJc w:val="left"/>
      <w:pPr>
        <w:tabs>
          <w:tab w:val="num" w:pos="2946"/>
        </w:tabs>
        <w:ind w:left="2946" w:hanging="360"/>
      </w:pPr>
    </w:lvl>
    <w:lvl w:ilvl="4">
      <w:start w:val="1"/>
      <w:numFmt w:val="lowerLetter"/>
      <w:lvlText w:val="%5."/>
      <w:lvlJc w:val="left"/>
      <w:pPr>
        <w:tabs>
          <w:tab w:val="num" w:pos="3666"/>
        </w:tabs>
        <w:ind w:left="3666" w:hanging="360"/>
      </w:pPr>
    </w:lvl>
    <w:lvl w:ilvl="5">
      <w:start w:val="1"/>
      <w:numFmt w:val="lowerRoman"/>
      <w:lvlText w:val="%6."/>
      <w:lvlJc w:val="right"/>
      <w:pPr>
        <w:tabs>
          <w:tab w:val="num" w:pos="4386"/>
        </w:tabs>
        <w:ind w:left="4386" w:hanging="180"/>
      </w:pPr>
    </w:lvl>
    <w:lvl w:ilvl="6">
      <w:start w:val="1"/>
      <w:numFmt w:val="decimal"/>
      <w:lvlText w:val="%7."/>
      <w:lvlJc w:val="left"/>
      <w:pPr>
        <w:tabs>
          <w:tab w:val="num" w:pos="5106"/>
        </w:tabs>
        <w:ind w:left="5106" w:hanging="360"/>
      </w:pPr>
    </w:lvl>
    <w:lvl w:ilvl="7">
      <w:start w:val="1"/>
      <w:numFmt w:val="lowerLetter"/>
      <w:lvlText w:val="%8."/>
      <w:lvlJc w:val="left"/>
      <w:pPr>
        <w:tabs>
          <w:tab w:val="num" w:pos="5826"/>
        </w:tabs>
        <w:ind w:left="5826" w:hanging="360"/>
      </w:pPr>
    </w:lvl>
    <w:lvl w:ilvl="8">
      <w:start w:val="1"/>
      <w:numFmt w:val="lowerRoman"/>
      <w:lvlText w:val="%9."/>
      <w:lvlJc w:val="right"/>
      <w:pPr>
        <w:tabs>
          <w:tab w:val="num" w:pos="6546"/>
        </w:tabs>
        <w:ind w:left="6546" w:hanging="180"/>
      </w:pPr>
    </w:lvl>
  </w:abstractNum>
  <w:abstractNum w:abstractNumId="19" w15:restartNumberingAfterBreak="0">
    <w:nsid w:val="5FA75EB6"/>
    <w:multiLevelType w:val="hybridMultilevel"/>
    <w:tmpl w:val="6766260C"/>
    <w:lvl w:ilvl="0" w:tplc="4CD87158">
      <w:start w:val="5"/>
      <w:numFmt w:val="decimal"/>
      <w:lvlText w:val="%1."/>
      <w:lvlJc w:val="left"/>
      <w:pPr>
        <w:tabs>
          <w:tab w:val="num" w:pos="786"/>
        </w:tabs>
        <w:ind w:left="786" w:hanging="360"/>
      </w:pPr>
      <w:rPr>
        <w:rFonts w:hint="default"/>
      </w:rPr>
    </w:lvl>
    <w:lvl w:ilvl="1" w:tplc="04090019" w:tentative="1">
      <w:start w:val="1"/>
      <w:numFmt w:val="lowerLetter"/>
      <w:lvlText w:val="%2."/>
      <w:lvlJc w:val="left"/>
      <w:pPr>
        <w:tabs>
          <w:tab w:val="num" w:pos="1506"/>
        </w:tabs>
        <w:ind w:left="1506" w:hanging="360"/>
      </w:pPr>
    </w:lvl>
    <w:lvl w:ilvl="2" w:tplc="0409001B" w:tentative="1">
      <w:start w:val="1"/>
      <w:numFmt w:val="lowerRoman"/>
      <w:lvlText w:val="%3."/>
      <w:lvlJc w:val="right"/>
      <w:pPr>
        <w:tabs>
          <w:tab w:val="num" w:pos="2226"/>
        </w:tabs>
        <w:ind w:left="2226" w:hanging="180"/>
      </w:pPr>
    </w:lvl>
    <w:lvl w:ilvl="3" w:tplc="0409000F" w:tentative="1">
      <w:start w:val="1"/>
      <w:numFmt w:val="decimal"/>
      <w:lvlText w:val="%4."/>
      <w:lvlJc w:val="left"/>
      <w:pPr>
        <w:tabs>
          <w:tab w:val="num" w:pos="2946"/>
        </w:tabs>
        <w:ind w:left="2946" w:hanging="360"/>
      </w:pPr>
    </w:lvl>
    <w:lvl w:ilvl="4" w:tplc="04090019" w:tentative="1">
      <w:start w:val="1"/>
      <w:numFmt w:val="lowerLetter"/>
      <w:lvlText w:val="%5."/>
      <w:lvlJc w:val="left"/>
      <w:pPr>
        <w:tabs>
          <w:tab w:val="num" w:pos="3666"/>
        </w:tabs>
        <w:ind w:left="3666" w:hanging="360"/>
      </w:pPr>
    </w:lvl>
    <w:lvl w:ilvl="5" w:tplc="0409001B" w:tentative="1">
      <w:start w:val="1"/>
      <w:numFmt w:val="lowerRoman"/>
      <w:lvlText w:val="%6."/>
      <w:lvlJc w:val="right"/>
      <w:pPr>
        <w:tabs>
          <w:tab w:val="num" w:pos="4386"/>
        </w:tabs>
        <w:ind w:left="4386" w:hanging="180"/>
      </w:pPr>
    </w:lvl>
    <w:lvl w:ilvl="6" w:tplc="0409000F" w:tentative="1">
      <w:start w:val="1"/>
      <w:numFmt w:val="decimal"/>
      <w:lvlText w:val="%7."/>
      <w:lvlJc w:val="left"/>
      <w:pPr>
        <w:tabs>
          <w:tab w:val="num" w:pos="5106"/>
        </w:tabs>
        <w:ind w:left="5106" w:hanging="360"/>
      </w:pPr>
    </w:lvl>
    <w:lvl w:ilvl="7" w:tplc="04090019" w:tentative="1">
      <w:start w:val="1"/>
      <w:numFmt w:val="lowerLetter"/>
      <w:lvlText w:val="%8."/>
      <w:lvlJc w:val="left"/>
      <w:pPr>
        <w:tabs>
          <w:tab w:val="num" w:pos="5826"/>
        </w:tabs>
        <w:ind w:left="5826" w:hanging="360"/>
      </w:pPr>
    </w:lvl>
    <w:lvl w:ilvl="8" w:tplc="0409001B" w:tentative="1">
      <w:start w:val="1"/>
      <w:numFmt w:val="lowerRoman"/>
      <w:lvlText w:val="%9."/>
      <w:lvlJc w:val="right"/>
      <w:pPr>
        <w:tabs>
          <w:tab w:val="num" w:pos="6546"/>
        </w:tabs>
        <w:ind w:left="6546" w:hanging="180"/>
      </w:pPr>
    </w:lvl>
  </w:abstractNum>
  <w:abstractNum w:abstractNumId="20" w15:restartNumberingAfterBreak="0">
    <w:nsid w:val="68252229"/>
    <w:multiLevelType w:val="hybridMultilevel"/>
    <w:tmpl w:val="33049DB4"/>
    <w:lvl w:ilvl="0" w:tplc="0409000F">
      <w:start w:val="1"/>
      <w:numFmt w:val="decimal"/>
      <w:lvlText w:val="%1."/>
      <w:lvlJc w:val="left"/>
      <w:pPr>
        <w:tabs>
          <w:tab w:val="num" w:pos="1146"/>
        </w:tabs>
        <w:ind w:left="1146" w:hanging="360"/>
      </w:pPr>
    </w:lvl>
    <w:lvl w:ilvl="1" w:tplc="0409000F">
      <w:start w:val="1"/>
      <w:numFmt w:val="decimal"/>
      <w:lvlText w:val="%2."/>
      <w:lvlJc w:val="left"/>
      <w:pPr>
        <w:tabs>
          <w:tab w:val="num" w:pos="1866"/>
        </w:tabs>
        <w:ind w:left="1866" w:hanging="360"/>
      </w:pPr>
    </w:lvl>
    <w:lvl w:ilvl="2" w:tplc="0409001B">
      <w:start w:val="1"/>
      <w:numFmt w:val="lowerRoman"/>
      <w:lvlText w:val="%3."/>
      <w:lvlJc w:val="right"/>
      <w:pPr>
        <w:tabs>
          <w:tab w:val="num" w:pos="2586"/>
        </w:tabs>
        <w:ind w:left="2586" w:hanging="180"/>
      </w:pPr>
    </w:lvl>
    <w:lvl w:ilvl="3" w:tplc="0409000F" w:tentative="1">
      <w:start w:val="1"/>
      <w:numFmt w:val="decimal"/>
      <w:lvlText w:val="%4."/>
      <w:lvlJc w:val="left"/>
      <w:pPr>
        <w:tabs>
          <w:tab w:val="num" w:pos="3306"/>
        </w:tabs>
        <w:ind w:left="3306" w:hanging="360"/>
      </w:pPr>
    </w:lvl>
    <w:lvl w:ilvl="4" w:tplc="04090019" w:tentative="1">
      <w:start w:val="1"/>
      <w:numFmt w:val="lowerLetter"/>
      <w:lvlText w:val="%5."/>
      <w:lvlJc w:val="left"/>
      <w:pPr>
        <w:tabs>
          <w:tab w:val="num" w:pos="4026"/>
        </w:tabs>
        <w:ind w:left="4026" w:hanging="360"/>
      </w:pPr>
    </w:lvl>
    <w:lvl w:ilvl="5" w:tplc="0409001B" w:tentative="1">
      <w:start w:val="1"/>
      <w:numFmt w:val="lowerRoman"/>
      <w:lvlText w:val="%6."/>
      <w:lvlJc w:val="right"/>
      <w:pPr>
        <w:tabs>
          <w:tab w:val="num" w:pos="4746"/>
        </w:tabs>
        <w:ind w:left="4746" w:hanging="180"/>
      </w:pPr>
    </w:lvl>
    <w:lvl w:ilvl="6" w:tplc="0409000F" w:tentative="1">
      <w:start w:val="1"/>
      <w:numFmt w:val="decimal"/>
      <w:lvlText w:val="%7."/>
      <w:lvlJc w:val="left"/>
      <w:pPr>
        <w:tabs>
          <w:tab w:val="num" w:pos="5466"/>
        </w:tabs>
        <w:ind w:left="5466" w:hanging="360"/>
      </w:pPr>
    </w:lvl>
    <w:lvl w:ilvl="7" w:tplc="04090019" w:tentative="1">
      <w:start w:val="1"/>
      <w:numFmt w:val="lowerLetter"/>
      <w:lvlText w:val="%8."/>
      <w:lvlJc w:val="left"/>
      <w:pPr>
        <w:tabs>
          <w:tab w:val="num" w:pos="6186"/>
        </w:tabs>
        <w:ind w:left="6186" w:hanging="360"/>
      </w:pPr>
    </w:lvl>
    <w:lvl w:ilvl="8" w:tplc="0409001B" w:tentative="1">
      <w:start w:val="1"/>
      <w:numFmt w:val="lowerRoman"/>
      <w:lvlText w:val="%9."/>
      <w:lvlJc w:val="right"/>
      <w:pPr>
        <w:tabs>
          <w:tab w:val="num" w:pos="6906"/>
        </w:tabs>
        <w:ind w:left="6906" w:hanging="180"/>
      </w:pPr>
    </w:lvl>
  </w:abstractNum>
  <w:abstractNum w:abstractNumId="21" w15:restartNumberingAfterBreak="0">
    <w:nsid w:val="6B55637C"/>
    <w:multiLevelType w:val="hybridMultilevel"/>
    <w:tmpl w:val="9B049694"/>
    <w:lvl w:ilvl="0" w:tplc="EACC16F2">
      <w:start w:val="2"/>
      <w:numFmt w:val="decimal"/>
      <w:lvlText w:val="%1."/>
      <w:lvlJc w:val="left"/>
      <w:pPr>
        <w:tabs>
          <w:tab w:val="num" w:pos="786"/>
        </w:tabs>
        <w:ind w:left="786" w:hanging="360"/>
      </w:pPr>
      <w:rPr>
        <w:rFonts w:hint="default"/>
      </w:rPr>
    </w:lvl>
    <w:lvl w:ilvl="1" w:tplc="04090019" w:tentative="1">
      <w:start w:val="1"/>
      <w:numFmt w:val="lowerLetter"/>
      <w:lvlText w:val="%2."/>
      <w:lvlJc w:val="left"/>
      <w:pPr>
        <w:tabs>
          <w:tab w:val="num" w:pos="1506"/>
        </w:tabs>
        <w:ind w:left="1506" w:hanging="360"/>
      </w:pPr>
    </w:lvl>
    <w:lvl w:ilvl="2" w:tplc="0409001B" w:tentative="1">
      <w:start w:val="1"/>
      <w:numFmt w:val="lowerRoman"/>
      <w:lvlText w:val="%3."/>
      <w:lvlJc w:val="right"/>
      <w:pPr>
        <w:tabs>
          <w:tab w:val="num" w:pos="2226"/>
        </w:tabs>
        <w:ind w:left="2226" w:hanging="180"/>
      </w:pPr>
    </w:lvl>
    <w:lvl w:ilvl="3" w:tplc="0409000F" w:tentative="1">
      <w:start w:val="1"/>
      <w:numFmt w:val="decimal"/>
      <w:lvlText w:val="%4."/>
      <w:lvlJc w:val="left"/>
      <w:pPr>
        <w:tabs>
          <w:tab w:val="num" w:pos="2946"/>
        </w:tabs>
        <w:ind w:left="2946" w:hanging="360"/>
      </w:pPr>
    </w:lvl>
    <w:lvl w:ilvl="4" w:tplc="04090019" w:tentative="1">
      <w:start w:val="1"/>
      <w:numFmt w:val="lowerLetter"/>
      <w:lvlText w:val="%5."/>
      <w:lvlJc w:val="left"/>
      <w:pPr>
        <w:tabs>
          <w:tab w:val="num" w:pos="3666"/>
        </w:tabs>
        <w:ind w:left="3666" w:hanging="360"/>
      </w:pPr>
    </w:lvl>
    <w:lvl w:ilvl="5" w:tplc="0409001B" w:tentative="1">
      <w:start w:val="1"/>
      <w:numFmt w:val="lowerRoman"/>
      <w:lvlText w:val="%6."/>
      <w:lvlJc w:val="right"/>
      <w:pPr>
        <w:tabs>
          <w:tab w:val="num" w:pos="4386"/>
        </w:tabs>
        <w:ind w:left="4386" w:hanging="180"/>
      </w:pPr>
    </w:lvl>
    <w:lvl w:ilvl="6" w:tplc="0409000F" w:tentative="1">
      <w:start w:val="1"/>
      <w:numFmt w:val="decimal"/>
      <w:lvlText w:val="%7."/>
      <w:lvlJc w:val="left"/>
      <w:pPr>
        <w:tabs>
          <w:tab w:val="num" w:pos="5106"/>
        </w:tabs>
        <w:ind w:left="5106" w:hanging="360"/>
      </w:pPr>
    </w:lvl>
    <w:lvl w:ilvl="7" w:tplc="04090019" w:tentative="1">
      <w:start w:val="1"/>
      <w:numFmt w:val="lowerLetter"/>
      <w:lvlText w:val="%8."/>
      <w:lvlJc w:val="left"/>
      <w:pPr>
        <w:tabs>
          <w:tab w:val="num" w:pos="5826"/>
        </w:tabs>
        <w:ind w:left="5826" w:hanging="360"/>
      </w:pPr>
    </w:lvl>
    <w:lvl w:ilvl="8" w:tplc="0409001B" w:tentative="1">
      <w:start w:val="1"/>
      <w:numFmt w:val="lowerRoman"/>
      <w:lvlText w:val="%9."/>
      <w:lvlJc w:val="right"/>
      <w:pPr>
        <w:tabs>
          <w:tab w:val="num" w:pos="6546"/>
        </w:tabs>
        <w:ind w:left="6546" w:hanging="180"/>
      </w:pPr>
    </w:lvl>
  </w:abstractNum>
  <w:abstractNum w:abstractNumId="22" w15:restartNumberingAfterBreak="0">
    <w:nsid w:val="737A4D10"/>
    <w:multiLevelType w:val="hybridMultilevel"/>
    <w:tmpl w:val="BE6490B4"/>
    <w:lvl w:ilvl="0" w:tplc="4CD87158">
      <w:start w:val="6"/>
      <w:numFmt w:val="decimal"/>
      <w:lvlText w:val="%1."/>
      <w:lvlJc w:val="left"/>
      <w:pPr>
        <w:tabs>
          <w:tab w:val="num" w:pos="786"/>
        </w:tabs>
        <w:ind w:left="786" w:hanging="360"/>
      </w:pPr>
      <w:rPr>
        <w:rFonts w:hint="default"/>
      </w:rPr>
    </w:lvl>
    <w:lvl w:ilvl="1" w:tplc="04090019" w:tentative="1">
      <w:start w:val="1"/>
      <w:numFmt w:val="lowerLetter"/>
      <w:lvlText w:val="%2."/>
      <w:lvlJc w:val="left"/>
      <w:pPr>
        <w:tabs>
          <w:tab w:val="num" w:pos="1506"/>
        </w:tabs>
        <w:ind w:left="1506" w:hanging="360"/>
      </w:pPr>
    </w:lvl>
    <w:lvl w:ilvl="2" w:tplc="0409001B" w:tentative="1">
      <w:start w:val="1"/>
      <w:numFmt w:val="lowerRoman"/>
      <w:lvlText w:val="%3."/>
      <w:lvlJc w:val="right"/>
      <w:pPr>
        <w:tabs>
          <w:tab w:val="num" w:pos="2226"/>
        </w:tabs>
        <w:ind w:left="2226" w:hanging="180"/>
      </w:pPr>
    </w:lvl>
    <w:lvl w:ilvl="3" w:tplc="0409000F" w:tentative="1">
      <w:start w:val="1"/>
      <w:numFmt w:val="decimal"/>
      <w:lvlText w:val="%4."/>
      <w:lvlJc w:val="left"/>
      <w:pPr>
        <w:tabs>
          <w:tab w:val="num" w:pos="2946"/>
        </w:tabs>
        <w:ind w:left="2946" w:hanging="360"/>
      </w:pPr>
    </w:lvl>
    <w:lvl w:ilvl="4" w:tplc="04090019" w:tentative="1">
      <w:start w:val="1"/>
      <w:numFmt w:val="lowerLetter"/>
      <w:lvlText w:val="%5."/>
      <w:lvlJc w:val="left"/>
      <w:pPr>
        <w:tabs>
          <w:tab w:val="num" w:pos="3666"/>
        </w:tabs>
        <w:ind w:left="3666" w:hanging="360"/>
      </w:pPr>
    </w:lvl>
    <w:lvl w:ilvl="5" w:tplc="0409001B" w:tentative="1">
      <w:start w:val="1"/>
      <w:numFmt w:val="lowerRoman"/>
      <w:lvlText w:val="%6."/>
      <w:lvlJc w:val="right"/>
      <w:pPr>
        <w:tabs>
          <w:tab w:val="num" w:pos="4386"/>
        </w:tabs>
        <w:ind w:left="4386" w:hanging="180"/>
      </w:pPr>
    </w:lvl>
    <w:lvl w:ilvl="6" w:tplc="0409000F" w:tentative="1">
      <w:start w:val="1"/>
      <w:numFmt w:val="decimal"/>
      <w:lvlText w:val="%7."/>
      <w:lvlJc w:val="left"/>
      <w:pPr>
        <w:tabs>
          <w:tab w:val="num" w:pos="5106"/>
        </w:tabs>
        <w:ind w:left="5106" w:hanging="360"/>
      </w:pPr>
    </w:lvl>
    <w:lvl w:ilvl="7" w:tplc="04090019" w:tentative="1">
      <w:start w:val="1"/>
      <w:numFmt w:val="lowerLetter"/>
      <w:lvlText w:val="%8."/>
      <w:lvlJc w:val="left"/>
      <w:pPr>
        <w:tabs>
          <w:tab w:val="num" w:pos="5826"/>
        </w:tabs>
        <w:ind w:left="5826" w:hanging="360"/>
      </w:pPr>
    </w:lvl>
    <w:lvl w:ilvl="8" w:tplc="0409001B" w:tentative="1">
      <w:start w:val="1"/>
      <w:numFmt w:val="lowerRoman"/>
      <w:lvlText w:val="%9."/>
      <w:lvlJc w:val="right"/>
      <w:pPr>
        <w:tabs>
          <w:tab w:val="num" w:pos="6546"/>
        </w:tabs>
        <w:ind w:left="6546" w:hanging="180"/>
      </w:pPr>
    </w:lvl>
  </w:abstractNum>
  <w:abstractNum w:abstractNumId="23" w15:restartNumberingAfterBreak="0">
    <w:nsid w:val="73DC0D1E"/>
    <w:multiLevelType w:val="multilevel"/>
    <w:tmpl w:val="00947C78"/>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pStyle w:val="Kop5"/>
      <w:lvlText w:val="%1.%2.%3.%4.%5"/>
      <w:lvlJc w:val="right"/>
      <w:pPr>
        <w:tabs>
          <w:tab w:val="num" w:pos="1418"/>
        </w:tabs>
        <w:ind w:left="1418" w:hanging="1985"/>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7ABB2CDB"/>
    <w:multiLevelType w:val="hybridMultilevel"/>
    <w:tmpl w:val="26E0D6BC"/>
    <w:lvl w:ilvl="0" w:tplc="79589474">
      <w:start w:val="1"/>
      <w:numFmt w:val="bullet"/>
      <w:lvlText w:val=""/>
      <w:lvlJc w:val="left"/>
      <w:pPr>
        <w:tabs>
          <w:tab w:val="num" w:pos="360"/>
        </w:tabs>
        <w:ind w:left="360" w:hanging="360"/>
      </w:pPr>
      <w:rPr>
        <w:rFonts w:ascii="Symbol" w:hAnsi="Symbol" w:hint="default"/>
        <w:sz w:val="16"/>
        <w:szCs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7D712B92"/>
    <w:multiLevelType w:val="hybridMultilevel"/>
    <w:tmpl w:val="9198F1AE"/>
    <w:lvl w:ilvl="0" w:tplc="E24621FA">
      <w:start w:val="1"/>
      <w:numFmt w:val="bullet"/>
      <w:lvlText w:val=""/>
      <w:lvlJc w:val="left"/>
      <w:pPr>
        <w:tabs>
          <w:tab w:val="num" w:pos="284"/>
        </w:tabs>
        <w:ind w:left="284" w:hanging="284"/>
      </w:pPr>
      <w:rPr>
        <w:rFonts w:ascii="Symbol" w:hAnsi="Symbol" w:hint="default"/>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D8B160C"/>
    <w:multiLevelType w:val="hybridMultilevel"/>
    <w:tmpl w:val="11042728"/>
    <w:lvl w:ilvl="0" w:tplc="8420685C">
      <w:start w:val="1"/>
      <w:numFmt w:val="decimal"/>
      <w:lvlText w:val="%1"/>
      <w:lvlJc w:val="left"/>
      <w:pPr>
        <w:ind w:left="786" w:hanging="360"/>
      </w:pPr>
      <w:rPr>
        <w:rFonts w:hint="default"/>
      </w:rPr>
    </w:lvl>
    <w:lvl w:ilvl="1" w:tplc="04130019">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num w:numId="1">
    <w:abstractNumId w:val="10"/>
  </w:num>
  <w:num w:numId="2">
    <w:abstractNumId w:val="23"/>
  </w:num>
  <w:num w:numId="3">
    <w:abstractNumId w:val="0"/>
  </w:num>
  <w:num w:numId="4">
    <w:abstractNumId w:val="25"/>
  </w:num>
  <w:num w:numId="5">
    <w:abstractNumId w:val="5"/>
  </w:num>
  <w:num w:numId="6">
    <w:abstractNumId w:val="2"/>
  </w:num>
  <w:num w:numId="7">
    <w:abstractNumId w:val="24"/>
  </w:num>
  <w:num w:numId="8">
    <w:abstractNumId w:val="12"/>
  </w:num>
  <w:num w:numId="9">
    <w:abstractNumId w:val="14"/>
  </w:num>
  <w:num w:numId="10">
    <w:abstractNumId w:val="11"/>
  </w:num>
  <w:num w:numId="11">
    <w:abstractNumId w:val="20"/>
  </w:num>
  <w:num w:numId="12">
    <w:abstractNumId w:val="13"/>
  </w:num>
  <w:num w:numId="13">
    <w:abstractNumId w:val="7"/>
  </w:num>
  <w:num w:numId="14">
    <w:abstractNumId w:val="1"/>
  </w:num>
  <w:num w:numId="15">
    <w:abstractNumId w:val="15"/>
  </w:num>
  <w:num w:numId="16">
    <w:abstractNumId w:val="6"/>
  </w:num>
  <w:num w:numId="17">
    <w:abstractNumId w:val="16"/>
  </w:num>
  <w:num w:numId="18">
    <w:abstractNumId w:val="21"/>
  </w:num>
  <w:num w:numId="19">
    <w:abstractNumId w:val="8"/>
  </w:num>
  <w:num w:numId="20">
    <w:abstractNumId w:val="3"/>
  </w:num>
  <w:num w:numId="21">
    <w:abstractNumId w:val="17"/>
  </w:num>
  <w:num w:numId="22">
    <w:abstractNumId w:val="9"/>
  </w:num>
  <w:num w:numId="23">
    <w:abstractNumId w:val="18"/>
  </w:num>
  <w:num w:numId="24">
    <w:abstractNumId w:val="0"/>
  </w:num>
  <w:num w:numId="25">
    <w:abstractNumId w:val="19"/>
  </w:num>
  <w:num w:numId="26">
    <w:abstractNumId w:val="0"/>
  </w:num>
  <w:num w:numId="27">
    <w:abstractNumId w:val="0"/>
  </w:num>
  <w:num w:numId="28">
    <w:abstractNumId w:val="22"/>
  </w:num>
  <w:num w:numId="29">
    <w:abstractNumId w:val="26"/>
  </w:num>
  <w:num w:numId="30">
    <w:abstractNumId w:val="4"/>
  </w:num>
  <w:num w:numId="3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9"/>
  <w:hyphenationZone w:val="851"/>
  <w:doNotHyphenateCaps/>
  <w:displayHorizontalDrawingGridEvery w:val="0"/>
  <w:displayVerticalDrawingGridEvery w:val="0"/>
  <w:doNotUseMarginsForDrawingGridOrigin/>
  <w:noPunctuationKerning/>
  <w:characterSpacingControl w:val="doNotCompress"/>
  <w:hdrShapeDefaults>
    <o:shapedefaults v:ext="edit" spidmax="1945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3BA"/>
    <w:rsid w:val="0000541B"/>
    <w:rsid w:val="00005A47"/>
    <w:rsid w:val="0000747E"/>
    <w:rsid w:val="00007CD9"/>
    <w:rsid w:val="00012A12"/>
    <w:rsid w:val="0001320D"/>
    <w:rsid w:val="00013579"/>
    <w:rsid w:val="00016016"/>
    <w:rsid w:val="00016393"/>
    <w:rsid w:val="000176CC"/>
    <w:rsid w:val="00021A81"/>
    <w:rsid w:val="00027902"/>
    <w:rsid w:val="00041666"/>
    <w:rsid w:val="00045682"/>
    <w:rsid w:val="000553F5"/>
    <w:rsid w:val="000565EA"/>
    <w:rsid w:val="000574F9"/>
    <w:rsid w:val="00057BC7"/>
    <w:rsid w:val="0006216B"/>
    <w:rsid w:val="000645C5"/>
    <w:rsid w:val="00065D1D"/>
    <w:rsid w:val="00066CBB"/>
    <w:rsid w:val="0007402A"/>
    <w:rsid w:val="0007731D"/>
    <w:rsid w:val="000813D0"/>
    <w:rsid w:val="00081AF5"/>
    <w:rsid w:val="00083441"/>
    <w:rsid w:val="0008363E"/>
    <w:rsid w:val="00086AFC"/>
    <w:rsid w:val="0008773C"/>
    <w:rsid w:val="00091B4E"/>
    <w:rsid w:val="000949BE"/>
    <w:rsid w:val="000A0F1A"/>
    <w:rsid w:val="000A5175"/>
    <w:rsid w:val="000A6732"/>
    <w:rsid w:val="000B13A1"/>
    <w:rsid w:val="000B2606"/>
    <w:rsid w:val="000C0490"/>
    <w:rsid w:val="000C1155"/>
    <w:rsid w:val="000C1DCB"/>
    <w:rsid w:val="000C3DBC"/>
    <w:rsid w:val="000C3E04"/>
    <w:rsid w:val="000C7871"/>
    <w:rsid w:val="000C7F76"/>
    <w:rsid w:val="000D2609"/>
    <w:rsid w:val="000D57A3"/>
    <w:rsid w:val="000E46E8"/>
    <w:rsid w:val="000E50CA"/>
    <w:rsid w:val="000E523E"/>
    <w:rsid w:val="000E527A"/>
    <w:rsid w:val="000E5C1F"/>
    <w:rsid w:val="000E5FBF"/>
    <w:rsid w:val="000E749C"/>
    <w:rsid w:val="000F0D70"/>
    <w:rsid w:val="000F23B2"/>
    <w:rsid w:val="000F3918"/>
    <w:rsid w:val="000F7E25"/>
    <w:rsid w:val="00100323"/>
    <w:rsid w:val="00101FBC"/>
    <w:rsid w:val="00107861"/>
    <w:rsid w:val="00113D3B"/>
    <w:rsid w:val="00115A72"/>
    <w:rsid w:val="001161F7"/>
    <w:rsid w:val="001176BD"/>
    <w:rsid w:val="00120CEB"/>
    <w:rsid w:val="00123346"/>
    <w:rsid w:val="00134B3D"/>
    <w:rsid w:val="00135A1F"/>
    <w:rsid w:val="00136C16"/>
    <w:rsid w:val="001376DA"/>
    <w:rsid w:val="001403EC"/>
    <w:rsid w:val="00143633"/>
    <w:rsid w:val="00144AE9"/>
    <w:rsid w:val="0014729E"/>
    <w:rsid w:val="00150AD5"/>
    <w:rsid w:val="00151821"/>
    <w:rsid w:val="00151DB4"/>
    <w:rsid w:val="0015672A"/>
    <w:rsid w:val="001573C1"/>
    <w:rsid w:val="00165320"/>
    <w:rsid w:val="0016722C"/>
    <w:rsid w:val="00167EB1"/>
    <w:rsid w:val="00180BDA"/>
    <w:rsid w:val="00181176"/>
    <w:rsid w:val="00184954"/>
    <w:rsid w:val="0018723E"/>
    <w:rsid w:val="00190A8F"/>
    <w:rsid w:val="00190F76"/>
    <w:rsid w:val="00192FC4"/>
    <w:rsid w:val="0019698A"/>
    <w:rsid w:val="001A0098"/>
    <w:rsid w:val="001A5AE4"/>
    <w:rsid w:val="001B1E00"/>
    <w:rsid w:val="001B7027"/>
    <w:rsid w:val="001B7C92"/>
    <w:rsid w:val="001C524B"/>
    <w:rsid w:val="001C7ECD"/>
    <w:rsid w:val="001D0643"/>
    <w:rsid w:val="001D32B1"/>
    <w:rsid w:val="001D6255"/>
    <w:rsid w:val="001D7AD7"/>
    <w:rsid w:val="001D7FC6"/>
    <w:rsid w:val="001E327D"/>
    <w:rsid w:val="001E7FBD"/>
    <w:rsid w:val="00201C6C"/>
    <w:rsid w:val="00203438"/>
    <w:rsid w:val="002045A6"/>
    <w:rsid w:val="00205DB6"/>
    <w:rsid w:val="0020676E"/>
    <w:rsid w:val="002079C1"/>
    <w:rsid w:val="00213EC8"/>
    <w:rsid w:val="002141A9"/>
    <w:rsid w:val="00216F50"/>
    <w:rsid w:val="0022082B"/>
    <w:rsid w:val="002260B1"/>
    <w:rsid w:val="00226FDE"/>
    <w:rsid w:val="00232332"/>
    <w:rsid w:val="00234ACB"/>
    <w:rsid w:val="00237457"/>
    <w:rsid w:val="00245E99"/>
    <w:rsid w:val="00246E93"/>
    <w:rsid w:val="00247B35"/>
    <w:rsid w:val="00250D68"/>
    <w:rsid w:val="00252204"/>
    <w:rsid w:val="002523D1"/>
    <w:rsid w:val="00255F60"/>
    <w:rsid w:val="002644A9"/>
    <w:rsid w:val="00267ED7"/>
    <w:rsid w:val="00270453"/>
    <w:rsid w:val="002711A1"/>
    <w:rsid w:val="00276881"/>
    <w:rsid w:val="00276C81"/>
    <w:rsid w:val="002803DC"/>
    <w:rsid w:val="00280B11"/>
    <w:rsid w:val="00281366"/>
    <w:rsid w:val="00292DA3"/>
    <w:rsid w:val="002947C3"/>
    <w:rsid w:val="002A11FC"/>
    <w:rsid w:val="002A2C5D"/>
    <w:rsid w:val="002A3BFF"/>
    <w:rsid w:val="002B272C"/>
    <w:rsid w:val="002C28C6"/>
    <w:rsid w:val="002C45DE"/>
    <w:rsid w:val="002D2B32"/>
    <w:rsid w:val="002D3E9E"/>
    <w:rsid w:val="002D6DEE"/>
    <w:rsid w:val="002D6EE8"/>
    <w:rsid w:val="002D7A06"/>
    <w:rsid w:val="002D7ECF"/>
    <w:rsid w:val="002E0561"/>
    <w:rsid w:val="002E21B9"/>
    <w:rsid w:val="002E48F8"/>
    <w:rsid w:val="002E5F65"/>
    <w:rsid w:val="002F0BA1"/>
    <w:rsid w:val="002F4815"/>
    <w:rsid w:val="002F5526"/>
    <w:rsid w:val="00302A5F"/>
    <w:rsid w:val="0030677E"/>
    <w:rsid w:val="00306D6E"/>
    <w:rsid w:val="00317E09"/>
    <w:rsid w:val="00322534"/>
    <w:rsid w:val="00323D42"/>
    <w:rsid w:val="003243C3"/>
    <w:rsid w:val="003267AB"/>
    <w:rsid w:val="00326D1E"/>
    <w:rsid w:val="0032710A"/>
    <w:rsid w:val="00335632"/>
    <w:rsid w:val="00335BD3"/>
    <w:rsid w:val="003445D6"/>
    <w:rsid w:val="003456B2"/>
    <w:rsid w:val="00346311"/>
    <w:rsid w:val="00347454"/>
    <w:rsid w:val="00347622"/>
    <w:rsid w:val="00347F53"/>
    <w:rsid w:val="00352B8E"/>
    <w:rsid w:val="00353AE3"/>
    <w:rsid w:val="00354C40"/>
    <w:rsid w:val="00356489"/>
    <w:rsid w:val="00361499"/>
    <w:rsid w:val="00363FD0"/>
    <w:rsid w:val="00367B39"/>
    <w:rsid w:val="00371A03"/>
    <w:rsid w:val="003779E3"/>
    <w:rsid w:val="00382935"/>
    <w:rsid w:val="003872F5"/>
    <w:rsid w:val="0039141A"/>
    <w:rsid w:val="00391986"/>
    <w:rsid w:val="003924D0"/>
    <w:rsid w:val="0039722A"/>
    <w:rsid w:val="003A0987"/>
    <w:rsid w:val="003A193D"/>
    <w:rsid w:val="003A2DE4"/>
    <w:rsid w:val="003A31CC"/>
    <w:rsid w:val="003A5485"/>
    <w:rsid w:val="003A6085"/>
    <w:rsid w:val="003A6660"/>
    <w:rsid w:val="003A78C5"/>
    <w:rsid w:val="003B0A66"/>
    <w:rsid w:val="003B3BB3"/>
    <w:rsid w:val="003C201A"/>
    <w:rsid w:val="003C7617"/>
    <w:rsid w:val="003D1F43"/>
    <w:rsid w:val="003D2A79"/>
    <w:rsid w:val="003D49B7"/>
    <w:rsid w:val="003D5A01"/>
    <w:rsid w:val="003D6B5C"/>
    <w:rsid w:val="003E0FA4"/>
    <w:rsid w:val="003E2359"/>
    <w:rsid w:val="003E26E1"/>
    <w:rsid w:val="003F2FDF"/>
    <w:rsid w:val="003F4656"/>
    <w:rsid w:val="003F63FA"/>
    <w:rsid w:val="0040173F"/>
    <w:rsid w:val="0040257C"/>
    <w:rsid w:val="00403D4B"/>
    <w:rsid w:val="00405FBB"/>
    <w:rsid w:val="004077DF"/>
    <w:rsid w:val="0041193D"/>
    <w:rsid w:val="00412368"/>
    <w:rsid w:val="00413350"/>
    <w:rsid w:val="00413ABF"/>
    <w:rsid w:val="00414F39"/>
    <w:rsid w:val="0041583E"/>
    <w:rsid w:val="0042090F"/>
    <w:rsid w:val="00420F30"/>
    <w:rsid w:val="00431DF0"/>
    <w:rsid w:val="00432CCE"/>
    <w:rsid w:val="00436087"/>
    <w:rsid w:val="00447F19"/>
    <w:rsid w:val="00451B92"/>
    <w:rsid w:val="00455529"/>
    <w:rsid w:val="00457EB2"/>
    <w:rsid w:val="00462708"/>
    <w:rsid w:val="0046417C"/>
    <w:rsid w:val="00470758"/>
    <w:rsid w:val="00476C8B"/>
    <w:rsid w:val="004808AE"/>
    <w:rsid w:val="0048679A"/>
    <w:rsid w:val="00487503"/>
    <w:rsid w:val="004916FA"/>
    <w:rsid w:val="00491ADA"/>
    <w:rsid w:val="00493A67"/>
    <w:rsid w:val="004A2587"/>
    <w:rsid w:val="004A2ED7"/>
    <w:rsid w:val="004A3644"/>
    <w:rsid w:val="004A56D6"/>
    <w:rsid w:val="004C1764"/>
    <w:rsid w:val="004C2064"/>
    <w:rsid w:val="004C2439"/>
    <w:rsid w:val="004C49CD"/>
    <w:rsid w:val="004C4E2E"/>
    <w:rsid w:val="004C6A2F"/>
    <w:rsid w:val="004D11A0"/>
    <w:rsid w:val="004D16F3"/>
    <w:rsid w:val="004D1B53"/>
    <w:rsid w:val="004D2D6C"/>
    <w:rsid w:val="004D32BF"/>
    <w:rsid w:val="004D64C3"/>
    <w:rsid w:val="004E2642"/>
    <w:rsid w:val="004E5C8D"/>
    <w:rsid w:val="004E6E06"/>
    <w:rsid w:val="004F0F3A"/>
    <w:rsid w:val="004F214B"/>
    <w:rsid w:val="00507235"/>
    <w:rsid w:val="00507335"/>
    <w:rsid w:val="0051218F"/>
    <w:rsid w:val="00515C6D"/>
    <w:rsid w:val="0051637F"/>
    <w:rsid w:val="005169F3"/>
    <w:rsid w:val="00520489"/>
    <w:rsid w:val="005212F7"/>
    <w:rsid w:val="005223C3"/>
    <w:rsid w:val="00523233"/>
    <w:rsid w:val="00523705"/>
    <w:rsid w:val="00524D85"/>
    <w:rsid w:val="00525236"/>
    <w:rsid w:val="005264D4"/>
    <w:rsid w:val="005343E1"/>
    <w:rsid w:val="00541686"/>
    <w:rsid w:val="00541B5E"/>
    <w:rsid w:val="0055160A"/>
    <w:rsid w:val="005652F8"/>
    <w:rsid w:val="005706D9"/>
    <w:rsid w:val="00574823"/>
    <w:rsid w:val="005773BA"/>
    <w:rsid w:val="00581639"/>
    <w:rsid w:val="00583944"/>
    <w:rsid w:val="00590B44"/>
    <w:rsid w:val="005914D5"/>
    <w:rsid w:val="00592F40"/>
    <w:rsid w:val="005965F5"/>
    <w:rsid w:val="005A009B"/>
    <w:rsid w:val="005A53C5"/>
    <w:rsid w:val="005A6E5D"/>
    <w:rsid w:val="005B1203"/>
    <w:rsid w:val="005B3B22"/>
    <w:rsid w:val="005B3E36"/>
    <w:rsid w:val="005B53EC"/>
    <w:rsid w:val="005B5DF3"/>
    <w:rsid w:val="005C19F1"/>
    <w:rsid w:val="005C1BC9"/>
    <w:rsid w:val="005C1C8B"/>
    <w:rsid w:val="005C20FB"/>
    <w:rsid w:val="005C3569"/>
    <w:rsid w:val="005C63ED"/>
    <w:rsid w:val="005D23B8"/>
    <w:rsid w:val="005D3175"/>
    <w:rsid w:val="005D3485"/>
    <w:rsid w:val="005E0B82"/>
    <w:rsid w:val="005E2AE5"/>
    <w:rsid w:val="005E4E28"/>
    <w:rsid w:val="005E5018"/>
    <w:rsid w:val="005F1DD9"/>
    <w:rsid w:val="005F3F5E"/>
    <w:rsid w:val="005F7150"/>
    <w:rsid w:val="006012EA"/>
    <w:rsid w:val="00607111"/>
    <w:rsid w:val="00611F33"/>
    <w:rsid w:val="00620B17"/>
    <w:rsid w:val="0062105E"/>
    <w:rsid w:val="00622748"/>
    <w:rsid w:val="00624A2D"/>
    <w:rsid w:val="0063353C"/>
    <w:rsid w:val="006338EE"/>
    <w:rsid w:val="0064110A"/>
    <w:rsid w:val="006418B4"/>
    <w:rsid w:val="00641E58"/>
    <w:rsid w:val="0064681E"/>
    <w:rsid w:val="0064696A"/>
    <w:rsid w:val="00651539"/>
    <w:rsid w:val="00657268"/>
    <w:rsid w:val="006575FA"/>
    <w:rsid w:val="006632F3"/>
    <w:rsid w:val="00664509"/>
    <w:rsid w:val="00666330"/>
    <w:rsid w:val="0066700E"/>
    <w:rsid w:val="00672492"/>
    <w:rsid w:val="006735E7"/>
    <w:rsid w:val="00676CE3"/>
    <w:rsid w:val="00677817"/>
    <w:rsid w:val="006802AD"/>
    <w:rsid w:val="006809F3"/>
    <w:rsid w:val="0068408C"/>
    <w:rsid w:val="00693122"/>
    <w:rsid w:val="0069468B"/>
    <w:rsid w:val="00694A99"/>
    <w:rsid w:val="006A051D"/>
    <w:rsid w:val="006A4C86"/>
    <w:rsid w:val="006B0595"/>
    <w:rsid w:val="006B2756"/>
    <w:rsid w:val="006B27CB"/>
    <w:rsid w:val="006B38FC"/>
    <w:rsid w:val="006B3C79"/>
    <w:rsid w:val="006B4CF4"/>
    <w:rsid w:val="006B6115"/>
    <w:rsid w:val="006B792D"/>
    <w:rsid w:val="006C2044"/>
    <w:rsid w:val="006C23CC"/>
    <w:rsid w:val="006C475D"/>
    <w:rsid w:val="006C565A"/>
    <w:rsid w:val="006E07C3"/>
    <w:rsid w:val="006E0A2F"/>
    <w:rsid w:val="006E24E8"/>
    <w:rsid w:val="006E4C85"/>
    <w:rsid w:val="006E5104"/>
    <w:rsid w:val="006F0662"/>
    <w:rsid w:val="006F2FB6"/>
    <w:rsid w:val="006F3316"/>
    <w:rsid w:val="006F7EC1"/>
    <w:rsid w:val="0070030D"/>
    <w:rsid w:val="00705330"/>
    <w:rsid w:val="007102E1"/>
    <w:rsid w:val="00711A4E"/>
    <w:rsid w:val="00712618"/>
    <w:rsid w:val="007128EB"/>
    <w:rsid w:val="00716449"/>
    <w:rsid w:val="007215B7"/>
    <w:rsid w:val="007233C6"/>
    <w:rsid w:val="007243AF"/>
    <w:rsid w:val="00731C52"/>
    <w:rsid w:val="00732281"/>
    <w:rsid w:val="007356E6"/>
    <w:rsid w:val="007444C8"/>
    <w:rsid w:val="00744875"/>
    <w:rsid w:val="00744B3E"/>
    <w:rsid w:val="00744BE4"/>
    <w:rsid w:val="0074578B"/>
    <w:rsid w:val="007457EC"/>
    <w:rsid w:val="00746B96"/>
    <w:rsid w:val="00747E75"/>
    <w:rsid w:val="00751475"/>
    <w:rsid w:val="0075234A"/>
    <w:rsid w:val="007534DD"/>
    <w:rsid w:val="00753608"/>
    <w:rsid w:val="00754401"/>
    <w:rsid w:val="007551B7"/>
    <w:rsid w:val="007558A4"/>
    <w:rsid w:val="00760B6C"/>
    <w:rsid w:val="007613D1"/>
    <w:rsid w:val="007623E5"/>
    <w:rsid w:val="0076320D"/>
    <w:rsid w:val="00764C15"/>
    <w:rsid w:val="00764E7B"/>
    <w:rsid w:val="00766A3D"/>
    <w:rsid w:val="00766D48"/>
    <w:rsid w:val="007739FB"/>
    <w:rsid w:val="00775E83"/>
    <w:rsid w:val="0079025B"/>
    <w:rsid w:val="00790B82"/>
    <w:rsid w:val="0079234A"/>
    <w:rsid w:val="00793A81"/>
    <w:rsid w:val="0079623F"/>
    <w:rsid w:val="00796AE4"/>
    <w:rsid w:val="00796E62"/>
    <w:rsid w:val="007A0B91"/>
    <w:rsid w:val="007A17CD"/>
    <w:rsid w:val="007A2FD6"/>
    <w:rsid w:val="007A5D53"/>
    <w:rsid w:val="007A6296"/>
    <w:rsid w:val="007A7AC1"/>
    <w:rsid w:val="007B0F72"/>
    <w:rsid w:val="007B7FC0"/>
    <w:rsid w:val="007C119D"/>
    <w:rsid w:val="007D257C"/>
    <w:rsid w:val="007D2E82"/>
    <w:rsid w:val="007D6B37"/>
    <w:rsid w:val="007D7A36"/>
    <w:rsid w:val="007F0BE0"/>
    <w:rsid w:val="007F0E2E"/>
    <w:rsid w:val="007F51AC"/>
    <w:rsid w:val="007F57A2"/>
    <w:rsid w:val="007F76C1"/>
    <w:rsid w:val="008017C9"/>
    <w:rsid w:val="00803408"/>
    <w:rsid w:val="008041E9"/>
    <w:rsid w:val="008113F4"/>
    <w:rsid w:val="00816591"/>
    <w:rsid w:val="008165D1"/>
    <w:rsid w:val="00817B59"/>
    <w:rsid w:val="0082057D"/>
    <w:rsid w:val="00824220"/>
    <w:rsid w:val="00830844"/>
    <w:rsid w:val="00831894"/>
    <w:rsid w:val="008364CB"/>
    <w:rsid w:val="0083711C"/>
    <w:rsid w:val="00844AEB"/>
    <w:rsid w:val="00845344"/>
    <w:rsid w:val="00845E0A"/>
    <w:rsid w:val="00850D2B"/>
    <w:rsid w:val="0085151C"/>
    <w:rsid w:val="00851B3E"/>
    <w:rsid w:val="008530BD"/>
    <w:rsid w:val="00853767"/>
    <w:rsid w:val="00857671"/>
    <w:rsid w:val="00860AA5"/>
    <w:rsid w:val="008617BD"/>
    <w:rsid w:val="0086279E"/>
    <w:rsid w:val="00862AAA"/>
    <w:rsid w:val="00865D60"/>
    <w:rsid w:val="00866867"/>
    <w:rsid w:val="008678AE"/>
    <w:rsid w:val="00871164"/>
    <w:rsid w:val="00873BA8"/>
    <w:rsid w:val="008745FD"/>
    <w:rsid w:val="00877636"/>
    <w:rsid w:val="00882C77"/>
    <w:rsid w:val="0089297F"/>
    <w:rsid w:val="00892EDB"/>
    <w:rsid w:val="008A069B"/>
    <w:rsid w:val="008A15C7"/>
    <w:rsid w:val="008A2653"/>
    <w:rsid w:val="008A29C0"/>
    <w:rsid w:val="008A35D9"/>
    <w:rsid w:val="008B03AF"/>
    <w:rsid w:val="008B191D"/>
    <w:rsid w:val="008B5525"/>
    <w:rsid w:val="008C0824"/>
    <w:rsid w:val="008C1724"/>
    <w:rsid w:val="008C3EBC"/>
    <w:rsid w:val="008C4556"/>
    <w:rsid w:val="008D2006"/>
    <w:rsid w:val="008D3218"/>
    <w:rsid w:val="008D5BE3"/>
    <w:rsid w:val="008E0CE6"/>
    <w:rsid w:val="008E1266"/>
    <w:rsid w:val="008E3C15"/>
    <w:rsid w:val="008E5D73"/>
    <w:rsid w:val="008E7FD3"/>
    <w:rsid w:val="008F1632"/>
    <w:rsid w:val="008F2DE2"/>
    <w:rsid w:val="008F3A7B"/>
    <w:rsid w:val="008F440D"/>
    <w:rsid w:val="008F5452"/>
    <w:rsid w:val="008F55F5"/>
    <w:rsid w:val="00902E93"/>
    <w:rsid w:val="00905F5D"/>
    <w:rsid w:val="009078CD"/>
    <w:rsid w:val="00911140"/>
    <w:rsid w:val="00911D9C"/>
    <w:rsid w:val="00914131"/>
    <w:rsid w:val="009154AE"/>
    <w:rsid w:val="0091670C"/>
    <w:rsid w:val="00916F4A"/>
    <w:rsid w:val="009172F6"/>
    <w:rsid w:val="00917569"/>
    <w:rsid w:val="0091783C"/>
    <w:rsid w:val="00921F53"/>
    <w:rsid w:val="00923A24"/>
    <w:rsid w:val="00924BC0"/>
    <w:rsid w:val="00925606"/>
    <w:rsid w:val="00925D10"/>
    <w:rsid w:val="00933FCD"/>
    <w:rsid w:val="00936387"/>
    <w:rsid w:val="00936E8F"/>
    <w:rsid w:val="009416E8"/>
    <w:rsid w:val="00943D34"/>
    <w:rsid w:val="00943FB7"/>
    <w:rsid w:val="0095022D"/>
    <w:rsid w:val="0095049A"/>
    <w:rsid w:val="0095312B"/>
    <w:rsid w:val="00953254"/>
    <w:rsid w:val="00954E31"/>
    <w:rsid w:val="009553AA"/>
    <w:rsid w:val="00956215"/>
    <w:rsid w:val="00956743"/>
    <w:rsid w:val="00960566"/>
    <w:rsid w:val="00961039"/>
    <w:rsid w:val="0096244B"/>
    <w:rsid w:val="00963950"/>
    <w:rsid w:val="00973F53"/>
    <w:rsid w:val="00975C5B"/>
    <w:rsid w:val="00984EB4"/>
    <w:rsid w:val="00986550"/>
    <w:rsid w:val="00990F7F"/>
    <w:rsid w:val="0099689A"/>
    <w:rsid w:val="00996FF4"/>
    <w:rsid w:val="00997B56"/>
    <w:rsid w:val="00997E1B"/>
    <w:rsid w:val="00997E22"/>
    <w:rsid w:val="009A3CAD"/>
    <w:rsid w:val="009A75B6"/>
    <w:rsid w:val="009A7FAC"/>
    <w:rsid w:val="009B0A7B"/>
    <w:rsid w:val="009B2938"/>
    <w:rsid w:val="009B68E3"/>
    <w:rsid w:val="009B6D2B"/>
    <w:rsid w:val="009B7AD0"/>
    <w:rsid w:val="009C0BF8"/>
    <w:rsid w:val="009C3CFF"/>
    <w:rsid w:val="009C6565"/>
    <w:rsid w:val="009C705B"/>
    <w:rsid w:val="009C78AF"/>
    <w:rsid w:val="009C7D18"/>
    <w:rsid w:val="009D0183"/>
    <w:rsid w:val="009D39C3"/>
    <w:rsid w:val="009D49B5"/>
    <w:rsid w:val="009D4D70"/>
    <w:rsid w:val="009D51EB"/>
    <w:rsid w:val="009D7D16"/>
    <w:rsid w:val="009E44B2"/>
    <w:rsid w:val="009E5E99"/>
    <w:rsid w:val="009E5FF9"/>
    <w:rsid w:val="009E6677"/>
    <w:rsid w:val="009F1BBF"/>
    <w:rsid w:val="009F309A"/>
    <w:rsid w:val="009F6B96"/>
    <w:rsid w:val="009F6E15"/>
    <w:rsid w:val="00A0050C"/>
    <w:rsid w:val="00A04305"/>
    <w:rsid w:val="00A04488"/>
    <w:rsid w:val="00A048EB"/>
    <w:rsid w:val="00A0533B"/>
    <w:rsid w:val="00A05623"/>
    <w:rsid w:val="00A102BD"/>
    <w:rsid w:val="00A1642B"/>
    <w:rsid w:val="00A20A84"/>
    <w:rsid w:val="00A22F35"/>
    <w:rsid w:val="00A23EF5"/>
    <w:rsid w:val="00A2556E"/>
    <w:rsid w:val="00A3272C"/>
    <w:rsid w:val="00A35A28"/>
    <w:rsid w:val="00A364FB"/>
    <w:rsid w:val="00A403E6"/>
    <w:rsid w:val="00A41779"/>
    <w:rsid w:val="00A428ED"/>
    <w:rsid w:val="00A46FAE"/>
    <w:rsid w:val="00A50C5C"/>
    <w:rsid w:val="00A525C2"/>
    <w:rsid w:val="00A543A1"/>
    <w:rsid w:val="00A554C1"/>
    <w:rsid w:val="00A61657"/>
    <w:rsid w:val="00A647A3"/>
    <w:rsid w:val="00A6783D"/>
    <w:rsid w:val="00A679FF"/>
    <w:rsid w:val="00A77EDD"/>
    <w:rsid w:val="00A84AF3"/>
    <w:rsid w:val="00A84D5B"/>
    <w:rsid w:val="00A84F93"/>
    <w:rsid w:val="00A923F8"/>
    <w:rsid w:val="00A92C02"/>
    <w:rsid w:val="00A95EC2"/>
    <w:rsid w:val="00A97DC7"/>
    <w:rsid w:val="00AA2BDE"/>
    <w:rsid w:val="00AA3292"/>
    <w:rsid w:val="00AA5745"/>
    <w:rsid w:val="00AA7C85"/>
    <w:rsid w:val="00AB099A"/>
    <w:rsid w:val="00AB2623"/>
    <w:rsid w:val="00AB678D"/>
    <w:rsid w:val="00AB799F"/>
    <w:rsid w:val="00AC127A"/>
    <w:rsid w:val="00AC2A5C"/>
    <w:rsid w:val="00AC75A6"/>
    <w:rsid w:val="00AC7794"/>
    <w:rsid w:val="00AD3E7B"/>
    <w:rsid w:val="00AD6133"/>
    <w:rsid w:val="00AD7BD5"/>
    <w:rsid w:val="00AE1D02"/>
    <w:rsid w:val="00AE530B"/>
    <w:rsid w:val="00AE71C2"/>
    <w:rsid w:val="00AF01E5"/>
    <w:rsid w:val="00AF080B"/>
    <w:rsid w:val="00AF0AC7"/>
    <w:rsid w:val="00AF1E7D"/>
    <w:rsid w:val="00AF2531"/>
    <w:rsid w:val="00AF3CFD"/>
    <w:rsid w:val="00AF3E36"/>
    <w:rsid w:val="00AF40FD"/>
    <w:rsid w:val="00B02020"/>
    <w:rsid w:val="00B0437B"/>
    <w:rsid w:val="00B07CFE"/>
    <w:rsid w:val="00B104FF"/>
    <w:rsid w:val="00B12B7E"/>
    <w:rsid w:val="00B258D1"/>
    <w:rsid w:val="00B25EBF"/>
    <w:rsid w:val="00B26ECC"/>
    <w:rsid w:val="00B3152D"/>
    <w:rsid w:val="00B34CF1"/>
    <w:rsid w:val="00B35C9A"/>
    <w:rsid w:val="00B36DAA"/>
    <w:rsid w:val="00B36E4E"/>
    <w:rsid w:val="00B43398"/>
    <w:rsid w:val="00B439E0"/>
    <w:rsid w:val="00B46027"/>
    <w:rsid w:val="00B47D8D"/>
    <w:rsid w:val="00B50D13"/>
    <w:rsid w:val="00B50F7B"/>
    <w:rsid w:val="00B5202E"/>
    <w:rsid w:val="00B524B1"/>
    <w:rsid w:val="00B61098"/>
    <w:rsid w:val="00B65B80"/>
    <w:rsid w:val="00B73A75"/>
    <w:rsid w:val="00B73D57"/>
    <w:rsid w:val="00B74800"/>
    <w:rsid w:val="00B76096"/>
    <w:rsid w:val="00B83B58"/>
    <w:rsid w:val="00B8458A"/>
    <w:rsid w:val="00B8527D"/>
    <w:rsid w:val="00B87106"/>
    <w:rsid w:val="00B97554"/>
    <w:rsid w:val="00B979DD"/>
    <w:rsid w:val="00BA297E"/>
    <w:rsid w:val="00BA3433"/>
    <w:rsid w:val="00BA51A5"/>
    <w:rsid w:val="00BA60A0"/>
    <w:rsid w:val="00BB24C9"/>
    <w:rsid w:val="00BB3856"/>
    <w:rsid w:val="00BB3F6B"/>
    <w:rsid w:val="00BB4206"/>
    <w:rsid w:val="00BB4E9A"/>
    <w:rsid w:val="00BB67FA"/>
    <w:rsid w:val="00BC0EE6"/>
    <w:rsid w:val="00BC151A"/>
    <w:rsid w:val="00BC2B5C"/>
    <w:rsid w:val="00BC638C"/>
    <w:rsid w:val="00BC6450"/>
    <w:rsid w:val="00BD2F85"/>
    <w:rsid w:val="00BD3BE4"/>
    <w:rsid w:val="00BD6195"/>
    <w:rsid w:val="00BD7DA0"/>
    <w:rsid w:val="00BE1222"/>
    <w:rsid w:val="00BE17B0"/>
    <w:rsid w:val="00BE28CA"/>
    <w:rsid w:val="00BE4BC0"/>
    <w:rsid w:val="00BE6299"/>
    <w:rsid w:val="00BF0B63"/>
    <w:rsid w:val="00BF1156"/>
    <w:rsid w:val="00BF5AB8"/>
    <w:rsid w:val="00BF777C"/>
    <w:rsid w:val="00BF7EBA"/>
    <w:rsid w:val="00C00493"/>
    <w:rsid w:val="00C01630"/>
    <w:rsid w:val="00C03446"/>
    <w:rsid w:val="00C06D27"/>
    <w:rsid w:val="00C21022"/>
    <w:rsid w:val="00C33DD5"/>
    <w:rsid w:val="00C33FDD"/>
    <w:rsid w:val="00C35733"/>
    <w:rsid w:val="00C42978"/>
    <w:rsid w:val="00C43ABC"/>
    <w:rsid w:val="00C473B7"/>
    <w:rsid w:val="00C51E61"/>
    <w:rsid w:val="00C5580D"/>
    <w:rsid w:val="00C6333E"/>
    <w:rsid w:val="00C6650B"/>
    <w:rsid w:val="00C66511"/>
    <w:rsid w:val="00C700E0"/>
    <w:rsid w:val="00C70174"/>
    <w:rsid w:val="00C70825"/>
    <w:rsid w:val="00C712BB"/>
    <w:rsid w:val="00C74A7C"/>
    <w:rsid w:val="00C80596"/>
    <w:rsid w:val="00C83B9F"/>
    <w:rsid w:val="00C842D7"/>
    <w:rsid w:val="00C85D95"/>
    <w:rsid w:val="00C86375"/>
    <w:rsid w:val="00C93411"/>
    <w:rsid w:val="00C97D5E"/>
    <w:rsid w:val="00CA567E"/>
    <w:rsid w:val="00CB38D3"/>
    <w:rsid w:val="00CB4CE0"/>
    <w:rsid w:val="00CB5292"/>
    <w:rsid w:val="00CC45C6"/>
    <w:rsid w:val="00CD25E1"/>
    <w:rsid w:val="00CD44C1"/>
    <w:rsid w:val="00CE09DA"/>
    <w:rsid w:val="00CE0CFA"/>
    <w:rsid w:val="00CE416D"/>
    <w:rsid w:val="00CE4313"/>
    <w:rsid w:val="00CE5680"/>
    <w:rsid w:val="00CE6F67"/>
    <w:rsid w:val="00CF3455"/>
    <w:rsid w:val="00CF5141"/>
    <w:rsid w:val="00CF71BA"/>
    <w:rsid w:val="00D043D5"/>
    <w:rsid w:val="00D053FF"/>
    <w:rsid w:val="00D14A27"/>
    <w:rsid w:val="00D15729"/>
    <w:rsid w:val="00D1695C"/>
    <w:rsid w:val="00D21646"/>
    <w:rsid w:val="00D21695"/>
    <w:rsid w:val="00D25B4D"/>
    <w:rsid w:val="00D33056"/>
    <w:rsid w:val="00D352CF"/>
    <w:rsid w:val="00D35791"/>
    <w:rsid w:val="00D35E36"/>
    <w:rsid w:val="00D37D41"/>
    <w:rsid w:val="00D4495B"/>
    <w:rsid w:val="00D46A5B"/>
    <w:rsid w:val="00D46ED2"/>
    <w:rsid w:val="00D514E4"/>
    <w:rsid w:val="00D57B49"/>
    <w:rsid w:val="00D649E2"/>
    <w:rsid w:val="00D7022E"/>
    <w:rsid w:val="00D705AE"/>
    <w:rsid w:val="00D706CC"/>
    <w:rsid w:val="00D73978"/>
    <w:rsid w:val="00D75373"/>
    <w:rsid w:val="00D83553"/>
    <w:rsid w:val="00D8675B"/>
    <w:rsid w:val="00D923CB"/>
    <w:rsid w:val="00D946E7"/>
    <w:rsid w:val="00D95DE1"/>
    <w:rsid w:val="00DA08A7"/>
    <w:rsid w:val="00DA19BF"/>
    <w:rsid w:val="00DA1AF7"/>
    <w:rsid w:val="00DB18A3"/>
    <w:rsid w:val="00DC5067"/>
    <w:rsid w:val="00DC6A37"/>
    <w:rsid w:val="00DD224E"/>
    <w:rsid w:val="00DD3A15"/>
    <w:rsid w:val="00DD5A81"/>
    <w:rsid w:val="00DD603E"/>
    <w:rsid w:val="00DD6B5F"/>
    <w:rsid w:val="00DE2E0D"/>
    <w:rsid w:val="00DE41DB"/>
    <w:rsid w:val="00DF5193"/>
    <w:rsid w:val="00DF6F1E"/>
    <w:rsid w:val="00E03679"/>
    <w:rsid w:val="00E048AF"/>
    <w:rsid w:val="00E06741"/>
    <w:rsid w:val="00E101FE"/>
    <w:rsid w:val="00E11312"/>
    <w:rsid w:val="00E12585"/>
    <w:rsid w:val="00E139E9"/>
    <w:rsid w:val="00E152E4"/>
    <w:rsid w:val="00E15373"/>
    <w:rsid w:val="00E17940"/>
    <w:rsid w:val="00E20048"/>
    <w:rsid w:val="00E20397"/>
    <w:rsid w:val="00E24E83"/>
    <w:rsid w:val="00E24FF1"/>
    <w:rsid w:val="00E25F15"/>
    <w:rsid w:val="00E3112C"/>
    <w:rsid w:val="00E313A3"/>
    <w:rsid w:val="00E336E4"/>
    <w:rsid w:val="00E3566E"/>
    <w:rsid w:val="00E376D5"/>
    <w:rsid w:val="00E415AB"/>
    <w:rsid w:val="00E43B5E"/>
    <w:rsid w:val="00E458A7"/>
    <w:rsid w:val="00E46089"/>
    <w:rsid w:val="00E56F0D"/>
    <w:rsid w:val="00E651D8"/>
    <w:rsid w:val="00E658C2"/>
    <w:rsid w:val="00E70826"/>
    <w:rsid w:val="00E729F3"/>
    <w:rsid w:val="00E75D39"/>
    <w:rsid w:val="00E7757F"/>
    <w:rsid w:val="00E77DED"/>
    <w:rsid w:val="00E83274"/>
    <w:rsid w:val="00E8519F"/>
    <w:rsid w:val="00E86182"/>
    <w:rsid w:val="00E875EA"/>
    <w:rsid w:val="00E908A7"/>
    <w:rsid w:val="00E91C76"/>
    <w:rsid w:val="00E97CD4"/>
    <w:rsid w:val="00EA1E48"/>
    <w:rsid w:val="00EA40F5"/>
    <w:rsid w:val="00EA7B2D"/>
    <w:rsid w:val="00EB3FC4"/>
    <w:rsid w:val="00EB40FB"/>
    <w:rsid w:val="00EC1B0A"/>
    <w:rsid w:val="00EC3AC5"/>
    <w:rsid w:val="00ED446A"/>
    <w:rsid w:val="00EE09C6"/>
    <w:rsid w:val="00EE3679"/>
    <w:rsid w:val="00EE3D18"/>
    <w:rsid w:val="00EE5585"/>
    <w:rsid w:val="00EE5E96"/>
    <w:rsid w:val="00EF2B2D"/>
    <w:rsid w:val="00F01F47"/>
    <w:rsid w:val="00F028F9"/>
    <w:rsid w:val="00F048A7"/>
    <w:rsid w:val="00F06BE5"/>
    <w:rsid w:val="00F07472"/>
    <w:rsid w:val="00F11B00"/>
    <w:rsid w:val="00F2118D"/>
    <w:rsid w:val="00F21E66"/>
    <w:rsid w:val="00F22643"/>
    <w:rsid w:val="00F25BA9"/>
    <w:rsid w:val="00F26ECC"/>
    <w:rsid w:val="00F3242E"/>
    <w:rsid w:val="00F362C9"/>
    <w:rsid w:val="00F40491"/>
    <w:rsid w:val="00F41EDB"/>
    <w:rsid w:val="00F42AB4"/>
    <w:rsid w:val="00F4389A"/>
    <w:rsid w:val="00F4458A"/>
    <w:rsid w:val="00F56078"/>
    <w:rsid w:val="00F655DD"/>
    <w:rsid w:val="00F71909"/>
    <w:rsid w:val="00F71FDF"/>
    <w:rsid w:val="00F72374"/>
    <w:rsid w:val="00F72CFF"/>
    <w:rsid w:val="00F73C7C"/>
    <w:rsid w:val="00F76517"/>
    <w:rsid w:val="00F76785"/>
    <w:rsid w:val="00F80BB6"/>
    <w:rsid w:val="00F82FE1"/>
    <w:rsid w:val="00F90E83"/>
    <w:rsid w:val="00F911B0"/>
    <w:rsid w:val="00F913C3"/>
    <w:rsid w:val="00F934FD"/>
    <w:rsid w:val="00F9400F"/>
    <w:rsid w:val="00FA210F"/>
    <w:rsid w:val="00FA39C9"/>
    <w:rsid w:val="00FB0D6C"/>
    <w:rsid w:val="00FC512C"/>
    <w:rsid w:val="00FD15DE"/>
    <w:rsid w:val="00FD21BA"/>
    <w:rsid w:val="00FE7067"/>
    <w:rsid w:val="00FE742A"/>
    <w:rsid w:val="00FE7C3A"/>
    <w:rsid w:val="00FF2B78"/>
    <w:rsid w:val="00FF580E"/>
    <w:rsid w:val="00FF701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15:chartTrackingRefBased/>
  <w15:docId w15:val="{69B7ECAA-433F-470A-B57E-DB43733EF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8F3A7B"/>
    <w:pPr>
      <w:spacing w:line="264" w:lineRule="auto"/>
    </w:pPr>
    <w:rPr>
      <w:rFonts w:ascii="MetaBookLF-Roman" w:hAnsi="MetaBookLF-Roman"/>
    </w:rPr>
  </w:style>
  <w:style w:type="paragraph" w:styleId="Kop1">
    <w:name w:val="heading 1"/>
    <w:aliases w:val="Hoofdstukkop,Hoofdstuk,hoofdstuk,TbsKop 1"/>
    <w:basedOn w:val="Standaard"/>
    <w:next w:val="Standaard"/>
    <w:qFormat/>
    <w:pPr>
      <w:keepNext/>
      <w:numPr>
        <w:numId w:val="3"/>
      </w:numPr>
      <w:spacing w:before="480" w:after="240"/>
      <w:outlineLvl w:val="0"/>
    </w:pPr>
    <w:rPr>
      <w:rFonts w:ascii="MetaBoldLF-Roman" w:hAnsi="MetaBoldLF-Roman"/>
      <w:kern w:val="28"/>
      <w:sz w:val="28"/>
    </w:rPr>
  </w:style>
  <w:style w:type="paragraph" w:styleId="Kop2">
    <w:name w:val="heading 2"/>
    <w:aliases w:val="Heading 2 Char1,Paragraaf"/>
    <w:basedOn w:val="Standaard"/>
    <w:next w:val="Standaard"/>
    <w:link w:val="Kop2Char"/>
    <w:qFormat/>
    <w:pPr>
      <w:keepNext/>
      <w:numPr>
        <w:ilvl w:val="1"/>
        <w:numId w:val="3"/>
      </w:numPr>
      <w:tabs>
        <w:tab w:val="left" w:pos="0"/>
      </w:tabs>
      <w:spacing w:before="240" w:after="240"/>
      <w:ind w:left="0" w:hanging="567"/>
      <w:outlineLvl w:val="1"/>
    </w:pPr>
    <w:rPr>
      <w:rFonts w:ascii="MetaBoldLF-Roman" w:hAnsi="MetaBoldLF-Roman"/>
      <w:sz w:val="24"/>
    </w:rPr>
  </w:style>
  <w:style w:type="paragraph" w:styleId="Kop3">
    <w:name w:val="heading 3"/>
    <w:aliases w:val="Subparagraaf,Heading 3 Char"/>
    <w:basedOn w:val="Standaard"/>
    <w:next w:val="Standaard"/>
    <w:qFormat/>
    <w:rsid w:val="00731C52"/>
    <w:pPr>
      <w:keepNext/>
      <w:numPr>
        <w:ilvl w:val="2"/>
        <w:numId w:val="3"/>
      </w:numPr>
      <w:tabs>
        <w:tab w:val="clear" w:pos="567"/>
      </w:tabs>
      <w:spacing w:before="240" w:after="240"/>
      <w:ind w:left="0"/>
      <w:outlineLvl w:val="2"/>
    </w:pPr>
    <w:rPr>
      <w:rFonts w:ascii="MetaBoldLF-Italic" w:hAnsi="MetaBoldLF-Italic"/>
      <w:sz w:val="22"/>
    </w:rPr>
  </w:style>
  <w:style w:type="paragraph" w:styleId="Kop4">
    <w:name w:val="heading 4"/>
    <w:basedOn w:val="Standaard"/>
    <w:next w:val="Standaard"/>
    <w:qFormat/>
    <w:pPr>
      <w:keepNext/>
      <w:numPr>
        <w:ilvl w:val="3"/>
        <w:numId w:val="3"/>
      </w:numPr>
      <w:spacing w:before="240" w:after="240"/>
      <w:outlineLvl w:val="3"/>
    </w:pPr>
    <w:rPr>
      <w:rFonts w:ascii="MetaBoldLF-Roman" w:hAnsi="MetaBoldLF-Roman"/>
    </w:rPr>
  </w:style>
  <w:style w:type="paragraph" w:styleId="Kop5">
    <w:name w:val="heading 5"/>
    <w:basedOn w:val="Standaard"/>
    <w:next w:val="Standaard"/>
    <w:qFormat/>
    <w:pPr>
      <w:numPr>
        <w:ilvl w:val="4"/>
        <w:numId w:val="2"/>
      </w:numPr>
      <w:tabs>
        <w:tab w:val="clear" w:pos="1418"/>
      </w:tabs>
      <w:spacing w:before="240" w:after="240"/>
      <w:ind w:left="0" w:hanging="567"/>
      <w:outlineLvl w:val="4"/>
    </w:pPr>
  </w:style>
  <w:style w:type="paragraph" w:styleId="Kop6">
    <w:name w:val="heading 6"/>
    <w:aliases w:val="Tussenkop 1"/>
    <w:basedOn w:val="Standaard"/>
    <w:next w:val="Standaard"/>
    <w:qFormat/>
    <w:pPr>
      <w:outlineLvl w:val="5"/>
    </w:pPr>
    <w:rPr>
      <w:rFonts w:ascii="MetaBoldLF-Roman" w:hAnsi="MetaBoldLF-Roman"/>
      <w:sz w:val="22"/>
    </w:rPr>
  </w:style>
  <w:style w:type="paragraph" w:styleId="Kop7">
    <w:name w:val="heading 7"/>
    <w:aliases w:val="Tussenkop 2"/>
    <w:basedOn w:val="Standaard"/>
    <w:next w:val="Standaard"/>
    <w:qFormat/>
    <w:pPr>
      <w:outlineLvl w:val="6"/>
    </w:pPr>
    <w:rPr>
      <w:rFonts w:ascii="MetaBoldLF-Italic" w:hAnsi="MetaBoldLF-Italic"/>
      <w:sz w:val="22"/>
    </w:rPr>
  </w:style>
  <w:style w:type="paragraph" w:styleId="Kop8">
    <w:name w:val="heading 8"/>
    <w:aliases w:val="Tussenkop 3"/>
    <w:basedOn w:val="Standaard"/>
    <w:next w:val="Standaard"/>
    <w:qFormat/>
    <w:pPr>
      <w:outlineLvl w:val="7"/>
    </w:pPr>
    <w:rPr>
      <w:sz w:val="22"/>
    </w:rPr>
  </w:style>
  <w:style w:type="paragraph" w:styleId="Kop9">
    <w:name w:val="heading 9"/>
    <w:aliases w:val="Tabelkop 1"/>
    <w:basedOn w:val="Standaard"/>
    <w:next w:val="Standaard"/>
    <w:qFormat/>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rPr>
      <w:sz w:val="16"/>
    </w:rPr>
  </w:style>
  <w:style w:type="paragraph" w:styleId="Voettekst">
    <w:name w:val="footer"/>
    <w:basedOn w:val="Standaard"/>
    <w:pPr>
      <w:tabs>
        <w:tab w:val="center" w:pos="4536"/>
        <w:tab w:val="right" w:pos="9072"/>
      </w:tabs>
    </w:pPr>
    <w:rPr>
      <w:sz w:val="16"/>
    </w:rPr>
  </w:style>
  <w:style w:type="paragraph" w:styleId="Inhopg1">
    <w:name w:val="toc 1"/>
    <w:basedOn w:val="Standaard"/>
    <w:next w:val="Standaard"/>
    <w:autoRedefine/>
    <w:uiPriority w:val="39"/>
    <w:rsid w:val="000949BE"/>
    <w:pPr>
      <w:tabs>
        <w:tab w:val="left" w:pos="8789"/>
      </w:tabs>
      <w:spacing w:before="100" w:beforeAutospacing="1"/>
      <w:ind w:left="1560" w:hanging="1134"/>
      <w:outlineLvl w:val="0"/>
    </w:pPr>
    <w:rPr>
      <w:rFonts w:ascii="MetaBoldLF-Roman" w:hAnsi="MetaBoldLF-Roman"/>
      <w:noProof/>
    </w:rPr>
  </w:style>
  <w:style w:type="paragraph" w:styleId="Inhopg2">
    <w:name w:val="toc 2"/>
    <w:basedOn w:val="Standaard"/>
    <w:next w:val="Standaard"/>
    <w:autoRedefine/>
    <w:uiPriority w:val="39"/>
    <w:rsid w:val="000949BE"/>
    <w:pPr>
      <w:tabs>
        <w:tab w:val="left" w:pos="8789"/>
      </w:tabs>
      <w:ind w:left="1560" w:hanging="1134"/>
      <w:outlineLvl w:val="1"/>
    </w:pPr>
    <w:rPr>
      <w:noProof/>
    </w:rPr>
  </w:style>
  <w:style w:type="paragraph" w:styleId="Inhopg3">
    <w:name w:val="toc 3"/>
    <w:basedOn w:val="Standaard"/>
    <w:next w:val="Standaard"/>
    <w:autoRedefine/>
    <w:uiPriority w:val="39"/>
    <w:rsid w:val="000949BE"/>
    <w:pPr>
      <w:tabs>
        <w:tab w:val="left" w:pos="8789"/>
      </w:tabs>
      <w:ind w:left="1560" w:hanging="1134"/>
      <w:outlineLvl w:val="2"/>
    </w:pPr>
    <w:rPr>
      <w:rFonts w:ascii="MetaBookLF-Italic" w:hAnsi="MetaBookLF-Italic"/>
      <w:noProof/>
    </w:rPr>
  </w:style>
  <w:style w:type="paragraph" w:styleId="Inhopg4">
    <w:name w:val="toc 4"/>
    <w:basedOn w:val="Standaard"/>
    <w:next w:val="Standaard"/>
    <w:autoRedefine/>
    <w:uiPriority w:val="39"/>
    <w:rsid w:val="000949BE"/>
    <w:pPr>
      <w:tabs>
        <w:tab w:val="left" w:pos="8789"/>
      </w:tabs>
      <w:ind w:left="1560" w:hanging="1134"/>
      <w:outlineLvl w:val="3"/>
    </w:pPr>
    <w:rPr>
      <w:noProof/>
    </w:rPr>
  </w:style>
  <w:style w:type="paragraph" w:customStyle="1" w:styleId="Inhoud">
    <w:name w:val="Inhoud"/>
    <w:basedOn w:val="Standaard"/>
    <w:pPr>
      <w:tabs>
        <w:tab w:val="right" w:pos="7655"/>
      </w:tabs>
    </w:pPr>
    <w:rPr>
      <w:rFonts w:ascii="MetaBoldLF-Roman" w:hAnsi="MetaBoldLF-Roman"/>
    </w:rPr>
  </w:style>
  <w:style w:type="paragraph" w:styleId="Inhopg5">
    <w:name w:val="toc 5"/>
    <w:basedOn w:val="Standaard"/>
    <w:next w:val="Standaard"/>
    <w:autoRedefine/>
    <w:semiHidden/>
    <w:pPr>
      <w:tabs>
        <w:tab w:val="right" w:pos="7655"/>
      </w:tabs>
      <w:ind w:hanging="1418"/>
    </w:pPr>
    <w:rPr>
      <w:noProof/>
    </w:rPr>
  </w:style>
  <w:style w:type="paragraph" w:styleId="Voetnoottekst">
    <w:name w:val="footnote text"/>
    <w:basedOn w:val="Standaard"/>
    <w:semiHidden/>
    <w:pPr>
      <w:numPr>
        <w:numId w:val="1"/>
      </w:numPr>
      <w:ind w:left="1775" w:hanging="357"/>
    </w:pPr>
    <w:rPr>
      <w:sz w:val="16"/>
    </w:rPr>
  </w:style>
  <w:style w:type="paragraph" w:customStyle="1" w:styleId="Samenvatting">
    <w:name w:val="Samenvatting"/>
    <w:basedOn w:val="Standaard"/>
    <w:next w:val="Standaard"/>
    <w:rsid w:val="00BB3F6B"/>
    <w:rPr>
      <w:rFonts w:ascii="MetaBoldLF-Roman" w:hAnsi="MetaBoldLF-Roman"/>
      <w:noProof/>
      <w:sz w:val="28"/>
    </w:rPr>
  </w:style>
  <w:style w:type="character" w:styleId="Paginanummer">
    <w:name w:val="page number"/>
    <w:basedOn w:val="Standaardalinea-lettertype"/>
  </w:style>
  <w:style w:type="paragraph" w:styleId="Inhopg6">
    <w:name w:val="toc 6"/>
    <w:basedOn w:val="Standaard"/>
    <w:next w:val="Standaard"/>
    <w:autoRedefine/>
    <w:semiHidden/>
    <w:pPr>
      <w:ind w:left="1000"/>
    </w:pPr>
  </w:style>
  <w:style w:type="paragraph" w:styleId="Inhopg7">
    <w:name w:val="toc 7"/>
    <w:basedOn w:val="Standaard"/>
    <w:next w:val="Standaard"/>
    <w:autoRedefine/>
    <w:semiHidden/>
    <w:pPr>
      <w:ind w:left="1200"/>
    </w:pPr>
  </w:style>
  <w:style w:type="paragraph" w:styleId="Inhopg8">
    <w:name w:val="toc 8"/>
    <w:basedOn w:val="Standaard"/>
    <w:next w:val="Standaard"/>
    <w:autoRedefine/>
    <w:semiHidden/>
    <w:pPr>
      <w:ind w:left="1400"/>
    </w:pPr>
  </w:style>
  <w:style w:type="paragraph" w:styleId="Inhopg9">
    <w:name w:val="toc 9"/>
    <w:basedOn w:val="Standaard"/>
    <w:next w:val="Standaard"/>
    <w:autoRedefine/>
    <w:semiHidden/>
    <w:pPr>
      <w:ind w:left="1600"/>
    </w:pPr>
  </w:style>
  <w:style w:type="character" w:styleId="Hyperlink">
    <w:name w:val="Hyperlink"/>
    <w:rsid w:val="000645C5"/>
    <w:rPr>
      <w:color w:val="0000FF"/>
      <w:u w:val="single"/>
    </w:rPr>
  </w:style>
  <w:style w:type="character" w:styleId="GevolgdeHyperlink">
    <w:name w:val="FollowedHyperlink"/>
    <w:rsid w:val="005773BA"/>
    <w:rPr>
      <w:color w:val="800080"/>
      <w:u w:val="single"/>
    </w:rPr>
  </w:style>
  <w:style w:type="table" w:styleId="Tabelraster">
    <w:name w:val="Table Grid"/>
    <w:basedOn w:val="Standaardtabel"/>
    <w:rsid w:val="005773BA"/>
    <w:pPr>
      <w:spacing w:line="264"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opmerking">
    <w:name w:val="annotation text"/>
    <w:basedOn w:val="Standaard"/>
    <w:semiHidden/>
    <w:rsid w:val="005773BA"/>
    <w:rPr>
      <w:rFonts w:eastAsia="MS Mincho"/>
    </w:rPr>
  </w:style>
  <w:style w:type="paragraph" w:styleId="Onderwerpvanopmerking">
    <w:name w:val="annotation subject"/>
    <w:basedOn w:val="Tekstopmerking"/>
    <w:next w:val="Tekstopmerking"/>
    <w:semiHidden/>
    <w:rsid w:val="005773BA"/>
    <w:rPr>
      <w:b/>
      <w:bCs/>
    </w:rPr>
  </w:style>
  <w:style w:type="paragraph" w:styleId="Ballontekst">
    <w:name w:val="Balloon Text"/>
    <w:basedOn w:val="Standaard"/>
    <w:semiHidden/>
    <w:rsid w:val="005773BA"/>
    <w:rPr>
      <w:rFonts w:ascii="Tahoma" w:eastAsia="MS Mincho" w:hAnsi="Tahoma" w:cs="Tahoma"/>
      <w:sz w:val="16"/>
      <w:szCs w:val="16"/>
    </w:rPr>
  </w:style>
  <w:style w:type="paragraph" w:styleId="Lijstopsomteken">
    <w:name w:val="List Bullet"/>
    <w:basedOn w:val="Standaard"/>
    <w:autoRedefine/>
    <w:rsid w:val="005773BA"/>
    <w:rPr>
      <w:lang w:eastAsia="en-US"/>
    </w:rPr>
  </w:style>
  <w:style w:type="paragraph" w:styleId="Plattetekst">
    <w:name w:val="Body Text"/>
    <w:basedOn w:val="Standaard"/>
    <w:rsid w:val="005773BA"/>
    <w:rPr>
      <w:sz w:val="16"/>
    </w:rPr>
  </w:style>
  <w:style w:type="character" w:styleId="Verwijzingopmerking">
    <w:name w:val="annotation reference"/>
    <w:semiHidden/>
    <w:rsid w:val="0008363E"/>
    <w:rPr>
      <w:sz w:val="16"/>
      <w:szCs w:val="16"/>
    </w:rPr>
  </w:style>
  <w:style w:type="character" w:styleId="Nadruk">
    <w:name w:val="Emphasis"/>
    <w:qFormat/>
    <w:rsid w:val="00D46A5B"/>
    <w:rPr>
      <w:i/>
      <w:iCs/>
    </w:rPr>
  </w:style>
  <w:style w:type="paragraph" w:customStyle="1" w:styleId="Variabelegegevens">
    <w:name w:val="Variabele gegevens"/>
    <w:basedOn w:val="Standaard"/>
    <w:rsid w:val="00A04305"/>
    <w:pPr>
      <w:spacing w:line="260" w:lineRule="exact"/>
    </w:pPr>
    <w:rPr>
      <w:rFonts w:ascii="V&amp;W Syntax (Adobe)" w:hAnsi="V&amp;W Syntax (Adobe)"/>
      <w:szCs w:val="24"/>
      <w:lang w:eastAsia="en-US"/>
    </w:rPr>
  </w:style>
  <w:style w:type="character" w:customStyle="1" w:styleId="Kop2Char">
    <w:name w:val="Kop 2 Char"/>
    <w:aliases w:val="Heading 2 Char1 Char,Paragraaf Char"/>
    <w:basedOn w:val="Standaardalinea-lettertype"/>
    <w:link w:val="Kop2"/>
    <w:rsid w:val="00E06741"/>
    <w:rPr>
      <w:rFonts w:ascii="MetaBoldLF-Roman" w:hAnsi="MetaBoldLF-Roman"/>
      <w:sz w:val="24"/>
    </w:rPr>
  </w:style>
  <w:style w:type="paragraph" w:styleId="Plattetekst3">
    <w:name w:val="Body Text 3"/>
    <w:basedOn w:val="Standaard"/>
    <w:link w:val="Plattetekst3Char"/>
    <w:rsid w:val="00AF2531"/>
    <w:pPr>
      <w:spacing w:after="120"/>
    </w:pPr>
    <w:rPr>
      <w:sz w:val="16"/>
      <w:szCs w:val="16"/>
    </w:rPr>
  </w:style>
  <w:style w:type="character" w:customStyle="1" w:styleId="Plattetekst3Char">
    <w:name w:val="Platte tekst 3 Char"/>
    <w:basedOn w:val="Standaardalinea-lettertype"/>
    <w:link w:val="Plattetekst3"/>
    <w:rsid w:val="00AF2531"/>
    <w:rPr>
      <w:rFonts w:ascii="MetaBookLF-Roman" w:hAnsi="MetaBookLF-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911000">
      <w:bodyDiv w:val="1"/>
      <w:marLeft w:val="0"/>
      <w:marRight w:val="0"/>
      <w:marTop w:val="0"/>
      <w:marBottom w:val="0"/>
      <w:divBdr>
        <w:top w:val="none" w:sz="0" w:space="0" w:color="auto"/>
        <w:left w:val="none" w:sz="0" w:space="0" w:color="auto"/>
        <w:bottom w:val="none" w:sz="0" w:space="0" w:color="auto"/>
        <w:right w:val="none" w:sz="0" w:space="0" w:color="auto"/>
      </w:divBdr>
      <w:divsChild>
        <w:div w:id="434324823">
          <w:marLeft w:val="0"/>
          <w:marRight w:val="0"/>
          <w:marTop w:val="0"/>
          <w:marBottom w:val="0"/>
          <w:divBdr>
            <w:top w:val="none" w:sz="0" w:space="0" w:color="auto"/>
            <w:left w:val="none" w:sz="0" w:space="0" w:color="auto"/>
            <w:bottom w:val="none" w:sz="0" w:space="0" w:color="auto"/>
            <w:right w:val="none" w:sz="0" w:space="0" w:color="auto"/>
          </w:divBdr>
          <w:divsChild>
            <w:div w:id="1492017485">
              <w:marLeft w:val="0"/>
              <w:marRight w:val="0"/>
              <w:marTop w:val="0"/>
              <w:marBottom w:val="0"/>
              <w:divBdr>
                <w:top w:val="none" w:sz="0" w:space="0" w:color="auto"/>
                <w:left w:val="none" w:sz="0" w:space="0" w:color="auto"/>
                <w:bottom w:val="none" w:sz="0" w:space="0" w:color="auto"/>
                <w:right w:val="none" w:sz="0" w:space="0" w:color="auto"/>
              </w:divBdr>
            </w:div>
            <w:div w:id="2072537753">
              <w:marLeft w:val="0"/>
              <w:marRight w:val="0"/>
              <w:marTop w:val="0"/>
              <w:marBottom w:val="0"/>
              <w:divBdr>
                <w:top w:val="none" w:sz="0" w:space="0" w:color="auto"/>
                <w:left w:val="none" w:sz="0" w:space="0" w:color="auto"/>
                <w:bottom w:val="none" w:sz="0" w:space="0" w:color="auto"/>
                <w:right w:val="none" w:sz="0" w:space="0" w:color="auto"/>
              </w:divBdr>
            </w:div>
          </w:divsChild>
        </w:div>
        <w:div w:id="481194343">
          <w:marLeft w:val="0"/>
          <w:marRight w:val="0"/>
          <w:marTop w:val="0"/>
          <w:marBottom w:val="0"/>
          <w:divBdr>
            <w:top w:val="none" w:sz="0" w:space="0" w:color="auto"/>
            <w:left w:val="none" w:sz="0" w:space="0" w:color="auto"/>
            <w:bottom w:val="none" w:sz="0" w:space="0" w:color="auto"/>
            <w:right w:val="none" w:sz="0" w:space="0" w:color="auto"/>
          </w:divBdr>
        </w:div>
        <w:div w:id="608124004">
          <w:marLeft w:val="0"/>
          <w:marRight w:val="0"/>
          <w:marTop w:val="0"/>
          <w:marBottom w:val="0"/>
          <w:divBdr>
            <w:top w:val="none" w:sz="0" w:space="0" w:color="auto"/>
            <w:left w:val="none" w:sz="0" w:space="0" w:color="auto"/>
            <w:bottom w:val="none" w:sz="0" w:space="0" w:color="auto"/>
            <w:right w:val="none" w:sz="0" w:space="0" w:color="auto"/>
          </w:divBdr>
        </w:div>
        <w:div w:id="727922730">
          <w:marLeft w:val="0"/>
          <w:marRight w:val="0"/>
          <w:marTop w:val="0"/>
          <w:marBottom w:val="0"/>
          <w:divBdr>
            <w:top w:val="none" w:sz="0" w:space="0" w:color="auto"/>
            <w:left w:val="none" w:sz="0" w:space="0" w:color="auto"/>
            <w:bottom w:val="none" w:sz="0" w:space="0" w:color="auto"/>
            <w:right w:val="none" w:sz="0" w:space="0" w:color="auto"/>
          </w:divBdr>
        </w:div>
        <w:div w:id="799955456">
          <w:marLeft w:val="0"/>
          <w:marRight w:val="0"/>
          <w:marTop w:val="0"/>
          <w:marBottom w:val="0"/>
          <w:divBdr>
            <w:top w:val="none" w:sz="0" w:space="0" w:color="auto"/>
            <w:left w:val="none" w:sz="0" w:space="0" w:color="auto"/>
            <w:bottom w:val="none" w:sz="0" w:space="0" w:color="auto"/>
            <w:right w:val="none" w:sz="0" w:space="0" w:color="auto"/>
          </w:divBdr>
        </w:div>
        <w:div w:id="1307277884">
          <w:marLeft w:val="0"/>
          <w:marRight w:val="0"/>
          <w:marTop w:val="0"/>
          <w:marBottom w:val="0"/>
          <w:divBdr>
            <w:top w:val="none" w:sz="0" w:space="0" w:color="auto"/>
            <w:left w:val="none" w:sz="0" w:space="0" w:color="auto"/>
            <w:bottom w:val="none" w:sz="0" w:space="0" w:color="auto"/>
            <w:right w:val="none" w:sz="0" w:space="0" w:color="auto"/>
          </w:divBdr>
        </w:div>
        <w:div w:id="1924365301">
          <w:marLeft w:val="0"/>
          <w:marRight w:val="0"/>
          <w:marTop w:val="0"/>
          <w:marBottom w:val="0"/>
          <w:divBdr>
            <w:top w:val="none" w:sz="0" w:space="0" w:color="auto"/>
            <w:left w:val="none" w:sz="0" w:space="0" w:color="auto"/>
            <w:bottom w:val="none" w:sz="0" w:space="0" w:color="auto"/>
            <w:right w:val="none" w:sz="0" w:space="0" w:color="auto"/>
          </w:divBdr>
          <w:divsChild>
            <w:div w:id="359821233">
              <w:marLeft w:val="0"/>
              <w:marRight w:val="0"/>
              <w:marTop w:val="0"/>
              <w:marBottom w:val="0"/>
              <w:divBdr>
                <w:top w:val="none" w:sz="0" w:space="0" w:color="auto"/>
                <w:left w:val="none" w:sz="0" w:space="0" w:color="auto"/>
                <w:bottom w:val="none" w:sz="0" w:space="0" w:color="auto"/>
                <w:right w:val="none" w:sz="0" w:space="0" w:color="auto"/>
              </w:divBdr>
            </w:div>
            <w:div w:id="115764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802323">
      <w:bodyDiv w:val="1"/>
      <w:marLeft w:val="0"/>
      <w:marRight w:val="0"/>
      <w:marTop w:val="0"/>
      <w:marBottom w:val="0"/>
      <w:divBdr>
        <w:top w:val="none" w:sz="0" w:space="0" w:color="auto"/>
        <w:left w:val="none" w:sz="0" w:space="0" w:color="auto"/>
        <w:bottom w:val="none" w:sz="0" w:space="0" w:color="auto"/>
        <w:right w:val="none" w:sz="0" w:space="0" w:color="auto"/>
      </w:divBdr>
      <w:divsChild>
        <w:div w:id="295575279">
          <w:marLeft w:val="0"/>
          <w:marRight w:val="0"/>
          <w:marTop w:val="0"/>
          <w:marBottom w:val="0"/>
          <w:divBdr>
            <w:top w:val="none" w:sz="0" w:space="0" w:color="auto"/>
            <w:left w:val="none" w:sz="0" w:space="0" w:color="auto"/>
            <w:bottom w:val="none" w:sz="0" w:space="0" w:color="auto"/>
            <w:right w:val="none" w:sz="0" w:space="0" w:color="auto"/>
          </w:divBdr>
        </w:div>
        <w:div w:id="421683540">
          <w:marLeft w:val="0"/>
          <w:marRight w:val="0"/>
          <w:marTop w:val="0"/>
          <w:marBottom w:val="0"/>
          <w:divBdr>
            <w:top w:val="none" w:sz="0" w:space="0" w:color="auto"/>
            <w:left w:val="none" w:sz="0" w:space="0" w:color="auto"/>
            <w:bottom w:val="none" w:sz="0" w:space="0" w:color="auto"/>
            <w:right w:val="none" w:sz="0" w:space="0" w:color="auto"/>
          </w:divBdr>
        </w:div>
        <w:div w:id="1304461138">
          <w:marLeft w:val="0"/>
          <w:marRight w:val="0"/>
          <w:marTop w:val="0"/>
          <w:marBottom w:val="0"/>
          <w:divBdr>
            <w:top w:val="none" w:sz="0" w:space="0" w:color="auto"/>
            <w:left w:val="none" w:sz="0" w:space="0" w:color="auto"/>
            <w:bottom w:val="none" w:sz="0" w:space="0" w:color="auto"/>
            <w:right w:val="none" w:sz="0" w:space="0" w:color="auto"/>
          </w:divBdr>
        </w:div>
        <w:div w:id="1336612018">
          <w:marLeft w:val="0"/>
          <w:marRight w:val="0"/>
          <w:marTop w:val="0"/>
          <w:marBottom w:val="0"/>
          <w:divBdr>
            <w:top w:val="none" w:sz="0" w:space="0" w:color="auto"/>
            <w:left w:val="none" w:sz="0" w:space="0" w:color="auto"/>
            <w:bottom w:val="none" w:sz="0" w:space="0" w:color="auto"/>
            <w:right w:val="none" w:sz="0" w:space="0" w:color="auto"/>
          </w:divBdr>
        </w:div>
        <w:div w:id="1942296982">
          <w:marLeft w:val="0"/>
          <w:marRight w:val="0"/>
          <w:marTop w:val="0"/>
          <w:marBottom w:val="0"/>
          <w:divBdr>
            <w:top w:val="none" w:sz="0" w:space="0" w:color="auto"/>
            <w:left w:val="none" w:sz="0" w:space="0" w:color="auto"/>
            <w:bottom w:val="none" w:sz="0" w:space="0" w:color="auto"/>
            <w:right w:val="none" w:sz="0" w:space="0" w:color="auto"/>
          </w:divBdr>
        </w:div>
      </w:divsChild>
    </w:div>
    <w:div w:id="507058434">
      <w:bodyDiv w:val="1"/>
      <w:marLeft w:val="0"/>
      <w:marRight w:val="0"/>
      <w:marTop w:val="0"/>
      <w:marBottom w:val="0"/>
      <w:divBdr>
        <w:top w:val="none" w:sz="0" w:space="0" w:color="auto"/>
        <w:left w:val="none" w:sz="0" w:space="0" w:color="auto"/>
        <w:bottom w:val="none" w:sz="0" w:space="0" w:color="auto"/>
        <w:right w:val="none" w:sz="0" w:space="0" w:color="auto"/>
      </w:divBdr>
    </w:div>
    <w:div w:id="822694408">
      <w:bodyDiv w:val="1"/>
      <w:marLeft w:val="0"/>
      <w:marRight w:val="0"/>
      <w:marTop w:val="0"/>
      <w:marBottom w:val="0"/>
      <w:divBdr>
        <w:top w:val="none" w:sz="0" w:space="0" w:color="auto"/>
        <w:left w:val="none" w:sz="0" w:space="0" w:color="auto"/>
        <w:bottom w:val="none" w:sz="0" w:space="0" w:color="auto"/>
        <w:right w:val="none" w:sz="0" w:space="0" w:color="auto"/>
      </w:divBdr>
      <w:divsChild>
        <w:div w:id="205216810">
          <w:marLeft w:val="0"/>
          <w:marRight w:val="0"/>
          <w:marTop w:val="0"/>
          <w:marBottom w:val="0"/>
          <w:divBdr>
            <w:top w:val="none" w:sz="0" w:space="0" w:color="auto"/>
            <w:left w:val="none" w:sz="0" w:space="0" w:color="auto"/>
            <w:bottom w:val="none" w:sz="0" w:space="0" w:color="auto"/>
            <w:right w:val="none" w:sz="0" w:space="0" w:color="auto"/>
          </w:divBdr>
        </w:div>
        <w:div w:id="328409434">
          <w:marLeft w:val="0"/>
          <w:marRight w:val="0"/>
          <w:marTop w:val="0"/>
          <w:marBottom w:val="0"/>
          <w:divBdr>
            <w:top w:val="none" w:sz="0" w:space="0" w:color="auto"/>
            <w:left w:val="none" w:sz="0" w:space="0" w:color="auto"/>
            <w:bottom w:val="none" w:sz="0" w:space="0" w:color="auto"/>
            <w:right w:val="none" w:sz="0" w:space="0" w:color="auto"/>
          </w:divBdr>
        </w:div>
        <w:div w:id="382944815">
          <w:marLeft w:val="0"/>
          <w:marRight w:val="0"/>
          <w:marTop w:val="0"/>
          <w:marBottom w:val="0"/>
          <w:divBdr>
            <w:top w:val="none" w:sz="0" w:space="0" w:color="auto"/>
            <w:left w:val="none" w:sz="0" w:space="0" w:color="auto"/>
            <w:bottom w:val="none" w:sz="0" w:space="0" w:color="auto"/>
            <w:right w:val="none" w:sz="0" w:space="0" w:color="auto"/>
          </w:divBdr>
        </w:div>
        <w:div w:id="1291084204">
          <w:marLeft w:val="0"/>
          <w:marRight w:val="0"/>
          <w:marTop w:val="0"/>
          <w:marBottom w:val="0"/>
          <w:divBdr>
            <w:top w:val="none" w:sz="0" w:space="0" w:color="auto"/>
            <w:left w:val="none" w:sz="0" w:space="0" w:color="auto"/>
            <w:bottom w:val="none" w:sz="0" w:space="0" w:color="auto"/>
            <w:right w:val="none" w:sz="0" w:space="0" w:color="auto"/>
          </w:divBdr>
        </w:div>
        <w:div w:id="1568881723">
          <w:marLeft w:val="0"/>
          <w:marRight w:val="0"/>
          <w:marTop w:val="0"/>
          <w:marBottom w:val="0"/>
          <w:divBdr>
            <w:top w:val="none" w:sz="0" w:space="0" w:color="auto"/>
            <w:left w:val="none" w:sz="0" w:space="0" w:color="auto"/>
            <w:bottom w:val="none" w:sz="0" w:space="0" w:color="auto"/>
            <w:right w:val="none" w:sz="0" w:space="0" w:color="auto"/>
          </w:divBdr>
        </w:div>
      </w:divsChild>
    </w:div>
    <w:div w:id="1101680972">
      <w:bodyDiv w:val="1"/>
      <w:marLeft w:val="0"/>
      <w:marRight w:val="0"/>
      <w:marTop w:val="0"/>
      <w:marBottom w:val="0"/>
      <w:divBdr>
        <w:top w:val="none" w:sz="0" w:space="0" w:color="auto"/>
        <w:left w:val="none" w:sz="0" w:space="0" w:color="auto"/>
        <w:bottom w:val="none" w:sz="0" w:space="0" w:color="auto"/>
        <w:right w:val="none" w:sz="0" w:space="0" w:color="auto"/>
      </w:divBdr>
    </w:div>
    <w:div w:id="1279529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sjablonen\OWRAPPORT_KOMPLEET.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9A7194-C49A-4233-B11D-52E8D56D8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OWRAPPORT_KOMPLEET.dot</Template>
  <TotalTime>1</TotalTime>
  <Pages>1</Pages>
  <Words>297</Words>
  <Characters>1823</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Aanbestedingsleidraad</vt:lpstr>
    </vt:vector>
  </TitlesOfParts>
  <Company>LBA Projectbureau</Company>
  <LinksUpToDate>false</LinksUpToDate>
  <CharactersWithSpaces>2116</CharactersWithSpaces>
  <SharedDoc>false</SharedDoc>
  <HLinks>
    <vt:vector size="6" baseType="variant">
      <vt:variant>
        <vt:i4>6488129</vt:i4>
      </vt:variant>
      <vt:variant>
        <vt:i4>152</vt:i4>
      </vt:variant>
      <vt:variant>
        <vt:i4>0</vt:i4>
      </vt:variant>
      <vt:variant>
        <vt:i4>5</vt:i4>
      </vt:variant>
      <vt:variant>
        <vt:lpwstr>mailto:kmpa@flevoland.nl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Aanbestedingsleidraad</dc:title>
  <dc:subject>Inschrijvingsleidraad</dc:subject>
  <dc:creator>t.bent@lbaprojectbureau.nl</dc:creator>
  <cp:keywords/>
  <cp:lastModifiedBy>Thomas Bent</cp:lastModifiedBy>
  <cp:revision>4</cp:revision>
  <cp:lastPrinted>2016-11-03T15:43:00Z</cp:lastPrinted>
  <dcterms:created xsi:type="dcterms:W3CDTF">2016-11-08T08:47:00Z</dcterms:created>
  <dcterms:modified xsi:type="dcterms:W3CDTF">2018-02-26T15:52:00Z</dcterms:modified>
</cp:coreProperties>
</file>