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12" w:rsidRPr="00DD05DB" w:rsidRDefault="00CF2B12" w:rsidP="00CF2B12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8"/>
          <w:szCs w:val="20"/>
          <w:lang w:eastAsia="nl-NL"/>
        </w:rPr>
      </w:pPr>
      <w:bookmarkStart w:id="0" w:name="_Toc471482237"/>
      <w:r w:rsidRPr="00DD05DB">
        <w:rPr>
          <w:rFonts w:ascii="Calibri" w:eastAsia="Times New Roman" w:hAnsi="Calibri" w:cs="Calibri"/>
          <w:b/>
          <w:sz w:val="28"/>
          <w:szCs w:val="20"/>
          <w:lang w:eastAsia="nl-NL"/>
        </w:rPr>
        <w:t xml:space="preserve">Bijlage </w:t>
      </w:r>
      <w:r w:rsidR="00DD05DB" w:rsidRPr="00DD05DB">
        <w:rPr>
          <w:rFonts w:ascii="Calibri" w:eastAsia="Times New Roman" w:hAnsi="Calibri" w:cs="Calibri"/>
          <w:b/>
          <w:sz w:val="28"/>
          <w:szCs w:val="20"/>
          <w:lang w:eastAsia="nl-NL"/>
        </w:rPr>
        <w:t>4</w:t>
      </w:r>
      <w:bookmarkEnd w:id="0"/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Default="00CF2B12" w:rsidP="00CF2B12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  <w:lang w:eastAsia="nl-NL"/>
        </w:rPr>
      </w:pPr>
      <w:bookmarkStart w:id="1" w:name="_Toc471482238"/>
    </w:p>
    <w:p w:rsidR="00CF2B12" w:rsidRPr="00DD05DB" w:rsidRDefault="00CF2B12" w:rsidP="00CF2B12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0"/>
          <w:lang w:eastAsia="nl-NL"/>
        </w:rPr>
      </w:pPr>
      <w:r w:rsidRPr="00DD05DB">
        <w:rPr>
          <w:rFonts w:eastAsia="Times New Roman" w:cstheme="minorHAnsi"/>
          <w:b/>
          <w:sz w:val="24"/>
          <w:szCs w:val="20"/>
          <w:lang w:eastAsia="nl-NL"/>
        </w:rPr>
        <w:t>MODEL K</w:t>
      </w:r>
      <w:bookmarkEnd w:id="1"/>
    </w:p>
    <w:p w:rsidR="00CF2B12" w:rsidRPr="00DD05DB" w:rsidRDefault="00CF2B12" w:rsidP="00CF2B12">
      <w:pPr>
        <w:spacing w:after="0" w:line="240" w:lineRule="auto"/>
        <w:rPr>
          <w:rFonts w:eastAsia="Times New Roman" w:cstheme="minorHAnsi"/>
          <w:szCs w:val="20"/>
          <w:lang w:eastAsia="nl-NL"/>
        </w:rPr>
      </w:pPr>
      <w:r w:rsidRPr="00DD05DB">
        <w:rPr>
          <w:rFonts w:eastAsia="Times New Roman" w:cstheme="minorHAnsi"/>
          <w:szCs w:val="20"/>
          <w:lang w:eastAsia="nl-NL"/>
        </w:rPr>
        <w:t>(ARW 2</w:t>
      </w:r>
      <w:r w:rsidR="00DD05DB" w:rsidRPr="00DD05DB">
        <w:rPr>
          <w:rFonts w:eastAsia="Times New Roman" w:cstheme="minorHAnsi"/>
          <w:szCs w:val="20"/>
          <w:lang w:eastAsia="nl-NL"/>
        </w:rPr>
        <w:t>0</w:t>
      </w:r>
      <w:r w:rsidRPr="00DD05DB">
        <w:rPr>
          <w:rFonts w:eastAsia="Times New Roman" w:cstheme="minorHAnsi"/>
          <w:szCs w:val="20"/>
          <w:lang w:eastAsia="nl-NL"/>
        </w:rPr>
        <w:t>16 – deel II – Model K - Verklaring bestuurder omtrent rechtmatigheid inschrijving)</w:t>
      </w:r>
    </w:p>
    <w:p w:rsidR="00CF2B12" w:rsidRPr="00DD05DB" w:rsidRDefault="00CF2B12" w:rsidP="00CF2B12">
      <w:pPr>
        <w:spacing w:after="0" w:line="240" w:lineRule="auto"/>
        <w:rPr>
          <w:rFonts w:eastAsia="Times New Roman" w:cstheme="minorHAnsi"/>
          <w:szCs w:val="20"/>
          <w:lang w:eastAsia="nl-NL"/>
        </w:rPr>
      </w:pPr>
      <w:r w:rsidRPr="00DD05DB">
        <w:rPr>
          <w:rFonts w:eastAsia="Times New Roman" w:cstheme="minorHAnsi"/>
          <w:szCs w:val="20"/>
          <w:lang w:eastAsia="nl-NL"/>
        </w:rPr>
        <w:t>-----------------------------------------------------------------------------------------------------------------------</w:t>
      </w:r>
    </w:p>
    <w:p w:rsidR="00CF2B12" w:rsidRPr="00CF2B12" w:rsidRDefault="00CF2B12" w:rsidP="00DD05DB">
      <w:pPr>
        <w:spacing w:after="100" w:afterAutospacing="1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  <w:r w:rsidRPr="00DD05DB">
        <w:rPr>
          <w:rFonts w:eastAsia="Times New Roman" w:cstheme="minorHAnsi"/>
          <w:szCs w:val="20"/>
          <w:lang w:eastAsia="nl-NL"/>
        </w:rPr>
        <w:cr/>
        <w:t xml:space="preserve">Ondergetekende verklaart dat de onderhavige inschrijving ten behoeve van </w:t>
      </w:r>
      <w:r w:rsidRPr="00DD05DB">
        <w:rPr>
          <w:rFonts w:eastAsia="Times New Roman" w:cstheme="minorHAnsi"/>
          <w:szCs w:val="20"/>
          <w:lang w:eastAsia="nl-NL"/>
        </w:rPr>
        <w:cr/>
      </w:r>
      <w:r w:rsidR="00DD05DB" w:rsidRPr="00DD05DB">
        <w:rPr>
          <w:rFonts w:eastAsia="Times New Roman" w:cstheme="minorHAnsi"/>
          <w:szCs w:val="20"/>
          <w:lang w:eastAsia="nl-NL"/>
        </w:rPr>
        <w:t xml:space="preserve">RAW-raamovereenkomst onderhoud rioolaansluitingen </w:t>
      </w:r>
      <w:bookmarkStart w:id="2" w:name="_GoBack"/>
      <w:bookmarkEnd w:id="2"/>
      <w:r w:rsidR="00DD05DB" w:rsidRPr="00DD05DB">
        <w:rPr>
          <w:rFonts w:eastAsia="Times New Roman" w:cstheme="minorHAnsi"/>
          <w:szCs w:val="20"/>
          <w:lang w:eastAsia="nl-NL"/>
        </w:rPr>
        <w:t>2021 – 2025 in de gemeente Hilversum</w:t>
      </w:r>
      <w:r w:rsidR="00902C7B" w:rsidRPr="00DD05DB">
        <w:rPr>
          <w:rFonts w:eastAsia="Times New Roman" w:cstheme="minorHAnsi"/>
          <w:szCs w:val="20"/>
          <w:lang w:eastAsia="nl-NL"/>
        </w:rPr>
        <w:t xml:space="preserve"> </w:t>
      </w:r>
      <w:r w:rsidRPr="00DD05DB">
        <w:rPr>
          <w:rFonts w:eastAsia="Times New Roman" w:cstheme="minorHAnsi"/>
          <w:szCs w:val="20"/>
          <w:lang w:eastAsia="nl-NL"/>
        </w:rPr>
        <w:t>(aanduiding opdracht overeenkomstig de aanbestedingsstukken)</w:t>
      </w:r>
      <w:r w:rsidRPr="00DD05DB">
        <w:rPr>
          <w:rFonts w:eastAsia="Times New Roman" w:cstheme="minorHAnsi"/>
          <w:szCs w:val="20"/>
          <w:lang w:eastAsia="nl-NL"/>
        </w:rPr>
        <w:cr/>
        <w:t>niet tot stand is gekomen onder invloed van een overeenkomst, besluit of gedraging in strijd met het Nederlandse of Europese mededingingsrecht.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>Aldus naar waarheid opgemaakt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 xml:space="preserve">op </w:t>
      </w:r>
      <w:r w:rsidRPr="00DD05DB">
        <w:rPr>
          <w:rFonts w:eastAsia="Times New Roman" w:cstheme="minorHAnsi"/>
          <w:szCs w:val="20"/>
          <w:lang w:eastAsia="nl-NL"/>
        </w:rPr>
        <w:tab/>
      </w:r>
      <w:r w:rsidRPr="00DD05DB">
        <w:rPr>
          <w:rFonts w:eastAsia="Times New Roman" w:cstheme="minorHAnsi"/>
          <w:szCs w:val="20"/>
          <w:lang w:eastAsia="nl-NL"/>
        </w:rPr>
        <w:tab/>
      </w:r>
      <w:r w:rsidRPr="00DD05DB">
        <w:rPr>
          <w:rFonts w:eastAsia="Times New Roman" w:cstheme="minorHAnsi"/>
          <w:szCs w:val="20"/>
          <w:lang w:eastAsia="nl-NL"/>
        </w:rPr>
        <w:tab/>
        <w:t>______________ (datum) te __________________________ (plaats)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 xml:space="preserve">door </w:t>
      </w:r>
      <w:r w:rsidRPr="00DD05DB">
        <w:rPr>
          <w:rFonts w:eastAsia="Times New Roman" w:cstheme="minorHAnsi"/>
          <w:szCs w:val="20"/>
          <w:lang w:eastAsia="nl-NL"/>
        </w:rPr>
        <w:tab/>
      </w:r>
      <w:r w:rsidRPr="00DD05DB">
        <w:rPr>
          <w:rFonts w:eastAsia="Times New Roman" w:cstheme="minorHAnsi"/>
          <w:szCs w:val="20"/>
          <w:lang w:eastAsia="nl-NL"/>
        </w:rPr>
        <w:tab/>
      </w:r>
      <w:r w:rsidRPr="00DD05DB">
        <w:rPr>
          <w:rFonts w:eastAsia="Times New Roman" w:cstheme="minorHAnsi"/>
          <w:szCs w:val="20"/>
          <w:lang w:eastAsia="nl-NL"/>
        </w:rPr>
        <w:tab/>
        <w:t>______________________________________ (naam en voorletters)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 xml:space="preserve">als bestuurder van </w:t>
      </w:r>
      <w:r w:rsidRPr="00DD05DB">
        <w:rPr>
          <w:rFonts w:eastAsia="Times New Roman" w:cstheme="minorHAnsi"/>
          <w:szCs w:val="20"/>
          <w:lang w:eastAsia="nl-NL"/>
        </w:rPr>
        <w:tab/>
        <w:t>_____________________________ (naam en vestigingsplaats bedrijf)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 xml:space="preserve">die </w:t>
      </w:r>
      <w:r w:rsidRPr="00DD05DB">
        <w:rPr>
          <w:rFonts w:eastAsia="Times New Roman" w:cstheme="minorHAnsi"/>
          <w:szCs w:val="20"/>
          <w:lang w:eastAsia="nl-NL"/>
        </w:rPr>
        <w:tab/>
      </w:r>
      <w:r w:rsidRPr="00DD05DB">
        <w:rPr>
          <w:rFonts w:eastAsia="Times New Roman" w:cstheme="minorHAnsi"/>
          <w:szCs w:val="20"/>
          <w:lang w:eastAsia="nl-NL"/>
        </w:rPr>
        <w:tab/>
      </w:r>
      <w:r w:rsidRPr="00DD05DB">
        <w:rPr>
          <w:rFonts w:eastAsia="Times New Roman" w:cstheme="minorHAnsi"/>
          <w:szCs w:val="20"/>
          <w:lang w:eastAsia="nl-NL"/>
        </w:rPr>
        <w:tab/>
        <w:t>_____________________________ (naam en vestigingsplaats bedrijf)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>ter zake van deze inschrijving of aanbieding rechtsgeldig vertegenwoordigt.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  <w:t>______________________________________________________________(handtekening)</w:t>
      </w:r>
      <w:r w:rsidRPr="00DD05DB">
        <w:rPr>
          <w:rFonts w:eastAsia="Times New Roman" w:cstheme="minorHAnsi"/>
          <w:szCs w:val="20"/>
          <w:lang w:eastAsia="nl-NL"/>
        </w:rPr>
        <w:cr/>
      </w:r>
      <w:r w:rsidRPr="00DD05DB">
        <w:rPr>
          <w:rFonts w:eastAsia="Times New Roman" w:cstheme="minorHAnsi"/>
          <w:szCs w:val="20"/>
          <w:lang w:eastAsia="nl-NL"/>
        </w:rPr>
        <w:cr/>
      </w:r>
      <w:r w:rsidRPr="00CF2B12">
        <w:rPr>
          <w:rFonts w:ascii="Times New Roman" w:eastAsia="Times New Roman" w:hAnsi="Times New Roman" w:cs="Times New Roman"/>
          <w:szCs w:val="20"/>
          <w:lang w:eastAsia="nl-NL"/>
        </w:rPr>
        <w:cr/>
      </w:r>
      <w:r w:rsidRPr="00CF2B12">
        <w:rPr>
          <w:rFonts w:ascii="Times New Roman" w:eastAsia="Times New Roman" w:hAnsi="Times New Roman" w:cs="Times New Roman"/>
          <w:szCs w:val="20"/>
          <w:lang w:eastAsia="nl-NL"/>
        </w:rPr>
        <w:cr/>
      </w:r>
      <w:r w:rsidRPr="00CF2B12">
        <w:rPr>
          <w:rFonts w:ascii="Times New Roman" w:eastAsia="Times New Roman" w:hAnsi="Times New Roman" w:cs="Times New Roman"/>
          <w:szCs w:val="20"/>
          <w:lang w:eastAsia="nl-NL"/>
        </w:rPr>
        <w:cr/>
      </w: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  <w:r w:rsidRPr="00CF2B12">
        <w:rPr>
          <w:rFonts w:ascii="Times New Roman" w:eastAsia="Times New Roman" w:hAnsi="Times New Roman" w:cs="Times New Roman"/>
          <w:szCs w:val="20"/>
          <w:lang w:eastAsia="nl-NL"/>
        </w:rPr>
        <w:cr/>
      </w: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CF2B12" w:rsidRPr="00CF2B12" w:rsidRDefault="00CF2B12" w:rsidP="00CF2B1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B25C78" w:rsidRDefault="00CF2B12" w:rsidP="00CF2B12">
      <w:pPr>
        <w:spacing w:after="0" w:line="240" w:lineRule="auto"/>
      </w:pPr>
      <w:r w:rsidRPr="00CF2B12">
        <w:rPr>
          <w:rFonts w:ascii="Times New Roman" w:eastAsia="Times New Roman" w:hAnsi="Times New Roman" w:cs="Times New Roman"/>
          <w:szCs w:val="20"/>
          <w:lang w:eastAsia="nl-NL"/>
        </w:rPr>
        <w:t>Deze 'verklaring bestuurder omtrent rechtmatigheid inschrijving' invullen, ondertekenen en bij het inschrijvingsbiljet voegen. De inschrijver draagt het risico van aanwezigheid van deze verklaring bij het inschrijvingsbiljet.</w:t>
      </w:r>
    </w:p>
    <w:sectPr w:rsidR="00B2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12"/>
    <w:rsid w:val="000036A9"/>
    <w:rsid w:val="0061443C"/>
    <w:rsid w:val="006512CB"/>
    <w:rsid w:val="006B0EB4"/>
    <w:rsid w:val="00902C7B"/>
    <w:rsid w:val="009175AB"/>
    <w:rsid w:val="009F2098"/>
    <w:rsid w:val="00B20AF4"/>
    <w:rsid w:val="00BD622A"/>
    <w:rsid w:val="00CF2B12"/>
    <w:rsid w:val="00DD05DB"/>
    <w:rsid w:val="00DD2995"/>
    <w:rsid w:val="00E80F2F"/>
    <w:rsid w:val="00E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A2BB-8E36-453C-9637-D5389E88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9D6343EE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Hilversum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Wijk, Tonny van</dc:creator>
  <cp:lastModifiedBy>Wijk, Tonny van</cp:lastModifiedBy>
  <cp:revision>3</cp:revision>
  <dcterms:created xsi:type="dcterms:W3CDTF">2021-05-26T19:52:00Z</dcterms:created>
  <dcterms:modified xsi:type="dcterms:W3CDTF">2021-05-26T19:53:00Z</dcterms:modified>
</cp:coreProperties>
</file>