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AA94E" w14:textId="358CA006" w:rsidR="0010687E" w:rsidRPr="00527448" w:rsidRDefault="00B40DAC" w:rsidP="00B40DAC">
      <w:pPr>
        <w:pStyle w:val="Bijlagegenummerd"/>
        <w:numPr>
          <w:ilvl w:val="0"/>
          <w:numId w:val="0"/>
        </w:numPr>
        <w:rPr>
          <w:rFonts w:cs="Arial"/>
          <w:szCs w:val="28"/>
          <w:lang w:eastAsia="x-none"/>
        </w:rPr>
      </w:pPr>
      <w:bookmarkStart w:id="0" w:name="_Toc209517322"/>
      <w:bookmarkStart w:id="1" w:name="_Toc73093941"/>
      <w:r>
        <w:rPr>
          <w:rFonts w:cs="Arial"/>
          <w:szCs w:val="28"/>
          <w:lang w:eastAsia="x-none"/>
        </w:rPr>
        <w:t xml:space="preserve">Bijlage 2 </w:t>
      </w:r>
      <w:r w:rsidR="001222BB" w:rsidRPr="00527448">
        <w:rPr>
          <w:rFonts w:cs="Arial"/>
          <w:szCs w:val="28"/>
          <w:lang w:eastAsia="x-none"/>
        </w:rPr>
        <w:t>Format referenties</w:t>
      </w:r>
      <w:bookmarkEnd w:id="1"/>
    </w:p>
    <w:p w14:paraId="2E63AF1E" w14:textId="14C4C986" w:rsidR="001222BB" w:rsidRPr="000A40EF" w:rsidRDefault="00750818" w:rsidP="000A40EF">
      <w:pPr>
        <w:spacing w:line="276" w:lineRule="auto"/>
        <w:jc w:val="both"/>
        <w:rPr>
          <w:rFonts w:ascii="Trebuchet MS" w:hAnsi="Trebuchet MS" w:cstheme="minorHAnsi"/>
          <w:sz w:val="20"/>
          <w:szCs w:val="20"/>
          <w:highlight w:val="yellow"/>
        </w:rPr>
      </w:pPr>
      <w:r w:rsidRPr="00750818">
        <w:rPr>
          <w:rFonts w:ascii="Trebuchet MS" w:hAnsi="Trebuchet MS" w:cstheme="minorHAnsi"/>
          <w:b/>
          <w:sz w:val="20"/>
          <w:szCs w:val="20"/>
        </w:rPr>
        <w:t>Let op!</w:t>
      </w:r>
      <w:r>
        <w:rPr>
          <w:rFonts w:ascii="Trebuchet MS" w:hAnsi="Trebuchet MS" w:cstheme="minorHAnsi"/>
          <w:sz w:val="20"/>
          <w:szCs w:val="20"/>
        </w:rPr>
        <w:t xml:space="preserve"> Voor alle onder dit format in te dienen referenties gelden de volgende voorwaarden:</w:t>
      </w:r>
      <w:r w:rsidR="001222BB" w:rsidRPr="000A40EF">
        <w:rPr>
          <w:rFonts w:ascii="Trebuchet MS" w:hAnsi="Trebuchet MS" w:cstheme="minorHAnsi"/>
          <w:sz w:val="20"/>
          <w:szCs w:val="20"/>
        </w:rPr>
        <w:t xml:space="preserve"> </w:t>
      </w:r>
    </w:p>
    <w:p w14:paraId="2C4FBD3F" w14:textId="77777777" w:rsidR="001222BB" w:rsidRPr="000A40EF" w:rsidRDefault="001222BB" w:rsidP="000A40EF">
      <w:pPr>
        <w:spacing w:line="276" w:lineRule="auto"/>
        <w:jc w:val="both"/>
        <w:rPr>
          <w:rFonts w:ascii="Trebuchet MS" w:hAnsi="Trebuchet MS" w:cstheme="minorHAnsi"/>
          <w:sz w:val="20"/>
          <w:szCs w:val="20"/>
        </w:rPr>
      </w:pPr>
    </w:p>
    <w:p w14:paraId="4141CB5E" w14:textId="625000AA" w:rsidR="001222BB" w:rsidRDefault="00750818" w:rsidP="000A40EF">
      <w:pPr>
        <w:spacing w:line="276" w:lineRule="auto"/>
        <w:jc w:val="both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>Gegadigde</w:t>
      </w:r>
      <w:r w:rsidR="001222BB" w:rsidRPr="000A40EF">
        <w:rPr>
          <w:rFonts w:ascii="Trebuchet MS" w:hAnsi="Trebuchet MS" w:cstheme="minorHAnsi"/>
          <w:sz w:val="20"/>
          <w:szCs w:val="20"/>
        </w:rPr>
        <w:t xml:space="preserve"> dient per kerncompetentie</w:t>
      </w:r>
      <w:r>
        <w:rPr>
          <w:rFonts w:ascii="Trebuchet MS" w:hAnsi="Trebuchet MS" w:cstheme="minorHAnsi"/>
          <w:sz w:val="20"/>
          <w:szCs w:val="20"/>
        </w:rPr>
        <w:t xml:space="preserve"> / per selectiecriterium</w:t>
      </w:r>
      <w:r w:rsidR="001222BB" w:rsidRPr="000A40EF">
        <w:rPr>
          <w:rFonts w:ascii="Trebuchet MS" w:hAnsi="Trebuchet MS" w:cstheme="minorHAnsi"/>
          <w:sz w:val="20"/>
          <w:szCs w:val="20"/>
        </w:rPr>
        <w:t xml:space="preserve"> een referentie te overleggen en de inhoud van de referentieopdracht te beschrijven met behulp van het standaardformulier dat h</w:t>
      </w:r>
      <w:r>
        <w:rPr>
          <w:rFonts w:ascii="Trebuchet MS" w:hAnsi="Trebuchet MS" w:cstheme="minorHAnsi"/>
          <w:sz w:val="20"/>
          <w:szCs w:val="20"/>
        </w:rPr>
        <w:t>ieronder is gegeven. Gegadigde</w:t>
      </w:r>
      <w:r w:rsidR="001222BB" w:rsidRPr="000A40EF">
        <w:rPr>
          <w:rFonts w:ascii="Trebuchet MS" w:hAnsi="Trebuchet MS" w:cstheme="minorHAnsi"/>
          <w:sz w:val="20"/>
          <w:szCs w:val="20"/>
        </w:rPr>
        <w:t xml:space="preserve"> dient een beschrijving te overleggen van de werkzaamheden die in opdracht van de referent zijn verricht. Uit die beschrijving dient ondubbelzinnig te blijken dat het o</w:t>
      </w:r>
      <w:r>
        <w:rPr>
          <w:rFonts w:ascii="Trebuchet MS" w:hAnsi="Trebuchet MS" w:cstheme="minorHAnsi"/>
          <w:sz w:val="20"/>
          <w:szCs w:val="20"/>
        </w:rPr>
        <w:t>m (een) referentie</w:t>
      </w:r>
      <w:r w:rsidR="001222BB" w:rsidRPr="000A40EF">
        <w:rPr>
          <w:rFonts w:ascii="Trebuchet MS" w:hAnsi="Trebuchet MS" w:cstheme="minorHAnsi"/>
          <w:sz w:val="20"/>
          <w:szCs w:val="20"/>
        </w:rPr>
        <w:t xml:space="preserve"> gaat die voldoet aan de </w:t>
      </w:r>
      <w:r>
        <w:rPr>
          <w:rFonts w:ascii="Trebuchet MS" w:hAnsi="Trebuchet MS" w:cstheme="minorHAnsi"/>
          <w:sz w:val="20"/>
          <w:szCs w:val="20"/>
        </w:rPr>
        <w:t>geformuleerde kerncompetentie(s)</w:t>
      </w:r>
      <w:r w:rsidR="001222BB" w:rsidRPr="000A40EF">
        <w:rPr>
          <w:rFonts w:ascii="Trebuchet MS" w:hAnsi="Trebuchet MS" w:cstheme="minorHAnsi"/>
          <w:sz w:val="20"/>
          <w:szCs w:val="20"/>
        </w:rPr>
        <w:t xml:space="preserve"> </w:t>
      </w:r>
      <w:r>
        <w:rPr>
          <w:rFonts w:ascii="Trebuchet MS" w:hAnsi="Trebuchet MS" w:cstheme="minorHAnsi"/>
          <w:sz w:val="20"/>
          <w:szCs w:val="20"/>
        </w:rPr>
        <w:t xml:space="preserve">/ selectiecriteria </w:t>
      </w:r>
      <w:r w:rsidR="001222BB" w:rsidRPr="000A40EF">
        <w:rPr>
          <w:rFonts w:ascii="Trebuchet MS" w:hAnsi="Trebuchet MS" w:cstheme="minorHAnsi"/>
          <w:sz w:val="20"/>
          <w:szCs w:val="20"/>
        </w:rPr>
        <w:t>en daarbij opgenomen vereisten.</w:t>
      </w:r>
    </w:p>
    <w:p w14:paraId="4C388960" w14:textId="77777777" w:rsidR="00750818" w:rsidRPr="000A40EF" w:rsidRDefault="00750818" w:rsidP="000A40EF">
      <w:pPr>
        <w:spacing w:line="276" w:lineRule="auto"/>
        <w:jc w:val="both"/>
        <w:rPr>
          <w:rFonts w:ascii="Trebuchet MS" w:hAnsi="Trebuchet MS" w:cstheme="minorHAnsi"/>
          <w:sz w:val="20"/>
          <w:szCs w:val="20"/>
        </w:rPr>
      </w:pPr>
    </w:p>
    <w:p w14:paraId="1423BB34" w14:textId="51C566B0" w:rsidR="001222BB" w:rsidRPr="000A40EF" w:rsidRDefault="001222BB" w:rsidP="000A40EF">
      <w:pPr>
        <w:spacing w:line="276" w:lineRule="auto"/>
        <w:jc w:val="both"/>
        <w:rPr>
          <w:rFonts w:ascii="Trebuchet MS" w:hAnsi="Trebuchet MS" w:cstheme="minorHAnsi"/>
          <w:sz w:val="20"/>
          <w:szCs w:val="20"/>
        </w:rPr>
      </w:pPr>
      <w:r w:rsidRPr="000A40EF">
        <w:rPr>
          <w:rFonts w:ascii="Trebuchet MS" w:hAnsi="Trebuchet MS" w:cstheme="minorHAnsi"/>
          <w:sz w:val="20"/>
          <w:szCs w:val="20"/>
        </w:rPr>
        <w:t>Met be</w:t>
      </w:r>
      <w:r w:rsidR="00750818">
        <w:rPr>
          <w:rFonts w:ascii="Trebuchet MS" w:hAnsi="Trebuchet MS" w:cstheme="minorHAnsi"/>
          <w:sz w:val="20"/>
          <w:szCs w:val="20"/>
        </w:rPr>
        <w:t>trekking tot de door Gegadigde</w:t>
      </w:r>
      <w:r w:rsidRPr="000A40EF">
        <w:rPr>
          <w:rFonts w:ascii="Trebuchet MS" w:hAnsi="Trebuchet MS" w:cstheme="minorHAnsi"/>
          <w:sz w:val="20"/>
          <w:szCs w:val="20"/>
        </w:rPr>
        <w:t xml:space="preserve"> opgegeven referentie, gelden de volgende voorwaarden:</w:t>
      </w:r>
    </w:p>
    <w:p w14:paraId="39D17C81" w14:textId="77777777" w:rsidR="001222BB" w:rsidRPr="000A40EF" w:rsidRDefault="001222BB" w:rsidP="000A40EF">
      <w:pPr>
        <w:pStyle w:val="Lijstalinea"/>
        <w:numPr>
          <w:ilvl w:val="0"/>
          <w:numId w:val="29"/>
        </w:numPr>
        <w:spacing w:after="160"/>
        <w:contextualSpacing/>
        <w:jc w:val="both"/>
        <w:rPr>
          <w:rFonts w:ascii="Trebuchet MS" w:hAnsi="Trebuchet MS" w:cstheme="minorHAnsi"/>
        </w:rPr>
      </w:pPr>
      <w:r w:rsidRPr="000A40EF">
        <w:rPr>
          <w:rFonts w:ascii="Trebuchet MS" w:hAnsi="Trebuchet MS" w:cstheme="minorHAnsi"/>
        </w:rPr>
        <w:t xml:space="preserve">Uit de referentie blijkt duidelijk en ondubbelzinnig dat de referentie volledig voldoet aan de gevraagde kerncompetentie; </w:t>
      </w:r>
    </w:p>
    <w:p w14:paraId="34A226B3" w14:textId="38AD561E" w:rsidR="001222BB" w:rsidRPr="000A40EF" w:rsidRDefault="001222BB" w:rsidP="000A40EF">
      <w:pPr>
        <w:pStyle w:val="Lijstalinea"/>
        <w:numPr>
          <w:ilvl w:val="0"/>
          <w:numId w:val="29"/>
        </w:numPr>
        <w:spacing w:after="160"/>
        <w:contextualSpacing/>
        <w:jc w:val="both"/>
        <w:rPr>
          <w:rFonts w:ascii="Trebuchet MS" w:hAnsi="Trebuchet MS" w:cstheme="minorHAnsi"/>
        </w:rPr>
      </w:pPr>
      <w:r w:rsidRPr="000A40EF">
        <w:rPr>
          <w:rFonts w:ascii="Trebuchet MS" w:hAnsi="Trebuchet MS" w:cstheme="minorHAnsi"/>
        </w:rPr>
        <w:t>De referenti</w:t>
      </w:r>
      <w:r w:rsidR="00750818">
        <w:rPr>
          <w:rFonts w:ascii="Trebuchet MS" w:hAnsi="Trebuchet MS" w:cstheme="minorHAnsi"/>
        </w:rPr>
        <w:t>eopdracht dient door Gegadigde</w:t>
      </w:r>
      <w:r w:rsidRPr="000A40EF">
        <w:rPr>
          <w:rFonts w:ascii="Trebuchet MS" w:hAnsi="Trebuchet MS" w:cstheme="minorHAnsi"/>
        </w:rPr>
        <w:t xml:space="preserve"> op een vakkundige wijze uitgevoerd en opgeleverd te zijn;</w:t>
      </w:r>
    </w:p>
    <w:p w14:paraId="4BB35F98" w14:textId="77777777" w:rsidR="001222BB" w:rsidRPr="004F67B5" w:rsidRDefault="001222BB" w:rsidP="000A40EF">
      <w:pPr>
        <w:pStyle w:val="Lijstalinea"/>
        <w:numPr>
          <w:ilvl w:val="0"/>
          <w:numId w:val="29"/>
        </w:numPr>
        <w:spacing w:after="160"/>
        <w:contextualSpacing/>
        <w:jc w:val="both"/>
        <w:rPr>
          <w:rFonts w:ascii="Trebuchet MS" w:hAnsi="Trebuchet MS" w:cstheme="minorHAnsi"/>
        </w:rPr>
      </w:pPr>
      <w:r w:rsidRPr="000A40EF">
        <w:rPr>
          <w:rFonts w:ascii="Trebuchet MS" w:hAnsi="Trebuchet MS" w:cstheme="minorHAnsi"/>
        </w:rPr>
        <w:t xml:space="preserve">Oplevering van de referentieopdracht mag niet langer </w:t>
      </w:r>
      <w:r w:rsidRPr="004F67B5">
        <w:rPr>
          <w:rFonts w:ascii="Trebuchet MS" w:hAnsi="Trebuchet MS" w:cstheme="minorHAnsi"/>
        </w:rPr>
        <w:t>dan vijf jaar geleden zijn, gerekend vanaf het moment van Inschrijving op deze aanbesteding;</w:t>
      </w:r>
    </w:p>
    <w:p w14:paraId="3B671765" w14:textId="3E201984" w:rsidR="001222BB" w:rsidRPr="000A40EF" w:rsidRDefault="001222BB" w:rsidP="000A40EF">
      <w:pPr>
        <w:pStyle w:val="Lijstalinea"/>
        <w:numPr>
          <w:ilvl w:val="0"/>
          <w:numId w:val="29"/>
        </w:numPr>
        <w:spacing w:after="160"/>
        <w:contextualSpacing/>
        <w:jc w:val="both"/>
        <w:rPr>
          <w:rFonts w:ascii="Trebuchet MS" w:hAnsi="Trebuchet MS" w:cstheme="minorHAnsi"/>
        </w:rPr>
      </w:pPr>
      <w:r w:rsidRPr="000A40EF">
        <w:rPr>
          <w:rFonts w:ascii="Trebuchet MS" w:hAnsi="Trebuchet MS" w:cstheme="minorHAnsi"/>
        </w:rPr>
        <w:t xml:space="preserve">Per kerncompetentie </w:t>
      </w:r>
      <w:r w:rsidR="00750818">
        <w:rPr>
          <w:rFonts w:ascii="Trebuchet MS" w:hAnsi="Trebuchet MS" w:cstheme="minorHAnsi"/>
        </w:rPr>
        <w:t xml:space="preserve">/ selectiecriterium </w:t>
      </w:r>
      <w:r w:rsidRPr="000A40EF">
        <w:rPr>
          <w:rFonts w:ascii="Trebuchet MS" w:hAnsi="Trebuchet MS" w:cstheme="minorHAnsi"/>
        </w:rPr>
        <w:t xml:space="preserve">mag slechts één referentie worden aangeleverd. Het is echter toegestaan om met één referentie aan meerdere kerncompetenties </w:t>
      </w:r>
      <w:r w:rsidR="00750818">
        <w:rPr>
          <w:rFonts w:ascii="Trebuchet MS" w:hAnsi="Trebuchet MS" w:cstheme="minorHAnsi"/>
        </w:rPr>
        <w:t xml:space="preserve">en/of selectiecriteria </w:t>
      </w:r>
      <w:r w:rsidRPr="000A40EF">
        <w:rPr>
          <w:rFonts w:ascii="Trebuchet MS" w:hAnsi="Trebuchet MS" w:cstheme="minorHAnsi"/>
        </w:rPr>
        <w:t>te voldoen, mits de gevraagde ervaring daaruit helder en ondubbelzinnig blijkt</w:t>
      </w:r>
      <w:r w:rsidR="00750818">
        <w:rPr>
          <w:rFonts w:ascii="Trebuchet MS" w:hAnsi="Trebuchet MS" w:cstheme="minorHAnsi"/>
        </w:rPr>
        <w:t>. Dit dient dan ook helder en duidelijk door Gegadigde in het format te zijn aangegeven</w:t>
      </w:r>
      <w:r w:rsidRPr="000A40EF">
        <w:rPr>
          <w:rFonts w:ascii="Trebuchet MS" w:hAnsi="Trebuchet MS" w:cstheme="minorHAnsi"/>
        </w:rPr>
        <w:t>;</w:t>
      </w:r>
    </w:p>
    <w:p w14:paraId="7CF95AF9" w14:textId="216122F4" w:rsidR="001222BB" w:rsidRPr="000A40EF" w:rsidRDefault="00750818" w:rsidP="000A40EF">
      <w:pPr>
        <w:pStyle w:val="Lijstalinea"/>
        <w:numPr>
          <w:ilvl w:val="0"/>
          <w:numId w:val="29"/>
        </w:numPr>
        <w:spacing w:after="160"/>
        <w:contextualSpacing/>
        <w:jc w:val="both"/>
        <w:rPr>
          <w:rFonts w:ascii="Trebuchet MS" w:hAnsi="Trebuchet MS" w:cstheme="minorHAnsi"/>
        </w:rPr>
      </w:pPr>
      <w:r>
        <w:rPr>
          <w:rFonts w:ascii="Trebuchet MS" w:eastAsia="Arial Unicode MS" w:hAnsi="Trebuchet MS" w:cstheme="minorHAnsi"/>
        </w:rPr>
        <w:t>Gegadigde</w:t>
      </w:r>
      <w:r w:rsidR="001222BB" w:rsidRPr="000A40EF">
        <w:rPr>
          <w:rFonts w:ascii="Trebuchet MS" w:eastAsia="Arial Unicode MS" w:hAnsi="Trebuchet MS" w:cstheme="minorHAnsi"/>
        </w:rPr>
        <w:t xml:space="preserve"> gaat ermee akkoord dat de Aanbestedende dienst, of daartoe door hen aangewezen derden, direct, zonde</w:t>
      </w:r>
      <w:r>
        <w:rPr>
          <w:rFonts w:ascii="Trebuchet MS" w:eastAsia="Arial Unicode MS" w:hAnsi="Trebuchet MS" w:cstheme="minorHAnsi"/>
        </w:rPr>
        <w:t>r tussenkomst van de Gegadigde</w:t>
      </w:r>
      <w:r w:rsidR="001222BB" w:rsidRPr="000A40EF">
        <w:rPr>
          <w:rFonts w:ascii="Trebuchet MS" w:eastAsia="Arial Unicode MS" w:hAnsi="Trebuchet MS" w:cstheme="minorHAnsi"/>
        </w:rPr>
        <w:t xml:space="preserve">, contact kan opnemen met de opgegeven referent. </w:t>
      </w:r>
    </w:p>
    <w:p w14:paraId="05240822" w14:textId="77777777" w:rsidR="001222BB" w:rsidRPr="000A40EF" w:rsidRDefault="001222BB" w:rsidP="000A40EF">
      <w:pPr>
        <w:pStyle w:val="Lijstalinea"/>
        <w:numPr>
          <w:ilvl w:val="0"/>
          <w:numId w:val="29"/>
        </w:numPr>
        <w:spacing w:after="160"/>
        <w:contextualSpacing/>
        <w:jc w:val="both"/>
        <w:rPr>
          <w:rFonts w:ascii="Trebuchet MS" w:hAnsi="Trebuchet MS" w:cstheme="minorHAnsi"/>
        </w:rPr>
      </w:pPr>
      <w:r w:rsidRPr="000A40EF">
        <w:rPr>
          <w:rFonts w:ascii="Trebuchet MS" w:eastAsia="Arial Unicode MS" w:hAnsi="Trebuchet MS" w:cstheme="minorHAnsi"/>
        </w:rPr>
        <w:t xml:space="preserve">Met de contactpersoon van referent zal contact worden opgenomen, indien Aanbestedende dienst de juistheid van de referentieopdracht wil toetsen. </w:t>
      </w:r>
    </w:p>
    <w:p w14:paraId="5258B5A0" w14:textId="77777777" w:rsidR="001222BB" w:rsidRPr="000A40EF" w:rsidRDefault="001222BB" w:rsidP="000A40EF">
      <w:pPr>
        <w:spacing w:line="276" w:lineRule="auto"/>
        <w:jc w:val="both"/>
        <w:rPr>
          <w:rFonts w:ascii="Trebuchet MS" w:hAnsi="Trebuchet MS" w:cstheme="minorHAnsi"/>
          <w:sz w:val="20"/>
          <w:szCs w:val="20"/>
        </w:rPr>
      </w:pPr>
    </w:p>
    <w:p w14:paraId="6ED2D93F" w14:textId="77777777" w:rsidR="00527448" w:rsidRDefault="00527448">
      <w:pPr>
        <w:spacing w:after="200" w:line="276" w:lineRule="auto"/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br w:type="page"/>
      </w:r>
    </w:p>
    <w:p w14:paraId="7D76C746" w14:textId="6C32AAE4" w:rsidR="00750818" w:rsidRPr="00750818" w:rsidRDefault="00750818" w:rsidP="00750818">
      <w:pPr>
        <w:spacing w:line="276" w:lineRule="auto"/>
        <w:jc w:val="both"/>
        <w:rPr>
          <w:rFonts w:ascii="Trebuchet MS" w:hAnsi="Trebuchet MS"/>
          <w:b/>
          <w:u w:val="single"/>
        </w:rPr>
      </w:pPr>
      <w:r w:rsidRPr="00750818">
        <w:rPr>
          <w:rFonts w:ascii="Trebuchet MS" w:hAnsi="Trebuchet MS"/>
          <w:b/>
          <w:u w:val="single"/>
        </w:rPr>
        <w:lastRenderedPageBreak/>
        <w:t>Kerncompetentie 5.1 Ervaring m.b.t. luchtdicht bouwen</w:t>
      </w:r>
      <w:r>
        <w:rPr>
          <w:rFonts w:ascii="Trebuchet MS" w:hAnsi="Trebuchet MS"/>
          <w:b/>
          <w:u w:val="single"/>
        </w:rPr>
        <w:t xml:space="preserve"> (perceel 1)</w:t>
      </w:r>
    </w:p>
    <w:p w14:paraId="50C7C410" w14:textId="77777777" w:rsidR="00750818" w:rsidRPr="000A40EF" w:rsidRDefault="00750818" w:rsidP="00750818">
      <w:pPr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28405F5C" w14:textId="77777777" w:rsidR="008E600A" w:rsidRDefault="00750818" w:rsidP="00750818">
      <w:pPr>
        <w:suppressAutoHyphens/>
        <w:spacing w:line="276" w:lineRule="auto"/>
        <w:rPr>
          <w:rFonts w:ascii="Trebuchet MS" w:hAnsi="Trebuchet MS"/>
          <w:sz w:val="20"/>
          <w:szCs w:val="20"/>
        </w:rPr>
      </w:pPr>
      <w:r w:rsidRPr="00750818">
        <w:rPr>
          <w:rFonts w:ascii="Trebuchet MS" w:hAnsi="Trebuchet MS"/>
          <w:sz w:val="20"/>
          <w:szCs w:val="20"/>
        </w:rPr>
        <w:t xml:space="preserve">De Gegadigde heeft ervaring met het luchtdicht bouwen van passief of andere vorm van zeer energiezuinig bouwen waarbij wordt voldaan aan de eisen van Qv;10 &lt;0,42 dm³/s.m² van een nieuw, gelijkwaardig (vergelijkbare bouwwijze), utilitair gebouw met een </w:t>
      </w:r>
      <w:proofErr w:type="spellStart"/>
      <w:r w:rsidRPr="00750818">
        <w:rPr>
          <w:rFonts w:ascii="Trebuchet MS" w:hAnsi="Trebuchet MS"/>
          <w:sz w:val="20"/>
          <w:szCs w:val="20"/>
        </w:rPr>
        <w:t>bvo</w:t>
      </w:r>
      <w:proofErr w:type="spellEnd"/>
      <w:r w:rsidRPr="00750818">
        <w:rPr>
          <w:rFonts w:ascii="Trebuchet MS" w:hAnsi="Trebuchet MS"/>
          <w:sz w:val="20"/>
          <w:szCs w:val="20"/>
        </w:rPr>
        <w:t xml:space="preserve"> van </w:t>
      </w:r>
    </w:p>
    <w:p w14:paraId="1AB96891" w14:textId="36319C27" w:rsidR="00750818" w:rsidRPr="000A40EF" w:rsidRDefault="00750818" w:rsidP="00750818">
      <w:pPr>
        <w:suppressAutoHyphens/>
        <w:spacing w:line="276" w:lineRule="auto"/>
        <w:rPr>
          <w:rFonts w:ascii="Trebuchet MS" w:hAnsi="Trebuchet MS" w:cs="Verdana"/>
          <w:sz w:val="20"/>
          <w:szCs w:val="20"/>
        </w:rPr>
      </w:pPr>
      <w:r w:rsidRPr="00750818">
        <w:rPr>
          <w:rFonts w:ascii="Trebuchet MS" w:hAnsi="Trebuchet MS"/>
          <w:sz w:val="20"/>
          <w:szCs w:val="20"/>
        </w:rPr>
        <w:t>minimaal 2500 m2.</w:t>
      </w:r>
    </w:p>
    <w:p w14:paraId="3E9788FC" w14:textId="77777777" w:rsidR="00750818" w:rsidRPr="000A40EF" w:rsidRDefault="00750818" w:rsidP="000A40EF">
      <w:pPr>
        <w:spacing w:line="276" w:lineRule="auto"/>
        <w:rPr>
          <w:rFonts w:ascii="Trebuchet MS" w:hAnsi="Trebuchet MS" w:cstheme="minorHAnsi"/>
          <w:b/>
          <w:bCs/>
          <w:sz w:val="20"/>
          <w:szCs w:val="20"/>
        </w:rPr>
      </w:pPr>
    </w:p>
    <w:tbl>
      <w:tblPr>
        <w:tblStyle w:val="Tabelraster"/>
        <w:tblW w:w="9288" w:type="dxa"/>
        <w:tblLook w:val="01E0" w:firstRow="1" w:lastRow="1" w:firstColumn="1" w:lastColumn="1" w:noHBand="0" w:noVBand="0"/>
      </w:tblPr>
      <w:tblGrid>
        <w:gridCol w:w="3926"/>
        <w:gridCol w:w="5362"/>
      </w:tblGrid>
      <w:tr w:rsidR="001222BB" w:rsidRPr="000A40EF" w14:paraId="3549E39C" w14:textId="77777777" w:rsidTr="00A77603">
        <w:tc>
          <w:tcPr>
            <w:tcW w:w="9288" w:type="dxa"/>
            <w:gridSpan w:val="2"/>
            <w:shd w:val="clear" w:color="auto" w:fill="B3B3B3"/>
          </w:tcPr>
          <w:p w14:paraId="20032FB5" w14:textId="4E8FBCFD" w:rsidR="001222BB" w:rsidRPr="000A40EF" w:rsidRDefault="001222BB" w:rsidP="000A40EF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/>
                <w:sz w:val="20"/>
                <w:szCs w:val="20"/>
              </w:rPr>
              <w:t xml:space="preserve">Gegevens </w:t>
            </w:r>
            <w:r w:rsidR="00750818">
              <w:rPr>
                <w:rFonts w:ascii="Trebuchet MS" w:eastAsia="Arial Unicode MS" w:hAnsi="Trebuchet MS" w:cstheme="minorHAnsi"/>
                <w:b/>
                <w:sz w:val="20"/>
                <w:szCs w:val="20"/>
              </w:rPr>
              <w:t>Gegadigde</w:t>
            </w:r>
          </w:p>
        </w:tc>
      </w:tr>
      <w:tr w:rsidR="001222BB" w:rsidRPr="000A40EF" w14:paraId="2FAEDBCF" w14:textId="77777777" w:rsidTr="00A77603">
        <w:tc>
          <w:tcPr>
            <w:tcW w:w="3926" w:type="dxa"/>
          </w:tcPr>
          <w:p w14:paraId="6EAD9BA1" w14:textId="252E167D" w:rsidR="001222BB" w:rsidRPr="000A40EF" w:rsidRDefault="00750818" w:rsidP="000A40EF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>
              <w:rPr>
                <w:rFonts w:ascii="Trebuchet MS" w:eastAsia="Arial Unicode MS" w:hAnsi="Trebuchet MS" w:cstheme="minorHAnsi"/>
                <w:sz w:val="20"/>
                <w:szCs w:val="20"/>
              </w:rPr>
              <w:t>Naam Gegadigde</w:t>
            </w:r>
            <w:r w:rsidR="001222BB" w:rsidRPr="000A40EF">
              <w:rPr>
                <w:rFonts w:ascii="Trebuchet MS" w:eastAsia="Arial Unicode MS" w:hAnsi="Trebuchet MS" w:cstheme="minorHAnsi"/>
                <w:sz w:val="20"/>
                <w:szCs w:val="20"/>
              </w:rPr>
              <w:t>:</w:t>
            </w:r>
          </w:p>
        </w:tc>
        <w:tc>
          <w:tcPr>
            <w:tcW w:w="5362" w:type="dxa"/>
          </w:tcPr>
          <w:p w14:paraId="15386607" w14:textId="77777777" w:rsidR="001222BB" w:rsidRPr="000A40EF" w:rsidRDefault="001222BB" w:rsidP="000A40EF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</w:tc>
      </w:tr>
      <w:tr w:rsidR="001222BB" w:rsidRPr="000A40EF" w14:paraId="65851BAE" w14:textId="77777777" w:rsidTr="00A77603">
        <w:tc>
          <w:tcPr>
            <w:tcW w:w="9288" w:type="dxa"/>
            <w:gridSpan w:val="2"/>
            <w:shd w:val="clear" w:color="auto" w:fill="B3B3B3"/>
          </w:tcPr>
          <w:p w14:paraId="62334FB1" w14:textId="77777777" w:rsidR="001222BB" w:rsidRPr="000A40EF" w:rsidRDefault="001222BB" w:rsidP="000A40EF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/>
                <w:sz w:val="20"/>
                <w:szCs w:val="20"/>
              </w:rPr>
              <w:t xml:space="preserve">Gegevens referent </w:t>
            </w:r>
          </w:p>
        </w:tc>
      </w:tr>
      <w:tr w:rsidR="001222BB" w:rsidRPr="000A40EF" w14:paraId="3762726B" w14:textId="77777777" w:rsidTr="00A77603">
        <w:tc>
          <w:tcPr>
            <w:tcW w:w="3926" w:type="dxa"/>
          </w:tcPr>
          <w:p w14:paraId="3E83CF02" w14:textId="77777777" w:rsidR="001222BB" w:rsidRPr="000A40EF" w:rsidRDefault="001222BB" w:rsidP="000A40EF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sz w:val="20"/>
                <w:szCs w:val="20"/>
              </w:rPr>
              <w:t>Naam referent (organisatie):</w:t>
            </w:r>
          </w:p>
        </w:tc>
        <w:tc>
          <w:tcPr>
            <w:tcW w:w="5362" w:type="dxa"/>
          </w:tcPr>
          <w:p w14:paraId="61A94FAC" w14:textId="77777777" w:rsidR="001222BB" w:rsidRPr="000A40EF" w:rsidRDefault="001222BB" w:rsidP="000A40EF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</w:tc>
      </w:tr>
      <w:tr w:rsidR="001222BB" w:rsidRPr="000A40EF" w14:paraId="2650B85F" w14:textId="77777777" w:rsidTr="00A77603">
        <w:tc>
          <w:tcPr>
            <w:tcW w:w="3926" w:type="dxa"/>
          </w:tcPr>
          <w:p w14:paraId="56CC5327" w14:textId="77777777" w:rsidR="001222BB" w:rsidRPr="000A40EF" w:rsidRDefault="001222BB" w:rsidP="000A40EF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sz w:val="20"/>
                <w:szCs w:val="20"/>
              </w:rPr>
              <w:t>Naam contactpersoon referent:</w:t>
            </w:r>
          </w:p>
        </w:tc>
        <w:tc>
          <w:tcPr>
            <w:tcW w:w="5362" w:type="dxa"/>
          </w:tcPr>
          <w:p w14:paraId="779EE8AA" w14:textId="77777777" w:rsidR="001222BB" w:rsidRPr="000A40EF" w:rsidRDefault="001222BB" w:rsidP="000A40EF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</w:tc>
      </w:tr>
      <w:tr w:rsidR="001222BB" w:rsidRPr="000A40EF" w14:paraId="5B298558" w14:textId="77777777" w:rsidTr="00A77603">
        <w:tc>
          <w:tcPr>
            <w:tcW w:w="3926" w:type="dxa"/>
          </w:tcPr>
          <w:p w14:paraId="01BDDCAC" w14:textId="77777777" w:rsidR="001222BB" w:rsidRPr="000A40EF" w:rsidRDefault="001222BB" w:rsidP="000A40EF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sz w:val="20"/>
                <w:szCs w:val="20"/>
              </w:rPr>
              <w:t>Functie contactpersoon:</w:t>
            </w:r>
          </w:p>
        </w:tc>
        <w:tc>
          <w:tcPr>
            <w:tcW w:w="5362" w:type="dxa"/>
          </w:tcPr>
          <w:p w14:paraId="6BC762E3" w14:textId="77777777" w:rsidR="001222BB" w:rsidRPr="000A40EF" w:rsidRDefault="001222BB" w:rsidP="000A40EF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</w:tc>
      </w:tr>
      <w:tr w:rsidR="001222BB" w:rsidRPr="000A40EF" w14:paraId="509304D6" w14:textId="77777777" w:rsidTr="00A77603">
        <w:tc>
          <w:tcPr>
            <w:tcW w:w="3926" w:type="dxa"/>
          </w:tcPr>
          <w:p w14:paraId="62ED5A82" w14:textId="77777777" w:rsidR="001222BB" w:rsidRPr="000A40EF" w:rsidRDefault="001222BB" w:rsidP="000A40EF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sz w:val="20"/>
                <w:szCs w:val="20"/>
              </w:rPr>
              <w:t>Telefoonnummer contactpersoon:</w:t>
            </w:r>
          </w:p>
        </w:tc>
        <w:tc>
          <w:tcPr>
            <w:tcW w:w="5362" w:type="dxa"/>
          </w:tcPr>
          <w:p w14:paraId="46B60963" w14:textId="77777777" w:rsidR="001222BB" w:rsidRPr="000A40EF" w:rsidRDefault="001222BB" w:rsidP="000A40EF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</w:tc>
      </w:tr>
      <w:tr w:rsidR="001222BB" w:rsidRPr="000A40EF" w14:paraId="72815D37" w14:textId="77777777" w:rsidTr="00A77603">
        <w:tc>
          <w:tcPr>
            <w:tcW w:w="9288" w:type="dxa"/>
            <w:gridSpan w:val="2"/>
            <w:shd w:val="clear" w:color="auto" w:fill="B3B3B3"/>
          </w:tcPr>
          <w:p w14:paraId="332D78D5" w14:textId="77777777" w:rsidR="001222BB" w:rsidRPr="000A40EF" w:rsidRDefault="001222BB" w:rsidP="000A40EF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/>
                <w:sz w:val="20"/>
                <w:szCs w:val="20"/>
              </w:rPr>
              <w:t>Gegevens referentieproject</w:t>
            </w:r>
          </w:p>
        </w:tc>
      </w:tr>
      <w:tr w:rsidR="001222BB" w:rsidRPr="000A40EF" w14:paraId="18B58D70" w14:textId="77777777" w:rsidTr="00A77603">
        <w:tc>
          <w:tcPr>
            <w:tcW w:w="3926" w:type="dxa"/>
          </w:tcPr>
          <w:p w14:paraId="67E1FF03" w14:textId="77777777" w:rsidR="001222BB" w:rsidRPr="000A40EF" w:rsidRDefault="001222BB" w:rsidP="000A40EF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Naam van het project:</w:t>
            </w:r>
          </w:p>
        </w:tc>
        <w:tc>
          <w:tcPr>
            <w:tcW w:w="5362" w:type="dxa"/>
          </w:tcPr>
          <w:p w14:paraId="640115FE" w14:textId="77777777" w:rsidR="001222BB" w:rsidRPr="000A40EF" w:rsidRDefault="001222BB" w:rsidP="000A40EF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</w:tc>
      </w:tr>
      <w:tr w:rsidR="001222BB" w:rsidRPr="000A40EF" w14:paraId="118C5175" w14:textId="77777777" w:rsidTr="00A77603">
        <w:tc>
          <w:tcPr>
            <w:tcW w:w="3926" w:type="dxa"/>
          </w:tcPr>
          <w:p w14:paraId="07FFC534" w14:textId="77777777" w:rsidR="001222BB" w:rsidRPr="000A40EF" w:rsidRDefault="001222BB" w:rsidP="000A40EF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Plaats van uitvoering:</w:t>
            </w:r>
          </w:p>
        </w:tc>
        <w:tc>
          <w:tcPr>
            <w:tcW w:w="5362" w:type="dxa"/>
          </w:tcPr>
          <w:p w14:paraId="7A3D0240" w14:textId="77777777" w:rsidR="001222BB" w:rsidRPr="000A40EF" w:rsidRDefault="001222BB" w:rsidP="000A40EF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</w:tc>
      </w:tr>
      <w:tr w:rsidR="001222BB" w:rsidRPr="000A40EF" w14:paraId="4E6FDCC2" w14:textId="77777777" w:rsidTr="00A77603">
        <w:tc>
          <w:tcPr>
            <w:tcW w:w="3926" w:type="dxa"/>
          </w:tcPr>
          <w:p w14:paraId="4F1DA0E3" w14:textId="77777777" w:rsidR="001222BB" w:rsidRPr="000A40EF" w:rsidRDefault="001222BB" w:rsidP="000A40EF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Startdatum uitgevoerde werkzaamheden onder referentieopdracht (maand/jaartal):</w:t>
            </w:r>
          </w:p>
        </w:tc>
        <w:tc>
          <w:tcPr>
            <w:tcW w:w="5362" w:type="dxa"/>
          </w:tcPr>
          <w:p w14:paraId="3EB204D3" w14:textId="77777777" w:rsidR="001222BB" w:rsidRPr="000A40EF" w:rsidRDefault="001222BB" w:rsidP="000A40EF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</w:tc>
      </w:tr>
      <w:tr w:rsidR="001222BB" w:rsidRPr="000A40EF" w14:paraId="6E5F7F7A" w14:textId="77777777" w:rsidTr="00A77603">
        <w:tc>
          <w:tcPr>
            <w:tcW w:w="3926" w:type="dxa"/>
          </w:tcPr>
          <w:p w14:paraId="3474CA9B" w14:textId="77777777" w:rsidR="001222BB" w:rsidRPr="000A40EF" w:rsidRDefault="001222BB" w:rsidP="000A40EF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Opleverdatum uitgevoerde werkzaamheden onder referentieopdracht (maand/jaartal):</w:t>
            </w:r>
          </w:p>
        </w:tc>
        <w:tc>
          <w:tcPr>
            <w:tcW w:w="5362" w:type="dxa"/>
          </w:tcPr>
          <w:p w14:paraId="7F8D64C3" w14:textId="77777777" w:rsidR="001222BB" w:rsidRPr="000A40EF" w:rsidRDefault="001222BB" w:rsidP="000A40EF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</w:tc>
      </w:tr>
      <w:tr w:rsidR="001222BB" w:rsidRPr="000A40EF" w14:paraId="4A46D728" w14:textId="77777777" w:rsidTr="00A77603">
        <w:tc>
          <w:tcPr>
            <w:tcW w:w="3926" w:type="dxa"/>
          </w:tcPr>
          <w:p w14:paraId="60AA6839" w14:textId="77777777" w:rsidR="001222BB" w:rsidRPr="000A40EF" w:rsidRDefault="001222BB" w:rsidP="000A40EF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 xml:space="preserve">Positie van inschrijver in het referentieproject. </w:t>
            </w:r>
          </w:p>
          <w:p w14:paraId="046D4B1F" w14:textId="77777777" w:rsidR="001222BB" w:rsidRPr="000A40EF" w:rsidRDefault="001222BB" w:rsidP="000A40EF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  <w:p w14:paraId="6FE793C3" w14:textId="77777777" w:rsidR="001222BB" w:rsidRPr="000A40EF" w:rsidRDefault="001222BB" w:rsidP="000A40EF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  <w:p w14:paraId="7AE107A3" w14:textId="77777777" w:rsidR="001222BB" w:rsidRDefault="001222BB" w:rsidP="000A40EF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Indien ‘</w:t>
            </w:r>
            <w:proofErr w:type="spellStart"/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combinant</w:t>
            </w:r>
            <w:proofErr w:type="spellEnd"/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’ of ‘onderaannemer’ is aangekruist, dient te worden beschreven welke werkzaamheden door Inschrijver zijn verricht:</w:t>
            </w:r>
          </w:p>
          <w:p w14:paraId="221CA630" w14:textId="77777777" w:rsidR="00750818" w:rsidRPr="000A40EF" w:rsidRDefault="00750818" w:rsidP="000A40EF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5362" w:type="dxa"/>
          </w:tcPr>
          <w:p w14:paraId="40204D23" w14:textId="77777777" w:rsidR="001222BB" w:rsidRPr="000A40EF" w:rsidRDefault="001222BB" w:rsidP="000A40EF">
            <w:pPr>
              <w:pStyle w:val="Lijstalinea"/>
              <w:numPr>
                <w:ilvl w:val="0"/>
                <w:numId w:val="30"/>
              </w:numPr>
              <w:contextualSpacing/>
              <w:rPr>
                <w:rFonts w:ascii="Trebuchet MS" w:eastAsia="Arial Unicode MS" w:hAnsi="Trebuchet MS" w:cstheme="minorHAnsi"/>
                <w:bCs/>
              </w:rPr>
            </w:pPr>
            <w:r w:rsidRPr="000A40EF">
              <w:rPr>
                <w:rFonts w:ascii="Trebuchet MS" w:eastAsia="Arial Unicode MS" w:hAnsi="Trebuchet MS" w:cstheme="minorHAnsi"/>
                <w:bCs/>
              </w:rPr>
              <w:t>Hoofdaannemer</w:t>
            </w:r>
          </w:p>
          <w:p w14:paraId="323C1F6B" w14:textId="77777777" w:rsidR="001222BB" w:rsidRPr="000A40EF" w:rsidRDefault="001222BB" w:rsidP="000A40EF">
            <w:pPr>
              <w:pStyle w:val="Lijstalinea"/>
              <w:numPr>
                <w:ilvl w:val="0"/>
                <w:numId w:val="30"/>
              </w:numPr>
              <w:contextualSpacing/>
              <w:rPr>
                <w:rFonts w:ascii="Trebuchet MS" w:eastAsia="Arial Unicode MS" w:hAnsi="Trebuchet MS" w:cstheme="minorHAnsi"/>
                <w:bCs/>
              </w:rPr>
            </w:pPr>
            <w:proofErr w:type="spellStart"/>
            <w:r w:rsidRPr="000A40EF">
              <w:rPr>
                <w:rFonts w:ascii="Trebuchet MS" w:eastAsia="Arial Unicode MS" w:hAnsi="Trebuchet MS" w:cstheme="minorHAnsi"/>
                <w:bCs/>
              </w:rPr>
              <w:t>Combinant</w:t>
            </w:r>
            <w:proofErr w:type="spellEnd"/>
          </w:p>
          <w:p w14:paraId="478E0E55" w14:textId="77777777" w:rsidR="001222BB" w:rsidRPr="000A40EF" w:rsidRDefault="001222BB" w:rsidP="000A40EF">
            <w:pPr>
              <w:pStyle w:val="Lijstalinea"/>
              <w:numPr>
                <w:ilvl w:val="0"/>
                <w:numId w:val="30"/>
              </w:numPr>
              <w:contextualSpacing/>
              <w:rPr>
                <w:rFonts w:ascii="Trebuchet MS" w:eastAsia="Arial Unicode MS" w:hAnsi="Trebuchet MS" w:cstheme="minorHAnsi"/>
                <w:bCs/>
              </w:rPr>
            </w:pPr>
            <w:r w:rsidRPr="000A40EF">
              <w:rPr>
                <w:rFonts w:ascii="Trebuchet MS" w:eastAsia="Arial Unicode MS" w:hAnsi="Trebuchet MS" w:cstheme="minorHAnsi"/>
                <w:bCs/>
              </w:rPr>
              <w:t>Onderaannemer</w:t>
            </w:r>
          </w:p>
          <w:p w14:paraId="2FC8B124" w14:textId="77777777" w:rsidR="001222BB" w:rsidRPr="000A40EF" w:rsidRDefault="001222BB" w:rsidP="000A40EF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  <w:p w14:paraId="616A68E4" w14:textId="77777777" w:rsidR="001222BB" w:rsidRPr="000A40EF" w:rsidRDefault="001222BB" w:rsidP="000A40EF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Omschrijving werkzaamheden:</w:t>
            </w:r>
          </w:p>
        </w:tc>
      </w:tr>
      <w:tr w:rsidR="001222BB" w:rsidRPr="000A40EF" w14:paraId="3E5B9A37" w14:textId="77777777" w:rsidTr="00A77603">
        <w:tc>
          <w:tcPr>
            <w:tcW w:w="9288" w:type="dxa"/>
            <w:gridSpan w:val="2"/>
          </w:tcPr>
          <w:p w14:paraId="58925716" w14:textId="77777777" w:rsidR="001222BB" w:rsidRDefault="001222BB" w:rsidP="000A40EF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4F67B5">
              <w:rPr>
                <w:rFonts w:ascii="Trebuchet MS" w:hAnsi="Trebuchet MS" w:cstheme="minorHAnsi"/>
                <w:sz w:val="20"/>
                <w:szCs w:val="20"/>
              </w:rPr>
              <w:br w:type="page"/>
              <w:t xml:space="preserve">Omschrijf </w:t>
            </w:r>
            <w:r w:rsidRPr="004F67B5"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de uitgevoerde werkzaamheden onder het referentieproject zodanig dat voor Aanbestedende dienst </w:t>
            </w:r>
            <w:r w:rsidRPr="00750818">
              <w:rPr>
                <w:rFonts w:ascii="Trebuchet MS" w:eastAsia="Arial Unicode MS" w:hAnsi="Trebuchet MS" w:cstheme="minorHAnsi"/>
                <w:sz w:val="20"/>
                <w:szCs w:val="20"/>
                <w:u w:val="single"/>
              </w:rPr>
              <w:t>duidelijk</w:t>
            </w:r>
            <w:r w:rsidRPr="004F67B5"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 is en </w:t>
            </w:r>
            <w:r w:rsidRPr="00750818">
              <w:rPr>
                <w:rFonts w:ascii="Trebuchet MS" w:eastAsia="Arial Unicode MS" w:hAnsi="Trebuchet MS" w:cstheme="minorHAnsi"/>
                <w:sz w:val="20"/>
                <w:szCs w:val="20"/>
                <w:u w:val="single"/>
              </w:rPr>
              <w:t>ondubbelzinnig</w:t>
            </w:r>
            <w:r w:rsidRPr="004F67B5"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 blijkt dat aan de gestelde kerncompetentie is voldaan:</w:t>
            </w:r>
          </w:p>
          <w:p w14:paraId="0123D298" w14:textId="77777777" w:rsidR="00750818" w:rsidRDefault="00750818" w:rsidP="000A40EF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5652BE66" w14:textId="77777777" w:rsidR="00750818" w:rsidRDefault="00750818" w:rsidP="000A40EF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3F5F3D33" w14:textId="77777777" w:rsidR="00750818" w:rsidRDefault="00750818" w:rsidP="000A40EF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43BBB348" w14:textId="77777777" w:rsidR="00750818" w:rsidRDefault="00750818" w:rsidP="000A40EF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12D99E43" w14:textId="77777777" w:rsidR="00750818" w:rsidRDefault="00750818" w:rsidP="000A40EF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761C44C3" w14:textId="77777777" w:rsidR="00750818" w:rsidRDefault="00750818" w:rsidP="000A40EF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3586DC1C" w14:textId="77777777" w:rsidR="00750818" w:rsidRDefault="00750818" w:rsidP="000A40EF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11B6EDF9" w14:textId="77777777" w:rsidR="00750818" w:rsidRDefault="00750818" w:rsidP="000A40EF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11ED9E65" w14:textId="77777777" w:rsidR="00750818" w:rsidRDefault="00750818" w:rsidP="000A40EF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63E249E1" w14:textId="77777777" w:rsidR="00750818" w:rsidRDefault="00750818" w:rsidP="000A40EF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534FFAF6" w14:textId="77777777" w:rsidR="00750818" w:rsidRPr="004F67B5" w:rsidRDefault="00750818" w:rsidP="000A40EF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</w:tc>
      </w:tr>
    </w:tbl>
    <w:p w14:paraId="4DF77DD0" w14:textId="77777777" w:rsidR="001222BB" w:rsidRPr="000A40EF" w:rsidRDefault="001222BB" w:rsidP="000A40EF">
      <w:pPr>
        <w:spacing w:line="276" w:lineRule="auto"/>
        <w:rPr>
          <w:rFonts w:ascii="Trebuchet MS" w:hAnsi="Trebuchet MS" w:cstheme="minorHAnsi"/>
          <w:sz w:val="20"/>
          <w:szCs w:val="20"/>
        </w:rPr>
      </w:pPr>
    </w:p>
    <w:p w14:paraId="04F7DEFA" w14:textId="77777777" w:rsidR="00750818" w:rsidRDefault="00750818">
      <w:pPr>
        <w:spacing w:after="200" w:line="276" w:lineRule="auto"/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br w:type="page"/>
      </w:r>
    </w:p>
    <w:p w14:paraId="592C5ADC" w14:textId="4FBF9D06" w:rsidR="00750818" w:rsidRPr="00750818" w:rsidRDefault="00750818" w:rsidP="00750818">
      <w:pPr>
        <w:spacing w:line="276" w:lineRule="auto"/>
        <w:jc w:val="both"/>
        <w:rPr>
          <w:rFonts w:ascii="Trebuchet MS" w:hAnsi="Trebuchet MS"/>
          <w:b/>
          <w:u w:val="single"/>
        </w:rPr>
      </w:pPr>
      <w:r w:rsidRPr="00750818">
        <w:rPr>
          <w:rFonts w:ascii="Trebuchet MS" w:hAnsi="Trebuchet MS"/>
          <w:b/>
          <w:u w:val="single"/>
        </w:rPr>
        <w:lastRenderedPageBreak/>
        <w:t>Kerncompetentie 5.2 Ervaring m.b.t. bouwen met prefab zichtbeton</w:t>
      </w:r>
      <w:r>
        <w:rPr>
          <w:rFonts w:ascii="Trebuchet MS" w:hAnsi="Trebuchet MS"/>
          <w:b/>
          <w:u w:val="single"/>
        </w:rPr>
        <w:t xml:space="preserve"> (perceel 1)</w:t>
      </w:r>
    </w:p>
    <w:p w14:paraId="15A67CDF" w14:textId="77777777" w:rsidR="00750818" w:rsidRDefault="00750818" w:rsidP="00750818">
      <w:pPr>
        <w:spacing w:line="276" w:lineRule="auto"/>
        <w:jc w:val="both"/>
        <w:rPr>
          <w:rFonts w:ascii="Trebuchet MS" w:hAnsi="Trebuchet MS"/>
          <w:sz w:val="20"/>
          <w:szCs w:val="20"/>
          <w:u w:val="single"/>
        </w:rPr>
      </w:pPr>
    </w:p>
    <w:p w14:paraId="2F1138E0" w14:textId="77777777" w:rsidR="00750818" w:rsidRPr="00C151F8" w:rsidRDefault="00750818" w:rsidP="00750818">
      <w:pPr>
        <w:suppressAutoHyphens/>
        <w:spacing w:line="276" w:lineRule="auto"/>
        <w:rPr>
          <w:rFonts w:ascii="Trebuchet MS" w:hAnsi="Trebuchet MS"/>
          <w:sz w:val="20"/>
          <w:szCs w:val="20"/>
        </w:rPr>
      </w:pPr>
      <w:r w:rsidRPr="00750818">
        <w:rPr>
          <w:rFonts w:ascii="Trebuchet MS" w:hAnsi="Trebuchet MS"/>
          <w:sz w:val="20"/>
          <w:szCs w:val="20"/>
        </w:rPr>
        <w:t xml:space="preserve">De Gegadigde heeft ervaring met het bouwen met prefab zichtbeton, conform de  NEN 6722 (ingetrokken) en/of NEN 8670 (ontwerp) klasse B (klasse met bijzondere esthetische eisen aan het betonoppervlak) waarbij is voldaan aan de CUR 100 Schoonbeton van een nieuw, gelijkwaardig, utilitair gebouw met een </w:t>
      </w:r>
      <w:proofErr w:type="spellStart"/>
      <w:r w:rsidRPr="00750818">
        <w:rPr>
          <w:rFonts w:ascii="Trebuchet MS" w:hAnsi="Trebuchet MS"/>
          <w:sz w:val="20"/>
          <w:szCs w:val="20"/>
        </w:rPr>
        <w:t>bvo</w:t>
      </w:r>
      <w:proofErr w:type="spellEnd"/>
      <w:r w:rsidRPr="00750818">
        <w:rPr>
          <w:rFonts w:ascii="Trebuchet MS" w:hAnsi="Trebuchet MS"/>
          <w:sz w:val="20"/>
          <w:szCs w:val="20"/>
        </w:rPr>
        <w:t xml:space="preserve"> van minimaal 2500 m2.</w:t>
      </w:r>
    </w:p>
    <w:p w14:paraId="2C49BCAD" w14:textId="77777777" w:rsidR="00750818" w:rsidRPr="000A40EF" w:rsidRDefault="00750818" w:rsidP="00750818">
      <w:pPr>
        <w:spacing w:line="276" w:lineRule="auto"/>
        <w:rPr>
          <w:rFonts w:ascii="Trebuchet MS" w:hAnsi="Trebuchet MS" w:cstheme="minorHAnsi"/>
          <w:b/>
          <w:bCs/>
          <w:sz w:val="20"/>
          <w:szCs w:val="20"/>
        </w:rPr>
      </w:pPr>
    </w:p>
    <w:tbl>
      <w:tblPr>
        <w:tblStyle w:val="Tabelraster"/>
        <w:tblW w:w="9288" w:type="dxa"/>
        <w:tblLook w:val="01E0" w:firstRow="1" w:lastRow="1" w:firstColumn="1" w:lastColumn="1" w:noHBand="0" w:noVBand="0"/>
      </w:tblPr>
      <w:tblGrid>
        <w:gridCol w:w="3926"/>
        <w:gridCol w:w="5362"/>
      </w:tblGrid>
      <w:tr w:rsidR="00750818" w:rsidRPr="000A40EF" w14:paraId="318B900B" w14:textId="77777777" w:rsidTr="00F93CBD">
        <w:tc>
          <w:tcPr>
            <w:tcW w:w="9288" w:type="dxa"/>
            <w:gridSpan w:val="2"/>
            <w:shd w:val="clear" w:color="auto" w:fill="B3B3B3"/>
          </w:tcPr>
          <w:p w14:paraId="23D806DA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/>
                <w:sz w:val="20"/>
                <w:szCs w:val="20"/>
              </w:rPr>
              <w:t xml:space="preserve">Gegevens </w:t>
            </w:r>
            <w:r>
              <w:rPr>
                <w:rFonts w:ascii="Trebuchet MS" w:eastAsia="Arial Unicode MS" w:hAnsi="Trebuchet MS" w:cstheme="minorHAnsi"/>
                <w:b/>
                <w:sz w:val="20"/>
                <w:szCs w:val="20"/>
              </w:rPr>
              <w:t>Gegadigde</w:t>
            </w:r>
          </w:p>
        </w:tc>
      </w:tr>
      <w:tr w:rsidR="00750818" w:rsidRPr="000A40EF" w14:paraId="69FB7415" w14:textId="77777777" w:rsidTr="00F93CBD">
        <w:tc>
          <w:tcPr>
            <w:tcW w:w="3926" w:type="dxa"/>
          </w:tcPr>
          <w:p w14:paraId="5221CE56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>
              <w:rPr>
                <w:rFonts w:ascii="Trebuchet MS" w:eastAsia="Arial Unicode MS" w:hAnsi="Trebuchet MS" w:cstheme="minorHAnsi"/>
                <w:sz w:val="20"/>
                <w:szCs w:val="20"/>
              </w:rPr>
              <w:t>Naam Gegadigde</w:t>
            </w:r>
            <w:r w:rsidRPr="000A40EF">
              <w:rPr>
                <w:rFonts w:ascii="Trebuchet MS" w:eastAsia="Arial Unicode MS" w:hAnsi="Trebuchet MS" w:cstheme="minorHAnsi"/>
                <w:sz w:val="20"/>
                <w:szCs w:val="20"/>
              </w:rPr>
              <w:t>:</w:t>
            </w:r>
          </w:p>
        </w:tc>
        <w:tc>
          <w:tcPr>
            <w:tcW w:w="5362" w:type="dxa"/>
          </w:tcPr>
          <w:p w14:paraId="75F598FF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</w:tc>
      </w:tr>
      <w:tr w:rsidR="00750818" w:rsidRPr="000A40EF" w14:paraId="39C022E6" w14:textId="77777777" w:rsidTr="00F93CBD">
        <w:tc>
          <w:tcPr>
            <w:tcW w:w="9288" w:type="dxa"/>
            <w:gridSpan w:val="2"/>
            <w:shd w:val="clear" w:color="auto" w:fill="B3B3B3"/>
          </w:tcPr>
          <w:p w14:paraId="6EA136CC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/>
                <w:sz w:val="20"/>
                <w:szCs w:val="20"/>
              </w:rPr>
              <w:t xml:space="preserve">Gegevens referent </w:t>
            </w:r>
          </w:p>
        </w:tc>
      </w:tr>
      <w:tr w:rsidR="00750818" w:rsidRPr="000A40EF" w14:paraId="604098DE" w14:textId="77777777" w:rsidTr="00F93CBD">
        <w:tc>
          <w:tcPr>
            <w:tcW w:w="3926" w:type="dxa"/>
          </w:tcPr>
          <w:p w14:paraId="1B07B5E3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sz w:val="20"/>
                <w:szCs w:val="20"/>
              </w:rPr>
              <w:t>Naam referent (organisatie):</w:t>
            </w:r>
          </w:p>
        </w:tc>
        <w:tc>
          <w:tcPr>
            <w:tcW w:w="5362" w:type="dxa"/>
          </w:tcPr>
          <w:p w14:paraId="11D98143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</w:tc>
      </w:tr>
      <w:tr w:rsidR="00750818" w:rsidRPr="000A40EF" w14:paraId="40E66469" w14:textId="77777777" w:rsidTr="00F93CBD">
        <w:tc>
          <w:tcPr>
            <w:tcW w:w="3926" w:type="dxa"/>
          </w:tcPr>
          <w:p w14:paraId="293558F6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sz w:val="20"/>
                <w:szCs w:val="20"/>
              </w:rPr>
              <w:t>Naam contactpersoon referent:</w:t>
            </w:r>
          </w:p>
        </w:tc>
        <w:tc>
          <w:tcPr>
            <w:tcW w:w="5362" w:type="dxa"/>
          </w:tcPr>
          <w:p w14:paraId="7EA2A6D0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</w:tc>
      </w:tr>
      <w:tr w:rsidR="00750818" w:rsidRPr="000A40EF" w14:paraId="66F2466B" w14:textId="77777777" w:rsidTr="00F93CBD">
        <w:tc>
          <w:tcPr>
            <w:tcW w:w="3926" w:type="dxa"/>
          </w:tcPr>
          <w:p w14:paraId="61A6EAE2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sz w:val="20"/>
                <w:szCs w:val="20"/>
              </w:rPr>
              <w:t>Functie contactpersoon:</w:t>
            </w:r>
          </w:p>
        </w:tc>
        <w:tc>
          <w:tcPr>
            <w:tcW w:w="5362" w:type="dxa"/>
          </w:tcPr>
          <w:p w14:paraId="5B8DB8AA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</w:tc>
      </w:tr>
      <w:tr w:rsidR="00750818" w:rsidRPr="000A40EF" w14:paraId="42CAC641" w14:textId="77777777" w:rsidTr="00F93CBD">
        <w:tc>
          <w:tcPr>
            <w:tcW w:w="3926" w:type="dxa"/>
          </w:tcPr>
          <w:p w14:paraId="77846FF4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sz w:val="20"/>
                <w:szCs w:val="20"/>
              </w:rPr>
              <w:t>Telefoonnummer contactpersoon:</w:t>
            </w:r>
          </w:p>
        </w:tc>
        <w:tc>
          <w:tcPr>
            <w:tcW w:w="5362" w:type="dxa"/>
          </w:tcPr>
          <w:p w14:paraId="2EC7D1DD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</w:tc>
      </w:tr>
      <w:tr w:rsidR="00750818" w:rsidRPr="000A40EF" w14:paraId="2BD8A80C" w14:textId="77777777" w:rsidTr="00F93CBD">
        <w:tc>
          <w:tcPr>
            <w:tcW w:w="9288" w:type="dxa"/>
            <w:gridSpan w:val="2"/>
            <w:shd w:val="clear" w:color="auto" w:fill="B3B3B3"/>
          </w:tcPr>
          <w:p w14:paraId="78248393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/>
                <w:sz w:val="20"/>
                <w:szCs w:val="20"/>
              </w:rPr>
              <w:t>Gegevens referentieproject</w:t>
            </w:r>
          </w:p>
        </w:tc>
      </w:tr>
      <w:tr w:rsidR="00750818" w:rsidRPr="000A40EF" w14:paraId="78E85010" w14:textId="77777777" w:rsidTr="00F93CBD">
        <w:tc>
          <w:tcPr>
            <w:tcW w:w="3926" w:type="dxa"/>
          </w:tcPr>
          <w:p w14:paraId="31B3A1C3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Naam van het project:</w:t>
            </w:r>
          </w:p>
        </w:tc>
        <w:tc>
          <w:tcPr>
            <w:tcW w:w="5362" w:type="dxa"/>
          </w:tcPr>
          <w:p w14:paraId="535181AB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</w:tc>
      </w:tr>
      <w:tr w:rsidR="00750818" w:rsidRPr="000A40EF" w14:paraId="3C020B7F" w14:textId="77777777" w:rsidTr="00F93CBD">
        <w:tc>
          <w:tcPr>
            <w:tcW w:w="3926" w:type="dxa"/>
          </w:tcPr>
          <w:p w14:paraId="035478F1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Plaats van uitvoering:</w:t>
            </w:r>
          </w:p>
        </w:tc>
        <w:tc>
          <w:tcPr>
            <w:tcW w:w="5362" w:type="dxa"/>
          </w:tcPr>
          <w:p w14:paraId="5AB0643B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</w:tc>
      </w:tr>
      <w:tr w:rsidR="00750818" w:rsidRPr="000A40EF" w14:paraId="0737033C" w14:textId="77777777" w:rsidTr="00F93CBD">
        <w:tc>
          <w:tcPr>
            <w:tcW w:w="3926" w:type="dxa"/>
          </w:tcPr>
          <w:p w14:paraId="357FCC5F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Startdatum uitgevoerde werkzaamheden onder referentieopdracht (maand/jaartal):</w:t>
            </w:r>
          </w:p>
        </w:tc>
        <w:tc>
          <w:tcPr>
            <w:tcW w:w="5362" w:type="dxa"/>
          </w:tcPr>
          <w:p w14:paraId="02D02C10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</w:tc>
      </w:tr>
      <w:tr w:rsidR="00750818" w:rsidRPr="000A40EF" w14:paraId="6F7B1176" w14:textId="77777777" w:rsidTr="00F93CBD">
        <w:tc>
          <w:tcPr>
            <w:tcW w:w="3926" w:type="dxa"/>
          </w:tcPr>
          <w:p w14:paraId="6483C8B9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Opleverdatum uitgevoerde werkzaamheden onder referentieopdracht (maand/jaartal):</w:t>
            </w:r>
          </w:p>
        </w:tc>
        <w:tc>
          <w:tcPr>
            <w:tcW w:w="5362" w:type="dxa"/>
          </w:tcPr>
          <w:p w14:paraId="2EB84D52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</w:tc>
      </w:tr>
      <w:tr w:rsidR="00750818" w:rsidRPr="000A40EF" w14:paraId="74EC42D4" w14:textId="77777777" w:rsidTr="00F93CBD">
        <w:tc>
          <w:tcPr>
            <w:tcW w:w="3926" w:type="dxa"/>
          </w:tcPr>
          <w:p w14:paraId="5F59D16E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 xml:space="preserve">Positie van inschrijver in het referentieproject. </w:t>
            </w:r>
          </w:p>
          <w:p w14:paraId="13C442A7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  <w:p w14:paraId="6B3DC467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  <w:p w14:paraId="3BA4850D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Indien ‘</w:t>
            </w:r>
            <w:proofErr w:type="spellStart"/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combinant</w:t>
            </w:r>
            <w:proofErr w:type="spellEnd"/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’ of ‘onderaannemer’ is aangekruist, dient te worden beschreven welke werkzaamheden door Inschrijver zijn verricht:</w:t>
            </w:r>
          </w:p>
          <w:p w14:paraId="31911146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5362" w:type="dxa"/>
          </w:tcPr>
          <w:p w14:paraId="25508432" w14:textId="77777777" w:rsidR="00750818" w:rsidRPr="000A40EF" w:rsidRDefault="00750818" w:rsidP="00F93CBD">
            <w:pPr>
              <w:pStyle w:val="Lijstalinea"/>
              <w:numPr>
                <w:ilvl w:val="0"/>
                <w:numId w:val="30"/>
              </w:numPr>
              <w:contextualSpacing/>
              <w:rPr>
                <w:rFonts w:ascii="Trebuchet MS" w:eastAsia="Arial Unicode MS" w:hAnsi="Trebuchet MS" w:cstheme="minorHAnsi"/>
                <w:bCs/>
              </w:rPr>
            </w:pPr>
            <w:r w:rsidRPr="000A40EF">
              <w:rPr>
                <w:rFonts w:ascii="Trebuchet MS" w:eastAsia="Arial Unicode MS" w:hAnsi="Trebuchet MS" w:cstheme="minorHAnsi"/>
                <w:bCs/>
              </w:rPr>
              <w:t>Hoofdaannemer</w:t>
            </w:r>
          </w:p>
          <w:p w14:paraId="1CEC3CDF" w14:textId="77777777" w:rsidR="00750818" w:rsidRPr="000A40EF" w:rsidRDefault="00750818" w:rsidP="00F93CBD">
            <w:pPr>
              <w:pStyle w:val="Lijstalinea"/>
              <w:numPr>
                <w:ilvl w:val="0"/>
                <w:numId w:val="30"/>
              </w:numPr>
              <w:contextualSpacing/>
              <w:rPr>
                <w:rFonts w:ascii="Trebuchet MS" w:eastAsia="Arial Unicode MS" w:hAnsi="Trebuchet MS" w:cstheme="minorHAnsi"/>
                <w:bCs/>
              </w:rPr>
            </w:pPr>
            <w:proofErr w:type="spellStart"/>
            <w:r w:rsidRPr="000A40EF">
              <w:rPr>
                <w:rFonts w:ascii="Trebuchet MS" w:eastAsia="Arial Unicode MS" w:hAnsi="Trebuchet MS" w:cstheme="minorHAnsi"/>
                <w:bCs/>
              </w:rPr>
              <w:t>Combinant</w:t>
            </w:r>
            <w:proofErr w:type="spellEnd"/>
          </w:p>
          <w:p w14:paraId="2DE7EE29" w14:textId="77777777" w:rsidR="00750818" w:rsidRPr="000A40EF" w:rsidRDefault="00750818" w:rsidP="00F93CBD">
            <w:pPr>
              <w:pStyle w:val="Lijstalinea"/>
              <w:numPr>
                <w:ilvl w:val="0"/>
                <w:numId w:val="30"/>
              </w:numPr>
              <w:contextualSpacing/>
              <w:rPr>
                <w:rFonts w:ascii="Trebuchet MS" w:eastAsia="Arial Unicode MS" w:hAnsi="Trebuchet MS" w:cstheme="minorHAnsi"/>
                <w:bCs/>
              </w:rPr>
            </w:pPr>
            <w:r w:rsidRPr="000A40EF">
              <w:rPr>
                <w:rFonts w:ascii="Trebuchet MS" w:eastAsia="Arial Unicode MS" w:hAnsi="Trebuchet MS" w:cstheme="minorHAnsi"/>
                <w:bCs/>
              </w:rPr>
              <w:t>Onderaannemer</w:t>
            </w:r>
          </w:p>
          <w:p w14:paraId="35A868BF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  <w:p w14:paraId="2D88D1FB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Omschrijving werkzaamheden:</w:t>
            </w:r>
          </w:p>
        </w:tc>
      </w:tr>
      <w:tr w:rsidR="00750818" w:rsidRPr="000A40EF" w14:paraId="2C89949B" w14:textId="77777777" w:rsidTr="00F93CBD">
        <w:tc>
          <w:tcPr>
            <w:tcW w:w="9288" w:type="dxa"/>
            <w:gridSpan w:val="2"/>
          </w:tcPr>
          <w:p w14:paraId="26CCA525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4F67B5">
              <w:rPr>
                <w:rFonts w:ascii="Trebuchet MS" w:hAnsi="Trebuchet MS" w:cstheme="minorHAnsi"/>
                <w:sz w:val="20"/>
                <w:szCs w:val="20"/>
              </w:rPr>
              <w:br w:type="page"/>
              <w:t xml:space="preserve">Omschrijf </w:t>
            </w:r>
            <w:r w:rsidRPr="004F67B5"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de uitgevoerde werkzaamheden onder het referentieproject zodanig dat voor Aanbestedende dienst </w:t>
            </w:r>
            <w:r w:rsidRPr="00750818">
              <w:rPr>
                <w:rFonts w:ascii="Trebuchet MS" w:eastAsia="Arial Unicode MS" w:hAnsi="Trebuchet MS" w:cstheme="minorHAnsi"/>
                <w:sz w:val="20"/>
                <w:szCs w:val="20"/>
                <w:u w:val="single"/>
              </w:rPr>
              <w:t>duidelijk</w:t>
            </w:r>
            <w:r w:rsidRPr="004F67B5"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 is en </w:t>
            </w:r>
            <w:r w:rsidRPr="00750818">
              <w:rPr>
                <w:rFonts w:ascii="Trebuchet MS" w:eastAsia="Arial Unicode MS" w:hAnsi="Trebuchet MS" w:cstheme="minorHAnsi"/>
                <w:sz w:val="20"/>
                <w:szCs w:val="20"/>
                <w:u w:val="single"/>
              </w:rPr>
              <w:t>ondubbelzinnig</w:t>
            </w:r>
            <w:r w:rsidRPr="004F67B5"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 blijkt dat aan de gestelde kerncompetentie is voldaan:</w:t>
            </w:r>
          </w:p>
          <w:p w14:paraId="13E84619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50D5F5C3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3B421B06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72137F35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7103FFC6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417841F2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3D86B3DC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72922089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6AF719A9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24A045D5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33A3C356" w14:textId="77777777" w:rsidR="00750818" w:rsidRPr="004F67B5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</w:tc>
      </w:tr>
    </w:tbl>
    <w:p w14:paraId="2AA2633D" w14:textId="77777777" w:rsidR="001222BB" w:rsidRDefault="001222BB" w:rsidP="000A40EF">
      <w:pPr>
        <w:spacing w:line="276" w:lineRule="auto"/>
        <w:rPr>
          <w:rFonts w:ascii="Trebuchet MS" w:hAnsi="Trebuchet MS" w:cstheme="minorHAnsi"/>
          <w:sz w:val="20"/>
          <w:szCs w:val="20"/>
        </w:rPr>
      </w:pPr>
    </w:p>
    <w:p w14:paraId="5ACD3CF7" w14:textId="77777777" w:rsidR="00527448" w:rsidRDefault="00527448">
      <w:pPr>
        <w:spacing w:after="200" w:line="276" w:lineRule="auto"/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br w:type="page"/>
      </w:r>
    </w:p>
    <w:p w14:paraId="062D42B5" w14:textId="29E53FCC" w:rsidR="00750818" w:rsidRPr="00750818" w:rsidRDefault="00750818" w:rsidP="00750818">
      <w:pPr>
        <w:spacing w:line="276" w:lineRule="auto"/>
        <w:jc w:val="both"/>
        <w:rPr>
          <w:rFonts w:ascii="Trebuchet MS" w:hAnsi="Trebuchet MS"/>
          <w:b/>
        </w:rPr>
      </w:pPr>
      <w:r w:rsidRPr="00750818">
        <w:rPr>
          <w:rFonts w:ascii="Trebuchet MS" w:hAnsi="Trebuchet MS"/>
          <w:b/>
          <w:u w:val="single"/>
        </w:rPr>
        <w:lastRenderedPageBreak/>
        <w:t xml:space="preserve">Kerncompetentie 5.1: </w:t>
      </w:r>
      <w:r w:rsidRPr="00750818">
        <w:rPr>
          <w:rFonts w:ascii="Trebuchet MS" w:hAnsi="Trebuchet MS" w:cs="Calibri"/>
          <w:b/>
          <w:iCs/>
          <w:color w:val="000000"/>
          <w:u w:val="single"/>
        </w:rPr>
        <w:t>Ervaring met een gesloten grondcollectorsysteem i.c.m. een warmtepomp</w:t>
      </w:r>
      <w:r>
        <w:rPr>
          <w:rFonts w:ascii="Trebuchet MS" w:hAnsi="Trebuchet MS" w:cs="Calibri"/>
          <w:b/>
          <w:iCs/>
          <w:color w:val="000000"/>
          <w:u w:val="single"/>
        </w:rPr>
        <w:t xml:space="preserve"> (perceel 2)</w:t>
      </w:r>
    </w:p>
    <w:p w14:paraId="1164BE66" w14:textId="77777777" w:rsidR="00750818" w:rsidRPr="00207C30" w:rsidRDefault="00750818" w:rsidP="00750818">
      <w:pPr>
        <w:spacing w:line="276" w:lineRule="auto"/>
        <w:jc w:val="both"/>
        <w:rPr>
          <w:rFonts w:ascii="Trebuchet MS" w:hAnsi="Trebuchet MS"/>
          <w:sz w:val="20"/>
          <w:szCs w:val="20"/>
          <w:u w:val="single"/>
        </w:rPr>
      </w:pPr>
    </w:p>
    <w:p w14:paraId="60E8FBB6" w14:textId="77777777" w:rsidR="00750818" w:rsidRPr="00207C30" w:rsidRDefault="00750818" w:rsidP="00750818">
      <w:pPr>
        <w:spacing w:line="276" w:lineRule="auto"/>
        <w:jc w:val="both"/>
        <w:rPr>
          <w:rFonts w:ascii="Trebuchet MS" w:hAnsi="Trebuchet MS"/>
        </w:rPr>
      </w:pPr>
      <w:r w:rsidRPr="00207C30">
        <w:rPr>
          <w:rFonts w:ascii="Trebuchet MS" w:hAnsi="Trebuchet MS"/>
          <w:color w:val="000000"/>
          <w:sz w:val="20"/>
          <w:szCs w:val="20"/>
        </w:rPr>
        <w:t xml:space="preserve">De Gegadigde heeft aantoonbare ervaring met het aanleggen van een gesloten grondcollectorsysteem, welke conform de voorwaarden van de NVOE (hierbij moet een ontwerp- en een uitvoeringscertificaat volgens de BRL6000-21 kunnen worden overlegd) en waarbij het aangelegde systeem tenminste bestond uit een grondcollector en een warmtepomp voor een utiliteitsgebouw met een thermisch vermogen van ten minste 30 kW. </w:t>
      </w:r>
    </w:p>
    <w:p w14:paraId="178B4CCB" w14:textId="77777777" w:rsidR="00750818" w:rsidRPr="000A40EF" w:rsidRDefault="00750818" w:rsidP="00750818">
      <w:pPr>
        <w:spacing w:line="276" w:lineRule="auto"/>
        <w:rPr>
          <w:rFonts w:ascii="Trebuchet MS" w:hAnsi="Trebuchet MS" w:cstheme="minorHAnsi"/>
          <w:b/>
          <w:bCs/>
          <w:sz w:val="20"/>
          <w:szCs w:val="20"/>
        </w:rPr>
      </w:pPr>
    </w:p>
    <w:tbl>
      <w:tblPr>
        <w:tblStyle w:val="Tabelraster"/>
        <w:tblW w:w="9288" w:type="dxa"/>
        <w:tblLook w:val="01E0" w:firstRow="1" w:lastRow="1" w:firstColumn="1" w:lastColumn="1" w:noHBand="0" w:noVBand="0"/>
      </w:tblPr>
      <w:tblGrid>
        <w:gridCol w:w="3926"/>
        <w:gridCol w:w="5362"/>
      </w:tblGrid>
      <w:tr w:rsidR="00750818" w:rsidRPr="000A40EF" w14:paraId="6AD98897" w14:textId="77777777" w:rsidTr="00F93CBD">
        <w:tc>
          <w:tcPr>
            <w:tcW w:w="9288" w:type="dxa"/>
            <w:gridSpan w:val="2"/>
            <w:shd w:val="clear" w:color="auto" w:fill="B3B3B3"/>
          </w:tcPr>
          <w:p w14:paraId="560DCF60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/>
                <w:sz w:val="20"/>
                <w:szCs w:val="20"/>
              </w:rPr>
              <w:t xml:space="preserve">Gegevens </w:t>
            </w:r>
            <w:r>
              <w:rPr>
                <w:rFonts w:ascii="Trebuchet MS" w:eastAsia="Arial Unicode MS" w:hAnsi="Trebuchet MS" w:cstheme="minorHAnsi"/>
                <w:b/>
                <w:sz w:val="20"/>
                <w:szCs w:val="20"/>
              </w:rPr>
              <w:t>Gegadigde</w:t>
            </w:r>
          </w:p>
        </w:tc>
      </w:tr>
      <w:tr w:rsidR="00750818" w:rsidRPr="000A40EF" w14:paraId="3A86253C" w14:textId="77777777" w:rsidTr="00F93CBD">
        <w:tc>
          <w:tcPr>
            <w:tcW w:w="3926" w:type="dxa"/>
          </w:tcPr>
          <w:p w14:paraId="3659E638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>
              <w:rPr>
                <w:rFonts w:ascii="Trebuchet MS" w:eastAsia="Arial Unicode MS" w:hAnsi="Trebuchet MS" w:cstheme="minorHAnsi"/>
                <w:sz w:val="20"/>
                <w:szCs w:val="20"/>
              </w:rPr>
              <w:t>Naam Gegadigde</w:t>
            </w:r>
            <w:r w:rsidRPr="000A40EF">
              <w:rPr>
                <w:rFonts w:ascii="Trebuchet MS" w:eastAsia="Arial Unicode MS" w:hAnsi="Trebuchet MS" w:cstheme="minorHAnsi"/>
                <w:sz w:val="20"/>
                <w:szCs w:val="20"/>
              </w:rPr>
              <w:t>:</w:t>
            </w:r>
          </w:p>
        </w:tc>
        <w:tc>
          <w:tcPr>
            <w:tcW w:w="5362" w:type="dxa"/>
          </w:tcPr>
          <w:p w14:paraId="31E1B269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</w:tc>
      </w:tr>
      <w:tr w:rsidR="00750818" w:rsidRPr="000A40EF" w14:paraId="474C2AC4" w14:textId="77777777" w:rsidTr="00F93CBD">
        <w:tc>
          <w:tcPr>
            <w:tcW w:w="9288" w:type="dxa"/>
            <w:gridSpan w:val="2"/>
            <w:shd w:val="clear" w:color="auto" w:fill="B3B3B3"/>
          </w:tcPr>
          <w:p w14:paraId="474F4663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/>
                <w:sz w:val="20"/>
                <w:szCs w:val="20"/>
              </w:rPr>
              <w:t xml:space="preserve">Gegevens referent </w:t>
            </w:r>
          </w:p>
        </w:tc>
      </w:tr>
      <w:tr w:rsidR="00750818" w:rsidRPr="000A40EF" w14:paraId="254EF3B4" w14:textId="77777777" w:rsidTr="00F93CBD">
        <w:tc>
          <w:tcPr>
            <w:tcW w:w="3926" w:type="dxa"/>
          </w:tcPr>
          <w:p w14:paraId="50118322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sz w:val="20"/>
                <w:szCs w:val="20"/>
              </w:rPr>
              <w:t>Naam referent (organisatie):</w:t>
            </w:r>
          </w:p>
        </w:tc>
        <w:tc>
          <w:tcPr>
            <w:tcW w:w="5362" w:type="dxa"/>
          </w:tcPr>
          <w:p w14:paraId="4AE098B3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</w:tc>
      </w:tr>
      <w:tr w:rsidR="00750818" w:rsidRPr="000A40EF" w14:paraId="4B852C15" w14:textId="77777777" w:rsidTr="00F93CBD">
        <w:tc>
          <w:tcPr>
            <w:tcW w:w="3926" w:type="dxa"/>
          </w:tcPr>
          <w:p w14:paraId="60E810B6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sz w:val="20"/>
                <w:szCs w:val="20"/>
              </w:rPr>
              <w:t>Naam contactpersoon referent:</w:t>
            </w:r>
          </w:p>
        </w:tc>
        <w:tc>
          <w:tcPr>
            <w:tcW w:w="5362" w:type="dxa"/>
          </w:tcPr>
          <w:p w14:paraId="41D60B88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</w:tc>
      </w:tr>
      <w:tr w:rsidR="00750818" w:rsidRPr="000A40EF" w14:paraId="6BDE6081" w14:textId="77777777" w:rsidTr="00F93CBD">
        <w:tc>
          <w:tcPr>
            <w:tcW w:w="3926" w:type="dxa"/>
          </w:tcPr>
          <w:p w14:paraId="4EF90D00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sz w:val="20"/>
                <w:szCs w:val="20"/>
              </w:rPr>
              <w:t>Functie contactpersoon:</w:t>
            </w:r>
          </w:p>
        </w:tc>
        <w:tc>
          <w:tcPr>
            <w:tcW w:w="5362" w:type="dxa"/>
          </w:tcPr>
          <w:p w14:paraId="43749E01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</w:tc>
      </w:tr>
      <w:tr w:rsidR="00750818" w:rsidRPr="000A40EF" w14:paraId="6397CAF2" w14:textId="77777777" w:rsidTr="00F93CBD">
        <w:tc>
          <w:tcPr>
            <w:tcW w:w="3926" w:type="dxa"/>
          </w:tcPr>
          <w:p w14:paraId="4D293464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sz w:val="20"/>
                <w:szCs w:val="20"/>
              </w:rPr>
              <w:t>Telefoonnummer contactpersoon:</w:t>
            </w:r>
          </w:p>
        </w:tc>
        <w:tc>
          <w:tcPr>
            <w:tcW w:w="5362" w:type="dxa"/>
          </w:tcPr>
          <w:p w14:paraId="40CBC029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</w:tc>
      </w:tr>
      <w:tr w:rsidR="00750818" w:rsidRPr="000A40EF" w14:paraId="40E386A9" w14:textId="77777777" w:rsidTr="00F93CBD">
        <w:tc>
          <w:tcPr>
            <w:tcW w:w="9288" w:type="dxa"/>
            <w:gridSpan w:val="2"/>
            <w:shd w:val="clear" w:color="auto" w:fill="B3B3B3"/>
          </w:tcPr>
          <w:p w14:paraId="51518EE3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/>
                <w:sz w:val="20"/>
                <w:szCs w:val="20"/>
              </w:rPr>
              <w:t>Gegevens referentieproject</w:t>
            </w:r>
          </w:p>
        </w:tc>
      </w:tr>
      <w:tr w:rsidR="00750818" w:rsidRPr="000A40EF" w14:paraId="79CE32F3" w14:textId="77777777" w:rsidTr="00F93CBD">
        <w:tc>
          <w:tcPr>
            <w:tcW w:w="3926" w:type="dxa"/>
          </w:tcPr>
          <w:p w14:paraId="73B1E652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Naam van het project:</w:t>
            </w:r>
          </w:p>
        </w:tc>
        <w:tc>
          <w:tcPr>
            <w:tcW w:w="5362" w:type="dxa"/>
          </w:tcPr>
          <w:p w14:paraId="0ADDCB55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</w:tc>
      </w:tr>
      <w:tr w:rsidR="00750818" w:rsidRPr="000A40EF" w14:paraId="368909ED" w14:textId="77777777" w:rsidTr="00F93CBD">
        <w:tc>
          <w:tcPr>
            <w:tcW w:w="3926" w:type="dxa"/>
          </w:tcPr>
          <w:p w14:paraId="76858185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Plaats van uitvoering:</w:t>
            </w:r>
          </w:p>
        </w:tc>
        <w:tc>
          <w:tcPr>
            <w:tcW w:w="5362" w:type="dxa"/>
          </w:tcPr>
          <w:p w14:paraId="7AC6C539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</w:tc>
      </w:tr>
      <w:tr w:rsidR="00750818" w:rsidRPr="000A40EF" w14:paraId="486F0861" w14:textId="77777777" w:rsidTr="00F93CBD">
        <w:tc>
          <w:tcPr>
            <w:tcW w:w="3926" w:type="dxa"/>
          </w:tcPr>
          <w:p w14:paraId="424EAA6E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Startdatum uitgevoerde werkzaamheden onder referentieopdracht (maand/jaartal):</w:t>
            </w:r>
          </w:p>
        </w:tc>
        <w:tc>
          <w:tcPr>
            <w:tcW w:w="5362" w:type="dxa"/>
          </w:tcPr>
          <w:p w14:paraId="5EED15ED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</w:tc>
      </w:tr>
      <w:tr w:rsidR="00750818" w:rsidRPr="000A40EF" w14:paraId="76E32FD5" w14:textId="77777777" w:rsidTr="00F93CBD">
        <w:tc>
          <w:tcPr>
            <w:tcW w:w="3926" w:type="dxa"/>
          </w:tcPr>
          <w:p w14:paraId="66A13E90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Opleverdatum uitgevoerde werkzaamheden onder referentieopdracht (maand/jaartal):</w:t>
            </w:r>
          </w:p>
        </w:tc>
        <w:tc>
          <w:tcPr>
            <w:tcW w:w="5362" w:type="dxa"/>
          </w:tcPr>
          <w:p w14:paraId="52EA0589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</w:tc>
      </w:tr>
      <w:tr w:rsidR="00750818" w:rsidRPr="000A40EF" w14:paraId="1B4853E2" w14:textId="77777777" w:rsidTr="00F93CBD">
        <w:tc>
          <w:tcPr>
            <w:tcW w:w="3926" w:type="dxa"/>
          </w:tcPr>
          <w:p w14:paraId="04AF0122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 xml:space="preserve">Positie van inschrijver in het referentieproject. </w:t>
            </w:r>
          </w:p>
          <w:p w14:paraId="48CB277A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  <w:p w14:paraId="34B66104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  <w:p w14:paraId="53B4AD4B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Indien ‘</w:t>
            </w:r>
            <w:proofErr w:type="spellStart"/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combinant</w:t>
            </w:r>
            <w:proofErr w:type="spellEnd"/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’ of ‘onderaannemer’ is aangekruist, dient te worden beschreven welke werkzaamheden door Inschrijver zijn verricht:</w:t>
            </w:r>
          </w:p>
          <w:p w14:paraId="55690417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5362" w:type="dxa"/>
          </w:tcPr>
          <w:p w14:paraId="38CECB23" w14:textId="77777777" w:rsidR="00750818" w:rsidRPr="000A40EF" w:rsidRDefault="00750818" w:rsidP="00F93CBD">
            <w:pPr>
              <w:pStyle w:val="Lijstalinea"/>
              <w:numPr>
                <w:ilvl w:val="0"/>
                <w:numId w:val="30"/>
              </w:numPr>
              <w:contextualSpacing/>
              <w:rPr>
                <w:rFonts w:ascii="Trebuchet MS" w:eastAsia="Arial Unicode MS" w:hAnsi="Trebuchet MS" w:cstheme="minorHAnsi"/>
                <w:bCs/>
              </w:rPr>
            </w:pPr>
            <w:r w:rsidRPr="000A40EF">
              <w:rPr>
                <w:rFonts w:ascii="Trebuchet MS" w:eastAsia="Arial Unicode MS" w:hAnsi="Trebuchet MS" w:cstheme="minorHAnsi"/>
                <w:bCs/>
              </w:rPr>
              <w:t>Hoofdaannemer</w:t>
            </w:r>
          </w:p>
          <w:p w14:paraId="7053BCF4" w14:textId="77777777" w:rsidR="00750818" w:rsidRPr="000A40EF" w:rsidRDefault="00750818" w:rsidP="00F93CBD">
            <w:pPr>
              <w:pStyle w:val="Lijstalinea"/>
              <w:numPr>
                <w:ilvl w:val="0"/>
                <w:numId w:val="30"/>
              </w:numPr>
              <w:contextualSpacing/>
              <w:rPr>
                <w:rFonts w:ascii="Trebuchet MS" w:eastAsia="Arial Unicode MS" w:hAnsi="Trebuchet MS" w:cstheme="minorHAnsi"/>
                <w:bCs/>
              </w:rPr>
            </w:pPr>
            <w:proofErr w:type="spellStart"/>
            <w:r w:rsidRPr="000A40EF">
              <w:rPr>
                <w:rFonts w:ascii="Trebuchet MS" w:eastAsia="Arial Unicode MS" w:hAnsi="Trebuchet MS" w:cstheme="minorHAnsi"/>
                <w:bCs/>
              </w:rPr>
              <w:t>Combinant</w:t>
            </w:r>
            <w:proofErr w:type="spellEnd"/>
          </w:p>
          <w:p w14:paraId="5784C22B" w14:textId="77777777" w:rsidR="00750818" w:rsidRPr="000A40EF" w:rsidRDefault="00750818" w:rsidP="00F93CBD">
            <w:pPr>
              <w:pStyle w:val="Lijstalinea"/>
              <w:numPr>
                <w:ilvl w:val="0"/>
                <w:numId w:val="30"/>
              </w:numPr>
              <w:contextualSpacing/>
              <w:rPr>
                <w:rFonts w:ascii="Trebuchet MS" w:eastAsia="Arial Unicode MS" w:hAnsi="Trebuchet MS" w:cstheme="minorHAnsi"/>
                <w:bCs/>
              </w:rPr>
            </w:pPr>
            <w:r w:rsidRPr="000A40EF">
              <w:rPr>
                <w:rFonts w:ascii="Trebuchet MS" w:eastAsia="Arial Unicode MS" w:hAnsi="Trebuchet MS" w:cstheme="minorHAnsi"/>
                <w:bCs/>
              </w:rPr>
              <w:t>Onderaannemer</w:t>
            </w:r>
          </w:p>
          <w:p w14:paraId="1B19CA42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  <w:p w14:paraId="567D2D86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Omschrijving werkzaamheden:</w:t>
            </w:r>
          </w:p>
        </w:tc>
      </w:tr>
      <w:tr w:rsidR="00750818" w:rsidRPr="000A40EF" w14:paraId="6F87897C" w14:textId="77777777" w:rsidTr="00F93CBD">
        <w:tc>
          <w:tcPr>
            <w:tcW w:w="9288" w:type="dxa"/>
            <w:gridSpan w:val="2"/>
          </w:tcPr>
          <w:p w14:paraId="40C6D5A6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4F67B5">
              <w:rPr>
                <w:rFonts w:ascii="Trebuchet MS" w:hAnsi="Trebuchet MS" w:cstheme="minorHAnsi"/>
                <w:sz w:val="20"/>
                <w:szCs w:val="20"/>
              </w:rPr>
              <w:br w:type="page"/>
              <w:t xml:space="preserve">Omschrijf </w:t>
            </w:r>
            <w:r w:rsidRPr="004F67B5"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de uitgevoerde werkzaamheden onder het referentieproject zodanig dat voor Aanbestedende dienst </w:t>
            </w:r>
            <w:r w:rsidRPr="00750818">
              <w:rPr>
                <w:rFonts w:ascii="Trebuchet MS" w:eastAsia="Arial Unicode MS" w:hAnsi="Trebuchet MS" w:cstheme="minorHAnsi"/>
                <w:sz w:val="20"/>
                <w:szCs w:val="20"/>
                <w:u w:val="single"/>
              </w:rPr>
              <w:t>duidelijk</w:t>
            </w:r>
            <w:r w:rsidRPr="004F67B5"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 is en </w:t>
            </w:r>
            <w:r w:rsidRPr="00750818">
              <w:rPr>
                <w:rFonts w:ascii="Trebuchet MS" w:eastAsia="Arial Unicode MS" w:hAnsi="Trebuchet MS" w:cstheme="minorHAnsi"/>
                <w:sz w:val="20"/>
                <w:szCs w:val="20"/>
                <w:u w:val="single"/>
              </w:rPr>
              <w:t>ondubbelzinnig</w:t>
            </w:r>
            <w:r w:rsidRPr="004F67B5"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 blijkt dat aan de gestelde kerncompetentie is voldaan:</w:t>
            </w:r>
          </w:p>
          <w:p w14:paraId="26FF2543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25453AA8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6BE80529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3F1AF6B2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0876EDCC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13C64E49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39B60D2D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18245C34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45F1FD19" w14:textId="77777777" w:rsidR="00750818" w:rsidRPr="004F67B5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</w:tc>
      </w:tr>
    </w:tbl>
    <w:p w14:paraId="3516DA65" w14:textId="77777777" w:rsidR="00750818" w:rsidRPr="000A40EF" w:rsidRDefault="00750818" w:rsidP="000A40EF">
      <w:pPr>
        <w:spacing w:line="276" w:lineRule="auto"/>
        <w:rPr>
          <w:rFonts w:ascii="Trebuchet MS" w:hAnsi="Trebuchet MS" w:cstheme="minorHAnsi"/>
          <w:sz w:val="20"/>
          <w:szCs w:val="20"/>
        </w:rPr>
      </w:pPr>
    </w:p>
    <w:p w14:paraId="789AAAE8" w14:textId="77777777" w:rsidR="00527448" w:rsidRDefault="00527448">
      <w:pPr>
        <w:spacing w:after="200" w:line="276" w:lineRule="auto"/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br w:type="page"/>
      </w:r>
    </w:p>
    <w:p w14:paraId="64EA798B" w14:textId="0EA8B0FE" w:rsidR="00750818" w:rsidRPr="00750818" w:rsidRDefault="00750818" w:rsidP="00750818">
      <w:pPr>
        <w:spacing w:line="276" w:lineRule="auto"/>
        <w:jc w:val="both"/>
        <w:rPr>
          <w:rFonts w:ascii="Trebuchet MS" w:hAnsi="Trebuchet MS"/>
          <w:b/>
        </w:rPr>
      </w:pPr>
      <w:r w:rsidRPr="00750818">
        <w:rPr>
          <w:rFonts w:ascii="Trebuchet MS" w:hAnsi="Trebuchet MS"/>
          <w:b/>
          <w:u w:val="single"/>
        </w:rPr>
        <w:lastRenderedPageBreak/>
        <w:t>Kerncompetentie 5.2: E</w:t>
      </w:r>
      <w:r w:rsidRPr="00750818">
        <w:rPr>
          <w:rFonts w:ascii="Trebuchet MS" w:hAnsi="Trebuchet MS" w:cs="Calibri"/>
          <w:b/>
          <w:iCs/>
          <w:color w:val="000000"/>
          <w:u w:val="single"/>
        </w:rPr>
        <w:t xml:space="preserve">rvaring met multifunctionele regeltechnische </w:t>
      </w:r>
      <w:proofErr w:type="spellStart"/>
      <w:r w:rsidRPr="00750818">
        <w:rPr>
          <w:rFonts w:ascii="Trebuchet MS" w:hAnsi="Trebuchet MS" w:cs="Calibri"/>
          <w:b/>
          <w:iCs/>
          <w:color w:val="000000"/>
          <w:u w:val="single"/>
        </w:rPr>
        <w:t>naregelingen</w:t>
      </w:r>
      <w:proofErr w:type="spellEnd"/>
      <w:r>
        <w:rPr>
          <w:rFonts w:ascii="Trebuchet MS" w:hAnsi="Trebuchet MS" w:cs="Calibri"/>
          <w:b/>
          <w:iCs/>
          <w:color w:val="000000"/>
          <w:u w:val="single"/>
        </w:rPr>
        <w:t xml:space="preserve"> (perceel 2)</w:t>
      </w:r>
    </w:p>
    <w:p w14:paraId="1245C26F" w14:textId="77777777" w:rsidR="00750818" w:rsidRPr="00207C30" w:rsidRDefault="00750818" w:rsidP="00750818">
      <w:pPr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940D63F" w14:textId="77777777" w:rsidR="00750818" w:rsidRPr="000A40EF" w:rsidRDefault="00750818" w:rsidP="00750818">
      <w:p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207C30">
        <w:rPr>
          <w:rFonts w:ascii="Trebuchet MS" w:hAnsi="Trebuchet MS"/>
          <w:color w:val="000000"/>
          <w:sz w:val="20"/>
          <w:szCs w:val="20"/>
        </w:rPr>
        <w:t xml:space="preserve">De </w:t>
      </w:r>
      <w:r>
        <w:rPr>
          <w:rFonts w:ascii="Trebuchet MS" w:hAnsi="Trebuchet MS"/>
          <w:color w:val="000000"/>
          <w:sz w:val="20"/>
          <w:szCs w:val="20"/>
        </w:rPr>
        <w:t xml:space="preserve">Gegadigde heeft </w:t>
      </w:r>
      <w:r w:rsidRPr="00207C30">
        <w:rPr>
          <w:rFonts w:ascii="Trebuchet MS" w:hAnsi="Trebuchet MS"/>
          <w:color w:val="000000"/>
          <w:sz w:val="20"/>
          <w:szCs w:val="20"/>
        </w:rPr>
        <w:t xml:space="preserve">aantoonbare ervaring met het leveren en functioneel in bedrijf stellen van een multifunctionele regeltechnische installatie, waarbij de </w:t>
      </w:r>
      <w:proofErr w:type="spellStart"/>
      <w:r w:rsidRPr="00207C30">
        <w:rPr>
          <w:rFonts w:ascii="Trebuchet MS" w:hAnsi="Trebuchet MS"/>
          <w:color w:val="000000"/>
          <w:sz w:val="20"/>
          <w:szCs w:val="20"/>
        </w:rPr>
        <w:t>naregelingen</w:t>
      </w:r>
      <w:proofErr w:type="spellEnd"/>
      <w:r w:rsidRPr="00207C30">
        <w:rPr>
          <w:rFonts w:ascii="Trebuchet MS" w:hAnsi="Trebuchet MS"/>
          <w:color w:val="000000"/>
          <w:sz w:val="20"/>
          <w:szCs w:val="20"/>
        </w:rPr>
        <w:t xml:space="preserve"> volledig elektronisch zijn uitgevoerd en naast het regelen van de temperatuur ook minimaal de luchthoeveelheid </w:t>
      </w:r>
      <w:r>
        <w:rPr>
          <w:rFonts w:ascii="Trebuchet MS" w:hAnsi="Trebuchet MS"/>
          <w:color w:val="000000"/>
          <w:sz w:val="20"/>
          <w:szCs w:val="20"/>
        </w:rPr>
        <w:t>is geregeld</w:t>
      </w:r>
      <w:r w:rsidRPr="00207C30">
        <w:rPr>
          <w:rFonts w:ascii="Trebuchet MS" w:hAnsi="Trebuchet MS"/>
          <w:color w:val="000000"/>
          <w:sz w:val="20"/>
          <w:szCs w:val="20"/>
        </w:rPr>
        <w:t xml:space="preserve">, alsook de verlichting. Ook dienen hierbij de </w:t>
      </w:r>
      <w:proofErr w:type="spellStart"/>
      <w:r w:rsidRPr="00207C30">
        <w:rPr>
          <w:rFonts w:ascii="Trebuchet MS" w:hAnsi="Trebuchet MS"/>
          <w:color w:val="000000"/>
          <w:sz w:val="20"/>
          <w:szCs w:val="20"/>
        </w:rPr>
        <w:t>naregelingen</w:t>
      </w:r>
      <w:proofErr w:type="spellEnd"/>
      <w:r w:rsidRPr="00207C30">
        <w:rPr>
          <w:rFonts w:ascii="Trebuchet MS" w:hAnsi="Trebuchet MS"/>
          <w:color w:val="000000"/>
          <w:sz w:val="20"/>
          <w:szCs w:val="20"/>
        </w:rPr>
        <w:t xml:space="preserve"> te zijn gevisualiseerd in een gebouwbeheersysteem. Deze ervaring moet zijn gebaseerd op een utiliteitsgebouw van minimaal 2.</w:t>
      </w:r>
      <w:r>
        <w:rPr>
          <w:rFonts w:ascii="Trebuchet MS" w:hAnsi="Trebuchet MS"/>
          <w:color w:val="000000"/>
          <w:sz w:val="20"/>
          <w:szCs w:val="20"/>
        </w:rPr>
        <w:t>5</w:t>
      </w:r>
      <w:r w:rsidRPr="00207C30">
        <w:rPr>
          <w:rFonts w:ascii="Trebuchet MS" w:hAnsi="Trebuchet MS"/>
          <w:color w:val="000000"/>
          <w:sz w:val="20"/>
          <w:szCs w:val="20"/>
        </w:rPr>
        <w:t>00 m</w:t>
      </w:r>
      <w:r w:rsidRPr="00207C30">
        <w:rPr>
          <w:rFonts w:ascii="Trebuchet MS" w:hAnsi="Trebuchet MS"/>
          <w:color w:val="000000"/>
          <w:sz w:val="20"/>
          <w:szCs w:val="20"/>
          <w:vertAlign w:val="superscript"/>
        </w:rPr>
        <w:t>2</w:t>
      </w:r>
      <w:r w:rsidRPr="00207C30"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proofErr w:type="spellStart"/>
      <w:r w:rsidRPr="00207C30">
        <w:rPr>
          <w:rFonts w:ascii="Trebuchet MS" w:hAnsi="Trebuchet MS"/>
          <w:color w:val="000000"/>
          <w:sz w:val="20"/>
          <w:szCs w:val="20"/>
        </w:rPr>
        <w:t>bvo</w:t>
      </w:r>
      <w:proofErr w:type="spellEnd"/>
      <w:r w:rsidRPr="00207C30">
        <w:rPr>
          <w:rFonts w:ascii="Trebuchet MS" w:hAnsi="Trebuchet MS"/>
          <w:color w:val="000000"/>
          <w:sz w:val="20"/>
          <w:szCs w:val="20"/>
        </w:rPr>
        <w:t>.</w:t>
      </w:r>
    </w:p>
    <w:p w14:paraId="1276B6AF" w14:textId="77777777" w:rsidR="00750818" w:rsidRPr="000A40EF" w:rsidRDefault="00750818" w:rsidP="00750818">
      <w:pPr>
        <w:spacing w:line="276" w:lineRule="auto"/>
        <w:rPr>
          <w:rFonts w:ascii="Trebuchet MS" w:hAnsi="Trebuchet MS" w:cstheme="minorHAnsi"/>
          <w:b/>
          <w:bCs/>
          <w:sz w:val="20"/>
          <w:szCs w:val="20"/>
        </w:rPr>
      </w:pPr>
    </w:p>
    <w:tbl>
      <w:tblPr>
        <w:tblStyle w:val="Tabelraster"/>
        <w:tblW w:w="9288" w:type="dxa"/>
        <w:tblLook w:val="01E0" w:firstRow="1" w:lastRow="1" w:firstColumn="1" w:lastColumn="1" w:noHBand="0" w:noVBand="0"/>
      </w:tblPr>
      <w:tblGrid>
        <w:gridCol w:w="3926"/>
        <w:gridCol w:w="5362"/>
      </w:tblGrid>
      <w:tr w:rsidR="00750818" w:rsidRPr="000A40EF" w14:paraId="2B97F30B" w14:textId="77777777" w:rsidTr="00F93CBD">
        <w:tc>
          <w:tcPr>
            <w:tcW w:w="9288" w:type="dxa"/>
            <w:gridSpan w:val="2"/>
            <w:shd w:val="clear" w:color="auto" w:fill="B3B3B3"/>
          </w:tcPr>
          <w:p w14:paraId="6F4B01FB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/>
                <w:sz w:val="20"/>
                <w:szCs w:val="20"/>
              </w:rPr>
              <w:t xml:space="preserve">Gegevens </w:t>
            </w:r>
            <w:r>
              <w:rPr>
                <w:rFonts w:ascii="Trebuchet MS" w:eastAsia="Arial Unicode MS" w:hAnsi="Trebuchet MS" w:cstheme="minorHAnsi"/>
                <w:b/>
                <w:sz w:val="20"/>
                <w:szCs w:val="20"/>
              </w:rPr>
              <w:t>Gegadigde</w:t>
            </w:r>
          </w:p>
        </w:tc>
      </w:tr>
      <w:tr w:rsidR="00750818" w:rsidRPr="000A40EF" w14:paraId="1A6B2D8E" w14:textId="77777777" w:rsidTr="00F93CBD">
        <w:tc>
          <w:tcPr>
            <w:tcW w:w="3926" w:type="dxa"/>
          </w:tcPr>
          <w:p w14:paraId="7F53C662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>
              <w:rPr>
                <w:rFonts w:ascii="Trebuchet MS" w:eastAsia="Arial Unicode MS" w:hAnsi="Trebuchet MS" w:cstheme="minorHAnsi"/>
                <w:sz w:val="20"/>
                <w:szCs w:val="20"/>
              </w:rPr>
              <w:t>Naam Gegadigde</w:t>
            </w:r>
            <w:r w:rsidRPr="000A40EF">
              <w:rPr>
                <w:rFonts w:ascii="Trebuchet MS" w:eastAsia="Arial Unicode MS" w:hAnsi="Trebuchet MS" w:cstheme="minorHAnsi"/>
                <w:sz w:val="20"/>
                <w:szCs w:val="20"/>
              </w:rPr>
              <w:t>:</w:t>
            </w:r>
          </w:p>
        </w:tc>
        <w:tc>
          <w:tcPr>
            <w:tcW w:w="5362" w:type="dxa"/>
          </w:tcPr>
          <w:p w14:paraId="4BEE9231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</w:tc>
      </w:tr>
      <w:tr w:rsidR="00750818" w:rsidRPr="000A40EF" w14:paraId="76B4B131" w14:textId="77777777" w:rsidTr="00F93CBD">
        <w:tc>
          <w:tcPr>
            <w:tcW w:w="9288" w:type="dxa"/>
            <w:gridSpan w:val="2"/>
            <w:shd w:val="clear" w:color="auto" w:fill="B3B3B3"/>
          </w:tcPr>
          <w:p w14:paraId="1CBF6C91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/>
                <w:sz w:val="20"/>
                <w:szCs w:val="20"/>
              </w:rPr>
              <w:t xml:space="preserve">Gegevens referent </w:t>
            </w:r>
          </w:p>
        </w:tc>
      </w:tr>
      <w:tr w:rsidR="00750818" w:rsidRPr="000A40EF" w14:paraId="14CD796D" w14:textId="77777777" w:rsidTr="00F93CBD">
        <w:tc>
          <w:tcPr>
            <w:tcW w:w="3926" w:type="dxa"/>
          </w:tcPr>
          <w:p w14:paraId="0CFE9FB0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sz w:val="20"/>
                <w:szCs w:val="20"/>
              </w:rPr>
              <w:t>Naam referent (organisatie):</w:t>
            </w:r>
          </w:p>
        </w:tc>
        <w:tc>
          <w:tcPr>
            <w:tcW w:w="5362" w:type="dxa"/>
          </w:tcPr>
          <w:p w14:paraId="1F40D238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</w:tc>
      </w:tr>
      <w:tr w:rsidR="00750818" w:rsidRPr="000A40EF" w14:paraId="3998E493" w14:textId="77777777" w:rsidTr="00F93CBD">
        <w:tc>
          <w:tcPr>
            <w:tcW w:w="3926" w:type="dxa"/>
          </w:tcPr>
          <w:p w14:paraId="29B7FE3A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sz w:val="20"/>
                <w:szCs w:val="20"/>
              </w:rPr>
              <w:t>Naam contactpersoon referent:</w:t>
            </w:r>
          </w:p>
        </w:tc>
        <w:tc>
          <w:tcPr>
            <w:tcW w:w="5362" w:type="dxa"/>
          </w:tcPr>
          <w:p w14:paraId="12A0B052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</w:tc>
      </w:tr>
      <w:tr w:rsidR="00750818" w:rsidRPr="000A40EF" w14:paraId="2FFEA669" w14:textId="77777777" w:rsidTr="00F93CBD">
        <w:tc>
          <w:tcPr>
            <w:tcW w:w="3926" w:type="dxa"/>
          </w:tcPr>
          <w:p w14:paraId="3985AA61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sz w:val="20"/>
                <w:szCs w:val="20"/>
              </w:rPr>
              <w:t>Functie contactpersoon:</w:t>
            </w:r>
          </w:p>
        </w:tc>
        <w:tc>
          <w:tcPr>
            <w:tcW w:w="5362" w:type="dxa"/>
          </w:tcPr>
          <w:p w14:paraId="57E60FF2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</w:tc>
      </w:tr>
      <w:tr w:rsidR="00750818" w:rsidRPr="000A40EF" w14:paraId="3B7661F8" w14:textId="77777777" w:rsidTr="00F93CBD">
        <w:tc>
          <w:tcPr>
            <w:tcW w:w="3926" w:type="dxa"/>
          </w:tcPr>
          <w:p w14:paraId="5742C869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sz w:val="20"/>
                <w:szCs w:val="20"/>
              </w:rPr>
              <w:t>Telefoonnummer contactpersoon:</w:t>
            </w:r>
          </w:p>
        </w:tc>
        <w:tc>
          <w:tcPr>
            <w:tcW w:w="5362" w:type="dxa"/>
          </w:tcPr>
          <w:p w14:paraId="380F3BD0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</w:tc>
      </w:tr>
      <w:tr w:rsidR="00750818" w:rsidRPr="000A40EF" w14:paraId="5DF53BA4" w14:textId="77777777" w:rsidTr="00F93CBD">
        <w:tc>
          <w:tcPr>
            <w:tcW w:w="9288" w:type="dxa"/>
            <w:gridSpan w:val="2"/>
            <w:shd w:val="clear" w:color="auto" w:fill="B3B3B3"/>
          </w:tcPr>
          <w:p w14:paraId="479944E7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/>
                <w:sz w:val="20"/>
                <w:szCs w:val="20"/>
              </w:rPr>
              <w:t>Gegevens referentieproject</w:t>
            </w:r>
          </w:p>
        </w:tc>
      </w:tr>
      <w:tr w:rsidR="00750818" w:rsidRPr="000A40EF" w14:paraId="1A3F1161" w14:textId="77777777" w:rsidTr="00F93CBD">
        <w:tc>
          <w:tcPr>
            <w:tcW w:w="3926" w:type="dxa"/>
          </w:tcPr>
          <w:p w14:paraId="23FDE7BC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Naam van het project:</w:t>
            </w:r>
          </w:p>
        </w:tc>
        <w:tc>
          <w:tcPr>
            <w:tcW w:w="5362" w:type="dxa"/>
          </w:tcPr>
          <w:p w14:paraId="5EAFD303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</w:tc>
      </w:tr>
      <w:tr w:rsidR="00750818" w:rsidRPr="000A40EF" w14:paraId="4D4B0EF0" w14:textId="77777777" w:rsidTr="00F93CBD">
        <w:tc>
          <w:tcPr>
            <w:tcW w:w="3926" w:type="dxa"/>
          </w:tcPr>
          <w:p w14:paraId="008A7050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Plaats van uitvoering:</w:t>
            </w:r>
          </w:p>
        </w:tc>
        <w:tc>
          <w:tcPr>
            <w:tcW w:w="5362" w:type="dxa"/>
          </w:tcPr>
          <w:p w14:paraId="5A0357C5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</w:tc>
      </w:tr>
      <w:tr w:rsidR="00750818" w:rsidRPr="000A40EF" w14:paraId="1FC08077" w14:textId="77777777" w:rsidTr="00F93CBD">
        <w:tc>
          <w:tcPr>
            <w:tcW w:w="3926" w:type="dxa"/>
          </w:tcPr>
          <w:p w14:paraId="5388E17B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Startdatum uitgevoerde werkzaamheden onder referentieopdracht (maand/jaartal):</w:t>
            </w:r>
          </w:p>
        </w:tc>
        <w:tc>
          <w:tcPr>
            <w:tcW w:w="5362" w:type="dxa"/>
          </w:tcPr>
          <w:p w14:paraId="453F12C9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</w:tc>
      </w:tr>
      <w:tr w:rsidR="00750818" w:rsidRPr="000A40EF" w14:paraId="1CF5A369" w14:textId="77777777" w:rsidTr="00F93CBD">
        <w:tc>
          <w:tcPr>
            <w:tcW w:w="3926" w:type="dxa"/>
          </w:tcPr>
          <w:p w14:paraId="370D07BC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Opleverdatum uitgevoerde werkzaamheden onder referentieopdracht (maand/jaartal):</w:t>
            </w:r>
          </w:p>
        </w:tc>
        <w:tc>
          <w:tcPr>
            <w:tcW w:w="5362" w:type="dxa"/>
          </w:tcPr>
          <w:p w14:paraId="09EE7B1C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</w:tc>
      </w:tr>
      <w:tr w:rsidR="00750818" w:rsidRPr="000A40EF" w14:paraId="138D0BDD" w14:textId="77777777" w:rsidTr="00F93CBD">
        <w:tc>
          <w:tcPr>
            <w:tcW w:w="3926" w:type="dxa"/>
          </w:tcPr>
          <w:p w14:paraId="168ABC81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 xml:space="preserve">Positie van inschrijver in het referentieproject. </w:t>
            </w:r>
          </w:p>
          <w:p w14:paraId="636E4DAB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  <w:p w14:paraId="19A68ACA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  <w:p w14:paraId="25272FEA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Indien ‘</w:t>
            </w:r>
            <w:proofErr w:type="spellStart"/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combinant</w:t>
            </w:r>
            <w:proofErr w:type="spellEnd"/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’ of ‘onderaannemer’ is aangekruist, dient te worden beschreven welke werkzaamheden door Inschrijver zijn verricht:</w:t>
            </w:r>
          </w:p>
          <w:p w14:paraId="6B65F740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5362" w:type="dxa"/>
          </w:tcPr>
          <w:p w14:paraId="41CB4AE3" w14:textId="77777777" w:rsidR="00750818" w:rsidRPr="000A40EF" w:rsidRDefault="00750818" w:rsidP="00F93CBD">
            <w:pPr>
              <w:pStyle w:val="Lijstalinea"/>
              <w:numPr>
                <w:ilvl w:val="0"/>
                <w:numId w:val="30"/>
              </w:numPr>
              <w:contextualSpacing/>
              <w:rPr>
                <w:rFonts w:ascii="Trebuchet MS" w:eastAsia="Arial Unicode MS" w:hAnsi="Trebuchet MS" w:cstheme="minorHAnsi"/>
                <w:bCs/>
              </w:rPr>
            </w:pPr>
            <w:r w:rsidRPr="000A40EF">
              <w:rPr>
                <w:rFonts w:ascii="Trebuchet MS" w:eastAsia="Arial Unicode MS" w:hAnsi="Trebuchet MS" w:cstheme="minorHAnsi"/>
                <w:bCs/>
              </w:rPr>
              <w:t>Hoofdaannemer</w:t>
            </w:r>
          </w:p>
          <w:p w14:paraId="2F04AB07" w14:textId="77777777" w:rsidR="00750818" w:rsidRPr="000A40EF" w:rsidRDefault="00750818" w:rsidP="00F93CBD">
            <w:pPr>
              <w:pStyle w:val="Lijstalinea"/>
              <w:numPr>
                <w:ilvl w:val="0"/>
                <w:numId w:val="30"/>
              </w:numPr>
              <w:contextualSpacing/>
              <w:rPr>
                <w:rFonts w:ascii="Trebuchet MS" w:eastAsia="Arial Unicode MS" w:hAnsi="Trebuchet MS" w:cstheme="minorHAnsi"/>
                <w:bCs/>
              </w:rPr>
            </w:pPr>
            <w:proofErr w:type="spellStart"/>
            <w:r w:rsidRPr="000A40EF">
              <w:rPr>
                <w:rFonts w:ascii="Trebuchet MS" w:eastAsia="Arial Unicode MS" w:hAnsi="Trebuchet MS" w:cstheme="minorHAnsi"/>
                <w:bCs/>
              </w:rPr>
              <w:t>Combinant</w:t>
            </w:r>
            <w:proofErr w:type="spellEnd"/>
          </w:p>
          <w:p w14:paraId="6121E6BC" w14:textId="77777777" w:rsidR="00750818" w:rsidRPr="000A40EF" w:rsidRDefault="00750818" w:rsidP="00F93CBD">
            <w:pPr>
              <w:pStyle w:val="Lijstalinea"/>
              <w:numPr>
                <w:ilvl w:val="0"/>
                <w:numId w:val="30"/>
              </w:numPr>
              <w:contextualSpacing/>
              <w:rPr>
                <w:rFonts w:ascii="Trebuchet MS" w:eastAsia="Arial Unicode MS" w:hAnsi="Trebuchet MS" w:cstheme="minorHAnsi"/>
                <w:bCs/>
              </w:rPr>
            </w:pPr>
            <w:r w:rsidRPr="000A40EF">
              <w:rPr>
                <w:rFonts w:ascii="Trebuchet MS" w:eastAsia="Arial Unicode MS" w:hAnsi="Trebuchet MS" w:cstheme="minorHAnsi"/>
                <w:bCs/>
              </w:rPr>
              <w:t>Onderaannemer</w:t>
            </w:r>
          </w:p>
          <w:p w14:paraId="6C9DA72A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  <w:p w14:paraId="12E5C396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Omschrijving werkzaamheden:</w:t>
            </w:r>
          </w:p>
        </w:tc>
      </w:tr>
      <w:tr w:rsidR="00750818" w:rsidRPr="000A40EF" w14:paraId="0A62A208" w14:textId="77777777" w:rsidTr="00F93CBD">
        <w:tc>
          <w:tcPr>
            <w:tcW w:w="9288" w:type="dxa"/>
            <w:gridSpan w:val="2"/>
          </w:tcPr>
          <w:p w14:paraId="250CE3DF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4F67B5">
              <w:rPr>
                <w:rFonts w:ascii="Trebuchet MS" w:hAnsi="Trebuchet MS" w:cstheme="minorHAnsi"/>
                <w:sz w:val="20"/>
                <w:szCs w:val="20"/>
              </w:rPr>
              <w:br w:type="page"/>
              <w:t xml:space="preserve">Omschrijf </w:t>
            </w:r>
            <w:r w:rsidRPr="004F67B5"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de uitgevoerde werkzaamheden onder het referentieproject zodanig dat voor Aanbestedende dienst </w:t>
            </w:r>
            <w:r w:rsidRPr="00750818">
              <w:rPr>
                <w:rFonts w:ascii="Trebuchet MS" w:eastAsia="Arial Unicode MS" w:hAnsi="Trebuchet MS" w:cstheme="minorHAnsi"/>
                <w:sz w:val="20"/>
                <w:szCs w:val="20"/>
                <w:u w:val="single"/>
              </w:rPr>
              <w:t>duidelijk</w:t>
            </w:r>
            <w:r w:rsidRPr="004F67B5"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 is en </w:t>
            </w:r>
            <w:r w:rsidRPr="00750818">
              <w:rPr>
                <w:rFonts w:ascii="Trebuchet MS" w:eastAsia="Arial Unicode MS" w:hAnsi="Trebuchet MS" w:cstheme="minorHAnsi"/>
                <w:sz w:val="20"/>
                <w:szCs w:val="20"/>
                <w:u w:val="single"/>
              </w:rPr>
              <w:t>ondubbelzinnig</w:t>
            </w:r>
            <w:r w:rsidRPr="004F67B5"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 blijkt dat aan de gestelde kerncompetentie is voldaan:</w:t>
            </w:r>
          </w:p>
          <w:p w14:paraId="7A8E9988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4BA4E719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497C327C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3CA991D8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504CDA4B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2F5F4C62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76021CF9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4A1E6056" w14:textId="77777777" w:rsidR="00750818" w:rsidRPr="004F67B5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</w:tc>
      </w:tr>
    </w:tbl>
    <w:p w14:paraId="32C5EA5C" w14:textId="77777777" w:rsidR="001222BB" w:rsidRPr="000A40EF" w:rsidRDefault="001222BB" w:rsidP="000A40EF">
      <w:pPr>
        <w:spacing w:line="276" w:lineRule="auto"/>
        <w:rPr>
          <w:rFonts w:ascii="Trebuchet MS" w:hAnsi="Trebuchet MS" w:cstheme="minorHAnsi"/>
          <w:sz w:val="20"/>
          <w:szCs w:val="20"/>
        </w:rPr>
      </w:pPr>
    </w:p>
    <w:p w14:paraId="45CB9F87" w14:textId="77777777" w:rsidR="00527448" w:rsidRDefault="00527448">
      <w:pPr>
        <w:spacing w:after="200" w:line="276" w:lineRule="auto"/>
        <w:rPr>
          <w:rFonts w:ascii="Trebuchet MS" w:hAnsi="Trebuchet MS"/>
          <w:b/>
          <w:bCs/>
          <w:color w:val="000000" w:themeColor="text1"/>
          <w:u w:val="single"/>
          <w:lang w:val="x-none" w:eastAsia="x-none"/>
        </w:rPr>
      </w:pPr>
      <w:r>
        <w:rPr>
          <w:rFonts w:ascii="Trebuchet MS" w:hAnsi="Trebuchet MS"/>
          <w:color w:val="000000" w:themeColor="text1"/>
          <w:u w:val="single"/>
        </w:rPr>
        <w:br w:type="page"/>
      </w:r>
    </w:p>
    <w:p w14:paraId="625CA348" w14:textId="16F0E44A" w:rsidR="00527448" w:rsidRDefault="00750818" w:rsidP="00750818">
      <w:pPr>
        <w:pStyle w:val="Kop3"/>
        <w:numPr>
          <w:ilvl w:val="0"/>
          <w:numId w:val="0"/>
        </w:numPr>
        <w:spacing w:line="276" w:lineRule="auto"/>
        <w:ind w:left="1134" w:hanging="1134"/>
        <w:rPr>
          <w:rFonts w:ascii="Trebuchet MS" w:hAnsi="Trebuchet MS"/>
          <w:color w:val="000000" w:themeColor="text1"/>
          <w:sz w:val="24"/>
          <w:szCs w:val="24"/>
          <w:u w:val="single"/>
          <w:lang w:val="nl-NL"/>
        </w:rPr>
      </w:pPr>
      <w:bookmarkStart w:id="2" w:name="_Toc73093942"/>
      <w:r w:rsidRPr="00750818">
        <w:rPr>
          <w:rFonts w:ascii="Trebuchet MS" w:hAnsi="Trebuchet MS"/>
          <w:color w:val="000000" w:themeColor="text1"/>
          <w:sz w:val="24"/>
          <w:szCs w:val="24"/>
          <w:u w:val="single"/>
        </w:rPr>
        <w:lastRenderedPageBreak/>
        <w:t xml:space="preserve">Selectiecriterium </w:t>
      </w:r>
      <w:r w:rsidRPr="00750818">
        <w:rPr>
          <w:rFonts w:ascii="Trebuchet MS" w:hAnsi="Trebuchet MS"/>
          <w:color w:val="000000" w:themeColor="text1"/>
          <w:sz w:val="24"/>
          <w:szCs w:val="24"/>
          <w:u w:val="single"/>
          <w:lang w:val="nl-NL"/>
        </w:rPr>
        <w:t>1</w:t>
      </w:r>
      <w:bookmarkEnd w:id="2"/>
      <w:r w:rsidRPr="00750818">
        <w:rPr>
          <w:rFonts w:ascii="Trebuchet MS" w:hAnsi="Trebuchet MS"/>
          <w:color w:val="000000" w:themeColor="text1"/>
          <w:sz w:val="24"/>
          <w:szCs w:val="24"/>
          <w:u w:val="single"/>
          <w:lang w:val="nl-NL"/>
        </w:rPr>
        <w:t xml:space="preserve">  </w:t>
      </w:r>
    </w:p>
    <w:p w14:paraId="73A75BD1" w14:textId="50BF9FA7" w:rsidR="00750818" w:rsidRPr="00750818" w:rsidRDefault="00750818" w:rsidP="00750818">
      <w:pPr>
        <w:pStyle w:val="Kop3"/>
        <w:numPr>
          <w:ilvl w:val="0"/>
          <w:numId w:val="0"/>
        </w:numPr>
        <w:spacing w:line="276" w:lineRule="auto"/>
        <w:ind w:left="1134" w:hanging="1134"/>
        <w:rPr>
          <w:rFonts w:ascii="Trebuchet MS" w:hAnsi="Trebuchet MS"/>
          <w:color w:val="000000" w:themeColor="text1"/>
          <w:sz w:val="24"/>
          <w:szCs w:val="24"/>
          <w:u w:val="single"/>
        </w:rPr>
      </w:pPr>
      <w:bookmarkStart w:id="3" w:name="_Toc73093943"/>
      <w:r w:rsidRPr="00750818">
        <w:rPr>
          <w:rFonts w:ascii="Trebuchet MS" w:hAnsi="Trebuchet MS"/>
          <w:color w:val="000000" w:themeColor="text1"/>
          <w:sz w:val="24"/>
          <w:szCs w:val="24"/>
          <w:u w:val="single"/>
          <w:lang w:val="nl-NL"/>
        </w:rPr>
        <w:t xml:space="preserve">Ervaring m.b.t. het luchtdicht bouwen volgens </w:t>
      </w:r>
      <w:proofErr w:type="spellStart"/>
      <w:r w:rsidRPr="00750818">
        <w:rPr>
          <w:rFonts w:ascii="Trebuchet MS" w:hAnsi="Trebuchet MS"/>
          <w:color w:val="000000" w:themeColor="text1"/>
          <w:sz w:val="24"/>
          <w:szCs w:val="24"/>
          <w:u w:val="single"/>
          <w:lang w:val="nl-NL"/>
        </w:rPr>
        <w:t>PvE</w:t>
      </w:r>
      <w:proofErr w:type="spellEnd"/>
      <w:r w:rsidR="00527448">
        <w:rPr>
          <w:rFonts w:ascii="Trebuchet MS" w:hAnsi="Trebuchet MS"/>
          <w:color w:val="000000" w:themeColor="text1"/>
          <w:sz w:val="24"/>
          <w:szCs w:val="24"/>
          <w:u w:val="single"/>
          <w:lang w:val="nl-NL"/>
        </w:rPr>
        <w:t xml:space="preserve"> (PERCEEL 1)</w:t>
      </w:r>
      <w:bookmarkEnd w:id="3"/>
    </w:p>
    <w:p w14:paraId="22A18633" w14:textId="77777777" w:rsidR="00750818" w:rsidRPr="00750818" w:rsidRDefault="00750818" w:rsidP="00750818">
      <w:pPr>
        <w:spacing w:line="276" w:lineRule="auto"/>
        <w:rPr>
          <w:rFonts w:ascii="Trebuchet MS" w:hAnsi="Trebuchet MS" w:cstheme="minorHAnsi"/>
          <w:b/>
          <w:bCs/>
          <w:sz w:val="20"/>
          <w:szCs w:val="20"/>
          <w:lang w:val="x-none"/>
        </w:rPr>
      </w:pPr>
    </w:p>
    <w:tbl>
      <w:tblPr>
        <w:tblStyle w:val="Tabelraster"/>
        <w:tblW w:w="9288" w:type="dxa"/>
        <w:tblLook w:val="01E0" w:firstRow="1" w:lastRow="1" w:firstColumn="1" w:lastColumn="1" w:noHBand="0" w:noVBand="0"/>
      </w:tblPr>
      <w:tblGrid>
        <w:gridCol w:w="3926"/>
        <w:gridCol w:w="5362"/>
      </w:tblGrid>
      <w:tr w:rsidR="00750818" w:rsidRPr="000A40EF" w14:paraId="6257F97D" w14:textId="77777777" w:rsidTr="00F93CBD">
        <w:tc>
          <w:tcPr>
            <w:tcW w:w="9288" w:type="dxa"/>
            <w:gridSpan w:val="2"/>
            <w:shd w:val="clear" w:color="auto" w:fill="B3B3B3"/>
          </w:tcPr>
          <w:p w14:paraId="29A60D46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/>
                <w:sz w:val="20"/>
                <w:szCs w:val="20"/>
              </w:rPr>
              <w:t xml:space="preserve">Gegevens </w:t>
            </w:r>
            <w:r>
              <w:rPr>
                <w:rFonts w:ascii="Trebuchet MS" w:eastAsia="Arial Unicode MS" w:hAnsi="Trebuchet MS" w:cstheme="minorHAnsi"/>
                <w:b/>
                <w:sz w:val="20"/>
                <w:szCs w:val="20"/>
              </w:rPr>
              <w:t>Gegadigde</w:t>
            </w:r>
          </w:p>
        </w:tc>
      </w:tr>
      <w:tr w:rsidR="00750818" w:rsidRPr="000A40EF" w14:paraId="48DB374E" w14:textId="77777777" w:rsidTr="00F93CBD">
        <w:tc>
          <w:tcPr>
            <w:tcW w:w="3926" w:type="dxa"/>
          </w:tcPr>
          <w:p w14:paraId="640B200D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>
              <w:rPr>
                <w:rFonts w:ascii="Trebuchet MS" w:eastAsia="Arial Unicode MS" w:hAnsi="Trebuchet MS" w:cstheme="minorHAnsi"/>
                <w:sz w:val="20"/>
                <w:szCs w:val="20"/>
              </w:rPr>
              <w:t>Naam Gegadigde</w:t>
            </w:r>
            <w:r w:rsidRPr="000A40EF">
              <w:rPr>
                <w:rFonts w:ascii="Trebuchet MS" w:eastAsia="Arial Unicode MS" w:hAnsi="Trebuchet MS" w:cstheme="minorHAnsi"/>
                <w:sz w:val="20"/>
                <w:szCs w:val="20"/>
              </w:rPr>
              <w:t>:</w:t>
            </w:r>
          </w:p>
        </w:tc>
        <w:tc>
          <w:tcPr>
            <w:tcW w:w="5362" w:type="dxa"/>
          </w:tcPr>
          <w:p w14:paraId="19D9854A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</w:tc>
      </w:tr>
      <w:tr w:rsidR="00750818" w:rsidRPr="000A40EF" w14:paraId="2F4C3D54" w14:textId="77777777" w:rsidTr="00F93CBD">
        <w:tc>
          <w:tcPr>
            <w:tcW w:w="9288" w:type="dxa"/>
            <w:gridSpan w:val="2"/>
            <w:shd w:val="clear" w:color="auto" w:fill="B3B3B3"/>
          </w:tcPr>
          <w:p w14:paraId="1CE599DC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/>
                <w:sz w:val="20"/>
                <w:szCs w:val="20"/>
              </w:rPr>
              <w:t xml:space="preserve">Gegevens referent </w:t>
            </w:r>
          </w:p>
        </w:tc>
      </w:tr>
      <w:tr w:rsidR="00750818" w:rsidRPr="000A40EF" w14:paraId="29D35548" w14:textId="77777777" w:rsidTr="00F93CBD">
        <w:tc>
          <w:tcPr>
            <w:tcW w:w="3926" w:type="dxa"/>
          </w:tcPr>
          <w:p w14:paraId="1AD98008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sz w:val="20"/>
                <w:szCs w:val="20"/>
              </w:rPr>
              <w:t>Naam referent (organisatie):</w:t>
            </w:r>
          </w:p>
        </w:tc>
        <w:tc>
          <w:tcPr>
            <w:tcW w:w="5362" w:type="dxa"/>
          </w:tcPr>
          <w:p w14:paraId="25117572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</w:tc>
      </w:tr>
      <w:tr w:rsidR="00750818" w:rsidRPr="000A40EF" w14:paraId="45436BE0" w14:textId="77777777" w:rsidTr="00F93CBD">
        <w:tc>
          <w:tcPr>
            <w:tcW w:w="3926" w:type="dxa"/>
          </w:tcPr>
          <w:p w14:paraId="2B7B6DD8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sz w:val="20"/>
                <w:szCs w:val="20"/>
              </w:rPr>
              <w:t>Naam contactpersoon referent:</w:t>
            </w:r>
          </w:p>
        </w:tc>
        <w:tc>
          <w:tcPr>
            <w:tcW w:w="5362" w:type="dxa"/>
          </w:tcPr>
          <w:p w14:paraId="3931C445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</w:tc>
      </w:tr>
      <w:tr w:rsidR="00750818" w:rsidRPr="000A40EF" w14:paraId="154496FE" w14:textId="77777777" w:rsidTr="00F93CBD">
        <w:tc>
          <w:tcPr>
            <w:tcW w:w="3926" w:type="dxa"/>
          </w:tcPr>
          <w:p w14:paraId="468E3DED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sz w:val="20"/>
                <w:szCs w:val="20"/>
              </w:rPr>
              <w:t>Functie contactpersoon:</w:t>
            </w:r>
          </w:p>
        </w:tc>
        <w:tc>
          <w:tcPr>
            <w:tcW w:w="5362" w:type="dxa"/>
          </w:tcPr>
          <w:p w14:paraId="59EA86DC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</w:tc>
      </w:tr>
      <w:tr w:rsidR="00750818" w:rsidRPr="000A40EF" w14:paraId="34763144" w14:textId="77777777" w:rsidTr="00F93CBD">
        <w:tc>
          <w:tcPr>
            <w:tcW w:w="3926" w:type="dxa"/>
          </w:tcPr>
          <w:p w14:paraId="0361456D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sz w:val="20"/>
                <w:szCs w:val="20"/>
              </w:rPr>
              <w:t>Telefoonnummer contactpersoon:</w:t>
            </w:r>
          </w:p>
        </w:tc>
        <w:tc>
          <w:tcPr>
            <w:tcW w:w="5362" w:type="dxa"/>
          </w:tcPr>
          <w:p w14:paraId="45B10E16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</w:tc>
      </w:tr>
      <w:tr w:rsidR="00750818" w:rsidRPr="000A40EF" w14:paraId="60F87587" w14:textId="77777777" w:rsidTr="00F93CBD">
        <w:tc>
          <w:tcPr>
            <w:tcW w:w="9288" w:type="dxa"/>
            <w:gridSpan w:val="2"/>
            <w:shd w:val="clear" w:color="auto" w:fill="B3B3B3"/>
          </w:tcPr>
          <w:p w14:paraId="354CDE49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/>
                <w:sz w:val="20"/>
                <w:szCs w:val="20"/>
              </w:rPr>
              <w:t>Gegevens referentieproject</w:t>
            </w:r>
          </w:p>
        </w:tc>
      </w:tr>
      <w:tr w:rsidR="00750818" w:rsidRPr="000A40EF" w14:paraId="2234EB64" w14:textId="77777777" w:rsidTr="00F93CBD">
        <w:tc>
          <w:tcPr>
            <w:tcW w:w="3926" w:type="dxa"/>
          </w:tcPr>
          <w:p w14:paraId="36C1A22C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Naam van het project:</w:t>
            </w:r>
          </w:p>
        </w:tc>
        <w:tc>
          <w:tcPr>
            <w:tcW w:w="5362" w:type="dxa"/>
          </w:tcPr>
          <w:p w14:paraId="3D773B90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</w:tc>
      </w:tr>
      <w:tr w:rsidR="00750818" w:rsidRPr="000A40EF" w14:paraId="5BC48BE3" w14:textId="77777777" w:rsidTr="00F93CBD">
        <w:tc>
          <w:tcPr>
            <w:tcW w:w="3926" w:type="dxa"/>
          </w:tcPr>
          <w:p w14:paraId="63371A44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Plaats van uitvoering:</w:t>
            </w:r>
          </w:p>
        </w:tc>
        <w:tc>
          <w:tcPr>
            <w:tcW w:w="5362" w:type="dxa"/>
          </w:tcPr>
          <w:p w14:paraId="53F792B8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</w:tc>
      </w:tr>
      <w:tr w:rsidR="00750818" w:rsidRPr="000A40EF" w14:paraId="4955EE67" w14:textId="77777777" w:rsidTr="00F93CBD">
        <w:tc>
          <w:tcPr>
            <w:tcW w:w="3926" w:type="dxa"/>
          </w:tcPr>
          <w:p w14:paraId="1E3764A6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Startdatum uitgevoerde werkzaamheden onder referentieopdracht (maand/jaartal):</w:t>
            </w:r>
          </w:p>
        </w:tc>
        <w:tc>
          <w:tcPr>
            <w:tcW w:w="5362" w:type="dxa"/>
          </w:tcPr>
          <w:p w14:paraId="4E1CFE55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</w:tc>
      </w:tr>
      <w:tr w:rsidR="00750818" w:rsidRPr="000A40EF" w14:paraId="6F4C3B0C" w14:textId="77777777" w:rsidTr="00F93CBD">
        <w:tc>
          <w:tcPr>
            <w:tcW w:w="3926" w:type="dxa"/>
          </w:tcPr>
          <w:p w14:paraId="00A7B200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Opleverdatum uitgevoerde werkzaamheden onder referentieopdracht (maand/jaartal):</w:t>
            </w:r>
          </w:p>
        </w:tc>
        <w:tc>
          <w:tcPr>
            <w:tcW w:w="5362" w:type="dxa"/>
          </w:tcPr>
          <w:p w14:paraId="3C644F8A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</w:tc>
      </w:tr>
      <w:tr w:rsidR="00750818" w:rsidRPr="000A40EF" w14:paraId="24F6842C" w14:textId="77777777" w:rsidTr="00F93CBD">
        <w:tc>
          <w:tcPr>
            <w:tcW w:w="3926" w:type="dxa"/>
          </w:tcPr>
          <w:p w14:paraId="5A821F76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 xml:space="preserve">Positie van inschrijver in het referentieproject. </w:t>
            </w:r>
          </w:p>
          <w:p w14:paraId="4CFDE57B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  <w:p w14:paraId="435983F0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  <w:p w14:paraId="5C276960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Indien ‘</w:t>
            </w:r>
            <w:proofErr w:type="spellStart"/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combinant</w:t>
            </w:r>
            <w:proofErr w:type="spellEnd"/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’ of ‘onderaannemer’ is aangekruist, dient te worden beschreven welke werkzaamheden door Inschrijver zijn verricht:</w:t>
            </w:r>
          </w:p>
          <w:p w14:paraId="6F0263E2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5362" w:type="dxa"/>
          </w:tcPr>
          <w:p w14:paraId="49BED767" w14:textId="77777777" w:rsidR="00750818" w:rsidRPr="000A40EF" w:rsidRDefault="00750818" w:rsidP="00F93CBD">
            <w:pPr>
              <w:pStyle w:val="Lijstalinea"/>
              <w:numPr>
                <w:ilvl w:val="0"/>
                <w:numId w:val="30"/>
              </w:numPr>
              <w:contextualSpacing/>
              <w:rPr>
                <w:rFonts w:ascii="Trebuchet MS" w:eastAsia="Arial Unicode MS" w:hAnsi="Trebuchet MS" w:cstheme="minorHAnsi"/>
                <w:bCs/>
              </w:rPr>
            </w:pPr>
            <w:r w:rsidRPr="000A40EF">
              <w:rPr>
                <w:rFonts w:ascii="Trebuchet MS" w:eastAsia="Arial Unicode MS" w:hAnsi="Trebuchet MS" w:cstheme="minorHAnsi"/>
                <w:bCs/>
              </w:rPr>
              <w:t>Hoofdaannemer</w:t>
            </w:r>
          </w:p>
          <w:p w14:paraId="395A5F76" w14:textId="77777777" w:rsidR="00750818" w:rsidRPr="000A40EF" w:rsidRDefault="00750818" w:rsidP="00F93CBD">
            <w:pPr>
              <w:pStyle w:val="Lijstalinea"/>
              <w:numPr>
                <w:ilvl w:val="0"/>
                <w:numId w:val="30"/>
              </w:numPr>
              <w:contextualSpacing/>
              <w:rPr>
                <w:rFonts w:ascii="Trebuchet MS" w:eastAsia="Arial Unicode MS" w:hAnsi="Trebuchet MS" w:cstheme="minorHAnsi"/>
                <w:bCs/>
              </w:rPr>
            </w:pPr>
            <w:proofErr w:type="spellStart"/>
            <w:r w:rsidRPr="000A40EF">
              <w:rPr>
                <w:rFonts w:ascii="Trebuchet MS" w:eastAsia="Arial Unicode MS" w:hAnsi="Trebuchet MS" w:cstheme="minorHAnsi"/>
                <w:bCs/>
              </w:rPr>
              <w:t>Combinant</w:t>
            </w:r>
            <w:proofErr w:type="spellEnd"/>
          </w:p>
          <w:p w14:paraId="5B0D11ED" w14:textId="77777777" w:rsidR="00750818" w:rsidRPr="000A40EF" w:rsidRDefault="00750818" w:rsidP="00F93CBD">
            <w:pPr>
              <w:pStyle w:val="Lijstalinea"/>
              <w:numPr>
                <w:ilvl w:val="0"/>
                <w:numId w:val="30"/>
              </w:numPr>
              <w:contextualSpacing/>
              <w:rPr>
                <w:rFonts w:ascii="Trebuchet MS" w:eastAsia="Arial Unicode MS" w:hAnsi="Trebuchet MS" w:cstheme="minorHAnsi"/>
                <w:bCs/>
              </w:rPr>
            </w:pPr>
            <w:r w:rsidRPr="000A40EF">
              <w:rPr>
                <w:rFonts w:ascii="Trebuchet MS" w:eastAsia="Arial Unicode MS" w:hAnsi="Trebuchet MS" w:cstheme="minorHAnsi"/>
                <w:bCs/>
              </w:rPr>
              <w:t>Onderaannemer</w:t>
            </w:r>
          </w:p>
          <w:p w14:paraId="1F7585B2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  <w:p w14:paraId="0280DEF8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Omschrijving werkzaamheden:</w:t>
            </w:r>
          </w:p>
        </w:tc>
      </w:tr>
      <w:tr w:rsidR="00750818" w:rsidRPr="000A40EF" w14:paraId="5B2FBF73" w14:textId="77777777" w:rsidTr="00F93CBD">
        <w:tc>
          <w:tcPr>
            <w:tcW w:w="9288" w:type="dxa"/>
            <w:gridSpan w:val="2"/>
          </w:tcPr>
          <w:p w14:paraId="24EFC011" w14:textId="77777777" w:rsidR="00750818" w:rsidRDefault="00750818" w:rsidP="00F93CBD">
            <w:pPr>
              <w:spacing w:line="276" w:lineRule="auto"/>
              <w:rPr>
                <w:rFonts w:ascii="Trebuchet MS" w:hAnsi="Trebuchet MS" w:cstheme="minorHAnsi"/>
                <w:sz w:val="20"/>
                <w:szCs w:val="20"/>
              </w:rPr>
            </w:pPr>
            <w:r w:rsidRPr="004F67B5">
              <w:rPr>
                <w:rFonts w:ascii="Trebuchet MS" w:hAnsi="Trebuchet MS" w:cstheme="minorHAnsi"/>
                <w:sz w:val="20"/>
                <w:szCs w:val="20"/>
              </w:rPr>
              <w:br w:type="page"/>
            </w:r>
          </w:p>
          <w:p w14:paraId="203948AE" w14:textId="075E5836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4F67B5">
              <w:rPr>
                <w:rFonts w:ascii="Trebuchet MS" w:hAnsi="Trebuchet MS" w:cstheme="minorHAnsi"/>
                <w:sz w:val="20"/>
                <w:szCs w:val="20"/>
              </w:rPr>
              <w:t xml:space="preserve">Omschrijf </w:t>
            </w:r>
            <w:r w:rsidRPr="004F67B5"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de uitgevoerde werkzaamheden onder het referentieproject zodanig dat voor Aanbestedende dienst </w:t>
            </w:r>
            <w:r w:rsidRPr="00750818">
              <w:rPr>
                <w:rFonts w:ascii="Trebuchet MS" w:eastAsia="Arial Unicode MS" w:hAnsi="Trebuchet MS" w:cstheme="minorHAnsi"/>
                <w:sz w:val="20"/>
                <w:szCs w:val="20"/>
                <w:u w:val="single"/>
              </w:rPr>
              <w:t>duidelijk</w:t>
            </w:r>
            <w:r w:rsidRPr="004F67B5"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 is en </w:t>
            </w:r>
            <w:r w:rsidRPr="00750818">
              <w:rPr>
                <w:rFonts w:ascii="Trebuchet MS" w:eastAsia="Arial Unicode MS" w:hAnsi="Trebuchet MS" w:cstheme="minorHAnsi"/>
                <w:sz w:val="20"/>
                <w:szCs w:val="20"/>
                <w:u w:val="single"/>
              </w:rPr>
              <w:t>ondubbelzinnig</w:t>
            </w:r>
            <w:r w:rsidRPr="004F67B5"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 blijkt </w:t>
            </w:r>
            <w:r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welke waardering er op basis van het gestelde in </w:t>
            </w:r>
            <w:r w:rsidRPr="00750818">
              <w:rPr>
                <w:rFonts w:ascii="Trebuchet MS" w:eastAsia="Arial Unicode MS" w:hAnsi="Trebuchet MS" w:cstheme="minorHAnsi"/>
                <w:b/>
                <w:sz w:val="20"/>
                <w:szCs w:val="20"/>
              </w:rPr>
              <w:t>paragraaf 5.1.1</w:t>
            </w:r>
            <w:r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 aan dit referentieproject kan worden toegekend. Indien daaraan niet wordt voldaan, wordt een score van 0 punten toegekend.</w:t>
            </w:r>
          </w:p>
          <w:p w14:paraId="496AC1E5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6E6027D5" w14:textId="628B4AE3" w:rsidR="00750818" w:rsidRPr="00750818" w:rsidRDefault="00750818" w:rsidP="00750818">
            <w:pPr>
              <w:rPr>
                <w:rFonts w:ascii="Trebuchet MS" w:hAnsi="Trebuchet MS"/>
                <w:i/>
                <w:sz w:val="20"/>
                <w:szCs w:val="20"/>
                <w:lang w:val="x-none" w:eastAsia="en-US"/>
              </w:rPr>
            </w:pPr>
            <w:r w:rsidRPr="00750818">
              <w:rPr>
                <w:rFonts w:ascii="Trebuchet MS" w:eastAsia="Arial Unicode MS" w:hAnsi="Trebuchet MS" w:cstheme="minorHAnsi"/>
                <w:i/>
                <w:sz w:val="20"/>
                <w:szCs w:val="20"/>
              </w:rPr>
              <w:t xml:space="preserve">NB. </w:t>
            </w:r>
            <w:r w:rsidRPr="00750818">
              <w:rPr>
                <w:rFonts w:ascii="Trebuchet MS" w:hAnsi="Trebuchet MS"/>
                <w:i/>
                <w:sz w:val="20"/>
                <w:szCs w:val="20"/>
                <w:lang w:val="x-none" w:eastAsia="en-US"/>
              </w:rPr>
              <w:t>U dient dit aan te tonen middels een rapportage  (blowerdoortest o.g.)</w:t>
            </w:r>
            <w:r w:rsidRPr="00750818">
              <w:rPr>
                <w:rFonts w:ascii="Trebuchet MS" w:hAnsi="Trebuchet MS"/>
                <w:i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Trebuchet MS" w:hAnsi="Trebuchet MS"/>
                <w:i/>
                <w:sz w:val="20"/>
                <w:szCs w:val="20"/>
                <w:lang w:eastAsia="en-US"/>
              </w:rPr>
              <w:t>Deze dient</w:t>
            </w:r>
            <w:r w:rsidRPr="00750818">
              <w:rPr>
                <w:rFonts w:ascii="Trebuchet MS" w:hAnsi="Trebuchet MS"/>
                <w:i/>
                <w:sz w:val="20"/>
                <w:szCs w:val="20"/>
                <w:lang w:eastAsia="en-US"/>
              </w:rPr>
              <w:t xml:space="preserve"> u als bijlage onder de aanduiding ‘bijlage bij selectiecriterium 5.1.1.’ uploaden</w:t>
            </w:r>
            <w:r>
              <w:rPr>
                <w:rFonts w:ascii="Trebuchet MS" w:hAnsi="Trebuchet MS"/>
                <w:i/>
                <w:sz w:val="20"/>
                <w:szCs w:val="20"/>
                <w:lang w:eastAsia="en-US"/>
              </w:rPr>
              <w:t xml:space="preserve"> bij uw Aanmelding</w:t>
            </w:r>
            <w:r w:rsidRPr="00750818">
              <w:rPr>
                <w:rFonts w:ascii="Trebuchet MS" w:hAnsi="Trebuchet MS"/>
                <w:i/>
                <w:sz w:val="20"/>
                <w:szCs w:val="20"/>
                <w:lang w:eastAsia="en-US"/>
              </w:rPr>
              <w:t>.</w:t>
            </w:r>
          </w:p>
          <w:p w14:paraId="0DD2B428" w14:textId="675621EB" w:rsidR="00750818" w:rsidRP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  <w:lang w:val="x-none"/>
              </w:rPr>
            </w:pPr>
          </w:p>
          <w:p w14:paraId="1F8CE27B" w14:textId="77777777" w:rsidR="00750818" w:rsidRDefault="00750818" w:rsidP="00750818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>
              <w:rPr>
                <w:rFonts w:ascii="Trebuchet MS" w:eastAsia="Arial Unicode MS" w:hAnsi="Trebuchet MS" w:cstheme="minorHAnsi"/>
                <w:sz w:val="20"/>
                <w:szCs w:val="20"/>
              </w:rPr>
              <w:t>Omschrijving:</w:t>
            </w:r>
          </w:p>
          <w:p w14:paraId="5B3D2E47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3549A3D5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651EE331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6CFEAD35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0147C55E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396B450C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6344A30B" w14:textId="77777777" w:rsidR="00750818" w:rsidRPr="004F67B5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</w:tc>
      </w:tr>
    </w:tbl>
    <w:p w14:paraId="41A94E86" w14:textId="77777777" w:rsidR="001222BB" w:rsidRPr="000A40EF" w:rsidRDefault="001222BB" w:rsidP="000A40EF">
      <w:pPr>
        <w:spacing w:line="276" w:lineRule="auto"/>
        <w:rPr>
          <w:rFonts w:ascii="Trebuchet MS" w:hAnsi="Trebuchet MS"/>
          <w:sz w:val="20"/>
          <w:szCs w:val="20"/>
        </w:rPr>
      </w:pPr>
    </w:p>
    <w:p w14:paraId="51D0928A" w14:textId="77777777" w:rsidR="00750818" w:rsidRDefault="00750818" w:rsidP="000A40EF">
      <w:pPr>
        <w:spacing w:line="276" w:lineRule="auto"/>
        <w:rPr>
          <w:rFonts w:ascii="Trebuchet MS" w:hAnsi="Trebuchet MS" w:cs="Segoe UI"/>
          <w:sz w:val="20"/>
          <w:szCs w:val="20"/>
        </w:rPr>
      </w:pPr>
    </w:p>
    <w:p w14:paraId="1ED008E9" w14:textId="77777777" w:rsidR="00527448" w:rsidRDefault="00527448">
      <w:pPr>
        <w:spacing w:after="200" w:line="276" w:lineRule="auto"/>
        <w:rPr>
          <w:rFonts w:ascii="Trebuchet MS" w:hAnsi="Trebuchet MS"/>
          <w:b/>
          <w:bCs/>
          <w:color w:val="000000" w:themeColor="text1"/>
          <w:lang w:val="x-none" w:eastAsia="x-none"/>
        </w:rPr>
      </w:pPr>
      <w:r>
        <w:rPr>
          <w:rFonts w:ascii="Trebuchet MS" w:hAnsi="Trebuchet MS"/>
          <w:color w:val="000000" w:themeColor="text1"/>
        </w:rPr>
        <w:br w:type="page"/>
      </w:r>
    </w:p>
    <w:p w14:paraId="73FB0C87" w14:textId="77777777" w:rsidR="00527448" w:rsidRDefault="00750818" w:rsidP="00750818">
      <w:pPr>
        <w:pStyle w:val="Kop3"/>
        <w:numPr>
          <w:ilvl w:val="0"/>
          <w:numId w:val="0"/>
        </w:numPr>
        <w:spacing w:line="276" w:lineRule="auto"/>
        <w:ind w:left="1134" w:hanging="1134"/>
        <w:rPr>
          <w:rFonts w:ascii="Trebuchet MS" w:hAnsi="Trebuchet MS"/>
          <w:color w:val="000000" w:themeColor="text1"/>
          <w:sz w:val="24"/>
          <w:szCs w:val="24"/>
          <w:lang w:val="nl-NL"/>
        </w:rPr>
      </w:pPr>
      <w:bookmarkStart w:id="4" w:name="_Toc73093944"/>
      <w:r w:rsidRPr="00750818">
        <w:rPr>
          <w:rFonts w:ascii="Trebuchet MS" w:hAnsi="Trebuchet MS"/>
          <w:color w:val="000000" w:themeColor="text1"/>
          <w:sz w:val="24"/>
          <w:szCs w:val="24"/>
        </w:rPr>
        <w:lastRenderedPageBreak/>
        <w:t xml:space="preserve">Selectiecriterium </w:t>
      </w:r>
      <w:r w:rsidRPr="00750818">
        <w:rPr>
          <w:rFonts w:ascii="Trebuchet MS" w:hAnsi="Trebuchet MS"/>
          <w:color w:val="000000" w:themeColor="text1"/>
          <w:sz w:val="24"/>
          <w:szCs w:val="24"/>
          <w:lang w:val="nl-NL"/>
        </w:rPr>
        <w:t>2</w:t>
      </w:r>
      <w:bookmarkEnd w:id="4"/>
    </w:p>
    <w:p w14:paraId="005EA38F" w14:textId="02BA7C7D" w:rsidR="00750818" w:rsidRPr="00750818" w:rsidRDefault="00750818" w:rsidP="00750818">
      <w:pPr>
        <w:pStyle w:val="Kop3"/>
        <w:numPr>
          <w:ilvl w:val="0"/>
          <w:numId w:val="0"/>
        </w:numPr>
        <w:spacing w:line="276" w:lineRule="auto"/>
        <w:ind w:left="1134" w:hanging="1134"/>
        <w:rPr>
          <w:rFonts w:ascii="Trebuchet MS" w:hAnsi="Trebuchet MS"/>
          <w:color w:val="000000" w:themeColor="text1"/>
          <w:sz w:val="24"/>
          <w:szCs w:val="24"/>
        </w:rPr>
      </w:pPr>
      <w:bookmarkStart w:id="5" w:name="_Toc73093945"/>
      <w:r w:rsidRPr="00750818">
        <w:rPr>
          <w:rFonts w:ascii="Trebuchet MS" w:hAnsi="Trebuchet MS"/>
          <w:color w:val="000000" w:themeColor="text1"/>
          <w:sz w:val="24"/>
          <w:szCs w:val="24"/>
          <w:lang w:val="nl-NL"/>
        </w:rPr>
        <w:t>Ervaring m.b.t. prefab zichtbeton</w:t>
      </w:r>
      <w:r w:rsidR="00527448">
        <w:rPr>
          <w:rFonts w:ascii="Trebuchet MS" w:hAnsi="Trebuchet MS"/>
          <w:color w:val="000000" w:themeColor="text1"/>
          <w:sz w:val="24"/>
          <w:szCs w:val="24"/>
          <w:lang w:val="nl-NL"/>
        </w:rPr>
        <w:t xml:space="preserve"> (PERCEEL 1)</w:t>
      </w:r>
      <w:bookmarkEnd w:id="5"/>
    </w:p>
    <w:p w14:paraId="49B5635D" w14:textId="77777777" w:rsidR="00750818" w:rsidRPr="00750818" w:rsidRDefault="00750818" w:rsidP="00750818">
      <w:pPr>
        <w:spacing w:line="276" w:lineRule="auto"/>
        <w:rPr>
          <w:rFonts w:ascii="Trebuchet MS" w:hAnsi="Trebuchet MS" w:cstheme="minorHAnsi"/>
          <w:b/>
          <w:bCs/>
          <w:sz w:val="20"/>
          <w:szCs w:val="20"/>
          <w:lang w:val="x-none"/>
        </w:rPr>
      </w:pPr>
    </w:p>
    <w:tbl>
      <w:tblPr>
        <w:tblStyle w:val="Tabelraster"/>
        <w:tblW w:w="9288" w:type="dxa"/>
        <w:tblLook w:val="01E0" w:firstRow="1" w:lastRow="1" w:firstColumn="1" w:lastColumn="1" w:noHBand="0" w:noVBand="0"/>
      </w:tblPr>
      <w:tblGrid>
        <w:gridCol w:w="3926"/>
        <w:gridCol w:w="5362"/>
      </w:tblGrid>
      <w:tr w:rsidR="00750818" w:rsidRPr="000A40EF" w14:paraId="15FAE5E2" w14:textId="77777777" w:rsidTr="00F93CBD">
        <w:tc>
          <w:tcPr>
            <w:tcW w:w="9288" w:type="dxa"/>
            <w:gridSpan w:val="2"/>
            <w:shd w:val="clear" w:color="auto" w:fill="B3B3B3"/>
          </w:tcPr>
          <w:p w14:paraId="4EB1CC64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/>
                <w:sz w:val="20"/>
                <w:szCs w:val="20"/>
              </w:rPr>
              <w:t xml:space="preserve">Gegevens </w:t>
            </w:r>
            <w:r>
              <w:rPr>
                <w:rFonts w:ascii="Trebuchet MS" w:eastAsia="Arial Unicode MS" w:hAnsi="Trebuchet MS" w:cstheme="minorHAnsi"/>
                <w:b/>
                <w:sz w:val="20"/>
                <w:szCs w:val="20"/>
              </w:rPr>
              <w:t>Gegadigde</w:t>
            </w:r>
          </w:p>
        </w:tc>
      </w:tr>
      <w:tr w:rsidR="00750818" w:rsidRPr="000A40EF" w14:paraId="51D32D2F" w14:textId="77777777" w:rsidTr="00F93CBD">
        <w:tc>
          <w:tcPr>
            <w:tcW w:w="3926" w:type="dxa"/>
          </w:tcPr>
          <w:p w14:paraId="5551C280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>
              <w:rPr>
                <w:rFonts w:ascii="Trebuchet MS" w:eastAsia="Arial Unicode MS" w:hAnsi="Trebuchet MS" w:cstheme="minorHAnsi"/>
                <w:sz w:val="20"/>
                <w:szCs w:val="20"/>
              </w:rPr>
              <w:t>Naam Gegadigde</w:t>
            </w:r>
            <w:r w:rsidRPr="000A40EF">
              <w:rPr>
                <w:rFonts w:ascii="Trebuchet MS" w:eastAsia="Arial Unicode MS" w:hAnsi="Trebuchet MS" w:cstheme="minorHAnsi"/>
                <w:sz w:val="20"/>
                <w:szCs w:val="20"/>
              </w:rPr>
              <w:t>:</w:t>
            </w:r>
          </w:p>
        </w:tc>
        <w:tc>
          <w:tcPr>
            <w:tcW w:w="5362" w:type="dxa"/>
          </w:tcPr>
          <w:p w14:paraId="3C9F9991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</w:tc>
      </w:tr>
      <w:tr w:rsidR="00750818" w:rsidRPr="000A40EF" w14:paraId="233CDE29" w14:textId="77777777" w:rsidTr="00F93CBD">
        <w:tc>
          <w:tcPr>
            <w:tcW w:w="9288" w:type="dxa"/>
            <w:gridSpan w:val="2"/>
            <w:shd w:val="clear" w:color="auto" w:fill="B3B3B3"/>
          </w:tcPr>
          <w:p w14:paraId="2D79584A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/>
                <w:sz w:val="20"/>
                <w:szCs w:val="20"/>
              </w:rPr>
              <w:t xml:space="preserve">Gegevens referent </w:t>
            </w:r>
          </w:p>
        </w:tc>
      </w:tr>
      <w:tr w:rsidR="00750818" w:rsidRPr="000A40EF" w14:paraId="47A122A0" w14:textId="77777777" w:rsidTr="00F93CBD">
        <w:tc>
          <w:tcPr>
            <w:tcW w:w="3926" w:type="dxa"/>
          </w:tcPr>
          <w:p w14:paraId="7123851C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sz w:val="20"/>
                <w:szCs w:val="20"/>
              </w:rPr>
              <w:t>Naam referent (organisatie):</w:t>
            </w:r>
          </w:p>
        </w:tc>
        <w:tc>
          <w:tcPr>
            <w:tcW w:w="5362" w:type="dxa"/>
          </w:tcPr>
          <w:p w14:paraId="7AB6888A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</w:tc>
      </w:tr>
      <w:tr w:rsidR="00750818" w:rsidRPr="000A40EF" w14:paraId="11D1A66D" w14:textId="77777777" w:rsidTr="00F93CBD">
        <w:tc>
          <w:tcPr>
            <w:tcW w:w="3926" w:type="dxa"/>
          </w:tcPr>
          <w:p w14:paraId="0BBA1DC8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sz w:val="20"/>
                <w:szCs w:val="20"/>
              </w:rPr>
              <w:t>Naam contactpersoon referent:</w:t>
            </w:r>
          </w:p>
        </w:tc>
        <w:tc>
          <w:tcPr>
            <w:tcW w:w="5362" w:type="dxa"/>
          </w:tcPr>
          <w:p w14:paraId="7E154A55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</w:tc>
      </w:tr>
      <w:tr w:rsidR="00750818" w:rsidRPr="000A40EF" w14:paraId="3F59DCC6" w14:textId="77777777" w:rsidTr="00F93CBD">
        <w:tc>
          <w:tcPr>
            <w:tcW w:w="3926" w:type="dxa"/>
          </w:tcPr>
          <w:p w14:paraId="32EA6DB4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sz w:val="20"/>
                <w:szCs w:val="20"/>
              </w:rPr>
              <w:t>Functie contactpersoon:</w:t>
            </w:r>
          </w:p>
        </w:tc>
        <w:tc>
          <w:tcPr>
            <w:tcW w:w="5362" w:type="dxa"/>
          </w:tcPr>
          <w:p w14:paraId="667F5E84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</w:tc>
      </w:tr>
      <w:tr w:rsidR="00750818" w:rsidRPr="000A40EF" w14:paraId="02CD736B" w14:textId="77777777" w:rsidTr="00F93CBD">
        <w:tc>
          <w:tcPr>
            <w:tcW w:w="3926" w:type="dxa"/>
          </w:tcPr>
          <w:p w14:paraId="75776434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sz w:val="20"/>
                <w:szCs w:val="20"/>
              </w:rPr>
              <w:t>Telefoonnummer contactpersoon:</w:t>
            </w:r>
          </w:p>
        </w:tc>
        <w:tc>
          <w:tcPr>
            <w:tcW w:w="5362" w:type="dxa"/>
          </w:tcPr>
          <w:p w14:paraId="004C1BA7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</w:tc>
      </w:tr>
      <w:tr w:rsidR="00750818" w:rsidRPr="000A40EF" w14:paraId="674CA601" w14:textId="77777777" w:rsidTr="00F93CBD">
        <w:tc>
          <w:tcPr>
            <w:tcW w:w="9288" w:type="dxa"/>
            <w:gridSpan w:val="2"/>
            <w:shd w:val="clear" w:color="auto" w:fill="B3B3B3"/>
          </w:tcPr>
          <w:p w14:paraId="1ED1879F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/>
                <w:sz w:val="20"/>
                <w:szCs w:val="20"/>
              </w:rPr>
              <w:t>Gegevens referentieproject</w:t>
            </w:r>
          </w:p>
        </w:tc>
      </w:tr>
      <w:tr w:rsidR="00750818" w:rsidRPr="000A40EF" w14:paraId="76D24B2A" w14:textId="77777777" w:rsidTr="00F93CBD">
        <w:tc>
          <w:tcPr>
            <w:tcW w:w="3926" w:type="dxa"/>
          </w:tcPr>
          <w:p w14:paraId="02896AB7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Naam van het project:</w:t>
            </w:r>
          </w:p>
        </w:tc>
        <w:tc>
          <w:tcPr>
            <w:tcW w:w="5362" w:type="dxa"/>
          </w:tcPr>
          <w:p w14:paraId="6CCFB150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</w:tc>
      </w:tr>
      <w:tr w:rsidR="00750818" w:rsidRPr="000A40EF" w14:paraId="3E616DBE" w14:textId="77777777" w:rsidTr="00F93CBD">
        <w:tc>
          <w:tcPr>
            <w:tcW w:w="3926" w:type="dxa"/>
          </w:tcPr>
          <w:p w14:paraId="7C9A79D3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Plaats van uitvoering:</w:t>
            </w:r>
          </w:p>
        </w:tc>
        <w:tc>
          <w:tcPr>
            <w:tcW w:w="5362" w:type="dxa"/>
          </w:tcPr>
          <w:p w14:paraId="4D407F53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</w:tc>
      </w:tr>
      <w:tr w:rsidR="00750818" w:rsidRPr="000A40EF" w14:paraId="098FEE98" w14:textId="77777777" w:rsidTr="00F93CBD">
        <w:tc>
          <w:tcPr>
            <w:tcW w:w="3926" w:type="dxa"/>
          </w:tcPr>
          <w:p w14:paraId="3ABBDCA7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Startdatum uitgevoerde werkzaamheden onder referentieopdracht (maand/jaartal):</w:t>
            </w:r>
          </w:p>
        </w:tc>
        <w:tc>
          <w:tcPr>
            <w:tcW w:w="5362" w:type="dxa"/>
          </w:tcPr>
          <w:p w14:paraId="540CC936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</w:tc>
      </w:tr>
      <w:tr w:rsidR="00750818" w:rsidRPr="000A40EF" w14:paraId="42AA8E98" w14:textId="77777777" w:rsidTr="00F93CBD">
        <w:tc>
          <w:tcPr>
            <w:tcW w:w="3926" w:type="dxa"/>
          </w:tcPr>
          <w:p w14:paraId="71C0E5C1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Opleverdatum uitgevoerde werkzaamheden onder referentieopdracht (maand/jaartal):</w:t>
            </w:r>
          </w:p>
        </w:tc>
        <w:tc>
          <w:tcPr>
            <w:tcW w:w="5362" w:type="dxa"/>
          </w:tcPr>
          <w:p w14:paraId="103B0139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</w:tc>
      </w:tr>
      <w:tr w:rsidR="00750818" w:rsidRPr="000A40EF" w14:paraId="4CF1B066" w14:textId="77777777" w:rsidTr="00F93CBD">
        <w:tc>
          <w:tcPr>
            <w:tcW w:w="3926" w:type="dxa"/>
          </w:tcPr>
          <w:p w14:paraId="242D417A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 xml:space="preserve">Positie van inschrijver in het referentieproject. </w:t>
            </w:r>
          </w:p>
          <w:p w14:paraId="77359A24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  <w:p w14:paraId="5E675974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  <w:p w14:paraId="3DDF9314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Indien ‘</w:t>
            </w:r>
            <w:proofErr w:type="spellStart"/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combinant</w:t>
            </w:r>
            <w:proofErr w:type="spellEnd"/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’ of ‘onderaannemer’ is aangekruist, dient te worden beschreven welke werkzaamheden door Inschrijver zijn verricht:</w:t>
            </w:r>
          </w:p>
          <w:p w14:paraId="451A3B3C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5362" w:type="dxa"/>
          </w:tcPr>
          <w:p w14:paraId="1A5F45E4" w14:textId="77777777" w:rsidR="00750818" w:rsidRPr="000A40EF" w:rsidRDefault="00750818" w:rsidP="00F93CBD">
            <w:pPr>
              <w:pStyle w:val="Lijstalinea"/>
              <w:numPr>
                <w:ilvl w:val="0"/>
                <w:numId w:val="30"/>
              </w:numPr>
              <w:contextualSpacing/>
              <w:rPr>
                <w:rFonts w:ascii="Trebuchet MS" w:eastAsia="Arial Unicode MS" w:hAnsi="Trebuchet MS" w:cstheme="minorHAnsi"/>
                <w:bCs/>
              </w:rPr>
            </w:pPr>
            <w:r w:rsidRPr="000A40EF">
              <w:rPr>
                <w:rFonts w:ascii="Trebuchet MS" w:eastAsia="Arial Unicode MS" w:hAnsi="Trebuchet MS" w:cstheme="minorHAnsi"/>
                <w:bCs/>
              </w:rPr>
              <w:t>Hoofdaannemer</w:t>
            </w:r>
          </w:p>
          <w:p w14:paraId="5408EE2E" w14:textId="77777777" w:rsidR="00750818" w:rsidRPr="000A40EF" w:rsidRDefault="00750818" w:rsidP="00F93CBD">
            <w:pPr>
              <w:pStyle w:val="Lijstalinea"/>
              <w:numPr>
                <w:ilvl w:val="0"/>
                <w:numId w:val="30"/>
              </w:numPr>
              <w:contextualSpacing/>
              <w:rPr>
                <w:rFonts w:ascii="Trebuchet MS" w:eastAsia="Arial Unicode MS" w:hAnsi="Trebuchet MS" w:cstheme="minorHAnsi"/>
                <w:bCs/>
              </w:rPr>
            </w:pPr>
            <w:proofErr w:type="spellStart"/>
            <w:r w:rsidRPr="000A40EF">
              <w:rPr>
                <w:rFonts w:ascii="Trebuchet MS" w:eastAsia="Arial Unicode MS" w:hAnsi="Trebuchet MS" w:cstheme="minorHAnsi"/>
                <w:bCs/>
              </w:rPr>
              <w:t>Combinant</w:t>
            </w:r>
            <w:proofErr w:type="spellEnd"/>
          </w:p>
          <w:p w14:paraId="75A636F2" w14:textId="77777777" w:rsidR="00750818" w:rsidRPr="000A40EF" w:rsidRDefault="00750818" w:rsidP="00F93CBD">
            <w:pPr>
              <w:pStyle w:val="Lijstalinea"/>
              <w:numPr>
                <w:ilvl w:val="0"/>
                <w:numId w:val="30"/>
              </w:numPr>
              <w:contextualSpacing/>
              <w:rPr>
                <w:rFonts w:ascii="Trebuchet MS" w:eastAsia="Arial Unicode MS" w:hAnsi="Trebuchet MS" w:cstheme="minorHAnsi"/>
                <w:bCs/>
              </w:rPr>
            </w:pPr>
            <w:r w:rsidRPr="000A40EF">
              <w:rPr>
                <w:rFonts w:ascii="Trebuchet MS" w:eastAsia="Arial Unicode MS" w:hAnsi="Trebuchet MS" w:cstheme="minorHAnsi"/>
                <w:bCs/>
              </w:rPr>
              <w:t>Onderaannemer</w:t>
            </w:r>
          </w:p>
          <w:p w14:paraId="0496D2C3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  <w:p w14:paraId="51413095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Omschrijving werkzaamheden:</w:t>
            </w:r>
          </w:p>
        </w:tc>
      </w:tr>
      <w:tr w:rsidR="00750818" w:rsidRPr="000A40EF" w14:paraId="357191A0" w14:textId="77777777" w:rsidTr="00F93CBD">
        <w:tc>
          <w:tcPr>
            <w:tcW w:w="9288" w:type="dxa"/>
            <w:gridSpan w:val="2"/>
          </w:tcPr>
          <w:p w14:paraId="6F0924F3" w14:textId="77777777" w:rsidR="00750818" w:rsidRDefault="00750818" w:rsidP="00F93CBD">
            <w:pPr>
              <w:spacing w:line="276" w:lineRule="auto"/>
              <w:rPr>
                <w:rFonts w:ascii="Trebuchet MS" w:hAnsi="Trebuchet MS" w:cstheme="minorHAnsi"/>
                <w:sz w:val="20"/>
                <w:szCs w:val="20"/>
              </w:rPr>
            </w:pPr>
            <w:r w:rsidRPr="004F67B5">
              <w:rPr>
                <w:rFonts w:ascii="Trebuchet MS" w:hAnsi="Trebuchet MS" w:cstheme="minorHAnsi"/>
                <w:sz w:val="20"/>
                <w:szCs w:val="20"/>
              </w:rPr>
              <w:br w:type="page"/>
            </w:r>
          </w:p>
          <w:p w14:paraId="4CDB6DB2" w14:textId="2661103A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4F67B5">
              <w:rPr>
                <w:rFonts w:ascii="Trebuchet MS" w:hAnsi="Trebuchet MS" w:cstheme="minorHAnsi"/>
                <w:sz w:val="20"/>
                <w:szCs w:val="20"/>
              </w:rPr>
              <w:t xml:space="preserve">Omschrijf </w:t>
            </w:r>
            <w:r w:rsidRPr="004F67B5"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de uitgevoerde werkzaamheden onder het referentieproject zodanig dat voor Aanbestedende dienst </w:t>
            </w:r>
            <w:r w:rsidRPr="00750818">
              <w:rPr>
                <w:rFonts w:ascii="Trebuchet MS" w:eastAsia="Arial Unicode MS" w:hAnsi="Trebuchet MS" w:cstheme="minorHAnsi"/>
                <w:sz w:val="20"/>
                <w:szCs w:val="20"/>
                <w:u w:val="single"/>
              </w:rPr>
              <w:t>duidelijk</w:t>
            </w:r>
            <w:r w:rsidRPr="004F67B5"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 is en </w:t>
            </w:r>
            <w:r w:rsidRPr="00750818">
              <w:rPr>
                <w:rFonts w:ascii="Trebuchet MS" w:eastAsia="Arial Unicode MS" w:hAnsi="Trebuchet MS" w:cstheme="minorHAnsi"/>
                <w:sz w:val="20"/>
                <w:szCs w:val="20"/>
                <w:u w:val="single"/>
              </w:rPr>
              <w:t>ondubbelzinnig</w:t>
            </w:r>
            <w:r w:rsidRPr="004F67B5"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 blijkt </w:t>
            </w:r>
            <w:r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welke waardering er op basis van het gestelde in </w:t>
            </w:r>
            <w:r w:rsidRPr="00750818">
              <w:rPr>
                <w:rFonts w:ascii="Trebuchet MS" w:eastAsia="Arial Unicode MS" w:hAnsi="Trebuchet MS" w:cstheme="minorHAnsi"/>
                <w:b/>
                <w:sz w:val="20"/>
                <w:szCs w:val="20"/>
              </w:rPr>
              <w:t>paragraaf 5.1.</w:t>
            </w:r>
            <w:r>
              <w:rPr>
                <w:rFonts w:ascii="Trebuchet MS" w:eastAsia="Arial Unicode MS" w:hAnsi="Trebuchet MS" w:cstheme="minorHAnsi"/>
                <w:b/>
                <w:sz w:val="20"/>
                <w:szCs w:val="20"/>
              </w:rPr>
              <w:t>2</w:t>
            </w:r>
            <w:r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 aan dit referentieproject kan worden toegekend. Indien daaraan niet wordt voldaan, wordt een score van 0 punten toegekend.</w:t>
            </w:r>
          </w:p>
          <w:p w14:paraId="190C2367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01B6E2D0" w14:textId="397EDFBF" w:rsidR="00750818" w:rsidRPr="00750818" w:rsidRDefault="00750818" w:rsidP="00F93CBD">
            <w:pPr>
              <w:rPr>
                <w:rFonts w:ascii="Trebuchet MS" w:hAnsi="Trebuchet MS"/>
                <w:i/>
                <w:sz w:val="20"/>
                <w:szCs w:val="20"/>
                <w:lang w:val="x-none" w:eastAsia="en-US"/>
              </w:rPr>
            </w:pPr>
            <w:r w:rsidRPr="00750818">
              <w:rPr>
                <w:rFonts w:ascii="Trebuchet MS" w:eastAsia="Arial Unicode MS" w:hAnsi="Trebuchet MS" w:cstheme="minorHAnsi"/>
                <w:i/>
                <w:sz w:val="20"/>
                <w:szCs w:val="20"/>
              </w:rPr>
              <w:t xml:space="preserve">NB. </w:t>
            </w:r>
            <w:r w:rsidRPr="00750818">
              <w:rPr>
                <w:rFonts w:ascii="Trebuchet MS" w:hAnsi="Trebuchet MS"/>
                <w:i/>
                <w:sz w:val="20"/>
                <w:szCs w:val="20"/>
                <w:lang w:val="x-none" w:eastAsia="en-US"/>
              </w:rPr>
              <w:t>U dient dit aan te tonen middels</w:t>
            </w:r>
            <w:r>
              <w:rPr>
                <w:rFonts w:ascii="Trebuchet MS" w:hAnsi="Trebuchet MS"/>
                <w:i/>
                <w:sz w:val="20"/>
                <w:szCs w:val="20"/>
                <w:lang w:val="x-none" w:eastAsia="en-US"/>
              </w:rPr>
              <w:t xml:space="preserve"> een rapportage</w:t>
            </w:r>
            <w:r>
              <w:rPr>
                <w:rFonts w:ascii="Trebuchet MS" w:hAnsi="Trebuchet MS"/>
                <w:i/>
                <w:sz w:val="20"/>
                <w:szCs w:val="20"/>
                <w:lang w:eastAsia="en-US"/>
              </w:rPr>
              <w:t>. Deze dient</w:t>
            </w:r>
            <w:r w:rsidRPr="00750818">
              <w:rPr>
                <w:rFonts w:ascii="Trebuchet MS" w:hAnsi="Trebuchet MS"/>
                <w:i/>
                <w:sz w:val="20"/>
                <w:szCs w:val="20"/>
                <w:lang w:eastAsia="en-US"/>
              </w:rPr>
              <w:t xml:space="preserve"> u als bijlage onder de aanduiding ‘bij</w:t>
            </w:r>
            <w:r>
              <w:rPr>
                <w:rFonts w:ascii="Trebuchet MS" w:hAnsi="Trebuchet MS"/>
                <w:i/>
                <w:sz w:val="20"/>
                <w:szCs w:val="20"/>
                <w:lang w:eastAsia="en-US"/>
              </w:rPr>
              <w:t>lage bij selectiecriterium 5.1.2</w:t>
            </w:r>
            <w:r w:rsidRPr="00750818">
              <w:rPr>
                <w:rFonts w:ascii="Trebuchet MS" w:hAnsi="Trebuchet MS"/>
                <w:i/>
                <w:sz w:val="20"/>
                <w:szCs w:val="20"/>
                <w:lang w:eastAsia="en-US"/>
              </w:rPr>
              <w:t>.’ uploaden</w:t>
            </w:r>
            <w:r>
              <w:rPr>
                <w:rFonts w:ascii="Trebuchet MS" w:hAnsi="Trebuchet MS"/>
                <w:i/>
                <w:sz w:val="20"/>
                <w:szCs w:val="20"/>
                <w:lang w:eastAsia="en-US"/>
              </w:rPr>
              <w:t xml:space="preserve"> bij uw Aanmelding</w:t>
            </w:r>
            <w:r w:rsidRPr="00750818">
              <w:rPr>
                <w:rFonts w:ascii="Trebuchet MS" w:hAnsi="Trebuchet MS"/>
                <w:i/>
                <w:sz w:val="20"/>
                <w:szCs w:val="20"/>
                <w:lang w:eastAsia="en-US"/>
              </w:rPr>
              <w:t>.</w:t>
            </w:r>
          </w:p>
          <w:p w14:paraId="60280879" w14:textId="77777777" w:rsidR="00750818" w:rsidRP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  <w:lang w:val="x-none"/>
              </w:rPr>
            </w:pPr>
          </w:p>
          <w:p w14:paraId="7AD9EBAA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>
              <w:rPr>
                <w:rFonts w:ascii="Trebuchet MS" w:eastAsia="Arial Unicode MS" w:hAnsi="Trebuchet MS" w:cstheme="minorHAnsi"/>
                <w:sz w:val="20"/>
                <w:szCs w:val="20"/>
              </w:rPr>
              <w:t>Omschrijving:</w:t>
            </w:r>
          </w:p>
          <w:p w14:paraId="1532C435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579DEB03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604DB00C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1F67B406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687200BA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4CF3863C" w14:textId="56AECCA7" w:rsidR="00750818" w:rsidRPr="004F67B5" w:rsidRDefault="0052744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>
              <w:rPr>
                <w:rFonts w:ascii="Trebuchet MS" w:eastAsia="Arial Unicode MS" w:hAnsi="Trebuchet MS" w:cstheme="minorHAnsi"/>
                <w:sz w:val="20"/>
                <w:szCs w:val="20"/>
              </w:rPr>
              <w:br/>
            </w:r>
          </w:p>
        </w:tc>
      </w:tr>
    </w:tbl>
    <w:p w14:paraId="60EC7B31" w14:textId="77777777" w:rsidR="00750818" w:rsidRPr="000A40EF" w:rsidRDefault="00750818" w:rsidP="00750818">
      <w:pPr>
        <w:spacing w:line="276" w:lineRule="auto"/>
        <w:rPr>
          <w:rFonts w:ascii="Trebuchet MS" w:hAnsi="Trebuchet MS"/>
          <w:sz w:val="20"/>
          <w:szCs w:val="20"/>
        </w:rPr>
      </w:pPr>
    </w:p>
    <w:p w14:paraId="6B3EFF5C" w14:textId="77777777" w:rsidR="00750818" w:rsidRDefault="00750818" w:rsidP="00750818">
      <w:pPr>
        <w:spacing w:line="276" w:lineRule="auto"/>
        <w:rPr>
          <w:rFonts w:ascii="Trebuchet MS" w:hAnsi="Trebuchet MS" w:cs="Segoe UI"/>
          <w:sz w:val="20"/>
          <w:szCs w:val="20"/>
        </w:rPr>
      </w:pPr>
    </w:p>
    <w:p w14:paraId="758C0C25" w14:textId="77777777" w:rsidR="00527448" w:rsidRDefault="00527448">
      <w:pPr>
        <w:spacing w:after="200" w:line="276" w:lineRule="auto"/>
        <w:rPr>
          <w:rFonts w:ascii="Trebuchet MS" w:hAnsi="Trebuchet MS"/>
          <w:b/>
          <w:bCs/>
          <w:color w:val="000000" w:themeColor="text1"/>
          <w:u w:val="single"/>
          <w:lang w:val="x-none" w:eastAsia="x-none"/>
        </w:rPr>
      </w:pPr>
      <w:r>
        <w:rPr>
          <w:rFonts w:ascii="Trebuchet MS" w:hAnsi="Trebuchet MS"/>
          <w:color w:val="000000" w:themeColor="text1"/>
          <w:u w:val="single"/>
        </w:rPr>
        <w:br w:type="page"/>
      </w:r>
    </w:p>
    <w:p w14:paraId="638CEB32" w14:textId="77777777" w:rsidR="00527448" w:rsidRDefault="00750818" w:rsidP="00750818">
      <w:pPr>
        <w:pStyle w:val="Kop3"/>
        <w:numPr>
          <w:ilvl w:val="0"/>
          <w:numId w:val="0"/>
        </w:numPr>
        <w:spacing w:line="276" w:lineRule="auto"/>
        <w:ind w:left="1134" w:hanging="1134"/>
        <w:rPr>
          <w:rFonts w:ascii="Trebuchet MS" w:hAnsi="Trebuchet MS"/>
          <w:color w:val="000000" w:themeColor="text1"/>
          <w:sz w:val="24"/>
          <w:szCs w:val="24"/>
          <w:u w:val="single"/>
          <w:lang w:val="nl-NL"/>
        </w:rPr>
      </w:pPr>
      <w:bookmarkStart w:id="6" w:name="_Toc73093946"/>
      <w:r w:rsidRPr="00750818">
        <w:rPr>
          <w:rFonts w:ascii="Trebuchet MS" w:hAnsi="Trebuchet MS"/>
          <w:color w:val="000000" w:themeColor="text1"/>
          <w:sz w:val="24"/>
          <w:szCs w:val="24"/>
          <w:u w:val="single"/>
        </w:rPr>
        <w:lastRenderedPageBreak/>
        <w:t xml:space="preserve">Selectiecriterium </w:t>
      </w:r>
      <w:r w:rsidRPr="00750818">
        <w:rPr>
          <w:rFonts w:ascii="Trebuchet MS" w:hAnsi="Trebuchet MS"/>
          <w:color w:val="000000" w:themeColor="text1"/>
          <w:sz w:val="24"/>
          <w:szCs w:val="24"/>
          <w:u w:val="single"/>
          <w:lang w:val="nl-NL"/>
        </w:rPr>
        <w:t>3</w:t>
      </w:r>
      <w:bookmarkEnd w:id="6"/>
      <w:r w:rsidRPr="00750818">
        <w:rPr>
          <w:rFonts w:ascii="Trebuchet MS" w:hAnsi="Trebuchet MS"/>
          <w:color w:val="000000" w:themeColor="text1"/>
          <w:sz w:val="24"/>
          <w:szCs w:val="24"/>
          <w:u w:val="single"/>
          <w:lang w:val="nl-NL"/>
        </w:rPr>
        <w:t xml:space="preserve"> </w:t>
      </w:r>
    </w:p>
    <w:p w14:paraId="6AD75039" w14:textId="1A51F1D5" w:rsidR="00750818" w:rsidRPr="00527448" w:rsidRDefault="00527448" w:rsidP="00750818">
      <w:pPr>
        <w:pStyle w:val="Kop3"/>
        <w:numPr>
          <w:ilvl w:val="0"/>
          <w:numId w:val="0"/>
        </w:numPr>
        <w:spacing w:line="276" w:lineRule="auto"/>
        <w:ind w:left="1134" w:hanging="1134"/>
        <w:rPr>
          <w:rFonts w:ascii="Trebuchet MS" w:hAnsi="Trebuchet MS"/>
          <w:color w:val="000000" w:themeColor="text1"/>
          <w:sz w:val="24"/>
          <w:szCs w:val="24"/>
          <w:u w:val="single"/>
          <w:lang w:val="en-US"/>
        </w:rPr>
      </w:pPr>
      <w:bookmarkStart w:id="7" w:name="_Toc73093947"/>
      <w:proofErr w:type="spellStart"/>
      <w:r w:rsidRPr="00527448">
        <w:rPr>
          <w:rFonts w:ascii="Trebuchet MS" w:hAnsi="Trebuchet MS"/>
          <w:color w:val="000000" w:themeColor="text1"/>
          <w:sz w:val="24"/>
          <w:szCs w:val="24"/>
          <w:u w:val="single"/>
          <w:lang w:val="en-US"/>
        </w:rPr>
        <w:t>c</w:t>
      </w:r>
      <w:r w:rsidR="00750818" w:rsidRPr="00527448">
        <w:rPr>
          <w:rFonts w:ascii="Trebuchet MS" w:hAnsi="Trebuchet MS"/>
          <w:color w:val="000000" w:themeColor="text1"/>
          <w:sz w:val="24"/>
          <w:szCs w:val="24"/>
          <w:u w:val="single"/>
          <w:lang w:val="en-US"/>
        </w:rPr>
        <w:t>ommunicatie</w:t>
      </w:r>
      <w:proofErr w:type="spellEnd"/>
      <w:r w:rsidR="00750818" w:rsidRPr="00527448">
        <w:rPr>
          <w:rFonts w:ascii="Trebuchet MS" w:hAnsi="Trebuchet MS"/>
          <w:color w:val="000000" w:themeColor="text1"/>
          <w:sz w:val="24"/>
          <w:szCs w:val="24"/>
          <w:u w:val="single"/>
          <w:lang w:val="en-US"/>
        </w:rPr>
        <w:t xml:space="preserve"> m.b.t. planning</w:t>
      </w:r>
      <w:r w:rsidRPr="00527448">
        <w:rPr>
          <w:rFonts w:ascii="Trebuchet MS" w:hAnsi="Trebuchet MS"/>
          <w:color w:val="000000" w:themeColor="text1"/>
          <w:sz w:val="24"/>
          <w:szCs w:val="24"/>
          <w:u w:val="single"/>
          <w:lang w:val="en-US"/>
        </w:rPr>
        <w:t xml:space="preserve"> (PE</w:t>
      </w:r>
      <w:r>
        <w:rPr>
          <w:rFonts w:ascii="Trebuchet MS" w:hAnsi="Trebuchet MS"/>
          <w:color w:val="000000" w:themeColor="text1"/>
          <w:sz w:val="24"/>
          <w:szCs w:val="24"/>
          <w:u w:val="single"/>
          <w:lang w:val="en-US"/>
        </w:rPr>
        <w:t>RCEEL 1)</w:t>
      </w:r>
      <w:bookmarkEnd w:id="7"/>
    </w:p>
    <w:p w14:paraId="612D98CF" w14:textId="77777777" w:rsidR="00750818" w:rsidRPr="00750818" w:rsidRDefault="00750818" w:rsidP="00750818">
      <w:pPr>
        <w:spacing w:line="276" w:lineRule="auto"/>
        <w:rPr>
          <w:rFonts w:ascii="Trebuchet MS" w:hAnsi="Trebuchet MS" w:cstheme="minorHAnsi"/>
          <w:b/>
          <w:bCs/>
          <w:sz w:val="20"/>
          <w:szCs w:val="20"/>
          <w:lang w:val="x-none"/>
        </w:rPr>
      </w:pPr>
    </w:p>
    <w:tbl>
      <w:tblPr>
        <w:tblStyle w:val="Tabelraster"/>
        <w:tblW w:w="9288" w:type="dxa"/>
        <w:tblLook w:val="01E0" w:firstRow="1" w:lastRow="1" w:firstColumn="1" w:lastColumn="1" w:noHBand="0" w:noVBand="0"/>
      </w:tblPr>
      <w:tblGrid>
        <w:gridCol w:w="3926"/>
        <w:gridCol w:w="5362"/>
      </w:tblGrid>
      <w:tr w:rsidR="00750818" w:rsidRPr="000A40EF" w14:paraId="5F277DBF" w14:textId="77777777" w:rsidTr="00F93CBD">
        <w:tc>
          <w:tcPr>
            <w:tcW w:w="9288" w:type="dxa"/>
            <w:gridSpan w:val="2"/>
            <w:shd w:val="clear" w:color="auto" w:fill="B3B3B3"/>
          </w:tcPr>
          <w:p w14:paraId="2D4C3204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/>
                <w:sz w:val="20"/>
                <w:szCs w:val="20"/>
              </w:rPr>
              <w:t xml:space="preserve">Gegevens </w:t>
            </w:r>
            <w:r>
              <w:rPr>
                <w:rFonts w:ascii="Trebuchet MS" w:eastAsia="Arial Unicode MS" w:hAnsi="Trebuchet MS" w:cstheme="minorHAnsi"/>
                <w:b/>
                <w:sz w:val="20"/>
                <w:szCs w:val="20"/>
              </w:rPr>
              <w:t>Gegadigde</w:t>
            </w:r>
          </w:p>
        </w:tc>
      </w:tr>
      <w:tr w:rsidR="00750818" w:rsidRPr="000A40EF" w14:paraId="612700B3" w14:textId="77777777" w:rsidTr="00F93CBD">
        <w:tc>
          <w:tcPr>
            <w:tcW w:w="3926" w:type="dxa"/>
          </w:tcPr>
          <w:p w14:paraId="090FEE5E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>
              <w:rPr>
                <w:rFonts w:ascii="Trebuchet MS" w:eastAsia="Arial Unicode MS" w:hAnsi="Trebuchet MS" w:cstheme="minorHAnsi"/>
                <w:sz w:val="20"/>
                <w:szCs w:val="20"/>
              </w:rPr>
              <w:t>Naam Gegadigde</w:t>
            </w:r>
            <w:r w:rsidRPr="000A40EF">
              <w:rPr>
                <w:rFonts w:ascii="Trebuchet MS" w:eastAsia="Arial Unicode MS" w:hAnsi="Trebuchet MS" w:cstheme="minorHAnsi"/>
                <w:sz w:val="20"/>
                <w:szCs w:val="20"/>
              </w:rPr>
              <w:t>:</w:t>
            </w:r>
          </w:p>
        </w:tc>
        <w:tc>
          <w:tcPr>
            <w:tcW w:w="5362" w:type="dxa"/>
          </w:tcPr>
          <w:p w14:paraId="433847CB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</w:tc>
      </w:tr>
      <w:tr w:rsidR="00750818" w:rsidRPr="000A40EF" w14:paraId="70599FD3" w14:textId="77777777" w:rsidTr="00F93CBD">
        <w:tc>
          <w:tcPr>
            <w:tcW w:w="9288" w:type="dxa"/>
            <w:gridSpan w:val="2"/>
            <w:shd w:val="clear" w:color="auto" w:fill="B3B3B3"/>
          </w:tcPr>
          <w:p w14:paraId="3052B795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/>
                <w:sz w:val="20"/>
                <w:szCs w:val="20"/>
              </w:rPr>
              <w:t xml:space="preserve">Gegevens referent </w:t>
            </w:r>
          </w:p>
        </w:tc>
      </w:tr>
      <w:tr w:rsidR="00750818" w:rsidRPr="000A40EF" w14:paraId="65F90FB4" w14:textId="77777777" w:rsidTr="00F93CBD">
        <w:tc>
          <w:tcPr>
            <w:tcW w:w="3926" w:type="dxa"/>
          </w:tcPr>
          <w:p w14:paraId="3955538B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sz w:val="20"/>
                <w:szCs w:val="20"/>
              </w:rPr>
              <w:t>Naam referent (organisatie):</w:t>
            </w:r>
          </w:p>
        </w:tc>
        <w:tc>
          <w:tcPr>
            <w:tcW w:w="5362" w:type="dxa"/>
          </w:tcPr>
          <w:p w14:paraId="1972D8EF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</w:tc>
      </w:tr>
      <w:tr w:rsidR="00750818" w:rsidRPr="000A40EF" w14:paraId="3ED2759F" w14:textId="77777777" w:rsidTr="00F93CBD">
        <w:tc>
          <w:tcPr>
            <w:tcW w:w="3926" w:type="dxa"/>
          </w:tcPr>
          <w:p w14:paraId="1EDC6627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sz w:val="20"/>
                <w:szCs w:val="20"/>
              </w:rPr>
              <w:t>Naam contactpersoon referent:</w:t>
            </w:r>
          </w:p>
        </w:tc>
        <w:tc>
          <w:tcPr>
            <w:tcW w:w="5362" w:type="dxa"/>
          </w:tcPr>
          <w:p w14:paraId="0847A004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</w:tc>
      </w:tr>
      <w:tr w:rsidR="00750818" w:rsidRPr="000A40EF" w14:paraId="6421A3C5" w14:textId="77777777" w:rsidTr="00F93CBD">
        <w:tc>
          <w:tcPr>
            <w:tcW w:w="3926" w:type="dxa"/>
          </w:tcPr>
          <w:p w14:paraId="2AF72922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sz w:val="20"/>
                <w:szCs w:val="20"/>
              </w:rPr>
              <w:t>Functie contactpersoon:</w:t>
            </w:r>
          </w:p>
        </w:tc>
        <w:tc>
          <w:tcPr>
            <w:tcW w:w="5362" w:type="dxa"/>
          </w:tcPr>
          <w:p w14:paraId="66F1C50E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</w:tc>
      </w:tr>
      <w:tr w:rsidR="00750818" w:rsidRPr="000A40EF" w14:paraId="4BEE1D8E" w14:textId="77777777" w:rsidTr="00F93CBD">
        <w:tc>
          <w:tcPr>
            <w:tcW w:w="3926" w:type="dxa"/>
          </w:tcPr>
          <w:p w14:paraId="799495CE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sz w:val="20"/>
                <w:szCs w:val="20"/>
              </w:rPr>
              <w:t>Telefoonnummer contactpersoon:</w:t>
            </w:r>
          </w:p>
        </w:tc>
        <w:tc>
          <w:tcPr>
            <w:tcW w:w="5362" w:type="dxa"/>
          </w:tcPr>
          <w:p w14:paraId="5443E67D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</w:tc>
      </w:tr>
      <w:tr w:rsidR="00750818" w:rsidRPr="000A40EF" w14:paraId="13AD0A70" w14:textId="77777777" w:rsidTr="00F93CBD">
        <w:tc>
          <w:tcPr>
            <w:tcW w:w="9288" w:type="dxa"/>
            <w:gridSpan w:val="2"/>
            <w:shd w:val="clear" w:color="auto" w:fill="B3B3B3"/>
          </w:tcPr>
          <w:p w14:paraId="08F0A9C1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/>
                <w:sz w:val="20"/>
                <w:szCs w:val="20"/>
              </w:rPr>
              <w:t>Gegevens referentieproject</w:t>
            </w:r>
          </w:p>
        </w:tc>
      </w:tr>
      <w:tr w:rsidR="00750818" w:rsidRPr="000A40EF" w14:paraId="41D9BA71" w14:textId="77777777" w:rsidTr="00F93CBD">
        <w:tc>
          <w:tcPr>
            <w:tcW w:w="3926" w:type="dxa"/>
          </w:tcPr>
          <w:p w14:paraId="70761C70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Naam van het project:</w:t>
            </w:r>
          </w:p>
        </w:tc>
        <w:tc>
          <w:tcPr>
            <w:tcW w:w="5362" w:type="dxa"/>
          </w:tcPr>
          <w:p w14:paraId="7E2DE5E7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</w:tc>
      </w:tr>
      <w:tr w:rsidR="00750818" w:rsidRPr="000A40EF" w14:paraId="53CB7122" w14:textId="77777777" w:rsidTr="00F93CBD">
        <w:tc>
          <w:tcPr>
            <w:tcW w:w="3926" w:type="dxa"/>
          </w:tcPr>
          <w:p w14:paraId="58D24DB4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Plaats van uitvoering:</w:t>
            </w:r>
          </w:p>
        </w:tc>
        <w:tc>
          <w:tcPr>
            <w:tcW w:w="5362" w:type="dxa"/>
          </w:tcPr>
          <w:p w14:paraId="16FBC544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</w:tc>
      </w:tr>
      <w:tr w:rsidR="00750818" w:rsidRPr="000A40EF" w14:paraId="77838A8C" w14:textId="77777777" w:rsidTr="00F93CBD">
        <w:tc>
          <w:tcPr>
            <w:tcW w:w="3926" w:type="dxa"/>
          </w:tcPr>
          <w:p w14:paraId="3EBFFE5E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Startdatum uitgevoerde werkzaamheden onder referentieopdracht (maand/jaartal):</w:t>
            </w:r>
          </w:p>
        </w:tc>
        <w:tc>
          <w:tcPr>
            <w:tcW w:w="5362" w:type="dxa"/>
          </w:tcPr>
          <w:p w14:paraId="668E2DE5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</w:tc>
      </w:tr>
      <w:tr w:rsidR="00750818" w:rsidRPr="000A40EF" w14:paraId="3C6F3145" w14:textId="77777777" w:rsidTr="00F93CBD">
        <w:tc>
          <w:tcPr>
            <w:tcW w:w="3926" w:type="dxa"/>
          </w:tcPr>
          <w:p w14:paraId="0C670D55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Opleverdatum uitgevoerde werkzaamheden onder referentieopdracht (maand/jaartal):</w:t>
            </w:r>
          </w:p>
        </w:tc>
        <w:tc>
          <w:tcPr>
            <w:tcW w:w="5362" w:type="dxa"/>
          </w:tcPr>
          <w:p w14:paraId="68771BB7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</w:tc>
      </w:tr>
      <w:tr w:rsidR="00750818" w:rsidRPr="000A40EF" w14:paraId="1D6D5B22" w14:textId="77777777" w:rsidTr="00F93CBD">
        <w:tc>
          <w:tcPr>
            <w:tcW w:w="3926" w:type="dxa"/>
          </w:tcPr>
          <w:p w14:paraId="10C1EC3A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 xml:space="preserve">Positie van inschrijver in het referentieproject. </w:t>
            </w:r>
          </w:p>
          <w:p w14:paraId="7A901D79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  <w:p w14:paraId="05C791D6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  <w:p w14:paraId="5432815A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Indien ‘</w:t>
            </w:r>
            <w:proofErr w:type="spellStart"/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combinant</w:t>
            </w:r>
            <w:proofErr w:type="spellEnd"/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’ of ‘onderaannemer’ is aangekruist, dient te worden beschreven welke werkzaamheden door Inschrijver zijn verricht:</w:t>
            </w:r>
          </w:p>
          <w:p w14:paraId="309945E5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5362" w:type="dxa"/>
          </w:tcPr>
          <w:p w14:paraId="031B20C3" w14:textId="77777777" w:rsidR="00750818" w:rsidRPr="000A40EF" w:rsidRDefault="00750818" w:rsidP="00F93CBD">
            <w:pPr>
              <w:pStyle w:val="Lijstalinea"/>
              <w:numPr>
                <w:ilvl w:val="0"/>
                <w:numId w:val="30"/>
              </w:numPr>
              <w:contextualSpacing/>
              <w:rPr>
                <w:rFonts w:ascii="Trebuchet MS" w:eastAsia="Arial Unicode MS" w:hAnsi="Trebuchet MS" w:cstheme="minorHAnsi"/>
                <w:bCs/>
              </w:rPr>
            </w:pPr>
            <w:r w:rsidRPr="000A40EF">
              <w:rPr>
                <w:rFonts w:ascii="Trebuchet MS" w:eastAsia="Arial Unicode MS" w:hAnsi="Trebuchet MS" w:cstheme="minorHAnsi"/>
                <w:bCs/>
              </w:rPr>
              <w:t>Hoofdaannemer</w:t>
            </w:r>
          </w:p>
          <w:p w14:paraId="42C47FA7" w14:textId="77777777" w:rsidR="00750818" w:rsidRPr="000A40EF" w:rsidRDefault="00750818" w:rsidP="00F93CBD">
            <w:pPr>
              <w:pStyle w:val="Lijstalinea"/>
              <w:numPr>
                <w:ilvl w:val="0"/>
                <w:numId w:val="30"/>
              </w:numPr>
              <w:contextualSpacing/>
              <w:rPr>
                <w:rFonts w:ascii="Trebuchet MS" w:eastAsia="Arial Unicode MS" w:hAnsi="Trebuchet MS" w:cstheme="minorHAnsi"/>
                <w:bCs/>
              </w:rPr>
            </w:pPr>
            <w:proofErr w:type="spellStart"/>
            <w:r w:rsidRPr="000A40EF">
              <w:rPr>
                <w:rFonts w:ascii="Trebuchet MS" w:eastAsia="Arial Unicode MS" w:hAnsi="Trebuchet MS" w:cstheme="minorHAnsi"/>
                <w:bCs/>
              </w:rPr>
              <w:t>Combinant</w:t>
            </w:r>
            <w:proofErr w:type="spellEnd"/>
          </w:p>
          <w:p w14:paraId="076206F6" w14:textId="77777777" w:rsidR="00750818" w:rsidRPr="000A40EF" w:rsidRDefault="00750818" w:rsidP="00F93CBD">
            <w:pPr>
              <w:pStyle w:val="Lijstalinea"/>
              <w:numPr>
                <w:ilvl w:val="0"/>
                <w:numId w:val="30"/>
              </w:numPr>
              <w:contextualSpacing/>
              <w:rPr>
                <w:rFonts w:ascii="Trebuchet MS" w:eastAsia="Arial Unicode MS" w:hAnsi="Trebuchet MS" w:cstheme="minorHAnsi"/>
                <w:bCs/>
              </w:rPr>
            </w:pPr>
            <w:r w:rsidRPr="000A40EF">
              <w:rPr>
                <w:rFonts w:ascii="Trebuchet MS" w:eastAsia="Arial Unicode MS" w:hAnsi="Trebuchet MS" w:cstheme="minorHAnsi"/>
                <w:bCs/>
              </w:rPr>
              <w:t>Onderaannemer</w:t>
            </w:r>
          </w:p>
          <w:p w14:paraId="56B1B4F4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</w:p>
          <w:p w14:paraId="602242E6" w14:textId="77777777" w:rsidR="00750818" w:rsidRPr="000A40EF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</w:pPr>
            <w:r w:rsidRPr="000A40EF">
              <w:rPr>
                <w:rFonts w:ascii="Trebuchet MS" w:eastAsia="Arial Unicode MS" w:hAnsi="Trebuchet MS" w:cstheme="minorHAnsi"/>
                <w:bCs/>
                <w:sz w:val="20"/>
                <w:szCs w:val="20"/>
              </w:rPr>
              <w:t>Omschrijving werkzaamheden:</w:t>
            </w:r>
          </w:p>
        </w:tc>
      </w:tr>
      <w:tr w:rsidR="00750818" w:rsidRPr="000A40EF" w14:paraId="1C7A93D8" w14:textId="77777777" w:rsidTr="00F93CBD">
        <w:tc>
          <w:tcPr>
            <w:tcW w:w="9288" w:type="dxa"/>
            <w:gridSpan w:val="2"/>
          </w:tcPr>
          <w:p w14:paraId="074DD835" w14:textId="77777777" w:rsidR="00750818" w:rsidRDefault="00750818" w:rsidP="00F93CBD">
            <w:pPr>
              <w:spacing w:line="276" w:lineRule="auto"/>
              <w:rPr>
                <w:rFonts w:ascii="Trebuchet MS" w:hAnsi="Trebuchet MS" w:cstheme="minorHAnsi"/>
                <w:sz w:val="20"/>
                <w:szCs w:val="20"/>
              </w:rPr>
            </w:pPr>
            <w:r w:rsidRPr="004F67B5">
              <w:rPr>
                <w:rFonts w:ascii="Trebuchet MS" w:hAnsi="Trebuchet MS" w:cstheme="minorHAnsi"/>
                <w:sz w:val="20"/>
                <w:szCs w:val="20"/>
              </w:rPr>
              <w:br w:type="page"/>
            </w:r>
          </w:p>
          <w:p w14:paraId="506C2D37" w14:textId="60DE3F22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4F67B5">
              <w:rPr>
                <w:rFonts w:ascii="Trebuchet MS" w:hAnsi="Trebuchet MS" w:cstheme="minorHAnsi"/>
                <w:sz w:val="20"/>
                <w:szCs w:val="20"/>
              </w:rPr>
              <w:t xml:space="preserve">Omschrijf </w:t>
            </w:r>
            <w:r w:rsidRPr="004F67B5"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de uitgevoerde werkzaamheden onder het referentieproject zodanig dat voor Aanbestedende dienst </w:t>
            </w:r>
            <w:r w:rsidRPr="00750818">
              <w:rPr>
                <w:rFonts w:ascii="Trebuchet MS" w:eastAsia="Arial Unicode MS" w:hAnsi="Trebuchet MS" w:cstheme="minorHAnsi"/>
                <w:sz w:val="20"/>
                <w:szCs w:val="20"/>
                <w:u w:val="single"/>
              </w:rPr>
              <w:t>duidelijk</w:t>
            </w:r>
            <w:r w:rsidRPr="004F67B5"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 is en </w:t>
            </w:r>
            <w:r w:rsidRPr="00750818">
              <w:rPr>
                <w:rFonts w:ascii="Trebuchet MS" w:eastAsia="Arial Unicode MS" w:hAnsi="Trebuchet MS" w:cstheme="minorHAnsi"/>
                <w:sz w:val="20"/>
                <w:szCs w:val="20"/>
                <w:u w:val="single"/>
              </w:rPr>
              <w:t>ondubbelzinnig</w:t>
            </w:r>
            <w:r w:rsidRPr="004F67B5"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 blijkt </w:t>
            </w:r>
            <w:r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welke waardering er op basis van het gestelde in </w:t>
            </w:r>
            <w:r w:rsidRPr="00750818">
              <w:rPr>
                <w:rFonts w:ascii="Trebuchet MS" w:eastAsia="Arial Unicode MS" w:hAnsi="Trebuchet MS" w:cstheme="minorHAnsi"/>
                <w:b/>
                <w:sz w:val="20"/>
                <w:szCs w:val="20"/>
              </w:rPr>
              <w:t>paragraaf 5.1.</w:t>
            </w:r>
            <w:r>
              <w:rPr>
                <w:rFonts w:ascii="Trebuchet MS" w:eastAsia="Arial Unicode MS" w:hAnsi="Trebuchet MS" w:cstheme="minorHAnsi"/>
                <w:b/>
                <w:sz w:val="20"/>
                <w:szCs w:val="20"/>
              </w:rPr>
              <w:t>3</w:t>
            </w:r>
            <w:r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 aan dit referentieproject kan worden toegekend. Indien daaraan niet wordt voldaan, wordt een score van 0 punten toegekend.</w:t>
            </w:r>
          </w:p>
          <w:p w14:paraId="610F6727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26F52AA5" w14:textId="616D435E" w:rsidR="00750818" w:rsidRPr="00750818" w:rsidRDefault="00750818" w:rsidP="00F93CBD">
            <w:pPr>
              <w:rPr>
                <w:rFonts w:ascii="Trebuchet MS" w:hAnsi="Trebuchet MS"/>
                <w:i/>
                <w:sz w:val="20"/>
                <w:szCs w:val="20"/>
                <w:lang w:val="x-none" w:eastAsia="en-US"/>
              </w:rPr>
            </w:pPr>
            <w:r w:rsidRPr="00750818">
              <w:rPr>
                <w:rFonts w:ascii="Trebuchet MS" w:eastAsia="Arial Unicode MS" w:hAnsi="Trebuchet MS" w:cstheme="minorHAnsi"/>
                <w:i/>
                <w:sz w:val="20"/>
                <w:szCs w:val="20"/>
              </w:rPr>
              <w:t>NB.</w:t>
            </w:r>
            <w:r w:rsidRPr="00750818">
              <w:rPr>
                <w:rFonts w:ascii="Trebuchet MS" w:hAnsi="Trebuchet MS"/>
                <w:i/>
                <w:sz w:val="20"/>
                <w:szCs w:val="20"/>
                <w:lang w:val="x-none" w:eastAsia="en-US"/>
              </w:rPr>
              <w:t xml:space="preserve"> </w:t>
            </w:r>
            <w:r>
              <w:rPr>
                <w:rFonts w:ascii="Trebuchet MS" w:hAnsi="Trebuchet MS"/>
                <w:i/>
                <w:sz w:val="20"/>
                <w:szCs w:val="20"/>
                <w:lang w:eastAsia="en-US"/>
              </w:rPr>
              <w:t>Het voldoen aan dit selectiecriterium</w:t>
            </w:r>
            <w:r w:rsidRPr="00750818">
              <w:rPr>
                <w:rFonts w:ascii="Trebuchet MS" w:hAnsi="Trebuchet MS"/>
                <w:i/>
                <w:sz w:val="20"/>
                <w:szCs w:val="20"/>
                <w:lang w:val="x-none" w:eastAsia="en-US"/>
              </w:rPr>
              <w:t xml:space="preserve"> is aan te tonen door het overleggen van een gehanteerde detailplanning van de uitvoering van</w:t>
            </w:r>
            <w:r w:rsidRPr="00750818">
              <w:rPr>
                <w:rFonts w:ascii="Trebuchet MS" w:hAnsi="Trebuchet MS"/>
                <w:i/>
                <w:sz w:val="20"/>
                <w:szCs w:val="20"/>
                <w:lang w:eastAsia="en-US"/>
              </w:rPr>
              <w:t xml:space="preserve"> </w:t>
            </w:r>
            <w:r w:rsidRPr="00750818">
              <w:rPr>
                <w:rFonts w:ascii="Trebuchet MS" w:hAnsi="Trebuchet MS"/>
                <w:i/>
                <w:sz w:val="20"/>
                <w:szCs w:val="20"/>
                <w:lang w:val="x-none" w:eastAsia="en-US"/>
              </w:rPr>
              <w:t>een opgeleverd gebouw groter dan 2500 m2.</w:t>
            </w:r>
            <w:r>
              <w:rPr>
                <w:rFonts w:ascii="Trebuchet MS" w:hAnsi="Trebuchet MS"/>
                <w:sz w:val="20"/>
                <w:szCs w:val="20"/>
                <w:lang w:val="x-none" w:eastAsia="en-US"/>
              </w:rPr>
              <w:t> </w:t>
            </w:r>
            <w:r>
              <w:rPr>
                <w:rFonts w:ascii="Trebuchet MS" w:hAnsi="Trebuchet MS"/>
                <w:i/>
                <w:sz w:val="20"/>
                <w:szCs w:val="20"/>
                <w:lang w:eastAsia="en-US"/>
              </w:rPr>
              <w:t>Deze dient</w:t>
            </w:r>
            <w:r w:rsidRPr="00750818">
              <w:rPr>
                <w:rFonts w:ascii="Trebuchet MS" w:hAnsi="Trebuchet MS"/>
                <w:i/>
                <w:sz w:val="20"/>
                <w:szCs w:val="20"/>
                <w:lang w:eastAsia="en-US"/>
              </w:rPr>
              <w:t xml:space="preserve"> u als bijlage onder de aanduiding ‘bij</w:t>
            </w:r>
            <w:r>
              <w:rPr>
                <w:rFonts w:ascii="Trebuchet MS" w:hAnsi="Trebuchet MS"/>
                <w:i/>
                <w:sz w:val="20"/>
                <w:szCs w:val="20"/>
                <w:lang w:eastAsia="en-US"/>
              </w:rPr>
              <w:t>lage bij selectiecriterium 5.1.3</w:t>
            </w:r>
            <w:r w:rsidRPr="00750818">
              <w:rPr>
                <w:rFonts w:ascii="Trebuchet MS" w:hAnsi="Trebuchet MS"/>
                <w:i/>
                <w:sz w:val="20"/>
                <w:szCs w:val="20"/>
                <w:lang w:eastAsia="en-US"/>
              </w:rPr>
              <w:t>.’ uploaden</w:t>
            </w:r>
            <w:r>
              <w:rPr>
                <w:rFonts w:ascii="Trebuchet MS" w:hAnsi="Trebuchet MS"/>
                <w:i/>
                <w:sz w:val="20"/>
                <w:szCs w:val="20"/>
                <w:lang w:eastAsia="en-US"/>
              </w:rPr>
              <w:t xml:space="preserve"> bij uw Aanmelding</w:t>
            </w:r>
            <w:r w:rsidRPr="00750818">
              <w:rPr>
                <w:rFonts w:ascii="Trebuchet MS" w:hAnsi="Trebuchet MS"/>
                <w:i/>
                <w:sz w:val="20"/>
                <w:szCs w:val="20"/>
                <w:lang w:eastAsia="en-US"/>
              </w:rPr>
              <w:t>.</w:t>
            </w:r>
          </w:p>
          <w:p w14:paraId="2671CFDD" w14:textId="77777777" w:rsidR="00750818" w:rsidRP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  <w:lang w:val="x-none"/>
              </w:rPr>
            </w:pPr>
          </w:p>
          <w:p w14:paraId="7740158B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>
              <w:rPr>
                <w:rFonts w:ascii="Trebuchet MS" w:eastAsia="Arial Unicode MS" w:hAnsi="Trebuchet MS" w:cstheme="minorHAnsi"/>
                <w:sz w:val="20"/>
                <w:szCs w:val="20"/>
              </w:rPr>
              <w:t>Omschrijving:</w:t>
            </w:r>
          </w:p>
          <w:p w14:paraId="7087618A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14B5E8A4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21AA98A6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28AECD35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550326DF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454D6A5C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7DB31534" w14:textId="77777777" w:rsidR="00750818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  <w:p w14:paraId="5A4176E2" w14:textId="77777777" w:rsidR="00750818" w:rsidRPr="004F67B5" w:rsidRDefault="00750818" w:rsidP="00F93CBD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</w:p>
        </w:tc>
      </w:tr>
      <w:bookmarkEnd w:id="0"/>
    </w:tbl>
    <w:p w14:paraId="36E29F29" w14:textId="77777777" w:rsidR="00750818" w:rsidRDefault="00750818" w:rsidP="00750818">
      <w:pPr>
        <w:spacing w:line="276" w:lineRule="auto"/>
        <w:rPr>
          <w:rFonts w:ascii="Trebuchet MS" w:hAnsi="Trebuchet MS" w:cs="Segoe UI"/>
          <w:sz w:val="20"/>
          <w:szCs w:val="20"/>
        </w:rPr>
      </w:pPr>
    </w:p>
    <w:sectPr w:rsidR="00750818" w:rsidSect="00C62FBF">
      <w:headerReference w:type="default" r:id="rId11"/>
      <w:footerReference w:type="default" r:id="rId12"/>
      <w:pgSz w:w="11906" w:h="16838" w:code="9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0F6BB" w14:textId="77777777" w:rsidR="00402C08" w:rsidRDefault="00402C08" w:rsidP="002118C2">
      <w:r>
        <w:separator/>
      </w:r>
    </w:p>
  </w:endnote>
  <w:endnote w:type="continuationSeparator" w:id="0">
    <w:p w14:paraId="75C36980" w14:textId="77777777" w:rsidR="00402C08" w:rsidRDefault="00402C08" w:rsidP="00211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K TT Serif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7790504"/>
      <w:docPartObj>
        <w:docPartGallery w:val="Page Numbers (Bottom of Page)"/>
        <w:docPartUnique/>
      </w:docPartObj>
    </w:sdtPr>
    <w:sdtEndPr/>
    <w:sdtContent>
      <w:p w14:paraId="252DA7CD" w14:textId="77777777" w:rsidR="0006127B" w:rsidRPr="00C20AD8" w:rsidRDefault="0006127B" w:rsidP="002118C2">
        <w:pPr>
          <w:pStyle w:val="Voettekst"/>
          <w:jc w:val="right"/>
          <w:rPr>
            <w:sz w:val="14"/>
            <w:szCs w:val="14"/>
            <w:vertAlign w:val="superscript"/>
            <w:lang w:val="en-US"/>
          </w:rPr>
        </w:pPr>
      </w:p>
      <w:tbl>
        <w:tblPr>
          <w:tblW w:w="917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</w:tblPr>
        <w:tblGrid>
          <w:gridCol w:w="4505"/>
          <w:gridCol w:w="1228"/>
          <w:gridCol w:w="3441"/>
        </w:tblGrid>
        <w:tr w:rsidR="0006127B" w:rsidRPr="009E06D1" w14:paraId="47BD229C" w14:textId="77777777" w:rsidTr="00854154">
          <w:trPr>
            <w:trHeight w:val="406"/>
          </w:trPr>
          <w:tc>
            <w:tcPr>
              <w:tcW w:w="4505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shd w:val="clear" w:color="auto" w:fill="auto"/>
            </w:tcPr>
            <w:p w14:paraId="638B27BB" w14:textId="7F598FA5" w:rsidR="0006127B" w:rsidRPr="009E06D1" w:rsidRDefault="0006127B" w:rsidP="00DA6714">
              <w:pPr>
                <w:pStyle w:val="Voettekst"/>
                <w:jc w:val="left"/>
                <w:rPr>
                  <w:rFonts w:ascii="Segoe UI Light" w:hAnsi="Segoe UI Light" w:cs="Segoe UI Light"/>
                  <w:szCs w:val="16"/>
                  <w:highlight w:val="yellow"/>
                  <w:lang w:val="nl-NL" w:eastAsia="nl-NL"/>
                </w:rPr>
              </w:pPr>
              <w:bookmarkStart w:id="8" w:name="_Hlk5014760"/>
              <w:r>
                <w:rPr>
                  <w:rFonts w:ascii="Segoe UI Light" w:hAnsi="Segoe UI Light" w:cs="Segoe UI Light"/>
                  <w:szCs w:val="16"/>
                  <w:lang w:val="nl-NL" w:eastAsia="nl-NL"/>
                </w:rPr>
                <w:t>Selectie</w:t>
              </w:r>
              <w:r w:rsidRPr="009E06D1">
                <w:rPr>
                  <w:rFonts w:ascii="Segoe UI Light" w:hAnsi="Segoe UI Light" w:cs="Segoe UI Light"/>
                  <w:szCs w:val="16"/>
                  <w:lang w:val="nl-NL" w:eastAsia="nl-NL"/>
                </w:rPr>
                <w:t xml:space="preserve">leidraad </w:t>
              </w:r>
              <w:r>
                <w:rPr>
                  <w:rFonts w:ascii="Segoe UI Light" w:hAnsi="Segoe UI Light" w:cs="Segoe UI Light"/>
                  <w:szCs w:val="16"/>
                  <w:lang w:val="nl-NL" w:eastAsia="nl-NL"/>
                </w:rPr>
                <w:t>Europese niet-openbare aanbesteding</w:t>
              </w:r>
              <w:r>
                <w:rPr>
                  <w:rFonts w:ascii="Segoe UI Light" w:hAnsi="Segoe UI Light" w:cs="Segoe UI Light"/>
                  <w:szCs w:val="16"/>
                  <w:lang w:val="nl-NL" w:eastAsia="nl-NL"/>
                </w:rPr>
                <w:br/>
                <w:t xml:space="preserve">nieuwbouw IKC </w:t>
              </w:r>
              <w:proofErr w:type="spellStart"/>
              <w:r>
                <w:rPr>
                  <w:rFonts w:ascii="Segoe UI Light" w:hAnsi="Segoe UI Light" w:cs="Segoe UI Light"/>
                  <w:szCs w:val="16"/>
                  <w:lang w:val="nl-NL" w:eastAsia="nl-NL"/>
                </w:rPr>
                <w:t>Groenewei</w:t>
              </w:r>
              <w:proofErr w:type="spellEnd"/>
              <w:r>
                <w:rPr>
                  <w:rFonts w:ascii="Segoe UI Light" w:hAnsi="Segoe UI Light" w:cs="Segoe UI Light"/>
                  <w:szCs w:val="16"/>
                  <w:lang w:val="nl-NL" w:eastAsia="nl-NL"/>
                </w:rPr>
                <w:t xml:space="preserve"> te Groningen </w:t>
              </w:r>
            </w:p>
          </w:tc>
          <w:tc>
            <w:tcPr>
              <w:tcW w:w="122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shd w:val="clear" w:color="auto" w:fill="auto"/>
              <w:vAlign w:val="center"/>
            </w:tcPr>
            <w:p w14:paraId="6C801CFA" w14:textId="77777777" w:rsidR="0006127B" w:rsidRPr="009E06D1" w:rsidRDefault="0006127B" w:rsidP="002118C2">
              <w:pPr>
                <w:pStyle w:val="Voettekst"/>
                <w:rPr>
                  <w:rFonts w:ascii="Segoe UI Light" w:hAnsi="Segoe UI Light" w:cs="Segoe UI Light"/>
                  <w:szCs w:val="16"/>
                  <w:highlight w:val="yellow"/>
                  <w:lang w:val="nl-NL" w:eastAsia="nl-NL"/>
                </w:rPr>
              </w:pPr>
              <w:r>
                <w:rPr>
                  <w:rFonts w:ascii="Segoe UI Light" w:hAnsi="Segoe UI Light" w:cs="Segoe UI Light"/>
                  <w:noProof/>
                  <w:szCs w:val="16"/>
                  <w:lang w:val="nl-NL" w:eastAsia="nl-NL"/>
                </w:rPr>
                <w:drawing>
                  <wp:anchor distT="0" distB="0" distL="114300" distR="114300" simplePos="0" relativeHeight="251658240" behindDoc="0" locked="0" layoutInCell="1" allowOverlap="1" wp14:anchorId="07C17BFA" wp14:editId="24BDEBCE">
                    <wp:simplePos x="0" y="0"/>
                    <wp:positionH relativeFrom="column">
                      <wp:posOffset>43180</wp:posOffset>
                    </wp:positionH>
                    <wp:positionV relativeFrom="paragraph">
                      <wp:posOffset>-152400</wp:posOffset>
                    </wp:positionV>
                    <wp:extent cx="800100" cy="410845"/>
                    <wp:effectExtent l="0" t="0" r="0" b="8255"/>
                    <wp:wrapSquare wrapText="bothSides"/>
                    <wp:docPr id="13" name="Afbeelding 1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00100" cy="41084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  <w:tc>
            <w:tcPr>
              <w:tcW w:w="3441" w:type="dxa"/>
              <w:tcBorders>
                <w:top w:val="single" w:sz="4" w:space="0" w:color="auto"/>
                <w:left w:val="nil"/>
                <w:bottom w:val="nil"/>
                <w:right w:val="nil"/>
              </w:tcBorders>
            </w:tcPr>
            <w:p w14:paraId="09E4A02E" w14:textId="5976CD3A" w:rsidR="0006127B" w:rsidRPr="009E06D1" w:rsidRDefault="0006127B" w:rsidP="002118C2">
              <w:pPr>
                <w:pStyle w:val="Voettekst"/>
                <w:jc w:val="right"/>
                <w:rPr>
                  <w:rFonts w:ascii="Segoe UI Light" w:hAnsi="Segoe UI Light" w:cs="Segoe UI Light"/>
                  <w:szCs w:val="16"/>
                  <w:lang w:val="nl-NL" w:eastAsia="nl-NL"/>
                </w:rPr>
              </w:pPr>
              <w:r w:rsidRPr="009E06D1">
                <w:rPr>
                  <w:rFonts w:ascii="Segoe UI Light" w:hAnsi="Segoe UI Light" w:cs="Segoe UI Light"/>
                  <w:szCs w:val="16"/>
                  <w:lang w:val="nl-NL" w:eastAsia="nl-NL"/>
                </w:rPr>
                <w:t xml:space="preserve">Versie: </w:t>
              </w:r>
              <w:r>
                <w:rPr>
                  <w:rFonts w:ascii="Segoe UI Light" w:hAnsi="Segoe UI Light" w:cs="Segoe UI Light"/>
                  <w:szCs w:val="16"/>
                  <w:lang w:val="nl-NL" w:eastAsia="nl-NL"/>
                </w:rPr>
                <w:t>0.</w:t>
              </w:r>
              <w:r w:rsidR="00917BDF">
                <w:rPr>
                  <w:rFonts w:ascii="Segoe UI Light" w:hAnsi="Segoe UI Light" w:cs="Segoe UI Light"/>
                  <w:szCs w:val="16"/>
                  <w:lang w:val="nl-NL" w:eastAsia="nl-NL"/>
                </w:rPr>
                <w:t>6</w:t>
              </w:r>
            </w:p>
            <w:p w14:paraId="22E1B3D8" w14:textId="5472203C" w:rsidR="0006127B" w:rsidRPr="009E06D1" w:rsidRDefault="0006127B" w:rsidP="00370F98">
              <w:pPr>
                <w:pStyle w:val="Voettekst"/>
                <w:tabs>
                  <w:tab w:val="left" w:pos="840"/>
                  <w:tab w:val="right" w:pos="3358"/>
                </w:tabs>
                <w:jc w:val="right"/>
                <w:rPr>
                  <w:rFonts w:ascii="Segoe UI Light" w:hAnsi="Segoe UI Light" w:cs="Segoe UI Light"/>
                  <w:szCs w:val="16"/>
                  <w:lang w:val="nl-NL" w:eastAsia="nl-NL"/>
                </w:rPr>
              </w:pPr>
              <w:r w:rsidRPr="009E06D1">
                <w:rPr>
                  <w:rFonts w:ascii="Segoe UI Light" w:hAnsi="Segoe UI Light" w:cs="Segoe UI Light"/>
                  <w:szCs w:val="16"/>
                  <w:lang w:val="nl-NL" w:eastAsia="nl-NL"/>
                </w:rPr>
                <w:tab/>
              </w:r>
              <w:r w:rsidRPr="009E06D1">
                <w:rPr>
                  <w:rFonts w:ascii="Segoe UI Light" w:hAnsi="Segoe UI Light" w:cs="Segoe UI Light"/>
                  <w:szCs w:val="16"/>
                  <w:lang w:val="nl-NL" w:eastAsia="nl-NL"/>
                </w:rPr>
                <w:tab/>
              </w:r>
              <w:r>
                <w:rPr>
                  <w:rFonts w:ascii="Segoe UI Light" w:hAnsi="Segoe UI Light" w:cs="Segoe UI Light"/>
                  <w:szCs w:val="16"/>
                  <w:lang w:val="nl-NL" w:eastAsia="nl-NL"/>
                </w:rPr>
                <w:t xml:space="preserve"> </w:t>
              </w:r>
              <w:r w:rsidRPr="009E06D1">
                <w:rPr>
                  <w:rFonts w:ascii="Segoe UI Light" w:hAnsi="Segoe UI Light" w:cs="Segoe UI Light"/>
                  <w:szCs w:val="16"/>
                  <w:lang w:val="nl-NL" w:eastAsia="nl-NL"/>
                </w:rPr>
                <w:t xml:space="preserve">Datum: </w:t>
              </w:r>
              <w:r w:rsidR="00917BDF">
                <w:rPr>
                  <w:rFonts w:ascii="Segoe UI Light" w:hAnsi="Segoe UI Light" w:cs="Segoe UI Light"/>
                  <w:szCs w:val="16"/>
                  <w:lang w:val="nl-NL" w:eastAsia="nl-NL"/>
                </w:rPr>
                <w:t>21 mei</w:t>
              </w:r>
              <w:r>
                <w:rPr>
                  <w:rFonts w:ascii="Segoe UI Light" w:hAnsi="Segoe UI Light" w:cs="Segoe UI Light"/>
                  <w:szCs w:val="16"/>
                  <w:lang w:val="nl-NL" w:eastAsia="nl-NL"/>
                </w:rPr>
                <w:t xml:space="preserve"> 2021</w:t>
              </w:r>
            </w:p>
          </w:tc>
        </w:tr>
      </w:tbl>
      <w:p w14:paraId="3DE59CE7" w14:textId="77777777" w:rsidR="0006127B" w:rsidRDefault="00402C08">
        <w:pPr>
          <w:pStyle w:val="Voettekst"/>
          <w:jc w:val="right"/>
        </w:pPr>
      </w:p>
      <w:bookmarkEnd w:id="8" w:displacedByCustomXml="next"/>
    </w:sdtContent>
  </w:sdt>
  <w:p w14:paraId="2CC128C7" w14:textId="77777777" w:rsidR="0006127B" w:rsidRPr="002118C2" w:rsidRDefault="0006127B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A77AD" w14:textId="77777777" w:rsidR="00402C08" w:rsidRDefault="00402C08" w:rsidP="002118C2">
      <w:r>
        <w:separator/>
      </w:r>
    </w:p>
  </w:footnote>
  <w:footnote w:type="continuationSeparator" w:id="0">
    <w:p w14:paraId="1E57E805" w14:textId="77777777" w:rsidR="00402C08" w:rsidRDefault="00402C08" w:rsidP="00211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2949822"/>
      <w:docPartObj>
        <w:docPartGallery w:val="Page Numbers (Top of Page)"/>
        <w:docPartUnique/>
      </w:docPartObj>
    </w:sdtPr>
    <w:sdtEndPr/>
    <w:sdtContent>
      <w:p w14:paraId="6FEBB4C3" w14:textId="77777777" w:rsidR="0006127B" w:rsidRDefault="0006127B">
        <w:pPr>
          <w:pStyle w:val="Koptekst"/>
          <w:jc w:val="right"/>
        </w:pPr>
        <w:r>
          <w:rPr>
            <w:lang w:val="nl-NL"/>
          </w:rPr>
          <w:t xml:space="preserve">Pagina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21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nl-NL"/>
          </w:rPr>
          <w:t xml:space="preserve"> van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40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0829CAB" w14:textId="77777777" w:rsidR="0006127B" w:rsidRDefault="0006127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88"/>
        </w:tabs>
        <w:ind w:left="288" w:hanging="288"/>
      </w:pPr>
      <w:rPr>
        <w:rFonts w:ascii="PMingLiU" w:hAnsi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196BD5"/>
    <w:multiLevelType w:val="hybridMultilevel"/>
    <w:tmpl w:val="25C43D0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F0940"/>
    <w:multiLevelType w:val="multilevel"/>
    <w:tmpl w:val="B3EAC2B4"/>
    <w:lvl w:ilvl="0">
      <w:start w:val="1"/>
      <w:numFmt w:val="decimal"/>
      <w:pStyle w:val="uitzend2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0"/>
        </w:tabs>
        <w:ind w:left="650" w:hanging="432"/>
      </w:pPr>
      <w:rPr>
        <w:rFonts w:hint="default"/>
      </w:rPr>
    </w:lvl>
    <w:lvl w:ilvl="2">
      <w:start w:val="1"/>
      <w:numFmt w:val="decimal"/>
      <w:pStyle w:val="uitzend4"/>
      <w:lvlText w:val="%1.%2.%3."/>
      <w:lvlJc w:val="left"/>
      <w:pPr>
        <w:tabs>
          <w:tab w:val="num" w:pos="1660"/>
        </w:tabs>
        <w:ind w:left="16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6"/>
        </w:tabs>
        <w:ind w:left="21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6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31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6"/>
        </w:tabs>
        <w:ind w:left="36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41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756" w:hanging="1440"/>
      </w:pPr>
      <w:rPr>
        <w:rFonts w:hint="default"/>
      </w:rPr>
    </w:lvl>
  </w:abstractNum>
  <w:abstractNum w:abstractNumId="3" w15:restartNumberingAfterBreak="0">
    <w:nsid w:val="197A11D6"/>
    <w:multiLevelType w:val="hybridMultilevel"/>
    <w:tmpl w:val="B5B0A6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4325B"/>
    <w:multiLevelType w:val="hybridMultilevel"/>
    <w:tmpl w:val="20D634E8"/>
    <w:lvl w:ilvl="0" w:tplc="21A4143A">
      <w:start w:val="1"/>
      <w:numFmt w:val="decimal"/>
      <w:pStyle w:val="Lijstalinea"/>
      <w:lvlText w:val="%1."/>
      <w:lvlJc w:val="left"/>
      <w:pPr>
        <w:ind w:left="1429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4E38C7"/>
    <w:multiLevelType w:val="hybridMultilevel"/>
    <w:tmpl w:val="11901114"/>
    <w:lvl w:ilvl="0" w:tplc="0D083C10">
      <w:start w:val="1"/>
      <w:numFmt w:val="decimal"/>
      <w:pStyle w:val="RDhoofdtaak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77800888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223B7955"/>
    <w:multiLevelType w:val="hybridMultilevel"/>
    <w:tmpl w:val="253E0D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66F28"/>
    <w:multiLevelType w:val="hybridMultilevel"/>
    <w:tmpl w:val="0178DA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30DB8"/>
    <w:multiLevelType w:val="hybridMultilevel"/>
    <w:tmpl w:val="4E8CC7A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4C6237"/>
    <w:multiLevelType w:val="hybridMultilevel"/>
    <w:tmpl w:val="86084624"/>
    <w:lvl w:ilvl="0" w:tplc="120A4AF2">
      <w:start w:val="7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D045C"/>
    <w:multiLevelType w:val="hybridMultilevel"/>
    <w:tmpl w:val="BCBAC2E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37AC7"/>
    <w:multiLevelType w:val="hybridMultilevel"/>
    <w:tmpl w:val="FE20A86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C480980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A10E84"/>
    <w:multiLevelType w:val="hybridMultilevel"/>
    <w:tmpl w:val="8A100730"/>
    <w:lvl w:ilvl="0" w:tplc="77C2AAA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43930"/>
    <w:multiLevelType w:val="hybridMultilevel"/>
    <w:tmpl w:val="5BD2EDE4"/>
    <w:lvl w:ilvl="0" w:tplc="F1EA479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Bullet1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5" w15:restartNumberingAfterBreak="0">
    <w:nsid w:val="4EF66F93"/>
    <w:multiLevelType w:val="hybridMultilevel"/>
    <w:tmpl w:val="22741D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B137A"/>
    <w:multiLevelType w:val="hybridMultilevel"/>
    <w:tmpl w:val="B594749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C15B5"/>
    <w:multiLevelType w:val="hybridMultilevel"/>
    <w:tmpl w:val="D7F42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66DDA"/>
    <w:multiLevelType w:val="hybridMultilevel"/>
    <w:tmpl w:val="4FD86F9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B34B98"/>
    <w:multiLevelType w:val="singleLevel"/>
    <w:tmpl w:val="6936BEBE"/>
    <w:lvl w:ilvl="0">
      <w:start w:val="1"/>
      <w:numFmt w:val="bullet"/>
      <w:pStyle w:val="FormLabel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</w:abstractNum>
  <w:abstractNum w:abstractNumId="20" w15:restartNumberingAfterBreak="0">
    <w:nsid w:val="57D425D8"/>
    <w:multiLevelType w:val="hybridMultilevel"/>
    <w:tmpl w:val="FAD209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62D08"/>
    <w:multiLevelType w:val="hybridMultilevel"/>
    <w:tmpl w:val="87FE8A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442FF"/>
    <w:multiLevelType w:val="hybridMultilevel"/>
    <w:tmpl w:val="ECDC7C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7F7BC9"/>
    <w:multiLevelType w:val="hybridMultilevel"/>
    <w:tmpl w:val="CB54C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8129CD"/>
    <w:multiLevelType w:val="hybridMultilevel"/>
    <w:tmpl w:val="8ACC3F4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26144"/>
    <w:multiLevelType w:val="singleLevel"/>
    <w:tmpl w:val="479A5396"/>
    <w:lvl w:ilvl="0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B887BD0"/>
    <w:multiLevelType w:val="hybridMultilevel"/>
    <w:tmpl w:val="5DDC5D0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1D6D7D"/>
    <w:multiLevelType w:val="multilevel"/>
    <w:tmpl w:val="BCB87A02"/>
    <w:lvl w:ilvl="0">
      <w:start w:val="1"/>
      <w:numFmt w:val="decimal"/>
      <w:pStyle w:val="Kop1"/>
      <w:lvlText w:val="Hoofdstuk %1"/>
      <w:lvlJc w:val="left"/>
      <w:pPr>
        <w:tabs>
          <w:tab w:val="num" w:pos="2552"/>
        </w:tabs>
        <w:ind w:left="2552" w:hanging="2552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tabs>
          <w:tab w:val="num" w:pos="2412"/>
        </w:tabs>
        <w:ind w:left="2411" w:hanging="113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lang w:val="nl-N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135"/>
        </w:tabs>
        <w:ind w:left="1135" w:hanging="1135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D966B48"/>
    <w:multiLevelType w:val="hybridMultilevel"/>
    <w:tmpl w:val="45DEA714"/>
    <w:lvl w:ilvl="0" w:tplc="DC788622">
      <w:start w:val="1"/>
      <w:numFmt w:val="decimal"/>
      <w:pStyle w:val="Bijlagegenummerd"/>
      <w:lvlText w:val="Bijlage %1."/>
      <w:lvlJc w:val="left"/>
      <w:pPr>
        <w:ind w:left="2345" w:hanging="360"/>
      </w:pPr>
      <w:rPr>
        <w:rFonts w:ascii="Arial" w:hAnsi="Arial"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462AE"/>
    <w:multiLevelType w:val="hybridMultilevel"/>
    <w:tmpl w:val="0D2493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B65D6"/>
    <w:multiLevelType w:val="hybridMultilevel"/>
    <w:tmpl w:val="E8D02C74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E3721"/>
    <w:multiLevelType w:val="hybridMultilevel"/>
    <w:tmpl w:val="7642350A"/>
    <w:lvl w:ilvl="0" w:tplc="486E13C6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C004DE"/>
    <w:multiLevelType w:val="singleLevel"/>
    <w:tmpl w:val="15803DCA"/>
    <w:lvl w:ilvl="0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</w:abstractNum>
  <w:abstractNum w:abstractNumId="33" w15:restartNumberingAfterBreak="0">
    <w:nsid w:val="79F3267B"/>
    <w:multiLevelType w:val="hybridMultilevel"/>
    <w:tmpl w:val="403C94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532CA1"/>
    <w:multiLevelType w:val="hybridMultilevel"/>
    <w:tmpl w:val="E202285E"/>
    <w:lvl w:ilvl="0" w:tplc="1AF0D71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58C9DC8">
      <w:start w:val="1"/>
      <w:numFmt w:val="lowerLetter"/>
      <w:pStyle w:val="uitzend3"/>
      <w:lvlText w:val="%2."/>
      <w:lvlJc w:val="left"/>
      <w:pPr>
        <w:tabs>
          <w:tab w:val="num" w:pos="1440"/>
        </w:tabs>
        <w:ind w:left="1440" w:hanging="360"/>
      </w:pPr>
    </w:lvl>
    <w:lvl w:ilvl="2" w:tplc="91EEF0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FEF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686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009F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2636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F2AF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C050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"/>
  </w:num>
  <w:num w:numId="5">
    <w:abstractNumId w:val="14"/>
  </w:num>
  <w:num w:numId="6">
    <w:abstractNumId w:val="34"/>
  </w:num>
  <w:num w:numId="7">
    <w:abstractNumId w:val="25"/>
  </w:num>
  <w:num w:numId="8">
    <w:abstractNumId w:val="4"/>
  </w:num>
  <w:num w:numId="9">
    <w:abstractNumId w:val="5"/>
  </w:num>
  <w:num w:numId="10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1">
    <w:abstractNumId w:val="32"/>
  </w:num>
  <w:num w:numId="12">
    <w:abstractNumId w:val="18"/>
  </w:num>
  <w:num w:numId="13">
    <w:abstractNumId w:val="28"/>
  </w:num>
  <w:num w:numId="14">
    <w:abstractNumId w:val="23"/>
  </w:num>
  <w:num w:numId="15">
    <w:abstractNumId w:val="11"/>
  </w:num>
  <w:num w:numId="16">
    <w:abstractNumId w:val="15"/>
  </w:num>
  <w:num w:numId="17">
    <w:abstractNumId w:val="20"/>
  </w:num>
  <w:num w:numId="18">
    <w:abstractNumId w:val="1"/>
  </w:num>
  <w:num w:numId="19">
    <w:abstractNumId w:val="26"/>
  </w:num>
  <w:num w:numId="20">
    <w:abstractNumId w:val="24"/>
  </w:num>
  <w:num w:numId="21">
    <w:abstractNumId w:val="10"/>
  </w:num>
  <w:num w:numId="22">
    <w:abstractNumId w:val="6"/>
  </w:num>
  <w:num w:numId="23">
    <w:abstractNumId w:val="12"/>
  </w:num>
  <w:num w:numId="24">
    <w:abstractNumId w:val="9"/>
  </w:num>
  <w:num w:numId="25">
    <w:abstractNumId w:val="17"/>
  </w:num>
  <w:num w:numId="26">
    <w:abstractNumId w:val="3"/>
  </w:num>
  <w:num w:numId="27">
    <w:abstractNumId w:val="29"/>
  </w:num>
  <w:num w:numId="28">
    <w:abstractNumId w:val="13"/>
  </w:num>
  <w:num w:numId="29">
    <w:abstractNumId w:val="7"/>
  </w:num>
  <w:num w:numId="30">
    <w:abstractNumId w:val="31"/>
  </w:num>
  <w:num w:numId="31">
    <w:abstractNumId w:val="22"/>
  </w:num>
  <w:num w:numId="32">
    <w:abstractNumId w:val="8"/>
  </w:num>
  <w:num w:numId="33">
    <w:abstractNumId w:val="21"/>
  </w:num>
  <w:num w:numId="34">
    <w:abstractNumId w:val="16"/>
  </w:num>
  <w:num w:numId="35">
    <w:abstractNumId w:val="33"/>
  </w:num>
  <w:num w:numId="36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DD3"/>
    <w:rsid w:val="0000216D"/>
    <w:rsid w:val="000061CF"/>
    <w:rsid w:val="00011F90"/>
    <w:rsid w:val="00023FA4"/>
    <w:rsid w:val="00023FB5"/>
    <w:rsid w:val="000243A6"/>
    <w:rsid w:val="0003489C"/>
    <w:rsid w:val="000355D7"/>
    <w:rsid w:val="0006127B"/>
    <w:rsid w:val="000620D8"/>
    <w:rsid w:val="00064746"/>
    <w:rsid w:val="0006489E"/>
    <w:rsid w:val="00064966"/>
    <w:rsid w:val="00074BF2"/>
    <w:rsid w:val="00084D6F"/>
    <w:rsid w:val="000A1463"/>
    <w:rsid w:val="000A1E15"/>
    <w:rsid w:val="000A1FCA"/>
    <w:rsid w:val="000A40EF"/>
    <w:rsid w:val="000B0816"/>
    <w:rsid w:val="000C7602"/>
    <w:rsid w:val="000D03A6"/>
    <w:rsid w:val="000D0634"/>
    <w:rsid w:val="000F16A2"/>
    <w:rsid w:val="000F2BC7"/>
    <w:rsid w:val="000F6267"/>
    <w:rsid w:val="00100C28"/>
    <w:rsid w:val="0010687E"/>
    <w:rsid w:val="001112A4"/>
    <w:rsid w:val="00112BEA"/>
    <w:rsid w:val="00112DBF"/>
    <w:rsid w:val="001222BB"/>
    <w:rsid w:val="001267CF"/>
    <w:rsid w:val="00126B6C"/>
    <w:rsid w:val="00130531"/>
    <w:rsid w:val="00132C75"/>
    <w:rsid w:val="00134FFE"/>
    <w:rsid w:val="001368ED"/>
    <w:rsid w:val="0014769D"/>
    <w:rsid w:val="001517CA"/>
    <w:rsid w:val="00154084"/>
    <w:rsid w:val="00154B8D"/>
    <w:rsid w:val="0016420F"/>
    <w:rsid w:val="00164808"/>
    <w:rsid w:val="00170657"/>
    <w:rsid w:val="00171B3E"/>
    <w:rsid w:val="0017695F"/>
    <w:rsid w:val="001822CB"/>
    <w:rsid w:val="00186C14"/>
    <w:rsid w:val="001873FF"/>
    <w:rsid w:val="001914C5"/>
    <w:rsid w:val="00194CE0"/>
    <w:rsid w:val="001964A9"/>
    <w:rsid w:val="001970A9"/>
    <w:rsid w:val="001A76C3"/>
    <w:rsid w:val="001A7EFF"/>
    <w:rsid w:val="001C0A25"/>
    <w:rsid w:val="001C3140"/>
    <w:rsid w:val="001C4649"/>
    <w:rsid w:val="001C6C37"/>
    <w:rsid w:val="001D587A"/>
    <w:rsid w:val="001E23A8"/>
    <w:rsid w:val="001E33C6"/>
    <w:rsid w:val="001E4EE4"/>
    <w:rsid w:val="001E4F54"/>
    <w:rsid w:val="001F162E"/>
    <w:rsid w:val="001F3982"/>
    <w:rsid w:val="00207C30"/>
    <w:rsid w:val="00207D16"/>
    <w:rsid w:val="00210C0B"/>
    <w:rsid w:val="002118C2"/>
    <w:rsid w:val="002256D9"/>
    <w:rsid w:val="00240B11"/>
    <w:rsid w:val="002426A9"/>
    <w:rsid w:val="0024360A"/>
    <w:rsid w:val="00247560"/>
    <w:rsid w:val="002509AD"/>
    <w:rsid w:val="00262D00"/>
    <w:rsid w:val="00272FFA"/>
    <w:rsid w:val="00273CFD"/>
    <w:rsid w:val="00282891"/>
    <w:rsid w:val="00284DE2"/>
    <w:rsid w:val="002850F3"/>
    <w:rsid w:val="00286358"/>
    <w:rsid w:val="002876B1"/>
    <w:rsid w:val="002902A0"/>
    <w:rsid w:val="002B2ED7"/>
    <w:rsid w:val="002B6977"/>
    <w:rsid w:val="002C03B3"/>
    <w:rsid w:val="002C23AD"/>
    <w:rsid w:val="002C5FD0"/>
    <w:rsid w:val="002C69B4"/>
    <w:rsid w:val="002E03F9"/>
    <w:rsid w:val="002E15AE"/>
    <w:rsid w:val="002E2E5F"/>
    <w:rsid w:val="002E4D09"/>
    <w:rsid w:val="002F1BEC"/>
    <w:rsid w:val="002F6740"/>
    <w:rsid w:val="00301E28"/>
    <w:rsid w:val="003051E6"/>
    <w:rsid w:val="003070FB"/>
    <w:rsid w:val="003170B7"/>
    <w:rsid w:val="00325A6D"/>
    <w:rsid w:val="003276D0"/>
    <w:rsid w:val="00331639"/>
    <w:rsid w:val="003346A3"/>
    <w:rsid w:val="00334884"/>
    <w:rsid w:val="00341843"/>
    <w:rsid w:val="00341BD7"/>
    <w:rsid w:val="00355447"/>
    <w:rsid w:val="00360D9D"/>
    <w:rsid w:val="00370F98"/>
    <w:rsid w:val="00371832"/>
    <w:rsid w:val="003771B3"/>
    <w:rsid w:val="00391A61"/>
    <w:rsid w:val="0039289A"/>
    <w:rsid w:val="003940D2"/>
    <w:rsid w:val="003970E6"/>
    <w:rsid w:val="003A29E9"/>
    <w:rsid w:val="003A3866"/>
    <w:rsid w:val="003A3949"/>
    <w:rsid w:val="003A3B96"/>
    <w:rsid w:val="003B6A0F"/>
    <w:rsid w:val="003B7254"/>
    <w:rsid w:val="003C5A85"/>
    <w:rsid w:val="003C5B69"/>
    <w:rsid w:val="003C6481"/>
    <w:rsid w:val="003D06ED"/>
    <w:rsid w:val="003D43DA"/>
    <w:rsid w:val="003E2514"/>
    <w:rsid w:val="003F11AA"/>
    <w:rsid w:val="003F399B"/>
    <w:rsid w:val="00402C08"/>
    <w:rsid w:val="0040417C"/>
    <w:rsid w:val="004055CE"/>
    <w:rsid w:val="00406002"/>
    <w:rsid w:val="00407F93"/>
    <w:rsid w:val="004171DA"/>
    <w:rsid w:val="00417B6A"/>
    <w:rsid w:val="0042328F"/>
    <w:rsid w:val="00423B26"/>
    <w:rsid w:val="00425803"/>
    <w:rsid w:val="00426D0F"/>
    <w:rsid w:val="00427B20"/>
    <w:rsid w:val="00453189"/>
    <w:rsid w:val="0045383A"/>
    <w:rsid w:val="00453B21"/>
    <w:rsid w:val="004544E2"/>
    <w:rsid w:val="00456D53"/>
    <w:rsid w:val="00457ED6"/>
    <w:rsid w:val="004709B1"/>
    <w:rsid w:val="00471DF8"/>
    <w:rsid w:val="00474C78"/>
    <w:rsid w:val="00476E90"/>
    <w:rsid w:val="0048135D"/>
    <w:rsid w:val="00481DB2"/>
    <w:rsid w:val="00484E67"/>
    <w:rsid w:val="00490AB2"/>
    <w:rsid w:val="0049643F"/>
    <w:rsid w:val="004A2D37"/>
    <w:rsid w:val="004B3C5E"/>
    <w:rsid w:val="004B549C"/>
    <w:rsid w:val="004C079B"/>
    <w:rsid w:val="004C4A14"/>
    <w:rsid w:val="004C4F6C"/>
    <w:rsid w:val="004D0B99"/>
    <w:rsid w:val="004E3F5C"/>
    <w:rsid w:val="004E74E8"/>
    <w:rsid w:val="004F0172"/>
    <w:rsid w:val="004F2813"/>
    <w:rsid w:val="004F2B8D"/>
    <w:rsid w:val="004F67B5"/>
    <w:rsid w:val="00503F6C"/>
    <w:rsid w:val="00507B4B"/>
    <w:rsid w:val="00521B8A"/>
    <w:rsid w:val="00526201"/>
    <w:rsid w:val="00527448"/>
    <w:rsid w:val="0053087F"/>
    <w:rsid w:val="005358D4"/>
    <w:rsid w:val="00562540"/>
    <w:rsid w:val="00565A67"/>
    <w:rsid w:val="00570593"/>
    <w:rsid w:val="005711C6"/>
    <w:rsid w:val="005722B8"/>
    <w:rsid w:val="005737D7"/>
    <w:rsid w:val="00573D91"/>
    <w:rsid w:val="00573EBD"/>
    <w:rsid w:val="00582F41"/>
    <w:rsid w:val="005856DC"/>
    <w:rsid w:val="00586F87"/>
    <w:rsid w:val="0059294B"/>
    <w:rsid w:val="0059352C"/>
    <w:rsid w:val="00593600"/>
    <w:rsid w:val="005938E0"/>
    <w:rsid w:val="00595EB4"/>
    <w:rsid w:val="005968A9"/>
    <w:rsid w:val="005A0B61"/>
    <w:rsid w:val="005A1525"/>
    <w:rsid w:val="005A3D33"/>
    <w:rsid w:val="005B62D3"/>
    <w:rsid w:val="005B7C70"/>
    <w:rsid w:val="005C2019"/>
    <w:rsid w:val="005C34C2"/>
    <w:rsid w:val="005C424F"/>
    <w:rsid w:val="005C4CD5"/>
    <w:rsid w:val="005C72E8"/>
    <w:rsid w:val="005E50FD"/>
    <w:rsid w:val="005F2BF5"/>
    <w:rsid w:val="005F5339"/>
    <w:rsid w:val="005F5CDA"/>
    <w:rsid w:val="00603F52"/>
    <w:rsid w:val="0060415D"/>
    <w:rsid w:val="00605100"/>
    <w:rsid w:val="006069CF"/>
    <w:rsid w:val="006074F8"/>
    <w:rsid w:val="00607C77"/>
    <w:rsid w:val="0062265C"/>
    <w:rsid w:val="006400FF"/>
    <w:rsid w:val="006502E3"/>
    <w:rsid w:val="0065218F"/>
    <w:rsid w:val="00654DC5"/>
    <w:rsid w:val="0065535C"/>
    <w:rsid w:val="00655C56"/>
    <w:rsid w:val="00655EAF"/>
    <w:rsid w:val="0065713F"/>
    <w:rsid w:val="00657514"/>
    <w:rsid w:val="006576B0"/>
    <w:rsid w:val="006602CD"/>
    <w:rsid w:val="00671E10"/>
    <w:rsid w:val="0067210C"/>
    <w:rsid w:val="00674FFB"/>
    <w:rsid w:val="00676DD3"/>
    <w:rsid w:val="00682DF1"/>
    <w:rsid w:val="00685121"/>
    <w:rsid w:val="00685E96"/>
    <w:rsid w:val="0068656C"/>
    <w:rsid w:val="006871A2"/>
    <w:rsid w:val="0069495C"/>
    <w:rsid w:val="0069603B"/>
    <w:rsid w:val="006A3723"/>
    <w:rsid w:val="006A6A6B"/>
    <w:rsid w:val="006C2D88"/>
    <w:rsid w:val="006C42C1"/>
    <w:rsid w:val="006D3780"/>
    <w:rsid w:val="006D39F5"/>
    <w:rsid w:val="006E10C0"/>
    <w:rsid w:val="006F0B3A"/>
    <w:rsid w:val="006F0FBC"/>
    <w:rsid w:val="006F1053"/>
    <w:rsid w:val="006F172D"/>
    <w:rsid w:val="00703C53"/>
    <w:rsid w:val="00706D95"/>
    <w:rsid w:val="00707340"/>
    <w:rsid w:val="00715ACD"/>
    <w:rsid w:val="007253A9"/>
    <w:rsid w:val="007319A7"/>
    <w:rsid w:val="007319BD"/>
    <w:rsid w:val="00733870"/>
    <w:rsid w:val="00736B51"/>
    <w:rsid w:val="00745195"/>
    <w:rsid w:val="00750818"/>
    <w:rsid w:val="007510B1"/>
    <w:rsid w:val="007530B9"/>
    <w:rsid w:val="00764342"/>
    <w:rsid w:val="007656D9"/>
    <w:rsid w:val="00766FB4"/>
    <w:rsid w:val="00767989"/>
    <w:rsid w:val="007711B8"/>
    <w:rsid w:val="007712F3"/>
    <w:rsid w:val="007803DD"/>
    <w:rsid w:val="00782DE3"/>
    <w:rsid w:val="00783ACD"/>
    <w:rsid w:val="00786AB2"/>
    <w:rsid w:val="0079050B"/>
    <w:rsid w:val="007C0CDA"/>
    <w:rsid w:val="007C271F"/>
    <w:rsid w:val="007C4AC0"/>
    <w:rsid w:val="007D051C"/>
    <w:rsid w:val="007D0CEF"/>
    <w:rsid w:val="007D1DA6"/>
    <w:rsid w:val="007D2223"/>
    <w:rsid w:val="007D7BC2"/>
    <w:rsid w:val="007E3A24"/>
    <w:rsid w:val="007E3EBA"/>
    <w:rsid w:val="007E4D88"/>
    <w:rsid w:val="007F30F3"/>
    <w:rsid w:val="0080111D"/>
    <w:rsid w:val="00802F6A"/>
    <w:rsid w:val="00813A8D"/>
    <w:rsid w:val="00815E9C"/>
    <w:rsid w:val="0081783C"/>
    <w:rsid w:val="00827185"/>
    <w:rsid w:val="0083065B"/>
    <w:rsid w:val="008319E2"/>
    <w:rsid w:val="0083366D"/>
    <w:rsid w:val="00836088"/>
    <w:rsid w:val="00841910"/>
    <w:rsid w:val="00843896"/>
    <w:rsid w:val="008461C3"/>
    <w:rsid w:val="00851DB4"/>
    <w:rsid w:val="00854154"/>
    <w:rsid w:val="00855E1E"/>
    <w:rsid w:val="0087221C"/>
    <w:rsid w:val="00873F9D"/>
    <w:rsid w:val="00877F61"/>
    <w:rsid w:val="00880CFF"/>
    <w:rsid w:val="00884255"/>
    <w:rsid w:val="00897A01"/>
    <w:rsid w:val="008A0379"/>
    <w:rsid w:val="008A1EF3"/>
    <w:rsid w:val="008A4E38"/>
    <w:rsid w:val="008B3117"/>
    <w:rsid w:val="008B39F8"/>
    <w:rsid w:val="008D2486"/>
    <w:rsid w:val="008E600A"/>
    <w:rsid w:val="008E66A3"/>
    <w:rsid w:val="008F02E3"/>
    <w:rsid w:val="008F599D"/>
    <w:rsid w:val="008F694E"/>
    <w:rsid w:val="00900450"/>
    <w:rsid w:val="00907760"/>
    <w:rsid w:val="009079FE"/>
    <w:rsid w:val="009112C9"/>
    <w:rsid w:val="00911D3E"/>
    <w:rsid w:val="00913CF3"/>
    <w:rsid w:val="00917BDF"/>
    <w:rsid w:val="009247B1"/>
    <w:rsid w:val="00927F21"/>
    <w:rsid w:val="00930297"/>
    <w:rsid w:val="009318F8"/>
    <w:rsid w:val="00931E0C"/>
    <w:rsid w:val="009403B8"/>
    <w:rsid w:val="00947EC2"/>
    <w:rsid w:val="0095125A"/>
    <w:rsid w:val="00951B5A"/>
    <w:rsid w:val="00952BF4"/>
    <w:rsid w:val="00953FA4"/>
    <w:rsid w:val="00971519"/>
    <w:rsid w:val="00975B82"/>
    <w:rsid w:val="00976D78"/>
    <w:rsid w:val="00977194"/>
    <w:rsid w:val="00982857"/>
    <w:rsid w:val="00984BDD"/>
    <w:rsid w:val="0099202C"/>
    <w:rsid w:val="00993C7A"/>
    <w:rsid w:val="00994F0F"/>
    <w:rsid w:val="009A000F"/>
    <w:rsid w:val="009A1344"/>
    <w:rsid w:val="009A2D56"/>
    <w:rsid w:val="009A3CFA"/>
    <w:rsid w:val="009B16EF"/>
    <w:rsid w:val="009B5ADD"/>
    <w:rsid w:val="009C47DE"/>
    <w:rsid w:val="009C79DD"/>
    <w:rsid w:val="009D21AB"/>
    <w:rsid w:val="009D5411"/>
    <w:rsid w:val="009E06D1"/>
    <w:rsid w:val="009E34CB"/>
    <w:rsid w:val="009E3619"/>
    <w:rsid w:val="009E3F97"/>
    <w:rsid w:val="009E61F6"/>
    <w:rsid w:val="009E659E"/>
    <w:rsid w:val="009F2805"/>
    <w:rsid w:val="009F363F"/>
    <w:rsid w:val="009F4319"/>
    <w:rsid w:val="009F7C6A"/>
    <w:rsid w:val="00A0740C"/>
    <w:rsid w:val="00A10A66"/>
    <w:rsid w:val="00A11F65"/>
    <w:rsid w:val="00A121A0"/>
    <w:rsid w:val="00A13DBE"/>
    <w:rsid w:val="00A148A3"/>
    <w:rsid w:val="00A15CD2"/>
    <w:rsid w:val="00A172EE"/>
    <w:rsid w:val="00A2493B"/>
    <w:rsid w:val="00A31638"/>
    <w:rsid w:val="00A31CF8"/>
    <w:rsid w:val="00A36458"/>
    <w:rsid w:val="00A613F5"/>
    <w:rsid w:val="00A704AF"/>
    <w:rsid w:val="00A70556"/>
    <w:rsid w:val="00A73256"/>
    <w:rsid w:val="00A77603"/>
    <w:rsid w:val="00A93893"/>
    <w:rsid w:val="00A96882"/>
    <w:rsid w:val="00AA1838"/>
    <w:rsid w:val="00AA19E7"/>
    <w:rsid w:val="00AB15FB"/>
    <w:rsid w:val="00AB6CA2"/>
    <w:rsid w:val="00AC3250"/>
    <w:rsid w:val="00AC7DDC"/>
    <w:rsid w:val="00AD0913"/>
    <w:rsid w:val="00AD510E"/>
    <w:rsid w:val="00AD5EE1"/>
    <w:rsid w:val="00AD5F44"/>
    <w:rsid w:val="00AE37BB"/>
    <w:rsid w:val="00AE46BB"/>
    <w:rsid w:val="00AE5411"/>
    <w:rsid w:val="00B12AD4"/>
    <w:rsid w:val="00B146E0"/>
    <w:rsid w:val="00B158BB"/>
    <w:rsid w:val="00B26CAA"/>
    <w:rsid w:val="00B40DAC"/>
    <w:rsid w:val="00B41F3C"/>
    <w:rsid w:val="00B43012"/>
    <w:rsid w:val="00B43B6D"/>
    <w:rsid w:val="00B43CF6"/>
    <w:rsid w:val="00B502D1"/>
    <w:rsid w:val="00B54015"/>
    <w:rsid w:val="00B568B6"/>
    <w:rsid w:val="00B64A12"/>
    <w:rsid w:val="00B674AF"/>
    <w:rsid w:val="00B72240"/>
    <w:rsid w:val="00B73EA3"/>
    <w:rsid w:val="00B774B8"/>
    <w:rsid w:val="00B8194E"/>
    <w:rsid w:val="00B81AED"/>
    <w:rsid w:val="00B91851"/>
    <w:rsid w:val="00B93BAC"/>
    <w:rsid w:val="00BA0786"/>
    <w:rsid w:val="00BA359E"/>
    <w:rsid w:val="00BB647D"/>
    <w:rsid w:val="00BC0D3A"/>
    <w:rsid w:val="00BD0539"/>
    <w:rsid w:val="00BD33C9"/>
    <w:rsid w:val="00BD3DBA"/>
    <w:rsid w:val="00BE2D48"/>
    <w:rsid w:val="00BE4B48"/>
    <w:rsid w:val="00BF021E"/>
    <w:rsid w:val="00BF568C"/>
    <w:rsid w:val="00C00B79"/>
    <w:rsid w:val="00C07A69"/>
    <w:rsid w:val="00C10748"/>
    <w:rsid w:val="00C10A86"/>
    <w:rsid w:val="00C14F9B"/>
    <w:rsid w:val="00C151F8"/>
    <w:rsid w:val="00C2185C"/>
    <w:rsid w:val="00C23643"/>
    <w:rsid w:val="00C31C51"/>
    <w:rsid w:val="00C3297D"/>
    <w:rsid w:val="00C36909"/>
    <w:rsid w:val="00C36DFE"/>
    <w:rsid w:val="00C41BD1"/>
    <w:rsid w:val="00C56A6E"/>
    <w:rsid w:val="00C60A64"/>
    <w:rsid w:val="00C60EE7"/>
    <w:rsid w:val="00C61067"/>
    <w:rsid w:val="00C628FD"/>
    <w:rsid w:val="00C62FBF"/>
    <w:rsid w:val="00C6385A"/>
    <w:rsid w:val="00C76DC2"/>
    <w:rsid w:val="00C8068F"/>
    <w:rsid w:val="00C81719"/>
    <w:rsid w:val="00C8177D"/>
    <w:rsid w:val="00C82085"/>
    <w:rsid w:val="00C83ABE"/>
    <w:rsid w:val="00C84416"/>
    <w:rsid w:val="00CA1800"/>
    <w:rsid w:val="00CA64C4"/>
    <w:rsid w:val="00CC6897"/>
    <w:rsid w:val="00CC6C95"/>
    <w:rsid w:val="00CC7A1C"/>
    <w:rsid w:val="00CD689B"/>
    <w:rsid w:val="00CE21E6"/>
    <w:rsid w:val="00CE5567"/>
    <w:rsid w:val="00CF16BB"/>
    <w:rsid w:val="00CF5AE3"/>
    <w:rsid w:val="00D07A4A"/>
    <w:rsid w:val="00D20CDA"/>
    <w:rsid w:val="00D217C6"/>
    <w:rsid w:val="00D26C31"/>
    <w:rsid w:val="00D27469"/>
    <w:rsid w:val="00D33066"/>
    <w:rsid w:val="00D45846"/>
    <w:rsid w:val="00D50BED"/>
    <w:rsid w:val="00D553AF"/>
    <w:rsid w:val="00D553C8"/>
    <w:rsid w:val="00D57686"/>
    <w:rsid w:val="00D57FF1"/>
    <w:rsid w:val="00D621AF"/>
    <w:rsid w:val="00D65D5B"/>
    <w:rsid w:val="00D72C90"/>
    <w:rsid w:val="00D7573B"/>
    <w:rsid w:val="00D827B3"/>
    <w:rsid w:val="00D90FD9"/>
    <w:rsid w:val="00D914AF"/>
    <w:rsid w:val="00DA6714"/>
    <w:rsid w:val="00DB2294"/>
    <w:rsid w:val="00DB6957"/>
    <w:rsid w:val="00DD281B"/>
    <w:rsid w:val="00DD35D6"/>
    <w:rsid w:val="00DF0166"/>
    <w:rsid w:val="00DF5254"/>
    <w:rsid w:val="00E06AC3"/>
    <w:rsid w:val="00E16D6B"/>
    <w:rsid w:val="00E17571"/>
    <w:rsid w:val="00E21BF3"/>
    <w:rsid w:val="00E35CD0"/>
    <w:rsid w:val="00E51325"/>
    <w:rsid w:val="00E551CC"/>
    <w:rsid w:val="00E62E6E"/>
    <w:rsid w:val="00E66394"/>
    <w:rsid w:val="00E6653B"/>
    <w:rsid w:val="00E7154E"/>
    <w:rsid w:val="00E728B2"/>
    <w:rsid w:val="00E7465C"/>
    <w:rsid w:val="00E7633B"/>
    <w:rsid w:val="00E924DA"/>
    <w:rsid w:val="00E93312"/>
    <w:rsid w:val="00E93729"/>
    <w:rsid w:val="00E955EF"/>
    <w:rsid w:val="00EA60D8"/>
    <w:rsid w:val="00EA7FC4"/>
    <w:rsid w:val="00EB04F4"/>
    <w:rsid w:val="00EB50F9"/>
    <w:rsid w:val="00EC599B"/>
    <w:rsid w:val="00ED1055"/>
    <w:rsid w:val="00EE3CCA"/>
    <w:rsid w:val="00EE6A52"/>
    <w:rsid w:val="00EF586A"/>
    <w:rsid w:val="00F02A80"/>
    <w:rsid w:val="00F132EC"/>
    <w:rsid w:val="00F14764"/>
    <w:rsid w:val="00F20A78"/>
    <w:rsid w:val="00F23F58"/>
    <w:rsid w:val="00F2534F"/>
    <w:rsid w:val="00F2673F"/>
    <w:rsid w:val="00F358A3"/>
    <w:rsid w:val="00F4018B"/>
    <w:rsid w:val="00F415EA"/>
    <w:rsid w:val="00F44B16"/>
    <w:rsid w:val="00F509B7"/>
    <w:rsid w:val="00F521D3"/>
    <w:rsid w:val="00F5774A"/>
    <w:rsid w:val="00F6101D"/>
    <w:rsid w:val="00F6379F"/>
    <w:rsid w:val="00F65246"/>
    <w:rsid w:val="00F726E0"/>
    <w:rsid w:val="00F81935"/>
    <w:rsid w:val="00F819BD"/>
    <w:rsid w:val="00F82751"/>
    <w:rsid w:val="00F83905"/>
    <w:rsid w:val="00F85B5E"/>
    <w:rsid w:val="00F85F0D"/>
    <w:rsid w:val="00F90B9C"/>
    <w:rsid w:val="00F94485"/>
    <w:rsid w:val="00FA1E15"/>
    <w:rsid w:val="00FA5EC1"/>
    <w:rsid w:val="00FB6ABC"/>
    <w:rsid w:val="00FB6D68"/>
    <w:rsid w:val="00FB754F"/>
    <w:rsid w:val="00FC00D8"/>
    <w:rsid w:val="00FC0AF2"/>
    <w:rsid w:val="00FC19CE"/>
    <w:rsid w:val="00FC3E62"/>
    <w:rsid w:val="00FC6B0C"/>
    <w:rsid w:val="00FC70F8"/>
    <w:rsid w:val="00FD1A2A"/>
    <w:rsid w:val="00FE0D53"/>
    <w:rsid w:val="00FE6252"/>
    <w:rsid w:val="00FF3D88"/>
    <w:rsid w:val="00FF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5708A"/>
  <w15:docId w15:val="{0201B479-ED1F-4FF7-93EF-AC67E200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7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2118C2"/>
    <w:pPr>
      <w:numPr>
        <w:numId w:val="1"/>
      </w:numPr>
      <w:tabs>
        <w:tab w:val="left" w:pos="2127"/>
      </w:tabs>
      <w:spacing w:after="500" w:line="276" w:lineRule="auto"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qFormat/>
    <w:rsid w:val="002118C2"/>
    <w:pPr>
      <w:keepNext/>
      <w:numPr>
        <w:ilvl w:val="1"/>
        <w:numId w:val="1"/>
      </w:numPr>
      <w:spacing w:after="120"/>
      <w:outlineLvl w:val="1"/>
    </w:pPr>
    <w:rPr>
      <w:rFonts w:ascii="Arial" w:hAnsi="Arial"/>
      <w:b/>
      <w:bCs/>
      <w:iCs/>
      <w:szCs w:val="18"/>
      <w:lang w:val="x-none" w:eastAsia="x-none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qFormat/>
    <w:rsid w:val="002118C2"/>
    <w:pPr>
      <w:keepNext/>
      <w:numPr>
        <w:ilvl w:val="2"/>
        <w:numId w:val="1"/>
      </w:numPr>
      <w:spacing w:after="60"/>
      <w:outlineLvl w:val="2"/>
    </w:pPr>
    <w:rPr>
      <w:rFonts w:ascii="Arial" w:hAnsi="Arial"/>
      <w:b/>
      <w:bCs/>
      <w:sz w:val="22"/>
      <w:szCs w:val="20"/>
      <w:lang w:val="x-none" w:eastAsia="x-none"/>
    </w:rPr>
  </w:style>
  <w:style w:type="paragraph" w:styleId="Kop4">
    <w:name w:val="heading 4"/>
    <w:aliases w:val="h4,Level 2 - a"/>
    <w:basedOn w:val="Standaard"/>
    <w:next w:val="Standaard"/>
    <w:link w:val="Kop4Char"/>
    <w:qFormat/>
    <w:rsid w:val="002118C2"/>
    <w:pPr>
      <w:keepNext/>
      <w:numPr>
        <w:ilvl w:val="3"/>
        <w:numId w:val="1"/>
      </w:numPr>
      <w:spacing w:after="60"/>
      <w:outlineLvl w:val="3"/>
    </w:pPr>
    <w:rPr>
      <w:rFonts w:ascii="Arial" w:hAnsi="Arial"/>
      <w:b/>
      <w:bCs/>
      <w:sz w:val="20"/>
      <w:szCs w:val="28"/>
      <w:lang w:val="x-none" w:eastAsia="x-none"/>
    </w:rPr>
  </w:style>
  <w:style w:type="paragraph" w:styleId="Kop5">
    <w:name w:val="heading 5"/>
    <w:aliases w:val="h5,Level 3 - i"/>
    <w:basedOn w:val="Standaard"/>
    <w:next w:val="Standaard"/>
    <w:link w:val="Kop5Char"/>
    <w:qFormat/>
    <w:rsid w:val="002118C2"/>
    <w:pPr>
      <w:numPr>
        <w:ilvl w:val="4"/>
        <w:numId w:val="1"/>
      </w:numPr>
      <w:spacing w:before="240" w:after="60" w:line="276" w:lineRule="auto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2118C2"/>
    <w:pPr>
      <w:numPr>
        <w:ilvl w:val="5"/>
        <w:numId w:val="1"/>
      </w:numPr>
      <w:spacing w:before="240" w:after="60" w:line="276" w:lineRule="auto"/>
      <w:outlineLvl w:val="5"/>
    </w:pPr>
    <w:rPr>
      <w:b/>
      <w:bCs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qFormat/>
    <w:rsid w:val="002118C2"/>
    <w:pPr>
      <w:numPr>
        <w:ilvl w:val="6"/>
        <w:numId w:val="1"/>
      </w:numPr>
      <w:spacing w:before="240" w:after="60" w:line="276" w:lineRule="auto"/>
      <w:outlineLvl w:val="6"/>
    </w:pPr>
  </w:style>
  <w:style w:type="paragraph" w:styleId="Kop8">
    <w:name w:val="heading 8"/>
    <w:aliases w:val="h8,Legal Level 1.1.1.,Legal Level 1.1.1. Char"/>
    <w:basedOn w:val="Standaard"/>
    <w:next w:val="Standaard"/>
    <w:link w:val="Kop8Char"/>
    <w:qFormat/>
    <w:rsid w:val="002118C2"/>
    <w:pPr>
      <w:numPr>
        <w:ilvl w:val="7"/>
        <w:numId w:val="1"/>
      </w:numPr>
      <w:spacing w:before="240" w:after="60" w:line="276" w:lineRule="auto"/>
      <w:outlineLvl w:val="7"/>
    </w:pPr>
    <w:rPr>
      <w:i/>
      <w:iCs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link w:val="Kop9Char"/>
    <w:qFormat/>
    <w:rsid w:val="002118C2"/>
    <w:pPr>
      <w:numPr>
        <w:ilvl w:val="8"/>
        <w:numId w:val="1"/>
      </w:numPr>
      <w:spacing w:before="240" w:after="60" w:line="276" w:lineRule="auto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rsid w:val="002118C2"/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rsid w:val="002118C2"/>
    <w:rPr>
      <w:rFonts w:ascii="Arial" w:eastAsia="Times New Roman" w:hAnsi="Arial" w:cs="Times New Roman"/>
      <w:b/>
      <w:bCs/>
      <w:iCs/>
      <w:sz w:val="24"/>
      <w:szCs w:val="18"/>
      <w:lang w:val="x-none" w:eastAsia="x-none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rsid w:val="002118C2"/>
    <w:rPr>
      <w:rFonts w:ascii="Arial" w:eastAsia="Times New Roman" w:hAnsi="Arial" w:cs="Times New Roman"/>
      <w:b/>
      <w:bCs/>
      <w:szCs w:val="20"/>
      <w:lang w:val="x-none" w:eastAsia="x-none"/>
    </w:rPr>
  </w:style>
  <w:style w:type="character" w:customStyle="1" w:styleId="Kop4Char">
    <w:name w:val="Kop 4 Char"/>
    <w:aliases w:val="h4 Char,Level 2 - a Char"/>
    <w:basedOn w:val="Standaardalinea-lettertype"/>
    <w:link w:val="Kop4"/>
    <w:rsid w:val="002118C2"/>
    <w:rPr>
      <w:rFonts w:ascii="Arial" w:eastAsia="Times New Roman" w:hAnsi="Arial" w:cs="Times New Roman"/>
      <w:b/>
      <w:bCs/>
      <w:sz w:val="20"/>
      <w:szCs w:val="28"/>
      <w:lang w:val="x-none" w:eastAsia="x-none"/>
    </w:rPr>
  </w:style>
  <w:style w:type="character" w:customStyle="1" w:styleId="Kop5Char">
    <w:name w:val="Kop 5 Char"/>
    <w:aliases w:val="h5 Char,Level 3 - i Char"/>
    <w:basedOn w:val="Standaardalinea-lettertype"/>
    <w:link w:val="Kop5"/>
    <w:rsid w:val="002118C2"/>
    <w:rPr>
      <w:rFonts w:ascii="Arial" w:eastAsia="Times New Roman" w:hAnsi="Arial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2118C2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aliases w:val="h7 Char,Legal Level 1.1. Char"/>
    <w:basedOn w:val="Standaardalinea-lettertype"/>
    <w:link w:val="Kop7"/>
    <w:rsid w:val="002118C2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rsid w:val="002118C2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aliases w:val="h9 Char,RFP Reference Char,(appendix) Char, (appendix) Char,appendix Char,Legal Level 1.1.1.1. Char,Reference Appendix Char"/>
    <w:basedOn w:val="Standaardalinea-lettertype"/>
    <w:link w:val="Kop9"/>
    <w:rsid w:val="002118C2"/>
    <w:rPr>
      <w:rFonts w:ascii="Arial" w:eastAsia="Times New Roman" w:hAnsi="Arial" w:cs="Arial"/>
      <w:lang w:eastAsia="nl-NL"/>
    </w:rPr>
  </w:style>
  <w:style w:type="character" w:styleId="Hyperlink">
    <w:name w:val="Hyperlink"/>
    <w:uiPriority w:val="99"/>
    <w:rsid w:val="00676DD3"/>
    <w:rPr>
      <w:color w:val="0000FF"/>
      <w:u w:val="single"/>
    </w:rPr>
  </w:style>
  <w:style w:type="character" w:styleId="Verwijzingopmerking">
    <w:name w:val="annotation reference"/>
    <w:uiPriority w:val="99"/>
    <w:semiHidden/>
    <w:rsid w:val="00676DD3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uiPriority w:val="99"/>
    <w:rsid w:val="00676DD3"/>
    <w:pPr>
      <w:spacing w:line="300" w:lineRule="atLeast"/>
    </w:pPr>
    <w:rPr>
      <w:rFonts w:ascii="Arial" w:hAnsi="Arial"/>
      <w:sz w:val="20"/>
      <w:szCs w:val="20"/>
      <w:lang w:val="x-none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76DD3"/>
    <w:rPr>
      <w:rFonts w:ascii="Arial" w:eastAsia="Times New Roman" w:hAnsi="Arial" w:cs="Times New Roman"/>
      <w:sz w:val="20"/>
      <w:szCs w:val="20"/>
      <w:lang w:val="x-non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76DD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6DD3"/>
    <w:rPr>
      <w:rFonts w:ascii="Tahoma" w:eastAsia="Times New Roman" w:hAnsi="Tahoma" w:cs="Tahoma"/>
      <w:sz w:val="16"/>
      <w:szCs w:val="16"/>
      <w:lang w:eastAsia="nl-NL"/>
    </w:rPr>
  </w:style>
  <w:style w:type="paragraph" w:styleId="Inhopg1">
    <w:name w:val="toc 1"/>
    <w:basedOn w:val="Standaard"/>
    <w:next w:val="Standaard"/>
    <w:autoRedefine/>
    <w:uiPriority w:val="39"/>
    <w:rsid w:val="00C10748"/>
    <w:pPr>
      <w:tabs>
        <w:tab w:val="right" w:leader="dot" w:pos="9061"/>
      </w:tabs>
      <w:spacing w:before="80" w:line="276" w:lineRule="auto"/>
      <w:ind w:left="1429" w:hanging="1429"/>
    </w:pPr>
    <w:rPr>
      <w:rFonts w:asciiTheme="minorHAnsi" w:eastAsiaTheme="minorEastAsia" w:hAnsiTheme="minorHAnsi" w:cstheme="minorBidi"/>
      <w:b/>
      <w:bCs/>
      <w:noProof/>
      <w:sz w:val="22"/>
      <w:szCs w:val="22"/>
    </w:rPr>
  </w:style>
  <w:style w:type="paragraph" w:styleId="Inhopg2">
    <w:name w:val="toc 2"/>
    <w:basedOn w:val="Standaard"/>
    <w:next w:val="Standaard"/>
    <w:autoRedefine/>
    <w:uiPriority w:val="39"/>
    <w:rsid w:val="00C10748"/>
    <w:pPr>
      <w:tabs>
        <w:tab w:val="left" w:pos="1980"/>
        <w:tab w:val="right" w:leader="dot" w:pos="9061"/>
      </w:tabs>
      <w:spacing w:before="60" w:line="276" w:lineRule="auto"/>
      <w:ind w:left="1979" w:hanging="561"/>
    </w:pPr>
    <w:rPr>
      <w:rFonts w:ascii="Arial" w:hAnsi="Arial"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rsid w:val="002118C2"/>
    <w:pPr>
      <w:tabs>
        <w:tab w:val="left" w:pos="2750"/>
        <w:tab w:val="right" w:leader="dot" w:pos="9061"/>
      </w:tabs>
      <w:spacing w:before="20" w:line="276" w:lineRule="auto"/>
      <w:ind w:left="2750" w:hanging="771"/>
    </w:pPr>
    <w:rPr>
      <w:rFonts w:ascii="Arial" w:hAnsi="Arial"/>
      <w:sz w:val="20"/>
      <w:szCs w:val="20"/>
    </w:rPr>
  </w:style>
  <w:style w:type="paragraph" w:customStyle="1" w:styleId="Kop1zondernummering">
    <w:name w:val="Kop 1 zonder nummering"/>
    <w:basedOn w:val="Kop1"/>
    <w:next w:val="Standaard"/>
    <w:rsid w:val="002118C2"/>
    <w:pPr>
      <w:numPr>
        <w:numId w:val="0"/>
      </w:numPr>
    </w:pPr>
  </w:style>
  <w:style w:type="paragraph" w:customStyle="1" w:styleId="Kop2zondernummering">
    <w:name w:val="Kop 2 zonder nummering"/>
    <w:basedOn w:val="Kop2"/>
    <w:next w:val="Standaard"/>
    <w:rsid w:val="002118C2"/>
    <w:pPr>
      <w:numPr>
        <w:ilvl w:val="0"/>
        <w:numId w:val="0"/>
      </w:numPr>
    </w:pPr>
  </w:style>
  <w:style w:type="paragraph" w:customStyle="1" w:styleId="Kop3zondernummering">
    <w:name w:val="Kop 3 zonder nummering"/>
    <w:basedOn w:val="Kop3"/>
    <w:next w:val="Standaard"/>
    <w:rsid w:val="002118C2"/>
    <w:pPr>
      <w:numPr>
        <w:ilvl w:val="0"/>
        <w:numId w:val="0"/>
      </w:numPr>
    </w:pPr>
  </w:style>
  <w:style w:type="paragraph" w:customStyle="1" w:styleId="Kop4zondernummering">
    <w:name w:val="Kop 4 zonder nummering"/>
    <w:basedOn w:val="Kop4"/>
    <w:next w:val="Standaard"/>
    <w:rsid w:val="002118C2"/>
    <w:pPr>
      <w:numPr>
        <w:ilvl w:val="0"/>
        <w:numId w:val="0"/>
      </w:numPr>
    </w:pPr>
  </w:style>
  <w:style w:type="paragraph" w:styleId="Koptekst">
    <w:name w:val="header"/>
    <w:basedOn w:val="Standaard"/>
    <w:link w:val="KoptekstChar"/>
    <w:uiPriority w:val="99"/>
    <w:rsid w:val="002118C2"/>
    <w:pPr>
      <w:tabs>
        <w:tab w:val="center" w:pos="4536"/>
        <w:tab w:val="right" w:pos="9072"/>
      </w:tabs>
      <w:spacing w:line="276" w:lineRule="auto"/>
      <w:jc w:val="center"/>
    </w:pPr>
    <w:rPr>
      <w:rFonts w:ascii="Corbel" w:hAnsi="Corbel"/>
      <w:sz w:val="16"/>
      <w:szCs w:val="20"/>
      <w:lang w:val="x-none" w:eastAsia="x-none"/>
    </w:rPr>
  </w:style>
  <w:style w:type="character" w:customStyle="1" w:styleId="KoptekstChar">
    <w:name w:val="Koptekst Char"/>
    <w:basedOn w:val="Standaardalinea-lettertype"/>
    <w:link w:val="Koptekst"/>
    <w:uiPriority w:val="99"/>
    <w:rsid w:val="002118C2"/>
    <w:rPr>
      <w:rFonts w:ascii="Corbel" w:eastAsia="Times New Roman" w:hAnsi="Corbel" w:cs="Times New Roman"/>
      <w:sz w:val="16"/>
      <w:szCs w:val="20"/>
      <w:lang w:val="x-none" w:eastAsia="x-none"/>
    </w:rPr>
  </w:style>
  <w:style w:type="character" w:customStyle="1" w:styleId="briefkopjes">
    <w:name w:val="briefkopjes"/>
    <w:rsid w:val="002118C2"/>
    <w:rPr>
      <w:rFonts w:ascii="Verdana" w:hAnsi="Verdana"/>
      <w:spacing w:val="0"/>
      <w:sz w:val="17"/>
    </w:rPr>
  </w:style>
  <w:style w:type="paragraph" w:styleId="Voettekst">
    <w:name w:val="footer"/>
    <w:basedOn w:val="Standaard"/>
    <w:link w:val="VoettekstChar"/>
    <w:uiPriority w:val="99"/>
    <w:rsid w:val="002118C2"/>
    <w:pPr>
      <w:tabs>
        <w:tab w:val="center" w:pos="4536"/>
        <w:tab w:val="right" w:pos="9072"/>
      </w:tabs>
      <w:spacing w:line="276" w:lineRule="auto"/>
      <w:jc w:val="center"/>
    </w:pPr>
    <w:rPr>
      <w:rFonts w:ascii="Corbel" w:hAnsi="Corbel"/>
      <w:sz w:val="16"/>
      <w:szCs w:val="20"/>
      <w:lang w:val="x-none" w:eastAsia="x-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2118C2"/>
    <w:rPr>
      <w:rFonts w:ascii="Corbel" w:eastAsia="Times New Roman" w:hAnsi="Corbel" w:cs="Times New Roman"/>
      <w:sz w:val="16"/>
      <w:szCs w:val="20"/>
      <w:lang w:val="x-none" w:eastAsia="x-none"/>
    </w:rPr>
  </w:style>
  <w:style w:type="character" w:styleId="Paginanummer">
    <w:name w:val="page number"/>
    <w:basedOn w:val="Standaardalinea-lettertype"/>
    <w:rsid w:val="002118C2"/>
  </w:style>
  <w:style w:type="paragraph" w:customStyle="1" w:styleId="Inhoudsopgave">
    <w:name w:val="Inhoudsopgave"/>
    <w:basedOn w:val="Kop1zondernummering"/>
    <w:next w:val="Standaard"/>
    <w:rsid w:val="002118C2"/>
  </w:style>
  <w:style w:type="paragraph" w:customStyle="1" w:styleId="Bijlagegenummerd">
    <w:name w:val="Bijlage genummerd"/>
    <w:basedOn w:val="Standaard"/>
    <w:next w:val="Standaard"/>
    <w:qFormat/>
    <w:rsid w:val="002118C2"/>
    <w:pPr>
      <w:numPr>
        <w:numId w:val="13"/>
      </w:numPr>
      <w:spacing w:after="500" w:line="276" w:lineRule="auto"/>
    </w:pPr>
    <w:rPr>
      <w:rFonts w:ascii="Arial" w:hAnsi="Arial"/>
      <w:b/>
      <w:sz w:val="28"/>
      <w:szCs w:val="20"/>
    </w:rPr>
  </w:style>
  <w:style w:type="paragraph" w:customStyle="1" w:styleId="Offertetitel">
    <w:name w:val="Offerte titel"/>
    <w:basedOn w:val="Standaard"/>
    <w:rsid w:val="002118C2"/>
    <w:pPr>
      <w:widowControl w:val="0"/>
      <w:spacing w:line="276" w:lineRule="auto"/>
    </w:pPr>
    <w:rPr>
      <w:rFonts w:ascii="Arial" w:hAnsi="Arial"/>
      <w:b/>
      <w:snapToGrid w:val="0"/>
      <w:sz w:val="32"/>
      <w:szCs w:val="20"/>
    </w:rPr>
  </w:style>
  <w:style w:type="paragraph" w:styleId="Voetnoottekst">
    <w:name w:val="footnote text"/>
    <w:basedOn w:val="Standaard"/>
    <w:link w:val="VoetnoottekstChar"/>
    <w:rsid w:val="002118C2"/>
    <w:rPr>
      <w:rFonts w:ascii="Arial" w:hAnsi="Arial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rsid w:val="002118C2"/>
    <w:rPr>
      <w:rFonts w:ascii="Arial" w:eastAsia="Times New Roman" w:hAnsi="Arial" w:cs="Times New Roman"/>
      <w:sz w:val="20"/>
      <w:szCs w:val="20"/>
    </w:rPr>
  </w:style>
  <w:style w:type="paragraph" w:customStyle="1" w:styleId="FormLabel">
    <w:name w:val="Form Label"/>
    <w:basedOn w:val="Standaard"/>
    <w:rsid w:val="002118C2"/>
    <w:pPr>
      <w:numPr>
        <w:numId w:val="3"/>
      </w:numPr>
      <w:tabs>
        <w:tab w:val="clear" w:pos="1080"/>
      </w:tabs>
      <w:spacing w:line="280" w:lineRule="exact"/>
      <w:ind w:left="0" w:firstLine="0"/>
    </w:pPr>
    <w:rPr>
      <w:rFonts w:ascii="Arial" w:hAnsi="Arial"/>
      <w:sz w:val="20"/>
      <w:szCs w:val="20"/>
      <w:lang w:val="en-GB" w:eastAsia="en-US"/>
    </w:rPr>
  </w:style>
  <w:style w:type="paragraph" w:styleId="Plattetekst">
    <w:name w:val="Body Text"/>
    <w:basedOn w:val="Standaard"/>
    <w:link w:val="PlattetekstChar"/>
    <w:rsid w:val="002118C2"/>
    <w:pPr>
      <w:spacing w:line="300" w:lineRule="atLeast"/>
    </w:pPr>
    <w:rPr>
      <w:rFonts w:ascii="Verdana" w:hAnsi="Verdana"/>
      <w:szCs w:val="20"/>
      <w:lang w:val="x-none" w:eastAsia="en-US"/>
    </w:rPr>
  </w:style>
  <w:style w:type="character" w:customStyle="1" w:styleId="PlattetekstChar">
    <w:name w:val="Platte tekst Char"/>
    <w:basedOn w:val="Standaardalinea-lettertype"/>
    <w:link w:val="Plattetekst"/>
    <w:rsid w:val="002118C2"/>
    <w:rPr>
      <w:rFonts w:ascii="Verdana" w:eastAsia="Times New Roman" w:hAnsi="Verdana" w:cs="Times New Roman"/>
      <w:sz w:val="24"/>
      <w:szCs w:val="20"/>
      <w:lang w:val="x-none"/>
    </w:rPr>
  </w:style>
  <w:style w:type="paragraph" w:customStyle="1" w:styleId="bijschrift">
    <w:name w:val="bijschrift"/>
    <w:basedOn w:val="Standaard"/>
    <w:rsid w:val="002118C2"/>
    <w:pPr>
      <w:widowControl w:val="0"/>
      <w:spacing w:line="300" w:lineRule="atLeast"/>
    </w:pPr>
    <w:rPr>
      <w:rFonts w:ascii="Arial" w:hAnsi="Arial"/>
      <w:snapToGrid w:val="0"/>
      <w:spacing w:val="-3"/>
      <w:sz w:val="20"/>
      <w:szCs w:val="20"/>
    </w:rPr>
  </w:style>
  <w:style w:type="paragraph" w:customStyle="1" w:styleId="uitzend2">
    <w:name w:val="uitzend2"/>
    <w:basedOn w:val="Standaard"/>
    <w:next w:val="Standaard"/>
    <w:link w:val="uitzend2Char"/>
    <w:autoRedefine/>
    <w:rsid w:val="002118C2"/>
    <w:pPr>
      <w:numPr>
        <w:numId w:val="4"/>
      </w:numPr>
      <w:tabs>
        <w:tab w:val="clear" w:pos="796"/>
        <w:tab w:val="num" w:pos="426"/>
      </w:tabs>
      <w:spacing w:line="300" w:lineRule="atLeast"/>
      <w:ind w:left="284" w:hanging="284"/>
    </w:pPr>
    <w:rPr>
      <w:rFonts w:ascii="Arial" w:hAnsi="Arial"/>
      <w:b/>
      <w:szCs w:val="20"/>
      <w:lang w:val="x-none" w:eastAsia="en-US"/>
    </w:rPr>
  </w:style>
  <w:style w:type="character" w:customStyle="1" w:styleId="uitzend2Char">
    <w:name w:val="uitzend2 Char"/>
    <w:link w:val="uitzend2"/>
    <w:rsid w:val="002118C2"/>
    <w:rPr>
      <w:rFonts w:ascii="Arial" w:eastAsia="Times New Roman" w:hAnsi="Arial" w:cs="Times New Roman"/>
      <w:b/>
      <w:sz w:val="24"/>
      <w:szCs w:val="20"/>
      <w:lang w:val="x-none"/>
    </w:rPr>
  </w:style>
  <w:style w:type="paragraph" w:customStyle="1" w:styleId="uitzend4">
    <w:name w:val="uitzend4"/>
    <w:basedOn w:val="Kop3"/>
    <w:autoRedefine/>
    <w:rsid w:val="002118C2"/>
    <w:pPr>
      <w:numPr>
        <w:numId w:val="4"/>
      </w:numPr>
      <w:tabs>
        <w:tab w:val="num" w:pos="567"/>
      </w:tabs>
      <w:spacing w:before="240" w:after="120" w:line="300" w:lineRule="atLeast"/>
      <w:ind w:left="709"/>
    </w:pPr>
    <w:rPr>
      <w:bCs w:val="0"/>
      <w:lang w:eastAsia="en-US"/>
    </w:rPr>
  </w:style>
  <w:style w:type="paragraph" w:styleId="Lijstalinea">
    <w:name w:val="List Paragraph"/>
    <w:basedOn w:val="Standaard"/>
    <w:next w:val="Standaard"/>
    <w:link w:val="LijstalineaChar"/>
    <w:uiPriority w:val="34"/>
    <w:qFormat/>
    <w:rsid w:val="002118C2"/>
    <w:pPr>
      <w:numPr>
        <w:numId w:val="8"/>
      </w:numPr>
      <w:spacing w:line="276" w:lineRule="auto"/>
    </w:pPr>
    <w:rPr>
      <w:rFonts w:ascii="Arial" w:hAnsi="Arial"/>
      <w:sz w:val="20"/>
      <w:szCs w:val="20"/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2118C2"/>
    <w:rPr>
      <w:rFonts w:ascii="Arial" w:eastAsia="Times New Roman" w:hAnsi="Arial" w:cs="Times New Roman"/>
      <w:sz w:val="20"/>
      <w:szCs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2118C2"/>
    <w:rPr>
      <w:rFonts w:ascii="Verdana" w:eastAsia="Times New Roman" w:hAnsi="Verdana" w:cs="Times New Roman"/>
      <w:sz w:val="18"/>
      <w:szCs w:val="20"/>
      <w:lang w:val="x-none" w:eastAsia="x-none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2118C2"/>
    <w:pPr>
      <w:spacing w:after="120" w:line="276" w:lineRule="auto"/>
      <w:ind w:left="283"/>
    </w:pPr>
    <w:rPr>
      <w:rFonts w:ascii="Verdana" w:hAnsi="Verdana"/>
      <w:sz w:val="18"/>
      <w:szCs w:val="20"/>
      <w:lang w:val="x-none" w:eastAsia="x-none"/>
    </w:rPr>
  </w:style>
  <w:style w:type="paragraph" w:customStyle="1" w:styleId="Bullet1">
    <w:name w:val="Bullet 1"/>
    <w:basedOn w:val="Standaard"/>
    <w:rsid w:val="002118C2"/>
    <w:pPr>
      <w:numPr>
        <w:ilvl w:val="6"/>
        <w:numId w:val="5"/>
      </w:numPr>
      <w:spacing w:line="300" w:lineRule="atLeast"/>
    </w:pPr>
    <w:rPr>
      <w:rFonts w:ascii="Arial" w:hAnsi="Arial"/>
      <w:sz w:val="20"/>
      <w:szCs w:val="20"/>
      <w:lang w:val="en-GB" w:eastAsia="en-US"/>
    </w:rPr>
  </w:style>
  <w:style w:type="paragraph" w:customStyle="1" w:styleId="Bullet2">
    <w:name w:val="Bullet 2"/>
    <w:basedOn w:val="Standaard"/>
    <w:rsid w:val="002118C2"/>
    <w:pPr>
      <w:numPr>
        <w:ilvl w:val="8"/>
        <w:numId w:val="5"/>
      </w:numPr>
      <w:spacing w:line="300" w:lineRule="atLeast"/>
    </w:pPr>
    <w:rPr>
      <w:rFonts w:ascii="Arial" w:hAnsi="Arial"/>
      <w:sz w:val="20"/>
      <w:szCs w:val="20"/>
      <w:lang w:val="en-GB" w:eastAsia="en-US"/>
    </w:rPr>
  </w:style>
  <w:style w:type="paragraph" w:customStyle="1" w:styleId="AlineaNum">
    <w:name w:val="AlineaNum"/>
    <w:basedOn w:val="Standaard"/>
    <w:rsid w:val="002118C2"/>
    <w:pPr>
      <w:keepLines/>
      <w:numPr>
        <w:ilvl w:val="4"/>
        <w:numId w:val="5"/>
      </w:numPr>
      <w:tabs>
        <w:tab w:val="left" w:pos="720"/>
      </w:tabs>
      <w:spacing w:before="240" w:line="280" w:lineRule="atLeast"/>
    </w:pPr>
    <w:rPr>
      <w:rFonts w:ascii="Arial" w:hAnsi="Arial"/>
      <w:sz w:val="20"/>
      <w:szCs w:val="20"/>
      <w:lang w:eastAsia="en-US"/>
    </w:rPr>
  </w:style>
  <w:style w:type="paragraph" w:customStyle="1" w:styleId="AliBijlageNum">
    <w:name w:val="AliBijlageNum"/>
    <w:basedOn w:val="Standaard"/>
    <w:rsid w:val="002118C2"/>
    <w:pPr>
      <w:keepLines/>
      <w:numPr>
        <w:ilvl w:val="5"/>
        <w:numId w:val="5"/>
      </w:numPr>
      <w:tabs>
        <w:tab w:val="left" w:pos="720"/>
      </w:tabs>
      <w:spacing w:before="260" w:line="300" w:lineRule="atLeast"/>
    </w:pPr>
    <w:rPr>
      <w:rFonts w:ascii="Arial" w:hAnsi="Arial"/>
      <w:sz w:val="20"/>
      <w:szCs w:val="20"/>
      <w:lang w:eastAsia="en-US"/>
    </w:rPr>
  </w:style>
  <w:style w:type="paragraph" w:customStyle="1" w:styleId="AliNormalNum">
    <w:name w:val="AliNormalNum"/>
    <w:basedOn w:val="Standaard"/>
    <w:rsid w:val="002118C2"/>
    <w:pPr>
      <w:keepLines/>
      <w:tabs>
        <w:tab w:val="num" w:pos="360"/>
        <w:tab w:val="left" w:pos="720"/>
      </w:tabs>
      <w:spacing w:before="240" w:line="280" w:lineRule="atLeast"/>
    </w:pPr>
    <w:rPr>
      <w:rFonts w:ascii="Arial" w:hAnsi="Arial"/>
      <w:sz w:val="20"/>
      <w:szCs w:val="20"/>
      <w:lang w:eastAsia="en-US"/>
    </w:rPr>
  </w:style>
  <w:style w:type="paragraph" w:customStyle="1" w:styleId="uitzend3">
    <w:name w:val="uitzend3"/>
    <w:basedOn w:val="Standaard"/>
    <w:next w:val="Standaard"/>
    <w:link w:val="uitzend3Char1"/>
    <w:autoRedefine/>
    <w:rsid w:val="002118C2"/>
    <w:pPr>
      <w:numPr>
        <w:ilvl w:val="1"/>
        <w:numId w:val="6"/>
      </w:numPr>
      <w:tabs>
        <w:tab w:val="clear" w:pos="1440"/>
      </w:tabs>
      <w:spacing w:before="120" w:line="300" w:lineRule="atLeast"/>
      <w:ind w:left="1077" w:hanging="357"/>
    </w:pPr>
    <w:rPr>
      <w:rFonts w:ascii="Arial" w:hAnsi="Arial"/>
      <w:bCs/>
      <w:color w:val="000000"/>
      <w:sz w:val="20"/>
      <w:szCs w:val="20"/>
      <w:u w:color="666699"/>
      <w:lang w:val="x-none" w:eastAsia="en-US"/>
    </w:rPr>
  </w:style>
  <w:style w:type="character" w:customStyle="1" w:styleId="uitzend3Char1">
    <w:name w:val="uitzend3 Char1"/>
    <w:link w:val="uitzend3"/>
    <w:rsid w:val="002118C2"/>
    <w:rPr>
      <w:rFonts w:ascii="Arial" w:eastAsia="Times New Roman" w:hAnsi="Arial" w:cs="Times New Roman"/>
      <w:bCs/>
      <w:color w:val="000000"/>
      <w:sz w:val="20"/>
      <w:szCs w:val="20"/>
      <w:u w:color="666699"/>
      <w:lang w:val="x-none"/>
    </w:rPr>
  </w:style>
  <w:style w:type="paragraph" w:customStyle="1" w:styleId="TableBullet1">
    <w:name w:val="Table Bullet 1"/>
    <w:basedOn w:val="Bullet1"/>
    <w:rsid w:val="002118C2"/>
    <w:pPr>
      <w:numPr>
        <w:ilvl w:val="0"/>
        <w:numId w:val="0"/>
      </w:numPr>
      <w:tabs>
        <w:tab w:val="num" w:pos="360"/>
      </w:tabs>
      <w:ind w:left="360" w:hanging="360"/>
    </w:pPr>
  </w:style>
  <w:style w:type="paragraph" w:customStyle="1" w:styleId="uitzend1">
    <w:name w:val="uitzend1"/>
    <w:basedOn w:val="Standaard"/>
    <w:next w:val="Standaard"/>
    <w:rsid w:val="002118C2"/>
    <w:pPr>
      <w:spacing w:line="300" w:lineRule="atLeast"/>
    </w:pPr>
    <w:rPr>
      <w:rFonts w:ascii="Arial" w:hAnsi="Arial"/>
      <w:b/>
      <w:bCs/>
      <w:szCs w:val="20"/>
      <w:lang w:eastAsia="en-US"/>
    </w:rPr>
  </w:style>
  <w:style w:type="paragraph" w:customStyle="1" w:styleId="Opsomming">
    <w:name w:val="Opsomming"/>
    <w:basedOn w:val="Standaard"/>
    <w:rsid w:val="002118C2"/>
    <w:pPr>
      <w:numPr>
        <w:numId w:val="7"/>
      </w:numPr>
      <w:spacing w:after="60" w:line="300" w:lineRule="atLeast"/>
    </w:pPr>
    <w:rPr>
      <w:rFonts w:ascii="GAK TT Serif" w:hAnsi="GAK TT Serif"/>
      <w:sz w:val="22"/>
      <w:szCs w:val="20"/>
    </w:rPr>
  </w:style>
  <w:style w:type="paragraph" w:customStyle="1" w:styleId="kopzondernummer">
    <w:name w:val="kop zonder nummer"/>
    <w:basedOn w:val="Kop3"/>
    <w:next w:val="Standaard"/>
    <w:rsid w:val="002118C2"/>
    <w:pPr>
      <w:numPr>
        <w:ilvl w:val="0"/>
        <w:numId w:val="0"/>
      </w:numPr>
      <w:spacing w:after="0" w:line="336" w:lineRule="auto"/>
      <w:ind w:left="624"/>
    </w:pPr>
    <w:rPr>
      <w:szCs w:val="26"/>
    </w:rPr>
  </w:style>
  <w:style w:type="paragraph" w:customStyle="1" w:styleId="OpmaakprofielRegelafstandMinimaal15pt">
    <w:name w:val="Opmaakprofiel Regelafstand:  Minimaal 15 pt"/>
    <w:basedOn w:val="Standaard"/>
    <w:rsid w:val="002118C2"/>
    <w:pPr>
      <w:spacing w:line="276" w:lineRule="auto"/>
    </w:pPr>
    <w:rPr>
      <w:rFonts w:ascii="Arial" w:hAnsi="Arial"/>
      <w:sz w:val="20"/>
      <w:szCs w:val="20"/>
    </w:rPr>
  </w:style>
  <w:style w:type="paragraph" w:customStyle="1" w:styleId="OpmaakprofielRegelafstand15regel">
    <w:name w:val="Opmaakprofiel Regelafstand:  15 regel"/>
    <w:basedOn w:val="Standaard"/>
    <w:rsid w:val="002118C2"/>
    <w:pPr>
      <w:spacing w:line="276" w:lineRule="auto"/>
    </w:pPr>
    <w:rPr>
      <w:rFonts w:ascii="Arial" w:hAnsi="Arial"/>
      <w:sz w:val="20"/>
      <w:szCs w:val="20"/>
    </w:rPr>
  </w:style>
  <w:style w:type="paragraph" w:customStyle="1" w:styleId="OpmaakprofielRegelafstand15regel1">
    <w:name w:val="Opmaakprofiel Regelafstand:  15 regel1"/>
    <w:basedOn w:val="Standaard"/>
    <w:rsid w:val="002118C2"/>
    <w:pPr>
      <w:spacing w:line="276" w:lineRule="auto"/>
    </w:pPr>
    <w:rPr>
      <w:rFonts w:ascii="Arial" w:hAnsi="Arial"/>
      <w:sz w:val="20"/>
      <w:szCs w:val="20"/>
    </w:rPr>
  </w:style>
  <w:style w:type="paragraph" w:customStyle="1" w:styleId="OpmaakprofielRegelafstand15regel2">
    <w:name w:val="Opmaakprofiel Regelafstand:  15 regel2"/>
    <w:basedOn w:val="Standaard"/>
    <w:rsid w:val="002118C2"/>
    <w:pPr>
      <w:spacing w:line="276" w:lineRule="auto"/>
    </w:pPr>
    <w:rPr>
      <w:rFonts w:ascii="Arial" w:hAnsi="Arial"/>
      <w:sz w:val="20"/>
      <w:szCs w:val="20"/>
    </w:rPr>
  </w:style>
  <w:style w:type="paragraph" w:customStyle="1" w:styleId="OpmaakprofielRegelafstand15regel3">
    <w:name w:val="Opmaakprofiel Regelafstand:  15 regel3"/>
    <w:basedOn w:val="Standaard"/>
    <w:rsid w:val="002118C2"/>
    <w:pPr>
      <w:spacing w:line="276" w:lineRule="auto"/>
    </w:pPr>
    <w:rPr>
      <w:rFonts w:ascii="Arial" w:hAnsi="Arial"/>
      <w:sz w:val="20"/>
      <w:szCs w:val="20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2118C2"/>
    <w:rPr>
      <w:rFonts w:ascii="Verdana" w:eastAsia="Times New Roman" w:hAnsi="Verdana" w:cs="Times New Roman"/>
      <w:sz w:val="18"/>
      <w:szCs w:val="20"/>
      <w:lang w:val="x-none" w:eastAsia="x-none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2118C2"/>
    <w:pPr>
      <w:spacing w:after="120" w:line="480" w:lineRule="auto"/>
      <w:ind w:left="283"/>
    </w:pPr>
    <w:rPr>
      <w:rFonts w:ascii="Verdana" w:hAnsi="Verdana"/>
      <w:sz w:val="18"/>
      <w:szCs w:val="20"/>
      <w:lang w:val="x-none" w:eastAsia="x-none"/>
    </w:rPr>
  </w:style>
  <w:style w:type="paragraph" w:customStyle="1" w:styleId="Style0">
    <w:name w:val="Style0"/>
    <w:rsid w:val="002118C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118C2"/>
    <w:rPr>
      <w:rFonts w:ascii="Verdana" w:eastAsia="Times New Roman" w:hAnsi="Verdana" w:cs="Times New Roman"/>
      <w:b/>
      <w:bCs/>
      <w:sz w:val="20"/>
      <w:szCs w:val="20"/>
      <w:lang w:val="x-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118C2"/>
    <w:pPr>
      <w:spacing w:line="260" w:lineRule="atLeast"/>
    </w:pPr>
    <w:rPr>
      <w:rFonts w:ascii="Verdana" w:hAnsi="Verdana"/>
      <w:b/>
      <w:bCs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2118C2"/>
    <w:rPr>
      <w:rFonts w:ascii="Arial" w:eastAsia="Times New Roman" w:hAnsi="Arial" w:cs="Times New Roman"/>
      <w:sz w:val="16"/>
      <w:szCs w:val="16"/>
      <w:lang w:val="x-none" w:eastAsia="x-none"/>
    </w:rPr>
  </w:style>
  <w:style w:type="paragraph" w:styleId="Plattetekstinspringen3">
    <w:name w:val="Body Text Indent 3"/>
    <w:basedOn w:val="Standaard"/>
    <w:link w:val="Plattetekstinspringen3Char"/>
    <w:semiHidden/>
    <w:rsid w:val="002118C2"/>
    <w:pPr>
      <w:spacing w:after="120"/>
      <w:ind w:left="283"/>
    </w:pPr>
    <w:rPr>
      <w:rFonts w:ascii="Arial" w:hAnsi="Arial"/>
      <w:sz w:val="16"/>
      <w:szCs w:val="16"/>
      <w:lang w:val="x-none" w:eastAsia="x-none"/>
    </w:rPr>
  </w:style>
  <w:style w:type="paragraph" w:customStyle="1" w:styleId="RDsubtaak">
    <w:name w:val="RD subtaak"/>
    <w:basedOn w:val="Standaard"/>
    <w:rsid w:val="002118C2"/>
    <w:pPr>
      <w:tabs>
        <w:tab w:val="left" w:pos="1400"/>
      </w:tabs>
      <w:ind w:left="1485" w:hanging="425"/>
    </w:pPr>
    <w:rPr>
      <w:rFonts w:ascii="Arial" w:hAnsi="Arial"/>
      <w:sz w:val="20"/>
      <w:szCs w:val="20"/>
    </w:rPr>
  </w:style>
  <w:style w:type="paragraph" w:customStyle="1" w:styleId="RDhoofdtaak">
    <w:name w:val="RD hoofdtaak"/>
    <w:basedOn w:val="Standaard"/>
    <w:rsid w:val="002118C2"/>
    <w:pPr>
      <w:numPr>
        <w:numId w:val="9"/>
      </w:numPr>
    </w:pPr>
    <w:rPr>
      <w:rFonts w:ascii="Arial" w:hAnsi="Arial"/>
      <w:sz w:val="20"/>
      <w:szCs w:val="20"/>
    </w:rPr>
  </w:style>
  <w:style w:type="paragraph" w:customStyle="1" w:styleId="RDtekst">
    <w:name w:val="RD tekst"/>
    <w:basedOn w:val="RDhoofdtaak"/>
    <w:rsid w:val="002118C2"/>
    <w:pPr>
      <w:numPr>
        <w:numId w:val="0"/>
      </w:numPr>
      <w:tabs>
        <w:tab w:val="left" w:pos="720"/>
      </w:tabs>
      <w:ind w:left="357"/>
    </w:pPr>
  </w:style>
  <w:style w:type="paragraph" w:customStyle="1" w:styleId="Opmaakprofiel1">
    <w:name w:val="Opmaakprofiel1"/>
    <w:basedOn w:val="RDtekst"/>
    <w:rsid w:val="002118C2"/>
    <w:rPr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2118C2"/>
    <w:pPr>
      <w:spacing w:after="100" w:line="276" w:lineRule="auto"/>
      <w:ind w:left="540"/>
    </w:pPr>
    <w:rPr>
      <w:rFonts w:ascii="Arial" w:hAnsi="Arial"/>
      <w:sz w:val="20"/>
      <w:szCs w:val="20"/>
    </w:rPr>
  </w:style>
  <w:style w:type="paragraph" w:customStyle="1" w:styleId="Level1">
    <w:name w:val="Level 1"/>
    <w:basedOn w:val="Standaard"/>
    <w:rsid w:val="002118C2"/>
    <w:pPr>
      <w:widowControl w:val="0"/>
      <w:numPr>
        <w:numId w:val="10"/>
      </w:numPr>
      <w:autoSpaceDE w:val="0"/>
      <w:autoSpaceDN w:val="0"/>
      <w:adjustRightInd w:val="0"/>
      <w:ind w:left="288" w:hanging="288"/>
      <w:outlineLvl w:val="0"/>
    </w:pPr>
    <w:rPr>
      <w:rFonts w:ascii="PMingLiU" w:eastAsia="PMingLiU"/>
      <w:sz w:val="20"/>
      <w:lang w:val="en-US"/>
    </w:rPr>
  </w:style>
  <w:style w:type="paragraph" w:customStyle="1" w:styleId="Bijlagen">
    <w:name w:val="Bijlagen"/>
    <w:basedOn w:val="Standaard"/>
    <w:rsid w:val="002118C2"/>
    <w:pPr>
      <w:numPr>
        <w:numId w:val="11"/>
      </w:numPr>
      <w:tabs>
        <w:tab w:val="clear" w:pos="1080"/>
        <w:tab w:val="left" w:pos="1418"/>
      </w:tabs>
      <w:spacing w:line="276" w:lineRule="auto"/>
      <w:ind w:left="1418" w:hanging="1418"/>
    </w:pPr>
    <w:rPr>
      <w:rFonts w:ascii="Arial" w:hAnsi="Arial"/>
      <w:b/>
      <w:sz w:val="28"/>
      <w:szCs w:val="20"/>
    </w:rPr>
  </w:style>
  <w:style w:type="paragraph" w:customStyle="1" w:styleId="Model">
    <w:name w:val="Model"/>
    <w:basedOn w:val="Kop1"/>
    <w:rsid w:val="002118C2"/>
    <w:pPr>
      <w:keepNext/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spacing w:after="0" w:line="360" w:lineRule="auto"/>
      <w:ind w:left="1843" w:hanging="1843"/>
    </w:pPr>
    <w:rPr>
      <w:szCs w:val="20"/>
    </w:rPr>
  </w:style>
  <w:style w:type="paragraph" w:customStyle="1" w:styleId="definitiesomschrijving">
    <w:name w:val="definities omschrijving"/>
    <w:basedOn w:val="Standaard"/>
    <w:rsid w:val="002118C2"/>
    <w:pPr>
      <w:spacing w:before="60" w:line="312" w:lineRule="auto"/>
      <w:ind w:left="57"/>
    </w:pPr>
    <w:rPr>
      <w:rFonts w:ascii="Arial" w:hAnsi="Arial"/>
      <w:sz w:val="19"/>
    </w:rPr>
  </w:style>
  <w:style w:type="paragraph" w:customStyle="1" w:styleId="definitie">
    <w:name w:val="definitie"/>
    <w:basedOn w:val="definitiesomschrijving"/>
    <w:rsid w:val="002118C2"/>
    <w:rPr>
      <w:b/>
      <w:szCs w:val="19"/>
    </w:rPr>
  </w:style>
  <w:style w:type="paragraph" w:customStyle="1" w:styleId="OpmaakprofielAliBijlageNumVerdana9ptVoor0pt">
    <w:name w:val="Opmaakprofiel AliBijlageNum + Verdana 9 pt Voor:  0 pt"/>
    <w:basedOn w:val="AliBijlageNum"/>
    <w:rsid w:val="002118C2"/>
    <w:pPr>
      <w:spacing w:before="0"/>
    </w:pPr>
    <w:rPr>
      <w:rFonts w:ascii="Corbel" w:hAnsi="Corbel"/>
    </w:rPr>
  </w:style>
  <w:style w:type="character" w:customStyle="1" w:styleId="rtebodytekst">
    <w:name w:val="rtebodytekst"/>
    <w:basedOn w:val="Standaardalinea-lettertype"/>
    <w:rsid w:val="002118C2"/>
  </w:style>
  <w:style w:type="paragraph" w:customStyle="1" w:styleId="Default">
    <w:name w:val="Default"/>
    <w:link w:val="DefaultChar"/>
    <w:rsid w:val="002118C2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nl-NL"/>
    </w:rPr>
  </w:style>
  <w:style w:type="paragraph" w:customStyle="1" w:styleId="Kleurrijkelijst-accent11">
    <w:name w:val="Kleurrijke lijst - accent 11"/>
    <w:basedOn w:val="Standaard"/>
    <w:next w:val="Standaard"/>
    <w:uiPriority w:val="34"/>
    <w:qFormat/>
    <w:rsid w:val="002118C2"/>
    <w:pPr>
      <w:spacing w:line="276" w:lineRule="auto"/>
      <w:ind w:left="1429" w:hanging="360"/>
    </w:pPr>
    <w:rPr>
      <w:rFonts w:ascii="Arial" w:hAnsi="Arial"/>
      <w:sz w:val="20"/>
      <w:szCs w:val="20"/>
      <w:lang w:eastAsia="en-US"/>
    </w:rPr>
  </w:style>
  <w:style w:type="table" w:customStyle="1" w:styleId="Tabelraster1">
    <w:name w:val="Tabelraster1"/>
    <w:basedOn w:val="Standaardtabel"/>
    <w:next w:val="Tabelraster"/>
    <w:uiPriority w:val="59"/>
    <w:rsid w:val="00211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rsid w:val="002118C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79050B"/>
    <w:rPr>
      <w:b/>
      <w:bCs/>
    </w:rPr>
  </w:style>
  <w:style w:type="paragraph" w:styleId="Normaalweb">
    <w:name w:val="Normal (Web)"/>
    <w:basedOn w:val="Standaard"/>
    <w:uiPriority w:val="99"/>
    <w:unhideWhenUsed/>
    <w:rsid w:val="0079050B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E6A52"/>
    <w:rPr>
      <w:color w:val="808080"/>
      <w:shd w:val="clear" w:color="auto" w:fill="E6E6E6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BC0D3A"/>
    <w:rPr>
      <w:color w:val="605E5C"/>
      <w:shd w:val="clear" w:color="auto" w:fill="E1DFDD"/>
    </w:rPr>
  </w:style>
  <w:style w:type="paragraph" w:customStyle="1" w:styleId="DTekst">
    <w:name w:val="D. Tekst"/>
    <w:basedOn w:val="Standaard"/>
    <w:link w:val="DTekstChar"/>
    <w:qFormat/>
    <w:rsid w:val="001517CA"/>
    <w:pPr>
      <w:spacing w:after="240" w:line="276" w:lineRule="auto"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DTekstChar">
    <w:name w:val="D. Tekst Char"/>
    <w:link w:val="DTekst"/>
    <w:rsid w:val="001517CA"/>
    <w:rPr>
      <w:rFonts w:ascii="Arial" w:eastAsia="Calibri" w:hAnsi="Arial" w:cs="Arial"/>
      <w:sz w:val="20"/>
      <w:szCs w:val="20"/>
    </w:rPr>
  </w:style>
  <w:style w:type="paragraph" w:customStyle="1" w:styleId="CBPalinea">
    <w:name w:val="CBP alinea"/>
    <w:qFormat/>
    <w:rsid w:val="009A2D56"/>
    <w:pPr>
      <w:tabs>
        <w:tab w:val="left" w:pos="419"/>
      </w:tabs>
      <w:spacing w:after="240" w:line="240" w:lineRule="auto"/>
      <w:jc w:val="both"/>
    </w:pPr>
    <w:rPr>
      <w:rFonts w:ascii="Trebuchet MS" w:eastAsiaTheme="minorEastAsia" w:hAnsi="Trebuchet MS"/>
      <w:sz w:val="20"/>
      <w:szCs w:val="20"/>
      <w:lang w:eastAsia="nl-NL"/>
    </w:rPr>
  </w:style>
  <w:style w:type="character" w:styleId="Voetnootmarkering">
    <w:name w:val="footnote reference"/>
    <w:basedOn w:val="Standaardalinea-lettertype"/>
    <w:rsid w:val="00F81935"/>
    <w:rPr>
      <w:vertAlign w:val="superscript"/>
    </w:rPr>
  </w:style>
  <w:style w:type="paragraph" w:customStyle="1" w:styleId="Standard">
    <w:name w:val="Standard"/>
    <w:rsid w:val="00F8193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nl-NL"/>
    </w:rPr>
  </w:style>
  <w:style w:type="table" w:styleId="Rastertabel4-Accent5">
    <w:name w:val="Grid Table 4 Accent 5"/>
    <w:basedOn w:val="Standaardtabel"/>
    <w:uiPriority w:val="49"/>
    <w:rsid w:val="00F81935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Verborgentekst">
    <w:name w:val="Verborgen tekst"/>
    <w:rsid w:val="00371832"/>
    <w:rPr>
      <w:rFonts w:ascii="Verdana" w:hAnsi="Verdana" w:cs="Arial"/>
      <w:b/>
      <w:i/>
      <w:dstrike w:val="0"/>
      <w:vanish/>
      <w:color w:val="3366FF"/>
      <w:sz w:val="16"/>
      <w:szCs w:val="16"/>
      <w:vertAlign w:val="baseline"/>
    </w:rPr>
  </w:style>
  <w:style w:type="character" w:customStyle="1" w:styleId="DefaultChar">
    <w:name w:val="Default Char"/>
    <w:basedOn w:val="Standaardalinea-lettertype"/>
    <w:link w:val="Default"/>
    <w:rsid w:val="00371832"/>
    <w:rPr>
      <w:rFonts w:ascii="Corbel" w:eastAsia="Times New Roman" w:hAnsi="Corbel" w:cs="Corbel"/>
      <w:color w:val="000000"/>
      <w:sz w:val="24"/>
      <w:szCs w:val="24"/>
      <w:lang w:eastAsia="nl-NL"/>
    </w:rPr>
  </w:style>
  <w:style w:type="paragraph" w:customStyle="1" w:styleId="FVetgedrukt">
    <w:name w:val="F. Vetgedrukt"/>
    <w:basedOn w:val="Standaard"/>
    <w:link w:val="FVetgedruktChar"/>
    <w:qFormat/>
    <w:rsid w:val="005968A9"/>
    <w:pPr>
      <w:spacing w:line="276" w:lineRule="auto"/>
    </w:pPr>
    <w:rPr>
      <w:rFonts w:ascii="Arial" w:eastAsia="MS Gothic" w:hAnsi="Arial" w:cs="Arial"/>
      <w:b/>
      <w:bCs/>
      <w:color w:val="005F81"/>
      <w:sz w:val="20"/>
      <w:szCs w:val="20"/>
      <w:lang w:eastAsia="en-US"/>
    </w:rPr>
  </w:style>
  <w:style w:type="character" w:customStyle="1" w:styleId="FVetgedruktChar">
    <w:name w:val="F. Vetgedrukt Char"/>
    <w:link w:val="FVetgedrukt"/>
    <w:rsid w:val="005968A9"/>
    <w:rPr>
      <w:rFonts w:ascii="Arial" w:eastAsia="MS Gothic" w:hAnsi="Arial" w:cs="Arial"/>
      <w:b/>
      <w:bCs/>
      <w:color w:val="005F81"/>
      <w:sz w:val="20"/>
      <w:szCs w:val="20"/>
    </w:rPr>
  </w:style>
  <w:style w:type="character" w:customStyle="1" w:styleId="apple-converted-space">
    <w:name w:val="apple-converted-space"/>
    <w:basedOn w:val="Standaardalinea-lettertype"/>
    <w:rsid w:val="000D03A6"/>
  </w:style>
  <w:style w:type="paragraph" w:customStyle="1" w:styleId="default0">
    <w:name w:val="default"/>
    <w:basedOn w:val="Standaard"/>
    <w:rsid w:val="000D03A6"/>
    <w:pPr>
      <w:spacing w:before="100" w:beforeAutospacing="1" w:after="100" w:afterAutospacing="1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33163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316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43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5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33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7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75173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49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5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5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5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45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8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91210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3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35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812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7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2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9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31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6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B5733AD24568488FD02C89E9963AEC" ma:contentTypeVersion="0" ma:contentTypeDescription="Een nieuw document maken." ma:contentTypeScope="" ma:versionID="e3c96f2c19b07c36e99b711d514cd7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d9a34e8f3672d573cb64aa7cc3636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E60482-51E3-CA49-AD90-1E9781A351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8DC27A-6E80-4588-9424-1F7F9AF12E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238F4-3B8A-48B7-A3F6-D9BD2048E2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057A41-4ADF-4454-BCF0-9B9F14C1E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1712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haag</Company>
  <LinksUpToDate>false</LinksUpToDate>
  <CharactersWithSpaces>11109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Palland</dc:creator>
  <cp:keywords/>
  <dc:description/>
  <cp:lastModifiedBy>Martijn Ahlers</cp:lastModifiedBy>
  <cp:revision>2</cp:revision>
  <cp:lastPrinted>2021-05-28T09:34:00Z</cp:lastPrinted>
  <dcterms:created xsi:type="dcterms:W3CDTF">2021-05-28T09:36:00Z</dcterms:created>
  <dcterms:modified xsi:type="dcterms:W3CDTF">2021-05-28T09:36:00Z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0x01010026B5733AD24568488FD02C89E9963AEC</vt:lpwstr>
  </property>
</Properties>
</file>