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C045D0" w14:textId="166B3DB0" w:rsidR="00642777" w:rsidRDefault="00642777" w:rsidP="00642777">
      <w:r w:rsidRPr="00642777">
        <w:rPr>
          <w:b/>
          <w:bCs/>
        </w:rPr>
        <w:t xml:space="preserve">BIJLAGE </w:t>
      </w:r>
      <w:r w:rsidR="00D211D3">
        <w:rPr>
          <w:b/>
          <w:bCs/>
        </w:rPr>
        <w:t xml:space="preserve">2 </w:t>
      </w:r>
      <w:r w:rsidR="00F833F9">
        <w:rPr>
          <w:b/>
          <w:bCs/>
        </w:rPr>
        <w:t>–</w:t>
      </w:r>
      <w:r w:rsidR="00D211D3">
        <w:rPr>
          <w:b/>
          <w:bCs/>
        </w:rPr>
        <w:t xml:space="preserve"> </w:t>
      </w:r>
      <w:r w:rsidR="00F833F9">
        <w:rPr>
          <w:b/>
          <w:bCs/>
        </w:rPr>
        <w:t>Format Prijzenblad</w:t>
      </w:r>
      <w:r>
        <w:t xml:space="preserve"> </w:t>
      </w:r>
      <w:bookmarkStart w:id="0" w:name="_Hlk36394014"/>
    </w:p>
    <w:bookmarkEnd w:id="0"/>
    <w:p w14:paraId="56ABC751" w14:textId="77777777" w:rsidR="00984830" w:rsidRDefault="00984830" w:rsidP="00642777">
      <w:pPr>
        <w:rPr>
          <w:b/>
        </w:rPr>
      </w:pPr>
    </w:p>
    <w:p w14:paraId="00AE4870" w14:textId="77777777" w:rsidR="00984830" w:rsidRDefault="00984830" w:rsidP="00642777">
      <w:pPr>
        <w:rPr>
          <w:b/>
        </w:rPr>
      </w:pPr>
    </w:p>
    <w:p w14:paraId="2D2B86DA" w14:textId="688E211A" w:rsidR="00D87265" w:rsidRDefault="00215F16" w:rsidP="00642777">
      <w:pPr>
        <w:rPr>
          <w:i/>
        </w:rPr>
      </w:pPr>
      <w:r>
        <w:rPr>
          <w:b/>
        </w:rPr>
        <w:t>Interne verbouwing Huis voor de provincie Utrecht, 2</w:t>
      </w:r>
      <w:r w:rsidRPr="00215F16">
        <w:rPr>
          <w:b/>
          <w:vertAlign w:val="superscript"/>
        </w:rPr>
        <w:t>e</w:t>
      </w:r>
      <w:r>
        <w:rPr>
          <w:b/>
        </w:rPr>
        <w:t xml:space="preserve"> tot en met 6 verdieping</w:t>
      </w:r>
      <w:r w:rsidR="00642777" w:rsidRPr="00642777">
        <w:rPr>
          <w:b/>
        </w:rPr>
        <w:tab/>
      </w:r>
      <w:r w:rsidR="00642777" w:rsidRPr="00AF621E">
        <w:rPr>
          <w:b/>
          <w:bCs/>
          <w:i/>
        </w:rPr>
        <w:t>1</w:t>
      </w:r>
      <w:r w:rsidR="00AF621E" w:rsidRPr="00AF621E">
        <w:rPr>
          <w:b/>
          <w:bCs/>
          <w:i/>
        </w:rPr>
        <w:t>5</w:t>
      </w:r>
      <w:r w:rsidR="003875E2">
        <w:rPr>
          <w:b/>
          <w:bCs/>
          <w:i/>
        </w:rPr>
        <w:t>554</w:t>
      </w:r>
    </w:p>
    <w:p w14:paraId="0792DB0C" w14:textId="27EA205F" w:rsidR="00642777" w:rsidRDefault="00642777" w:rsidP="00642777">
      <w:pPr>
        <w:rPr>
          <w:i/>
        </w:rPr>
      </w:pPr>
    </w:p>
    <w:tbl>
      <w:tblPr>
        <w:tblStyle w:val="Tabelraster"/>
        <w:tblW w:w="9780" w:type="dxa"/>
        <w:tblLook w:val="04A0" w:firstRow="1" w:lastRow="0" w:firstColumn="1" w:lastColumn="0" w:noHBand="0" w:noVBand="1"/>
      </w:tblPr>
      <w:tblGrid>
        <w:gridCol w:w="7491"/>
        <w:gridCol w:w="2289"/>
      </w:tblGrid>
      <w:tr w:rsidR="00642777" w14:paraId="36819FE1" w14:textId="77777777" w:rsidTr="00EF5288">
        <w:trPr>
          <w:trHeight w:val="905"/>
        </w:trPr>
        <w:tc>
          <w:tcPr>
            <w:tcW w:w="7491" w:type="dxa"/>
            <w:shd w:val="clear" w:color="auto" w:fill="E7E6E6" w:themeFill="background2"/>
          </w:tcPr>
          <w:p w14:paraId="0ECFB553" w14:textId="46EE24E5" w:rsidR="00642777" w:rsidRDefault="00642777" w:rsidP="00642777">
            <w:pPr>
              <w:rPr>
                <w:b/>
                <w:iCs/>
              </w:rPr>
            </w:pPr>
            <w:r>
              <w:rPr>
                <w:b/>
                <w:iCs/>
              </w:rPr>
              <w:t>Prijs</w:t>
            </w:r>
          </w:p>
        </w:tc>
        <w:tc>
          <w:tcPr>
            <w:tcW w:w="2289" w:type="dxa"/>
            <w:shd w:val="clear" w:color="auto" w:fill="E7E6E6" w:themeFill="background2"/>
          </w:tcPr>
          <w:p w14:paraId="516BFACE" w14:textId="2EA97BA0" w:rsidR="00642777" w:rsidRDefault="00642777" w:rsidP="00642777">
            <w:pPr>
              <w:rPr>
                <w:b/>
                <w:iCs/>
              </w:rPr>
            </w:pPr>
            <w:r>
              <w:rPr>
                <w:b/>
                <w:iCs/>
              </w:rPr>
              <w:t>Uw opgave</w:t>
            </w:r>
          </w:p>
        </w:tc>
      </w:tr>
      <w:tr w:rsidR="00642777" w14:paraId="28FFC25D" w14:textId="77777777" w:rsidTr="00EF5288">
        <w:trPr>
          <w:trHeight w:val="905"/>
        </w:trPr>
        <w:tc>
          <w:tcPr>
            <w:tcW w:w="7491" w:type="dxa"/>
          </w:tcPr>
          <w:p w14:paraId="3ABEE42B" w14:textId="77777777" w:rsidR="000C412F" w:rsidRDefault="000C412F" w:rsidP="00642777">
            <w:pPr>
              <w:rPr>
                <w:bCs/>
                <w:iCs/>
              </w:rPr>
            </w:pPr>
          </w:p>
          <w:p w14:paraId="7697B922" w14:textId="77777777" w:rsidR="000C412F" w:rsidRDefault="000C412F" w:rsidP="00642777">
            <w:pPr>
              <w:rPr>
                <w:bCs/>
                <w:iCs/>
              </w:rPr>
            </w:pPr>
          </w:p>
          <w:p w14:paraId="25DF5BEC" w14:textId="3CC2556D" w:rsidR="00642777" w:rsidRPr="00642777" w:rsidRDefault="002C57A4" w:rsidP="00642777">
            <w:pPr>
              <w:rPr>
                <w:bCs/>
                <w:iCs/>
              </w:rPr>
            </w:pPr>
            <w:r>
              <w:rPr>
                <w:bCs/>
                <w:iCs/>
              </w:rPr>
              <w:t>A</w:t>
            </w:r>
            <w:r w:rsidRPr="002C57A4">
              <w:rPr>
                <w:bCs/>
                <w:iCs/>
              </w:rPr>
              <w:t>ll-in tarief voor de gehele opdracht</w:t>
            </w:r>
            <w:r w:rsidR="00EC37B4">
              <w:rPr>
                <w:bCs/>
                <w:iCs/>
              </w:rPr>
              <w:t>:</w:t>
            </w:r>
          </w:p>
        </w:tc>
        <w:tc>
          <w:tcPr>
            <w:tcW w:w="2289" w:type="dxa"/>
          </w:tcPr>
          <w:p w14:paraId="478FB731" w14:textId="77777777" w:rsidR="000C412F" w:rsidRDefault="000C412F" w:rsidP="00642777">
            <w:pPr>
              <w:rPr>
                <w:rFonts w:cstheme="minorHAnsi"/>
                <w:b/>
                <w:iCs/>
              </w:rPr>
            </w:pPr>
          </w:p>
          <w:p w14:paraId="4592EBA7" w14:textId="77777777" w:rsidR="000C412F" w:rsidRDefault="000C412F" w:rsidP="00642777">
            <w:pPr>
              <w:rPr>
                <w:rFonts w:cstheme="minorHAnsi"/>
                <w:b/>
                <w:iCs/>
              </w:rPr>
            </w:pPr>
          </w:p>
          <w:p w14:paraId="04D636C4" w14:textId="6F73B926" w:rsidR="00642777" w:rsidRDefault="00521554" w:rsidP="00642777">
            <w:pPr>
              <w:rPr>
                <w:b/>
                <w:iCs/>
              </w:rPr>
            </w:pPr>
            <w:r>
              <w:rPr>
                <w:rFonts w:cstheme="minorHAnsi"/>
                <w:b/>
                <w:iCs/>
              </w:rPr>
              <w:t>€ …………..</w:t>
            </w:r>
          </w:p>
        </w:tc>
      </w:tr>
    </w:tbl>
    <w:p w14:paraId="5BE89B27" w14:textId="3F51EE0D" w:rsidR="00642777" w:rsidRDefault="00642777" w:rsidP="00642777">
      <w:pPr>
        <w:rPr>
          <w:b/>
          <w:iCs/>
        </w:rPr>
      </w:pPr>
    </w:p>
    <w:p w14:paraId="452642A3" w14:textId="67D73FDA" w:rsidR="002C57A4" w:rsidRDefault="002C57A4" w:rsidP="00642777">
      <w:pPr>
        <w:rPr>
          <w:b/>
          <w:iCs/>
        </w:rPr>
      </w:pPr>
    </w:p>
    <w:p w14:paraId="47B989D4" w14:textId="37C7C8F8" w:rsidR="002C57A4" w:rsidRDefault="00EF5288" w:rsidP="00642777">
      <w:pPr>
        <w:rPr>
          <w:b/>
          <w:iCs/>
        </w:rPr>
      </w:pPr>
      <w:r w:rsidRPr="00EF5288">
        <w:rPr>
          <w:b/>
          <w:iCs/>
        </w:rPr>
        <w:t>Dit all-in tarief is in euro’s exclusief BTW en betreft álle in het kader van de Dienstverlening te verrichten werkzaamheden en te leveren goederen, alsmede alle overige kosten, zoals, dus niet beperkt tot kosten van training of inwerking van personeel, reis-, verblijf-, parkeer-, voorrij- en administratiekosten, kosten van de verpakking en verwijdering van de verpakking en overlegkosten met de Provincie.</w:t>
      </w:r>
    </w:p>
    <w:p w14:paraId="067597B5" w14:textId="6849A469" w:rsidR="006D55A7" w:rsidRDefault="006D55A7" w:rsidP="00642777">
      <w:pPr>
        <w:rPr>
          <w:b/>
          <w:iCs/>
        </w:rPr>
      </w:pPr>
    </w:p>
    <w:p w14:paraId="6C35500B" w14:textId="6C39421B" w:rsidR="006D55A7" w:rsidRPr="006D55A7" w:rsidRDefault="006D55A7" w:rsidP="00642777">
      <w:pPr>
        <w:rPr>
          <w:b/>
          <w:iCs/>
          <w:u w:val="single"/>
        </w:rPr>
      </w:pPr>
      <w:r w:rsidRPr="006D55A7">
        <w:rPr>
          <w:b/>
          <w:iCs/>
          <w:u w:val="single"/>
        </w:rPr>
        <w:t xml:space="preserve">Aanvullend dient de Inschrijver een open begroting aan te leveren. De begroting dient o.a. een weergave te geven van de volgende zaken: uren, uurtarieven, materiaalprijzen, materieelprijzen en/of </w:t>
      </w:r>
      <w:proofErr w:type="spellStart"/>
      <w:r w:rsidRPr="006D55A7">
        <w:rPr>
          <w:b/>
          <w:iCs/>
          <w:u w:val="single"/>
        </w:rPr>
        <w:t>onderaannemerprijzen</w:t>
      </w:r>
      <w:proofErr w:type="spellEnd"/>
      <w:r w:rsidRPr="006D55A7">
        <w:rPr>
          <w:b/>
          <w:iCs/>
          <w:u w:val="single"/>
        </w:rPr>
        <w:t xml:space="preserve">, opslagen, winst &amp; risico, etc. Indien gebruik gemaakt wordt van </w:t>
      </w:r>
      <w:proofErr w:type="spellStart"/>
      <w:r w:rsidRPr="006D55A7">
        <w:rPr>
          <w:b/>
          <w:iCs/>
          <w:u w:val="single"/>
        </w:rPr>
        <w:t>onderaanneming</w:t>
      </w:r>
      <w:proofErr w:type="spellEnd"/>
      <w:r w:rsidRPr="006D55A7">
        <w:rPr>
          <w:b/>
          <w:iCs/>
          <w:u w:val="single"/>
        </w:rPr>
        <w:t xml:space="preserve"> dient de gespecificeerde begroting van de onderaannemers eveneens bijgevoegd te worden.</w:t>
      </w:r>
    </w:p>
    <w:sectPr w:rsidR="006D55A7" w:rsidRPr="006D55A7">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D21BEC" w14:textId="77777777" w:rsidR="00FA4C72" w:rsidRDefault="00FA4C72" w:rsidP="00D211D3">
      <w:pPr>
        <w:spacing w:after="0" w:line="240" w:lineRule="auto"/>
      </w:pPr>
      <w:r>
        <w:separator/>
      </w:r>
    </w:p>
  </w:endnote>
  <w:endnote w:type="continuationSeparator" w:id="0">
    <w:p w14:paraId="3B9AF668" w14:textId="77777777" w:rsidR="00FA4C72" w:rsidRDefault="00FA4C72" w:rsidP="00D21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D2A4B6" w14:textId="77777777" w:rsidR="00FA4C72" w:rsidRDefault="00FA4C72" w:rsidP="00D211D3">
      <w:pPr>
        <w:spacing w:after="0" w:line="240" w:lineRule="auto"/>
      </w:pPr>
      <w:r>
        <w:separator/>
      </w:r>
    </w:p>
  </w:footnote>
  <w:footnote w:type="continuationSeparator" w:id="0">
    <w:p w14:paraId="46E21438" w14:textId="77777777" w:rsidR="00FA4C72" w:rsidRDefault="00FA4C72" w:rsidP="00D21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B7FCDB" w14:textId="1DAB8893" w:rsidR="00D211D3" w:rsidRPr="00D211D3" w:rsidRDefault="00D211D3" w:rsidP="00D211D3">
    <w:pPr>
      <w:pStyle w:val="Koptekst"/>
      <w:pBdr>
        <w:bottom w:val="single" w:sz="4" w:space="0" w:color="auto"/>
      </w:pBdr>
      <w:tabs>
        <w:tab w:val="left" w:pos="708"/>
      </w:tabs>
      <w:rPr>
        <w:rFonts w:ascii="Corbel" w:hAnsi="Corbel"/>
        <w:sz w:val="18"/>
        <w:szCs w:val="18"/>
      </w:rPr>
    </w:pPr>
    <w:r w:rsidRPr="00D211D3">
      <w:rPr>
        <w:rFonts w:ascii="Corbel" w:hAnsi="Corbel"/>
        <w:sz w:val="18"/>
        <w:szCs w:val="18"/>
      </w:rPr>
      <w:t xml:space="preserve">Aanbesteding </w:t>
    </w:r>
    <w:r w:rsidR="00F833F9">
      <w:rPr>
        <w:rFonts w:ascii="Corbel" w:hAnsi="Corbel"/>
        <w:sz w:val="18"/>
        <w:szCs w:val="18"/>
      </w:rPr>
      <w:t>‘Interne verbouwing Huis voor de provincie Utrecht, 2</w:t>
    </w:r>
    <w:r w:rsidR="00F833F9" w:rsidRPr="00F833F9">
      <w:rPr>
        <w:rFonts w:ascii="Corbel" w:hAnsi="Corbel"/>
        <w:sz w:val="18"/>
        <w:szCs w:val="18"/>
        <w:vertAlign w:val="superscript"/>
      </w:rPr>
      <w:t>e</w:t>
    </w:r>
    <w:r w:rsidR="00F833F9">
      <w:rPr>
        <w:rFonts w:ascii="Corbel" w:hAnsi="Corbel"/>
        <w:sz w:val="18"/>
        <w:szCs w:val="18"/>
      </w:rPr>
      <w:t xml:space="preserve"> tot en met 6</w:t>
    </w:r>
    <w:r w:rsidR="00F833F9" w:rsidRPr="00F833F9">
      <w:rPr>
        <w:rFonts w:ascii="Corbel" w:hAnsi="Corbel"/>
        <w:sz w:val="18"/>
        <w:szCs w:val="18"/>
        <w:vertAlign w:val="superscript"/>
      </w:rPr>
      <w:t>e</w:t>
    </w:r>
    <w:r w:rsidR="00F833F9">
      <w:rPr>
        <w:rFonts w:ascii="Corbel" w:hAnsi="Corbel"/>
        <w:sz w:val="18"/>
        <w:szCs w:val="18"/>
      </w:rPr>
      <w:t xml:space="preserve"> verdieping</w:t>
    </w:r>
    <w:r w:rsidR="00714FD1">
      <w:rPr>
        <w:rFonts w:ascii="Corbel" w:hAnsi="Corbel"/>
        <w:sz w:val="18"/>
        <w:szCs w:val="18"/>
      </w:rPr>
      <w:t>’ 15554</w:t>
    </w:r>
    <w:r w:rsidRPr="00D211D3">
      <w:rPr>
        <w:rFonts w:ascii="Corbel" w:hAnsi="Corbel"/>
        <w:sz w:val="18"/>
        <w:szCs w:val="18"/>
      </w:rPr>
      <w:tab/>
      <w:t xml:space="preserve"> </w:t>
    </w:r>
  </w:p>
  <w:p w14:paraId="086C154F" w14:textId="77777777" w:rsidR="00D211D3" w:rsidRDefault="00D211D3" w:rsidP="00D211D3">
    <w:pPr>
      <w:pStyle w:val="Koptekst"/>
      <w:pBdr>
        <w:bottom w:val="single" w:sz="4" w:space="0" w:color="auto"/>
      </w:pBdr>
      <w:tabs>
        <w:tab w:val="left" w:pos="708"/>
      </w:tabs>
      <w:rPr>
        <w:rFonts w:ascii="Verdana" w:hAnsi="Verdana"/>
        <w:snapToGrid w:val="0"/>
        <w:sz w:val="18"/>
      </w:rPr>
    </w:pPr>
    <w:r w:rsidRPr="00D211D3">
      <w:rPr>
        <w:rFonts w:ascii="Corbel" w:hAnsi="Corbel"/>
        <w:sz w:val="18"/>
        <w:szCs w:val="18"/>
      </w:rPr>
      <w:t xml:space="preserve">Provincie </w:t>
    </w:r>
    <w:sdt>
      <w:sdtPr>
        <w:rPr>
          <w:rFonts w:ascii="Corbel" w:hAnsi="Corbel"/>
          <w:sz w:val="18"/>
          <w:szCs w:val="18"/>
        </w:rPr>
        <w:id w:val="150105260"/>
      </w:sdtPr>
      <w:sdtEndPr/>
      <w:sdtContent>
        <w:r w:rsidRPr="00D211D3">
          <w:rPr>
            <w:rFonts w:ascii="Corbel" w:hAnsi="Corbel"/>
            <w:sz w:val="18"/>
            <w:szCs w:val="18"/>
          </w:rPr>
          <w:t>Utrecht</w:t>
        </w:r>
      </w:sdtContent>
    </w:sdt>
    <w:r>
      <w:tab/>
    </w:r>
  </w:p>
  <w:p w14:paraId="4431C2BF" w14:textId="29F761BA" w:rsidR="00D211D3" w:rsidRDefault="00D211D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777"/>
    <w:rsid w:val="000C412F"/>
    <w:rsid w:val="00215F16"/>
    <w:rsid w:val="002C57A4"/>
    <w:rsid w:val="00380DAD"/>
    <w:rsid w:val="003875E2"/>
    <w:rsid w:val="004F61B7"/>
    <w:rsid w:val="00521554"/>
    <w:rsid w:val="00642777"/>
    <w:rsid w:val="006D55A7"/>
    <w:rsid w:val="00714FD1"/>
    <w:rsid w:val="00774B8B"/>
    <w:rsid w:val="007B2FA3"/>
    <w:rsid w:val="0085336C"/>
    <w:rsid w:val="00984830"/>
    <w:rsid w:val="00AF621E"/>
    <w:rsid w:val="00AF77C3"/>
    <w:rsid w:val="00D211D3"/>
    <w:rsid w:val="00D87265"/>
    <w:rsid w:val="00EC37B4"/>
    <w:rsid w:val="00EF5288"/>
    <w:rsid w:val="00F833F9"/>
    <w:rsid w:val="00FA4C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703479"/>
  <w15:chartTrackingRefBased/>
  <w15:docId w15:val="{6CE56D9F-6F92-41E7-83B0-3B02D08E5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642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D211D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211D3"/>
  </w:style>
  <w:style w:type="paragraph" w:styleId="Voettekst">
    <w:name w:val="footer"/>
    <w:basedOn w:val="Standaard"/>
    <w:link w:val="VoettekstChar"/>
    <w:uiPriority w:val="99"/>
    <w:unhideWhenUsed/>
    <w:rsid w:val="00D211D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211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636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29874E7548C04B812484E0889FE584" ma:contentTypeVersion="9" ma:contentTypeDescription="Een nieuw document maken." ma:contentTypeScope="" ma:versionID="4f607ea5de0bc1c04ef78a86118ce843">
  <xsd:schema xmlns:xsd="http://www.w3.org/2001/XMLSchema" xmlns:xs="http://www.w3.org/2001/XMLSchema" xmlns:p="http://schemas.microsoft.com/office/2006/metadata/properties" xmlns:ns3="80afe95d-bf41-4c87-af4d-e8827371f516" targetNamespace="http://schemas.microsoft.com/office/2006/metadata/properties" ma:root="true" ma:fieldsID="66940e7630e2bae2326bc58ad202d28f" ns3:_="">
    <xsd:import namespace="80afe95d-bf41-4c87-af4d-e8827371f51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fe95d-bf41-4c87-af4d-e8827371f5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0C2D2E-3B7C-4535-9956-EC5D9EB2E75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AD1D4AC-B677-4772-B07B-E36C33723AED}">
  <ds:schemaRefs>
    <ds:schemaRef ds:uri="http://schemas.microsoft.com/sharepoint/v3/contenttype/forms"/>
  </ds:schemaRefs>
</ds:datastoreItem>
</file>

<file path=customXml/itemProps3.xml><?xml version="1.0" encoding="utf-8"?>
<ds:datastoreItem xmlns:ds="http://schemas.openxmlformats.org/officeDocument/2006/customXml" ds:itemID="{46CA9F3A-B8D1-4FD0-BA0C-47DE366624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fe95d-bf41-4c87-af4d-e8827371f5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151</Words>
  <Characters>835</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Brakel, Arno van</dc:creator>
  <cp:keywords/>
  <dc:description/>
  <cp:lastModifiedBy>Wilgen, Rick van</cp:lastModifiedBy>
  <cp:revision>17</cp:revision>
  <dcterms:created xsi:type="dcterms:W3CDTF">2020-07-22T12:15:00Z</dcterms:created>
  <dcterms:modified xsi:type="dcterms:W3CDTF">2021-01-11T17:39:00Z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0x0101006B29874E7548C04B812484E0889FE584</vt:lpwstr>
  </property>
</Properties>
</file>