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D3433" w14:textId="46091774" w:rsidR="00374D8C" w:rsidRDefault="00A235D5" w:rsidP="002B68FD">
      <w:pPr>
        <w:pStyle w:val="BijlageKop1"/>
        <w:numPr>
          <w:ilvl w:val="0"/>
          <w:numId w:val="0"/>
        </w:numPr>
        <w:ind w:left="680" w:hanging="680"/>
        <w:rPr>
          <w:rFonts w:asciiTheme="minorHAnsi" w:hAnsiTheme="minorHAnsi"/>
        </w:rPr>
      </w:pPr>
      <w:r w:rsidRPr="00EF62E4">
        <w:rPr>
          <w:rFonts w:asciiTheme="minorHAnsi" w:hAnsiTheme="minorHAnsi"/>
        </w:rPr>
        <w:t xml:space="preserve">Bijlage </w:t>
      </w:r>
      <w:r w:rsidR="00E847CD">
        <w:rPr>
          <w:rFonts w:asciiTheme="minorHAnsi" w:hAnsiTheme="minorHAnsi"/>
        </w:rPr>
        <w:t>H</w:t>
      </w:r>
      <w:r w:rsidRPr="00EF62E4">
        <w:rPr>
          <w:rFonts w:asciiTheme="minorHAnsi" w:hAnsiTheme="minorHAnsi"/>
        </w:rPr>
        <w:t xml:space="preserve"> – </w:t>
      </w:r>
      <w:r w:rsidR="00AE7478" w:rsidRPr="00EF62E4">
        <w:rPr>
          <w:rFonts w:asciiTheme="minorHAnsi" w:hAnsiTheme="minorHAnsi"/>
        </w:rPr>
        <w:t>Sjabloon referenties</w:t>
      </w:r>
    </w:p>
    <w:p w14:paraId="1FE64A5B" w14:textId="77777777" w:rsidR="00B641A2" w:rsidRPr="00B641A2" w:rsidRDefault="00B641A2" w:rsidP="00B641A2">
      <w:pPr>
        <w:rPr>
          <w:rFonts w:asciiTheme="minorHAnsi" w:hAnsiTheme="minorHAnsi" w:cstheme="minorHAnsi"/>
        </w:rPr>
      </w:pPr>
      <w:r w:rsidRPr="00B641A2">
        <w:rPr>
          <w:rFonts w:asciiTheme="minorHAnsi" w:hAnsiTheme="minorHAnsi" w:cstheme="minorHAnsi"/>
        </w:rPr>
        <w:t>De Aanbestedende dienst kan de gegevens rechtstreeks verifiëren. Indien de gegevens niet overeenstemmen met wat Gegadigde heeft aangeven, of indien de tevredenheid niet valt te verifiëren, kan Gegadigde worden uitgesloten van deelname aan de Aanbesteding. Het is aan Gegadigde daartoe met de referent vooraf af te stemmen.</w:t>
      </w:r>
    </w:p>
    <w:p w14:paraId="60BF3F93" w14:textId="77777777" w:rsidR="00B641A2" w:rsidRPr="00B641A2" w:rsidRDefault="00B641A2" w:rsidP="00B641A2">
      <w:pPr>
        <w:rPr>
          <w:rFonts w:asciiTheme="minorHAnsi" w:hAnsiTheme="minorHAnsi" w:cstheme="minorHAnsi"/>
        </w:rPr>
      </w:pPr>
    </w:p>
    <w:p w14:paraId="77D16F12" w14:textId="77777777" w:rsidR="001E22AE" w:rsidRDefault="001E22AE" w:rsidP="00B43B99">
      <w:pPr>
        <w:pStyle w:val="BijlageKop2"/>
        <w:numPr>
          <w:ilvl w:val="0"/>
          <w:numId w:val="0"/>
        </w:numPr>
      </w:pPr>
      <w:r>
        <w:t>H1 – Sjabloon referenties voor Geschiktheidseisen (kerncompetenties)</w:t>
      </w:r>
    </w:p>
    <w:p w14:paraId="6B6F064E" w14:textId="77777777" w:rsidR="00634FE5" w:rsidRDefault="00634FE5" w:rsidP="00B641A2">
      <w:pPr>
        <w:rPr>
          <w:rFonts w:asciiTheme="minorHAnsi" w:hAnsiTheme="minorHAnsi" w:cstheme="minorHAnsi"/>
        </w:rPr>
      </w:pPr>
    </w:p>
    <w:tbl>
      <w:tblPr>
        <w:tblpPr w:leftFromText="141" w:rightFromText="141" w:vertAnchor="text" w:horzAnchor="margin" w:tblpXSpec="right" w:tblpY="17"/>
        <w:tblW w:w="0" w:type="auto"/>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3256"/>
        <w:gridCol w:w="4727"/>
      </w:tblGrid>
      <w:tr w:rsidR="001E22AE" w:rsidRPr="00B641A2" w14:paraId="753400D8" w14:textId="77777777" w:rsidTr="001E22AE">
        <w:trPr>
          <w:tblHeader/>
        </w:trPr>
        <w:tc>
          <w:tcPr>
            <w:tcW w:w="7983" w:type="dxa"/>
            <w:gridSpan w:val="2"/>
            <w:shd w:val="clear" w:color="auto" w:fill="009EAD"/>
          </w:tcPr>
          <w:p w14:paraId="493AF0C8" w14:textId="77777777" w:rsidR="001E22AE" w:rsidRPr="00B641A2" w:rsidRDefault="001E22AE" w:rsidP="001E22AE">
            <w:pPr>
              <w:keepNext/>
              <w:keepLines/>
              <w:rPr>
                <w:rFonts w:asciiTheme="minorHAnsi" w:hAnsiTheme="minorHAnsi" w:cstheme="minorHAnsi"/>
                <w:color w:val="FFFFFF"/>
              </w:rPr>
            </w:pPr>
          </w:p>
        </w:tc>
      </w:tr>
      <w:tr w:rsidR="001E22AE" w:rsidRPr="00B641A2" w14:paraId="7C429B9E" w14:textId="77777777" w:rsidTr="00734EAE">
        <w:tc>
          <w:tcPr>
            <w:tcW w:w="3256" w:type="dxa"/>
          </w:tcPr>
          <w:p w14:paraId="671156A7" w14:textId="1FD49256" w:rsidR="001E22AE" w:rsidRPr="00B641A2" w:rsidRDefault="001E22AE" w:rsidP="001E22AE">
            <w:pPr>
              <w:keepNext/>
              <w:keepLines/>
              <w:rPr>
                <w:rFonts w:asciiTheme="minorHAnsi" w:hAnsiTheme="minorHAnsi" w:cstheme="minorHAnsi"/>
                <w:color w:val="FFFFFF"/>
              </w:rPr>
            </w:pPr>
            <w:r w:rsidRPr="00B641A2">
              <w:rPr>
                <w:rFonts w:asciiTheme="minorHAnsi" w:hAnsiTheme="minorHAnsi" w:cstheme="minorHAnsi"/>
              </w:rPr>
              <w:t>Referentienummer</w:t>
            </w:r>
            <w:r w:rsidR="00E64F05">
              <w:rPr>
                <w:rFonts w:asciiTheme="minorHAnsi" w:hAnsiTheme="minorHAnsi" w:cstheme="minorHAnsi"/>
              </w:rPr>
              <w:t>:</w:t>
            </w:r>
          </w:p>
        </w:tc>
        <w:tc>
          <w:tcPr>
            <w:tcW w:w="4727" w:type="dxa"/>
          </w:tcPr>
          <w:p w14:paraId="1F362BFF" w14:textId="77777777" w:rsidR="001E22AE" w:rsidRPr="00B641A2" w:rsidRDefault="001E22AE" w:rsidP="001E22AE">
            <w:pPr>
              <w:keepNext/>
              <w:keepLines/>
              <w:rPr>
                <w:rFonts w:asciiTheme="minorHAnsi" w:hAnsiTheme="minorHAnsi" w:cstheme="minorHAnsi"/>
                <w:color w:val="FFFFFF"/>
              </w:rPr>
            </w:pPr>
            <w:r w:rsidRPr="00B641A2">
              <w:rPr>
                <w:rFonts w:asciiTheme="minorHAnsi" w:hAnsiTheme="minorHAnsi" w:cstheme="minorHAnsi"/>
                <w:color w:val="FFFFFF"/>
              </w:rPr>
              <w:t>…</w:t>
            </w:r>
          </w:p>
        </w:tc>
      </w:tr>
      <w:tr w:rsidR="001E22AE" w:rsidRPr="00B641A2" w14:paraId="15672069" w14:textId="77777777" w:rsidTr="00E64F05">
        <w:trPr>
          <w:trHeight w:val="795"/>
        </w:trPr>
        <w:tc>
          <w:tcPr>
            <w:tcW w:w="3256" w:type="dxa"/>
          </w:tcPr>
          <w:p w14:paraId="2258EF44" w14:textId="77777777" w:rsidR="001E22AE" w:rsidRPr="00B641A2" w:rsidRDefault="001E22AE" w:rsidP="001E22AE">
            <w:pPr>
              <w:keepNext/>
              <w:keepLines/>
              <w:rPr>
                <w:rFonts w:asciiTheme="minorHAnsi" w:hAnsiTheme="minorHAnsi" w:cstheme="minorHAnsi"/>
                <w:iCs/>
                <w:color w:val="FFFFFF"/>
              </w:rPr>
            </w:pPr>
            <w:r w:rsidRPr="00B641A2">
              <w:rPr>
                <w:rFonts w:asciiTheme="minorHAnsi" w:hAnsiTheme="minorHAnsi" w:cstheme="minorHAnsi"/>
              </w:rPr>
              <w:t xml:space="preserve">De referentie heeft betrekking op </w:t>
            </w:r>
            <w:r>
              <w:rPr>
                <w:rFonts w:asciiTheme="minorHAnsi" w:hAnsiTheme="minorHAnsi" w:cstheme="minorHAnsi"/>
              </w:rPr>
              <w:t>Geschiktheidseis (</w:t>
            </w:r>
            <w:r w:rsidRPr="00B641A2">
              <w:rPr>
                <w:rFonts w:asciiTheme="minorHAnsi" w:eastAsia="MS Mincho" w:hAnsiTheme="minorHAnsi" w:cstheme="minorHAnsi"/>
              </w:rPr>
              <w:t>kerncompetentie</w:t>
            </w:r>
            <w:r>
              <w:rPr>
                <w:rFonts w:asciiTheme="minorHAnsi" w:eastAsia="MS Mincho" w:hAnsiTheme="minorHAnsi" w:cstheme="minorHAnsi"/>
              </w:rPr>
              <w:t>)</w:t>
            </w:r>
            <w:r w:rsidRPr="00B641A2">
              <w:rPr>
                <w:rFonts w:asciiTheme="minorHAnsi" w:hAnsiTheme="minorHAnsi" w:cstheme="minorHAnsi"/>
              </w:rPr>
              <w:t>:</w:t>
            </w:r>
          </w:p>
        </w:tc>
        <w:tc>
          <w:tcPr>
            <w:tcW w:w="4727" w:type="dxa"/>
          </w:tcPr>
          <w:p w14:paraId="7D47A560" w14:textId="77777777" w:rsidR="00D4509C" w:rsidRDefault="002F0EE6" w:rsidP="00F31555">
            <w:pPr>
              <w:spacing w:line="260" w:lineRule="atLeast"/>
              <w:rPr>
                <w:rFonts w:asciiTheme="minorHAnsi" w:eastAsia="MS Mincho" w:hAnsiTheme="minorHAnsi" w:cstheme="minorHAnsi"/>
              </w:rPr>
            </w:pPr>
            <w:r w:rsidRPr="00B641A2">
              <w:rPr>
                <w:rFonts w:asciiTheme="minorHAnsi" w:hAnsiTheme="minorHAnsi" w:cstheme="minorHAnsi"/>
              </w:rPr>
              <w:fldChar w:fldCharType="begin">
                <w:ffData>
                  <w:name w:val="Selectievakje41"/>
                  <w:enabled/>
                  <w:calcOnExit w:val="0"/>
                  <w:checkBox>
                    <w:sizeAuto/>
                    <w:default w:val="0"/>
                  </w:checkBox>
                </w:ffData>
              </w:fldChar>
            </w:r>
            <w:r w:rsidRPr="00B641A2">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B641A2">
              <w:rPr>
                <w:rFonts w:asciiTheme="minorHAnsi" w:hAnsiTheme="minorHAnsi" w:cstheme="minorHAnsi"/>
              </w:rPr>
              <w:fldChar w:fldCharType="end"/>
            </w:r>
            <w:r>
              <w:rPr>
                <w:rFonts w:asciiTheme="minorHAnsi" w:hAnsiTheme="minorHAnsi" w:cstheme="minorHAnsi"/>
              </w:rPr>
              <w:t xml:space="preserve"> KC1. </w:t>
            </w:r>
            <w:r w:rsidR="001E22AE" w:rsidRPr="00B641A2">
              <w:rPr>
                <w:rFonts w:asciiTheme="minorHAnsi" w:eastAsia="MS Mincho" w:hAnsiTheme="minorHAnsi" w:cstheme="minorHAnsi"/>
              </w:rPr>
              <w:t>Digitale Werkruimte</w:t>
            </w:r>
          </w:p>
          <w:p w14:paraId="2787D2DA" w14:textId="77777777" w:rsidR="00E64F05" w:rsidRDefault="00F31555" w:rsidP="00E64F05">
            <w:pPr>
              <w:spacing w:line="260" w:lineRule="atLeast"/>
              <w:rPr>
                <w:rFonts w:asciiTheme="minorHAnsi" w:eastAsia="MS Mincho" w:hAnsiTheme="minorHAnsi" w:cstheme="minorHAnsi"/>
              </w:rPr>
            </w:pPr>
            <w:r w:rsidRPr="00B641A2">
              <w:rPr>
                <w:rFonts w:asciiTheme="minorHAnsi" w:hAnsiTheme="minorHAnsi" w:cstheme="minorHAnsi"/>
              </w:rPr>
              <w:fldChar w:fldCharType="begin">
                <w:ffData>
                  <w:name w:val="Selectievakje41"/>
                  <w:enabled/>
                  <w:calcOnExit w:val="0"/>
                  <w:checkBox>
                    <w:sizeAuto/>
                    <w:default w:val="0"/>
                  </w:checkBox>
                </w:ffData>
              </w:fldChar>
            </w:r>
            <w:r w:rsidRPr="00B641A2">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B641A2">
              <w:rPr>
                <w:rFonts w:asciiTheme="minorHAnsi" w:hAnsiTheme="minorHAnsi" w:cstheme="minorHAnsi"/>
              </w:rPr>
              <w:fldChar w:fldCharType="end"/>
            </w:r>
            <w:r>
              <w:rPr>
                <w:rFonts w:asciiTheme="minorHAnsi" w:hAnsiTheme="minorHAnsi" w:cstheme="minorHAnsi"/>
              </w:rPr>
              <w:t xml:space="preserve"> KC2. </w:t>
            </w:r>
            <w:r>
              <w:rPr>
                <w:rFonts w:asciiTheme="minorHAnsi" w:eastAsia="MS Mincho" w:hAnsiTheme="minorHAnsi" w:cstheme="minorHAnsi"/>
              </w:rPr>
              <w:t xml:space="preserve">Compliancy en </w:t>
            </w:r>
            <w:r w:rsidRPr="00B641A2">
              <w:rPr>
                <w:rFonts w:asciiTheme="minorHAnsi" w:eastAsia="MS Mincho" w:hAnsiTheme="minorHAnsi" w:cstheme="minorHAnsi"/>
              </w:rPr>
              <w:t>Beveiliging</w:t>
            </w:r>
          </w:p>
          <w:p w14:paraId="4C23D31F" w14:textId="5FD5C8DE" w:rsidR="001E22AE" w:rsidRPr="00E64F05" w:rsidRDefault="00F31555" w:rsidP="00E64F05">
            <w:pPr>
              <w:spacing w:line="260" w:lineRule="atLeast"/>
              <w:rPr>
                <w:rFonts w:asciiTheme="minorHAnsi" w:hAnsiTheme="minorHAnsi" w:cstheme="minorHAnsi"/>
              </w:rPr>
            </w:pPr>
            <w:r w:rsidRPr="00B641A2">
              <w:rPr>
                <w:rFonts w:asciiTheme="minorHAnsi" w:hAnsiTheme="minorHAnsi" w:cstheme="minorHAnsi"/>
              </w:rPr>
              <w:fldChar w:fldCharType="begin">
                <w:ffData>
                  <w:name w:val="Selectievakje41"/>
                  <w:enabled/>
                  <w:calcOnExit w:val="0"/>
                  <w:checkBox>
                    <w:sizeAuto/>
                    <w:default w:val="0"/>
                  </w:checkBox>
                </w:ffData>
              </w:fldChar>
            </w:r>
            <w:r w:rsidRPr="00B641A2">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B641A2">
              <w:rPr>
                <w:rFonts w:asciiTheme="minorHAnsi" w:hAnsiTheme="minorHAnsi" w:cstheme="minorHAnsi"/>
              </w:rPr>
              <w:fldChar w:fldCharType="end"/>
            </w:r>
            <w:r>
              <w:rPr>
                <w:rFonts w:asciiTheme="minorHAnsi" w:hAnsiTheme="minorHAnsi" w:cstheme="minorHAnsi"/>
              </w:rPr>
              <w:t xml:space="preserve"> KC3. Transitie</w:t>
            </w:r>
          </w:p>
        </w:tc>
      </w:tr>
      <w:tr w:rsidR="001E22AE" w:rsidRPr="00B641A2" w14:paraId="4CAE30C9" w14:textId="77777777" w:rsidTr="00734EAE">
        <w:tc>
          <w:tcPr>
            <w:tcW w:w="3256" w:type="dxa"/>
          </w:tcPr>
          <w:p w14:paraId="1EA65665"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iCs/>
                <w:color w:val="000000" w:themeColor="text1"/>
              </w:rPr>
              <w:t>Referentie van:</w:t>
            </w:r>
          </w:p>
        </w:tc>
        <w:tc>
          <w:tcPr>
            <w:tcW w:w="4727" w:type="dxa"/>
          </w:tcPr>
          <w:p w14:paraId="7BB1A249" w14:textId="77777777" w:rsidR="00E64F05" w:rsidRPr="00E64F05" w:rsidRDefault="001E22AE" w:rsidP="00E64F05">
            <w:pPr>
              <w:spacing w:line="260" w:lineRule="atLeast"/>
              <w:rPr>
                <w:rFonts w:asciiTheme="minorHAnsi" w:hAnsiTheme="minorHAnsi" w:cstheme="minorHAnsi"/>
              </w:rPr>
            </w:pPr>
            <w:r w:rsidRPr="00B641A2">
              <w:rPr>
                <w:rFonts w:asciiTheme="minorHAnsi" w:hAnsiTheme="minorHAnsi" w:cstheme="minorHAnsi"/>
                <w:iCs/>
                <w:color w:val="000000" w:themeColor="text1"/>
              </w:rPr>
              <w:fldChar w:fldCharType="begin">
                <w:ffData>
                  <w:name w:val="Selectievakje53"/>
                  <w:enabled/>
                  <w:calcOnExit w:val="0"/>
                  <w:checkBox>
                    <w:sizeAuto/>
                    <w:default w:val="0"/>
                  </w:checkBox>
                </w:ffData>
              </w:fldChar>
            </w:r>
            <w:r w:rsidRPr="00B641A2">
              <w:rPr>
                <w:rFonts w:asciiTheme="minorHAnsi" w:hAnsiTheme="minorHAnsi" w:cstheme="minorHAnsi"/>
                <w:iCs/>
                <w:color w:val="000000" w:themeColor="text1"/>
              </w:rPr>
              <w:instrText xml:space="preserve"> FORMCHECKBOX </w:instrText>
            </w:r>
            <w:r w:rsidR="003455CC">
              <w:rPr>
                <w:rFonts w:asciiTheme="minorHAnsi" w:hAnsiTheme="minorHAnsi" w:cstheme="minorHAnsi"/>
                <w:iCs/>
                <w:color w:val="000000" w:themeColor="text1"/>
              </w:rPr>
            </w:r>
            <w:r w:rsidR="003455CC">
              <w:rPr>
                <w:rFonts w:asciiTheme="minorHAnsi" w:hAnsiTheme="minorHAnsi" w:cstheme="minorHAnsi"/>
                <w:iCs/>
                <w:color w:val="000000" w:themeColor="text1"/>
              </w:rPr>
              <w:fldChar w:fldCharType="separate"/>
            </w:r>
            <w:r w:rsidRPr="00B641A2">
              <w:rPr>
                <w:rFonts w:asciiTheme="minorHAnsi" w:hAnsiTheme="minorHAnsi" w:cstheme="minorHAnsi"/>
                <w:iCs/>
                <w:color w:val="000000" w:themeColor="text1"/>
              </w:rPr>
              <w:fldChar w:fldCharType="end"/>
            </w:r>
            <w:r w:rsidRPr="00B641A2">
              <w:rPr>
                <w:rFonts w:asciiTheme="minorHAnsi" w:hAnsiTheme="minorHAnsi" w:cstheme="minorHAnsi"/>
                <w:iCs/>
                <w:color w:val="000000" w:themeColor="text1"/>
              </w:rPr>
              <w:t xml:space="preserve"> </w:t>
            </w:r>
            <w:r w:rsidRPr="00E64F05">
              <w:rPr>
                <w:rFonts w:asciiTheme="minorHAnsi" w:hAnsiTheme="minorHAnsi" w:cstheme="minorHAnsi"/>
              </w:rPr>
              <w:t>Zelfstandige</w:t>
            </w:r>
          </w:p>
          <w:p w14:paraId="74A55986" w14:textId="77777777" w:rsidR="00E64F05" w:rsidRPr="00E64F05" w:rsidRDefault="001E22AE"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3"/>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Gegadigde als hoofdaannemer</w:t>
            </w:r>
          </w:p>
          <w:p w14:paraId="434B0949" w14:textId="4C9B15EF" w:rsidR="001E22AE" w:rsidRPr="00E64F05" w:rsidRDefault="001E22AE"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3"/>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Gegadigde als onderaannemer</w:t>
            </w:r>
          </w:p>
          <w:p w14:paraId="30B01DF9" w14:textId="77777777" w:rsidR="001E22AE" w:rsidRPr="00E64F05" w:rsidRDefault="001E22AE"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4"/>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Derde </w:t>
            </w:r>
          </w:p>
          <w:p w14:paraId="6F7A94DF" w14:textId="77777777" w:rsidR="001E22AE" w:rsidRPr="00B641A2" w:rsidRDefault="001E22AE" w:rsidP="00E64F05">
            <w:pPr>
              <w:spacing w:line="260" w:lineRule="atLeast"/>
              <w:rPr>
                <w:rFonts w:asciiTheme="minorHAnsi" w:hAnsiTheme="minorHAnsi" w:cstheme="minorHAnsi"/>
                <w:iCs/>
                <w:color w:val="000000" w:themeColor="text1"/>
              </w:rPr>
            </w:pPr>
            <w:r w:rsidRPr="00E64F05">
              <w:rPr>
                <w:rFonts w:asciiTheme="minorHAnsi" w:hAnsiTheme="minorHAnsi" w:cstheme="minorHAnsi"/>
              </w:rPr>
              <w:fldChar w:fldCharType="begin">
                <w:ffData>
                  <w:name w:val="Selectievakje54"/>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Combinant</w:t>
            </w:r>
          </w:p>
        </w:tc>
      </w:tr>
      <w:tr w:rsidR="001E22AE" w:rsidRPr="00B641A2" w14:paraId="2E0EB3EF" w14:textId="77777777" w:rsidTr="00734EAE">
        <w:tc>
          <w:tcPr>
            <w:tcW w:w="3256" w:type="dxa"/>
          </w:tcPr>
          <w:p w14:paraId="51927FF0"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Naam van het project:</w:t>
            </w:r>
          </w:p>
        </w:tc>
        <w:tc>
          <w:tcPr>
            <w:tcW w:w="4727" w:type="dxa"/>
          </w:tcPr>
          <w:p w14:paraId="7C42E9C2"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11BF81C1" w14:textId="77777777" w:rsidTr="00734EAE">
        <w:trPr>
          <w:trHeight w:val="389"/>
        </w:trPr>
        <w:tc>
          <w:tcPr>
            <w:tcW w:w="3256" w:type="dxa"/>
          </w:tcPr>
          <w:p w14:paraId="0519A66E" w14:textId="2BEB4DC5"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Type project:</w:t>
            </w:r>
          </w:p>
        </w:tc>
        <w:tc>
          <w:tcPr>
            <w:tcW w:w="4727" w:type="dxa"/>
          </w:tcPr>
          <w:p w14:paraId="44126BD4"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r w:rsidRPr="00B641A2">
              <w:rPr>
                <w:rFonts w:asciiTheme="minorHAnsi" w:hAnsiTheme="minorHAnsi" w:cstheme="minorHAnsi"/>
              </w:rPr>
              <w:t xml:space="preserve"> (</w:t>
            </w:r>
            <w:proofErr w:type="gramStart"/>
            <w:r w:rsidRPr="00B641A2">
              <w:rPr>
                <w:rFonts w:asciiTheme="minorHAnsi" w:hAnsiTheme="minorHAnsi" w:cstheme="minorHAnsi"/>
              </w:rPr>
              <w:t>max</w:t>
            </w:r>
            <w:proofErr w:type="gramEnd"/>
            <w:r w:rsidRPr="00B641A2">
              <w:rPr>
                <w:rFonts w:asciiTheme="minorHAnsi" w:hAnsiTheme="minorHAnsi" w:cstheme="minorHAnsi"/>
              </w:rPr>
              <w:t xml:space="preserve"> 200 woorden)</w:t>
            </w:r>
          </w:p>
        </w:tc>
      </w:tr>
      <w:tr w:rsidR="001E22AE" w:rsidRPr="00B641A2" w14:paraId="743F137E" w14:textId="77777777" w:rsidTr="00734EAE">
        <w:tc>
          <w:tcPr>
            <w:tcW w:w="3256" w:type="dxa"/>
          </w:tcPr>
          <w:p w14:paraId="7AE18581"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Naam opdrachtgever/referent:</w:t>
            </w:r>
          </w:p>
        </w:tc>
        <w:tc>
          <w:tcPr>
            <w:tcW w:w="4727" w:type="dxa"/>
          </w:tcPr>
          <w:p w14:paraId="38CB8F23"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68129ADD" w14:textId="77777777" w:rsidTr="00734EAE">
        <w:tc>
          <w:tcPr>
            <w:tcW w:w="3256" w:type="dxa"/>
          </w:tcPr>
          <w:p w14:paraId="32DBCA8D"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Soort organisatie:</w:t>
            </w:r>
          </w:p>
        </w:tc>
        <w:tc>
          <w:tcPr>
            <w:tcW w:w="4727" w:type="dxa"/>
          </w:tcPr>
          <w:p w14:paraId="34F64DC7"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5EBC197C" w14:textId="77777777" w:rsidTr="00734EAE">
        <w:tc>
          <w:tcPr>
            <w:tcW w:w="3256" w:type="dxa"/>
          </w:tcPr>
          <w:p w14:paraId="2CCC0CBE"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Contactpersoon:</w:t>
            </w:r>
          </w:p>
        </w:tc>
        <w:tc>
          <w:tcPr>
            <w:tcW w:w="4727" w:type="dxa"/>
          </w:tcPr>
          <w:p w14:paraId="2B11A38D"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005FF37C" w14:textId="77777777" w:rsidTr="00734EAE">
        <w:tc>
          <w:tcPr>
            <w:tcW w:w="3256" w:type="dxa"/>
          </w:tcPr>
          <w:p w14:paraId="712A8BE7"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t>Plaats van het project:</w:t>
            </w:r>
          </w:p>
        </w:tc>
        <w:tc>
          <w:tcPr>
            <w:tcW w:w="4727" w:type="dxa"/>
          </w:tcPr>
          <w:p w14:paraId="0845FF4D"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67E717CF" w14:textId="77777777" w:rsidTr="00734EAE">
        <w:tc>
          <w:tcPr>
            <w:tcW w:w="3256" w:type="dxa"/>
          </w:tcPr>
          <w:p w14:paraId="7C0C8C99" w14:textId="4FFDC4F2"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iCs/>
                <w:color w:val="000000" w:themeColor="text1"/>
              </w:rPr>
              <w:t>Telefoonnummer contactpersoon</w:t>
            </w:r>
            <w:r w:rsidR="002631EC">
              <w:rPr>
                <w:rFonts w:asciiTheme="minorHAnsi" w:hAnsiTheme="minorHAnsi" w:cstheme="minorHAnsi"/>
                <w:iCs/>
                <w:color w:val="000000" w:themeColor="text1"/>
              </w:rPr>
              <w:t>:</w:t>
            </w:r>
          </w:p>
        </w:tc>
        <w:tc>
          <w:tcPr>
            <w:tcW w:w="4727" w:type="dxa"/>
          </w:tcPr>
          <w:p w14:paraId="087ABE67" w14:textId="77777777" w:rsidR="001E22AE" w:rsidRPr="00B641A2" w:rsidRDefault="001E22AE" w:rsidP="001E22AE">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1E22AE" w:rsidRPr="00B641A2" w14:paraId="58A96A9A" w14:textId="77777777" w:rsidTr="001E22AE">
        <w:tc>
          <w:tcPr>
            <w:tcW w:w="7983" w:type="dxa"/>
            <w:gridSpan w:val="2"/>
          </w:tcPr>
          <w:p w14:paraId="2789485A" w14:textId="4F4B34FD"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 xml:space="preserve">Hieronder dient u duidelijk en ondubbelzinnig per </w:t>
            </w:r>
            <w:r>
              <w:rPr>
                <w:rFonts w:asciiTheme="minorHAnsi" w:hAnsiTheme="minorHAnsi" w:cstheme="minorHAnsi"/>
              </w:rPr>
              <w:t>Geschiktheidseis (</w:t>
            </w:r>
            <w:r w:rsidRPr="00B641A2">
              <w:rPr>
                <w:rFonts w:asciiTheme="minorHAnsi" w:hAnsiTheme="minorHAnsi" w:cstheme="minorHAnsi"/>
              </w:rPr>
              <w:t>kerncompetentie</w:t>
            </w:r>
            <w:r>
              <w:rPr>
                <w:rFonts w:asciiTheme="minorHAnsi" w:hAnsiTheme="minorHAnsi" w:cstheme="minorHAnsi"/>
              </w:rPr>
              <w:t>)</w:t>
            </w:r>
            <w:r w:rsidRPr="00B641A2">
              <w:rPr>
                <w:rFonts w:asciiTheme="minorHAnsi" w:hAnsiTheme="minorHAnsi" w:cstheme="minorHAnsi"/>
              </w:rPr>
              <w:t xml:space="preserve"> te beschrijven waarom u middels uw referentie voldoet aan de criteria. Indien deze referentie betrekking heeft op meerdere kerncompetenties dient u per kerncompetentie te beschrijven waarom uw referentie hieraan voldoet. Voor beantwoording door Gegadigde geldt een maximum van drie pagina’s A4</w:t>
            </w:r>
            <w:r w:rsidR="004C3A74">
              <w:rPr>
                <w:rFonts w:asciiTheme="minorHAnsi" w:hAnsiTheme="minorHAnsi" w:cstheme="minorHAnsi"/>
              </w:rPr>
              <w:t xml:space="preserve"> per referentie</w:t>
            </w:r>
            <w:r w:rsidRPr="00B641A2">
              <w:rPr>
                <w:rFonts w:asciiTheme="minorHAnsi" w:hAnsiTheme="minorHAnsi" w:cstheme="minorHAnsi"/>
              </w:rPr>
              <w:t xml:space="preserve">, inclusief figuren. Alle woorden en figuren die buiten het maximum van drie pagina’s A4 vallen, worden niet meegenomen door het beoordelingsteam in de beoordeling.  </w:t>
            </w:r>
          </w:p>
        </w:tc>
      </w:tr>
      <w:tr w:rsidR="001E22AE" w:rsidRPr="00B641A2" w14:paraId="69559A9D" w14:textId="77777777" w:rsidTr="00734EAE">
        <w:tc>
          <w:tcPr>
            <w:tcW w:w="3256" w:type="dxa"/>
          </w:tcPr>
          <w:p w14:paraId="766B81D7" w14:textId="0E843275"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Opdrachtwaarde</w:t>
            </w:r>
            <w:r>
              <w:rPr>
                <w:rFonts w:asciiTheme="minorHAnsi" w:hAnsiTheme="minorHAnsi" w:cstheme="minorHAnsi"/>
              </w:rPr>
              <w:t xml:space="preserve"> van de</w:t>
            </w:r>
            <w:r w:rsidRPr="00B641A2">
              <w:rPr>
                <w:rFonts w:asciiTheme="minorHAnsi" w:hAnsiTheme="minorHAnsi" w:cstheme="minorHAnsi"/>
              </w:rPr>
              <w:t xml:space="preserve"> </w:t>
            </w:r>
            <w:r>
              <w:rPr>
                <w:rFonts w:asciiTheme="minorHAnsi" w:hAnsiTheme="minorHAnsi" w:cstheme="minorHAnsi"/>
              </w:rPr>
              <w:t xml:space="preserve">referentie </w:t>
            </w:r>
          </w:p>
        </w:tc>
        <w:tc>
          <w:tcPr>
            <w:tcW w:w="4727" w:type="dxa"/>
          </w:tcPr>
          <w:p w14:paraId="3F20D344" w14:textId="01956B54" w:rsidR="001E22AE" w:rsidRPr="00B641A2" w:rsidRDefault="001E22AE" w:rsidP="001E22AE">
            <w:pPr>
              <w:jc w:val="both"/>
              <w:rPr>
                <w:rFonts w:asciiTheme="minorHAnsi" w:hAnsiTheme="minorHAnsi" w:cstheme="minorHAnsi"/>
              </w:rPr>
            </w:pPr>
            <w:r w:rsidRPr="00B641A2">
              <w:rPr>
                <w:rFonts w:asciiTheme="minorHAnsi" w:hAnsiTheme="minorHAnsi" w:cstheme="minorHAnsi"/>
              </w:rPr>
              <w:t xml:space="preserve">€ </w:t>
            </w:r>
            <w:r w:rsidRPr="00B641A2">
              <w:rPr>
                <w:rFonts w:asciiTheme="minorHAnsi" w:hAnsiTheme="minorHAnsi" w:cstheme="minorHAnsi"/>
              </w:rPr>
              <w:fldChar w:fldCharType="begin">
                <w:ffData>
                  <w:name w:val=""/>
                  <w:enabled/>
                  <w:calcOnExit w:val="0"/>
                  <w:textInput>
                    <w:type w:val="number"/>
                    <w:format w:val="€ #.##0,00;(€ #.##0,0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r w:rsidRPr="00B641A2">
              <w:rPr>
                <w:rFonts w:asciiTheme="minorHAnsi" w:hAnsiTheme="minorHAnsi" w:cstheme="minorHAnsi"/>
              </w:rPr>
              <w:t xml:space="preserve"> (excl. Btw)</w:t>
            </w:r>
          </w:p>
        </w:tc>
      </w:tr>
      <w:tr w:rsidR="001E22AE" w:rsidRPr="00B641A2" w14:paraId="3FE76D45" w14:textId="77777777" w:rsidTr="00734EAE">
        <w:tc>
          <w:tcPr>
            <w:tcW w:w="3256" w:type="dxa"/>
          </w:tcPr>
          <w:p w14:paraId="14195ABF" w14:textId="77777777"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Startdatum opdracht:</w:t>
            </w:r>
          </w:p>
        </w:tc>
        <w:tc>
          <w:tcPr>
            <w:tcW w:w="4727" w:type="dxa"/>
          </w:tcPr>
          <w:p w14:paraId="2BBAFF78" w14:textId="77777777" w:rsidR="001E22AE" w:rsidRPr="00B641A2" w:rsidRDefault="001E22AE" w:rsidP="001E22AE">
            <w:pPr>
              <w:jc w:val="both"/>
              <w:rPr>
                <w:rFonts w:asciiTheme="minorHAnsi" w:hAnsiTheme="minorHAnsi" w:cstheme="minorHAnsi"/>
              </w:rPr>
            </w:pPr>
            <w:r w:rsidRPr="00B641A2">
              <w:rPr>
                <w:rFonts w:asciiTheme="minorHAnsi" w:hAnsiTheme="minorHAnsi" w:cstheme="minorHAnsi"/>
              </w:rPr>
              <w:fldChar w:fldCharType="begin">
                <w:ffData>
                  <w:name w:val=""/>
                  <w:enabled/>
                  <w:calcOnExit w:val="0"/>
                  <w:textInput>
                    <w:default w:val="dd / mm / jjjj"/>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dd / mm / jjjj</w:t>
            </w:r>
            <w:r w:rsidRPr="00B641A2">
              <w:rPr>
                <w:rFonts w:asciiTheme="minorHAnsi" w:hAnsiTheme="minorHAnsi" w:cstheme="minorHAnsi"/>
              </w:rPr>
              <w:fldChar w:fldCharType="end"/>
            </w:r>
          </w:p>
        </w:tc>
      </w:tr>
      <w:tr w:rsidR="001E22AE" w:rsidRPr="00B641A2" w14:paraId="77DB9F8E" w14:textId="77777777" w:rsidTr="00734EAE">
        <w:tc>
          <w:tcPr>
            <w:tcW w:w="3256" w:type="dxa"/>
          </w:tcPr>
          <w:p w14:paraId="2C57BF44" w14:textId="77777777" w:rsidR="001E22AE" w:rsidRPr="00B641A2" w:rsidRDefault="001E22AE" w:rsidP="001E22AE">
            <w:pPr>
              <w:keepNext/>
              <w:keepLines/>
              <w:rPr>
                <w:rFonts w:asciiTheme="minorHAnsi" w:hAnsiTheme="minorHAnsi" w:cstheme="minorHAnsi"/>
              </w:rPr>
            </w:pPr>
            <w:r w:rsidRPr="00B641A2">
              <w:rPr>
                <w:rFonts w:asciiTheme="minorHAnsi" w:hAnsiTheme="minorHAnsi" w:cstheme="minorHAnsi"/>
              </w:rPr>
              <w:t>Einddatum opdracht:</w:t>
            </w:r>
          </w:p>
        </w:tc>
        <w:tc>
          <w:tcPr>
            <w:tcW w:w="4727" w:type="dxa"/>
          </w:tcPr>
          <w:p w14:paraId="3D516D51" w14:textId="77777777" w:rsidR="001E22AE" w:rsidRPr="00B641A2" w:rsidRDefault="001E22AE" w:rsidP="001E22AE">
            <w:pPr>
              <w:jc w:val="both"/>
              <w:rPr>
                <w:rFonts w:asciiTheme="minorHAnsi" w:hAnsiTheme="minorHAnsi" w:cstheme="minorHAnsi"/>
              </w:rPr>
            </w:pPr>
            <w:r w:rsidRPr="00B641A2">
              <w:rPr>
                <w:rFonts w:asciiTheme="minorHAnsi" w:hAnsiTheme="minorHAnsi" w:cstheme="minorHAnsi"/>
              </w:rPr>
              <w:fldChar w:fldCharType="begin">
                <w:ffData>
                  <w:name w:val=""/>
                  <w:enabled/>
                  <w:calcOnExit w:val="0"/>
                  <w:textInput>
                    <w:default w:val="dd / mm / jjjj"/>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dd / mm / jjjj</w:t>
            </w:r>
            <w:r w:rsidRPr="00B641A2">
              <w:rPr>
                <w:rFonts w:asciiTheme="minorHAnsi" w:hAnsiTheme="minorHAnsi" w:cstheme="minorHAnsi"/>
              </w:rPr>
              <w:fldChar w:fldCharType="end"/>
            </w:r>
          </w:p>
        </w:tc>
      </w:tr>
    </w:tbl>
    <w:p w14:paraId="3F913283" w14:textId="77777777" w:rsidR="00B641A2" w:rsidRPr="00B641A2" w:rsidRDefault="00B641A2" w:rsidP="00B641A2">
      <w:pPr>
        <w:rPr>
          <w:rFonts w:asciiTheme="minorHAnsi" w:hAnsiTheme="minorHAnsi" w:cstheme="minorHAnsi"/>
        </w:rPr>
      </w:pPr>
    </w:p>
    <w:p w14:paraId="193A5ACD" w14:textId="40DE393C" w:rsidR="00B641A2" w:rsidRDefault="00B641A2" w:rsidP="00B641A2">
      <w:pPr>
        <w:spacing w:line="240" w:lineRule="auto"/>
        <w:rPr>
          <w:rFonts w:asciiTheme="minorHAnsi" w:hAnsiTheme="minorHAnsi" w:cstheme="minorHAnsi"/>
          <w:b/>
        </w:rPr>
      </w:pPr>
    </w:p>
    <w:p w14:paraId="28467F4D" w14:textId="5C4318F5" w:rsidR="00043DB9" w:rsidRPr="00D4509C" w:rsidRDefault="00091FCE" w:rsidP="00B641A2">
      <w:pPr>
        <w:spacing w:line="240" w:lineRule="auto"/>
        <w:rPr>
          <w:rFonts w:asciiTheme="minorHAnsi" w:hAnsiTheme="minorHAnsi" w:cstheme="minorHAnsi"/>
        </w:rPr>
      </w:pPr>
      <w:r>
        <w:rPr>
          <w:rFonts w:asciiTheme="minorHAnsi" w:hAnsiTheme="minorHAnsi" w:cstheme="minorHAnsi"/>
          <w:bCs/>
        </w:rPr>
        <w:lastRenderedPageBreak/>
        <w:t xml:space="preserve">NB. </w:t>
      </w:r>
      <w:r w:rsidR="00BA2AA8">
        <w:rPr>
          <w:rFonts w:asciiTheme="minorHAnsi" w:hAnsiTheme="minorHAnsi" w:cstheme="minorHAnsi"/>
          <w:bCs/>
        </w:rPr>
        <w:t>Het is toegestaan dat</w:t>
      </w:r>
      <w:r w:rsidR="00D93095">
        <w:rPr>
          <w:rFonts w:asciiTheme="minorHAnsi" w:hAnsiTheme="minorHAnsi" w:cstheme="minorHAnsi"/>
          <w:bCs/>
        </w:rPr>
        <w:t xml:space="preserve"> </w:t>
      </w:r>
      <w:r w:rsidR="00BE7B56">
        <w:rPr>
          <w:rFonts w:asciiTheme="minorHAnsi" w:hAnsiTheme="minorHAnsi" w:cstheme="minorHAnsi"/>
          <w:bCs/>
        </w:rPr>
        <w:t>de tevredenheidsverklaring</w:t>
      </w:r>
      <w:r w:rsidR="00534B82" w:rsidRPr="00D4509C">
        <w:rPr>
          <w:rFonts w:asciiTheme="minorHAnsi" w:hAnsiTheme="minorHAnsi" w:cstheme="minorHAnsi"/>
          <w:bCs/>
        </w:rPr>
        <w:t xml:space="preserve"> </w:t>
      </w:r>
      <w:r w:rsidR="008D160C">
        <w:rPr>
          <w:rFonts w:asciiTheme="minorHAnsi" w:hAnsiTheme="minorHAnsi" w:cstheme="minorHAnsi"/>
          <w:bCs/>
        </w:rPr>
        <w:t xml:space="preserve">pas </w:t>
      </w:r>
      <w:r w:rsidR="001F6E39">
        <w:rPr>
          <w:rFonts w:asciiTheme="minorHAnsi" w:hAnsiTheme="minorHAnsi" w:cstheme="minorHAnsi"/>
          <w:bCs/>
        </w:rPr>
        <w:t xml:space="preserve">wordt aangeleverd </w:t>
      </w:r>
      <w:r w:rsidR="00534B82" w:rsidRPr="00D4509C">
        <w:rPr>
          <w:rFonts w:asciiTheme="minorHAnsi" w:hAnsiTheme="minorHAnsi" w:cstheme="minorHAnsi"/>
          <w:bCs/>
        </w:rPr>
        <w:t>bij (voorlopige) Selectie</w:t>
      </w:r>
      <w:r w:rsidR="00D9570F">
        <w:rPr>
          <w:rFonts w:asciiTheme="minorHAnsi" w:hAnsiTheme="minorHAnsi" w:cstheme="minorHAnsi"/>
          <w:bCs/>
        </w:rPr>
        <w:t xml:space="preserve">. </w:t>
      </w:r>
    </w:p>
    <w:p w14:paraId="719A0E02" w14:textId="77777777" w:rsidR="007653D7" w:rsidRDefault="007653D7" w:rsidP="00B641A2">
      <w:pPr>
        <w:spacing w:line="240" w:lineRule="auto"/>
        <w:rPr>
          <w:rFonts w:asciiTheme="minorHAnsi" w:hAnsiTheme="minorHAnsi" w:cstheme="minorHAnsi"/>
          <w:b/>
        </w:rPr>
      </w:pPr>
    </w:p>
    <w:p w14:paraId="02EFB1D7" w14:textId="77777777" w:rsidR="00FD3BAA" w:rsidRPr="0027055A" w:rsidRDefault="00FD3BAA" w:rsidP="00FD3BAA">
      <w:pPr>
        <w:rPr>
          <w:b/>
        </w:rPr>
      </w:pPr>
      <w:r w:rsidRPr="0027055A">
        <w:rPr>
          <w:b/>
        </w:rPr>
        <w:t>Ondergetekende verklaart dat genoemde opdracht door de genoemde organisatie naar tevredenheid en conform gemaakte afspraken is uitgevoerd:</w:t>
      </w:r>
    </w:p>
    <w:p w14:paraId="408640F9" w14:textId="77777777" w:rsidR="00FD3BAA" w:rsidRPr="0027055A" w:rsidRDefault="00FD3BAA" w:rsidP="00FD3BAA">
      <w:pPr>
        <w:rPr>
          <w:b/>
        </w:rPr>
      </w:pP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3340"/>
        <w:gridCol w:w="4643"/>
      </w:tblGrid>
      <w:tr w:rsidR="00FD3BAA" w:rsidRPr="0027055A" w14:paraId="75F6659E" w14:textId="77777777" w:rsidTr="00E73766">
        <w:trPr>
          <w:tblHeader/>
        </w:trPr>
        <w:tc>
          <w:tcPr>
            <w:tcW w:w="7983" w:type="dxa"/>
            <w:gridSpan w:val="2"/>
            <w:shd w:val="clear" w:color="auto" w:fill="009EAD"/>
          </w:tcPr>
          <w:p w14:paraId="79776F51" w14:textId="77777777" w:rsidR="00FD3BAA" w:rsidRPr="0027055A" w:rsidRDefault="00FD3BAA" w:rsidP="00E73766">
            <w:pPr>
              <w:keepNext/>
              <w:keepLines/>
              <w:rPr>
                <w:color w:val="FFFFFF"/>
                <w:sz w:val="18"/>
                <w:szCs w:val="18"/>
              </w:rPr>
            </w:pPr>
            <w:r w:rsidRPr="0027055A">
              <w:rPr>
                <w:b/>
                <w:color w:val="FFFFFF"/>
                <w:sz w:val="18"/>
                <w:szCs w:val="18"/>
              </w:rPr>
              <w:t>Tevredenheidsverklaring</w:t>
            </w:r>
          </w:p>
        </w:tc>
      </w:tr>
      <w:tr w:rsidR="00FD3BAA" w:rsidRPr="0027055A" w14:paraId="16B61697" w14:textId="77777777" w:rsidTr="00734EAE">
        <w:tc>
          <w:tcPr>
            <w:tcW w:w="3340" w:type="dxa"/>
          </w:tcPr>
          <w:p w14:paraId="08A54D85" w14:textId="77777777" w:rsidR="00FD3BAA" w:rsidRPr="0027055A" w:rsidRDefault="00FD3BAA" w:rsidP="00E73766">
            <w:pPr>
              <w:rPr>
                <w:color w:val="000000" w:themeColor="text1"/>
                <w:sz w:val="18"/>
                <w:szCs w:val="18"/>
              </w:rPr>
            </w:pPr>
            <w:r w:rsidRPr="0027055A">
              <w:rPr>
                <w:rFonts w:eastAsia="Arial Unicode MS"/>
                <w:sz w:val="18"/>
                <w:szCs w:val="18"/>
              </w:rPr>
              <w:t>Organisatie:</w:t>
            </w:r>
          </w:p>
        </w:tc>
        <w:tc>
          <w:tcPr>
            <w:tcW w:w="4643" w:type="dxa"/>
          </w:tcPr>
          <w:p w14:paraId="489BA92E" w14:textId="77777777" w:rsidR="00FD3BAA" w:rsidRPr="0027055A" w:rsidRDefault="00FD3BAA" w:rsidP="00E73766">
            <w:pPr>
              <w:rPr>
                <w:iCs/>
                <w:color w:val="000000" w:themeColor="text1"/>
                <w:sz w:val="18"/>
                <w:szCs w:val="18"/>
              </w:rPr>
            </w:pPr>
          </w:p>
        </w:tc>
      </w:tr>
      <w:tr w:rsidR="00FD3BAA" w:rsidRPr="0027055A" w14:paraId="4226E247" w14:textId="77777777" w:rsidTr="00734EAE">
        <w:tc>
          <w:tcPr>
            <w:tcW w:w="3340" w:type="dxa"/>
          </w:tcPr>
          <w:p w14:paraId="628D6044" w14:textId="77777777" w:rsidR="00FD3BAA" w:rsidRPr="0027055A" w:rsidRDefault="00FD3BAA" w:rsidP="00E73766">
            <w:pPr>
              <w:rPr>
                <w:b/>
                <w:bCs/>
                <w:color w:val="000000" w:themeColor="text1"/>
                <w:sz w:val="18"/>
                <w:szCs w:val="18"/>
              </w:rPr>
            </w:pPr>
            <w:r w:rsidRPr="0027055A">
              <w:rPr>
                <w:rFonts w:eastAsia="Arial Unicode MS"/>
                <w:sz w:val="18"/>
                <w:szCs w:val="18"/>
              </w:rPr>
              <w:t>Naam tekenbevoegde functionaris:</w:t>
            </w:r>
          </w:p>
        </w:tc>
        <w:tc>
          <w:tcPr>
            <w:tcW w:w="4643" w:type="dxa"/>
          </w:tcPr>
          <w:p w14:paraId="64B3007F" w14:textId="77777777" w:rsidR="00FD3BAA" w:rsidRPr="0027055A" w:rsidRDefault="00FD3BAA" w:rsidP="00E73766">
            <w:pPr>
              <w:keepNext/>
              <w:keepLines/>
              <w:rPr>
                <w:iCs/>
                <w:color w:val="000000" w:themeColor="text1"/>
                <w:sz w:val="18"/>
                <w:szCs w:val="18"/>
              </w:rPr>
            </w:pPr>
          </w:p>
        </w:tc>
      </w:tr>
      <w:tr w:rsidR="00FD3BAA" w:rsidRPr="0027055A" w14:paraId="07BA364C" w14:textId="77777777" w:rsidTr="00734EAE">
        <w:tc>
          <w:tcPr>
            <w:tcW w:w="3340" w:type="dxa"/>
          </w:tcPr>
          <w:p w14:paraId="68C384F9" w14:textId="77777777" w:rsidR="00FD3BAA" w:rsidRPr="0027055A" w:rsidRDefault="00FD3BAA" w:rsidP="00E73766">
            <w:pPr>
              <w:rPr>
                <w:b/>
                <w:bCs/>
                <w:color w:val="000000" w:themeColor="text1"/>
                <w:sz w:val="18"/>
                <w:szCs w:val="18"/>
              </w:rPr>
            </w:pPr>
            <w:r w:rsidRPr="0027055A">
              <w:rPr>
                <w:rFonts w:eastAsia="Arial Unicode MS"/>
                <w:sz w:val="18"/>
                <w:szCs w:val="18"/>
              </w:rPr>
              <w:t>Functie:</w:t>
            </w:r>
          </w:p>
        </w:tc>
        <w:tc>
          <w:tcPr>
            <w:tcW w:w="4643" w:type="dxa"/>
          </w:tcPr>
          <w:p w14:paraId="2FD133BA" w14:textId="77777777" w:rsidR="00FD3BAA" w:rsidRPr="0027055A" w:rsidRDefault="00FD3BAA" w:rsidP="00E73766">
            <w:pPr>
              <w:keepNext/>
              <w:keepLines/>
              <w:rPr>
                <w:iCs/>
                <w:color w:val="000000" w:themeColor="text1"/>
                <w:sz w:val="18"/>
                <w:szCs w:val="18"/>
              </w:rPr>
            </w:pPr>
          </w:p>
        </w:tc>
      </w:tr>
      <w:tr w:rsidR="00FD3BAA" w:rsidRPr="0027055A" w14:paraId="66568C45" w14:textId="77777777" w:rsidTr="00734EAE">
        <w:tc>
          <w:tcPr>
            <w:tcW w:w="3340" w:type="dxa"/>
          </w:tcPr>
          <w:p w14:paraId="0DC1BF47" w14:textId="77777777" w:rsidR="00FD3BAA" w:rsidRPr="0027055A" w:rsidRDefault="00FD3BAA" w:rsidP="00E73766">
            <w:pPr>
              <w:rPr>
                <w:rFonts w:eastAsia="Arial Unicode MS"/>
                <w:sz w:val="18"/>
                <w:szCs w:val="18"/>
              </w:rPr>
            </w:pPr>
            <w:r w:rsidRPr="0027055A">
              <w:rPr>
                <w:rFonts w:eastAsia="Arial Unicode MS"/>
                <w:sz w:val="18"/>
                <w:szCs w:val="18"/>
              </w:rPr>
              <w:t>Handtekening:</w:t>
            </w:r>
          </w:p>
          <w:p w14:paraId="5CD3CD13" w14:textId="77777777" w:rsidR="00FD3BAA" w:rsidRPr="0027055A" w:rsidRDefault="00FD3BAA" w:rsidP="00E73766">
            <w:pPr>
              <w:rPr>
                <w:b/>
                <w:bCs/>
                <w:color w:val="000000" w:themeColor="text1"/>
                <w:sz w:val="18"/>
                <w:szCs w:val="18"/>
              </w:rPr>
            </w:pPr>
          </w:p>
        </w:tc>
        <w:tc>
          <w:tcPr>
            <w:tcW w:w="4643" w:type="dxa"/>
          </w:tcPr>
          <w:p w14:paraId="446F3A47" w14:textId="77777777" w:rsidR="00FD3BAA" w:rsidRPr="0027055A" w:rsidRDefault="00FD3BAA" w:rsidP="00E73766">
            <w:pPr>
              <w:keepNext/>
              <w:keepLines/>
              <w:rPr>
                <w:iCs/>
                <w:color w:val="000000" w:themeColor="text1"/>
                <w:sz w:val="18"/>
                <w:szCs w:val="18"/>
              </w:rPr>
            </w:pPr>
          </w:p>
          <w:p w14:paraId="7A1B909A" w14:textId="77777777" w:rsidR="00FD3BAA" w:rsidRPr="0027055A" w:rsidRDefault="00FD3BAA" w:rsidP="00E73766">
            <w:pPr>
              <w:keepNext/>
              <w:keepLines/>
              <w:rPr>
                <w:iCs/>
                <w:color w:val="000000" w:themeColor="text1"/>
                <w:sz w:val="18"/>
                <w:szCs w:val="18"/>
              </w:rPr>
            </w:pPr>
          </w:p>
          <w:p w14:paraId="0E8769D8" w14:textId="77777777" w:rsidR="00FD3BAA" w:rsidRPr="0027055A" w:rsidRDefault="00FD3BAA" w:rsidP="00E73766">
            <w:pPr>
              <w:keepNext/>
              <w:keepLines/>
              <w:rPr>
                <w:iCs/>
                <w:color w:val="000000" w:themeColor="text1"/>
                <w:sz w:val="18"/>
                <w:szCs w:val="18"/>
              </w:rPr>
            </w:pPr>
          </w:p>
          <w:p w14:paraId="7BF44DB8" w14:textId="77777777" w:rsidR="00FD3BAA" w:rsidRPr="0027055A" w:rsidRDefault="00FD3BAA" w:rsidP="00E73766">
            <w:pPr>
              <w:keepNext/>
              <w:keepLines/>
              <w:rPr>
                <w:iCs/>
                <w:color w:val="000000" w:themeColor="text1"/>
                <w:sz w:val="18"/>
                <w:szCs w:val="18"/>
              </w:rPr>
            </w:pPr>
          </w:p>
        </w:tc>
      </w:tr>
    </w:tbl>
    <w:p w14:paraId="00724A91" w14:textId="1D6E02C3" w:rsidR="00B9453C" w:rsidRDefault="00B9453C" w:rsidP="00B641A2">
      <w:pPr>
        <w:spacing w:line="240" w:lineRule="auto"/>
        <w:rPr>
          <w:rFonts w:asciiTheme="minorHAnsi" w:hAnsiTheme="minorHAnsi" w:cstheme="minorHAnsi"/>
          <w:b/>
        </w:rPr>
      </w:pPr>
    </w:p>
    <w:p w14:paraId="206CB84D" w14:textId="77777777" w:rsidR="00B9453C" w:rsidRDefault="00B9453C">
      <w:pPr>
        <w:spacing w:line="240" w:lineRule="auto"/>
        <w:rPr>
          <w:rFonts w:asciiTheme="minorHAnsi" w:hAnsiTheme="minorHAnsi" w:cstheme="minorHAnsi"/>
          <w:b/>
        </w:rPr>
      </w:pPr>
      <w:r>
        <w:rPr>
          <w:rFonts w:asciiTheme="minorHAnsi" w:hAnsiTheme="minorHAnsi" w:cstheme="minorHAnsi"/>
          <w:b/>
        </w:rPr>
        <w:br w:type="page"/>
      </w:r>
    </w:p>
    <w:p w14:paraId="027C08B7" w14:textId="082ED622" w:rsidR="001A6F43" w:rsidRDefault="001A6F43" w:rsidP="001A6F43">
      <w:pPr>
        <w:pStyle w:val="BijlageKop2"/>
        <w:numPr>
          <w:ilvl w:val="0"/>
          <w:numId w:val="0"/>
        </w:numPr>
        <w:ind w:left="680" w:hanging="680"/>
      </w:pPr>
      <w:r>
        <w:lastRenderedPageBreak/>
        <w:t xml:space="preserve">H2 – Sjabloon referenties voor Selectiecriteria </w:t>
      </w:r>
    </w:p>
    <w:p w14:paraId="42B93A85" w14:textId="77777777" w:rsidR="00722D00" w:rsidRDefault="00722D00">
      <w:pPr>
        <w:spacing w:line="240" w:lineRule="auto"/>
        <w:rPr>
          <w:rFonts w:asciiTheme="minorHAnsi" w:hAnsiTheme="minorHAnsi" w:cstheme="minorHAnsi"/>
          <w:b/>
        </w:rPr>
      </w:pP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3199"/>
        <w:gridCol w:w="4784"/>
      </w:tblGrid>
      <w:tr w:rsidR="009E14BD" w:rsidRPr="00B641A2" w14:paraId="6269EC58" w14:textId="77777777" w:rsidTr="00BC2582">
        <w:trPr>
          <w:tblHeader/>
        </w:trPr>
        <w:tc>
          <w:tcPr>
            <w:tcW w:w="7983" w:type="dxa"/>
            <w:gridSpan w:val="2"/>
            <w:shd w:val="clear" w:color="auto" w:fill="009EAD"/>
          </w:tcPr>
          <w:p w14:paraId="121C4AB0" w14:textId="77777777" w:rsidR="009E14BD" w:rsidRPr="00B641A2" w:rsidRDefault="009E14BD" w:rsidP="00BC2582">
            <w:pPr>
              <w:keepNext/>
              <w:keepLines/>
              <w:rPr>
                <w:rFonts w:asciiTheme="minorHAnsi" w:hAnsiTheme="minorHAnsi" w:cstheme="minorHAnsi"/>
                <w:color w:val="FFFFFF"/>
              </w:rPr>
            </w:pPr>
          </w:p>
        </w:tc>
      </w:tr>
      <w:tr w:rsidR="009E14BD" w:rsidRPr="00B641A2" w14:paraId="3945EE23" w14:textId="77777777" w:rsidTr="00734EAE">
        <w:trPr>
          <w:tblHeader/>
        </w:trPr>
        <w:tc>
          <w:tcPr>
            <w:tcW w:w="3199" w:type="dxa"/>
          </w:tcPr>
          <w:p w14:paraId="149CE4D5" w14:textId="601839A7" w:rsidR="009E14BD" w:rsidRPr="00B641A2" w:rsidRDefault="009E14BD" w:rsidP="00BC2582">
            <w:pPr>
              <w:keepNext/>
              <w:keepLines/>
              <w:rPr>
                <w:rFonts w:asciiTheme="minorHAnsi" w:hAnsiTheme="minorHAnsi" w:cstheme="minorHAnsi"/>
                <w:color w:val="FFFFFF"/>
              </w:rPr>
            </w:pPr>
            <w:r w:rsidRPr="00B641A2">
              <w:rPr>
                <w:rFonts w:asciiTheme="minorHAnsi" w:hAnsiTheme="minorHAnsi" w:cstheme="minorHAnsi"/>
              </w:rPr>
              <w:t>Referentienummer</w:t>
            </w:r>
            <w:r w:rsidR="002631EC">
              <w:rPr>
                <w:rFonts w:asciiTheme="minorHAnsi" w:hAnsiTheme="minorHAnsi" w:cstheme="minorHAnsi"/>
              </w:rPr>
              <w:t>:</w:t>
            </w:r>
          </w:p>
        </w:tc>
        <w:tc>
          <w:tcPr>
            <w:tcW w:w="4784" w:type="dxa"/>
          </w:tcPr>
          <w:p w14:paraId="62037254" w14:textId="77777777" w:rsidR="009E14BD" w:rsidRPr="00B641A2" w:rsidRDefault="009E14BD" w:rsidP="00BC2582">
            <w:pPr>
              <w:keepNext/>
              <w:keepLines/>
              <w:rPr>
                <w:rFonts w:asciiTheme="minorHAnsi" w:hAnsiTheme="minorHAnsi" w:cstheme="minorHAnsi"/>
                <w:color w:val="FFFFFF"/>
              </w:rPr>
            </w:pPr>
            <w:r w:rsidRPr="00B641A2">
              <w:rPr>
                <w:rFonts w:asciiTheme="minorHAnsi" w:hAnsiTheme="minorHAnsi" w:cstheme="minorHAnsi"/>
                <w:color w:val="FFFFFF"/>
              </w:rPr>
              <w:t>…</w:t>
            </w:r>
          </w:p>
        </w:tc>
      </w:tr>
      <w:tr w:rsidR="009E14BD" w:rsidRPr="00B641A2" w14:paraId="43B77F92" w14:textId="77777777" w:rsidTr="00734EAE">
        <w:trPr>
          <w:tblHeader/>
        </w:trPr>
        <w:tc>
          <w:tcPr>
            <w:tcW w:w="3199" w:type="dxa"/>
          </w:tcPr>
          <w:p w14:paraId="4ACD8497" w14:textId="40A05D72" w:rsidR="009E14BD" w:rsidRPr="00B641A2" w:rsidRDefault="009E14BD" w:rsidP="00BC2582">
            <w:pPr>
              <w:keepNext/>
              <w:keepLines/>
              <w:rPr>
                <w:rFonts w:asciiTheme="minorHAnsi" w:hAnsiTheme="minorHAnsi" w:cstheme="minorHAnsi"/>
                <w:iCs/>
                <w:color w:val="000000" w:themeColor="text1"/>
              </w:rPr>
            </w:pPr>
            <w:r>
              <w:rPr>
                <w:rFonts w:asciiTheme="minorHAnsi" w:hAnsiTheme="minorHAnsi" w:cstheme="minorHAnsi"/>
              </w:rPr>
              <w:t>De referentie heeft betrekking op Selectiecriterium</w:t>
            </w:r>
            <w:r w:rsidR="00D4509C">
              <w:rPr>
                <w:rFonts w:asciiTheme="minorHAnsi" w:hAnsiTheme="minorHAnsi" w:cstheme="minorHAnsi"/>
              </w:rPr>
              <w:t>:</w:t>
            </w:r>
            <w:r>
              <w:rPr>
                <w:rFonts w:asciiTheme="minorHAnsi" w:hAnsiTheme="minorHAnsi" w:cstheme="minorHAnsi"/>
              </w:rPr>
              <w:t xml:space="preserve"> </w:t>
            </w:r>
          </w:p>
        </w:tc>
        <w:tc>
          <w:tcPr>
            <w:tcW w:w="4784" w:type="dxa"/>
          </w:tcPr>
          <w:p w14:paraId="2AD54CE9" w14:textId="0FB94016" w:rsidR="009E14BD" w:rsidRPr="00B641A2" w:rsidRDefault="00CF186A" w:rsidP="00E64F05">
            <w:pPr>
              <w:spacing w:line="260" w:lineRule="atLeast"/>
              <w:rPr>
                <w:rFonts w:asciiTheme="minorHAnsi" w:hAnsiTheme="minorHAnsi" w:cstheme="minorHAnsi"/>
              </w:rPr>
            </w:pPr>
            <w:r w:rsidRPr="00B641A2">
              <w:rPr>
                <w:rFonts w:asciiTheme="minorHAnsi" w:hAnsiTheme="minorHAnsi" w:cstheme="minorHAnsi"/>
              </w:rPr>
              <w:fldChar w:fldCharType="begin">
                <w:ffData>
                  <w:name w:val="Selectievakje41"/>
                  <w:enabled/>
                  <w:calcOnExit w:val="0"/>
                  <w:checkBox>
                    <w:sizeAuto/>
                    <w:default w:val="0"/>
                  </w:checkBox>
                </w:ffData>
              </w:fldChar>
            </w:r>
            <w:r w:rsidRPr="00B641A2">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B641A2">
              <w:rPr>
                <w:rFonts w:asciiTheme="minorHAnsi" w:hAnsiTheme="minorHAnsi" w:cstheme="minorHAnsi"/>
              </w:rPr>
              <w:fldChar w:fldCharType="end"/>
            </w:r>
            <w:r>
              <w:rPr>
                <w:rFonts w:asciiTheme="minorHAnsi" w:hAnsiTheme="minorHAnsi" w:cstheme="minorHAnsi"/>
              </w:rPr>
              <w:t xml:space="preserve"> </w:t>
            </w:r>
            <w:r w:rsidR="00600EBE">
              <w:rPr>
                <w:rFonts w:asciiTheme="minorHAnsi" w:hAnsiTheme="minorHAnsi" w:cstheme="minorHAnsi"/>
              </w:rPr>
              <w:t xml:space="preserve">SC </w:t>
            </w:r>
            <w:r w:rsidR="00F353D1">
              <w:rPr>
                <w:rFonts w:asciiTheme="minorHAnsi" w:hAnsiTheme="minorHAnsi" w:cstheme="minorHAnsi"/>
              </w:rPr>
              <w:t xml:space="preserve">3. </w:t>
            </w:r>
            <w:r w:rsidR="009E14BD" w:rsidRPr="00E64F05">
              <w:rPr>
                <w:rFonts w:asciiTheme="minorHAnsi" w:hAnsiTheme="minorHAnsi" w:cstheme="minorHAnsi"/>
              </w:rPr>
              <w:t>Digitale Werkruimte</w:t>
            </w:r>
          </w:p>
          <w:p w14:paraId="53F44968" w14:textId="1BDC8BB1" w:rsidR="009E14BD" w:rsidRDefault="00F353D1" w:rsidP="00E64F05">
            <w:pPr>
              <w:spacing w:line="260" w:lineRule="atLeast"/>
              <w:rPr>
                <w:rFonts w:asciiTheme="minorHAnsi" w:hAnsiTheme="minorHAnsi" w:cstheme="minorHAnsi"/>
              </w:rPr>
            </w:pPr>
            <w:r w:rsidRPr="00B641A2">
              <w:rPr>
                <w:rFonts w:asciiTheme="minorHAnsi" w:hAnsiTheme="minorHAnsi" w:cstheme="minorHAnsi"/>
              </w:rPr>
              <w:fldChar w:fldCharType="begin">
                <w:ffData>
                  <w:name w:val="Selectievakje41"/>
                  <w:enabled/>
                  <w:calcOnExit w:val="0"/>
                  <w:checkBox>
                    <w:sizeAuto/>
                    <w:default w:val="0"/>
                  </w:checkBox>
                </w:ffData>
              </w:fldChar>
            </w:r>
            <w:r w:rsidRPr="00B641A2">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B641A2">
              <w:rPr>
                <w:rFonts w:asciiTheme="minorHAnsi" w:hAnsiTheme="minorHAnsi" w:cstheme="minorHAnsi"/>
              </w:rPr>
              <w:fldChar w:fldCharType="end"/>
            </w:r>
            <w:r>
              <w:rPr>
                <w:rFonts w:asciiTheme="minorHAnsi" w:hAnsiTheme="minorHAnsi" w:cstheme="minorHAnsi"/>
              </w:rPr>
              <w:t xml:space="preserve"> </w:t>
            </w:r>
            <w:r w:rsidR="00600EBE">
              <w:rPr>
                <w:rFonts w:asciiTheme="minorHAnsi" w:hAnsiTheme="minorHAnsi" w:cstheme="minorHAnsi"/>
              </w:rPr>
              <w:t xml:space="preserve">SC </w:t>
            </w:r>
            <w:r>
              <w:rPr>
                <w:rFonts w:asciiTheme="minorHAnsi" w:hAnsiTheme="minorHAnsi" w:cstheme="minorHAnsi"/>
              </w:rPr>
              <w:t>4. Beveiliging</w:t>
            </w:r>
          </w:p>
          <w:p w14:paraId="67BC73E8" w14:textId="4DA23A66" w:rsidR="009E14BD" w:rsidRPr="00B641A2" w:rsidRDefault="00F353D1" w:rsidP="00E64F05">
            <w:pPr>
              <w:spacing w:line="260" w:lineRule="atLeast"/>
              <w:rPr>
                <w:rFonts w:asciiTheme="minorHAnsi" w:hAnsiTheme="minorHAnsi" w:cstheme="minorHAnsi"/>
              </w:rPr>
            </w:pPr>
            <w:r w:rsidRPr="00B641A2">
              <w:rPr>
                <w:rFonts w:asciiTheme="minorHAnsi" w:hAnsiTheme="minorHAnsi" w:cstheme="minorHAnsi"/>
              </w:rPr>
              <w:fldChar w:fldCharType="begin">
                <w:ffData>
                  <w:name w:val="Selectievakje41"/>
                  <w:enabled/>
                  <w:calcOnExit w:val="0"/>
                  <w:checkBox>
                    <w:sizeAuto/>
                    <w:default w:val="0"/>
                  </w:checkBox>
                </w:ffData>
              </w:fldChar>
            </w:r>
            <w:r w:rsidRPr="00B641A2">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B641A2">
              <w:rPr>
                <w:rFonts w:asciiTheme="minorHAnsi" w:hAnsiTheme="minorHAnsi" w:cstheme="minorHAnsi"/>
              </w:rPr>
              <w:fldChar w:fldCharType="end"/>
            </w:r>
            <w:r>
              <w:rPr>
                <w:rFonts w:asciiTheme="minorHAnsi" w:hAnsiTheme="minorHAnsi" w:cstheme="minorHAnsi"/>
              </w:rPr>
              <w:t xml:space="preserve"> </w:t>
            </w:r>
            <w:r w:rsidR="00600EBE">
              <w:rPr>
                <w:rFonts w:asciiTheme="minorHAnsi" w:hAnsiTheme="minorHAnsi" w:cstheme="minorHAnsi"/>
              </w:rPr>
              <w:t xml:space="preserve">SC </w:t>
            </w:r>
            <w:r>
              <w:rPr>
                <w:rFonts w:asciiTheme="minorHAnsi" w:hAnsiTheme="minorHAnsi" w:cstheme="minorHAnsi"/>
              </w:rPr>
              <w:t>5. Regie en governance</w:t>
            </w:r>
          </w:p>
        </w:tc>
      </w:tr>
      <w:tr w:rsidR="009E14BD" w:rsidRPr="00B641A2" w14:paraId="5F27093F" w14:textId="77777777" w:rsidTr="00734EAE">
        <w:trPr>
          <w:tblHeader/>
        </w:trPr>
        <w:tc>
          <w:tcPr>
            <w:tcW w:w="3199" w:type="dxa"/>
          </w:tcPr>
          <w:p w14:paraId="6921C363"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iCs/>
                <w:color w:val="000000" w:themeColor="text1"/>
              </w:rPr>
              <w:t>Referentie van:</w:t>
            </w:r>
          </w:p>
        </w:tc>
        <w:tc>
          <w:tcPr>
            <w:tcW w:w="4784" w:type="dxa"/>
          </w:tcPr>
          <w:p w14:paraId="4F5193FE" w14:textId="77777777" w:rsidR="009E14BD" w:rsidRPr="00E64F05" w:rsidRDefault="009E14BD" w:rsidP="00E64F05">
            <w:pPr>
              <w:spacing w:line="260" w:lineRule="atLeast"/>
              <w:rPr>
                <w:rFonts w:asciiTheme="minorHAnsi" w:hAnsiTheme="minorHAnsi" w:cstheme="minorHAnsi"/>
              </w:rPr>
            </w:pPr>
            <w:r w:rsidRPr="00B641A2">
              <w:rPr>
                <w:rFonts w:asciiTheme="minorHAnsi" w:hAnsiTheme="minorHAnsi" w:cstheme="minorHAnsi"/>
                <w:iCs/>
                <w:color w:val="000000" w:themeColor="text1"/>
              </w:rPr>
              <w:fldChar w:fldCharType="begin">
                <w:ffData>
                  <w:name w:val="Selectievakje53"/>
                  <w:enabled/>
                  <w:calcOnExit w:val="0"/>
                  <w:checkBox>
                    <w:sizeAuto/>
                    <w:default w:val="0"/>
                  </w:checkBox>
                </w:ffData>
              </w:fldChar>
            </w:r>
            <w:r w:rsidRPr="00B641A2">
              <w:rPr>
                <w:rFonts w:asciiTheme="minorHAnsi" w:hAnsiTheme="minorHAnsi" w:cstheme="minorHAnsi"/>
                <w:iCs/>
                <w:color w:val="000000" w:themeColor="text1"/>
              </w:rPr>
              <w:instrText xml:space="preserve"> FORMCHECKBOX </w:instrText>
            </w:r>
            <w:r w:rsidR="003455CC">
              <w:rPr>
                <w:rFonts w:asciiTheme="minorHAnsi" w:hAnsiTheme="minorHAnsi" w:cstheme="minorHAnsi"/>
                <w:iCs/>
                <w:color w:val="000000" w:themeColor="text1"/>
              </w:rPr>
            </w:r>
            <w:r w:rsidR="003455CC">
              <w:rPr>
                <w:rFonts w:asciiTheme="minorHAnsi" w:hAnsiTheme="minorHAnsi" w:cstheme="minorHAnsi"/>
                <w:iCs/>
                <w:color w:val="000000" w:themeColor="text1"/>
              </w:rPr>
              <w:fldChar w:fldCharType="separate"/>
            </w:r>
            <w:r w:rsidRPr="00B641A2">
              <w:rPr>
                <w:rFonts w:asciiTheme="minorHAnsi" w:hAnsiTheme="minorHAnsi" w:cstheme="minorHAnsi"/>
                <w:iCs/>
                <w:color w:val="000000" w:themeColor="text1"/>
              </w:rPr>
              <w:fldChar w:fldCharType="end"/>
            </w:r>
            <w:r w:rsidRPr="00B641A2">
              <w:rPr>
                <w:rFonts w:asciiTheme="minorHAnsi" w:hAnsiTheme="minorHAnsi" w:cstheme="minorHAnsi"/>
                <w:iCs/>
                <w:color w:val="000000" w:themeColor="text1"/>
              </w:rPr>
              <w:t xml:space="preserve"> </w:t>
            </w:r>
            <w:r w:rsidRPr="00E64F05">
              <w:rPr>
                <w:rFonts w:asciiTheme="minorHAnsi" w:hAnsiTheme="minorHAnsi" w:cstheme="minorHAnsi"/>
              </w:rPr>
              <w:t>Zelfstandige</w:t>
            </w:r>
          </w:p>
          <w:p w14:paraId="07A747C0" w14:textId="77777777" w:rsidR="009E14BD" w:rsidRPr="00E64F05" w:rsidRDefault="009E14BD"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3"/>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Gegadigde als hoofdaannemer</w:t>
            </w:r>
          </w:p>
          <w:p w14:paraId="37784760" w14:textId="77777777" w:rsidR="009E14BD" w:rsidRPr="00E64F05" w:rsidRDefault="009E14BD"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3"/>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Gegadigde als onderaannemer</w:t>
            </w:r>
          </w:p>
          <w:p w14:paraId="1C56F150" w14:textId="77777777" w:rsidR="009E14BD" w:rsidRPr="00E64F05" w:rsidRDefault="009E14BD" w:rsidP="00E64F05">
            <w:pPr>
              <w:spacing w:line="260" w:lineRule="atLeast"/>
              <w:rPr>
                <w:rFonts w:asciiTheme="minorHAnsi" w:hAnsiTheme="minorHAnsi" w:cstheme="minorHAnsi"/>
              </w:rPr>
            </w:pPr>
            <w:r w:rsidRPr="00E64F05">
              <w:rPr>
                <w:rFonts w:asciiTheme="minorHAnsi" w:hAnsiTheme="minorHAnsi" w:cstheme="minorHAnsi"/>
              </w:rPr>
              <w:fldChar w:fldCharType="begin">
                <w:ffData>
                  <w:name w:val="Selectievakje54"/>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Derde </w:t>
            </w:r>
          </w:p>
          <w:p w14:paraId="4E744FD2" w14:textId="77777777" w:rsidR="009E14BD" w:rsidRPr="00B641A2" w:rsidRDefault="009E14BD" w:rsidP="00E64F05">
            <w:pPr>
              <w:spacing w:line="260" w:lineRule="atLeast"/>
              <w:rPr>
                <w:rFonts w:asciiTheme="minorHAnsi" w:hAnsiTheme="minorHAnsi" w:cstheme="minorHAnsi"/>
                <w:iCs/>
                <w:color w:val="000000" w:themeColor="text1"/>
              </w:rPr>
            </w:pPr>
            <w:r w:rsidRPr="00E64F05">
              <w:rPr>
                <w:rFonts w:asciiTheme="minorHAnsi" w:hAnsiTheme="minorHAnsi" w:cstheme="minorHAnsi"/>
              </w:rPr>
              <w:fldChar w:fldCharType="begin">
                <w:ffData>
                  <w:name w:val="Selectievakje54"/>
                  <w:enabled/>
                  <w:calcOnExit w:val="0"/>
                  <w:checkBox>
                    <w:sizeAuto/>
                    <w:default w:val="0"/>
                  </w:checkBox>
                </w:ffData>
              </w:fldChar>
            </w:r>
            <w:r w:rsidRPr="00E64F05">
              <w:rPr>
                <w:rFonts w:asciiTheme="minorHAnsi" w:hAnsiTheme="minorHAnsi" w:cstheme="minorHAnsi"/>
              </w:rPr>
              <w:instrText xml:space="preserve"> FORMCHECKBOX </w:instrText>
            </w:r>
            <w:r w:rsidR="003455CC">
              <w:rPr>
                <w:rFonts w:asciiTheme="minorHAnsi" w:hAnsiTheme="minorHAnsi" w:cstheme="minorHAnsi"/>
              </w:rPr>
            </w:r>
            <w:r w:rsidR="003455CC">
              <w:rPr>
                <w:rFonts w:asciiTheme="minorHAnsi" w:hAnsiTheme="minorHAnsi" w:cstheme="minorHAnsi"/>
              </w:rPr>
              <w:fldChar w:fldCharType="separate"/>
            </w:r>
            <w:r w:rsidRPr="00E64F05">
              <w:rPr>
                <w:rFonts w:asciiTheme="minorHAnsi" w:hAnsiTheme="minorHAnsi" w:cstheme="minorHAnsi"/>
              </w:rPr>
              <w:fldChar w:fldCharType="end"/>
            </w:r>
            <w:r w:rsidRPr="00E64F05">
              <w:rPr>
                <w:rFonts w:asciiTheme="minorHAnsi" w:hAnsiTheme="minorHAnsi" w:cstheme="minorHAnsi"/>
              </w:rPr>
              <w:t xml:space="preserve"> Combinant</w:t>
            </w:r>
          </w:p>
        </w:tc>
      </w:tr>
      <w:tr w:rsidR="009E14BD" w:rsidRPr="00B641A2" w14:paraId="298A5866" w14:textId="77777777" w:rsidTr="00734EAE">
        <w:trPr>
          <w:tblHeader/>
        </w:trPr>
        <w:tc>
          <w:tcPr>
            <w:tcW w:w="3199" w:type="dxa"/>
          </w:tcPr>
          <w:p w14:paraId="779AAD8B"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t>Naam van het project:</w:t>
            </w:r>
          </w:p>
        </w:tc>
        <w:tc>
          <w:tcPr>
            <w:tcW w:w="4784" w:type="dxa"/>
          </w:tcPr>
          <w:p w14:paraId="0400B0C6"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9E14BD" w:rsidRPr="00B641A2" w14:paraId="1267A0F7" w14:textId="77777777" w:rsidTr="00734EAE">
        <w:trPr>
          <w:trHeight w:val="389"/>
          <w:tblHeader/>
        </w:trPr>
        <w:tc>
          <w:tcPr>
            <w:tcW w:w="3199" w:type="dxa"/>
          </w:tcPr>
          <w:p w14:paraId="3B6E0AEF" w14:textId="72C6204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t>Type project:</w:t>
            </w:r>
          </w:p>
        </w:tc>
        <w:tc>
          <w:tcPr>
            <w:tcW w:w="4784" w:type="dxa"/>
          </w:tcPr>
          <w:p w14:paraId="07A6506A"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r w:rsidRPr="00B641A2">
              <w:rPr>
                <w:rFonts w:asciiTheme="minorHAnsi" w:hAnsiTheme="minorHAnsi" w:cstheme="minorHAnsi"/>
              </w:rPr>
              <w:t xml:space="preserve"> (</w:t>
            </w:r>
            <w:proofErr w:type="gramStart"/>
            <w:r w:rsidRPr="00B641A2">
              <w:rPr>
                <w:rFonts w:asciiTheme="minorHAnsi" w:hAnsiTheme="minorHAnsi" w:cstheme="minorHAnsi"/>
              </w:rPr>
              <w:t>max</w:t>
            </w:r>
            <w:proofErr w:type="gramEnd"/>
            <w:r w:rsidRPr="00B641A2">
              <w:rPr>
                <w:rFonts w:asciiTheme="minorHAnsi" w:hAnsiTheme="minorHAnsi" w:cstheme="minorHAnsi"/>
              </w:rPr>
              <w:t xml:space="preserve"> 200 woorden)</w:t>
            </w:r>
          </w:p>
        </w:tc>
      </w:tr>
      <w:tr w:rsidR="009E14BD" w:rsidRPr="00B641A2" w14:paraId="6D9B5BEF" w14:textId="77777777" w:rsidTr="00734EAE">
        <w:trPr>
          <w:tblHeader/>
        </w:trPr>
        <w:tc>
          <w:tcPr>
            <w:tcW w:w="3199" w:type="dxa"/>
          </w:tcPr>
          <w:p w14:paraId="2C96EEE3"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t>Naam opdrachtgever/referent:</w:t>
            </w:r>
          </w:p>
        </w:tc>
        <w:tc>
          <w:tcPr>
            <w:tcW w:w="4784" w:type="dxa"/>
          </w:tcPr>
          <w:p w14:paraId="3557350F"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9E14BD" w:rsidRPr="00B641A2" w14:paraId="044CB396" w14:textId="77777777" w:rsidTr="00734EAE">
        <w:trPr>
          <w:tblHeader/>
        </w:trPr>
        <w:tc>
          <w:tcPr>
            <w:tcW w:w="3199" w:type="dxa"/>
          </w:tcPr>
          <w:p w14:paraId="7C22D7B5"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t>Soort organisatie:</w:t>
            </w:r>
          </w:p>
        </w:tc>
        <w:tc>
          <w:tcPr>
            <w:tcW w:w="4784" w:type="dxa"/>
          </w:tcPr>
          <w:p w14:paraId="5FBA2C92"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9E14BD" w:rsidRPr="00B641A2" w14:paraId="10E1CD13" w14:textId="77777777" w:rsidTr="00734EAE">
        <w:trPr>
          <w:tblHeader/>
        </w:trPr>
        <w:tc>
          <w:tcPr>
            <w:tcW w:w="3199" w:type="dxa"/>
          </w:tcPr>
          <w:p w14:paraId="0D922D1B"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t>Contactpersoon:</w:t>
            </w:r>
          </w:p>
        </w:tc>
        <w:tc>
          <w:tcPr>
            <w:tcW w:w="4784" w:type="dxa"/>
          </w:tcPr>
          <w:p w14:paraId="3BD90D58"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9E14BD" w:rsidRPr="00B641A2" w14:paraId="133BAD6D" w14:textId="77777777" w:rsidTr="00734EAE">
        <w:trPr>
          <w:tblHeader/>
        </w:trPr>
        <w:tc>
          <w:tcPr>
            <w:tcW w:w="3199" w:type="dxa"/>
          </w:tcPr>
          <w:p w14:paraId="41851F27"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t>Plaats van het project:</w:t>
            </w:r>
          </w:p>
        </w:tc>
        <w:tc>
          <w:tcPr>
            <w:tcW w:w="4784" w:type="dxa"/>
          </w:tcPr>
          <w:p w14:paraId="2B08FF6C"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9E14BD" w:rsidRPr="00B641A2" w14:paraId="47CD13B2" w14:textId="77777777" w:rsidTr="00734EAE">
        <w:trPr>
          <w:tblHeader/>
        </w:trPr>
        <w:tc>
          <w:tcPr>
            <w:tcW w:w="3199" w:type="dxa"/>
          </w:tcPr>
          <w:p w14:paraId="7378E43E" w14:textId="7A31626A"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iCs/>
                <w:color w:val="000000" w:themeColor="text1"/>
              </w:rPr>
              <w:t>Telefoonnummer contactpersoon</w:t>
            </w:r>
            <w:r w:rsidR="002631EC">
              <w:rPr>
                <w:rFonts w:asciiTheme="minorHAnsi" w:hAnsiTheme="minorHAnsi" w:cstheme="minorHAnsi"/>
                <w:iCs/>
                <w:color w:val="000000" w:themeColor="text1"/>
              </w:rPr>
              <w:t>:</w:t>
            </w:r>
          </w:p>
        </w:tc>
        <w:tc>
          <w:tcPr>
            <w:tcW w:w="4784" w:type="dxa"/>
          </w:tcPr>
          <w:p w14:paraId="7FD920D2" w14:textId="77777777" w:rsidR="009E14BD" w:rsidRPr="00B641A2" w:rsidRDefault="009E14BD" w:rsidP="00BC2582">
            <w:pPr>
              <w:keepNext/>
              <w:keepLines/>
              <w:rPr>
                <w:rFonts w:asciiTheme="minorHAnsi" w:hAnsiTheme="minorHAnsi" w:cstheme="minorHAnsi"/>
                <w:iCs/>
                <w:color w:val="000000" w:themeColor="text1"/>
              </w:rPr>
            </w:pPr>
            <w:r w:rsidRPr="00B641A2">
              <w:rPr>
                <w:rFonts w:asciiTheme="minorHAnsi" w:hAnsiTheme="minorHAnsi" w:cstheme="minorHAnsi"/>
              </w:rPr>
              <w:fldChar w:fldCharType="begin">
                <w:ffData>
                  <w:name w:val=""/>
                  <w:enabled/>
                  <w:calcOnExit w:val="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p>
        </w:tc>
      </w:tr>
      <w:tr w:rsidR="009E14BD" w:rsidRPr="00B641A2" w14:paraId="4B5C34AC" w14:textId="77777777" w:rsidTr="00BC2582">
        <w:trPr>
          <w:tblHeader/>
        </w:trPr>
        <w:tc>
          <w:tcPr>
            <w:tcW w:w="7983" w:type="dxa"/>
            <w:gridSpan w:val="2"/>
          </w:tcPr>
          <w:p w14:paraId="217973CD" w14:textId="464AB544" w:rsidR="009E14BD" w:rsidRPr="00B641A2" w:rsidRDefault="009E14BD" w:rsidP="00BC2582">
            <w:pPr>
              <w:keepNext/>
              <w:keepLines/>
              <w:rPr>
                <w:rFonts w:asciiTheme="minorHAnsi" w:hAnsiTheme="minorHAnsi" w:cstheme="minorHAnsi"/>
              </w:rPr>
            </w:pPr>
            <w:r w:rsidRPr="00B641A2">
              <w:rPr>
                <w:rFonts w:asciiTheme="minorHAnsi" w:hAnsiTheme="minorHAnsi" w:cstheme="minorHAnsi"/>
              </w:rPr>
              <w:t xml:space="preserve">Hieronder dient u duidelijk en ondubbelzinnig per </w:t>
            </w:r>
            <w:r w:rsidR="004C3A74">
              <w:rPr>
                <w:rFonts w:asciiTheme="minorHAnsi" w:hAnsiTheme="minorHAnsi" w:cstheme="minorHAnsi"/>
              </w:rPr>
              <w:t>selectiecriterium</w:t>
            </w:r>
            <w:r w:rsidRPr="00B641A2">
              <w:rPr>
                <w:rFonts w:asciiTheme="minorHAnsi" w:hAnsiTheme="minorHAnsi" w:cstheme="minorHAnsi"/>
              </w:rPr>
              <w:t xml:space="preserve"> te beschrijven</w:t>
            </w:r>
            <w:r w:rsidR="003D5978">
              <w:rPr>
                <w:rFonts w:asciiTheme="minorHAnsi" w:hAnsiTheme="minorHAnsi" w:cstheme="minorHAnsi"/>
              </w:rPr>
              <w:t xml:space="preserve"> dat en in welke mate</w:t>
            </w:r>
            <w:r w:rsidRPr="00B641A2">
              <w:rPr>
                <w:rFonts w:asciiTheme="minorHAnsi" w:hAnsiTheme="minorHAnsi" w:cstheme="minorHAnsi"/>
              </w:rPr>
              <w:t xml:space="preserve"> u middels uw referentie voldoet aan de criteria. Indien deze referentie betrekking heeft op meerdere </w:t>
            </w:r>
            <w:r w:rsidR="003D5978">
              <w:rPr>
                <w:rFonts w:asciiTheme="minorHAnsi" w:hAnsiTheme="minorHAnsi" w:cstheme="minorHAnsi"/>
              </w:rPr>
              <w:t>selectiecriteria</w:t>
            </w:r>
            <w:r w:rsidR="00E34AFC">
              <w:rPr>
                <w:rFonts w:asciiTheme="minorHAnsi" w:hAnsiTheme="minorHAnsi" w:cstheme="minorHAnsi"/>
              </w:rPr>
              <w:t>, dan</w:t>
            </w:r>
            <w:r w:rsidRPr="00B641A2">
              <w:rPr>
                <w:rFonts w:asciiTheme="minorHAnsi" w:hAnsiTheme="minorHAnsi" w:cstheme="minorHAnsi"/>
              </w:rPr>
              <w:t xml:space="preserve"> dient u per </w:t>
            </w:r>
            <w:r w:rsidR="003D5978">
              <w:rPr>
                <w:rFonts w:asciiTheme="minorHAnsi" w:hAnsiTheme="minorHAnsi" w:cstheme="minorHAnsi"/>
              </w:rPr>
              <w:t>s</w:t>
            </w:r>
            <w:r w:rsidR="00BC6C23">
              <w:rPr>
                <w:rFonts w:asciiTheme="minorHAnsi" w:hAnsiTheme="minorHAnsi" w:cstheme="minorHAnsi"/>
              </w:rPr>
              <w:t>e</w:t>
            </w:r>
            <w:r w:rsidR="003D5978">
              <w:rPr>
                <w:rFonts w:asciiTheme="minorHAnsi" w:hAnsiTheme="minorHAnsi" w:cstheme="minorHAnsi"/>
              </w:rPr>
              <w:t>lectiecriteri</w:t>
            </w:r>
            <w:r w:rsidR="00E34AFC">
              <w:rPr>
                <w:rFonts w:asciiTheme="minorHAnsi" w:hAnsiTheme="minorHAnsi" w:cstheme="minorHAnsi"/>
              </w:rPr>
              <w:t>um</w:t>
            </w:r>
            <w:r w:rsidRPr="00B641A2">
              <w:rPr>
                <w:rFonts w:asciiTheme="minorHAnsi" w:hAnsiTheme="minorHAnsi" w:cstheme="minorHAnsi"/>
              </w:rPr>
              <w:t xml:space="preserve"> te beschrijven waarom uw referentie hieraan voldoet. Voor beantwoording door Gegadigde geldt een maximum van drie pagina’s A4</w:t>
            </w:r>
            <w:r w:rsidR="00E97898">
              <w:rPr>
                <w:rFonts w:asciiTheme="minorHAnsi" w:hAnsiTheme="minorHAnsi" w:cstheme="minorHAnsi"/>
              </w:rPr>
              <w:t xml:space="preserve"> per referentie</w:t>
            </w:r>
            <w:r w:rsidRPr="00B641A2">
              <w:rPr>
                <w:rFonts w:asciiTheme="minorHAnsi" w:hAnsiTheme="minorHAnsi" w:cstheme="minorHAnsi"/>
              </w:rPr>
              <w:t xml:space="preserve">, inclusief figuren. Alle woorden en figuren die buiten het maximum van drie pagina’s A4 vallen, worden niet meegenomen door het beoordelingsteam in de beoordeling.  </w:t>
            </w:r>
          </w:p>
        </w:tc>
      </w:tr>
      <w:tr w:rsidR="009E14BD" w:rsidRPr="00B641A2" w14:paraId="2C7B96D2" w14:textId="77777777" w:rsidTr="00734EAE">
        <w:trPr>
          <w:tblHeader/>
        </w:trPr>
        <w:tc>
          <w:tcPr>
            <w:tcW w:w="3199" w:type="dxa"/>
          </w:tcPr>
          <w:p w14:paraId="2B5D82FA" w14:textId="7D63C4CD" w:rsidR="009E14BD" w:rsidRPr="00B641A2" w:rsidRDefault="009E14BD" w:rsidP="00BC2582">
            <w:pPr>
              <w:keepNext/>
              <w:keepLines/>
              <w:rPr>
                <w:rFonts w:asciiTheme="minorHAnsi" w:hAnsiTheme="minorHAnsi" w:cstheme="minorHAnsi"/>
              </w:rPr>
            </w:pPr>
            <w:r w:rsidRPr="00B641A2">
              <w:rPr>
                <w:rFonts w:asciiTheme="minorHAnsi" w:hAnsiTheme="minorHAnsi" w:cstheme="minorHAnsi"/>
              </w:rPr>
              <w:t xml:space="preserve">Opdrachtwaarde </w:t>
            </w:r>
            <w:r w:rsidR="00F4090C">
              <w:rPr>
                <w:rFonts w:asciiTheme="minorHAnsi" w:hAnsiTheme="minorHAnsi" w:cstheme="minorHAnsi"/>
              </w:rPr>
              <w:t xml:space="preserve">van de </w:t>
            </w:r>
            <w:r>
              <w:rPr>
                <w:rFonts w:asciiTheme="minorHAnsi" w:hAnsiTheme="minorHAnsi" w:cstheme="minorHAnsi"/>
              </w:rPr>
              <w:t>referentie</w:t>
            </w:r>
            <w:r w:rsidRPr="00B641A2">
              <w:rPr>
                <w:rFonts w:asciiTheme="minorHAnsi" w:hAnsiTheme="minorHAnsi" w:cstheme="minorHAnsi"/>
              </w:rPr>
              <w:t>:</w:t>
            </w:r>
          </w:p>
        </w:tc>
        <w:tc>
          <w:tcPr>
            <w:tcW w:w="4784" w:type="dxa"/>
          </w:tcPr>
          <w:p w14:paraId="776D0592" w14:textId="491D35D2" w:rsidR="009E14BD" w:rsidRPr="00B641A2" w:rsidRDefault="009E14BD" w:rsidP="00BC2582">
            <w:pPr>
              <w:jc w:val="both"/>
              <w:rPr>
                <w:rFonts w:asciiTheme="minorHAnsi" w:hAnsiTheme="minorHAnsi" w:cstheme="minorHAnsi"/>
              </w:rPr>
            </w:pPr>
            <w:r w:rsidRPr="00B641A2">
              <w:rPr>
                <w:rFonts w:asciiTheme="minorHAnsi" w:hAnsiTheme="minorHAnsi" w:cstheme="minorHAnsi"/>
              </w:rPr>
              <w:t xml:space="preserve">€ </w:t>
            </w:r>
            <w:r w:rsidRPr="00B641A2">
              <w:rPr>
                <w:rFonts w:asciiTheme="minorHAnsi" w:hAnsiTheme="minorHAnsi" w:cstheme="minorHAnsi"/>
              </w:rPr>
              <w:fldChar w:fldCharType="begin">
                <w:ffData>
                  <w:name w:val=""/>
                  <w:enabled/>
                  <w:calcOnExit w:val="0"/>
                  <w:textInput>
                    <w:type w:val="number"/>
                    <w:format w:val="€ #.##0,00;(€ #.##0,00)"/>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noProof/>
              </w:rPr>
              <w:t> </w:t>
            </w:r>
            <w:r w:rsidRPr="00B641A2">
              <w:rPr>
                <w:rFonts w:asciiTheme="minorHAnsi" w:hAnsiTheme="minorHAnsi" w:cstheme="minorHAnsi"/>
              </w:rPr>
              <w:fldChar w:fldCharType="end"/>
            </w:r>
            <w:r w:rsidRPr="00B641A2">
              <w:rPr>
                <w:rFonts w:asciiTheme="minorHAnsi" w:hAnsiTheme="minorHAnsi" w:cstheme="minorHAnsi"/>
              </w:rPr>
              <w:t xml:space="preserve"> (excl. Btw)</w:t>
            </w:r>
            <w:r>
              <w:rPr>
                <w:rFonts w:asciiTheme="minorHAnsi" w:hAnsiTheme="minorHAnsi" w:cstheme="minorHAnsi"/>
              </w:rPr>
              <w:t>.</w:t>
            </w:r>
          </w:p>
        </w:tc>
      </w:tr>
      <w:tr w:rsidR="009E14BD" w:rsidRPr="00B641A2" w14:paraId="601DE67D" w14:textId="77777777" w:rsidTr="00734EAE">
        <w:trPr>
          <w:tblHeader/>
        </w:trPr>
        <w:tc>
          <w:tcPr>
            <w:tcW w:w="3199" w:type="dxa"/>
          </w:tcPr>
          <w:p w14:paraId="1C55B59B" w14:textId="77777777" w:rsidR="009E14BD" w:rsidRPr="00B641A2" w:rsidRDefault="009E14BD" w:rsidP="00BC2582">
            <w:pPr>
              <w:keepNext/>
              <w:keepLines/>
              <w:rPr>
                <w:rFonts w:asciiTheme="minorHAnsi" w:hAnsiTheme="minorHAnsi" w:cstheme="minorHAnsi"/>
              </w:rPr>
            </w:pPr>
            <w:r w:rsidRPr="00B641A2">
              <w:rPr>
                <w:rFonts w:asciiTheme="minorHAnsi" w:hAnsiTheme="minorHAnsi" w:cstheme="minorHAnsi"/>
              </w:rPr>
              <w:t>Startdatum opdracht:</w:t>
            </w:r>
          </w:p>
        </w:tc>
        <w:tc>
          <w:tcPr>
            <w:tcW w:w="4784" w:type="dxa"/>
          </w:tcPr>
          <w:p w14:paraId="1F24C172" w14:textId="77777777" w:rsidR="009E14BD" w:rsidRPr="00B641A2" w:rsidRDefault="009E14BD" w:rsidP="00BC2582">
            <w:pPr>
              <w:jc w:val="both"/>
              <w:rPr>
                <w:rFonts w:asciiTheme="minorHAnsi" w:hAnsiTheme="minorHAnsi" w:cstheme="minorHAnsi"/>
              </w:rPr>
            </w:pPr>
            <w:r w:rsidRPr="00B641A2">
              <w:rPr>
                <w:rFonts w:asciiTheme="minorHAnsi" w:hAnsiTheme="minorHAnsi" w:cstheme="minorHAnsi"/>
              </w:rPr>
              <w:fldChar w:fldCharType="begin">
                <w:ffData>
                  <w:name w:val=""/>
                  <w:enabled/>
                  <w:calcOnExit w:val="0"/>
                  <w:textInput>
                    <w:default w:val="dd / mm / jjjj"/>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dd / mm / jjjj</w:t>
            </w:r>
            <w:r w:rsidRPr="00B641A2">
              <w:rPr>
                <w:rFonts w:asciiTheme="minorHAnsi" w:hAnsiTheme="minorHAnsi" w:cstheme="minorHAnsi"/>
              </w:rPr>
              <w:fldChar w:fldCharType="end"/>
            </w:r>
          </w:p>
        </w:tc>
      </w:tr>
      <w:tr w:rsidR="009E14BD" w:rsidRPr="00B641A2" w14:paraId="57AB5AC0" w14:textId="77777777" w:rsidTr="00734EAE">
        <w:trPr>
          <w:tblHeader/>
        </w:trPr>
        <w:tc>
          <w:tcPr>
            <w:tcW w:w="3199" w:type="dxa"/>
          </w:tcPr>
          <w:p w14:paraId="76202C76" w14:textId="77777777" w:rsidR="009E14BD" w:rsidRPr="00B641A2" w:rsidRDefault="009E14BD" w:rsidP="00BC2582">
            <w:pPr>
              <w:keepNext/>
              <w:keepLines/>
              <w:rPr>
                <w:rFonts w:asciiTheme="minorHAnsi" w:hAnsiTheme="minorHAnsi" w:cstheme="minorHAnsi"/>
              </w:rPr>
            </w:pPr>
            <w:r w:rsidRPr="00B641A2">
              <w:rPr>
                <w:rFonts w:asciiTheme="minorHAnsi" w:hAnsiTheme="minorHAnsi" w:cstheme="minorHAnsi"/>
              </w:rPr>
              <w:t>Einddatum opdracht:</w:t>
            </w:r>
          </w:p>
        </w:tc>
        <w:tc>
          <w:tcPr>
            <w:tcW w:w="4784" w:type="dxa"/>
          </w:tcPr>
          <w:p w14:paraId="4B56B004" w14:textId="77777777" w:rsidR="009E14BD" w:rsidRPr="00B641A2" w:rsidRDefault="009E14BD" w:rsidP="00BC2582">
            <w:pPr>
              <w:jc w:val="both"/>
              <w:rPr>
                <w:rFonts w:asciiTheme="minorHAnsi" w:hAnsiTheme="minorHAnsi" w:cstheme="minorHAnsi"/>
              </w:rPr>
            </w:pPr>
            <w:r w:rsidRPr="00B641A2">
              <w:rPr>
                <w:rFonts w:asciiTheme="minorHAnsi" w:hAnsiTheme="minorHAnsi" w:cstheme="minorHAnsi"/>
              </w:rPr>
              <w:fldChar w:fldCharType="begin">
                <w:ffData>
                  <w:name w:val=""/>
                  <w:enabled/>
                  <w:calcOnExit w:val="0"/>
                  <w:textInput>
                    <w:default w:val="dd / mm / jjjj"/>
                  </w:textInput>
                </w:ffData>
              </w:fldChar>
            </w:r>
            <w:r w:rsidRPr="00B641A2">
              <w:rPr>
                <w:rFonts w:asciiTheme="minorHAnsi" w:hAnsiTheme="minorHAnsi" w:cstheme="minorHAnsi"/>
              </w:rPr>
              <w:instrText xml:space="preserve"> FORMTEXT </w:instrText>
            </w:r>
            <w:r w:rsidRPr="00B641A2">
              <w:rPr>
                <w:rFonts w:asciiTheme="minorHAnsi" w:hAnsiTheme="minorHAnsi" w:cstheme="minorHAnsi"/>
              </w:rPr>
            </w:r>
            <w:r w:rsidRPr="00B641A2">
              <w:rPr>
                <w:rFonts w:asciiTheme="minorHAnsi" w:hAnsiTheme="minorHAnsi" w:cstheme="minorHAnsi"/>
              </w:rPr>
              <w:fldChar w:fldCharType="separate"/>
            </w:r>
            <w:r w:rsidRPr="00B641A2">
              <w:rPr>
                <w:rFonts w:asciiTheme="minorHAnsi" w:hAnsiTheme="minorHAnsi" w:cstheme="minorHAnsi"/>
                <w:noProof/>
              </w:rPr>
              <w:t>dd / mm / jjjj</w:t>
            </w:r>
            <w:r w:rsidRPr="00B641A2">
              <w:rPr>
                <w:rFonts w:asciiTheme="minorHAnsi" w:hAnsiTheme="minorHAnsi" w:cstheme="minorHAnsi"/>
              </w:rPr>
              <w:fldChar w:fldCharType="end"/>
            </w:r>
          </w:p>
        </w:tc>
      </w:tr>
    </w:tbl>
    <w:p w14:paraId="115087CD" w14:textId="77777777" w:rsidR="001A6F43" w:rsidRDefault="001A6F43">
      <w:pPr>
        <w:spacing w:line="240" w:lineRule="auto"/>
        <w:rPr>
          <w:rFonts w:asciiTheme="minorHAnsi" w:hAnsiTheme="minorHAnsi" w:cstheme="minorHAnsi"/>
          <w:b/>
        </w:rPr>
      </w:pPr>
    </w:p>
    <w:p w14:paraId="44F862DC" w14:textId="77777777" w:rsidR="00043DB9" w:rsidRPr="00B641A2" w:rsidRDefault="00043DB9" w:rsidP="00B641A2">
      <w:pPr>
        <w:spacing w:line="240" w:lineRule="auto"/>
        <w:rPr>
          <w:rFonts w:asciiTheme="minorHAnsi" w:hAnsiTheme="minorHAnsi" w:cstheme="minorHAnsi"/>
          <w:b/>
        </w:rPr>
      </w:pPr>
    </w:p>
    <w:sectPr w:rsidR="00043DB9" w:rsidRPr="00B641A2" w:rsidSect="00D857E0">
      <w:headerReference w:type="default" r:id="rId11"/>
      <w:footerReference w:type="default" r:id="rId12"/>
      <w:headerReference w:type="first" r:id="rId13"/>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CABD0" w14:textId="77777777" w:rsidR="003455CC" w:rsidRDefault="003455CC">
      <w:r>
        <w:separator/>
      </w:r>
    </w:p>
  </w:endnote>
  <w:endnote w:type="continuationSeparator" w:id="0">
    <w:p w14:paraId="6D74E339" w14:textId="77777777" w:rsidR="003455CC" w:rsidRDefault="003455CC">
      <w:r>
        <w:continuationSeparator/>
      </w:r>
    </w:p>
  </w:endnote>
  <w:endnote w:type="continuationNotice" w:id="1">
    <w:p w14:paraId="3DCDBA1D" w14:textId="77777777" w:rsidR="003455CC" w:rsidRDefault="003455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20B0503020202020204"/>
    <w:charset w:val="00"/>
    <w:family w:val="swiss"/>
    <w:pitch w:val="variable"/>
    <w:sig w:usb0="80000287" w:usb1="00000000" w:usb2="00000000" w:usb3="00000000" w:csb0="0000000F" w:csb1="00000000"/>
  </w:font>
  <w:font w:name="Myriad">
    <w:panose1 w:val="020B0604020202020204"/>
    <w:charset w:val="00"/>
    <w:family w:val="swiss"/>
    <w:pitch w:val="variable"/>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5D64" w14:textId="02DBFA74" w:rsidR="00483617" w:rsidRDefault="00483617">
    <w:pPr>
      <w:pStyle w:val="Voettekst"/>
    </w:pPr>
    <w:r w:rsidRPr="00660553">
      <w:rPr>
        <w:lang w:val="en-US" w:eastAsia="x-none"/>
      </w:rPr>
      <w:tab/>
    </w:r>
    <w:r w:rsidRPr="00660553">
      <w:rPr>
        <w:rStyle w:val="Paginanummer"/>
      </w:rPr>
      <w:fldChar w:fldCharType="begin"/>
    </w:r>
    <w:r w:rsidRPr="00A4091A">
      <w:rPr>
        <w:rStyle w:val="Paginanummer"/>
        <w:lang w:val="en-US"/>
      </w:rPr>
      <w:instrText xml:space="preserve"> PAGE   \* MERGEFORMAT </w:instrText>
    </w:r>
    <w:r w:rsidRPr="00660553">
      <w:rPr>
        <w:rStyle w:val="Paginanummer"/>
      </w:rPr>
      <w:fldChar w:fldCharType="separate"/>
    </w:r>
    <w:r w:rsidR="008B02B6" w:rsidRPr="008B02B6">
      <w:rPr>
        <w:rStyle w:val="Paginanummer"/>
        <w:noProof/>
      </w:rPr>
      <w:t>2</w:t>
    </w:r>
    <w:r w:rsidRPr="00660553">
      <w:rPr>
        <w:rStyle w:val="Paginanummer"/>
      </w:rPr>
      <w:fldChar w:fldCharType="end"/>
    </w:r>
    <w:r w:rsidRPr="00660553">
      <w:rPr>
        <w:rStyle w:val="Paginanummer"/>
      </w:rPr>
      <w:t>/</w:t>
    </w:r>
    <w:fldSimple w:instr=" NUMPAGES   \* MERGEFORMAT ">
      <w:r w:rsidR="008B02B6" w:rsidRPr="008B02B6">
        <w:rPr>
          <w:rStyle w:val="Paginanumme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29471" w14:textId="77777777" w:rsidR="003455CC" w:rsidRDefault="003455CC">
      <w:r>
        <w:separator/>
      </w:r>
    </w:p>
  </w:footnote>
  <w:footnote w:type="continuationSeparator" w:id="0">
    <w:p w14:paraId="57972B61" w14:textId="77777777" w:rsidR="003455CC" w:rsidRDefault="003455CC">
      <w:r>
        <w:continuationSeparator/>
      </w:r>
    </w:p>
  </w:footnote>
  <w:footnote w:type="continuationNotice" w:id="1">
    <w:p w14:paraId="7E015E72" w14:textId="77777777" w:rsidR="003455CC" w:rsidRDefault="003455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3617" w:rsidRPr="00F731C9" w14:paraId="3E867BF5" w14:textId="77777777" w:rsidTr="00E0006A">
      <w:trPr>
        <w:trHeight w:hRule="exact" w:val="1264"/>
      </w:trPr>
      <w:tc>
        <w:tcPr>
          <w:tcW w:w="5220" w:type="dxa"/>
          <w:tcBorders>
            <w:top w:val="nil"/>
            <w:left w:val="nil"/>
            <w:bottom w:val="nil"/>
            <w:right w:val="nil"/>
          </w:tcBorders>
        </w:tcPr>
        <w:p w14:paraId="07BED1E2" w14:textId="4628312F" w:rsidR="00483617" w:rsidRPr="0092168D" w:rsidRDefault="00483617" w:rsidP="009457D8">
          <w:pPr>
            <w:pStyle w:val="Koptekst"/>
          </w:pPr>
        </w:p>
      </w:tc>
    </w:tr>
  </w:tbl>
  <w:p w14:paraId="484E29F7" w14:textId="0EF3AC72" w:rsidR="00483617" w:rsidRDefault="00E847CD">
    <w:pPr>
      <w:pStyle w:val="Koptekst"/>
    </w:pPr>
    <w:r>
      <w:rPr>
        <w:noProof/>
      </w:rPr>
      <w:drawing>
        <wp:anchor distT="0" distB="0" distL="114300" distR="114300" simplePos="0" relativeHeight="251658241" behindDoc="1" locked="0" layoutInCell="1" allowOverlap="1" wp14:anchorId="357314D3" wp14:editId="22AF13C7">
          <wp:simplePos x="0" y="0"/>
          <wp:positionH relativeFrom="column">
            <wp:posOffset>2967318</wp:posOffset>
          </wp:positionH>
          <wp:positionV relativeFrom="paragraph">
            <wp:posOffset>-932665</wp:posOffset>
          </wp:positionV>
          <wp:extent cx="2558415" cy="718185"/>
          <wp:effectExtent l="0" t="0" r="0" b="5715"/>
          <wp:wrapNone/>
          <wp:docPr id="2" name="Afbeelding 2" descr="Afbeeldingsresultaat voor 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8415" cy="718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484A" w14:textId="5695AC46" w:rsidR="00B328D9" w:rsidRDefault="00E847CD">
    <w:pPr>
      <w:pStyle w:val="Koptekst"/>
    </w:pPr>
    <w:r>
      <w:rPr>
        <w:noProof/>
      </w:rPr>
      <w:drawing>
        <wp:anchor distT="0" distB="0" distL="114300" distR="114300" simplePos="0" relativeHeight="251658240" behindDoc="1" locked="0" layoutInCell="1" allowOverlap="1" wp14:anchorId="46FEE241" wp14:editId="033DAB3A">
          <wp:simplePos x="0" y="0"/>
          <wp:positionH relativeFrom="column">
            <wp:posOffset>2823882</wp:posOffset>
          </wp:positionH>
          <wp:positionV relativeFrom="paragraph">
            <wp:posOffset>-170964</wp:posOffset>
          </wp:positionV>
          <wp:extent cx="2558415" cy="718185"/>
          <wp:effectExtent l="0" t="0" r="0" b="5715"/>
          <wp:wrapNone/>
          <wp:docPr id="1" name="Afbeelding 1" descr="Afbeeldingsresultaat voor 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8415" cy="718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37B0"/>
    <w:multiLevelType w:val="hybridMultilevel"/>
    <w:tmpl w:val="3998FB0E"/>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79FB"/>
    <w:multiLevelType w:val="hybridMultilevel"/>
    <w:tmpl w:val="E7D0C2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4396"/>
    <w:multiLevelType w:val="hybridMultilevel"/>
    <w:tmpl w:val="411C1E0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479A0"/>
    <w:multiLevelType w:val="hybridMultilevel"/>
    <w:tmpl w:val="6888C2DE"/>
    <w:lvl w:ilvl="0" w:tplc="0413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246ED"/>
    <w:multiLevelType w:val="hybridMultilevel"/>
    <w:tmpl w:val="7278EE1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E77DB6"/>
    <w:multiLevelType w:val="hybridMultilevel"/>
    <w:tmpl w:val="FC865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B2CA0"/>
    <w:multiLevelType w:val="multilevel"/>
    <w:tmpl w:val="7D1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0C55"/>
    <w:multiLevelType w:val="hybridMultilevel"/>
    <w:tmpl w:val="9684D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D650C7"/>
    <w:multiLevelType w:val="hybridMultilevel"/>
    <w:tmpl w:val="2D4E72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50F0F"/>
    <w:multiLevelType w:val="hybridMultilevel"/>
    <w:tmpl w:val="DF6CAE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2" w15:restartNumberingAfterBreak="0">
    <w:nsid w:val="315D788E"/>
    <w:multiLevelType w:val="hybridMultilevel"/>
    <w:tmpl w:val="5BA6852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960D05"/>
    <w:multiLevelType w:val="hybridMultilevel"/>
    <w:tmpl w:val="4506655A"/>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E44C24"/>
    <w:multiLevelType w:val="hybridMultilevel"/>
    <w:tmpl w:val="92EE49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502981"/>
    <w:multiLevelType w:val="hybridMultilevel"/>
    <w:tmpl w:val="CDC23686"/>
    <w:lvl w:ilvl="0" w:tplc="05E8EABC">
      <w:start w:val="1"/>
      <w:numFmt w:val="bullet"/>
      <w:lvlText w:val=""/>
      <w:lvlJc w:val="left"/>
      <w:pPr>
        <w:tabs>
          <w:tab w:val="num" w:pos="720"/>
        </w:tabs>
        <w:ind w:left="720" w:hanging="360"/>
      </w:pPr>
      <w:rPr>
        <w:rFonts w:ascii="Wingdings" w:hAnsi="Wingdings" w:hint="default"/>
      </w:rPr>
    </w:lvl>
    <w:lvl w:ilvl="1" w:tplc="CF90696C" w:tentative="1">
      <w:start w:val="1"/>
      <w:numFmt w:val="bullet"/>
      <w:lvlText w:val=""/>
      <w:lvlJc w:val="left"/>
      <w:pPr>
        <w:tabs>
          <w:tab w:val="num" w:pos="1440"/>
        </w:tabs>
        <w:ind w:left="1440" w:hanging="360"/>
      </w:pPr>
      <w:rPr>
        <w:rFonts w:ascii="Wingdings" w:hAnsi="Wingdings" w:hint="default"/>
      </w:rPr>
    </w:lvl>
    <w:lvl w:ilvl="2" w:tplc="B42A21B4" w:tentative="1">
      <w:start w:val="1"/>
      <w:numFmt w:val="bullet"/>
      <w:lvlText w:val=""/>
      <w:lvlJc w:val="left"/>
      <w:pPr>
        <w:tabs>
          <w:tab w:val="num" w:pos="2160"/>
        </w:tabs>
        <w:ind w:left="2160" w:hanging="360"/>
      </w:pPr>
      <w:rPr>
        <w:rFonts w:ascii="Wingdings" w:hAnsi="Wingdings" w:hint="default"/>
      </w:rPr>
    </w:lvl>
    <w:lvl w:ilvl="3" w:tplc="71A4343A" w:tentative="1">
      <w:start w:val="1"/>
      <w:numFmt w:val="bullet"/>
      <w:lvlText w:val=""/>
      <w:lvlJc w:val="left"/>
      <w:pPr>
        <w:tabs>
          <w:tab w:val="num" w:pos="2880"/>
        </w:tabs>
        <w:ind w:left="2880" w:hanging="360"/>
      </w:pPr>
      <w:rPr>
        <w:rFonts w:ascii="Wingdings" w:hAnsi="Wingdings" w:hint="default"/>
      </w:rPr>
    </w:lvl>
    <w:lvl w:ilvl="4" w:tplc="1F7ACCCE" w:tentative="1">
      <w:start w:val="1"/>
      <w:numFmt w:val="bullet"/>
      <w:lvlText w:val=""/>
      <w:lvlJc w:val="left"/>
      <w:pPr>
        <w:tabs>
          <w:tab w:val="num" w:pos="3600"/>
        </w:tabs>
        <w:ind w:left="3600" w:hanging="360"/>
      </w:pPr>
      <w:rPr>
        <w:rFonts w:ascii="Wingdings" w:hAnsi="Wingdings" w:hint="default"/>
      </w:rPr>
    </w:lvl>
    <w:lvl w:ilvl="5" w:tplc="92148498" w:tentative="1">
      <w:start w:val="1"/>
      <w:numFmt w:val="bullet"/>
      <w:lvlText w:val=""/>
      <w:lvlJc w:val="left"/>
      <w:pPr>
        <w:tabs>
          <w:tab w:val="num" w:pos="4320"/>
        </w:tabs>
        <w:ind w:left="4320" w:hanging="360"/>
      </w:pPr>
      <w:rPr>
        <w:rFonts w:ascii="Wingdings" w:hAnsi="Wingdings" w:hint="default"/>
      </w:rPr>
    </w:lvl>
    <w:lvl w:ilvl="6" w:tplc="36BA00EC" w:tentative="1">
      <w:start w:val="1"/>
      <w:numFmt w:val="bullet"/>
      <w:lvlText w:val=""/>
      <w:lvlJc w:val="left"/>
      <w:pPr>
        <w:tabs>
          <w:tab w:val="num" w:pos="5040"/>
        </w:tabs>
        <w:ind w:left="5040" w:hanging="360"/>
      </w:pPr>
      <w:rPr>
        <w:rFonts w:ascii="Wingdings" w:hAnsi="Wingdings" w:hint="default"/>
      </w:rPr>
    </w:lvl>
    <w:lvl w:ilvl="7" w:tplc="CDF4AC32" w:tentative="1">
      <w:start w:val="1"/>
      <w:numFmt w:val="bullet"/>
      <w:lvlText w:val=""/>
      <w:lvlJc w:val="left"/>
      <w:pPr>
        <w:tabs>
          <w:tab w:val="num" w:pos="5760"/>
        </w:tabs>
        <w:ind w:left="5760" w:hanging="360"/>
      </w:pPr>
      <w:rPr>
        <w:rFonts w:ascii="Wingdings" w:hAnsi="Wingdings" w:hint="default"/>
      </w:rPr>
    </w:lvl>
    <w:lvl w:ilvl="8" w:tplc="72EC68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7306D"/>
    <w:multiLevelType w:val="hybridMultilevel"/>
    <w:tmpl w:val="001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9F56D3"/>
    <w:multiLevelType w:val="hybridMultilevel"/>
    <w:tmpl w:val="265288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9" w15:restartNumberingAfterBreak="0">
    <w:nsid w:val="405F3CD8"/>
    <w:multiLevelType w:val="hybridMultilevel"/>
    <w:tmpl w:val="BE5E9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D162CB"/>
    <w:multiLevelType w:val="hybridMultilevel"/>
    <w:tmpl w:val="82E2A318"/>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906C12"/>
    <w:multiLevelType w:val="hybridMultilevel"/>
    <w:tmpl w:val="74568240"/>
    <w:lvl w:ilvl="0" w:tplc="0413000F">
      <w:start w:val="1"/>
      <w:numFmt w:val="decimal"/>
      <w:lvlText w:val="%1."/>
      <w:lvlJc w:val="left"/>
      <w:pPr>
        <w:ind w:left="1431" w:hanging="360"/>
      </w:pPr>
    </w:lvl>
    <w:lvl w:ilvl="1" w:tplc="04130019" w:tentative="1">
      <w:start w:val="1"/>
      <w:numFmt w:val="lowerLetter"/>
      <w:lvlText w:val="%2."/>
      <w:lvlJc w:val="left"/>
      <w:pPr>
        <w:ind w:left="2151" w:hanging="360"/>
      </w:pPr>
    </w:lvl>
    <w:lvl w:ilvl="2" w:tplc="0413001B" w:tentative="1">
      <w:start w:val="1"/>
      <w:numFmt w:val="lowerRoman"/>
      <w:lvlText w:val="%3."/>
      <w:lvlJc w:val="right"/>
      <w:pPr>
        <w:ind w:left="2871" w:hanging="180"/>
      </w:pPr>
    </w:lvl>
    <w:lvl w:ilvl="3" w:tplc="0413000F" w:tentative="1">
      <w:start w:val="1"/>
      <w:numFmt w:val="decimal"/>
      <w:lvlText w:val="%4."/>
      <w:lvlJc w:val="left"/>
      <w:pPr>
        <w:ind w:left="3591" w:hanging="360"/>
      </w:pPr>
    </w:lvl>
    <w:lvl w:ilvl="4" w:tplc="04130019" w:tentative="1">
      <w:start w:val="1"/>
      <w:numFmt w:val="lowerLetter"/>
      <w:lvlText w:val="%5."/>
      <w:lvlJc w:val="left"/>
      <w:pPr>
        <w:ind w:left="4311" w:hanging="360"/>
      </w:pPr>
    </w:lvl>
    <w:lvl w:ilvl="5" w:tplc="0413001B" w:tentative="1">
      <w:start w:val="1"/>
      <w:numFmt w:val="lowerRoman"/>
      <w:lvlText w:val="%6."/>
      <w:lvlJc w:val="right"/>
      <w:pPr>
        <w:ind w:left="5031" w:hanging="180"/>
      </w:pPr>
    </w:lvl>
    <w:lvl w:ilvl="6" w:tplc="0413000F" w:tentative="1">
      <w:start w:val="1"/>
      <w:numFmt w:val="decimal"/>
      <w:lvlText w:val="%7."/>
      <w:lvlJc w:val="left"/>
      <w:pPr>
        <w:ind w:left="5751" w:hanging="360"/>
      </w:pPr>
    </w:lvl>
    <w:lvl w:ilvl="7" w:tplc="04130019" w:tentative="1">
      <w:start w:val="1"/>
      <w:numFmt w:val="lowerLetter"/>
      <w:lvlText w:val="%8."/>
      <w:lvlJc w:val="left"/>
      <w:pPr>
        <w:ind w:left="6471" w:hanging="360"/>
      </w:pPr>
    </w:lvl>
    <w:lvl w:ilvl="8" w:tplc="0413001B" w:tentative="1">
      <w:start w:val="1"/>
      <w:numFmt w:val="lowerRoman"/>
      <w:lvlText w:val="%9."/>
      <w:lvlJc w:val="right"/>
      <w:pPr>
        <w:ind w:left="7191" w:hanging="180"/>
      </w:pPr>
    </w:lvl>
  </w:abstractNum>
  <w:abstractNum w:abstractNumId="22" w15:restartNumberingAfterBreak="0">
    <w:nsid w:val="42A31F25"/>
    <w:multiLevelType w:val="hybridMultilevel"/>
    <w:tmpl w:val="1BBAFD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8D7EBF"/>
    <w:multiLevelType w:val="hybridMultilevel"/>
    <w:tmpl w:val="7CF8C972"/>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1D79BD"/>
    <w:multiLevelType w:val="hybridMultilevel"/>
    <w:tmpl w:val="698803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FC1118"/>
    <w:multiLevelType w:val="hybridMultilevel"/>
    <w:tmpl w:val="10E22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C1294"/>
    <w:multiLevelType w:val="hybridMultilevel"/>
    <w:tmpl w:val="69425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9134F9"/>
    <w:multiLevelType w:val="hybridMultilevel"/>
    <w:tmpl w:val="F5881C7E"/>
    <w:lvl w:ilvl="0" w:tplc="71A43FAE">
      <w:start w:val="1"/>
      <w:numFmt w:val="bullet"/>
      <w:lvlText w:val=""/>
      <w:lvlJc w:val="left"/>
      <w:pPr>
        <w:tabs>
          <w:tab w:val="num" w:pos="720"/>
        </w:tabs>
        <w:ind w:left="720" w:hanging="360"/>
      </w:pPr>
      <w:rPr>
        <w:rFonts w:ascii="Wingdings" w:hAnsi="Wingdings" w:hint="default"/>
      </w:rPr>
    </w:lvl>
    <w:lvl w:ilvl="1" w:tplc="5BE4BFBE" w:tentative="1">
      <w:start w:val="1"/>
      <w:numFmt w:val="bullet"/>
      <w:lvlText w:val=""/>
      <w:lvlJc w:val="left"/>
      <w:pPr>
        <w:tabs>
          <w:tab w:val="num" w:pos="1440"/>
        </w:tabs>
        <w:ind w:left="1440" w:hanging="360"/>
      </w:pPr>
      <w:rPr>
        <w:rFonts w:ascii="Wingdings" w:hAnsi="Wingdings" w:hint="default"/>
      </w:rPr>
    </w:lvl>
    <w:lvl w:ilvl="2" w:tplc="85A6AA36" w:tentative="1">
      <w:start w:val="1"/>
      <w:numFmt w:val="bullet"/>
      <w:lvlText w:val=""/>
      <w:lvlJc w:val="left"/>
      <w:pPr>
        <w:tabs>
          <w:tab w:val="num" w:pos="2160"/>
        </w:tabs>
        <w:ind w:left="2160" w:hanging="360"/>
      </w:pPr>
      <w:rPr>
        <w:rFonts w:ascii="Wingdings" w:hAnsi="Wingdings" w:hint="default"/>
      </w:rPr>
    </w:lvl>
    <w:lvl w:ilvl="3" w:tplc="87F2E888" w:tentative="1">
      <w:start w:val="1"/>
      <w:numFmt w:val="bullet"/>
      <w:lvlText w:val=""/>
      <w:lvlJc w:val="left"/>
      <w:pPr>
        <w:tabs>
          <w:tab w:val="num" w:pos="2880"/>
        </w:tabs>
        <w:ind w:left="2880" w:hanging="360"/>
      </w:pPr>
      <w:rPr>
        <w:rFonts w:ascii="Wingdings" w:hAnsi="Wingdings" w:hint="default"/>
      </w:rPr>
    </w:lvl>
    <w:lvl w:ilvl="4" w:tplc="550E4C34" w:tentative="1">
      <w:start w:val="1"/>
      <w:numFmt w:val="bullet"/>
      <w:lvlText w:val=""/>
      <w:lvlJc w:val="left"/>
      <w:pPr>
        <w:tabs>
          <w:tab w:val="num" w:pos="3600"/>
        </w:tabs>
        <w:ind w:left="3600" w:hanging="360"/>
      </w:pPr>
      <w:rPr>
        <w:rFonts w:ascii="Wingdings" w:hAnsi="Wingdings" w:hint="default"/>
      </w:rPr>
    </w:lvl>
    <w:lvl w:ilvl="5" w:tplc="E2988106" w:tentative="1">
      <w:start w:val="1"/>
      <w:numFmt w:val="bullet"/>
      <w:lvlText w:val=""/>
      <w:lvlJc w:val="left"/>
      <w:pPr>
        <w:tabs>
          <w:tab w:val="num" w:pos="4320"/>
        </w:tabs>
        <w:ind w:left="4320" w:hanging="360"/>
      </w:pPr>
      <w:rPr>
        <w:rFonts w:ascii="Wingdings" w:hAnsi="Wingdings" w:hint="default"/>
      </w:rPr>
    </w:lvl>
    <w:lvl w:ilvl="6" w:tplc="3056E22C" w:tentative="1">
      <w:start w:val="1"/>
      <w:numFmt w:val="bullet"/>
      <w:lvlText w:val=""/>
      <w:lvlJc w:val="left"/>
      <w:pPr>
        <w:tabs>
          <w:tab w:val="num" w:pos="5040"/>
        </w:tabs>
        <w:ind w:left="5040" w:hanging="360"/>
      </w:pPr>
      <w:rPr>
        <w:rFonts w:ascii="Wingdings" w:hAnsi="Wingdings" w:hint="default"/>
      </w:rPr>
    </w:lvl>
    <w:lvl w:ilvl="7" w:tplc="5D1ECDA8" w:tentative="1">
      <w:start w:val="1"/>
      <w:numFmt w:val="bullet"/>
      <w:lvlText w:val=""/>
      <w:lvlJc w:val="left"/>
      <w:pPr>
        <w:tabs>
          <w:tab w:val="num" w:pos="5760"/>
        </w:tabs>
        <w:ind w:left="5760" w:hanging="360"/>
      </w:pPr>
      <w:rPr>
        <w:rFonts w:ascii="Wingdings" w:hAnsi="Wingdings" w:hint="default"/>
      </w:rPr>
    </w:lvl>
    <w:lvl w:ilvl="8" w:tplc="353A56F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D50EE"/>
    <w:multiLevelType w:val="hybridMultilevel"/>
    <w:tmpl w:val="1FDA6286"/>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E641A8"/>
    <w:multiLevelType w:val="multilevel"/>
    <w:tmpl w:val="D62E306E"/>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5BE645A3"/>
    <w:multiLevelType w:val="hybridMultilevel"/>
    <w:tmpl w:val="98AEDFFC"/>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5A16D3"/>
    <w:multiLevelType w:val="hybridMultilevel"/>
    <w:tmpl w:val="820C93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B13FDA"/>
    <w:multiLevelType w:val="hybridMultilevel"/>
    <w:tmpl w:val="C3EA8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EE6ABE"/>
    <w:multiLevelType w:val="hybridMultilevel"/>
    <w:tmpl w:val="63D07C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35" w15:restartNumberingAfterBreak="0">
    <w:nsid w:val="703327F6"/>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EB39F0"/>
    <w:multiLevelType w:val="hybridMultilevel"/>
    <w:tmpl w:val="46742F2C"/>
    <w:lvl w:ilvl="0" w:tplc="04130005">
      <w:start w:val="1"/>
      <w:numFmt w:val="bullet"/>
      <w:lvlText w:val=""/>
      <w:lvlJc w:val="left"/>
      <w:pPr>
        <w:ind w:left="720" w:hanging="360"/>
      </w:pPr>
      <w:rPr>
        <w:rFonts w:ascii="Wingdings" w:hAnsi="Wingdings" w:hint="default"/>
      </w:rPr>
    </w:lvl>
    <w:lvl w:ilvl="1" w:tplc="2C181C38">
      <w:numFmt w:val="bullet"/>
      <w:lvlText w:val="-"/>
      <w:lvlJc w:val="left"/>
      <w:pPr>
        <w:ind w:left="1500" w:hanging="42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71761DCB"/>
    <w:multiLevelType w:val="hybridMultilevel"/>
    <w:tmpl w:val="B6BE0478"/>
    <w:lvl w:ilvl="0" w:tplc="48D6B27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3D2F30"/>
    <w:multiLevelType w:val="hybridMultilevel"/>
    <w:tmpl w:val="F3906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ED1870"/>
    <w:multiLevelType w:val="hybridMultilevel"/>
    <w:tmpl w:val="87D0D3A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8D0EAD"/>
    <w:multiLevelType w:val="hybridMultilevel"/>
    <w:tmpl w:val="05FE6328"/>
    <w:lvl w:ilvl="0" w:tplc="01CC703C">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AF5864"/>
    <w:multiLevelType w:val="hybridMultilevel"/>
    <w:tmpl w:val="727A49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C32777"/>
    <w:multiLevelType w:val="hybridMultilevel"/>
    <w:tmpl w:val="4A3C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24715F"/>
    <w:multiLevelType w:val="hybridMultilevel"/>
    <w:tmpl w:val="185A767A"/>
    <w:lvl w:ilvl="0" w:tplc="BEC28B00">
      <w:start w:val="1"/>
      <w:numFmt w:val="bullet"/>
      <w:lvlText w:val=""/>
      <w:lvlJc w:val="left"/>
      <w:pPr>
        <w:tabs>
          <w:tab w:val="num" w:pos="720"/>
        </w:tabs>
        <w:ind w:left="720" w:hanging="360"/>
      </w:pPr>
      <w:rPr>
        <w:rFonts w:ascii="Wingdings" w:hAnsi="Wingdings" w:hint="default"/>
      </w:rPr>
    </w:lvl>
    <w:lvl w:ilvl="1" w:tplc="2A22C0F6">
      <w:numFmt w:val="bullet"/>
      <w:lvlText w:val=""/>
      <w:lvlJc w:val="left"/>
      <w:pPr>
        <w:tabs>
          <w:tab w:val="num" w:pos="1440"/>
        </w:tabs>
        <w:ind w:left="1440" w:hanging="360"/>
      </w:pPr>
      <w:rPr>
        <w:rFonts w:ascii="Wingdings" w:hAnsi="Wingdings" w:hint="default"/>
      </w:rPr>
    </w:lvl>
    <w:lvl w:ilvl="2" w:tplc="3258DE98" w:tentative="1">
      <w:start w:val="1"/>
      <w:numFmt w:val="bullet"/>
      <w:lvlText w:val=""/>
      <w:lvlJc w:val="left"/>
      <w:pPr>
        <w:tabs>
          <w:tab w:val="num" w:pos="2160"/>
        </w:tabs>
        <w:ind w:left="2160" w:hanging="360"/>
      </w:pPr>
      <w:rPr>
        <w:rFonts w:ascii="Wingdings" w:hAnsi="Wingdings" w:hint="default"/>
      </w:rPr>
    </w:lvl>
    <w:lvl w:ilvl="3" w:tplc="0202637A" w:tentative="1">
      <w:start w:val="1"/>
      <w:numFmt w:val="bullet"/>
      <w:lvlText w:val=""/>
      <w:lvlJc w:val="left"/>
      <w:pPr>
        <w:tabs>
          <w:tab w:val="num" w:pos="2880"/>
        </w:tabs>
        <w:ind w:left="2880" w:hanging="360"/>
      </w:pPr>
      <w:rPr>
        <w:rFonts w:ascii="Wingdings" w:hAnsi="Wingdings" w:hint="default"/>
      </w:rPr>
    </w:lvl>
    <w:lvl w:ilvl="4" w:tplc="D996EDFA" w:tentative="1">
      <w:start w:val="1"/>
      <w:numFmt w:val="bullet"/>
      <w:lvlText w:val=""/>
      <w:lvlJc w:val="left"/>
      <w:pPr>
        <w:tabs>
          <w:tab w:val="num" w:pos="3600"/>
        </w:tabs>
        <w:ind w:left="3600" w:hanging="360"/>
      </w:pPr>
      <w:rPr>
        <w:rFonts w:ascii="Wingdings" w:hAnsi="Wingdings" w:hint="default"/>
      </w:rPr>
    </w:lvl>
    <w:lvl w:ilvl="5" w:tplc="350EC23A" w:tentative="1">
      <w:start w:val="1"/>
      <w:numFmt w:val="bullet"/>
      <w:lvlText w:val=""/>
      <w:lvlJc w:val="left"/>
      <w:pPr>
        <w:tabs>
          <w:tab w:val="num" w:pos="4320"/>
        </w:tabs>
        <w:ind w:left="4320" w:hanging="360"/>
      </w:pPr>
      <w:rPr>
        <w:rFonts w:ascii="Wingdings" w:hAnsi="Wingdings" w:hint="default"/>
      </w:rPr>
    </w:lvl>
    <w:lvl w:ilvl="6" w:tplc="D0B89A6C" w:tentative="1">
      <w:start w:val="1"/>
      <w:numFmt w:val="bullet"/>
      <w:lvlText w:val=""/>
      <w:lvlJc w:val="left"/>
      <w:pPr>
        <w:tabs>
          <w:tab w:val="num" w:pos="5040"/>
        </w:tabs>
        <w:ind w:left="5040" w:hanging="360"/>
      </w:pPr>
      <w:rPr>
        <w:rFonts w:ascii="Wingdings" w:hAnsi="Wingdings" w:hint="default"/>
      </w:rPr>
    </w:lvl>
    <w:lvl w:ilvl="7" w:tplc="9128412C" w:tentative="1">
      <w:start w:val="1"/>
      <w:numFmt w:val="bullet"/>
      <w:lvlText w:val=""/>
      <w:lvlJc w:val="left"/>
      <w:pPr>
        <w:tabs>
          <w:tab w:val="num" w:pos="5760"/>
        </w:tabs>
        <w:ind w:left="5760" w:hanging="360"/>
      </w:pPr>
      <w:rPr>
        <w:rFonts w:ascii="Wingdings" w:hAnsi="Wingdings" w:hint="default"/>
      </w:rPr>
    </w:lvl>
    <w:lvl w:ilvl="8" w:tplc="913C1EE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5B7300"/>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4"/>
  </w:num>
  <w:num w:numId="2">
    <w:abstractNumId w:val="34"/>
  </w:num>
  <w:num w:numId="3">
    <w:abstractNumId w:val="29"/>
  </w:num>
  <w:num w:numId="4">
    <w:abstractNumId w:val="37"/>
  </w:num>
  <w:num w:numId="5">
    <w:abstractNumId w:val="18"/>
  </w:num>
  <w:num w:numId="6">
    <w:abstractNumId w:val="36"/>
  </w:num>
  <w:num w:numId="7">
    <w:abstractNumId w:val="17"/>
  </w:num>
  <w:num w:numId="8">
    <w:abstractNumId w:val="10"/>
  </w:num>
  <w:num w:numId="9">
    <w:abstractNumId w:val="42"/>
  </w:num>
  <w:num w:numId="10">
    <w:abstractNumId w:val="16"/>
  </w:num>
  <w:num w:numId="11">
    <w:abstractNumId w:val="23"/>
  </w:num>
  <w:num w:numId="12">
    <w:abstractNumId w:val="1"/>
  </w:num>
  <w:num w:numId="13">
    <w:abstractNumId w:val="8"/>
  </w:num>
  <w:num w:numId="14">
    <w:abstractNumId w:val="30"/>
  </w:num>
  <w:num w:numId="15">
    <w:abstractNumId w:val="2"/>
  </w:num>
  <w:num w:numId="16">
    <w:abstractNumId w:val="6"/>
  </w:num>
  <w:num w:numId="17">
    <w:abstractNumId w:val="31"/>
  </w:num>
  <w:num w:numId="18">
    <w:abstractNumId w:val="9"/>
  </w:num>
  <w:num w:numId="19">
    <w:abstractNumId w:val="24"/>
  </w:num>
  <w:num w:numId="20">
    <w:abstractNumId w:val="5"/>
  </w:num>
  <w:num w:numId="21">
    <w:abstractNumId w:val="3"/>
  </w:num>
  <w:num w:numId="22">
    <w:abstractNumId w:val="13"/>
  </w:num>
  <w:num w:numId="23">
    <w:abstractNumId w:val="32"/>
  </w:num>
  <w:num w:numId="24">
    <w:abstractNumId w:val="28"/>
  </w:num>
  <w:num w:numId="25">
    <w:abstractNumId w:val="12"/>
  </w:num>
  <w:num w:numId="26">
    <w:abstractNumId w:val="14"/>
  </w:num>
  <w:num w:numId="27">
    <w:abstractNumId w:val="40"/>
  </w:num>
  <w:num w:numId="28">
    <w:abstractNumId w:val="39"/>
  </w:num>
  <w:num w:numId="29">
    <w:abstractNumId w:val="35"/>
  </w:num>
  <w:num w:numId="30">
    <w:abstractNumId w:val="19"/>
  </w:num>
  <w:num w:numId="31">
    <w:abstractNumId w:val="20"/>
  </w:num>
  <w:num w:numId="32">
    <w:abstractNumId w:val="44"/>
  </w:num>
  <w:num w:numId="33">
    <w:abstractNumId w:val="11"/>
  </w:num>
  <w:num w:numId="34">
    <w:abstractNumId w:val="0"/>
  </w:num>
  <w:num w:numId="35">
    <w:abstractNumId w:val="4"/>
  </w:num>
  <w:num w:numId="36">
    <w:abstractNumId w:val="25"/>
  </w:num>
  <w:num w:numId="37">
    <w:abstractNumId w:val="38"/>
  </w:num>
  <w:num w:numId="38">
    <w:abstractNumId w:val="7"/>
  </w:num>
  <w:num w:numId="39">
    <w:abstractNumId w:val="21"/>
  </w:num>
  <w:num w:numId="40">
    <w:abstractNumId w:val="33"/>
  </w:num>
  <w:num w:numId="41">
    <w:abstractNumId w:val="45"/>
  </w:num>
  <w:num w:numId="42">
    <w:abstractNumId w:val="43"/>
  </w:num>
  <w:num w:numId="43">
    <w:abstractNumId w:val="26"/>
  </w:num>
  <w:num w:numId="44">
    <w:abstractNumId w:val="27"/>
  </w:num>
  <w:num w:numId="45">
    <w:abstractNumId w:val="41"/>
  </w:num>
  <w:num w:numId="46">
    <w:abstractNumId w:val="15"/>
  </w:num>
  <w:num w:numId="47">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1A"/>
    <w:rsid w:val="00006DD5"/>
    <w:rsid w:val="000071FD"/>
    <w:rsid w:val="00007997"/>
    <w:rsid w:val="000104C1"/>
    <w:rsid w:val="00015DA6"/>
    <w:rsid w:val="000163C9"/>
    <w:rsid w:val="00016613"/>
    <w:rsid w:val="00021662"/>
    <w:rsid w:val="0002317A"/>
    <w:rsid w:val="00032B48"/>
    <w:rsid w:val="000334B8"/>
    <w:rsid w:val="00040B79"/>
    <w:rsid w:val="00042DF0"/>
    <w:rsid w:val="00043DB9"/>
    <w:rsid w:val="000464FE"/>
    <w:rsid w:val="00046567"/>
    <w:rsid w:val="0005230B"/>
    <w:rsid w:val="00055B1C"/>
    <w:rsid w:val="0006080F"/>
    <w:rsid w:val="00064FED"/>
    <w:rsid w:val="00065C33"/>
    <w:rsid w:val="00066704"/>
    <w:rsid w:val="00067FD6"/>
    <w:rsid w:val="000748E4"/>
    <w:rsid w:val="0007530F"/>
    <w:rsid w:val="00082510"/>
    <w:rsid w:val="0008265B"/>
    <w:rsid w:val="00082955"/>
    <w:rsid w:val="00082DE6"/>
    <w:rsid w:val="000844BF"/>
    <w:rsid w:val="00085936"/>
    <w:rsid w:val="00086557"/>
    <w:rsid w:val="00091104"/>
    <w:rsid w:val="00091521"/>
    <w:rsid w:val="00091FCE"/>
    <w:rsid w:val="0009223A"/>
    <w:rsid w:val="0009426A"/>
    <w:rsid w:val="00094454"/>
    <w:rsid w:val="00095B15"/>
    <w:rsid w:val="000A0149"/>
    <w:rsid w:val="000A05D7"/>
    <w:rsid w:val="000A119B"/>
    <w:rsid w:val="000A2647"/>
    <w:rsid w:val="000A2721"/>
    <w:rsid w:val="000A2933"/>
    <w:rsid w:val="000B0239"/>
    <w:rsid w:val="000B0E7D"/>
    <w:rsid w:val="000B1AFD"/>
    <w:rsid w:val="000B5C6D"/>
    <w:rsid w:val="000B7F7E"/>
    <w:rsid w:val="000C0FEF"/>
    <w:rsid w:val="000C2F4C"/>
    <w:rsid w:val="000C4218"/>
    <w:rsid w:val="000C4522"/>
    <w:rsid w:val="000C6099"/>
    <w:rsid w:val="000C6788"/>
    <w:rsid w:val="000D247D"/>
    <w:rsid w:val="000D2F6E"/>
    <w:rsid w:val="000D30A6"/>
    <w:rsid w:val="000D3962"/>
    <w:rsid w:val="000E1A95"/>
    <w:rsid w:val="000E2280"/>
    <w:rsid w:val="000F1E2C"/>
    <w:rsid w:val="000F34AF"/>
    <w:rsid w:val="000F4CE5"/>
    <w:rsid w:val="000F6C9D"/>
    <w:rsid w:val="00102269"/>
    <w:rsid w:val="0010715A"/>
    <w:rsid w:val="001072F2"/>
    <w:rsid w:val="00110DA8"/>
    <w:rsid w:val="00110E6F"/>
    <w:rsid w:val="00114DCA"/>
    <w:rsid w:val="00114F0D"/>
    <w:rsid w:val="0012047F"/>
    <w:rsid w:val="001255BD"/>
    <w:rsid w:val="00130741"/>
    <w:rsid w:val="00132413"/>
    <w:rsid w:val="00132B60"/>
    <w:rsid w:val="00133A6F"/>
    <w:rsid w:val="00137690"/>
    <w:rsid w:val="001421DC"/>
    <w:rsid w:val="00143CC7"/>
    <w:rsid w:val="001440BE"/>
    <w:rsid w:val="00144DB8"/>
    <w:rsid w:val="0014657C"/>
    <w:rsid w:val="00152AF4"/>
    <w:rsid w:val="00152CE8"/>
    <w:rsid w:val="00161812"/>
    <w:rsid w:val="00162BC2"/>
    <w:rsid w:val="00162DE6"/>
    <w:rsid w:val="0017231A"/>
    <w:rsid w:val="00172962"/>
    <w:rsid w:val="00176BDA"/>
    <w:rsid w:val="0018130A"/>
    <w:rsid w:val="00184089"/>
    <w:rsid w:val="00185F68"/>
    <w:rsid w:val="001874B1"/>
    <w:rsid w:val="0019225F"/>
    <w:rsid w:val="001951C8"/>
    <w:rsid w:val="00196762"/>
    <w:rsid w:val="001A020F"/>
    <w:rsid w:val="001A2126"/>
    <w:rsid w:val="001A2265"/>
    <w:rsid w:val="001A6283"/>
    <w:rsid w:val="001A6F43"/>
    <w:rsid w:val="001A7C49"/>
    <w:rsid w:val="001C187B"/>
    <w:rsid w:val="001C4154"/>
    <w:rsid w:val="001C486D"/>
    <w:rsid w:val="001C5D42"/>
    <w:rsid w:val="001C6076"/>
    <w:rsid w:val="001C7B29"/>
    <w:rsid w:val="001D0E57"/>
    <w:rsid w:val="001D3E13"/>
    <w:rsid w:val="001D5301"/>
    <w:rsid w:val="001D59F1"/>
    <w:rsid w:val="001E074A"/>
    <w:rsid w:val="001E11E0"/>
    <w:rsid w:val="001E22AE"/>
    <w:rsid w:val="001E3755"/>
    <w:rsid w:val="001E4336"/>
    <w:rsid w:val="001E46AC"/>
    <w:rsid w:val="001E5E56"/>
    <w:rsid w:val="001E7207"/>
    <w:rsid w:val="001F45F3"/>
    <w:rsid w:val="001F643D"/>
    <w:rsid w:val="001F6E39"/>
    <w:rsid w:val="001F6E44"/>
    <w:rsid w:val="001F749C"/>
    <w:rsid w:val="00203640"/>
    <w:rsid w:val="00204838"/>
    <w:rsid w:val="00212C30"/>
    <w:rsid w:val="00213845"/>
    <w:rsid w:val="00215738"/>
    <w:rsid w:val="002168B4"/>
    <w:rsid w:val="00222203"/>
    <w:rsid w:val="002307F6"/>
    <w:rsid w:val="00230E21"/>
    <w:rsid w:val="00241832"/>
    <w:rsid w:val="00241F15"/>
    <w:rsid w:val="00242274"/>
    <w:rsid w:val="0024778D"/>
    <w:rsid w:val="00250418"/>
    <w:rsid w:val="00250A9E"/>
    <w:rsid w:val="00254C11"/>
    <w:rsid w:val="00257A3B"/>
    <w:rsid w:val="002606B6"/>
    <w:rsid w:val="002631EC"/>
    <w:rsid w:val="00263A61"/>
    <w:rsid w:val="0027060D"/>
    <w:rsid w:val="0027520E"/>
    <w:rsid w:val="00275A5B"/>
    <w:rsid w:val="00280B5D"/>
    <w:rsid w:val="002915F8"/>
    <w:rsid w:val="00291E41"/>
    <w:rsid w:val="00292522"/>
    <w:rsid w:val="002930AF"/>
    <w:rsid w:val="002A2196"/>
    <w:rsid w:val="002A2DD3"/>
    <w:rsid w:val="002A546D"/>
    <w:rsid w:val="002A6CBE"/>
    <w:rsid w:val="002B05DC"/>
    <w:rsid w:val="002B3795"/>
    <w:rsid w:val="002B68FD"/>
    <w:rsid w:val="002C3F74"/>
    <w:rsid w:val="002C45A6"/>
    <w:rsid w:val="002C4AA7"/>
    <w:rsid w:val="002C6A00"/>
    <w:rsid w:val="002C7E14"/>
    <w:rsid w:val="002D12B2"/>
    <w:rsid w:val="002D465F"/>
    <w:rsid w:val="002D6550"/>
    <w:rsid w:val="002E08AE"/>
    <w:rsid w:val="002E11D3"/>
    <w:rsid w:val="002E1829"/>
    <w:rsid w:val="002E252B"/>
    <w:rsid w:val="002F03F2"/>
    <w:rsid w:val="002F0EE6"/>
    <w:rsid w:val="002F130A"/>
    <w:rsid w:val="002F2686"/>
    <w:rsid w:val="002F3E34"/>
    <w:rsid w:val="002F4128"/>
    <w:rsid w:val="002F46BD"/>
    <w:rsid w:val="002F6303"/>
    <w:rsid w:val="002F6329"/>
    <w:rsid w:val="002F7B4F"/>
    <w:rsid w:val="003040E9"/>
    <w:rsid w:val="003042B9"/>
    <w:rsid w:val="00305FC3"/>
    <w:rsid w:val="00306640"/>
    <w:rsid w:val="00310266"/>
    <w:rsid w:val="00313D1C"/>
    <w:rsid w:val="0031665F"/>
    <w:rsid w:val="00321549"/>
    <w:rsid w:val="003311D9"/>
    <w:rsid w:val="0033683B"/>
    <w:rsid w:val="0033774A"/>
    <w:rsid w:val="00340DC7"/>
    <w:rsid w:val="00342290"/>
    <w:rsid w:val="003440B1"/>
    <w:rsid w:val="003455CC"/>
    <w:rsid w:val="00353775"/>
    <w:rsid w:val="00357143"/>
    <w:rsid w:val="003639E2"/>
    <w:rsid w:val="00363E5F"/>
    <w:rsid w:val="00364BED"/>
    <w:rsid w:val="003738B2"/>
    <w:rsid w:val="00374D8C"/>
    <w:rsid w:val="0037745F"/>
    <w:rsid w:val="00380ECA"/>
    <w:rsid w:val="00382E6B"/>
    <w:rsid w:val="00383104"/>
    <w:rsid w:val="0038328E"/>
    <w:rsid w:val="003844A2"/>
    <w:rsid w:val="00384B19"/>
    <w:rsid w:val="003869F3"/>
    <w:rsid w:val="00391AB4"/>
    <w:rsid w:val="00392CCF"/>
    <w:rsid w:val="003A0E75"/>
    <w:rsid w:val="003A1BEC"/>
    <w:rsid w:val="003A2026"/>
    <w:rsid w:val="003B00EF"/>
    <w:rsid w:val="003B389D"/>
    <w:rsid w:val="003B3F0F"/>
    <w:rsid w:val="003B7C8B"/>
    <w:rsid w:val="003C0A1F"/>
    <w:rsid w:val="003C13DB"/>
    <w:rsid w:val="003D19B1"/>
    <w:rsid w:val="003D3754"/>
    <w:rsid w:val="003D5978"/>
    <w:rsid w:val="003E6492"/>
    <w:rsid w:val="003F2192"/>
    <w:rsid w:val="003F3FD5"/>
    <w:rsid w:val="003F4FA9"/>
    <w:rsid w:val="003F5349"/>
    <w:rsid w:val="003F69DD"/>
    <w:rsid w:val="00404CC4"/>
    <w:rsid w:val="004142A4"/>
    <w:rsid w:val="00414B2E"/>
    <w:rsid w:val="00414C40"/>
    <w:rsid w:val="004206C2"/>
    <w:rsid w:val="00430BAE"/>
    <w:rsid w:val="00431423"/>
    <w:rsid w:val="004327EE"/>
    <w:rsid w:val="00433A78"/>
    <w:rsid w:val="004365BB"/>
    <w:rsid w:val="0044219D"/>
    <w:rsid w:val="00447D59"/>
    <w:rsid w:val="004503DD"/>
    <w:rsid w:val="004511F5"/>
    <w:rsid w:val="004514C4"/>
    <w:rsid w:val="00454301"/>
    <w:rsid w:val="00455D01"/>
    <w:rsid w:val="00456A5D"/>
    <w:rsid w:val="004570FE"/>
    <w:rsid w:val="00457AF6"/>
    <w:rsid w:val="00457B6C"/>
    <w:rsid w:val="00462613"/>
    <w:rsid w:val="00465850"/>
    <w:rsid w:val="00465E5B"/>
    <w:rsid w:val="00466563"/>
    <w:rsid w:val="00466AB7"/>
    <w:rsid w:val="00474780"/>
    <w:rsid w:val="00483617"/>
    <w:rsid w:val="004838CA"/>
    <w:rsid w:val="00483922"/>
    <w:rsid w:val="00484711"/>
    <w:rsid w:val="00484DC6"/>
    <w:rsid w:val="0049095B"/>
    <w:rsid w:val="00491065"/>
    <w:rsid w:val="004971D7"/>
    <w:rsid w:val="004A4BA5"/>
    <w:rsid w:val="004A4CAB"/>
    <w:rsid w:val="004B2E79"/>
    <w:rsid w:val="004B4C9C"/>
    <w:rsid w:val="004C11FF"/>
    <w:rsid w:val="004C3A74"/>
    <w:rsid w:val="004C60EF"/>
    <w:rsid w:val="004D67CC"/>
    <w:rsid w:val="004E1C48"/>
    <w:rsid w:val="004E6FB5"/>
    <w:rsid w:val="004E740E"/>
    <w:rsid w:val="004F1E77"/>
    <w:rsid w:val="004F4752"/>
    <w:rsid w:val="004F5450"/>
    <w:rsid w:val="004F6E82"/>
    <w:rsid w:val="005035F9"/>
    <w:rsid w:val="00506872"/>
    <w:rsid w:val="0050706A"/>
    <w:rsid w:val="00511B56"/>
    <w:rsid w:val="00512891"/>
    <w:rsid w:val="00522BD2"/>
    <w:rsid w:val="0052579D"/>
    <w:rsid w:val="005349C8"/>
    <w:rsid w:val="00534B82"/>
    <w:rsid w:val="005355B8"/>
    <w:rsid w:val="00540DBB"/>
    <w:rsid w:val="0054185B"/>
    <w:rsid w:val="005476D0"/>
    <w:rsid w:val="00551897"/>
    <w:rsid w:val="005518CB"/>
    <w:rsid w:val="00553514"/>
    <w:rsid w:val="00553F67"/>
    <w:rsid w:val="00557D46"/>
    <w:rsid w:val="00561469"/>
    <w:rsid w:val="00566AB1"/>
    <w:rsid w:val="00571CD5"/>
    <w:rsid w:val="00575931"/>
    <w:rsid w:val="005762F8"/>
    <w:rsid w:val="00580AB3"/>
    <w:rsid w:val="00580C11"/>
    <w:rsid w:val="00581EB8"/>
    <w:rsid w:val="005822FF"/>
    <w:rsid w:val="00583246"/>
    <w:rsid w:val="0058411B"/>
    <w:rsid w:val="00587A92"/>
    <w:rsid w:val="00590EC0"/>
    <w:rsid w:val="00593DF4"/>
    <w:rsid w:val="00594B61"/>
    <w:rsid w:val="00596D45"/>
    <w:rsid w:val="005A2529"/>
    <w:rsid w:val="005A32CC"/>
    <w:rsid w:val="005A3A53"/>
    <w:rsid w:val="005A4A01"/>
    <w:rsid w:val="005A6684"/>
    <w:rsid w:val="005B182B"/>
    <w:rsid w:val="005B3678"/>
    <w:rsid w:val="005C0038"/>
    <w:rsid w:val="005C3B38"/>
    <w:rsid w:val="005C55AF"/>
    <w:rsid w:val="005C66E0"/>
    <w:rsid w:val="005C7482"/>
    <w:rsid w:val="005D0031"/>
    <w:rsid w:val="005D212B"/>
    <w:rsid w:val="005D220F"/>
    <w:rsid w:val="005D2FE4"/>
    <w:rsid w:val="005D3FB8"/>
    <w:rsid w:val="005D7E45"/>
    <w:rsid w:val="005E34FA"/>
    <w:rsid w:val="005E6E59"/>
    <w:rsid w:val="005F0CBA"/>
    <w:rsid w:val="005F3788"/>
    <w:rsid w:val="00600038"/>
    <w:rsid w:val="00600EBE"/>
    <w:rsid w:val="00602837"/>
    <w:rsid w:val="006048D7"/>
    <w:rsid w:val="00606986"/>
    <w:rsid w:val="006102C6"/>
    <w:rsid w:val="00610394"/>
    <w:rsid w:val="00612ABE"/>
    <w:rsid w:val="00615F54"/>
    <w:rsid w:val="0061631B"/>
    <w:rsid w:val="00616FD0"/>
    <w:rsid w:val="00621C9F"/>
    <w:rsid w:val="00623C96"/>
    <w:rsid w:val="00634FE5"/>
    <w:rsid w:val="006404BF"/>
    <w:rsid w:val="0064109F"/>
    <w:rsid w:val="00641B47"/>
    <w:rsid w:val="00643B0A"/>
    <w:rsid w:val="00643F75"/>
    <w:rsid w:val="00646F64"/>
    <w:rsid w:val="00647664"/>
    <w:rsid w:val="00652C6B"/>
    <w:rsid w:val="00653EAD"/>
    <w:rsid w:val="006570A5"/>
    <w:rsid w:val="00660553"/>
    <w:rsid w:val="006635ED"/>
    <w:rsid w:val="00663F57"/>
    <w:rsid w:val="006700C3"/>
    <w:rsid w:val="00670F87"/>
    <w:rsid w:val="0067227F"/>
    <w:rsid w:val="0067348A"/>
    <w:rsid w:val="006973A1"/>
    <w:rsid w:val="006977EB"/>
    <w:rsid w:val="006A0058"/>
    <w:rsid w:val="006A115C"/>
    <w:rsid w:val="006A1537"/>
    <w:rsid w:val="006A18DE"/>
    <w:rsid w:val="006A5325"/>
    <w:rsid w:val="006A5F0C"/>
    <w:rsid w:val="006B251C"/>
    <w:rsid w:val="006B32C5"/>
    <w:rsid w:val="006B40AA"/>
    <w:rsid w:val="006B492B"/>
    <w:rsid w:val="006C04B4"/>
    <w:rsid w:val="006C24EB"/>
    <w:rsid w:val="006C3476"/>
    <w:rsid w:val="006C3FFE"/>
    <w:rsid w:val="006C57BC"/>
    <w:rsid w:val="006C7F45"/>
    <w:rsid w:val="006D0A98"/>
    <w:rsid w:val="006E4428"/>
    <w:rsid w:val="006E6D1A"/>
    <w:rsid w:val="006E7E20"/>
    <w:rsid w:val="006F5CD3"/>
    <w:rsid w:val="006F67E1"/>
    <w:rsid w:val="00704F37"/>
    <w:rsid w:val="00705B5D"/>
    <w:rsid w:val="00706BCD"/>
    <w:rsid w:val="00706D14"/>
    <w:rsid w:val="00710A1E"/>
    <w:rsid w:val="00711A46"/>
    <w:rsid w:val="00712196"/>
    <w:rsid w:val="0071754C"/>
    <w:rsid w:val="00717A7B"/>
    <w:rsid w:val="00722D00"/>
    <w:rsid w:val="00724214"/>
    <w:rsid w:val="00724A3F"/>
    <w:rsid w:val="00725D93"/>
    <w:rsid w:val="007267AC"/>
    <w:rsid w:val="00730399"/>
    <w:rsid w:val="0073198C"/>
    <w:rsid w:val="00732DA7"/>
    <w:rsid w:val="0073337E"/>
    <w:rsid w:val="00734EAE"/>
    <w:rsid w:val="00745BC4"/>
    <w:rsid w:val="00750A35"/>
    <w:rsid w:val="007528A7"/>
    <w:rsid w:val="007536A0"/>
    <w:rsid w:val="007653D7"/>
    <w:rsid w:val="007707EC"/>
    <w:rsid w:val="007737E1"/>
    <w:rsid w:val="00774105"/>
    <w:rsid w:val="007747D8"/>
    <w:rsid w:val="00777ADE"/>
    <w:rsid w:val="00777D39"/>
    <w:rsid w:val="007802FC"/>
    <w:rsid w:val="0078036D"/>
    <w:rsid w:val="0078231B"/>
    <w:rsid w:val="00782A7A"/>
    <w:rsid w:val="0078579C"/>
    <w:rsid w:val="007860AD"/>
    <w:rsid w:val="00797EFF"/>
    <w:rsid w:val="007A5854"/>
    <w:rsid w:val="007A797E"/>
    <w:rsid w:val="007B0C2A"/>
    <w:rsid w:val="007B2237"/>
    <w:rsid w:val="007B2ED9"/>
    <w:rsid w:val="007B40A8"/>
    <w:rsid w:val="007B64B6"/>
    <w:rsid w:val="007B6A78"/>
    <w:rsid w:val="007C298E"/>
    <w:rsid w:val="007C4B4D"/>
    <w:rsid w:val="007C665C"/>
    <w:rsid w:val="007D1F49"/>
    <w:rsid w:val="007D367A"/>
    <w:rsid w:val="007D4CD3"/>
    <w:rsid w:val="007D6179"/>
    <w:rsid w:val="007E1037"/>
    <w:rsid w:val="007E57A2"/>
    <w:rsid w:val="007E6A14"/>
    <w:rsid w:val="007F0E8B"/>
    <w:rsid w:val="007F242E"/>
    <w:rsid w:val="00806E4C"/>
    <w:rsid w:val="00807F1E"/>
    <w:rsid w:val="00812358"/>
    <w:rsid w:val="0081255B"/>
    <w:rsid w:val="008147CA"/>
    <w:rsid w:val="00814974"/>
    <w:rsid w:val="00814DC9"/>
    <w:rsid w:val="00814E57"/>
    <w:rsid w:val="00820EDF"/>
    <w:rsid w:val="00822C2A"/>
    <w:rsid w:val="00823602"/>
    <w:rsid w:val="00823E26"/>
    <w:rsid w:val="0083051B"/>
    <w:rsid w:val="00832BEA"/>
    <w:rsid w:val="00834A90"/>
    <w:rsid w:val="00842BFA"/>
    <w:rsid w:val="00846C7F"/>
    <w:rsid w:val="00847EB2"/>
    <w:rsid w:val="00851B08"/>
    <w:rsid w:val="00851DFA"/>
    <w:rsid w:val="00854B73"/>
    <w:rsid w:val="00855237"/>
    <w:rsid w:val="00855787"/>
    <w:rsid w:val="0085616D"/>
    <w:rsid w:val="00862D81"/>
    <w:rsid w:val="00870FE4"/>
    <w:rsid w:val="0087537B"/>
    <w:rsid w:val="00880529"/>
    <w:rsid w:val="00883DC9"/>
    <w:rsid w:val="00891347"/>
    <w:rsid w:val="00891D24"/>
    <w:rsid w:val="00897702"/>
    <w:rsid w:val="008A0988"/>
    <w:rsid w:val="008A0C57"/>
    <w:rsid w:val="008A1CE1"/>
    <w:rsid w:val="008B02B6"/>
    <w:rsid w:val="008B064F"/>
    <w:rsid w:val="008B41B5"/>
    <w:rsid w:val="008B545D"/>
    <w:rsid w:val="008B5AF7"/>
    <w:rsid w:val="008B751F"/>
    <w:rsid w:val="008C0726"/>
    <w:rsid w:val="008C239A"/>
    <w:rsid w:val="008C3B00"/>
    <w:rsid w:val="008C6677"/>
    <w:rsid w:val="008D0A9B"/>
    <w:rsid w:val="008D160C"/>
    <w:rsid w:val="008D195B"/>
    <w:rsid w:val="008D4ECD"/>
    <w:rsid w:val="008D7EF2"/>
    <w:rsid w:val="008E0887"/>
    <w:rsid w:val="008E2F74"/>
    <w:rsid w:val="008E5546"/>
    <w:rsid w:val="008F251C"/>
    <w:rsid w:val="008F34AE"/>
    <w:rsid w:val="008F70F5"/>
    <w:rsid w:val="009005DA"/>
    <w:rsid w:val="0090087C"/>
    <w:rsid w:val="00902873"/>
    <w:rsid w:val="009110C7"/>
    <w:rsid w:val="009140CA"/>
    <w:rsid w:val="00915721"/>
    <w:rsid w:val="00917A9E"/>
    <w:rsid w:val="0092047D"/>
    <w:rsid w:val="00920D50"/>
    <w:rsid w:val="0092168D"/>
    <w:rsid w:val="00927528"/>
    <w:rsid w:val="00931182"/>
    <w:rsid w:val="00933E84"/>
    <w:rsid w:val="00936F47"/>
    <w:rsid w:val="00936F4E"/>
    <w:rsid w:val="009457D8"/>
    <w:rsid w:val="00947A12"/>
    <w:rsid w:val="00956C50"/>
    <w:rsid w:val="0096078C"/>
    <w:rsid w:val="00960EB4"/>
    <w:rsid w:val="00964284"/>
    <w:rsid w:val="009659D9"/>
    <w:rsid w:val="0097222B"/>
    <w:rsid w:val="009735C5"/>
    <w:rsid w:val="009754EB"/>
    <w:rsid w:val="00976A51"/>
    <w:rsid w:val="0098121C"/>
    <w:rsid w:val="0098147A"/>
    <w:rsid w:val="009814CB"/>
    <w:rsid w:val="009821DA"/>
    <w:rsid w:val="009879BD"/>
    <w:rsid w:val="009902B7"/>
    <w:rsid w:val="0099621D"/>
    <w:rsid w:val="009A2C3A"/>
    <w:rsid w:val="009A5A25"/>
    <w:rsid w:val="009A7C1F"/>
    <w:rsid w:val="009B0D88"/>
    <w:rsid w:val="009B42A8"/>
    <w:rsid w:val="009B503D"/>
    <w:rsid w:val="009B7F0F"/>
    <w:rsid w:val="009C3597"/>
    <w:rsid w:val="009C424A"/>
    <w:rsid w:val="009C785D"/>
    <w:rsid w:val="009D12CB"/>
    <w:rsid w:val="009D4CB7"/>
    <w:rsid w:val="009E14BD"/>
    <w:rsid w:val="009E39E7"/>
    <w:rsid w:val="009F343A"/>
    <w:rsid w:val="00A009C1"/>
    <w:rsid w:val="00A03479"/>
    <w:rsid w:val="00A0501F"/>
    <w:rsid w:val="00A051A5"/>
    <w:rsid w:val="00A05735"/>
    <w:rsid w:val="00A07266"/>
    <w:rsid w:val="00A0772C"/>
    <w:rsid w:val="00A07E4D"/>
    <w:rsid w:val="00A10EC0"/>
    <w:rsid w:val="00A14A2A"/>
    <w:rsid w:val="00A14BB6"/>
    <w:rsid w:val="00A1508C"/>
    <w:rsid w:val="00A1526B"/>
    <w:rsid w:val="00A17DF3"/>
    <w:rsid w:val="00A211A8"/>
    <w:rsid w:val="00A235D5"/>
    <w:rsid w:val="00A23EE8"/>
    <w:rsid w:val="00A2482D"/>
    <w:rsid w:val="00A25A87"/>
    <w:rsid w:val="00A26760"/>
    <w:rsid w:val="00A31ACC"/>
    <w:rsid w:val="00A350BA"/>
    <w:rsid w:val="00A365D4"/>
    <w:rsid w:val="00A4091A"/>
    <w:rsid w:val="00A42DF7"/>
    <w:rsid w:val="00A4356A"/>
    <w:rsid w:val="00A54F6A"/>
    <w:rsid w:val="00A56055"/>
    <w:rsid w:val="00A573A4"/>
    <w:rsid w:val="00A7180F"/>
    <w:rsid w:val="00A71C78"/>
    <w:rsid w:val="00A72340"/>
    <w:rsid w:val="00A738EA"/>
    <w:rsid w:val="00A73E2D"/>
    <w:rsid w:val="00A7739E"/>
    <w:rsid w:val="00A80BDE"/>
    <w:rsid w:val="00A81D35"/>
    <w:rsid w:val="00A82FAB"/>
    <w:rsid w:val="00A85171"/>
    <w:rsid w:val="00A93435"/>
    <w:rsid w:val="00A96CA6"/>
    <w:rsid w:val="00AA3706"/>
    <w:rsid w:val="00AB5983"/>
    <w:rsid w:val="00AB7864"/>
    <w:rsid w:val="00AC13E5"/>
    <w:rsid w:val="00AC18EA"/>
    <w:rsid w:val="00AC4F35"/>
    <w:rsid w:val="00AC5272"/>
    <w:rsid w:val="00AC59DF"/>
    <w:rsid w:val="00AD3419"/>
    <w:rsid w:val="00AE07D6"/>
    <w:rsid w:val="00AE2FF4"/>
    <w:rsid w:val="00AE4113"/>
    <w:rsid w:val="00AE7478"/>
    <w:rsid w:val="00AE7B5F"/>
    <w:rsid w:val="00AF1168"/>
    <w:rsid w:val="00AF218F"/>
    <w:rsid w:val="00AF3A35"/>
    <w:rsid w:val="00B04793"/>
    <w:rsid w:val="00B04F5C"/>
    <w:rsid w:val="00B05399"/>
    <w:rsid w:val="00B06FB4"/>
    <w:rsid w:val="00B07A92"/>
    <w:rsid w:val="00B17038"/>
    <w:rsid w:val="00B22019"/>
    <w:rsid w:val="00B2421F"/>
    <w:rsid w:val="00B24EDF"/>
    <w:rsid w:val="00B257BD"/>
    <w:rsid w:val="00B2599F"/>
    <w:rsid w:val="00B3191F"/>
    <w:rsid w:val="00B31B22"/>
    <w:rsid w:val="00B32442"/>
    <w:rsid w:val="00B328D9"/>
    <w:rsid w:val="00B336A3"/>
    <w:rsid w:val="00B36557"/>
    <w:rsid w:val="00B36672"/>
    <w:rsid w:val="00B368B0"/>
    <w:rsid w:val="00B41DAC"/>
    <w:rsid w:val="00B43B99"/>
    <w:rsid w:val="00B52750"/>
    <w:rsid w:val="00B55A83"/>
    <w:rsid w:val="00B55AB7"/>
    <w:rsid w:val="00B57EED"/>
    <w:rsid w:val="00B641A2"/>
    <w:rsid w:val="00B646BD"/>
    <w:rsid w:val="00B66E44"/>
    <w:rsid w:val="00B66EF7"/>
    <w:rsid w:val="00B6714B"/>
    <w:rsid w:val="00B67230"/>
    <w:rsid w:val="00B73CB5"/>
    <w:rsid w:val="00B75187"/>
    <w:rsid w:val="00B753A1"/>
    <w:rsid w:val="00B76BB1"/>
    <w:rsid w:val="00B80311"/>
    <w:rsid w:val="00B83DDE"/>
    <w:rsid w:val="00B855A0"/>
    <w:rsid w:val="00B86A94"/>
    <w:rsid w:val="00B9453C"/>
    <w:rsid w:val="00B949A7"/>
    <w:rsid w:val="00B95BE2"/>
    <w:rsid w:val="00BA288A"/>
    <w:rsid w:val="00BA2AA8"/>
    <w:rsid w:val="00BA390A"/>
    <w:rsid w:val="00BA4086"/>
    <w:rsid w:val="00BA5264"/>
    <w:rsid w:val="00BA6AAA"/>
    <w:rsid w:val="00BB2727"/>
    <w:rsid w:val="00BC0851"/>
    <w:rsid w:val="00BC140E"/>
    <w:rsid w:val="00BC2582"/>
    <w:rsid w:val="00BC6C23"/>
    <w:rsid w:val="00BD7D27"/>
    <w:rsid w:val="00BE14A0"/>
    <w:rsid w:val="00BE17B7"/>
    <w:rsid w:val="00BE3B78"/>
    <w:rsid w:val="00BE4610"/>
    <w:rsid w:val="00BE7B56"/>
    <w:rsid w:val="00BF2671"/>
    <w:rsid w:val="00BF30DE"/>
    <w:rsid w:val="00BF355F"/>
    <w:rsid w:val="00BF408B"/>
    <w:rsid w:val="00BF413C"/>
    <w:rsid w:val="00BF5361"/>
    <w:rsid w:val="00BF5DD4"/>
    <w:rsid w:val="00BF779D"/>
    <w:rsid w:val="00C1193E"/>
    <w:rsid w:val="00C1298F"/>
    <w:rsid w:val="00C16380"/>
    <w:rsid w:val="00C1654F"/>
    <w:rsid w:val="00C333CE"/>
    <w:rsid w:val="00C33650"/>
    <w:rsid w:val="00C338B4"/>
    <w:rsid w:val="00C3511D"/>
    <w:rsid w:val="00C35C20"/>
    <w:rsid w:val="00C36976"/>
    <w:rsid w:val="00C372C1"/>
    <w:rsid w:val="00C3732E"/>
    <w:rsid w:val="00C40BB6"/>
    <w:rsid w:val="00C46E4C"/>
    <w:rsid w:val="00C474BD"/>
    <w:rsid w:val="00C5200F"/>
    <w:rsid w:val="00C55556"/>
    <w:rsid w:val="00C5679B"/>
    <w:rsid w:val="00C57DD1"/>
    <w:rsid w:val="00C61318"/>
    <w:rsid w:val="00C626B8"/>
    <w:rsid w:val="00C645CF"/>
    <w:rsid w:val="00C65DFA"/>
    <w:rsid w:val="00C664A5"/>
    <w:rsid w:val="00C669CD"/>
    <w:rsid w:val="00C66C73"/>
    <w:rsid w:val="00C7188D"/>
    <w:rsid w:val="00C71C65"/>
    <w:rsid w:val="00C7209A"/>
    <w:rsid w:val="00C7571A"/>
    <w:rsid w:val="00C804B3"/>
    <w:rsid w:val="00C81B3D"/>
    <w:rsid w:val="00C8200A"/>
    <w:rsid w:val="00C82B63"/>
    <w:rsid w:val="00C82D22"/>
    <w:rsid w:val="00C83772"/>
    <w:rsid w:val="00C85A72"/>
    <w:rsid w:val="00C85D58"/>
    <w:rsid w:val="00C90541"/>
    <w:rsid w:val="00C90794"/>
    <w:rsid w:val="00C91182"/>
    <w:rsid w:val="00C921E2"/>
    <w:rsid w:val="00C944FF"/>
    <w:rsid w:val="00C9698A"/>
    <w:rsid w:val="00C97A5D"/>
    <w:rsid w:val="00CA0158"/>
    <w:rsid w:val="00CA0357"/>
    <w:rsid w:val="00CA14AF"/>
    <w:rsid w:val="00CA417C"/>
    <w:rsid w:val="00CA5C2A"/>
    <w:rsid w:val="00CA6803"/>
    <w:rsid w:val="00CA7916"/>
    <w:rsid w:val="00CB19A1"/>
    <w:rsid w:val="00CB2C56"/>
    <w:rsid w:val="00CB52C5"/>
    <w:rsid w:val="00CB70E7"/>
    <w:rsid w:val="00CB7AD3"/>
    <w:rsid w:val="00CC0622"/>
    <w:rsid w:val="00CC3542"/>
    <w:rsid w:val="00CC4C2E"/>
    <w:rsid w:val="00CC6E15"/>
    <w:rsid w:val="00CD1DBA"/>
    <w:rsid w:val="00CD2866"/>
    <w:rsid w:val="00CD478C"/>
    <w:rsid w:val="00CE034E"/>
    <w:rsid w:val="00CE0820"/>
    <w:rsid w:val="00CE52B7"/>
    <w:rsid w:val="00CF186A"/>
    <w:rsid w:val="00CF3397"/>
    <w:rsid w:val="00CF4D0E"/>
    <w:rsid w:val="00D018C6"/>
    <w:rsid w:val="00D0290F"/>
    <w:rsid w:val="00D04595"/>
    <w:rsid w:val="00D10AFA"/>
    <w:rsid w:val="00D11CE7"/>
    <w:rsid w:val="00D12D78"/>
    <w:rsid w:val="00D14CDB"/>
    <w:rsid w:val="00D14FA1"/>
    <w:rsid w:val="00D17391"/>
    <w:rsid w:val="00D309AE"/>
    <w:rsid w:val="00D32AEC"/>
    <w:rsid w:val="00D339C3"/>
    <w:rsid w:val="00D34AB3"/>
    <w:rsid w:val="00D35D9D"/>
    <w:rsid w:val="00D36609"/>
    <w:rsid w:val="00D3751D"/>
    <w:rsid w:val="00D4509C"/>
    <w:rsid w:val="00D45886"/>
    <w:rsid w:val="00D46376"/>
    <w:rsid w:val="00D46A85"/>
    <w:rsid w:val="00D46FEB"/>
    <w:rsid w:val="00D50714"/>
    <w:rsid w:val="00D507F8"/>
    <w:rsid w:val="00D53CA5"/>
    <w:rsid w:val="00D56BD9"/>
    <w:rsid w:val="00D57477"/>
    <w:rsid w:val="00D57F3E"/>
    <w:rsid w:val="00D60FE3"/>
    <w:rsid w:val="00D615D5"/>
    <w:rsid w:val="00D622FB"/>
    <w:rsid w:val="00D626F2"/>
    <w:rsid w:val="00D6301A"/>
    <w:rsid w:val="00D636B2"/>
    <w:rsid w:val="00D638C8"/>
    <w:rsid w:val="00D64634"/>
    <w:rsid w:val="00D65B8F"/>
    <w:rsid w:val="00D665B9"/>
    <w:rsid w:val="00D674BA"/>
    <w:rsid w:val="00D67C56"/>
    <w:rsid w:val="00D71FC3"/>
    <w:rsid w:val="00D77A4F"/>
    <w:rsid w:val="00D77F87"/>
    <w:rsid w:val="00D80A2B"/>
    <w:rsid w:val="00D8129B"/>
    <w:rsid w:val="00D852F8"/>
    <w:rsid w:val="00D857E0"/>
    <w:rsid w:val="00D86CB4"/>
    <w:rsid w:val="00D870C1"/>
    <w:rsid w:val="00D9222F"/>
    <w:rsid w:val="00D92C42"/>
    <w:rsid w:val="00D93095"/>
    <w:rsid w:val="00D9570F"/>
    <w:rsid w:val="00DA168E"/>
    <w:rsid w:val="00DB05CA"/>
    <w:rsid w:val="00DB2AAA"/>
    <w:rsid w:val="00DB4F92"/>
    <w:rsid w:val="00DC05DA"/>
    <w:rsid w:val="00DC10B7"/>
    <w:rsid w:val="00DC116D"/>
    <w:rsid w:val="00DC2D94"/>
    <w:rsid w:val="00DD032F"/>
    <w:rsid w:val="00DD3771"/>
    <w:rsid w:val="00DD41FA"/>
    <w:rsid w:val="00DD5102"/>
    <w:rsid w:val="00DD6E5A"/>
    <w:rsid w:val="00DE3680"/>
    <w:rsid w:val="00DE586C"/>
    <w:rsid w:val="00DE6139"/>
    <w:rsid w:val="00DF0D08"/>
    <w:rsid w:val="00DF0F34"/>
    <w:rsid w:val="00DF18D8"/>
    <w:rsid w:val="00DF249B"/>
    <w:rsid w:val="00DF36EB"/>
    <w:rsid w:val="00DF4ACF"/>
    <w:rsid w:val="00DF4C36"/>
    <w:rsid w:val="00DF5BE1"/>
    <w:rsid w:val="00DF7AE0"/>
    <w:rsid w:val="00E0006A"/>
    <w:rsid w:val="00E061E2"/>
    <w:rsid w:val="00E113A7"/>
    <w:rsid w:val="00E123B2"/>
    <w:rsid w:val="00E1278E"/>
    <w:rsid w:val="00E13ADB"/>
    <w:rsid w:val="00E1558E"/>
    <w:rsid w:val="00E17E04"/>
    <w:rsid w:val="00E206B4"/>
    <w:rsid w:val="00E21C6C"/>
    <w:rsid w:val="00E2450C"/>
    <w:rsid w:val="00E2751B"/>
    <w:rsid w:val="00E2763E"/>
    <w:rsid w:val="00E34AFC"/>
    <w:rsid w:val="00E3718F"/>
    <w:rsid w:val="00E408C4"/>
    <w:rsid w:val="00E44DFF"/>
    <w:rsid w:val="00E456B4"/>
    <w:rsid w:val="00E46B91"/>
    <w:rsid w:val="00E54945"/>
    <w:rsid w:val="00E557DD"/>
    <w:rsid w:val="00E57127"/>
    <w:rsid w:val="00E60978"/>
    <w:rsid w:val="00E6135A"/>
    <w:rsid w:val="00E63D25"/>
    <w:rsid w:val="00E64F05"/>
    <w:rsid w:val="00E65E72"/>
    <w:rsid w:val="00E660BB"/>
    <w:rsid w:val="00E6621A"/>
    <w:rsid w:val="00E678ED"/>
    <w:rsid w:val="00E67C05"/>
    <w:rsid w:val="00E73F6D"/>
    <w:rsid w:val="00E7787A"/>
    <w:rsid w:val="00E806DA"/>
    <w:rsid w:val="00E80BFA"/>
    <w:rsid w:val="00E81864"/>
    <w:rsid w:val="00E845DD"/>
    <w:rsid w:val="00E847CD"/>
    <w:rsid w:val="00E85A59"/>
    <w:rsid w:val="00E90CB5"/>
    <w:rsid w:val="00E969DC"/>
    <w:rsid w:val="00E9780E"/>
    <w:rsid w:val="00E97898"/>
    <w:rsid w:val="00EA0654"/>
    <w:rsid w:val="00EA1716"/>
    <w:rsid w:val="00EA184D"/>
    <w:rsid w:val="00EA3ED0"/>
    <w:rsid w:val="00EA5E53"/>
    <w:rsid w:val="00EA6F17"/>
    <w:rsid w:val="00EB0518"/>
    <w:rsid w:val="00EB2DB2"/>
    <w:rsid w:val="00EB3559"/>
    <w:rsid w:val="00EB4316"/>
    <w:rsid w:val="00EB555E"/>
    <w:rsid w:val="00EB579B"/>
    <w:rsid w:val="00EB6C79"/>
    <w:rsid w:val="00EC06C5"/>
    <w:rsid w:val="00EC0BB7"/>
    <w:rsid w:val="00EC67EE"/>
    <w:rsid w:val="00ED5C2D"/>
    <w:rsid w:val="00ED6DBD"/>
    <w:rsid w:val="00EE3707"/>
    <w:rsid w:val="00EE5A4B"/>
    <w:rsid w:val="00EF223E"/>
    <w:rsid w:val="00EF4016"/>
    <w:rsid w:val="00EF62E4"/>
    <w:rsid w:val="00EF6CDC"/>
    <w:rsid w:val="00F00470"/>
    <w:rsid w:val="00F022CB"/>
    <w:rsid w:val="00F03E6D"/>
    <w:rsid w:val="00F06AAD"/>
    <w:rsid w:val="00F10B51"/>
    <w:rsid w:val="00F11A7F"/>
    <w:rsid w:val="00F12859"/>
    <w:rsid w:val="00F15D9E"/>
    <w:rsid w:val="00F237BA"/>
    <w:rsid w:val="00F24483"/>
    <w:rsid w:val="00F2673D"/>
    <w:rsid w:val="00F30B0A"/>
    <w:rsid w:val="00F31555"/>
    <w:rsid w:val="00F3470C"/>
    <w:rsid w:val="00F353D1"/>
    <w:rsid w:val="00F35601"/>
    <w:rsid w:val="00F3608A"/>
    <w:rsid w:val="00F379F7"/>
    <w:rsid w:val="00F4090C"/>
    <w:rsid w:val="00F40980"/>
    <w:rsid w:val="00F4163F"/>
    <w:rsid w:val="00F41F31"/>
    <w:rsid w:val="00F44234"/>
    <w:rsid w:val="00F45121"/>
    <w:rsid w:val="00F4669B"/>
    <w:rsid w:val="00F547D7"/>
    <w:rsid w:val="00F56E6E"/>
    <w:rsid w:val="00F61BDC"/>
    <w:rsid w:val="00F6487F"/>
    <w:rsid w:val="00F66325"/>
    <w:rsid w:val="00F731C9"/>
    <w:rsid w:val="00F753C1"/>
    <w:rsid w:val="00F7567A"/>
    <w:rsid w:val="00F77D17"/>
    <w:rsid w:val="00F77D46"/>
    <w:rsid w:val="00F823A5"/>
    <w:rsid w:val="00F82D20"/>
    <w:rsid w:val="00F856DD"/>
    <w:rsid w:val="00F86C1E"/>
    <w:rsid w:val="00F86EC1"/>
    <w:rsid w:val="00F8763A"/>
    <w:rsid w:val="00F87F9E"/>
    <w:rsid w:val="00F92366"/>
    <w:rsid w:val="00F943EC"/>
    <w:rsid w:val="00F94EB1"/>
    <w:rsid w:val="00F97749"/>
    <w:rsid w:val="00FA0CAE"/>
    <w:rsid w:val="00FA10A4"/>
    <w:rsid w:val="00FA2743"/>
    <w:rsid w:val="00FA4FAD"/>
    <w:rsid w:val="00FB5180"/>
    <w:rsid w:val="00FC58CB"/>
    <w:rsid w:val="00FC5900"/>
    <w:rsid w:val="00FC5F54"/>
    <w:rsid w:val="00FC765E"/>
    <w:rsid w:val="00FC7DC3"/>
    <w:rsid w:val="00FD0BA3"/>
    <w:rsid w:val="00FD1247"/>
    <w:rsid w:val="00FD1611"/>
    <w:rsid w:val="00FD2160"/>
    <w:rsid w:val="00FD3BAA"/>
    <w:rsid w:val="00FD3D94"/>
    <w:rsid w:val="00FD4D5C"/>
    <w:rsid w:val="00FD5893"/>
    <w:rsid w:val="00FD6773"/>
    <w:rsid w:val="00FE0A4F"/>
    <w:rsid w:val="00FE1669"/>
    <w:rsid w:val="00FE1E61"/>
    <w:rsid w:val="00FE6CEF"/>
    <w:rsid w:val="00FE7B52"/>
    <w:rsid w:val="00FF0B0C"/>
    <w:rsid w:val="00FF1948"/>
    <w:rsid w:val="00FF2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25B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lsdException w:name="Title" w:locked="1" w:qFormat="1"/>
    <w:lsdException w:name="Subtitle" w:locked="1"/>
    <w:lsdException w:name="Hyperlink" w:uiPriority="99"/>
    <w:lsdException w:name="Strong" w:locked="1"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C16380"/>
    <w:pPr>
      <w:spacing w:line="300" w:lineRule="atLeast"/>
    </w:pPr>
    <w:rPr>
      <w:rFonts w:ascii="Arial" w:hAnsi="Arial"/>
      <w:lang w:eastAsia="en-US"/>
    </w:rPr>
  </w:style>
  <w:style w:type="paragraph" w:styleId="Kop1">
    <w:name w:val="heading 1"/>
    <w:aliases w:val="Hoofdstukkopje,Hoofdstuk,Hoofdstuk-kop,k1,heading 1,Section Heading,hoofdstuk,sectionHeading,1,Niet als kop gebruiken"/>
    <w:basedOn w:val="Standaard"/>
    <w:next w:val="Standaard"/>
    <w:qFormat/>
    <w:rsid w:val="00705B5D"/>
    <w:pPr>
      <w:keepNext/>
      <w:pageBreakBefore/>
      <w:numPr>
        <w:numId w:val="3"/>
      </w:numPr>
      <w:spacing w:after="360" w:line="320" w:lineRule="atLeast"/>
      <w:outlineLvl w:val="0"/>
    </w:pPr>
    <w:rPr>
      <w:rFonts w:ascii="Calibri" w:hAnsi="Calibri"/>
      <w:b/>
      <w:bCs/>
      <w:caps/>
      <w:color w:val="009EAD"/>
      <w:kern w:val="32"/>
      <w:sz w:val="30"/>
      <w:szCs w:val="32"/>
      <w:lang w:eastAsia="nl-NL"/>
    </w:rPr>
  </w:style>
  <w:style w:type="paragraph" w:styleId="Kop2">
    <w:name w:val="heading 2"/>
    <w:aliases w:val="Paragraafkopje,Paragraaf,k2,h2,2scr,H2,Paragrf 2,1.1Heading 2,Head 2,l2,Reset numbering,Bijlage,paragraaf,052,Annex Kop 2,Vet + inhoudsopg-niveau 2,Paragraaf (1.1),ips_paragraaf,Chapter Title,Bold 14,L2,Tempo Heading 2,Kapitel,Header 2"/>
    <w:basedOn w:val="Kop1"/>
    <w:next w:val="Standaard"/>
    <w:autoRedefine/>
    <w:qFormat/>
    <w:rsid w:val="00EA3ED0"/>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kopje,subparagraaf,Sub-paragraaf,H3,Section,Org Heading 1,h1,H31,h3,l3,Level 3 Topic Heading,h31,Level 3 Topic Heading1,Sub-paragraaf1,subparagraaf titel,3scr,Kop 3 Char1,Kop 3 Char Char,Kop 3 Char1 Char Char,Kop 3 Char Char Char Char"/>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Level 2 - a,Major"/>
    <w:basedOn w:val="Standaard"/>
    <w:next w:val="Standaard"/>
    <w:link w:val="Kop4Char"/>
    <w:qFormat/>
    <w:rsid w:val="00F10B51"/>
    <w:pPr>
      <w:keepNext/>
      <w:spacing w:before="240"/>
      <w:outlineLvl w:val="3"/>
    </w:pPr>
    <w:rPr>
      <w:rFonts w:ascii="Calibri" w:hAnsi="Calibri"/>
      <w:bCs/>
      <w:caps/>
      <w:color w:val="009EAD"/>
      <w:szCs w:val="28"/>
      <w:lang w:eastAsia="nl-NL"/>
    </w:rPr>
  </w:style>
  <w:style w:type="paragraph" w:styleId="Kop5">
    <w:name w:val="heading 5"/>
    <w:basedOn w:val="Standaard"/>
    <w:next w:val="Standaard"/>
    <w:rsid w:val="00EF223E"/>
    <w:pPr>
      <w:spacing w:before="240" w:after="60" w:line="280" w:lineRule="exact"/>
      <w:ind w:left="1008" w:hanging="1008"/>
      <w:outlineLvl w:val="4"/>
    </w:pPr>
    <w:rPr>
      <w:rFonts w:ascii="Calibri" w:hAnsi="Calibri"/>
      <w:b/>
      <w:bCs/>
      <w:i/>
      <w:iCs/>
      <w:kern w:val="28"/>
      <w:sz w:val="26"/>
      <w:szCs w:val="26"/>
      <w:lang w:eastAsia="nl-NL"/>
    </w:rPr>
  </w:style>
  <w:style w:type="paragraph" w:styleId="Kop6">
    <w:name w:val="heading 6"/>
    <w:basedOn w:val="Standaard"/>
    <w:next w:val="Standaard"/>
    <w:rsid w:val="00EF223E"/>
    <w:pPr>
      <w:spacing w:before="240" w:after="60" w:line="280" w:lineRule="exact"/>
      <w:ind w:left="1152" w:hanging="1152"/>
      <w:outlineLvl w:val="5"/>
    </w:pPr>
    <w:rPr>
      <w:rFonts w:ascii="Calibri" w:hAnsi="Calibri"/>
      <w:b/>
      <w:bCs/>
      <w:kern w:val="28"/>
      <w:sz w:val="22"/>
      <w:szCs w:val="22"/>
      <w:lang w:eastAsia="nl-NL"/>
    </w:rPr>
  </w:style>
  <w:style w:type="paragraph" w:styleId="Kop7">
    <w:name w:val="heading 7"/>
    <w:basedOn w:val="Standaard"/>
    <w:next w:val="Standaard"/>
    <w:rsid w:val="00EF223E"/>
    <w:pPr>
      <w:spacing w:before="240" w:after="60" w:line="280" w:lineRule="exact"/>
      <w:ind w:left="1296" w:hanging="1296"/>
      <w:outlineLvl w:val="6"/>
    </w:pPr>
    <w:rPr>
      <w:rFonts w:ascii="Calibri" w:hAnsi="Calibri"/>
      <w:kern w:val="28"/>
      <w:sz w:val="24"/>
      <w:szCs w:val="24"/>
      <w:lang w:eastAsia="nl-NL"/>
    </w:rPr>
  </w:style>
  <w:style w:type="paragraph" w:styleId="Kop8">
    <w:name w:val="heading 8"/>
    <w:basedOn w:val="Standaard"/>
    <w:next w:val="Standaard"/>
    <w:rsid w:val="00EF223E"/>
    <w:pPr>
      <w:spacing w:before="240" w:after="60" w:line="280" w:lineRule="exact"/>
      <w:ind w:left="1440" w:hanging="1440"/>
      <w:outlineLvl w:val="7"/>
    </w:pPr>
    <w:rPr>
      <w:rFonts w:ascii="Calibri" w:hAnsi="Calibri"/>
      <w:i/>
      <w:iCs/>
      <w:kern w:val="28"/>
      <w:sz w:val="24"/>
      <w:szCs w:val="24"/>
      <w:lang w:eastAsia="nl-NL"/>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rsid w:val="00ED5C2D"/>
    <w:pPr>
      <w:keepNext/>
      <w:keepLines/>
      <w:spacing w:before="120" w:after="120" w:line="320" w:lineRule="atLeast"/>
    </w:pPr>
    <w:rPr>
      <w:rFonts w:ascii="Calibri" w:hAnsi="Calibri"/>
      <w:b/>
      <w:bCs/>
      <w:color w:val="009EAD"/>
      <w:sz w:val="18"/>
      <w:lang w:eastAsia="nl-NL"/>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78231B"/>
    <w:pPr>
      <w:tabs>
        <w:tab w:val="left" w:pos="567"/>
        <w:tab w:val="right" w:pos="7938"/>
      </w:tabs>
      <w:spacing w:before="320" w:line="320" w:lineRule="atLeast"/>
      <w:ind w:left="567" w:right="964" w:hanging="567"/>
    </w:pPr>
    <w:rPr>
      <w:rFonts w:ascii="Calibri" w:hAnsi="Calibri"/>
      <w:b/>
      <w:lang w:eastAsia="nl-NL"/>
    </w:rPr>
  </w:style>
  <w:style w:type="paragraph" w:styleId="Inhopg2">
    <w:name w:val="toc 2"/>
    <w:basedOn w:val="Standaard"/>
    <w:next w:val="Standaard"/>
    <w:autoRedefine/>
    <w:uiPriority w:val="39"/>
    <w:rsid w:val="00F10B51"/>
    <w:pPr>
      <w:tabs>
        <w:tab w:val="left" w:pos="567"/>
        <w:tab w:val="right" w:pos="7938"/>
      </w:tabs>
      <w:spacing w:line="320" w:lineRule="atLeast"/>
      <w:ind w:left="567" w:right="851" w:hanging="567"/>
    </w:pPr>
    <w:rPr>
      <w:rFonts w:ascii="Calibri" w:hAnsi="Calibri"/>
      <w:lang w:eastAsia="nl-NL"/>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rFonts w:ascii="Calibri" w:hAnsi="Calibri"/>
      <w:sz w:val="18"/>
      <w:lang w:eastAsia="nl-NL"/>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rFonts w:ascii="Calibri" w:hAnsi="Calibri"/>
      <w:b/>
      <w:sz w:val="22"/>
      <w:szCs w:val="22"/>
      <w:lang w:eastAsia="nl-NL"/>
    </w:rPr>
  </w:style>
  <w:style w:type="paragraph" w:customStyle="1" w:styleId="refTitel">
    <w:name w:val="refTitel"/>
    <w:basedOn w:val="Standaard"/>
    <w:next w:val="Standaard"/>
    <w:semiHidden/>
    <w:rsid w:val="00F10B51"/>
    <w:pPr>
      <w:spacing w:after="320"/>
    </w:pPr>
    <w:rPr>
      <w:rFonts w:ascii="Calibri" w:hAnsi="Calibri"/>
      <w:b/>
      <w:caps/>
      <w:sz w:val="30"/>
      <w:szCs w:val="26"/>
      <w:lang w:eastAsia="nl-NL"/>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Wingdings" w:hAnsi="Wingdings"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Wingdings" w:hAnsi="Wingdings"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Wingdings" w:hAnsi="Wingdings"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link w:val="VoetnoottekstChar"/>
    <w:rsid w:val="00F10B51"/>
    <w:rPr>
      <w:rFonts w:ascii="Calibri" w:hAnsi="Calibri"/>
      <w:sz w:val="18"/>
      <w:lang w:eastAsia="nl-NL"/>
    </w:rPr>
  </w:style>
  <w:style w:type="paragraph" w:styleId="Voettekst">
    <w:name w:val="footer"/>
    <w:basedOn w:val="Standaard"/>
    <w:link w:val="VoettekstChar"/>
    <w:rsid w:val="00F10B51"/>
    <w:pPr>
      <w:tabs>
        <w:tab w:val="right" w:pos="8051"/>
      </w:tabs>
    </w:pPr>
    <w:rPr>
      <w:rFonts w:ascii="Calibri" w:hAnsi="Calibri"/>
      <w:sz w:val="18"/>
      <w:lang w:eastAsia="nl-NL"/>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rFonts w:ascii="Calibri" w:hAnsi="Calibri"/>
      <w:caps/>
      <w:color w:val="009EAD"/>
      <w:sz w:val="18"/>
      <w:lang w:eastAsia="nl-NL"/>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Level 2 - a Char,Major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rFonts w:ascii="Calibri" w:hAnsi="Calibri"/>
      <w:color w:val="FFFFFF"/>
      <w:kern w:val="28"/>
      <w:lang w:val="en-US" w:eastAsia="nl-NL"/>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Wingdings" w:hAnsi="Wingdings"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5"/>
      </w:numPr>
    </w:pPr>
  </w:style>
  <w:style w:type="numbering" w:customStyle="1" w:styleId="Lijstgenummerdctrl6">
    <w:name w:val="Lijst genummerd (ctrl+6)"/>
    <w:rsid w:val="008F367B"/>
    <w:pPr>
      <w:numPr>
        <w:numId w:val="4"/>
      </w:numPr>
    </w:pPr>
  </w:style>
  <w:style w:type="paragraph" w:styleId="Lijstalinea">
    <w:name w:val="List Paragraph"/>
    <w:basedOn w:val="Standaard"/>
    <w:link w:val="LijstalineaChar"/>
    <w:uiPriority w:val="34"/>
    <w:qFormat/>
    <w:rsid w:val="00A4091A"/>
    <w:pPr>
      <w:ind w:left="720"/>
      <w:contextualSpacing/>
    </w:pPr>
    <w:rPr>
      <w:rFonts w:ascii="Calibri" w:hAnsi="Calibri"/>
      <w:lang w:eastAsia="nl-NL"/>
    </w:rPr>
  </w:style>
  <w:style w:type="character" w:styleId="Verwijzingopmerking">
    <w:name w:val="annotation reference"/>
    <w:rsid w:val="00A4091A"/>
    <w:rPr>
      <w:sz w:val="18"/>
      <w:szCs w:val="18"/>
    </w:rPr>
  </w:style>
  <w:style w:type="paragraph" w:styleId="Tekstopmerking">
    <w:name w:val="annotation text"/>
    <w:basedOn w:val="Standaard"/>
    <w:link w:val="TekstopmerkingChar"/>
    <w:rsid w:val="00A4091A"/>
    <w:pPr>
      <w:spacing w:line="240" w:lineRule="auto"/>
    </w:pPr>
    <w:rPr>
      <w:rFonts w:ascii="Calibri" w:hAnsi="Calibri"/>
      <w:sz w:val="24"/>
      <w:szCs w:val="24"/>
      <w:lang w:eastAsia="nl-NL"/>
    </w:rPr>
  </w:style>
  <w:style w:type="character" w:customStyle="1" w:styleId="TekstopmerkingChar">
    <w:name w:val="Tekst opmerking Char"/>
    <w:basedOn w:val="Standaardalinea-lettertype"/>
    <w:link w:val="Tekstopmerking"/>
    <w:rsid w:val="00A4091A"/>
    <w:rPr>
      <w:rFonts w:ascii="Calibri" w:hAnsi="Calibri"/>
      <w:sz w:val="24"/>
      <w:szCs w:val="24"/>
    </w:rPr>
  </w:style>
  <w:style w:type="character" w:customStyle="1" w:styleId="LijstalineaChar">
    <w:name w:val="Lijstalinea Char"/>
    <w:link w:val="Lijstalinea"/>
    <w:uiPriority w:val="34"/>
    <w:locked/>
    <w:rsid w:val="00A4091A"/>
    <w:rPr>
      <w:rFonts w:ascii="Calibri" w:hAnsi="Calibri"/>
    </w:rPr>
  </w:style>
  <w:style w:type="paragraph" w:styleId="Ballontekst">
    <w:name w:val="Balloon Text"/>
    <w:basedOn w:val="Standaard"/>
    <w:link w:val="BallontekstChar"/>
    <w:rsid w:val="00A4091A"/>
    <w:pPr>
      <w:spacing w:line="240" w:lineRule="auto"/>
    </w:pPr>
    <w:rPr>
      <w:rFonts w:ascii="Times New Roman" w:hAnsi="Times New Roman"/>
      <w:sz w:val="18"/>
      <w:szCs w:val="18"/>
      <w:lang w:eastAsia="nl-NL"/>
    </w:rPr>
  </w:style>
  <w:style w:type="character" w:customStyle="1" w:styleId="BallontekstChar">
    <w:name w:val="Ballontekst Char"/>
    <w:basedOn w:val="Standaardalinea-lettertype"/>
    <w:link w:val="Ballontekst"/>
    <w:rsid w:val="00A4091A"/>
    <w:rPr>
      <w:sz w:val="18"/>
      <w:szCs w:val="18"/>
    </w:rPr>
  </w:style>
  <w:style w:type="character" w:styleId="Voetnootmarkering">
    <w:name w:val="footnote reference"/>
    <w:basedOn w:val="Standaardalinea-lettertype"/>
    <w:rsid w:val="00C8200A"/>
    <w:rPr>
      <w:vertAlign w:val="superscript"/>
    </w:rPr>
  </w:style>
  <w:style w:type="paragraph" w:styleId="Onderwerpvanopmerking">
    <w:name w:val="annotation subject"/>
    <w:basedOn w:val="Tekstopmerking"/>
    <w:next w:val="Tekstopmerking"/>
    <w:link w:val="OnderwerpvanopmerkingChar"/>
    <w:rsid w:val="00D626F2"/>
    <w:rPr>
      <w:b/>
      <w:bCs/>
      <w:sz w:val="20"/>
      <w:szCs w:val="20"/>
    </w:rPr>
  </w:style>
  <w:style w:type="character" w:customStyle="1" w:styleId="OnderwerpvanopmerkingChar">
    <w:name w:val="Onderwerp van opmerking Char"/>
    <w:basedOn w:val="TekstopmerkingChar"/>
    <w:link w:val="Onderwerpvanopmerking"/>
    <w:rsid w:val="00D626F2"/>
    <w:rPr>
      <w:rFonts w:ascii="Calibri" w:hAnsi="Calibri"/>
      <w:b/>
      <w:bCs/>
      <w:sz w:val="24"/>
      <w:szCs w:val="24"/>
    </w:rPr>
  </w:style>
  <w:style w:type="paragraph" w:styleId="Revisie">
    <w:name w:val="Revision"/>
    <w:hidden/>
    <w:uiPriority w:val="99"/>
    <w:semiHidden/>
    <w:rsid w:val="003440B1"/>
    <w:rPr>
      <w:rFonts w:ascii="Calibri" w:hAnsi="Calibri"/>
    </w:rPr>
  </w:style>
  <w:style w:type="paragraph" w:customStyle="1" w:styleId="Kop1geeninhoudsopgave">
    <w:name w:val="Kop 1 geen inhoudsopgave"/>
    <w:basedOn w:val="Kop1"/>
    <w:link w:val="Kop1geeninhoudsopgaveChar"/>
    <w:qFormat/>
    <w:rsid w:val="006B492B"/>
    <w:pPr>
      <w:pageBreakBefore w:val="0"/>
      <w:widowControl w:val="0"/>
      <w:numPr>
        <w:numId w:val="0"/>
      </w:numPr>
      <w:autoSpaceDE w:val="0"/>
      <w:autoSpaceDN w:val="0"/>
      <w:adjustRightInd w:val="0"/>
      <w:spacing w:after="0" w:line="300" w:lineRule="atLeast"/>
    </w:pPr>
    <w:rPr>
      <w:rFonts w:ascii="Arial" w:hAnsi="Arial"/>
      <w:bCs w:val="0"/>
      <w:caps w:val="0"/>
      <w:color w:val="005AA6"/>
      <w:kern w:val="0"/>
      <w:sz w:val="24"/>
      <w:szCs w:val="24"/>
      <w:lang w:eastAsia="en-US"/>
    </w:rPr>
  </w:style>
  <w:style w:type="character" w:customStyle="1" w:styleId="Kop1geeninhoudsopgaveChar">
    <w:name w:val="Kop 1 geen inhoudsopgave Char"/>
    <w:basedOn w:val="Standaardalinea-lettertype"/>
    <w:link w:val="Kop1geeninhoudsopgave"/>
    <w:rsid w:val="006B492B"/>
    <w:rPr>
      <w:rFonts w:ascii="Arial" w:hAnsi="Arial"/>
      <w:b/>
      <w:color w:val="005AA6"/>
      <w:sz w:val="24"/>
      <w:szCs w:val="24"/>
      <w:lang w:eastAsia="en-US"/>
    </w:rPr>
  </w:style>
  <w:style w:type="paragraph" w:styleId="Eindnoottekst">
    <w:name w:val="endnote text"/>
    <w:basedOn w:val="Standaard"/>
    <w:link w:val="EindnoottekstChar"/>
    <w:rsid w:val="006B492B"/>
    <w:pPr>
      <w:widowControl w:val="0"/>
      <w:spacing w:line="240" w:lineRule="auto"/>
    </w:pPr>
    <w:rPr>
      <w:rFonts w:ascii="Univers" w:hAnsi="Univers"/>
      <w:sz w:val="24"/>
    </w:rPr>
  </w:style>
  <w:style w:type="character" w:customStyle="1" w:styleId="EindnoottekstChar">
    <w:name w:val="Eindnoottekst Char"/>
    <w:basedOn w:val="Standaardalinea-lettertype"/>
    <w:link w:val="Eindnoottekst"/>
    <w:rsid w:val="006B492B"/>
    <w:rPr>
      <w:rFonts w:ascii="Univers" w:hAnsi="Univers"/>
      <w:sz w:val="24"/>
      <w:lang w:eastAsia="en-US"/>
    </w:rPr>
  </w:style>
  <w:style w:type="paragraph" w:customStyle="1" w:styleId="Tabeltekst">
    <w:name w:val="Tabeltekst"/>
    <w:basedOn w:val="Standaard"/>
    <w:rsid w:val="006B492B"/>
    <w:pPr>
      <w:spacing w:line="227" w:lineRule="exact"/>
    </w:pPr>
    <w:rPr>
      <w:rFonts w:ascii="Myriad" w:hAnsi="Myriad"/>
      <w:sz w:val="16"/>
    </w:rPr>
  </w:style>
  <w:style w:type="character" w:styleId="GevolgdeHyperlink">
    <w:name w:val="FollowedHyperlink"/>
    <w:basedOn w:val="Standaardalinea-lettertype"/>
    <w:rsid w:val="00CA417C"/>
    <w:rPr>
      <w:color w:val="954F72" w:themeColor="followedHyperlink"/>
      <w:u w:val="single"/>
    </w:rPr>
  </w:style>
  <w:style w:type="character" w:styleId="Nadruk">
    <w:name w:val="Emphasis"/>
    <w:basedOn w:val="Standaardalinea-lettertype"/>
    <w:uiPriority w:val="20"/>
    <w:qFormat/>
    <w:locked/>
    <w:rsid w:val="00A85171"/>
    <w:rPr>
      <w:i/>
      <w:iCs/>
    </w:rPr>
  </w:style>
  <w:style w:type="character" w:customStyle="1" w:styleId="apple-converted-space">
    <w:name w:val="apple-converted-space"/>
    <w:basedOn w:val="Standaardalinea-lettertype"/>
    <w:rsid w:val="00A85171"/>
  </w:style>
  <w:style w:type="paragraph" w:styleId="Inhopg4">
    <w:name w:val="toc 4"/>
    <w:basedOn w:val="Standaard"/>
    <w:next w:val="Standaard"/>
    <w:autoRedefine/>
    <w:uiPriority w:val="39"/>
    <w:unhideWhenUsed/>
    <w:rsid w:val="009140CA"/>
    <w:pPr>
      <w:spacing w:after="100" w:line="240" w:lineRule="auto"/>
      <w:ind w:left="720"/>
    </w:pPr>
    <w:rPr>
      <w:rFonts w:asciiTheme="minorHAnsi" w:eastAsiaTheme="minorEastAsia" w:hAnsiTheme="minorHAnsi" w:cstheme="minorBidi"/>
      <w:sz w:val="24"/>
      <w:szCs w:val="24"/>
      <w:lang w:eastAsia="nl-NL"/>
    </w:rPr>
  </w:style>
  <w:style w:type="paragraph" w:styleId="Inhopg5">
    <w:name w:val="toc 5"/>
    <w:basedOn w:val="Standaard"/>
    <w:next w:val="Standaard"/>
    <w:autoRedefine/>
    <w:uiPriority w:val="39"/>
    <w:unhideWhenUsed/>
    <w:rsid w:val="009140CA"/>
    <w:pPr>
      <w:spacing w:after="100" w:line="240" w:lineRule="auto"/>
      <w:ind w:left="960"/>
    </w:pPr>
    <w:rPr>
      <w:rFonts w:asciiTheme="minorHAnsi" w:eastAsiaTheme="minorEastAsia" w:hAnsiTheme="minorHAnsi" w:cstheme="minorBidi"/>
      <w:sz w:val="24"/>
      <w:szCs w:val="24"/>
      <w:lang w:eastAsia="nl-NL"/>
    </w:rPr>
  </w:style>
  <w:style w:type="paragraph" w:styleId="Inhopg6">
    <w:name w:val="toc 6"/>
    <w:basedOn w:val="Standaard"/>
    <w:next w:val="Standaard"/>
    <w:autoRedefine/>
    <w:uiPriority w:val="39"/>
    <w:unhideWhenUsed/>
    <w:rsid w:val="009140CA"/>
    <w:pPr>
      <w:spacing w:after="100" w:line="240" w:lineRule="auto"/>
      <w:ind w:left="1200"/>
    </w:pPr>
    <w:rPr>
      <w:rFonts w:asciiTheme="minorHAnsi" w:eastAsiaTheme="minorEastAsia" w:hAnsiTheme="minorHAnsi" w:cstheme="minorBidi"/>
      <w:sz w:val="24"/>
      <w:szCs w:val="24"/>
      <w:lang w:eastAsia="nl-NL"/>
    </w:rPr>
  </w:style>
  <w:style w:type="paragraph" w:styleId="Inhopg7">
    <w:name w:val="toc 7"/>
    <w:basedOn w:val="Standaard"/>
    <w:next w:val="Standaard"/>
    <w:autoRedefine/>
    <w:uiPriority w:val="39"/>
    <w:unhideWhenUsed/>
    <w:rsid w:val="009140CA"/>
    <w:pPr>
      <w:spacing w:after="100" w:line="240" w:lineRule="auto"/>
      <w:ind w:left="1440"/>
    </w:pPr>
    <w:rPr>
      <w:rFonts w:asciiTheme="minorHAnsi" w:eastAsiaTheme="minorEastAsia" w:hAnsiTheme="minorHAnsi" w:cstheme="minorBidi"/>
      <w:sz w:val="24"/>
      <w:szCs w:val="24"/>
      <w:lang w:eastAsia="nl-NL"/>
    </w:rPr>
  </w:style>
  <w:style w:type="paragraph" w:styleId="Inhopg8">
    <w:name w:val="toc 8"/>
    <w:basedOn w:val="Standaard"/>
    <w:next w:val="Standaard"/>
    <w:autoRedefine/>
    <w:uiPriority w:val="39"/>
    <w:unhideWhenUsed/>
    <w:rsid w:val="009140CA"/>
    <w:pPr>
      <w:spacing w:after="100" w:line="240" w:lineRule="auto"/>
      <w:ind w:left="1680"/>
    </w:pPr>
    <w:rPr>
      <w:rFonts w:asciiTheme="minorHAnsi" w:eastAsiaTheme="minorEastAsia" w:hAnsiTheme="minorHAnsi" w:cstheme="minorBidi"/>
      <w:sz w:val="24"/>
      <w:szCs w:val="24"/>
      <w:lang w:eastAsia="nl-NL"/>
    </w:rPr>
  </w:style>
  <w:style w:type="paragraph" w:styleId="Inhopg9">
    <w:name w:val="toc 9"/>
    <w:basedOn w:val="Standaard"/>
    <w:next w:val="Standaard"/>
    <w:autoRedefine/>
    <w:uiPriority w:val="39"/>
    <w:unhideWhenUsed/>
    <w:rsid w:val="009140CA"/>
    <w:pPr>
      <w:spacing w:after="100" w:line="240" w:lineRule="auto"/>
      <w:ind w:left="1920"/>
    </w:pPr>
    <w:rPr>
      <w:rFonts w:asciiTheme="minorHAnsi" w:eastAsiaTheme="minorEastAsia" w:hAnsiTheme="minorHAnsi" w:cstheme="minorBidi"/>
      <w:sz w:val="24"/>
      <w:szCs w:val="24"/>
      <w:lang w:eastAsia="nl-NL"/>
    </w:rPr>
  </w:style>
  <w:style w:type="paragraph" w:styleId="Normaalweb">
    <w:name w:val="Normal (Web)"/>
    <w:basedOn w:val="Standaard"/>
    <w:uiPriority w:val="99"/>
    <w:unhideWhenUsed/>
    <w:rsid w:val="00880529"/>
    <w:pPr>
      <w:spacing w:before="100" w:beforeAutospacing="1" w:after="100" w:afterAutospacing="1" w:line="240" w:lineRule="auto"/>
    </w:pPr>
    <w:rPr>
      <w:rFonts w:ascii="Times New Roman" w:hAnsi="Times New Roman"/>
      <w:sz w:val="24"/>
      <w:szCs w:val="24"/>
      <w:lang w:eastAsia="nl-NL"/>
    </w:rPr>
  </w:style>
  <w:style w:type="paragraph" w:styleId="Geenafstand">
    <w:name w:val="No Spacing"/>
    <w:uiPriority w:val="1"/>
    <w:qFormat/>
    <w:rsid w:val="009B7F0F"/>
    <w:rPr>
      <w:rFonts w:ascii="Calibri" w:hAnsi="Calibri"/>
    </w:rPr>
  </w:style>
  <w:style w:type="character" w:customStyle="1" w:styleId="VoetnoottekstChar">
    <w:name w:val="Voetnoottekst Char"/>
    <w:basedOn w:val="Standaardalinea-lettertype"/>
    <w:link w:val="Voetnoottekst"/>
    <w:rsid w:val="0078036D"/>
    <w:rPr>
      <w:rFonts w:ascii="Calibri" w:hAnsi="Calibri"/>
      <w:sz w:val="18"/>
    </w:rPr>
  </w:style>
  <w:style w:type="table" w:styleId="Eenvoudigetabel3">
    <w:name w:val="Table Simple 3"/>
    <w:basedOn w:val="Standaardtabel"/>
    <w:rsid w:val="0078036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ijhuisstandaardChar">
    <w:name w:val="Tijhuis standaard Char"/>
    <w:link w:val="Tijhuisstandaard"/>
    <w:locked/>
    <w:rsid w:val="00291E41"/>
    <w:rPr>
      <w:rFonts w:ascii="Century Gothic" w:hAnsi="Century Gothic"/>
      <w:szCs w:val="24"/>
    </w:rPr>
  </w:style>
  <w:style w:type="paragraph" w:customStyle="1" w:styleId="Tijhuisstandaard">
    <w:name w:val="Tijhuis standaard"/>
    <w:basedOn w:val="Standaard"/>
    <w:link w:val="TijhuisstandaardChar"/>
    <w:qFormat/>
    <w:rsid w:val="00291E41"/>
    <w:pPr>
      <w:spacing w:line="240" w:lineRule="auto"/>
      <w:ind w:left="1077"/>
    </w:pPr>
    <w:rPr>
      <w:rFonts w:ascii="Century Gothic" w:hAnsi="Century Gothic"/>
      <w:szCs w:val="24"/>
      <w:lang w:eastAsia="nl-NL"/>
    </w:rPr>
  </w:style>
  <w:style w:type="paragraph" w:customStyle="1" w:styleId="Tussenkopje1">
    <w:name w:val="Tussenkopje 1"/>
    <w:basedOn w:val="Standaard"/>
    <w:next w:val="Standaard"/>
    <w:rsid w:val="00A235D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lang w:eastAsia="nl-NL"/>
    </w:rPr>
  </w:style>
  <w:style w:type="paragraph" w:customStyle="1" w:styleId="Opmaakprofiel3">
    <w:name w:val="Opmaakprofiel3"/>
    <w:basedOn w:val="Standaard"/>
    <w:rsid w:val="00A235D5"/>
    <w:pPr>
      <w:spacing w:line="284" w:lineRule="atLeast"/>
    </w:pPr>
    <w:rPr>
      <w:sz w:val="21"/>
      <w:lang w:val="x-none" w:eastAsia="nl-NL"/>
    </w:rPr>
  </w:style>
  <w:style w:type="paragraph" w:styleId="Documentstructuur">
    <w:name w:val="Document Map"/>
    <w:basedOn w:val="Standaard"/>
    <w:link w:val="DocumentstructuurChar"/>
    <w:rsid w:val="008B02B6"/>
    <w:pPr>
      <w:spacing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rsid w:val="008B02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2479">
      <w:bodyDiv w:val="1"/>
      <w:marLeft w:val="0"/>
      <w:marRight w:val="0"/>
      <w:marTop w:val="0"/>
      <w:marBottom w:val="0"/>
      <w:divBdr>
        <w:top w:val="none" w:sz="0" w:space="0" w:color="auto"/>
        <w:left w:val="none" w:sz="0" w:space="0" w:color="auto"/>
        <w:bottom w:val="none" w:sz="0" w:space="0" w:color="auto"/>
        <w:right w:val="none" w:sz="0" w:space="0" w:color="auto"/>
      </w:divBdr>
    </w:div>
    <w:div w:id="23143325">
      <w:bodyDiv w:val="1"/>
      <w:marLeft w:val="0"/>
      <w:marRight w:val="0"/>
      <w:marTop w:val="0"/>
      <w:marBottom w:val="0"/>
      <w:divBdr>
        <w:top w:val="none" w:sz="0" w:space="0" w:color="auto"/>
        <w:left w:val="none" w:sz="0" w:space="0" w:color="auto"/>
        <w:bottom w:val="none" w:sz="0" w:space="0" w:color="auto"/>
        <w:right w:val="none" w:sz="0" w:space="0" w:color="auto"/>
      </w:divBdr>
      <w:divsChild>
        <w:div w:id="646472731">
          <w:marLeft w:val="446"/>
          <w:marRight w:val="0"/>
          <w:marTop w:val="0"/>
          <w:marBottom w:val="0"/>
          <w:divBdr>
            <w:top w:val="none" w:sz="0" w:space="0" w:color="auto"/>
            <w:left w:val="none" w:sz="0" w:space="0" w:color="auto"/>
            <w:bottom w:val="none" w:sz="0" w:space="0" w:color="auto"/>
            <w:right w:val="none" w:sz="0" w:space="0" w:color="auto"/>
          </w:divBdr>
        </w:div>
        <w:div w:id="124154905">
          <w:marLeft w:val="446"/>
          <w:marRight w:val="0"/>
          <w:marTop w:val="0"/>
          <w:marBottom w:val="0"/>
          <w:divBdr>
            <w:top w:val="none" w:sz="0" w:space="0" w:color="auto"/>
            <w:left w:val="none" w:sz="0" w:space="0" w:color="auto"/>
            <w:bottom w:val="none" w:sz="0" w:space="0" w:color="auto"/>
            <w:right w:val="none" w:sz="0" w:space="0" w:color="auto"/>
          </w:divBdr>
        </w:div>
      </w:divsChild>
    </w:div>
    <w:div w:id="32773558">
      <w:bodyDiv w:val="1"/>
      <w:marLeft w:val="0"/>
      <w:marRight w:val="0"/>
      <w:marTop w:val="0"/>
      <w:marBottom w:val="0"/>
      <w:divBdr>
        <w:top w:val="none" w:sz="0" w:space="0" w:color="auto"/>
        <w:left w:val="none" w:sz="0" w:space="0" w:color="auto"/>
        <w:bottom w:val="none" w:sz="0" w:space="0" w:color="auto"/>
        <w:right w:val="none" w:sz="0" w:space="0" w:color="auto"/>
      </w:divBdr>
    </w:div>
    <w:div w:id="52430145">
      <w:bodyDiv w:val="1"/>
      <w:marLeft w:val="0"/>
      <w:marRight w:val="0"/>
      <w:marTop w:val="0"/>
      <w:marBottom w:val="0"/>
      <w:divBdr>
        <w:top w:val="none" w:sz="0" w:space="0" w:color="auto"/>
        <w:left w:val="none" w:sz="0" w:space="0" w:color="auto"/>
        <w:bottom w:val="none" w:sz="0" w:space="0" w:color="auto"/>
        <w:right w:val="none" w:sz="0" w:space="0" w:color="auto"/>
      </w:divBdr>
    </w:div>
    <w:div w:id="55206812">
      <w:bodyDiv w:val="1"/>
      <w:marLeft w:val="0"/>
      <w:marRight w:val="0"/>
      <w:marTop w:val="0"/>
      <w:marBottom w:val="0"/>
      <w:divBdr>
        <w:top w:val="none" w:sz="0" w:space="0" w:color="auto"/>
        <w:left w:val="none" w:sz="0" w:space="0" w:color="auto"/>
        <w:bottom w:val="none" w:sz="0" w:space="0" w:color="auto"/>
        <w:right w:val="none" w:sz="0" w:space="0" w:color="auto"/>
      </w:divBdr>
    </w:div>
    <w:div w:id="79299727">
      <w:bodyDiv w:val="1"/>
      <w:marLeft w:val="0"/>
      <w:marRight w:val="0"/>
      <w:marTop w:val="0"/>
      <w:marBottom w:val="0"/>
      <w:divBdr>
        <w:top w:val="none" w:sz="0" w:space="0" w:color="auto"/>
        <w:left w:val="none" w:sz="0" w:space="0" w:color="auto"/>
        <w:bottom w:val="none" w:sz="0" w:space="0" w:color="auto"/>
        <w:right w:val="none" w:sz="0" w:space="0" w:color="auto"/>
      </w:divBdr>
    </w:div>
    <w:div w:id="85462019">
      <w:bodyDiv w:val="1"/>
      <w:marLeft w:val="0"/>
      <w:marRight w:val="0"/>
      <w:marTop w:val="0"/>
      <w:marBottom w:val="0"/>
      <w:divBdr>
        <w:top w:val="none" w:sz="0" w:space="0" w:color="auto"/>
        <w:left w:val="none" w:sz="0" w:space="0" w:color="auto"/>
        <w:bottom w:val="none" w:sz="0" w:space="0" w:color="auto"/>
        <w:right w:val="none" w:sz="0" w:space="0" w:color="auto"/>
      </w:divBdr>
    </w:div>
    <w:div w:id="94062282">
      <w:bodyDiv w:val="1"/>
      <w:marLeft w:val="0"/>
      <w:marRight w:val="0"/>
      <w:marTop w:val="0"/>
      <w:marBottom w:val="0"/>
      <w:divBdr>
        <w:top w:val="none" w:sz="0" w:space="0" w:color="auto"/>
        <w:left w:val="none" w:sz="0" w:space="0" w:color="auto"/>
        <w:bottom w:val="none" w:sz="0" w:space="0" w:color="auto"/>
        <w:right w:val="none" w:sz="0" w:space="0" w:color="auto"/>
      </w:divBdr>
    </w:div>
    <w:div w:id="98187111">
      <w:bodyDiv w:val="1"/>
      <w:marLeft w:val="0"/>
      <w:marRight w:val="0"/>
      <w:marTop w:val="0"/>
      <w:marBottom w:val="0"/>
      <w:divBdr>
        <w:top w:val="none" w:sz="0" w:space="0" w:color="auto"/>
        <w:left w:val="none" w:sz="0" w:space="0" w:color="auto"/>
        <w:bottom w:val="none" w:sz="0" w:space="0" w:color="auto"/>
        <w:right w:val="none" w:sz="0" w:space="0" w:color="auto"/>
      </w:divBdr>
    </w:div>
    <w:div w:id="100301163">
      <w:bodyDiv w:val="1"/>
      <w:marLeft w:val="0"/>
      <w:marRight w:val="0"/>
      <w:marTop w:val="0"/>
      <w:marBottom w:val="0"/>
      <w:divBdr>
        <w:top w:val="none" w:sz="0" w:space="0" w:color="auto"/>
        <w:left w:val="none" w:sz="0" w:space="0" w:color="auto"/>
        <w:bottom w:val="none" w:sz="0" w:space="0" w:color="auto"/>
        <w:right w:val="none" w:sz="0" w:space="0" w:color="auto"/>
      </w:divBdr>
    </w:div>
    <w:div w:id="121387034">
      <w:bodyDiv w:val="1"/>
      <w:marLeft w:val="0"/>
      <w:marRight w:val="0"/>
      <w:marTop w:val="0"/>
      <w:marBottom w:val="0"/>
      <w:divBdr>
        <w:top w:val="none" w:sz="0" w:space="0" w:color="auto"/>
        <w:left w:val="none" w:sz="0" w:space="0" w:color="auto"/>
        <w:bottom w:val="none" w:sz="0" w:space="0" w:color="auto"/>
        <w:right w:val="none" w:sz="0" w:space="0" w:color="auto"/>
      </w:divBdr>
    </w:div>
    <w:div w:id="139540236">
      <w:bodyDiv w:val="1"/>
      <w:marLeft w:val="0"/>
      <w:marRight w:val="0"/>
      <w:marTop w:val="0"/>
      <w:marBottom w:val="0"/>
      <w:divBdr>
        <w:top w:val="none" w:sz="0" w:space="0" w:color="auto"/>
        <w:left w:val="none" w:sz="0" w:space="0" w:color="auto"/>
        <w:bottom w:val="none" w:sz="0" w:space="0" w:color="auto"/>
        <w:right w:val="none" w:sz="0" w:space="0" w:color="auto"/>
      </w:divBdr>
    </w:div>
    <w:div w:id="150339989">
      <w:bodyDiv w:val="1"/>
      <w:marLeft w:val="0"/>
      <w:marRight w:val="0"/>
      <w:marTop w:val="0"/>
      <w:marBottom w:val="0"/>
      <w:divBdr>
        <w:top w:val="none" w:sz="0" w:space="0" w:color="auto"/>
        <w:left w:val="none" w:sz="0" w:space="0" w:color="auto"/>
        <w:bottom w:val="none" w:sz="0" w:space="0" w:color="auto"/>
        <w:right w:val="none" w:sz="0" w:space="0" w:color="auto"/>
      </w:divBdr>
    </w:div>
    <w:div w:id="158084208">
      <w:bodyDiv w:val="1"/>
      <w:marLeft w:val="0"/>
      <w:marRight w:val="0"/>
      <w:marTop w:val="0"/>
      <w:marBottom w:val="0"/>
      <w:divBdr>
        <w:top w:val="none" w:sz="0" w:space="0" w:color="auto"/>
        <w:left w:val="none" w:sz="0" w:space="0" w:color="auto"/>
        <w:bottom w:val="none" w:sz="0" w:space="0" w:color="auto"/>
        <w:right w:val="none" w:sz="0" w:space="0" w:color="auto"/>
      </w:divBdr>
    </w:div>
    <w:div w:id="173879549">
      <w:bodyDiv w:val="1"/>
      <w:marLeft w:val="0"/>
      <w:marRight w:val="0"/>
      <w:marTop w:val="0"/>
      <w:marBottom w:val="0"/>
      <w:divBdr>
        <w:top w:val="none" w:sz="0" w:space="0" w:color="auto"/>
        <w:left w:val="none" w:sz="0" w:space="0" w:color="auto"/>
        <w:bottom w:val="none" w:sz="0" w:space="0" w:color="auto"/>
        <w:right w:val="none" w:sz="0" w:space="0" w:color="auto"/>
      </w:divBdr>
    </w:div>
    <w:div w:id="183834818">
      <w:bodyDiv w:val="1"/>
      <w:marLeft w:val="0"/>
      <w:marRight w:val="0"/>
      <w:marTop w:val="0"/>
      <w:marBottom w:val="0"/>
      <w:divBdr>
        <w:top w:val="none" w:sz="0" w:space="0" w:color="auto"/>
        <w:left w:val="none" w:sz="0" w:space="0" w:color="auto"/>
        <w:bottom w:val="none" w:sz="0" w:space="0" w:color="auto"/>
        <w:right w:val="none" w:sz="0" w:space="0" w:color="auto"/>
      </w:divBdr>
    </w:div>
    <w:div w:id="224610787">
      <w:bodyDiv w:val="1"/>
      <w:marLeft w:val="0"/>
      <w:marRight w:val="0"/>
      <w:marTop w:val="0"/>
      <w:marBottom w:val="0"/>
      <w:divBdr>
        <w:top w:val="none" w:sz="0" w:space="0" w:color="auto"/>
        <w:left w:val="none" w:sz="0" w:space="0" w:color="auto"/>
        <w:bottom w:val="none" w:sz="0" w:space="0" w:color="auto"/>
        <w:right w:val="none" w:sz="0" w:space="0" w:color="auto"/>
      </w:divBdr>
    </w:div>
    <w:div w:id="237833866">
      <w:bodyDiv w:val="1"/>
      <w:marLeft w:val="0"/>
      <w:marRight w:val="0"/>
      <w:marTop w:val="0"/>
      <w:marBottom w:val="0"/>
      <w:divBdr>
        <w:top w:val="none" w:sz="0" w:space="0" w:color="auto"/>
        <w:left w:val="none" w:sz="0" w:space="0" w:color="auto"/>
        <w:bottom w:val="none" w:sz="0" w:space="0" w:color="auto"/>
        <w:right w:val="none" w:sz="0" w:space="0" w:color="auto"/>
      </w:divBdr>
    </w:div>
    <w:div w:id="252321653">
      <w:bodyDiv w:val="1"/>
      <w:marLeft w:val="0"/>
      <w:marRight w:val="0"/>
      <w:marTop w:val="0"/>
      <w:marBottom w:val="0"/>
      <w:divBdr>
        <w:top w:val="none" w:sz="0" w:space="0" w:color="auto"/>
        <w:left w:val="none" w:sz="0" w:space="0" w:color="auto"/>
        <w:bottom w:val="none" w:sz="0" w:space="0" w:color="auto"/>
        <w:right w:val="none" w:sz="0" w:space="0" w:color="auto"/>
      </w:divBdr>
    </w:div>
    <w:div w:id="267658805">
      <w:bodyDiv w:val="1"/>
      <w:marLeft w:val="0"/>
      <w:marRight w:val="0"/>
      <w:marTop w:val="0"/>
      <w:marBottom w:val="0"/>
      <w:divBdr>
        <w:top w:val="none" w:sz="0" w:space="0" w:color="auto"/>
        <w:left w:val="none" w:sz="0" w:space="0" w:color="auto"/>
        <w:bottom w:val="none" w:sz="0" w:space="0" w:color="auto"/>
        <w:right w:val="none" w:sz="0" w:space="0" w:color="auto"/>
      </w:divBdr>
    </w:div>
    <w:div w:id="286467996">
      <w:bodyDiv w:val="1"/>
      <w:marLeft w:val="0"/>
      <w:marRight w:val="0"/>
      <w:marTop w:val="0"/>
      <w:marBottom w:val="0"/>
      <w:divBdr>
        <w:top w:val="none" w:sz="0" w:space="0" w:color="auto"/>
        <w:left w:val="none" w:sz="0" w:space="0" w:color="auto"/>
        <w:bottom w:val="none" w:sz="0" w:space="0" w:color="auto"/>
        <w:right w:val="none" w:sz="0" w:space="0" w:color="auto"/>
      </w:divBdr>
    </w:div>
    <w:div w:id="308871818">
      <w:bodyDiv w:val="1"/>
      <w:marLeft w:val="0"/>
      <w:marRight w:val="0"/>
      <w:marTop w:val="0"/>
      <w:marBottom w:val="0"/>
      <w:divBdr>
        <w:top w:val="none" w:sz="0" w:space="0" w:color="auto"/>
        <w:left w:val="none" w:sz="0" w:space="0" w:color="auto"/>
        <w:bottom w:val="none" w:sz="0" w:space="0" w:color="auto"/>
        <w:right w:val="none" w:sz="0" w:space="0" w:color="auto"/>
      </w:divBdr>
    </w:div>
    <w:div w:id="327295798">
      <w:bodyDiv w:val="1"/>
      <w:marLeft w:val="0"/>
      <w:marRight w:val="0"/>
      <w:marTop w:val="0"/>
      <w:marBottom w:val="0"/>
      <w:divBdr>
        <w:top w:val="none" w:sz="0" w:space="0" w:color="auto"/>
        <w:left w:val="none" w:sz="0" w:space="0" w:color="auto"/>
        <w:bottom w:val="none" w:sz="0" w:space="0" w:color="auto"/>
        <w:right w:val="none" w:sz="0" w:space="0" w:color="auto"/>
      </w:divBdr>
    </w:div>
    <w:div w:id="342824474">
      <w:bodyDiv w:val="1"/>
      <w:marLeft w:val="0"/>
      <w:marRight w:val="0"/>
      <w:marTop w:val="0"/>
      <w:marBottom w:val="0"/>
      <w:divBdr>
        <w:top w:val="none" w:sz="0" w:space="0" w:color="auto"/>
        <w:left w:val="none" w:sz="0" w:space="0" w:color="auto"/>
        <w:bottom w:val="none" w:sz="0" w:space="0" w:color="auto"/>
        <w:right w:val="none" w:sz="0" w:space="0" w:color="auto"/>
      </w:divBdr>
    </w:div>
    <w:div w:id="349380203">
      <w:bodyDiv w:val="1"/>
      <w:marLeft w:val="0"/>
      <w:marRight w:val="0"/>
      <w:marTop w:val="0"/>
      <w:marBottom w:val="0"/>
      <w:divBdr>
        <w:top w:val="none" w:sz="0" w:space="0" w:color="auto"/>
        <w:left w:val="none" w:sz="0" w:space="0" w:color="auto"/>
        <w:bottom w:val="none" w:sz="0" w:space="0" w:color="auto"/>
        <w:right w:val="none" w:sz="0" w:space="0" w:color="auto"/>
      </w:divBdr>
    </w:div>
    <w:div w:id="429786225">
      <w:bodyDiv w:val="1"/>
      <w:marLeft w:val="0"/>
      <w:marRight w:val="0"/>
      <w:marTop w:val="0"/>
      <w:marBottom w:val="0"/>
      <w:divBdr>
        <w:top w:val="none" w:sz="0" w:space="0" w:color="auto"/>
        <w:left w:val="none" w:sz="0" w:space="0" w:color="auto"/>
        <w:bottom w:val="none" w:sz="0" w:space="0" w:color="auto"/>
        <w:right w:val="none" w:sz="0" w:space="0" w:color="auto"/>
      </w:divBdr>
    </w:div>
    <w:div w:id="436294122">
      <w:bodyDiv w:val="1"/>
      <w:marLeft w:val="0"/>
      <w:marRight w:val="0"/>
      <w:marTop w:val="0"/>
      <w:marBottom w:val="0"/>
      <w:divBdr>
        <w:top w:val="none" w:sz="0" w:space="0" w:color="auto"/>
        <w:left w:val="none" w:sz="0" w:space="0" w:color="auto"/>
        <w:bottom w:val="none" w:sz="0" w:space="0" w:color="auto"/>
        <w:right w:val="none" w:sz="0" w:space="0" w:color="auto"/>
      </w:divBdr>
    </w:div>
    <w:div w:id="457383436">
      <w:bodyDiv w:val="1"/>
      <w:marLeft w:val="0"/>
      <w:marRight w:val="0"/>
      <w:marTop w:val="0"/>
      <w:marBottom w:val="0"/>
      <w:divBdr>
        <w:top w:val="none" w:sz="0" w:space="0" w:color="auto"/>
        <w:left w:val="none" w:sz="0" w:space="0" w:color="auto"/>
        <w:bottom w:val="none" w:sz="0" w:space="0" w:color="auto"/>
        <w:right w:val="none" w:sz="0" w:space="0" w:color="auto"/>
      </w:divBdr>
    </w:div>
    <w:div w:id="496194919">
      <w:bodyDiv w:val="1"/>
      <w:marLeft w:val="0"/>
      <w:marRight w:val="0"/>
      <w:marTop w:val="0"/>
      <w:marBottom w:val="0"/>
      <w:divBdr>
        <w:top w:val="none" w:sz="0" w:space="0" w:color="auto"/>
        <w:left w:val="none" w:sz="0" w:space="0" w:color="auto"/>
        <w:bottom w:val="none" w:sz="0" w:space="0" w:color="auto"/>
        <w:right w:val="none" w:sz="0" w:space="0" w:color="auto"/>
      </w:divBdr>
    </w:div>
    <w:div w:id="535116565">
      <w:bodyDiv w:val="1"/>
      <w:marLeft w:val="0"/>
      <w:marRight w:val="0"/>
      <w:marTop w:val="0"/>
      <w:marBottom w:val="0"/>
      <w:divBdr>
        <w:top w:val="none" w:sz="0" w:space="0" w:color="auto"/>
        <w:left w:val="none" w:sz="0" w:space="0" w:color="auto"/>
        <w:bottom w:val="none" w:sz="0" w:space="0" w:color="auto"/>
        <w:right w:val="none" w:sz="0" w:space="0" w:color="auto"/>
      </w:divBdr>
    </w:div>
    <w:div w:id="537550351">
      <w:bodyDiv w:val="1"/>
      <w:marLeft w:val="0"/>
      <w:marRight w:val="0"/>
      <w:marTop w:val="0"/>
      <w:marBottom w:val="0"/>
      <w:divBdr>
        <w:top w:val="none" w:sz="0" w:space="0" w:color="auto"/>
        <w:left w:val="none" w:sz="0" w:space="0" w:color="auto"/>
        <w:bottom w:val="none" w:sz="0" w:space="0" w:color="auto"/>
        <w:right w:val="none" w:sz="0" w:space="0" w:color="auto"/>
      </w:divBdr>
    </w:div>
    <w:div w:id="541792047">
      <w:bodyDiv w:val="1"/>
      <w:marLeft w:val="0"/>
      <w:marRight w:val="0"/>
      <w:marTop w:val="0"/>
      <w:marBottom w:val="0"/>
      <w:divBdr>
        <w:top w:val="none" w:sz="0" w:space="0" w:color="auto"/>
        <w:left w:val="none" w:sz="0" w:space="0" w:color="auto"/>
        <w:bottom w:val="none" w:sz="0" w:space="0" w:color="auto"/>
        <w:right w:val="none" w:sz="0" w:space="0" w:color="auto"/>
      </w:divBdr>
    </w:div>
    <w:div w:id="557742446">
      <w:bodyDiv w:val="1"/>
      <w:marLeft w:val="0"/>
      <w:marRight w:val="0"/>
      <w:marTop w:val="0"/>
      <w:marBottom w:val="0"/>
      <w:divBdr>
        <w:top w:val="none" w:sz="0" w:space="0" w:color="auto"/>
        <w:left w:val="none" w:sz="0" w:space="0" w:color="auto"/>
        <w:bottom w:val="none" w:sz="0" w:space="0" w:color="auto"/>
        <w:right w:val="none" w:sz="0" w:space="0" w:color="auto"/>
      </w:divBdr>
    </w:div>
    <w:div w:id="560553799">
      <w:bodyDiv w:val="1"/>
      <w:marLeft w:val="0"/>
      <w:marRight w:val="0"/>
      <w:marTop w:val="0"/>
      <w:marBottom w:val="0"/>
      <w:divBdr>
        <w:top w:val="none" w:sz="0" w:space="0" w:color="auto"/>
        <w:left w:val="none" w:sz="0" w:space="0" w:color="auto"/>
        <w:bottom w:val="none" w:sz="0" w:space="0" w:color="auto"/>
        <w:right w:val="none" w:sz="0" w:space="0" w:color="auto"/>
      </w:divBdr>
    </w:div>
    <w:div w:id="596401049">
      <w:bodyDiv w:val="1"/>
      <w:marLeft w:val="0"/>
      <w:marRight w:val="0"/>
      <w:marTop w:val="0"/>
      <w:marBottom w:val="0"/>
      <w:divBdr>
        <w:top w:val="none" w:sz="0" w:space="0" w:color="auto"/>
        <w:left w:val="none" w:sz="0" w:space="0" w:color="auto"/>
        <w:bottom w:val="none" w:sz="0" w:space="0" w:color="auto"/>
        <w:right w:val="none" w:sz="0" w:space="0" w:color="auto"/>
      </w:divBdr>
    </w:div>
    <w:div w:id="609051904">
      <w:bodyDiv w:val="1"/>
      <w:marLeft w:val="0"/>
      <w:marRight w:val="0"/>
      <w:marTop w:val="0"/>
      <w:marBottom w:val="0"/>
      <w:divBdr>
        <w:top w:val="none" w:sz="0" w:space="0" w:color="auto"/>
        <w:left w:val="none" w:sz="0" w:space="0" w:color="auto"/>
        <w:bottom w:val="none" w:sz="0" w:space="0" w:color="auto"/>
        <w:right w:val="none" w:sz="0" w:space="0" w:color="auto"/>
      </w:divBdr>
    </w:div>
    <w:div w:id="643242274">
      <w:bodyDiv w:val="1"/>
      <w:marLeft w:val="0"/>
      <w:marRight w:val="0"/>
      <w:marTop w:val="0"/>
      <w:marBottom w:val="0"/>
      <w:divBdr>
        <w:top w:val="none" w:sz="0" w:space="0" w:color="auto"/>
        <w:left w:val="none" w:sz="0" w:space="0" w:color="auto"/>
        <w:bottom w:val="none" w:sz="0" w:space="0" w:color="auto"/>
        <w:right w:val="none" w:sz="0" w:space="0" w:color="auto"/>
      </w:divBdr>
    </w:div>
    <w:div w:id="647825034">
      <w:bodyDiv w:val="1"/>
      <w:marLeft w:val="0"/>
      <w:marRight w:val="0"/>
      <w:marTop w:val="0"/>
      <w:marBottom w:val="0"/>
      <w:divBdr>
        <w:top w:val="none" w:sz="0" w:space="0" w:color="auto"/>
        <w:left w:val="none" w:sz="0" w:space="0" w:color="auto"/>
        <w:bottom w:val="none" w:sz="0" w:space="0" w:color="auto"/>
        <w:right w:val="none" w:sz="0" w:space="0" w:color="auto"/>
      </w:divBdr>
    </w:div>
    <w:div w:id="657729921">
      <w:bodyDiv w:val="1"/>
      <w:marLeft w:val="0"/>
      <w:marRight w:val="0"/>
      <w:marTop w:val="0"/>
      <w:marBottom w:val="0"/>
      <w:divBdr>
        <w:top w:val="none" w:sz="0" w:space="0" w:color="auto"/>
        <w:left w:val="none" w:sz="0" w:space="0" w:color="auto"/>
        <w:bottom w:val="none" w:sz="0" w:space="0" w:color="auto"/>
        <w:right w:val="none" w:sz="0" w:space="0" w:color="auto"/>
      </w:divBdr>
    </w:div>
    <w:div w:id="672996327">
      <w:bodyDiv w:val="1"/>
      <w:marLeft w:val="0"/>
      <w:marRight w:val="0"/>
      <w:marTop w:val="0"/>
      <w:marBottom w:val="0"/>
      <w:divBdr>
        <w:top w:val="none" w:sz="0" w:space="0" w:color="auto"/>
        <w:left w:val="none" w:sz="0" w:space="0" w:color="auto"/>
        <w:bottom w:val="none" w:sz="0" w:space="0" w:color="auto"/>
        <w:right w:val="none" w:sz="0" w:space="0" w:color="auto"/>
      </w:divBdr>
      <w:divsChild>
        <w:div w:id="486750847">
          <w:marLeft w:val="0"/>
          <w:marRight w:val="0"/>
          <w:marTop w:val="0"/>
          <w:marBottom w:val="0"/>
          <w:divBdr>
            <w:top w:val="none" w:sz="0" w:space="0" w:color="auto"/>
            <w:left w:val="none" w:sz="0" w:space="0" w:color="auto"/>
            <w:bottom w:val="none" w:sz="0" w:space="0" w:color="auto"/>
            <w:right w:val="none" w:sz="0" w:space="0" w:color="auto"/>
          </w:divBdr>
        </w:div>
      </w:divsChild>
    </w:div>
    <w:div w:id="675235080">
      <w:bodyDiv w:val="1"/>
      <w:marLeft w:val="0"/>
      <w:marRight w:val="0"/>
      <w:marTop w:val="0"/>
      <w:marBottom w:val="0"/>
      <w:divBdr>
        <w:top w:val="none" w:sz="0" w:space="0" w:color="auto"/>
        <w:left w:val="none" w:sz="0" w:space="0" w:color="auto"/>
        <w:bottom w:val="none" w:sz="0" w:space="0" w:color="auto"/>
        <w:right w:val="none" w:sz="0" w:space="0" w:color="auto"/>
      </w:divBdr>
    </w:div>
    <w:div w:id="731192568">
      <w:bodyDiv w:val="1"/>
      <w:marLeft w:val="0"/>
      <w:marRight w:val="0"/>
      <w:marTop w:val="0"/>
      <w:marBottom w:val="0"/>
      <w:divBdr>
        <w:top w:val="none" w:sz="0" w:space="0" w:color="auto"/>
        <w:left w:val="none" w:sz="0" w:space="0" w:color="auto"/>
        <w:bottom w:val="none" w:sz="0" w:space="0" w:color="auto"/>
        <w:right w:val="none" w:sz="0" w:space="0" w:color="auto"/>
      </w:divBdr>
    </w:div>
    <w:div w:id="747385139">
      <w:bodyDiv w:val="1"/>
      <w:marLeft w:val="0"/>
      <w:marRight w:val="0"/>
      <w:marTop w:val="0"/>
      <w:marBottom w:val="0"/>
      <w:divBdr>
        <w:top w:val="none" w:sz="0" w:space="0" w:color="auto"/>
        <w:left w:val="none" w:sz="0" w:space="0" w:color="auto"/>
        <w:bottom w:val="none" w:sz="0" w:space="0" w:color="auto"/>
        <w:right w:val="none" w:sz="0" w:space="0" w:color="auto"/>
      </w:divBdr>
    </w:div>
    <w:div w:id="771583071">
      <w:bodyDiv w:val="1"/>
      <w:marLeft w:val="0"/>
      <w:marRight w:val="0"/>
      <w:marTop w:val="0"/>
      <w:marBottom w:val="0"/>
      <w:divBdr>
        <w:top w:val="none" w:sz="0" w:space="0" w:color="auto"/>
        <w:left w:val="none" w:sz="0" w:space="0" w:color="auto"/>
        <w:bottom w:val="none" w:sz="0" w:space="0" w:color="auto"/>
        <w:right w:val="none" w:sz="0" w:space="0" w:color="auto"/>
      </w:divBdr>
    </w:div>
    <w:div w:id="772822414">
      <w:bodyDiv w:val="1"/>
      <w:marLeft w:val="0"/>
      <w:marRight w:val="0"/>
      <w:marTop w:val="0"/>
      <w:marBottom w:val="0"/>
      <w:divBdr>
        <w:top w:val="none" w:sz="0" w:space="0" w:color="auto"/>
        <w:left w:val="none" w:sz="0" w:space="0" w:color="auto"/>
        <w:bottom w:val="none" w:sz="0" w:space="0" w:color="auto"/>
        <w:right w:val="none" w:sz="0" w:space="0" w:color="auto"/>
      </w:divBdr>
    </w:div>
    <w:div w:id="773793015">
      <w:bodyDiv w:val="1"/>
      <w:marLeft w:val="0"/>
      <w:marRight w:val="0"/>
      <w:marTop w:val="0"/>
      <w:marBottom w:val="0"/>
      <w:divBdr>
        <w:top w:val="none" w:sz="0" w:space="0" w:color="auto"/>
        <w:left w:val="none" w:sz="0" w:space="0" w:color="auto"/>
        <w:bottom w:val="none" w:sz="0" w:space="0" w:color="auto"/>
        <w:right w:val="none" w:sz="0" w:space="0" w:color="auto"/>
      </w:divBdr>
    </w:div>
    <w:div w:id="785348210">
      <w:bodyDiv w:val="1"/>
      <w:marLeft w:val="0"/>
      <w:marRight w:val="0"/>
      <w:marTop w:val="0"/>
      <w:marBottom w:val="0"/>
      <w:divBdr>
        <w:top w:val="none" w:sz="0" w:space="0" w:color="auto"/>
        <w:left w:val="none" w:sz="0" w:space="0" w:color="auto"/>
        <w:bottom w:val="none" w:sz="0" w:space="0" w:color="auto"/>
        <w:right w:val="none" w:sz="0" w:space="0" w:color="auto"/>
      </w:divBdr>
    </w:div>
    <w:div w:id="788162859">
      <w:bodyDiv w:val="1"/>
      <w:marLeft w:val="0"/>
      <w:marRight w:val="0"/>
      <w:marTop w:val="0"/>
      <w:marBottom w:val="0"/>
      <w:divBdr>
        <w:top w:val="none" w:sz="0" w:space="0" w:color="auto"/>
        <w:left w:val="none" w:sz="0" w:space="0" w:color="auto"/>
        <w:bottom w:val="none" w:sz="0" w:space="0" w:color="auto"/>
        <w:right w:val="none" w:sz="0" w:space="0" w:color="auto"/>
      </w:divBdr>
      <w:divsChild>
        <w:div w:id="1013142035">
          <w:marLeft w:val="446"/>
          <w:marRight w:val="0"/>
          <w:marTop w:val="0"/>
          <w:marBottom w:val="0"/>
          <w:divBdr>
            <w:top w:val="none" w:sz="0" w:space="0" w:color="auto"/>
            <w:left w:val="none" w:sz="0" w:space="0" w:color="auto"/>
            <w:bottom w:val="none" w:sz="0" w:space="0" w:color="auto"/>
            <w:right w:val="none" w:sz="0" w:space="0" w:color="auto"/>
          </w:divBdr>
        </w:div>
        <w:div w:id="2113166695">
          <w:marLeft w:val="1037"/>
          <w:marRight w:val="0"/>
          <w:marTop w:val="0"/>
          <w:marBottom w:val="0"/>
          <w:divBdr>
            <w:top w:val="none" w:sz="0" w:space="0" w:color="auto"/>
            <w:left w:val="none" w:sz="0" w:space="0" w:color="auto"/>
            <w:bottom w:val="none" w:sz="0" w:space="0" w:color="auto"/>
            <w:right w:val="none" w:sz="0" w:space="0" w:color="auto"/>
          </w:divBdr>
        </w:div>
        <w:div w:id="1546789505">
          <w:marLeft w:val="1037"/>
          <w:marRight w:val="0"/>
          <w:marTop w:val="0"/>
          <w:marBottom w:val="0"/>
          <w:divBdr>
            <w:top w:val="none" w:sz="0" w:space="0" w:color="auto"/>
            <w:left w:val="none" w:sz="0" w:space="0" w:color="auto"/>
            <w:bottom w:val="none" w:sz="0" w:space="0" w:color="auto"/>
            <w:right w:val="none" w:sz="0" w:space="0" w:color="auto"/>
          </w:divBdr>
        </w:div>
      </w:divsChild>
    </w:div>
    <w:div w:id="809402206">
      <w:bodyDiv w:val="1"/>
      <w:marLeft w:val="0"/>
      <w:marRight w:val="0"/>
      <w:marTop w:val="0"/>
      <w:marBottom w:val="0"/>
      <w:divBdr>
        <w:top w:val="none" w:sz="0" w:space="0" w:color="auto"/>
        <w:left w:val="none" w:sz="0" w:space="0" w:color="auto"/>
        <w:bottom w:val="none" w:sz="0" w:space="0" w:color="auto"/>
        <w:right w:val="none" w:sz="0" w:space="0" w:color="auto"/>
      </w:divBdr>
    </w:div>
    <w:div w:id="810364157">
      <w:bodyDiv w:val="1"/>
      <w:marLeft w:val="0"/>
      <w:marRight w:val="0"/>
      <w:marTop w:val="0"/>
      <w:marBottom w:val="0"/>
      <w:divBdr>
        <w:top w:val="none" w:sz="0" w:space="0" w:color="auto"/>
        <w:left w:val="none" w:sz="0" w:space="0" w:color="auto"/>
        <w:bottom w:val="none" w:sz="0" w:space="0" w:color="auto"/>
        <w:right w:val="none" w:sz="0" w:space="0" w:color="auto"/>
      </w:divBdr>
    </w:div>
    <w:div w:id="817264662">
      <w:bodyDiv w:val="1"/>
      <w:marLeft w:val="0"/>
      <w:marRight w:val="0"/>
      <w:marTop w:val="0"/>
      <w:marBottom w:val="0"/>
      <w:divBdr>
        <w:top w:val="none" w:sz="0" w:space="0" w:color="auto"/>
        <w:left w:val="none" w:sz="0" w:space="0" w:color="auto"/>
        <w:bottom w:val="none" w:sz="0" w:space="0" w:color="auto"/>
        <w:right w:val="none" w:sz="0" w:space="0" w:color="auto"/>
      </w:divBdr>
    </w:div>
    <w:div w:id="823469576">
      <w:bodyDiv w:val="1"/>
      <w:marLeft w:val="0"/>
      <w:marRight w:val="0"/>
      <w:marTop w:val="0"/>
      <w:marBottom w:val="0"/>
      <w:divBdr>
        <w:top w:val="none" w:sz="0" w:space="0" w:color="auto"/>
        <w:left w:val="none" w:sz="0" w:space="0" w:color="auto"/>
        <w:bottom w:val="none" w:sz="0" w:space="0" w:color="auto"/>
        <w:right w:val="none" w:sz="0" w:space="0" w:color="auto"/>
      </w:divBdr>
    </w:div>
    <w:div w:id="830102349">
      <w:bodyDiv w:val="1"/>
      <w:marLeft w:val="0"/>
      <w:marRight w:val="0"/>
      <w:marTop w:val="0"/>
      <w:marBottom w:val="0"/>
      <w:divBdr>
        <w:top w:val="none" w:sz="0" w:space="0" w:color="auto"/>
        <w:left w:val="none" w:sz="0" w:space="0" w:color="auto"/>
        <w:bottom w:val="none" w:sz="0" w:space="0" w:color="auto"/>
        <w:right w:val="none" w:sz="0" w:space="0" w:color="auto"/>
      </w:divBdr>
    </w:div>
    <w:div w:id="906962771">
      <w:bodyDiv w:val="1"/>
      <w:marLeft w:val="0"/>
      <w:marRight w:val="0"/>
      <w:marTop w:val="0"/>
      <w:marBottom w:val="0"/>
      <w:divBdr>
        <w:top w:val="none" w:sz="0" w:space="0" w:color="auto"/>
        <w:left w:val="none" w:sz="0" w:space="0" w:color="auto"/>
        <w:bottom w:val="none" w:sz="0" w:space="0" w:color="auto"/>
        <w:right w:val="none" w:sz="0" w:space="0" w:color="auto"/>
      </w:divBdr>
    </w:div>
    <w:div w:id="934365587">
      <w:bodyDiv w:val="1"/>
      <w:marLeft w:val="0"/>
      <w:marRight w:val="0"/>
      <w:marTop w:val="0"/>
      <w:marBottom w:val="0"/>
      <w:divBdr>
        <w:top w:val="none" w:sz="0" w:space="0" w:color="auto"/>
        <w:left w:val="none" w:sz="0" w:space="0" w:color="auto"/>
        <w:bottom w:val="none" w:sz="0" w:space="0" w:color="auto"/>
        <w:right w:val="none" w:sz="0" w:space="0" w:color="auto"/>
      </w:divBdr>
    </w:div>
    <w:div w:id="940182574">
      <w:bodyDiv w:val="1"/>
      <w:marLeft w:val="0"/>
      <w:marRight w:val="0"/>
      <w:marTop w:val="0"/>
      <w:marBottom w:val="0"/>
      <w:divBdr>
        <w:top w:val="none" w:sz="0" w:space="0" w:color="auto"/>
        <w:left w:val="none" w:sz="0" w:space="0" w:color="auto"/>
        <w:bottom w:val="none" w:sz="0" w:space="0" w:color="auto"/>
        <w:right w:val="none" w:sz="0" w:space="0" w:color="auto"/>
      </w:divBdr>
    </w:div>
    <w:div w:id="940643900">
      <w:bodyDiv w:val="1"/>
      <w:marLeft w:val="0"/>
      <w:marRight w:val="0"/>
      <w:marTop w:val="0"/>
      <w:marBottom w:val="0"/>
      <w:divBdr>
        <w:top w:val="none" w:sz="0" w:space="0" w:color="auto"/>
        <w:left w:val="none" w:sz="0" w:space="0" w:color="auto"/>
        <w:bottom w:val="none" w:sz="0" w:space="0" w:color="auto"/>
        <w:right w:val="none" w:sz="0" w:space="0" w:color="auto"/>
      </w:divBdr>
    </w:div>
    <w:div w:id="976688989">
      <w:bodyDiv w:val="1"/>
      <w:marLeft w:val="0"/>
      <w:marRight w:val="0"/>
      <w:marTop w:val="0"/>
      <w:marBottom w:val="0"/>
      <w:divBdr>
        <w:top w:val="none" w:sz="0" w:space="0" w:color="auto"/>
        <w:left w:val="none" w:sz="0" w:space="0" w:color="auto"/>
        <w:bottom w:val="none" w:sz="0" w:space="0" w:color="auto"/>
        <w:right w:val="none" w:sz="0" w:space="0" w:color="auto"/>
      </w:divBdr>
    </w:div>
    <w:div w:id="988943572">
      <w:bodyDiv w:val="1"/>
      <w:marLeft w:val="0"/>
      <w:marRight w:val="0"/>
      <w:marTop w:val="0"/>
      <w:marBottom w:val="0"/>
      <w:divBdr>
        <w:top w:val="none" w:sz="0" w:space="0" w:color="auto"/>
        <w:left w:val="none" w:sz="0" w:space="0" w:color="auto"/>
        <w:bottom w:val="none" w:sz="0" w:space="0" w:color="auto"/>
        <w:right w:val="none" w:sz="0" w:space="0" w:color="auto"/>
      </w:divBdr>
    </w:div>
    <w:div w:id="996807000">
      <w:bodyDiv w:val="1"/>
      <w:marLeft w:val="0"/>
      <w:marRight w:val="0"/>
      <w:marTop w:val="0"/>
      <w:marBottom w:val="0"/>
      <w:divBdr>
        <w:top w:val="none" w:sz="0" w:space="0" w:color="auto"/>
        <w:left w:val="none" w:sz="0" w:space="0" w:color="auto"/>
        <w:bottom w:val="none" w:sz="0" w:space="0" w:color="auto"/>
        <w:right w:val="none" w:sz="0" w:space="0" w:color="auto"/>
      </w:divBdr>
    </w:div>
    <w:div w:id="1010790502">
      <w:bodyDiv w:val="1"/>
      <w:marLeft w:val="0"/>
      <w:marRight w:val="0"/>
      <w:marTop w:val="0"/>
      <w:marBottom w:val="0"/>
      <w:divBdr>
        <w:top w:val="none" w:sz="0" w:space="0" w:color="auto"/>
        <w:left w:val="none" w:sz="0" w:space="0" w:color="auto"/>
        <w:bottom w:val="none" w:sz="0" w:space="0" w:color="auto"/>
        <w:right w:val="none" w:sz="0" w:space="0" w:color="auto"/>
      </w:divBdr>
    </w:div>
    <w:div w:id="1019742353">
      <w:bodyDiv w:val="1"/>
      <w:marLeft w:val="0"/>
      <w:marRight w:val="0"/>
      <w:marTop w:val="0"/>
      <w:marBottom w:val="0"/>
      <w:divBdr>
        <w:top w:val="none" w:sz="0" w:space="0" w:color="auto"/>
        <w:left w:val="none" w:sz="0" w:space="0" w:color="auto"/>
        <w:bottom w:val="none" w:sz="0" w:space="0" w:color="auto"/>
        <w:right w:val="none" w:sz="0" w:space="0" w:color="auto"/>
      </w:divBdr>
    </w:div>
    <w:div w:id="1043751127">
      <w:bodyDiv w:val="1"/>
      <w:marLeft w:val="0"/>
      <w:marRight w:val="0"/>
      <w:marTop w:val="0"/>
      <w:marBottom w:val="0"/>
      <w:divBdr>
        <w:top w:val="none" w:sz="0" w:space="0" w:color="auto"/>
        <w:left w:val="none" w:sz="0" w:space="0" w:color="auto"/>
        <w:bottom w:val="none" w:sz="0" w:space="0" w:color="auto"/>
        <w:right w:val="none" w:sz="0" w:space="0" w:color="auto"/>
      </w:divBdr>
    </w:div>
    <w:div w:id="1051073246">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
    <w:div w:id="1100564532">
      <w:bodyDiv w:val="1"/>
      <w:marLeft w:val="0"/>
      <w:marRight w:val="0"/>
      <w:marTop w:val="0"/>
      <w:marBottom w:val="0"/>
      <w:divBdr>
        <w:top w:val="none" w:sz="0" w:space="0" w:color="auto"/>
        <w:left w:val="none" w:sz="0" w:space="0" w:color="auto"/>
        <w:bottom w:val="none" w:sz="0" w:space="0" w:color="auto"/>
        <w:right w:val="none" w:sz="0" w:space="0" w:color="auto"/>
      </w:divBdr>
    </w:div>
    <w:div w:id="1105810676">
      <w:bodyDiv w:val="1"/>
      <w:marLeft w:val="0"/>
      <w:marRight w:val="0"/>
      <w:marTop w:val="0"/>
      <w:marBottom w:val="0"/>
      <w:divBdr>
        <w:top w:val="none" w:sz="0" w:space="0" w:color="auto"/>
        <w:left w:val="none" w:sz="0" w:space="0" w:color="auto"/>
        <w:bottom w:val="none" w:sz="0" w:space="0" w:color="auto"/>
        <w:right w:val="none" w:sz="0" w:space="0" w:color="auto"/>
      </w:divBdr>
      <w:divsChild>
        <w:div w:id="1338925921">
          <w:marLeft w:val="446"/>
          <w:marRight w:val="0"/>
          <w:marTop w:val="0"/>
          <w:marBottom w:val="0"/>
          <w:divBdr>
            <w:top w:val="none" w:sz="0" w:space="0" w:color="auto"/>
            <w:left w:val="none" w:sz="0" w:space="0" w:color="auto"/>
            <w:bottom w:val="none" w:sz="0" w:space="0" w:color="auto"/>
            <w:right w:val="none" w:sz="0" w:space="0" w:color="auto"/>
          </w:divBdr>
        </w:div>
        <w:div w:id="1539663109">
          <w:marLeft w:val="446"/>
          <w:marRight w:val="0"/>
          <w:marTop w:val="0"/>
          <w:marBottom w:val="0"/>
          <w:divBdr>
            <w:top w:val="none" w:sz="0" w:space="0" w:color="auto"/>
            <w:left w:val="none" w:sz="0" w:space="0" w:color="auto"/>
            <w:bottom w:val="none" w:sz="0" w:space="0" w:color="auto"/>
            <w:right w:val="none" w:sz="0" w:space="0" w:color="auto"/>
          </w:divBdr>
        </w:div>
        <w:div w:id="853496531">
          <w:marLeft w:val="446"/>
          <w:marRight w:val="0"/>
          <w:marTop w:val="0"/>
          <w:marBottom w:val="0"/>
          <w:divBdr>
            <w:top w:val="none" w:sz="0" w:space="0" w:color="auto"/>
            <w:left w:val="none" w:sz="0" w:space="0" w:color="auto"/>
            <w:bottom w:val="none" w:sz="0" w:space="0" w:color="auto"/>
            <w:right w:val="none" w:sz="0" w:space="0" w:color="auto"/>
          </w:divBdr>
        </w:div>
        <w:div w:id="1994135218">
          <w:marLeft w:val="446"/>
          <w:marRight w:val="0"/>
          <w:marTop w:val="0"/>
          <w:marBottom w:val="0"/>
          <w:divBdr>
            <w:top w:val="none" w:sz="0" w:space="0" w:color="auto"/>
            <w:left w:val="none" w:sz="0" w:space="0" w:color="auto"/>
            <w:bottom w:val="none" w:sz="0" w:space="0" w:color="auto"/>
            <w:right w:val="none" w:sz="0" w:space="0" w:color="auto"/>
          </w:divBdr>
        </w:div>
        <w:div w:id="1020934270">
          <w:marLeft w:val="446"/>
          <w:marRight w:val="0"/>
          <w:marTop w:val="0"/>
          <w:marBottom w:val="0"/>
          <w:divBdr>
            <w:top w:val="none" w:sz="0" w:space="0" w:color="auto"/>
            <w:left w:val="none" w:sz="0" w:space="0" w:color="auto"/>
            <w:bottom w:val="none" w:sz="0" w:space="0" w:color="auto"/>
            <w:right w:val="none" w:sz="0" w:space="0" w:color="auto"/>
          </w:divBdr>
        </w:div>
        <w:div w:id="1182207670">
          <w:marLeft w:val="446"/>
          <w:marRight w:val="0"/>
          <w:marTop w:val="0"/>
          <w:marBottom w:val="0"/>
          <w:divBdr>
            <w:top w:val="none" w:sz="0" w:space="0" w:color="auto"/>
            <w:left w:val="none" w:sz="0" w:space="0" w:color="auto"/>
            <w:bottom w:val="none" w:sz="0" w:space="0" w:color="auto"/>
            <w:right w:val="none" w:sz="0" w:space="0" w:color="auto"/>
          </w:divBdr>
        </w:div>
        <w:div w:id="1116873991">
          <w:marLeft w:val="446"/>
          <w:marRight w:val="0"/>
          <w:marTop w:val="0"/>
          <w:marBottom w:val="0"/>
          <w:divBdr>
            <w:top w:val="none" w:sz="0" w:space="0" w:color="auto"/>
            <w:left w:val="none" w:sz="0" w:space="0" w:color="auto"/>
            <w:bottom w:val="none" w:sz="0" w:space="0" w:color="auto"/>
            <w:right w:val="none" w:sz="0" w:space="0" w:color="auto"/>
          </w:divBdr>
        </w:div>
        <w:div w:id="1225333027">
          <w:marLeft w:val="446"/>
          <w:marRight w:val="0"/>
          <w:marTop w:val="0"/>
          <w:marBottom w:val="0"/>
          <w:divBdr>
            <w:top w:val="none" w:sz="0" w:space="0" w:color="auto"/>
            <w:left w:val="none" w:sz="0" w:space="0" w:color="auto"/>
            <w:bottom w:val="none" w:sz="0" w:space="0" w:color="auto"/>
            <w:right w:val="none" w:sz="0" w:space="0" w:color="auto"/>
          </w:divBdr>
        </w:div>
        <w:div w:id="192963414">
          <w:marLeft w:val="446"/>
          <w:marRight w:val="0"/>
          <w:marTop w:val="0"/>
          <w:marBottom w:val="0"/>
          <w:divBdr>
            <w:top w:val="none" w:sz="0" w:space="0" w:color="auto"/>
            <w:left w:val="none" w:sz="0" w:space="0" w:color="auto"/>
            <w:bottom w:val="none" w:sz="0" w:space="0" w:color="auto"/>
            <w:right w:val="none" w:sz="0" w:space="0" w:color="auto"/>
          </w:divBdr>
        </w:div>
        <w:div w:id="1626158159">
          <w:marLeft w:val="446"/>
          <w:marRight w:val="0"/>
          <w:marTop w:val="0"/>
          <w:marBottom w:val="0"/>
          <w:divBdr>
            <w:top w:val="none" w:sz="0" w:space="0" w:color="auto"/>
            <w:left w:val="none" w:sz="0" w:space="0" w:color="auto"/>
            <w:bottom w:val="none" w:sz="0" w:space="0" w:color="auto"/>
            <w:right w:val="none" w:sz="0" w:space="0" w:color="auto"/>
          </w:divBdr>
        </w:div>
      </w:divsChild>
    </w:div>
    <w:div w:id="1138378811">
      <w:bodyDiv w:val="1"/>
      <w:marLeft w:val="0"/>
      <w:marRight w:val="0"/>
      <w:marTop w:val="0"/>
      <w:marBottom w:val="0"/>
      <w:divBdr>
        <w:top w:val="none" w:sz="0" w:space="0" w:color="auto"/>
        <w:left w:val="none" w:sz="0" w:space="0" w:color="auto"/>
        <w:bottom w:val="none" w:sz="0" w:space="0" w:color="auto"/>
        <w:right w:val="none" w:sz="0" w:space="0" w:color="auto"/>
      </w:divBdr>
    </w:div>
    <w:div w:id="1143697953">
      <w:bodyDiv w:val="1"/>
      <w:marLeft w:val="0"/>
      <w:marRight w:val="0"/>
      <w:marTop w:val="0"/>
      <w:marBottom w:val="0"/>
      <w:divBdr>
        <w:top w:val="none" w:sz="0" w:space="0" w:color="auto"/>
        <w:left w:val="none" w:sz="0" w:space="0" w:color="auto"/>
        <w:bottom w:val="none" w:sz="0" w:space="0" w:color="auto"/>
        <w:right w:val="none" w:sz="0" w:space="0" w:color="auto"/>
      </w:divBdr>
    </w:div>
    <w:div w:id="1144083806">
      <w:bodyDiv w:val="1"/>
      <w:marLeft w:val="0"/>
      <w:marRight w:val="0"/>
      <w:marTop w:val="0"/>
      <w:marBottom w:val="0"/>
      <w:divBdr>
        <w:top w:val="none" w:sz="0" w:space="0" w:color="auto"/>
        <w:left w:val="none" w:sz="0" w:space="0" w:color="auto"/>
        <w:bottom w:val="none" w:sz="0" w:space="0" w:color="auto"/>
        <w:right w:val="none" w:sz="0" w:space="0" w:color="auto"/>
      </w:divBdr>
    </w:div>
    <w:div w:id="1149708761">
      <w:bodyDiv w:val="1"/>
      <w:marLeft w:val="0"/>
      <w:marRight w:val="0"/>
      <w:marTop w:val="0"/>
      <w:marBottom w:val="0"/>
      <w:divBdr>
        <w:top w:val="none" w:sz="0" w:space="0" w:color="auto"/>
        <w:left w:val="none" w:sz="0" w:space="0" w:color="auto"/>
        <w:bottom w:val="none" w:sz="0" w:space="0" w:color="auto"/>
        <w:right w:val="none" w:sz="0" w:space="0" w:color="auto"/>
      </w:divBdr>
    </w:div>
    <w:div w:id="1183514847">
      <w:bodyDiv w:val="1"/>
      <w:marLeft w:val="0"/>
      <w:marRight w:val="0"/>
      <w:marTop w:val="0"/>
      <w:marBottom w:val="0"/>
      <w:divBdr>
        <w:top w:val="none" w:sz="0" w:space="0" w:color="auto"/>
        <w:left w:val="none" w:sz="0" w:space="0" w:color="auto"/>
        <w:bottom w:val="none" w:sz="0" w:space="0" w:color="auto"/>
        <w:right w:val="none" w:sz="0" w:space="0" w:color="auto"/>
      </w:divBdr>
    </w:div>
    <w:div w:id="1187134063">
      <w:bodyDiv w:val="1"/>
      <w:marLeft w:val="0"/>
      <w:marRight w:val="0"/>
      <w:marTop w:val="0"/>
      <w:marBottom w:val="0"/>
      <w:divBdr>
        <w:top w:val="none" w:sz="0" w:space="0" w:color="auto"/>
        <w:left w:val="none" w:sz="0" w:space="0" w:color="auto"/>
        <w:bottom w:val="none" w:sz="0" w:space="0" w:color="auto"/>
        <w:right w:val="none" w:sz="0" w:space="0" w:color="auto"/>
      </w:divBdr>
    </w:div>
    <w:div w:id="1218012514">
      <w:bodyDiv w:val="1"/>
      <w:marLeft w:val="0"/>
      <w:marRight w:val="0"/>
      <w:marTop w:val="0"/>
      <w:marBottom w:val="0"/>
      <w:divBdr>
        <w:top w:val="none" w:sz="0" w:space="0" w:color="auto"/>
        <w:left w:val="none" w:sz="0" w:space="0" w:color="auto"/>
        <w:bottom w:val="none" w:sz="0" w:space="0" w:color="auto"/>
        <w:right w:val="none" w:sz="0" w:space="0" w:color="auto"/>
      </w:divBdr>
    </w:div>
    <w:div w:id="1236554374">
      <w:bodyDiv w:val="1"/>
      <w:marLeft w:val="0"/>
      <w:marRight w:val="0"/>
      <w:marTop w:val="0"/>
      <w:marBottom w:val="0"/>
      <w:divBdr>
        <w:top w:val="none" w:sz="0" w:space="0" w:color="auto"/>
        <w:left w:val="none" w:sz="0" w:space="0" w:color="auto"/>
        <w:bottom w:val="none" w:sz="0" w:space="0" w:color="auto"/>
        <w:right w:val="none" w:sz="0" w:space="0" w:color="auto"/>
      </w:divBdr>
    </w:div>
    <w:div w:id="1282112386">
      <w:bodyDiv w:val="1"/>
      <w:marLeft w:val="0"/>
      <w:marRight w:val="0"/>
      <w:marTop w:val="0"/>
      <w:marBottom w:val="0"/>
      <w:divBdr>
        <w:top w:val="none" w:sz="0" w:space="0" w:color="auto"/>
        <w:left w:val="none" w:sz="0" w:space="0" w:color="auto"/>
        <w:bottom w:val="none" w:sz="0" w:space="0" w:color="auto"/>
        <w:right w:val="none" w:sz="0" w:space="0" w:color="auto"/>
      </w:divBdr>
    </w:div>
    <w:div w:id="1291286020">
      <w:bodyDiv w:val="1"/>
      <w:marLeft w:val="0"/>
      <w:marRight w:val="0"/>
      <w:marTop w:val="0"/>
      <w:marBottom w:val="0"/>
      <w:divBdr>
        <w:top w:val="none" w:sz="0" w:space="0" w:color="auto"/>
        <w:left w:val="none" w:sz="0" w:space="0" w:color="auto"/>
        <w:bottom w:val="none" w:sz="0" w:space="0" w:color="auto"/>
        <w:right w:val="none" w:sz="0" w:space="0" w:color="auto"/>
      </w:divBdr>
    </w:div>
    <w:div w:id="1291589032">
      <w:bodyDiv w:val="1"/>
      <w:marLeft w:val="0"/>
      <w:marRight w:val="0"/>
      <w:marTop w:val="0"/>
      <w:marBottom w:val="0"/>
      <w:divBdr>
        <w:top w:val="none" w:sz="0" w:space="0" w:color="auto"/>
        <w:left w:val="none" w:sz="0" w:space="0" w:color="auto"/>
        <w:bottom w:val="none" w:sz="0" w:space="0" w:color="auto"/>
        <w:right w:val="none" w:sz="0" w:space="0" w:color="auto"/>
      </w:divBdr>
    </w:div>
    <w:div w:id="1302730113">
      <w:bodyDiv w:val="1"/>
      <w:marLeft w:val="0"/>
      <w:marRight w:val="0"/>
      <w:marTop w:val="0"/>
      <w:marBottom w:val="0"/>
      <w:divBdr>
        <w:top w:val="none" w:sz="0" w:space="0" w:color="auto"/>
        <w:left w:val="none" w:sz="0" w:space="0" w:color="auto"/>
        <w:bottom w:val="none" w:sz="0" w:space="0" w:color="auto"/>
        <w:right w:val="none" w:sz="0" w:space="0" w:color="auto"/>
      </w:divBdr>
    </w:div>
    <w:div w:id="1334383476">
      <w:bodyDiv w:val="1"/>
      <w:marLeft w:val="0"/>
      <w:marRight w:val="0"/>
      <w:marTop w:val="0"/>
      <w:marBottom w:val="0"/>
      <w:divBdr>
        <w:top w:val="none" w:sz="0" w:space="0" w:color="auto"/>
        <w:left w:val="none" w:sz="0" w:space="0" w:color="auto"/>
        <w:bottom w:val="none" w:sz="0" w:space="0" w:color="auto"/>
        <w:right w:val="none" w:sz="0" w:space="0" w:color="auto"/>
      </w:divBdr>
    </w:div>
    <w:div w:id="1334533642">
      <w:bodyDiv w:val="1"/>
      <w:marLeft w:val="0"/>
      <w:marRight w:val="0"/>
      <w:marTop w:val="0"/>
      <w:marBottom w:val="0"/>
      <w:divBdr>
        <w:top w:val="none" w:sz="0" w:space="0" w:color="auto"/>
        <w:left w:val="none" w:sz="0" w:space="0" w:color="auto"/>
        <w:bottom w:val="none" w:sz="0" w:space="0" w:color="auto"/>
        <w:right w:val="none" w:sz="0" w:space="0" w:color="auto"/>
      </w:divBdr>
    </w:div>
    <w:div w:id="1353873129">
      <w:bodyDiv w:val="1"/>
      <w:marLeft w:val="0"/>
      <w:marRight w:val="0"/>
      <w:marTop w:val="0"/>
      <w:marBottom w:val="0"/>
      <w:divBdr>
        <w:top w:val="none" w:sz="0" w:space="0" w:color="auto"/>
        <w:left w:val="none" w:sz="0" w:space="0" w:color="auto"/>
        <w:bottom w:val="none" w:sz="0" w:space="0" w:color="auto"/>
        <w:right w:val="none" w:sz="0" w:space="0" w:color="auto"/>
      </w:divBdr>
    </w:div>
    <w:div w:id="1357151899">
      <w:bodyDiv w:val="1"/>
      <w:marLeft w:val="0"/>
      <w:marRight w:val="0"/>
      <w:marTop w:val="0"/>
      <w:marBottom w:val="0"/>
      <w:divBdr>
        <w:top w:val="none" w:sz="0" w:space="0" w:color="auto"/>
        <w:left w:val="none" w:sz="0" w:space="0" w:color="auto"/>
        <w:bottom w:val="none" w:sz="0" w:space="0" w:color="auto"/>
        <w:right w:val="none" w:sz="0" w:space="0" w:color="auto"/>
      </w:divBdr>
    </w:div>
    <w:div w:id="1402370469">
      <w:bodyDiv w:val="1"/>
      <w:marLeft w:val="0"/>
      <w:marRight w:val="0"/>
      <w:marTop w:val="0"/>
      <w:marBottom w:val="0"/>
      <w:divBdr>
        <w:top w:val="none" w:sz="0" w:space="0" w:color="auto"/>
        <w:left w:val="none" w:sz="0" w:space="0" w:color="auto"/>
        <w:bottom w:val="none" w:sz="0" w:space="0" w:color="auto"/>
        <w:right w:val="none" w:sz="0" w:space="0" w:color="auto"/>
      </w:divBdr>
    </w:div>
    <w:div w:id="1404716165">
      <w:bodyDiv w:val="1"/>
      <w:marLeft w:val="0"/>
      <w:marRight w:val="0"/>
      <w:marTop w:val="0"/>
      <w:marBottom w:val="0"/>
      <w:divBdr>
        <w:top w:val="none" w:sz="0" w:space="0" w:color="auto"/>
        <w:left w:val="none" w:sz="0" w:space="0" w:color="auto"/>
        <w:bottom w:val="none" w:sz="0" w:space="0" w:color="auto"/>
        <w:right w:val="none" w:sz="0" w:space="0" w:color="auto"/>
      </w:divBdr>
    </w:div>
    <w:div w:id="1411151093">
      <w:bodyDiv w:val="1"/>
      <w:marLeft w:val="0"/>
      <w:marRight w:val="0"/>
      <w:marTop w:val="0"/>
      <w:marBottom w:val="0"/>
      <w:divBdr>
        <w:top w:val="none" w:sz="0" w:space="0" w:color="auto"/>
        <w:left w:val="none" w:sz="0" w:space="0" w:color="auto"/>
        <w:bottom w:val="none" w:sz="0" w:space="0" w:color="auto"/>
        <w:right w:val="none" w:sz="0" w:space="0" w:color="auto"/>
      </w:divBdr>
    </w:div>
    <w:div w:id="1418559117">
      <w:bodyDiv w:val="1"/>
      <w:marLeft w:val="0"/>
      <w:marRight w:val="0"/>
      <w:marTop w:val="0"/>
      <w:marBottom w:val="0"/>
      <w:divBdr>
        <w:top w:val="none" w:sz="0" w:space="0" w:color="auto"/>
        <w:left w:val="none" w:sz="0" w:space="0" w:color="auto"/>
        <w:bottom w:val="none" w:sz="0" w:space="0" w:color="auto"/>
        <w:right w:val="none" w:sz="0" w:space="0" w:color="auto"/>
      </w:divBdr>
    </w:div>
    <w:div w:id="1427077600">
      <w:bodyDiv w:val="1"/>
      <w:marLeft w:val="0"/>
      <w:marRight w:val="0"/>
      <w:marTop w:val="0"/>
      <w:marBottom w:val="0"/>
      <w:divBdr>
        <w:top w:val="none" w:sz="0" w:space="0" w:color="auto"/>
        <w:left w:val="none" w:sz="0" w:space="0" w:color="auto"/>
        <w:bottom w:val="none" w:sz="0" w:space="0" w:color="auto"/>
        <w:right w:val="none" w:sz="0" w:space="0" w:color="auto"/>
      </w:divBdr>
    </w:div>
    <w:div w:id="1428312796">
      <w:bodyDiv w:val="1"/>
      <w:marLeft w:val="0"/>
      <w:marRight w:val="0"/>
      <w:marTop w:val="0"/>
      <w:marBottom w:val="0"/>
      <w:divBdr>
        <w:top w:val="none" w:sz="0" w:space="0" w:color="auto"/>
        <w:left w:val="none" w:sz="0" w:space="0" w:color="auto"/>
        <w:bottom w:val="none" w:sz="0" w:space="0" w:color="auto"/>
        <w:right w:val="none" w:sz="0" w:space="0" w:color="auto"/>
      </w:divBdr>
    </w:div>
    <w:div w:id="1482187406">
      <w:bodyDiv w:val="1"/>
      <w:marLeft w:val="0"/>
      <w:marRight w:val="0"/>
      <w:marTop w:val="0"/>
      <w:marBottom w:val="0"/>
      <w:divBdr>
        <w:top w:val="none" w:sz="0" w:space="0" w:color="auto"/>
        <w:left w:val="none" w:sz="0" w:space="0" w:color="auto"/>
        <w:bottom w:val="none" w:sz="0" w:space="0" w:color="auto"/>
        <w:right w:val="none" w:sz="0" w:space="0" w:color="auto"/>
      </w:divBdr>
    </w:div>
    <w:div w:id="1483498824">
      <w:bodyDiv w:val="1"/>
      <w:marLeft w:val="0"/>
      <w:marRight w:val="0"/>
      <w:marTop w:val="0"/>
      <w:marBottom w:val="0"/>
      <w:divBdr>
        <w:top w:val="none" w:sz="0" w:space="0" w:color="auto"/>
        <w:left w:val="none" w:sz="0" w:space="0" w:color="auto"/>
        <w:bottom w:val="none" w:sz="0" w:space="0" w:color="auto"/>
        <w:right w:val="none" w:sz="0" w:space="0" w:color="auto"/>
      </w:divBdr>
    </w:div>
    <w:div w:id="1489052273">
      <w:bodyDiv w:val="1"/>
      <w:marLeft w:val="0"/>
      <w:marRight w:val="0"/>
      <w:marTop w:val="0"/>
      <w:marBottom w:val="0"/>
      <w:divBdr>
        <w:top w:val="none" w:sz="0" w:space="0" w:color="auto"/>
        <w:left w:val="none" w:sz="0" w:space="0" w:color="auto"/>
        <w:bottom w:val="none" w:sz="0" w:space="0" w:color="auto"/>
        <w:right w:val="none" w:sz="0" w:space="0" w:color="auto"/>
      </w:divBdr>
    </w:div>
    <w:div w:id="1511991947">
      <w:bodyDiv w:val="1"/>
      <w:marLeft w:val="0"/>
      <w:marRight w:val="0"/>
      <w:marTop w:val="0"/>
      <w:marBottom w:val="0"/>
      <w:divBdr>
        <w:top w:val="none" w:sz="0" w:space="0" w:color="auto"/>
        <w:left w:val="none" w:sz="0" w:space="0" w:color="auto"/>
        <w:bottom w:val="none" w:sz="0" w:space="0" w:color="auto"/>
        <w:right w:val="none" w:sz="0" w:space="0" w:color="auto"/>
      </w:divBdr>
    </w:div>
    <w:div w:id="1512839486">
      <w:bodyDiv w:val="1"/>
      <w:marLeft w:val="0"/>
      <w:marRight w:val="0"/>
      <w:marTop w:val="0"/>
      <w:marBottom w:val="0"/>
      <w:divBdr>
        <w:top w:val="none" w:sz="0" w:space="0" w:color="auto"/>
        <w:left w:val="none" w:sz="0" w:space="0" w:color="auto"/>
        <w:bottom w:val="none" w:sz="0" w:space="0" w:color="auto"/>
        <w:right w:val="none" w:sz="0" w:space="0" w:color="auto"/>
      </w:divBdr>
    </w:div>
    <w:div w:id="1515342087">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sChild>
        <w:div w:id="1020011291">
          <w:marLeft w:val="446"/>
          <w:marRight w:val="0"/>
          <w:marTop w:val="0"/>
          <w:marBottom w:val="0"/>
          <w:divBdr>
            <w:top w:val="none" w:sz="0" w:space="0" w:color="auto"/>
            <w:left w:val="none" w:sz="0" w:space="0" w:color="auto"/>
            <w:bottom w:val="none" w:sz="0" w:space="0" w:color="auto"/>
            <w:right w:val="none" w:sz="0" w:space="0" w:color="auto"/>
          </w:divBdr>
        </w:div>
      </w:divsChild>
    </w:div>
    <w:div w:id="1536576667">
      <w:bodyDiv w:val="1"/>
      <w:marLeft w:val="0"/>
      <w:marRight w:val="0"/>
      <w:marTop w:val="0"/>
      <w:marBottom w:val="0"/>
      <w:divBdr>
        <w:top w:val="none" w:sz="0" w:space="0" w:color="auto"/>
        <w:left w:val="none" w:sz="0" w:space="0" w:color="auto"/>
        <w:bottom w:val="none" w:sz="0" w:space="0" w:color="auto"/>
        <w:right w:val="none" w:sz="0" w:space="0" w:color="auto"/>
      </w:divBdr>
    </w:div>
    <w:div w:id="1570923598">
      <w:bodyDiv w:val="1"/>
      <w:marLeft w:val="0"/>
      <w:marRight w:val="0"/>
      <w:marTop w:val="0"/>
      <w:marBottom w:val="0"/>
      <w:divBdr>
        <w:top w:val="none" w:sz="0" w:space="0" w:color="auto"/>
        <w:left w:val="none" w:sz="0" w:space="0" w:color="auto"/>
        <w:bottom w:val="none" w:sz="0" w:space="0" w:color="auto"/>
        <w:right w:val="none" w:sz="0" w:space="0" w:color="auto"/>
      </w:divBdr>
    </w:div>
    <w:div w:id="1602224454">
      <w:bodyDiv w:val="1"/>
      <w:marLeft w:val="0"/>
      <w:marRight w:val="0"/>
      <w:marTop w:val="0"/>
      <w:marBottom w:val="0"/>
      <w:divBdr>
        <w:top w:val="none" w:sz="0" w:space="0" w:color="auto"/>
        <w:left w:val="none" w:sz="0" w:space="0" w:color="auto"/>
        <w:bottom w:val="none" w:sz="0" w:space="0" w:color="auto"/>
        <w:right w:val="none" w:sz="0" w:space="0" w:color="auto"/>
      </w:divBdr>
    </w:div>
    <w:div w:id="1614676817">
      <w:bodyDiv w:val="1"/>
      <w:marLeft w:val="0"/>
      <w:marRight w:val="0"/>
      <w:marTop w:val="0"/>
      <w:marBottom w:val="0"/>
      <w:divBdr>
        <w:top w:val="none" w:sz="0" w:space="0" w:color="auto"/>
        <w:left w:val="none" w:sz="0" w:space="0" w:color="auto"/>
        <w:bottom w:val="none" w:sz="0" w:space="0" w:color="auto"/>
        <w:right w:val="none" w:sz="0" w:space="0" w:color="auto"/>
      </w:divBdr>
    </w:div>
    <w:div w:id="1635872838">
      <w:bodyDiv w:val="1"/>
      <w:marLeft w:val="0"/>
      <w:marRight w:val="0"/>
      <w:marTop w:val="0"/>
      <w:marBottom w:val="0"/>
      <w:divBdr>
        <w:top w:val="none" w:sz="0" w:space="0" w:color="auto"/>
        <w:left w:val="none" w:sz="0" w:space="0" w:color="auto"/>
        <w:bottom w:val="none" w:sz="0" w:space="0" w:color="auto"/>
        <w:right w:val="none" w:sz="0" w:space="0" w:color="auto"/>
      </w:divBdr>
    </w:div>
    <w:div w:id="1690791475">
      <w:bodyDiv w:val="1"/>
      <w:marLeft w:val="0"/>
      <w:marRight w:val="0"/>
      <w:marTop w:val="0"/>
      <w:marBottom w:val="0"/>
      <w:divBdr>
        <w:top w:val="none" w:sz="0" w:space="0" w:color="auto"/>
        <w:left w:val="none" w:sz="0" w:space="0" w:color="auto"/>
        <w:bottom w:val="none" w:sz="0" w:space="0" w:color="auto"/>
        <w:right w:val="none" w:sz="0" w:space="0" w:color="auto"/>
      </w:divBdr>
    </w:div>
    <w:div w:id="1744375840">
      <w:bodyDiv w:val="1"/>
      <w:marLeft w:val="0"/>
      <w:marRight w:val="0"/>
      <w:marTop w:val="0"/>
      <w:marBottom w:val="0"/>
      <w:divBdr>
        <w:top w:val="none" w:sz="0" w:space="0" w:color="auto"/>
        <w:left w:val="none" w:sz="0" w:space="0" w:color="auto"/>
        <w:bottom w:val="none" w:sz="0" w:space="0" w:color="auto"/>
        <w:right w:val="none" w:sz="0" w:space="0" w:color="auto"/>
      </w:divBdr>
    </w:div>
    <w:div w:id="1766921292">
      <w:bodyDiv w:val="1"/>
      <w:marLeft w:val="0"/>
      <w:marRight w:val="0"/>
      <w:marTop w:val="0"/>
      <w:marBottom w:val="0"/>
      <w:divBdr>
        <w:top w:val="none" w:sz="0" w:space="0" w:color="auto"/>
        <w:left w:val="none" w:sz="0" w:space="0" w:color="auto"/>
        <w:bottom w:val="none" w:sz="0" w:space="0" w:color="auto"/>
        <w:right w:val="none" w:sz="0" w:space="0" w:color="auto"/>
      </w:divBdr>
    </w:div>
    <w:div w:id="1785660707">
      <w:bodyDiv w:val="1"/>
      <w:marLeft w:val="0"/>
      <w:marRight w:val="0"/>
      <w:marTop w:val="0"/>
      <w:marBottom w:val="0"/>
      <w:divBdr>
        <w:top w:val="none" w:sz="0" w:space="0" w:color="auto"/>
        <w:left w:val="none" w:sz="0" w:space="0" w:color="auto"/>
        <w:bottom w:val="none" w:sz="0" w:space="0" w:color="auto"/>
        <w:right w:val="none" w:sz="0" w:space="0" w:color="auto"/>
      </w:divBdr>
    </w:div>
    <w:div w:id="1785807196">
      <w:bodyDiv w:val="1"/>
      <w:marLeft w:val="0"/>
      <w:marRight w:val="0"/>
      <w:marTop w:val="0"/>
      <w:marBottom w:val="0"/>
      <w:divBdr>
        <w:top w:val="none" w:sz="0" w:space="0" w:color="auto"/>
        <w:left w:val="none" w:sz="0" w:space="0" w:color="auto"/>
        <w:bottom w:val="none" w:sz="0" w:space="0" w:color="auto"/>
        <w:right w:val="none" w:sz="0" w:space="0" w:color="auto"/>
      </w:divBdr>
    </w:div>
    <w:div w:id="1828324440">
      <w:bodyDiv w:val="1"/>
      <w:marLeft w:val="0"/>
      <w:marRight w:val="0"/>
      <w:marTop w:val="0"/>
      <w:marBottom w:val="0"/>
      <w:divBdr>
        <w:top w:val="none" w:sz="0" w:space="0" w:color="auto"/>
        <w:left w:val="none" w:sz="0" w:space="0" w:color="auto"/>
        <w:bottom w:val="none" w:sz="0" w:space="0" w:color="auto"/>
        <w:right w:val="none" w:sz="0" w:space="0" w:color="auto"/>
      </w:divBdr>
    </w:div>
    <w:div w:id="1839887316">
      <w:bodyDiv w:val="1"/>
      <w:marLeft w:val="0"/>
      <w:marRight w:val="0"/>
      <w:marTop w:val="0"/>
      <w:marBottom w:val="0"/>
      <w:divBdr>
        <w:top w:val="none" w:sz="0" w:space="0" w:color="auto"/>
        <w:left w:val="none" w:sz="0" w:space="0" w:color="auto"/>
        <w:bottom w:val="none" w:sz="0" w:space="0" w:color="auto"/>
        <w:right w:val="none" w:sz="0" w:space="0" w:color="auto"/>
      </w:divBdr>
    </w:div>
    <w:div w:id="1840071482">
      <w:bodyDiv w:val="1"/>
      <w:marLeft w:val="0"/>
      <w:marRight w:val="0"/>
      <w:marTop w:val="0"/>
      <w:marBottom w:val="0"/>
      <w:divBdr>
        <w:top w:val="none" w:sz="0" w:space="0" w:color="auto"/>
        <w:left w:val="none" w:sz="0" w:space="0" w:color="auto"/>
        <w:bottom w:val="none" w:sz="0" w:space="0" w:color="auto"/>
        <w:right w:val="none" w:sz="0" w:space="0" w:color="auto"/>
      </w:divBdr>
    </w:div>
    <w:div w:id="1843887756">
      <w:bodyDiv w:val="1"/>
      <w:marLeft w:val="0"/>
      <w:marRight w:val="0"/>
      <w:marTop w:val="0"/>
      <w:marBottom w:val="0"/>
      <w:divBdr>
        <w:top w:val="none" w:sz="0" w:space="0" w:color="auto"/>
        <w:left w:val="none" w:sz="0" w:space="0" w:color="auto"/>
        <w:bottom w:val="none" w:sz="0" w:space="0" w:color="auto"/>
        <w:right w:val="none" w:sz="0" w:space="0" w:color="auto"/>
      </w:divBdr>
    </w:div>
    <w:div w:id="1859807735">
      <w:bodyDiv w:val="1"/>
      <w:marLeft w:val="0"/>
      <w:marRight w:val="0"/>
      <w:marTop w:val="0"/>
      <w:marBottom w:val="0"/>
      <w:divBdr>
        <w:top w:val="none" w:sz="0" w:space="0" w:color="auto"/>
        <w:left w:val="none" w:sz="0" w:space="0" w:color="auto"/>
        <w:bottom w:val="none" w:sz="0" w:space="0" w:color="auto"/>
        <w:right w:val="none" w:sz="0" w:space="0" w:color="auto"/>
      </w:divBdr>
    </w:div>
    <w:div w:id="1859853617">
      <w:bodyDiv w:val="1"/>
      <w:marLeft w:val="0"/>
      <w:marRight w:val="0"/>
      <w:marTop w:val="0"/>
      <w:marBottom w:val="0"/>
      <w:divBdr>
        <w:top w:val="none" w:sz="0" w:space="0" w:color="auto"/>
        <w:left w:val="none" w:sz="0" w:space="0" w:color="auto"/>
        <w:bottom w:val="none" w:sz="0" w:space="0" w:color="auto"/>
        <w:right w:val="none" w:sz="0" w:space="0" w:color="auto"/>
      </w:divBdr>
    </w:div>
    <w:div w:id="1903052860">
      <w:bodyDiv w:val="1"/>
      <w:marLeft w:val="0"/>
      <w:marRight w:val="0"/>
      <w:marTop w:val="0"/>
      <w:marBottom w:val="0"/>
      <w:divBdr>
        <w:top w:val="none" w:sz="0" w:space="0" w:color="auto"/>
        <w:left w:val="none" w:sz="0" w:space="0" w:color="auto"/>
        <w:bottom w:val="none" w:sz="0" w:space="0" w:color="auto"/>
        <w:right w:val="none" w:sz="0" w:space="0" w:color="auto"/>
      </w:divBdr>
    </w:div>
    <w:div w:id="1917590663">
      <w:bodyDiv w:val="1"/>
      <w:marLeft w:val="0"/>
      <w:marRight w:val="0"/>
      <w:marTop w:val="0"/>
      <w:marBottom w:val="0"/>
      <w:divBdr>
        <w:top w:val="none" w:sz="0" w:space="0" w:color="auto"/>
        <w:left w:val="none" w:sz="0" w:space="0" w:color="auto"/>
        <w:bottom w:val="none" w:sz="0" w:space="0" w:color="auto"/>
        <w:right w:val="none" w:sz="0" w:space="0" w:color="auto"/>
      </w:divBdr>
    </w:div>
    <w:div w:id="1930040529">
      <w:bodyDiv w:val="1"/>
      <w:marLeft w:val="0"/>
      <w:marRight w:val="0"/>
      <w:marTop w:val="0"/>
      <w:marBottom w:val="0"/>
      <w:divBdr>
        <w:top w:val="none" w:sz="0" w:space="0" w:color="auto"/>
        <w:left w:val="none" w:sz="0" w:space="0" w:color="auto"/>
        <w:bottom w:val="none" w:sz="0" w:space="0" w:color="auto"/>
        <w:right w:val="none" w:sz="0" w:space="0" w:color="auto"/>
      </w:divBdr>
    </w:div>
    <w:div w:id="1954676926">
      <w:bodyDiv w:val="1"/>
      <w:marLeft w:val="0"/>
      <w:marRight w:val="0"/>
      <w:marTop w:val="0"/>
      <w:marBottom w:val="0"/>
      <w:divBdr>
        <w:top w:val="none" w:sz="0" w:space="0" w:color="auto"/>
        <w:left w:val="none" w:sz="0" w:space="0" w:color="auto"/>
        <w:bottom w:val="none" w:sz="0" w:space="0" w:color="auto"/>
        <w:right w:val="none" w:sz="0" w:space="0" w:color="auto"/>
      </w:divBdr>
    </w:div>
    <w:div w:id="1961835599">
      <w:bodyDiv w:val="1"/>
      <w:marLeft w:val="0"/>
      <w:marRight w:val="0"/>
      <w:marTop w:val="0"/>
      <w:marBottom w:val="0"/>
      <w:divBdr>
        <w:top w:val="none" w:sz="0" w:space="0" w:color="auto"/>
        <w:left w:val="none" w:sz="0" w:space="0" w:color="auto"/>
        <w:bottom w:val="none" w:sz="0" w:space="0" w:color="auto"/>
        <w:right w:val="none" w:sz="0" w:space="0" w:color="auto"/>
      </w:divBdr>
      <w:divsChild>
        <w:div w:id="816344290">
          <w:marLeft w:val="0"/>
          <w:marRight w:val="0"/>
          <w:marTop w:val="0"/>
          <w:marBottom w:val="0"/>
          <w:divBdr>
            <w:top w:val="none" w:sz="0" w:space="0" w:color="auto"/>
            <w:left w:val="none" w:sz="0" w:space="0" w:color="auto"/>
            <w:bottom w:val="none" w:sz="0" w:space="0" w:color="auto"/>
            <w:right w:val="none" w:sz="0" w:space="0" w:color="auto"/>
          </w:divBdr>
          <w:divsChild>
            <w:div w:id="147213208">
              <w:marLeft w:val="0"/>
              <w:marRight w:val="0"/>
              <w:marTop w:val="0"/>
              <w:marBottom w:val="0"/>
              <w:divBdr>
                <w:top w:val="none" w:sz="0" w:space="0" w:color="auto"/>
                <w:left w:val="none" w:sz="0" w:space="0" w:color="auto"/>
                <w:bottom w:val="none" w:sz="0" w:space="0" w:color="auto"/>
                <w:right w:val="none" w:sz="0" w:space="0" w:color="auto"/>
              </w:divBdr>
            </w:div>
            <w:div w:id="538394776">
              <w:marLeft w:val="0"/>
              <w:marRight w:val="0"/>
              <w:marTop w:val="0"/>
              <w:marBottom w:val="0"/>
              <w:divBdr>
                <w:top w:val="none" w:sz="0" w:space="0" w:color="auto"/>
                <w:left w:val="none" w:sz="0" w:space="0" w:color="auto"/>
                <w:bottom w:val="none" w:sz="0" w:space="0" w:color="auto"/>
                <w:right w:val="none" w:sz="0" w:space="0" w:color="auto"/>
              </w:divBdr>
            </w:div>
            <w:div w:id="671449027">
              <w:marLeft w:val="0"/>
              <w:marRight w:val="0"/>
              <w:marTop w:val="0"/>
              <w:marBottom w:val="0"/>
              <w:divBdr>
                <w:top w:val="none" w:sz="0" w:space="0" w:color="auto"/>
                <w:left w:val="none" w:sz="0" w:space="0" w:color="auto"/>
                <w:bottom w:val="none" w:sz="0" w:space="0" w:color="auto"/>
                <w:right w:val="none" w:sz="0" w:space="0" w:color="auto"/>
              </w:divBdr>
            </w:div>
          </w:divsChild>
        </w:div>
        <w:div w:id="166218265">
          <w:marLeft w:val="0"/>
          <w:marRight w:val="0"/>
          <w:marTop w:val="0"/>
          <w:marBottom w:val="0"/>
          <w:divBdr>
            <w:top w:val="none" w:sz="0" w:space="0" w:color="auto"/>
            <w:left w:val="none" w:sz="0" w:space="0" w:color="auto"/>
            <w:bottom w:val="none" w:sz="0" w:space="0" w:color="auto"/>
            <w:right w:val="none" w:sz="0" w:space="0" w:color="auto"/>
          </w:divBdr>
          <w:divsChild>
            <w:div w:id="944077626">
              <w:marLeft w:val="0"/>
              <w:marRight w:val="0"/>
              <w:marTop w:val="0"/>
              <w:marBottom w:val="0"/>
              <w:divBdr>
                <w:top w:val="none" w:sz="0" w:space="0" w:color="auto"/>
                <w:left w:val="none" w:sz="0" w:space="0" w:color="auto"/>
                <w:bottom w:val="none" w:sz="0" w:space="0" w:color="auto"/>
                <w:right w:val="none" w:sz="0" w:space="0" w:color="auto"/>
              </w:divBdr>
            </w:div>
          </w:divsChild>
        </w:div>
        <w:div w:id="656694025">
          <w:marLeft w:val="0"/>
          <w:marRight w:val="0"/>
          <w:marTop w:val="0"/>
          <w:marBottom w:val="0"/>
          <w:divBdr>
            <w:top w:val="none" w:sz="0" w:space="0" w:color="auto"/>
            <w:left w:val="none" w:sz="0" w:space="0" w:color="auto"/>
            <w:bottom w:val="none" w:sz="0" w:space="0" w:color="auto"/>
            <w:right w:val="none" w:sz="0" w:space="0" w:color="auto"/>
          </w:divBdr>
          <w:divsChild>
            <w:div w:id="270088897">
              <w:marLeft w:val="0"/>
              <w:marRight w:val="0"/>
              <w:marTop w:val="0"/>
              <w:marBottom w:val="0"/>
              <w:divBdr>
                <w:top w:val="none" w:sz="0" w:space="0" w:color="auto"/>
                <w:left w:val="none" w:sz="0" w:space="0" w:color="auto"/>
                <w:bottom w:val="none" w:sz="0" w:space="0" w:color="auto"/>
                <w:right w:val="none" w:sz="0" w:space="0" w:color="auto"/>
              </w:divBdr>
            </w:div>
          </w:divsChild>
        </w:div>
        <w:div w:id="319386041">
          <w:marLeft w:val="0"/>
          <w:marRight w:val="0"/>
          <w:marTop w:val="0"/>
          <w:marBottom w:val="0"/>
          <w:divBdr>
            <w:top w:val="none" w:sz="0" w:space="0" w:color="auto"/>
            <w:left w:val="none" w:sz="0" w:space="0" w:color="auto"/>
            <w:bottom w:val="none" w:sz="0" w:space="0" w:color="auto"/>
            <w:right w:val="none" w:sz="0" w:space="0" w:color="auto"/>
          </w:divBdr>
          <w:divsChild>
            <w:div w:id="278532985">
              <w:marLeft w:val="0"/>
              <w:marRight w:val="0"/>
              <w:marTop w:val="0"/>
              <w:marBottom w:val="0"/>
              <w:divBdr>
                <w:top w:val="none" w:sz="0" w:space="0" w:color="auto"/>
                <w:left w:val="none" w:sz="0" w:space="0" w:color="auto"/>
                <w:bottom w:val="none" w:sz="0" w:space="0" w:color="auto"/>
                <w:right w:val="none" w:sz="0" w:space="0" w:color="auto"/>
              </w:divBdr>
            </w:div>
          </w:divsChild>
        </w:div>
        <w:div w:id="1882470505">
          <w:marLeft w:val="0"/>
          <w:marRight w:val="0"/>
          <w:marTop w:val="0"/>
          <w:marBottom w:val="0"/>
          <w:divBdr>
            <w:top w:val="none" w:sz="0" w:space="0" w:color="auto"/>
            <w:left w:val="none" w:sz="0" w:space="0" w:color="auto"/>
            <w:bottom w:val="none" w:sz="0" w:space="0" w:color="auto"/>
            <w:right w:val="none" w:sz="0" w:space="0" w:color="auto"/>
          </w:divBdr>
          <w:divsChild>
            <w:div w:id="411777478">
              <w:marLeft w:val="0"/>
              <w:marRight w:val="0"/>
              <w:marTop w:val="0"/>
              <w:marBottom w:val="0"/>
              <w:divBdr>
                <w:top w:val="none" w:sz="0" w:space="0" w:color="auto"/>
                <w:left w:val="none" w:sz="0" w:space="0" w:color="auto"/>
                <w:bottom w:val="none" w:sz="0" w:space="0" w:color="auto"/>
                <w:right w:val="none" w:sz="0" w:space="0" w:color="auto"/>
              </w:divBdr>
            </w:div>
          </w:divsChild>
        </w:div>
        <w:div w:id="796144076">
          <w:marLeft w:val="0"/>
          <w:marRight w:val="0"/>
          <w:marTop w:val="0"/>
          <w:marBottom w:val="0"/>
          <w:divBdr>
            <w:top w:val="none" w:sz="0" w:space="0" w:color="auto"/>
            <w:left w:val="none" w:sz="0" w:space="0" w:color="auto"/>
            <w:bottom w:val="none" w:sz="0" w:space="0" w:color="auto"/>
            <w:right w:val="none" w:sz="0" w:space="0" w:color="auto"/>
          </w:divBdr>
          <w:divsChild>
            <w:div w:id="432214205">
              <w:marLeft w:val="0"/>
              <w:marRight w:val="0"/>
              <w:marTop w:val="0"/>
              <w:marBottom w:val="0"/>
              <w:divBdr>
                <w:top w:val="none" w:sz="0" w:space="0" w:color="auto"/>
                <w:left w:val="none" w:sz="0" w:space="0" w:color="auto"/>
                <w:bottom w:val="none" w:sz="0" w:space="0" w:color="auto"/>
                <w:right w:val="none" w:sz="0" w:space="0" w:color="auto"/>
              </w:divBdr>
            </w:div>
          </w:divsChild>
        </w:div>
        <w:div w:id="704672116">
          <w:marLeft w:val="0"/>
          <w:marRight w:val="0"/>
          <w:marTop w:val="0"/>
          <w:marBottom w:val="0"/>
          <w:divBdr>
            <w:top w:val="none" w:sz="0" w:space="0" w:color="auto"/>
            <w:left w:val="none" w:sz="0" w:space="0" w:color="auto"/>
            <w:bottom w:val="none" w:sz="0" w:space="0" w:color="auto"/>
            <w:right w:val="none" w:sz="0" w:space="0" w:color="auto"/>
          </w:divBdr>
          <w:divsChild>
            <w:div w:id="1666786367">
              <w:marLeft w:val="0"/>
              <w:marRight w:val="0"/>
              <w:marTop w:val="0"/>
              <w:marBottom w:val="0"/>
              <w:divBdr>
                <w:top w:val="none" w:sz="0" w:space="0" w:color="auto"/>
                <w:left w:val="none" w:sz="0" w:space="0" w:color="auto"/>
                <w:bottom w:val="none" w:sz="0" w:space="0" w:color="auto"/>
                <w:right w:val="none" w:sz="0" w:space="0" w:color="auto"/>
              </w:divBdr>
            </w:div>
          </w:divsChild>
        </w:div>
        <w:div w:id="896361080">
          <w:marLeft w:val="0"/>
          <w:marRight w:val="0"/>
          <w:marTop w:val="0"/>
          <w:marBottom w:val="0"/>
          <w:divBdr>
            <w:top w:val="none" w:sz="0" w:space="0" w:color="auto"/>
            <w:left w:val="none" w:sz="0" w:space="0" w:color="auto"/>
            <w:bottom w:val="none" w:sz="0" w:space="0" w:color="auto"/>
            <w:right w:val="none" w:sz="0" w:space="0" w:color="auto"/>
          </w:divBdr>
          <w:divsChild>
            <w:div w:id="1177185729">
              <w:marLeft w:val="0"/>
              <w:marRight w:val="0"/>
              <w:marTop w:val="0"/>
              <w:marBottom w:val="0"/>
              <w:divBdr>
                <w:top w:val="none" w:sz="0" w:space="0" w:color="auto"/>
                <w:left w:val="none" w:sz="0" w:space="0" w:color="auto"/>
                <w:bottom w:val="none" w:sz="0" w:space="0" w:color="auto"/>
                <w:right w:val="none" w:sz="0" w:space="0" w:color="auto"/>
              </w:divBdr>
            </w:div>
          </w:divsChild>
        </w:div>
        <w:div w:id="1348557874">
          <w:marLeft w:val="0"/>
          <w:marRight w:val="0"/>
          <w:marTop w:val="0"/>
          <w:marBottom w:val="0"/>
          <w:divBdr>
            <w:top w:val="none" w:sz="0" w:space="0" w:color="auto"/>
            <w:left w:val="none" w:sz="0" w:space="0" w:color="auto"/>
            <w:bottom w:val="none" w:sz="0" w:space="0" w:color="auto"/>
            <w:right w:val="none" w:sz="0" w:space="0" w:color="auto"/>
          </w:divBdr>
          <w:divsChild>
            <w:div w:id="942225734">
              <w:marLeft w:val="0"/>
              <w:marRight w:val="0"/>
              <w:marTop w:val="0"/>
              <w:marBottom w:val="0"/>
              <w:divBdr>
                <w:top w:val="none" w:sz="0" w:space="0" w:color="auto"/>
                <w:left w:val="none" w:sz="0" w:space="0" w:color="auto"/>
                <w:bottom w:val="none" w:sz="0" w:space="0" w:color="auto"/>
                <w:right w:val="none" w:sz="0" w:space="0" w:color="auto"/>
              </w:divBdr>
            </w:div>
          </w:divsChild>
        </w:div>
        <w:div w:id="1341617732">
          <w:marLeft w:val="0"/>
          <w:marRight w:val="0"/>
          <w:marTop w:val="0"/>
          <w:marBottom w:val="0"/>
          <w:divBdr>
            <w:top w:val="none" w:sz="0" w:space="0" w:color="auto"/>
            <w:left w:val="none" w:sz="0" w:space="0" w:color="auto"/>
            <w:bottom w:val="none" w:sz="0" w:space="0" w:color="auto"/>
            <w:right w:val="none" w:sz="0" w:space="0" w:color="auto"/>
          </w:divBdr>
          <w:divsChild>
            <w:div w:id="21194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3285">
      <w:bodyDiv w:val="1"/>
      <w:marLeft w:val="0"/>
      <w:marRight w:val="0"/>
      <w:marTop w:val="0"/>
      <w:marBottom w:val="0"/>
      <w:divBdr>
        <w:top w:val="none" w:sz="0" w:space="0" w:color="auto"/>
        <w:left w:val="none" w:sz="0" w:space="0" w:color="auto"/>
        <w:bottom w:val="none" w:sz="0" w:space="0" w:color="auto"/>
        <w:right w:val="none" w:sz="0" w:space="0" w:color="auto"/>
      </w:divBdr>
    </w:div>
    <w:div w:id="2024934978">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52416405">
      <w:bodyDiv w:val="1"/>
      <w:marLeft w:val="0"/>
      <w:marRight w:val="0"/>
      <w:marTop w:val="0"/>
      <w:marBottom w:val="0"/>
      <w:divBdr>
        <w:top w:val="none" w:sz="0" w:space="0" w:color="auto"/>
        <w:left w:val="none" w:sz="0" w:space="0" w:color="auto"/>
        <w:bottom w:val="none" w:sz="0" w:space="0" w:color="auto"/>
        <w:right w:val="none" w:sz="0" w:space="0" w:color="auto"/>
      </w:divBdr>
    </w:div>
    <w:div w:id="2079745196">
      <w:bodyDiv w:val="1"/>
      <w:marLeft w:val="0"/>
      <w:marRight w:val="0"/>
      <w:marTop w:val="0"/>
      <w:marBottom w:val="0"/>
      <w:divBdr>
        <w:top w:val="none" w:sz="0" w:space="0" w:color="auto"/>
        <w:left w:val="none" w:sz="0" w:space="0" w:color="auto"/>
        <w:bottom w:val="none" w:sz="0" w:space="0" w:color="auto"/>
        <w:right w:val="none" w:sz="0" w:space="0" w:color="auto"/>
      </w:divBdr>
    </w:div>
    <w:div w:id="2089690465">
      <w:bodyDiv w:val="1"/>
      <w:marLeft w:val="0"/>
      <w:marRight w:val="0"/>
      <w:marTop w:val="0"/>
      <w:marBottom w:val="0"/>
      <w:divBdr>
        <w:top w:val="none" w:sz="0" w:space="0" w:color="auto"/>
        <w:left w:val="none" w:sz="0" w:space="0" w:color="auto"/>
        <w:bottom w:val="none" w:sz="0" w:space="0" w:color="auto"/>
        <w:right w:val="none" w:sz="0" w:space="0" w:color="auto"/>
      </w:divBdr>
    </w:div>
    <w:div w:id="2130584348">
      <w:bodyDiv w:val="1"/>
      <w:marLeft w:val="0"/>
      <w:marRight w:val="0"/>
      <w:marTop w:val="0"/>
      <w:marBottom w:val="0"/>
      <w:divBdr>
        <w:top w:val="none" w:sz="0" w:space="0" w:color="auto"/>
        <w:left w:val="none" w:sz="0" w:space="0" w:color="auto"/>
        <w:bottom w:val="none" w:sz="0" w:space="0" w:color="auto"/>
        <w:right w:val="none" w:sz="0" w:space="0" w:color="auto"/>
      </w:divBdr>
    </w:div>
    <w:div w:id="213447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fredvanderschaaf/Box%2520Sync/-INTERN-%2520Office%2520sjablonen/VKA%2520-%2520Projectplan.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DBC0675F10647A8A824BD21186AF1" ma:contentTypeVersion="10" ma:contentTypeDescription="Een nieuw document maken." ma:contentTypeScope="" ma:versionID="e3bd2a926901d701a47e0ace14601f98">
  <xsd:schema xmlns:xsd="http://www.w3.org/2001/XMLSchema" xmlns:xs="http://www.w3.org/2001/XMLSchema" xmlns:p="http://schemas.microsoft.com/office/2006/metadata/properties" xmlns:ns2="547bd8bd-7c39-4f6e-b59d-293dc1e8abb8" xmlns:ns3="d465746c-0c08-4a30-b672-0f572fe53db3" targetNamespace="http://schemas.microsoft.com/office/2006/metadata/properties" ma:root="true" ma:fieldsID="e62545bdaa8fe1c59e12dbab3df043c1" ns2:_="" ns3:_="">
    <xsd:import namespace="547bd8bd-7c39-4f6e-b59d-293dc1e8abb8"/>
    <xsd:import namespace="d465746c-0c08-4a30-b672-0f572fe53d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d8bd-7c39-4f6e-b59d-293dc1e8a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65746c-0c08-4a30-b672-0f572fe53db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02F3F7-BF0E-413A-8A36-4EDCD05CD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E9A3EC-1417-412F-9398-98C3870597E6}">
  <ds:schemaRefs>
    <ds:schemaRef ds:uri="http://schemas.microsoft.com/sharepoint/v3/contenttype/forms"/>
  </ds:schemaRefs>
</ds:datastoreItem>
</file>

<file path=customXml/itemProps3.xml><?xml version="1.0" encoding="utf-8"?>
<ds:datastoreItem xmlns:ds="http://schemas.openxmlformats.org/officeDocument/2006/customXml" ds:itemID="{AA577A7C-4056-4D19-BB98-7EBA2DB83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d8bd-7c39-4f6e-b59d-293dc1e8abb8"/>
    <ds:schemaRef ds:uri="d465746c-0c08-4a30-b672-0f572fe5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77E7C-6262-1547-A30E-D270E34F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VKA%20-%20Projectplan.dot</Template>
  <TotalTime>9</TotalTime>
  <Pages>3</Pages>
  <Words>555</Words>
  <Characters>3209</Characters>
  <Application>Microsoft Office Word</Application>
  <DocSecurity>0</DocSecurity>
  <Lines>118</Lines>
  <Paragraphs>36</Paragraphs>
  <ScaleCrop>false</ScaleCrop>
  <HeadingPairs>
    <vt:vector size="2" baseType="variant">
      <vt:variant>
        <vt:lpstr>Titel</vt:lpstr>
      </vt:variant>
      <vt:variant>
        <vt:i4>1</vt:i4>
      </vt:variant>
    </vt:vector>
  </HeadingPairs>
  <TitlesOfParts>
    <vt:vector size="1" baseType="lpstr">
      <vt:lpstr>Plan van aanpak</vt:lpstr>
    </vt:vector>
  </TitlesOfParts>
  <Company>VKA</Company>
  <LinksUpToDate>false</LinksUpToDate>
  <CharactersWithSpaces>3728</CharactersWithSpaces>
  <SharedDoc>false</SharedDoc>
  <HLinks>
    <vt:vector size="168" baseType="variant">
      <vt:variant>
        <vt:i4>1179704</vt:i4>
      </vt:variant>
      <vt:variant>
        <vt:i4>185</vt:i4>
      </vt:variant>
      <vt:variant>
        <vt:i4>0</vt:i4>
      </vt:variant>
      <vt:variant>
        <vt:i4>5</vt:i4>
      </vt:variant>
      <vt:variant>
        <vt:lpwstr/>
      </vt:variant>
      <vt:variant>
        <vt:lpwstr>_Toc298256788</vt:lpwstr>
      </vt:variant>
      <vt:variant>
        <vt:i4>1179704</vt:i4>
      </vt:variant>
      <vt:variant>
        <vt:i4>179</vt:i4>
      </vt:variant>
      <vt:variant>
        <vt:i4>0</vt:i4>
      </vt:variant>
      <vt:variant>
        <vt:i4>5</vt:i4>
      </vt:variant>
      <vt:variant>
        <vt:lpwstr/>
      </vt:variant>
      <vt:variant>
        <vt:lpwstr>_Toc298256787</vt:lpwstr>
      </vt:variant>
      <vt:variant>
        <vt:i4>1179704</vt:i4>
      </vt:variant>
      <vt:variant>
        <vt:i4>173</vt:i4>
      </vt:variant>
      <vt:variant>
        <vt:i4>0</vt:i4>
      </vt:variant>
      <vt:variant>
        <vt:i4>5</vt:i4>
      </vt:variant>
      <vt:variant>
        <vt:lpwstr/>
      </vt:variant>
      <vt:variant>
        <vt:lpwstr>_Toc298256786</vt:lpwstr>
      </vt:variant>
      <vt:variant>
        <vt:i4>1179704</vt:i4>
      </vt:variant>
      <vt:variant>
        <vt:i4>167</vt:i4>
      </vt:variant>
      <vt:variant>
        <vt:i4>0</vt:i4>
      </vt:variant>
      <vt:variant>
        <vt:i4>5</vt:i4>
      </vt:variant>
      <vt:variant>
        <vt:lpwstr/>
      </vt:variant>
      <vt:variant>
        <vt:lpwstr>_Toc298256785</vt:lpwstr>
      </vt:variant>
      <vt:variant>
        <vt:i4>1179704</vt:i4>
      </vt:variant>
      <vt:variant>
        <vt:i4>161</vt:i4>
      </vt:variant>
      <vt:variant>
        <vt:i4>0</vt:i4>
      </vt:variant>
      <vt:variant>
        <vt:i4>5</vt:i4>
      </vt:variant>
      <vt:variant>
        <vt:lpwstr/>
      </vt:variant>
      <vt:variant>
        <vt:lpwstr>_Toc298256784</vt:lpwstr>
      </vt:variant>
      <vt:variant>
        <vt:i4>1179704</vt:i4>
      </vt:variant>
      <vt:variant>
        <vt:i4>155</vt:i4>
      </vt:variant>
      <vt:variant>
        <vt:i4>0</vt:i4>
      </vt:variant>
      <vt:variant>
        <vt:i4>5</vt:i4>
      </vt:variant>
      <vt:variant>
        <vt:lpwstr/>
      </vt:variant>
      <vt:variant>
        <vt:lpwstr>_Toc298256783</vt:lpwstr>
      </vt:variant>
      <vt:variant>
        <vt:i4>1179704</vt:i4>
      </vt:variant>
      <vt:variant>
        <vt:i4>149</vt:i4>
      </vt:variant>
      <vt:variant>
        <vt:i4>0</vt:i4>
      </vt:variant>
      <vt:variant>
        <vt:i4>5</vt:i4>
      </vt:variant>
      <vt:variant>
        <vt:lpwstr/>
      </vt:variant>
      <vt:variant>
        <vt:lpwstr>_Toc298256782</vt:lpwstr>
      </vt:variant>
      <vt:variant>
        <vt:i4>1179704</vt:i4>
      </vt:variant>
      <vt:variant>
        <vt:i4>143</vt:i4>
      </vt:variant>
      <vt:variant>
        <vt:i4>0</vt:i4>
      </vt:variant>
      <vt:variant>
        <vt:i4>5</vt:i4>
      </vt:variant>
      <vt:variant>
        <vt:lpwstr/>
      </vt:variant>
      <vt:variant>
        <vt:lpwstr>_Toc298256781</vt:lpwstr>
      </vt:variant>
      <vt:variant>
        <vt:i4>1179704</vt:i4>
      </vt:variant>
      <vt:variant>
        <vt:i4>137</vt:i4>
      </vt:variant>
      <vt:variant>
        <vt:i4>0</vt:i4>
      </vt:variant>
      <vt:variant>
        <vt:i4>5</vt:i4>
      </vt:variant>
      <vt:variant>
        <vt:lpwstr/>
      </vt:variant>
      <vt:variant>
        <vt:lpwstr>_Toc298256780</vt:lpwstr>
      </vt:variant>
      <vt:variant>
        <vt:i4>1900600</vt:i4>
      </vt:variant>
      <vt:variant>
        <vt:i4>131</vt:i4>
      </vt:variant>
      <vt:variant>
        <vt:i4>0</vt:i4>
      </vt:variant>
      <vt:variant>
        <vt:i4>5</vt:i4>
      </vt:variant>
      <vt:variant>
        <vt:lpwstr/>
      </vt:variant>
      <vt:variant>
        <vt:lpwstr>_Toc298256779</vt:lpwstr>
      </vt:variant>
      <vt:variant>
        <vt:i4>1900600</vt:i4>
      </vt:variant>
      <vt:variant>
        <vt:i4>125</vt:i4>
      </vt:variant>
      <vt:variant>
        <vt:i4>0</vt:i4>
      </vt:variant>
      <vt:variant>
        <vt:i4>5</vt:i4>
      </vt:variant>
      <vt:variant>
        <vt:lpwstr/>
      </vt:variant>
      <vt:variant>
        <vt:lpwstr>_Toc298256778</vt:lpwstr>
      </vt:variant>
      <vt:variant>
        <vt:i4>1900600</vt:i4>
      </vt:variant>
      <vt:variant>
        <vt:i4>119</vt:i4>
      </vt:variant>
      <vt:variant>
        <vt:i4>0</vt:i4>
      </vt:variant>
      <vt:variant>
        <vt:i4>5</vt:i4>
      </vt:variant>
      <vt:variant>
        <vt:lpwstr/>
      </vt:variant>
      <vt:variant>
        <vt:lpwstr>_Toc298256777</vt:lpwstr>
      </vt:variant>
      <vt:variant>
        <vt:i4>1900600</vt:i4>
      </vt:variant>
      <vt:variant>
        <vt:i4>113</vt:i4>
      </vt:variant>
      <vt:variant>
        <vt:i4>0</vt:i4>
      </vt:variant>
      <vt:variant>
        <vt:i4>5</vt:i4>
      </vt:variant>
      <vt:variant>
        <vt:lpwstr/>
      </vt:variant>
      <vt:variant>
        <vt:lpwstr>_Toc298256776</vt:lpwstr>
      </vt:variant>
      <vt:variant>
        <vt:i4>1900600</vt:i4>
      </vt:variant>
      <vt:variant>
        <vt:i4>107</vt:i4>
      </vt:variant>
      <vt:variant>
        <vt:i4>0</vt:i4>
      </vt:variant>
      <vt:variant>
        <vt:i4>5</vt:i4>
      </vt:variant>
      <vt:variant>
        <vt:lpwstr/>
      </vt:variant>
      <vt:variant>
        <vt:lpwstr>_Toc298256775</vt:lpwstr>
      </vt:variant>
      <vt:variant>
        <vt:i4>1900600</vt:i4>
      </vt:variant>
      <vt:variant>
        <vt:i4>101</vt:i4>
      </vt:variant>
      <vt:variant>
        <vt:i4>0</vt:i4>
      </vt:variant>
      <vt:variant>
        <vt:i4>5</vt:i4>
      </vt:variant>
      <vt:variant>
        <vt:lpwstr/>
      </vt:variant>
      <vt:variant>
        <vt:lpwstr>_Toc298256774</vt:lpwstr>
      </vt:variant>
      <vt:variant>
        <vt:i4>1900600</vt:i4>
      </vt:variant>
      <vt:variant>
        <vt:i4>95</vt:i4>
      </vt:variant>
      <vt:variant>
        <vt:i4>0</vt:i4>
      </vt:variant>
      <vt:variant>
        <vt:i4>5</vt:i4>
      </vt:variant>
      <vt:variant>
        <vt:lpwstr/>
      </vt:variant>
      <vt:variant>
        <vt:lpwstr>_Toc298256773</vt:lpwstr>
      </vt:variant>
      <vt:variant>
        <vt:i4>1900600</vt:i4>
      </vt:variant>
      <vt:variant>
        <vt:i4>89</vt:i4>
      </vt:variant>
      <vt:variant>
        <vt:i4>0</vt:i4>
      </vt:variant>
      <vt:variant>
        <vt:i4>5</vt:i4>
      </vt:variant>
      <vt:variant>
        <vt:lpwstr/>
      </vt:variant>
      <vt:variant>
        <vt:lpwstr>_Toc298256772</vt:lpwstr>
      </vt:variant>
      <vt:variant>
        <vt:i4>1900600</vt:i4>
      </vt:variant>
      <vt:variant>
        <vt:i4>83</vt:i4>
      </vt:variant>
      <vt:variant>
        <vt:i4>0</vt:i4>
      </vt:variant>
      <vt:variant>
        <vt:i4>5</vt:i4>
      </vt:variant>
      <vt:variant>
        <vt:lpwstr/>
      </vt:variant>
      <vt:variant>
        <vt:lpwstr>_Toc298256771</vt:lpwstr>
      </vt:variant>
      <vt:variant>
        <vt:i4>1900600</vt:i4>
      </vt:variant>
      <vt:variant>
        <vt:i4>77</vt:i4>
      </vt:variant>
      <vt:variant>
        <vt:i4>0</vt:i4>
      </vt:variant>
      <vt:variant>
        <vt:i4>5</vt:i4>
      </vt:variant>
      <vt:variant>
        <vt:lpwstr/>
      </vt:variant>
      <vt:variant>
        <vt:lpwstr>_Toc298256770</vt:lpwstr>
      </vt:variant>
      <vt:variant>
        <vt:i4>1835064</vt:i4>
      </vt:variant>
      <vt:variant>
        <vt:i4>71</vt:i4>
      </vt:variant>
      <vt:variant>
        <vt:i4>0</vt:i4>
      </vt:variant>
      <vt:variant>
        <vt:i4>5</vt:i4>
      </vt:variant>
      <vt:variant>
        <vt:lpwstr/>
      </vt:variant>
      <vt:variant>
        <vt:lpwstr>_Toc298256769</vt:lpwstr>
      </vt:variant>
      <vt:variant>
        <vt:i4>1835064</vt:i4>
      </vt:variant>
      <vt:variant>
        <vt:i4>65</vt:i4>
      </vt:variant>
      <vt:variant>
        <vt:i4>0</vt:i4>
      </vt:variant>
      <vt:variant>
        <vt:i4>5</vt:i4>
      </vt:variant>
      <vt:variant>
        <vt:lpwstr/>
      </vt:variant>
      <vt:variant>
        <vt:lpwstr>_Toc298256768</vt:lpwstr>
      </vt:variant>
      <vt:variant>
        <vt:i4>1835064</vt:i4>
      </vt:variant>
      <vt:variant>
        <vt:i4>59</vt:i4>
      </vt:variant>
      <vt:variant>
        <vt:i4>0</vt:i4>
      </vt:variant>
      <vt:variant>
        <vt:i4>5</vt:i4>
      </vt:variant>
      <vt:variant>
        <vt:lpwstr/>
      </vt:variant>
      <vt:variant>
        <vt:lpwstr>_Toc298256767</vt:lpwstr>
      </vt:variant>
      <vt:variant>
        <vt:i4>1835064</vt:i4>
      </vt:variant>
      <vt:variant>
        <vt:i4>53</vt:i4>
      </vt:variant>
      <vt:variant>
        <vt:i4>0</vt:i4>
      </vt:variant>
      <vt:variant>
        <vt:i4>5</vt:i4>
      </vt:variant>
      <vt:variant>
        <vt:lpwstr/>
      </vt:variant>
      <vt:variant>
        <vt:lpwstr>_Toc298256766</vt:lpwstr>
      </vt:variant>
      <vt:variant>
        <vt:i4>1835064</vt:i4>
      </vt:variant>
      <vt:variant>
        <vt:i4>47</vt:i4>
      </vt:variant>
      <vt:variant>
        <vt:i4>0</vt:i4>
      </vt:variant>
      <vt:variant>
        <vt:i4>5</vt:i4>
      </vt:variant>
      <vt:variant>
        <vt:lpwstr/>
      </vt:variant>
      <vt:variant>
        <vt:lpwstr>_Toc298256765</vt:lpwstr>
      </vt:variant>
      <vt:variant>
        <vt:i4>1835064</vt:i4>
      </vt:variant>
      <vt:variant>
        <vt:i4>41</vt:i4>
      </vt:variant>
      <vt:variant>
        <vt:i4>0</vt:i4>
      </vt:variant>
      <vt:variant>
        <vt:i4>5</vt:i4>
      </vt:variant>
      <vt:variant>
        <vt:lpwstr/>
      </vt:variant>
      <vt:variant>
        <vt:lpwstr>_Toc298256764</vt:lpwstr>
      </vt:variant>
      <vt:variant>
        <vt:i4>1835064</vt:i4>
      </vt:variant>
      <vt:variant>
        <vt:i4>35</vt:i4>
      </vt:variant>
      <vt:variant>
        <vt:i4>0</vt:i4>
      </vt:variant>
      <vt:variant>
        <vt:i4>5</vt:i4>
      </vt:variant>
      <vt:variant>
        <vt:lpwstr/>
      </vt:variant>
      <vt:variant>
        <vt:lpwstr>_Toc298256763</vt:lpwstr>
      </vt:variant>
      <vt:variant>
        <vt:i4>1835064</vt:i4>
      </vt:variant>
      <vt:variant>
        <vt:i4>29</vt:i4>
      </vt:variant>
      <vt:variant>
        <vt:i4>0</vt:i4>
      </vt:variant>
      <vt:variant>
        <vt:i4>5</vt:i4>
      </vt:variant>
      <vt:variant>
        <vt:lpwstr/>
      </vt:variant>
      <vt:variant>
        <vt:lpwstr>_Toc298256762</vt:lpwstr>
      </vt:variant>
      <vt:variant>
        <vt:i4>1835064</vt:i4>
      </vt:variant>
      <vt:variant>
        <vt:i4>23</vt:i4>
      </vt:variant>
      <vt:variant>
        <vt:i4>0</vt:i4>
      </vt:variant>
      <vt:variant>
        <vt:i4>5</vt:i4>
      </vt:variant>
      <vt:variant>
        <vt:lpwstr/>
      </vt:variant>
      <vt:variant>
        <vt:lpwstr>_Toc298256761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Wilfred van der Schaaf</dc:creator>
  <cp:keywords/>
  <dc:description/>
  <cp:lastModifiedBy>Wilfred van der Schaaf</cp:lastModifiedBy>
  <cp:revision>13</cp:revision>
  <cp:lastPrinted>2017-03-30T13:01:00Z</cp:lastPrinted>
  <dcterms:created xsi:type="dcterms:W3CDTF">2021-05-26T11:46:00Z</dcterms:created>
  <dcterms:modified xsi:type="dcterms:W3CDTF">2021-06-17T08:30:00Z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0x010100D68DBC0675F10647A8A824BD21186AF1</vt:lpwstr>
  </property>
  <property fmtid="{D5CDD505-2E9C-101B-9397-08002B2CF9AE}" pid="3" name="Order">
    <vt:r8>6000</vt:r8>
  </property>
  <property fmtid="{D5CDD505-2E9C-101B-9397-08002B2CF9AE}" pid="4" name="_dlc_DocIdItemGuid">
    <vt:lpwstr>7346bffc-adf5-5514-7706-83164addc39f</vt:lpwstr>
  </property>
</Properties>
</file>