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CE2BC5" w:rsidRPr="00E5122D" w:rsidTr="00782426">
        <w:tc>
          <w:tcPr>
            <w:tcW w:w="8721" w:type="dxa"/>
            <w:shd w:val="clear" w:color="auto" w:fill="E6E6E6"/>
          </w:tcPr>
          <w:p w:rsidR="00CE2BC5" w:rsidRPr="00E5122D" w:rsidRDefault="00CE2BC5" w:rsidP="00782426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bookmarkStart w:id="0" w:name="_Toc371584354"/>
            <w:bookmarkStart w:id="1" w:name="_Toc373873211"/>
            <w:bookmarkStart w:id="2" w:name="_Toc72943915"/>
            <w:r>
              <w:rPr>
                <w:rFonts w:ascii="Arial" w:eastAsia="Calibri" w:hAnsi="Arial" w:cs="Arial"/>
                <w:bCs/>
              </w:rPr>
              <w:t xml:space="preserve">Bijlage C      </w:t>
            </w:r>
            <w:r w:rsidRPr="00E5122D">
              <w:rPr>
                <w:rFonts w:ascii="Arial" w:eastAsia="Calibri" w:hAnsi="Arial" w:cs="Arial"/>
                <w:bCs/>
              </w:rPr>
              <w:t>Referentieverklaring</w:t>
            </w:r>
            <w:bookmarkEnd w:id="0"/>
            <w:bookmarkEnd w:id="1"/>
            <w:bookmarkEnd w:id="2"/>
          </w:p>
        </w:tc>
      </w:tr>
    </w:tbl>
    <w:p w:rsidR="00CE2BC5" w:rsidRPr="00E5122D" w:rsidRDefault="00CE2BC5" w:rsidP="00CE2BC5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E2BC5" w:rsidRPr="00E5122D" w:rsidTr="00782426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:rsidR="00CE2BC5" w:rsidRPr="001C6580" w:rsidRDefault="00CE2BC5" w:rsidP="0078242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Referentie</w:t>
            </w:r>
          </w:p>
        </w:tc>
      </w:tr>
      <w:tr w:rsidR="00CE2BC5" w:rsidRPr="00E5122D" w:rsidTr="00782426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:rsidR="00CE2BC5" w:rsidRPr="00250276" w:rsidRDefault="00CE2BC5" w:rsidP="0078242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nl-NL"/>
              </w:rPr>
            </w:pPr>
            <w:r w:rsidRPr="00BB2484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(</w:t>
            </w:r>
            <w:r w:rsidRPr="00BB2484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nl-NL"/>
              </w:rPr>
              <w:t>Kruis aan op welke kerncompetentie deze referent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nl-NL"/>
              </w:rPr>
              <w:t>ieverklaring van toepassing is;</w:t>
            </w:r>
            <w:r w:rsidRPr="00BB2484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zie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paragraaf </w:t>
            </w:r>
            <w:r w:rsidRPr="003052C9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3.2.3.). </w:t>
            </w:r>
            <w:r w:rsidRPr="00250276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nl-NL"/>
              </w:rPr>
              <w:t>Vul dit document meerdere malen in, indien nodig.</w:t>
            </w:r>
          </w:p>
          <w:p w:rsidR="00CE2BC5" w:rsidRPr="003052C9" w:rsidRDefault="00CE2BC5" w:rsidP="00782426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</w:p>
          <w:p w:rsidR="00CE2BC5" w:rsidRPr="003052C9" w:rsidRDefault="00CE2BC5" w:rsidP="00CE2BC5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F6861">
              <w:rPr>
                <w:rFonts w:ascii="Arial" w:eastAsia="Times New Roman" w:hAnsi="Arial" w:cs="Arial"/>
                <w:lang w:eastAsia="nl-NL"/>
              </w:rPr>
              <w:t>Kerncompetentie 1: Ervaring met het uitvoeren van BGT-beheer voor een gemeentelijk samenwerkingsverband</w:t>
            </w:r>
          </w:p>
          <w:p w:rsidR="00CE2BC5" w:rsidRPr="003052C9" w:rsidRDefault="00CE2BC5" w:rsidP="00CE2BC5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F6861">
              <w:rPr>
                <w:rFonts w:ascii="Arial" w:eastAsia="Times New Roman" w:hAnsi="Arial" w:cs="Arial"/>
                <w:lang w:eastAsia="nl-NL"/>
              </w:rPr>
              <w:t xml:space="preserve">Kerncompetentie 2: Ervaring met </w:t>
            </w:r>
            <w:r w:rsidRPr="003052C9">
              <w:rPr>
                <w:rFonts w:ascii="Arial" w:eastAsia="Times New Roman" w:hAnsi="Arial" w:cs="Arial"/>
                <w:lang w:eastAsia="nl-NL"/>
              </w:rPr>
              <w:t xml:space="preserve"> het synchroon houd</w:t>
            </w:r>
            <w:r>
              <w:rPr>
                <w:rFonts w:ascii="Arial" w:eastAsia="Times New Roman" w:hAnsi="Arial" w:cs="Arial"/>
                <w:lang w:eastAsia="nl-NL"/>
              </w:rPr>
              <w:t>en van de BGT met de BAG en BOR</w:t>
            </w:r>
          </w:p>
          <w:p w:rsidR="00CE2BC5" w:rsidRPr="003052C9" w:rsidRDefault="00CE2BC5" w:rsidP="00CE2BC5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3052C9">
              <w:rPr>
                <w:rFonts w:ascii="Arial" w:eastAsia="Times New Roman" w:hAnsi="Arial" w:cs="Arial"/>
                <w:lang w:eastAsia="nl-NL"/>
              </w:rPr>
              <w:t xml:space="preserve">Kerncompetentie 3: Ervaring met het gebruik van </w:t>
            </w:r>
            <w:proofErr w:type="spellStart"/>
            <w:r w:rsidRPr="003052C9">
              <w:rPr>
                <w:rFonts w:ascii="Arial" w:eastAsia="Times New Roman" w:hAnsi="Arial" w:cs="Arial"/>
                <w:lang w:eastAsia="nl-NL"/>
              </w:rPr>
              <w:t>NGdW</w:t>
            </w:r>
            <w:proofErr w:type="spellEnd"/>
          </w:p>
          <w:p w:rsidR="00CE2BC5" w:rsidRDefault="00CE2BC5" w:rsidP="00CE2BC5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3052C9">
              <w:rPr>
                <w:rFonts w:ascii="Arial" w:eastAsia="Times New Roman" w:hAnsi="Arial" w:cs="Arial"/>
                <w:lang w:eastAsia="nl-NL"/>
              </w:rPr>
              <w:t>Kerncompetentie 4: Ervaring met het uitvoeren van de integrale mutatiesignalering</w:t>
            </w:r>
            <w:r>
              <w:rPr>
                <w:rFonts w:ascii="Arial" w:eastAsia="Times New Roman" w:hAnsi="Arial" w:cs="Arial"/>
                <w:lang w:eastAsia="nl-NL"/>
              </w:rPr>
              <w:t xml:space="preserve"> en kartering</w:t>
            </w:r>
            <w:bookmarkStart w:id="3" w:name="_GoBack"/>
            <w:bookmarkEnd w:id="3"/>
          </w:p>
          <w:p w:rsidR="00CE2BC5" w:rsidRPr="001C6580" w:rsidRDefault="00CE2BC5" w:rsidP="00782426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000000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Gegevens Referent</w:t>
            </w:r>
          </w:p>
        </w:tc>
      </w:tr>
      <w:tr w:rsidR="00CE2BC5" w:rsidRPr="00E5122D" w:rsidTr="00782426">
        <w:trPr>
          <w:cantSplit/>
          <w:trHeight w:val="271"/>
        </w:trPr>
        <w:tc>
          <w:tcPr>
            <w:tcW w:w="279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E2BC5" w:rsidRPr="00E5122D" w:rsidTr="00782426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000000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1C6580">
              <w:rPr>
                <w:rFonts w:ascii="Arial" w:eastAsia="Times New Roman" w:hAnsi="Arial" w:cs="Arial"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1C6580">
              <w:rPr>
                <w:rFonts w:ascii="Arial" w:eastAsia="Times New Roman" w:hAnsi="Arial" w:cs="Arial"/>
                <w:color w:val="FFFFFF"/>
                <w:lang w:eastAsia="nl-NL"/>
              </w:rPr>
              <w:t>Algemene Informatie</w:t>
            </w: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E2BC5" w:rsidRPr="00E5122D" w:rsidTr="00782426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Omvang opdracht + aantallen</w:t>
            </w:r>
          </w:p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napToGrid w:val="0"/>
                <w:sz w:val="18"/>
                <w:szCs w:val="18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  <w:t>Aantallen</w:t>
            </w: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000000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1C6580">
              <w:rPr>
                <w:rFonts w:ascii="Arial" w:eastAsia="Times New Roman" w:hAnsi="Arial" w:cs="Arial"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1C6580">
              <w:rPr>
                <w:rFonts w:ascii="Arial" w:eastAsia="Times New Roman" w:hAnsi="Arial" w:cs="Arial"/>
                <w:color w:val="FFFFFF"/>
                <w:lang w:eastAsia="nl-NL"/>
              </w:rPr>
              <w:t>Omschrijving project</w:t>
            </w: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korte beschrijving (maximaal ½ A4)</w:t>
            </w:r>
          </w:p>
        </w:tc>
      </w:tr>
      <w:tr w:rsidR="00CE2BC5" w:rsidRPr="00E5122D" w:rsidTr="00782426">
        <w:trPr>
          <w:cantSplit/>
        </w:trPr>
        <w:tc>
          <w:tcPr>
            <w:tcW w:w="279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CE2BC5" w:rsidRPr="001C6580" w:rsidRDefault="00CE2BC5" w:rsidP="0078242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:rsidR="00CE2BC5" w:rsidRPr="00E5122D" w:rsidRDefault="00CE2BC5" w:rsidP="00CE2BC5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>De BUCH</w:t>
      </w:r>
      <w:r w:rsidRPr="00E5122D">
        <w:rPr>
          <w:rFonts w:ascii="Arial" w:eastAsia="Times New Roman" w:hAnsi="Arial" w:cs="Arial"/>
          <w:i/>
          <w:lang w:eastAsia="nl-NL"/>
        </w:rPr>
        <w:t xml:space="preserve"> behoudt zich het recht voor om de referenties te controleren.</w:t>
      </w:r>
    </w:p>
    <w:p w:rsidR="00CE2BC5" w:rsidRPr="00E5122D" w:rsidRDefault="00CE2BC5" w:rsidP="00CE2BC5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CE2BC5" w:rsidRPr="00E5122D" w:rsidRDefault="00CE2BC5" w:rsidP="00CE2BC5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CE2BC5" w:rsidRPr="00E5122D" w:rsidRDefault="00CE2BC5" w:rsidP="00CE2BC5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88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6583"/>
      </w:tblGrid>
      <w:tr w:rsidR="00CE2BC5" w:rsidRPr="00E5122D" w:rsidTr="00782426">
        <w:tc>
          <w:tcPr>
            <w:tcW w:w="2239" w:type="dxa"/>
          </w:tcPr>
          <w:p w:rsidR="00CE2BC5" w:rsidRPr="00E5122D" w:rsidRDefault="00CE2BC5" w:rsidP="0078242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6583" w:type="dxa"/>
          </w:tcPr>
          <w:p w:rsidR="00CE2BC5" w:rsidRPr="00E5122D" w:rsidRDefault="00CE2BC5" w:rsidP="0078242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E2BC5" w:rsidRPr="00E5122D" w:rsidTr="00782426">
        <w:tc>
          <w:tcPr>
            <w:tcW w:w="2239" w:type="dxa"/>
          </w:tcPr>
          <w:p w:rsidR="00CE2BC5" w:rsidRPr="00E5122D" w:rsidRDefault="00CE2BC5" w:rsidP="0078242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6583" w:type="dxa"/>
          </w:tcPr>
          <w:p w:rsidR="00CE2BC5" w:rsidRPr="00E5122D" w:rsidRDefault="00CE2BC5" w:rsidP="0078242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E2BC5" w:rsidRPr="00E5122D" w:rsidTr="00782426">
        <w:tc>
          <w:tcPr>
            <w:tcW w:w="2239" w:type="dxa"/>
          </w:tcPr>
          <w:p w:rsidR="00CE2BC5" w:rsidRPr="00E5122D" w:rsidRDefault="00CE2BC5" w:rsidP="0078242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6583" w:type="dxa"/>
          </w:tcPr>
          <w:p w:rsidR="00CE2BC5" w:rsidRPr="00E5122D" w:rsidRDefault="00CE2BC5" w:rsidP="0078242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E2BC5" w:rsidRPr="00E5122D" w:rsidTr="00782426">
        <w:trPr>
          <w:trHeight w:val="555"/>
        </w:trPr>
        <w:tc>
          <w:tcPr>
            <w:tcW w:w="2239" w:type="dxa"/>
          </w:tcPr>
          <w:p w:rsidR="00CE2BC5" w:rsidRPr="00E5122D" w:rsidRDefault="00CE2BC5" w:rsidP="0078242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6583" w:type="dxa"/>
          </w:tcPr>
          <w:p w:rsidR="00CE2BC5" w:rsidRPr="00E5122D" w:rsidRDefault="00CE2BC5" w:rsidP="0078242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E2BC5" w:rsidRPr="00E5122D" w:rsidTr="00782426">
        <w:tc>
          <w:tcPr>
            <w:tcW w:w="2239" w:type="dxa"/>
          </w:tcPr>
          <w:p w:rsidR="00CE2BC5" w:rsidRPr="00E5122D" w:rsidRDefault="00CE2BC5" w:rsidP="0078242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6583" w:type="dxa"/>
          </w:tcPr>
          <w:p w:rsidR="00CE2BC5" w:rsidRPr="00E5122D" w:rsidRDefault="00CE2BC5" w:rsidP="0078242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CE2BC5" w:rsidRDefault="00CE2BC5" w:rsidP="00CE2BC5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CE2BC5" w:rsidRDefault="00CE2BC5" w:rsidP="00CE2BC5">
      <w:pPr>
        <w:rPr>
          <w:rFonts w:ascii="Arial" w:eastAsia="Times New Roman" w:hAnsi="Arial" w:cs="Arial"/>
          <w:lang w:eastAsia="nl-NL"/>
        </w:rPr>
      </w:pPr>
    </w:p>
    <w:sectPr w:rsidR="00CE2B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D2B27"/>
    <w:multiLevelType w:val="hybridMultilevel"/>
    <w:tmpl w:val="7F844744"/>
    <w:lvl w:ilvl="0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BC5"/>
    <w:rsid w:val="00225A3F"/>
    <w:rsid w:val="00CE2BC5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75525-68CC-4A66-81F1-DCD7CDF1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2BC5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1</cp:revision>
  <dcterms:created xsi:type="dcterms:W3CDTF">2021-05-26T16:06:00Z</dcterms:created>
  <dcterms:modified xsi:type="dcterms:W3CDTF">2021-05-26T16:08:00Z</dcterms:modified>
</cp:coreProperties>
</file>