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9D3FF" w14:textId="77777777" w:rsidR="00DD44E0" w:rsidRPr="00663B24" w:rsidRDefault="00DD44E0" w:rsidP="00DD44E0">
      <w:pPr>
        <w:pStyle w:val="Heading1"/>
        <w:rPr>
          <w:sz w:val="22"/>
          <w:szCs w:val="22"/>
        </w:rPr>
      </w:pPr>
      <w:bookmarkStart w:id="0" w:name="_Toc476155508"/>
      <w:bookmarkStart w:id="1" w:name="_GoBack"/>
      <w:bookmarkEnd w:id="1"/>
      <w:r w:rsidRPr="00663B24">
        <w:rPr>
          <w:sz w:val="22"/>
          <w:szCs w:val="22"/>
        </w:rPr>
        <w:t xml:space="preserve">Standaardformulier </w:t>
      </w:r>
      <w:r>
        <w:rPr>
          <w:sz w:val="22"/>
          <w:szCs w:val="22"/>
        </w:rPr>
        <w:t>G</w:t>
      </w:r>
      <w:r w:rsidRPr="00663B24">
        <w:rPr>
          <w:sz w:val="22"/>
          <w:szCs w:val="22"/>
        </w:rPr>
        <w:tab/>
        <w:t>G2 Transparantie premie wijziging</w:t>
      </w:r>
      <w:bookmarkEnd w:id="0"/>
    </w:p>
    <w:p w14:paraId="6D86BDEB" w14:textId="77777777" w:rsidR="00DD44E0" w:rsidRDefault="00DD44E0" w:rsidP="00DD44E0">
      <w:pPr>
        <w:rPr>
          <w:sz w:val="18"/>
        </w:rPr>
      </w:pPr>
    </w:p>
    <w:p w14:paraId="6530C9DE" w14:textId="77777777" w:rsidR="00DD44E0" w:rsidRPr="002F003A" w:rsidRDefault="00DD44E0" w:rsidP="00DD44E0">
      <w:pPr>
        <w:rPr>
          <w:i/>
          <w:color w:val="7F7F7F" w:themeColor="text1" w:themeTint="80"/>
        </w:rPr>
      </w:pPr>
      <w:r w:rsidRPr="002F003A">
        <w:rPr>
          <w:i/>
          <w:color w:val="7F7F7F" w:themeColor="text1" w:themeTint="80"/>
        </w:rPr>
        <w:t xml:space="preserve">Deelnemer mag de </w:t>
      </w:r>
      <w:r>
        <w:rPr>
          <w:i/>
          <w:color w:val="7F7F7F" w:themeColor="text1" w:themeTint="80"/>
        </w:rPr>
        <w:t>grijze tekst verwijderen.</w:t>
      </w:r>
    </w:p>
    <w:p w14:paraId="1BBD4043" w14:textId="77777777" w:rsidR="00DD44E0" w:rsidRDefault="00DD44E0" w:rsidP="00DD44E0">
      <w:pPr>
        <w:rPr>
          <w:i/>
          <w:color w:val="7F7F7F" w:themeColor="text1" w:themeTint="80"/>
        </w:rPr>
      </w:pPr>
    </w:p>
    <w:p w14:paraId="4657126C" w14:textId="77777777" w:rsidR="00DD44E0" w:rsidRPr="002F003A" w:rsidRDefault="00DD44E0" w:rsidP="00DD44E0">
      <w:pPr>
        <w:rPr>
          <w:i/>
          <w:color w:val="7F7F7F" w:themeColor="text1" w:themeTint="80"/>
        </w:rPr>
      </w:pPr>
      <w:r w:rsidRPr="002F003A">
        <w:rPr>
          <w:i/>
          <w:color w:val="7F7F7F" w:themeColor="text1" w:themeTint="80"/>
        </w:rPr>
        <w:t>Deelnemer dient bij het beantwoorden van</w:t>
      </w:r>
      <w:r>
        <w:rPr>
          <w:i/>
          <w:color w:val="7F7F7F" w:themeColor="text1" w:themeTint="80"/>
        </w:rPr>
        <w:t xml:space="preserve"> dit</w:t>
      </w:r>
      <w:r w:rsidRPr="002F003A">
        <w:rPr>
          <w:i/>
          <w:color w:val="7F7F7F" w:themeColor="text1" w:themeTint="80"/>
        </w:rPr>
        <w:t xml:space="preserve"> gunningscriterium gebruik te maken van onderstaande format. Deelnemer werkt dit Gunningscriterium uit in maximaal 2 A4 (</w:t>
      </w:r>
      <w:r>
        <w:rPr>
          <w:i/>
          <w:color w:val="7F7F7F" w:themeColor="text1" w:themeTint="80"/>
        </w:rPr>
        <w:t>normaal lettertype</w:t>
      </w:r>
      <w:r w:rsidRPr="002F003A">
        <w:rPr>
          <w:i/>
          <w:color w:val="7F7F7F" w:themeColor="text1" w:themeTint="80"/>
        </w:rPr>
        <w:t xml:space="preserve">, tekengrootte </w:t>
      </w:r>
      <w:r>
        <w:rPr>
          <w:i/>
          <w:color w:val="7F7F7F" w:themeColor="text1" w:themeTint="80"/>
        </w:rPr>
        <w:t xml:space="preserve">minimaal </w:t>
      </w:r>
      <w:r w:rsidRPr="002F003A">
        <w:rPr>
          <w:i/>
          <w:color w:val="7F7F7F" w:themeColor="text1" w:themeTint="80"/>
        </w:rPr>
        <w:t>10, regelafstand</w:t>
      </w:r>
      <w:r>
        <w:rPr>
          <w:i/>
          <w:color w:val="7F7F7F" w:themeColor="text1" w:themeTint="80"/>
        </w:rPr>
        <w:t xml:space="preserve"> minimaal 1.0</w:t>
      </w:r>
      <w:r w:rsidRPr="002F003A">
        <w:rPr>
          <w:i/>
          <w:color w:val="7F7F7F" w:themeColor="text1" w:themeTint="80"/>
        </w:rPr>
        <w:t xml:space="preserve">). Indien Deelnemer het maximum aantal pagina’s overschrijdt, </w:t>
      </w:r>
      <w:r>
        <w:rPr>
          <w:i/>
          <w:color w:val="7F7F7F" w:themeColor="text1" w:themeTint="80"/>
        </w:rPr>
        <w:t>wordt deze informatie niet in de beoordeling betrokken.</w:t>
      </w:r>
      <w:r w:rsidRPr="002F003A">
        <w:rPr>
          <w:i/>
          <w:color w:val="7F7F7F" w:themeColor="text1" w:themeTint="80"/>
        </w:rPr>
        <w:t xml:space="preserve"> Deelnemer mag zelf het aantal woorden per onderwerp bepalen. </w:t>
      </w:r>
      <w:r>
        <w:rPr>
          <w:i/>
          <w:color w:val="7F7F7F" w:themeColor="text1" w:themeTint="80"/>
        </w:rPr>
        <w:t>Deelnemer dient de dikgedrukte kopjes te hanteren.</w:t>
      </w:r>
    </w:p>
    <w:p w14:paraId="156A8909" w14:textId="77777777" w:rsidR="00DD44E0" w:rsidRDefault="00DD44E0" w:rsidP="00DD44E0"/>
    <w:p w14:paraId="3317E2E8" w14:textId="77777777" w:rsidR="00DD44E0" w:rsidRPr="00FE11F1" w:rsidRDefault="00DD44E0" w:rsidP="00DD44E0">
      <w:r w:rsidRPr="002F003A">
        <w:rPr>
          <w:b/>
        </w:rPr>
        <w:t>A.</w:t>
      </w:r>
      <w:r w:rsidRPr="002F003A">
        <w:rPr>
          <w:b/>
        </w:rPr>
        <w:tab/>
      </w:r>
      <w:r w:rsidRPr="00841281">
        <w:rPr>
          <w:b/>
        </w:rPr>
        <w:t xml:space="preserve">Transparantie premie </w:t>
      </w:r>
      <w:r>
        <w:rPr>
          <w:b/>
        </w:rPr>
        <w:t>wijziging</w:t>
      </w:r>
      <w:r w:rsidRPr="00841281">
        <w:rPr>
          <w:b/>
        </w:rPr>
        <w:t xml:space="preserve"> </w:t>
      </w:r>
    </w:p>
    <w:p w14:paraId="3668A072" w14:textId="77777777" w:rsidR="00DD44E0" w:rsidRDefault="00DD44E0" w:rsidP="00DD44E0">
      <w:r w:rsidRPr="002D0650">
        <w:rPr>
          <w:rFonts w:cs="Tahoma"/>
          <w:color w:val="7F7F7F" w:themeColor="text1" w:themeTint="80"/>
          <w:szCs w:val="20"/>
        </w:rPr>
        <w:t>Tekst Deelnemer.</w:t>
      </w:r>
    </w:p>
    <w:p w14:paraId="66DFF7CC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31548"/>
    <w:multiLevelType w:val="multilevel"/>
    <w:tmpl w:val="BAE8F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483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E0"/>
    <w:rsid w:val="000F150B"/>
    <w:rsid w:val="00230988"/>
    <w:rsid w:val="004806D3"/>
    <w:rsid w:val="004A5964"/>
    <w:rsid w:val="004C2E1A"/>
    <w:rsid w:val="004E5AAB"/>
    <w:rsid w:val="008335BD"/>
    <w:rsid w:val="00903B68"/>
    <w:rsid w:val="00D85B47"/>
    <w:rsid w:val="00DD44E0"/>
    <w:rsid w:val="00E842CE"/>
    <w:rsid w:val="00E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0C21"/>
  <w15:docId w15:val="{45D22FC3-E059-4B6A-B034-6B4455F3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4E0"/>
    <w:pPr>
      <w:spacing w:line="288" w:lineRule="auto"/>
    </w:pPr>
    <w:rPr>
      <w:rFonts w:ascii="Tahoma" w:eastAsia="Times New Roman" w:hAnsi="Tahoma" w:cs="Times New Roman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szCs w:val="32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Baron</dc:creator>
  <cp:lastModifiedBy>Anette Bistervels - Custers</cp:lastModifiedBy>
  <cp:revision>2</cp:revision>
  <dcterms:created xsi:type="dcterms:W3CDTF">2021-05-21T09:29:00Z</dcterms:created>
  <dcterms:modified xsi:type="dcterms:W3CDTF">2021-05-21T09:29:00Z</dcterms:modified>
</cp:coreProperties>
</file>