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3BB13E" w14:textId="06FF3054" w:rsidR="00707E32" w:rsidRPr="003A1046" w:rsidRDefault="00385D6B" w:rsidP="00385D6B">
      <w:pPr>
        <w:ind w:left="709" w:right="804"/>
        <w:rPr>
          <w:rFonts w:asciiTheme="minorHAnsi" w:hAnsiTheme="minorHAnsi" w:cs="Arial"/>
        </w:rPr>
      </w:pPr>
      <w:r w:rsidRPr="003A1046">
        <w:rPr>
          <w:noProof/>
        </w:rPr>
        <w:drawing>
          <wp:anchor distT="0" distB="0" distL="114300" distR="114300" simplePos="0" relativeHeight="251659264" behindDoc="0" locked="1" layoutInCell="1" allowOverlap="0" wp14:anchorId="06EDC60F" wp14:editId="2B501B52">
            <wp:simplePos x="0" y="0"/>
            <wp:positionH relativeFrom="page">
              <wp:posOffset>-635</wp:posOffset>
            </wp:positionH>
            <wp:positionV relativeFrom="page">
              <wp:align>top</wp:align>
            </wp:positionV>
            <wp:extent cx="1616710" cy="1943100"/>
            <wp:effectExtent l="0" t="0" r="254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arlemmermeer-logo-2018-RGB.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16710" cy="1943100"/>
                    </a:xfrm>
                    <a:prstGeom prst="rect">
                      <a:avLst/>
                    </a:prstGeom>
                  </pic:spPr>
                </pic:pic>
              </a:graphicData>
            </a:graphic>
          </wp:anchor>
        </w:drawing>
      </w:r>
    </w:p>
    <w:p w14:paraId="540B8944" w14:textId="77777777" w:rsidR="00CC7194" w:rsidRPr="003A1046" w:rsidRDefault="00CC7194" w:rsidP="00385D6B">
      <w:pPr>
        <w:ind w:left="709" w:right="804"/>
        <w:rPr>
          <w:rFonts w:asciiTheme="minorHAnsi" w:hAnsiTheme="minorHAnsi" w:cs="Arial"/>
        </w:rPr>
      </w:pPr>
    </w:p>
    <w:p w14:paraId="599DC55A" w14:textId="77777777" w:rsidR="0085634B" w:rsidRPr="003A1046" w:rsidRDefault="0085634B" w:rsidP="00385D6B">
      <w:pPr>
        <w:spacing w:line="280" w:lineRule="exact"/>
        <w:ind w:left="709" w:right="804"/>
        <w:rPr>
          <w:rFonts w:asciiTheme="minorHAnsi" w:hAnsiTheme="minorHAnsi" w:cs="Arial"/>
        </w:rPr>
      </w:pPr>
    </w:p>
    <w:p w14:paraId="14A8EAC2" w14:textId="77777777" w:rsidR="0085634B" w:rsidRPr="003A1046" w:rsidRDefault="0085634B" w:rsidP="00385D6B">
      <w:pPr>
        <w:spacing w:line="280" w:lineRule="exact"/>
        <w:ind w:left="709" w:right="804"/>
        <w:rPr>
          <w:rFonts w:asciiTheme="minorHAnsi" w:hAnsiTheme="minorHAnsi" w:cs="Arial"/>
        </w:rPr>
      </w:pPr>
    </w:p>
    <w:p w14:paraId="795B3B83" w14:textId="77777777" w:rsidR="00385D6B" w:rsidRPr="003A1046" w:rsidRDefault="00385D6B" w:rsidP="00385D6B">
      <w:pPr>
        <w:ind w:left="709" w:right="804"/>
        <w:rPr>
          <w:rFonts w:asciiTheme="minorHAnsi" w:hAnsiTheme="minorHAnsi" w:cs="Arial"/>
          <w:b/>
          <w:sz w:val="40"/>
          <w:szCs w:val="40"/>
        </w:rPr>
      </w:pPr>
    </w:p>
    <w:p w14:paraId="72F451E8" w14:textId="77777777" w:rsidR="00385D6B" w:rsidRPr="003A1046" w:rsidRDefault="00385D6B" w:rsidP="00385D6B">
      <w:pPr>
        <w:ind w:left="709" w:right="804"/>
        <w:rPr>
          <w:rFonts w:asciiTheme="minorHAnsi" w:hAnsiTheme="minorHAnsi" w:cs="Arial"/>
          <w:b/>
          <w:sz w:val="40"/>
          <w:szCs w:val="40"/>
        </w:rPr>
      </w:pPr>
    </w:p>
    <w:p w14:paraId="2F42DEE2" w14:textId="69C669E5" w:rsidR="0085634B" w:rsidRPr="003A1046" w:rsidRDefault="008F5C22" w:rsidP="00385D6B">
      <w:pPr>
        <w:ind w:left="709" w:right="804"/>
        <w:rPr>
          <w:rFonts w:asciiTheme="minorHAnsi" w:hAnsiTheme="minorHAnsi" w:cs="Arial"/>
          <w:b/>
          <w:sz w:val="40"/>
          <w:szCs w:val="40"/>
        </w:rPr>
      </w:pPr>
      <w:r w:rsidRPr="003A1046">
        <w:rPr>
          <w:rFonts w:asciiTheme="minorHAnsi" w:hAnsiTheme="minorHAnsi" w:cs="Arial"/>
          <w:b/>
          <w:sz w:val="40"/>
          <w:szCs w:val="40"/>
        </w:rPr>
        <w:t xml:space="preserve">Aanbesteding </w:t>
      </w:r>
      <w:r w:rsidR="00A43485">
        <w:rPr>
          <w:rFonts w:asciiTheme="minorHAnsi" w:hAnsiTheme="minorHAnsi" w:cs="Arial"/>
          <w:b/>
          <w:sz w:val="40"/>
          <w:szCs w:val="40"/>
        </w:rPr>
        <w:t xml:space="preserve">Machinaal </w:t>
      </w:r>
      <w:proofErr w:type="spellStart"/>
      <w:r w:rsidR="00A43485">
        <w:rPr>
          <w:rFonts w:asciiTheme="minorHAnsi" w:hAnsiTheme="minorHAnsi" w:cs="Arial"/>
          <w:b/>
          <w:sz w:val="40"/>
          <w:szCs w:val="40"/>
        </w:rPr>
        <w:t>kolkenreinigen</w:t>
      </w:r>
      <w:proofErr w:type="spellEnd"/>
      <w:r w:rsidR="00A43485">
        <w:rPr>
          <w:rFonts w:asciiTheme="minorHAnsi" w:hAnsiTheme="minorHAnsi" w:cs="Arial"/>
          <w:b/>
          <w:sz w:val="40"/>
          <w:szCs w:val="40"/>
        </w:rPr>
        <w:t xml:space="preserve"> </w:t>
      </w:r>
      <w:r w:rsidR="004036F5" w:rsidRPr="008D4EEB">
        <w:rPr>
          <w:rFonts w:asciiTheme="minorHAnsi" w:hAnsiTheme="minorHAnsi" w:cs="Arial"/>
          <w:b/>
          <w:sz w:val="40"/>
          <w:szCs w:val="40"/>
        </w:rPr>
        <w:t>te gemeente Haarlemmermeer</w:t>
      </w:r>
    </w:p>
    <w:p w14:paraId="02194200" w14:textId="77777777" w:rsidR="00256780" w:rsidRPr="003A1046" w:rsidRDefault="00256780" w:rsidP="00385D6B">
      <w:pPr>
        <w:spacing w:line="280" w:lineRule="exact"/>
        <w:ind w:left="709" w:right="804"/>
        <w:rPr>
          <w:rFonts w:asciiTheme="minorHAnsi" w:hAnsiTheme="minorHAnsi" w:cs="Arial"/>
        </w:rPr>
      </w:pPr>
    </w:p>
    <w:p w14:paraId="1E05A16A" w14:textId="77777777" w:rsidR="008F5C22" w:rsidRPr="003A1046" w:rsidRDefault="008F5C22" w:rsidP="00385D6B">
      <w:pPr>
        <w:spacing w:line="280" w:lineRule="exact"/>
        <w:ind w:left="709" w:right="804"/>
        <w:rPr>
          <w:rFonts w:asciiTheme="minorHAnsi" w:hAnsiTheme="minorHAnsi" w:cs="Arial"/>
        </w:rPr>
      </w:pPr>
    </w:p>
    <w:p w14:paraId="25568651" w14:textId="4A60613E" w:rsidR="003A1046" w:rsidRPr="003A1046" w:rsidRDefault="003A1046" w:rsidP="003A1046">
      <w:pPr>
        <w:ind w:firstLine="709"/>
        <w:rPr>
          <w:rFonts w:asciiTheme="minorHAnsi" w:eastAsia="Arial Unicode MS" w:hAnsiTheme="minorHAnsi" w:cs="Arial"/>
          <w:b/>
          <w:sz w:val="40"/>
          <w:szCs w:val="40"/>
        </w:rPr>
      </w:pPr>
      <w:r w:rsidRPr="003A1046">
        <w:rPr>
          <w:rFonts w:asciiTheme="minorHAnsi" w:eastAsia="Arial Unicode MS" w:hAnsiTheme="minorHAnsi" w:cs="Arial"/>
          <w:b/>
          <w:sz w:val="40"/>
          <w:szCs w:val="40"/>
        </w:rPr>
        <w:t>Aanbestedingsleidraad</w:t>
      </w:r>
      <w:r w:rsidR="00426CF0">
        <w:rPr>
          <w:rFonts w:asciiTheme="minorHAnsi" w:eastAsia="Arial Unicode MS" w:hAnsiTheme="minorHAnsi" w:cs="Arial"/>
          <w:b/>
          <w:sz w:val="40"/>
          <w:szCs w:val="40"/>
        </w:rPr>
        <w:t xml:space="preserve"> </w:t>
      </w:r>
      <w:r w:rsidR="008D4EEB">
        <w:rPr>
          <w:rFonts w:asciiTheme="minorHAnsi" w:eastAsia="Arial Unicode MS" w:hAnsiTheme="minorHAnsi" w:cs="Arial"/>
          <w:b/>
          <w:sz w:val="40"/>
          <w:szCs w:val="40"/>
        </w:rPr>
        <w:t>2020-314</w:t>
      </w:r>
    </w:p>
    <w:p w14:paraId="0F1A5246" w14:textId="0FAE70BD" w:rsidR="00436971" w:rsidRDefault="00436971" w:rsidP="00385D6B">
      <w:pPr>
        <w:ind w:left="709" w:right="804"/>
        <w:rPr>
          <w:rFonts w:asciiTheme="minorHAnsi" w:hAnsiTheme="minorHAnsi" w:cs="Arial"/>
          <w:b/>
          <w:sz w:val="40"/>
          <w:szCs w:val="40"/>
        </w:rPr>
      </w:pPr>
      <w:r w:rsidRPr="003A1046">
        <w:rPr>
          <w:rFonts w:asciiTheme="minorHAnsi" w:hAnsiTheme="minorHAnsi" w:cs="Arial"/>
          <w:b/>
          <w:sz w:val="40"/>
          <w:szCs w:val="40"/>
        </w:rPr>
        <w:t xml:space="preserve">Bij </w:t>
      </w:r>
      <w:r w:rsidR="007D7B7F" w:rsidRPr="003A1046">
        <w:rPr>
          <w:rFonts w:asciiTheme="minorHAnsi" w:hAnsiTheme="minorHAnsi" w:cs="Arial"/>
          <w:b/>
          <w:sz w:val="40"/>
          <w:szCs w:val="40"/>
        </w:rPr>
        <w:t>RAW-bestek</w:t>
      </w:r>
      <w:r w:rsidRPr="003A1046">
        <w:rPr>
          <w:rFonts w:asciiTheme="minorHAnsi" w:hAnsiTheme="minorHAnsi" w:cs="Arial"/>
          <w:b/>
          <w:sz w:val="40"/>
          <w:szCs w:val="40"/>
        </w:rPr>
        <w:t xml:space="preserve"> </w:t>
      </w:r>
      <w:r w:rsidR="008D4EEB" w:rsidRPr="008D4EEB">
        <w:rPr>
          <w:rFonts w:asciiTheme="minorHAnsi" w:hAnsiTheme="minorHAnsi" w:cs="Arial"/>
          <w:b/>
          <w:sz w:val="40"/>
          <w:szCs w:val="40"/>
        </w:rPr>
        <w:t>2</w:t>
      </w:r>
      <w:r w:rsidR="00940A56">
        <w:rPr>
          <w:rFonts w:asciiTheme="minorHAnsi" w:hAnsiTheme="minorHAnsi" w:cs="Arial"/>
          <w:b/>
          <w:sz w:val="40"/>
          <w:szCs w:val="40"/>
        </w:rPr>
        <w:t>0</w:t>
      </w:r>
      <w:r w:rsidR="008D4EEB" w:rsidRPr="008D4EEB">
        <w:rPr>
          <w:rFonts w:asciiTheme="minorHAnsi" w:hAnsiTheme="minorHAnsi" w:cs="Arial"/>
          <w:b/>
          <w:sz w:val="40"/>
          <w:szCs w:val="40"/>
        </w:rPr>
        <w:t>-025</w:t>
      </w:r>
    </w:p>
    <w:p w14:paraId="61598D6F" w14:textId="49A19068" w:rsidR="002D0398" w:rsidRPr="003A1046" w:rsidRDefault="002D0398" w:rsidP="00385D6B">
      <w:pPr>
        <w:ind w:left="709" w:right="804"/>
        <w:rPr>
          <w:rFonts w:asciiTheme="minorHAnsi" w:hAnsiTheme="minorHAnsi" w:cs="Arial"/>
          <w:b/>
          <w:sz w:val="40"/>
          <w:szCs w:val="40"/>
        </w:rPr>
      </w:pPr>
    </w:p>
    <w:p w14:paraId="7FD2F6A2" w14:textId="77777777" w:rsidR="0085634B" w:rsidRPr="003A1046" w:rsidRDefault="0085634B" w:rsidP="00385D6B">
      <w:pPr>
        <w:spacing w:line="280" w:lineRule="exact"/>
        <w:ind w:left="709" w:right="804"/>
        <w:rPr>
          <w:rFonts w:asciiTheme="minorHAnsi" w:hAnsiTheme="minorHAnsi" w:cs="Arial"/>
        </w:rPr>
      </w:pPr>
    </w:p>
    <w:p w14:paraId="052ED8EF" w14:textId="77777777" w:rsidR="002D0398" w:rsidRDefault="002D0398" w:rsidP="00385D6B">
      <w:pPr>
        <w:spacing w:line="280" w:lineRule="exact"/>
        <w:ind w:left="709" w:right="804"/>
        <w:rPr>
          <w:rFonts w:asciiTheme="minorHAnsi" w:eastAsia="Arial Unicode MS" w:hAnsiTheme="minorHAnsi" w:cs="Arial"/>
          <w:sz w:val="20"/>
          <w:szCs w:val="20"/>
        </w:rPr>
      </w:pPr>
    </w:p>
    <w:p w14:paraId="6E91C739" w14:textId="3D764466" w:rsidR="00BA1DDB" w:rsidRPr="003A1046" w:rsidRDefault="00137F17" w:rsidP="00385D6B">
      <w:pPr>
        <w:spacing w:line="280" w:lineRule="exact"/>
        <w:ind w:left="709" w:right="804"/>
        <w:rPr>
          <w:rFonts w:asciiTheme="minorHAnsi" w:eastAsia="Arial Unicode MS" w:hAnsiTheme="minorHAnsi" w:cs="Arial"/>
          <w:sz w:val="20"/>
          <w:szCs w:val="20"/>
        </w:rPr>
      </w:pPr>
      <w:r w:rsidRPr="003A1046">
        <w:rPr>
          <w:rFonts w:asciiTheme="minorHAnsi" w:eastAsia="Arial Unicode MS" w:hAnsiTheme="minorHAnsi" w:cs="Arial"/>
          <w:sz w:val="20"/>
          <w:szCs w:val="20"/>
        </w:rPr>
        <w:t xml:space="preserve">Kenmerk: </w:t>
      </w:r>
      <w:r w:rsidR="008D4EEB">
        <w:rPr>
          <w:rFonts w:asciiTheme="minorHAnsi" w:eastAsia="Arial Unicode MS" w:hAnsiTheme="minorHAnsi" w:cs="Arial"/>
          <w:sz w:val="20"/>
          <w:szCs w:val="20"/>
        </w:rPr>
        <w:t>2020-314</w:t>
      </w:r>
    </w:p>
    <w:p w14:paraId="6994BB88" w14:textId="5C782485" w:rsidR="00256780" w:rsidRPr="003A1046" w:rsidRDefault="00256780" w:rsidP="00385D6B">
      <w:pPr>
        <w:spacing w:line="280" w:lineRule="exact"/>
        <w:ind w:left="709" w:right="804"/>
        <w:rPr>
          <w:rFonts w:asciiTheme="minorHAnsi" w:eastAsia="Arial Unicode MS" w:hAnsiTheme="minorHAnsi" w:cs="Arial"/>
          <w:sz w:val="20"/>
          <w:szCs w:val="20"/>
        </w:rPr>
      </w:pPr>
      <w:r w:rsidRPr="003A1046">
        <w:rPr>
          <w:rFonts w:asciiTheme="minorHAnsi" w:eastAsia="Arial Unicode MS" w:hAnsiTheme="minorHAnsi" w:cs="Arial"/>
          <w:sz w:val="20"/>
          <w:szCs w:val="20"/>
        </w:rPr>
        <w:t xml:space="preserve">Datum: </w:t>
      </w:r>
      <w:r w:rsidR="007F26BB">
        <w:rPr>
          <w:rFonts w:asciiTheme="minorHAnsi" w:eastAsia="Arial Unicode MS" w:hAnsiTheme="minorHAnsi" w:cs="Arial"/>
          <w:sz w:val="20"/>
          <w:szCs w:val="20"/>
        </w:rPr>
        <w:t>9</w:t>
      </w:r>
      <w:r w:rsidR="008D4EEB">
        <w:rPr>
          <w:rFonts w:asciiTheme="minorHAnsi" w:eastAsia="Arial Unicode MS" w:hAnsiTheme="minorHAnsi" w:cs="Arial"/>
          <w:sz w:val="20"/>
          <w:szCs w:val="20"/>
        </w:rPr>
        <w:t>-</w:t>
      </w:r>
      <w:r w:rsidR="007F26BB">
        <w:rPr>
          <w:rFonts w:asciiTheme="minorHAnsi" w:eastAsia="Arial Unicode MS" w:hAnsiTheme="minorHAnsi" w:cs="Arial"/>
          <w:sz w:val="20"/>
          <w:szCs w:val="20"/>
        </w:rPr>
        <w:t>3</w:t>
      </w:r>
      <w:r w:rsidR="008D4EEB">
        <w:rPr>
          <w:rFonts w:asciiTheme="minorHAnsi" w:eastAsia="Arial Unicode MS" w:hAnsiTheme="minorHAnsi" w:cs="Arial"/>
          <w:sz w:val="20"/>
          <w:szCs w:val="20"/>
        </w:rPr>
        <w:t>-2021</w:t>
      </w:r>
    </w:p>
    <w:p w14:paraId="09EB4AEB" w14:textId="5F33C4AD" w:rsidR="00DB3DDE" w:rsidRPr="004036F5" w:rsidRDefault="00137F17" w:rsidP="00385D6B">
      <w:pPr>
        <w:spacing w:line="280" w:lineRule="exact"/>
        <w:ind w:left="709" w:right="804"/>
        <w:rPr>
          <w:rFonts w:asciiTheme="minorHAnsi" w:eastAsia="Arial Unicode MS" w:hAnsiTheme="minorHAnsi" w:cs="Arial"/>
          <w:sz w:val="20"/>
          <w:szCs w:val="20"/>
        </w:rPr>
      </w:pPr>
      <w:r w:rsidRPr="003A1046">
        <w:rPr>
          <w:rFonts w:asciiTheme="minorHAnsi" w:eastAsia="Arial Unicode MS" w:hAnsiTheme="minorHAnsi" w:cs="Arial"/>
          <w:sz w:val="20"/>
          <w:szCs w:val="20"/>
        </w:rPr>
        <w:t xml:space="preserve">Status: </w:t>
      </w:r>
      <w:r w:rsidR="008D4EEB">
        <w:rPr>
          <w:rFonts w:asciiTheme="minorHAnsi" w:eastAsia="Arial Unicode MS" w:hAnsiTheme="minorHAnsi" w:cs="Arial"/>
          <w:sz w:val="20"/>
          <w:szCs w:val="20"/>
        </w:rPr>
        <w:t>concept</w:t>
      </w:r>
    </w:p>
    <w:p w14:paraId="22A5CC2D" w14:textId="6C87AD04" w:rsidR="003B20BA" w:rsidRPr="003A1046" w:rsidRDefault="003B20BA" w:rsidP="00385D6B">
      <w:pPr>
        <w:spacing w:line="280" w:lineRule="exact"/>
        <w:ind w:left="709" w:right="804"/>
        <w:rPr>
          <w:rFonts w:asciiTheme="minorHAnsi" w:eastAsia="Arial Unicode MS" w:hAnsiTheme="minorHAnsi" w:cs="Arial"/>
          <w:sz w:val="20"/>
          <w:szCs w:val="20"/>
        </w:rPr>
      </w:pPr>
      <w:r w:rsidRPr="004036F5">
        <w:rPr>
          <w:rFonts w:asciiTheme="minorHAnsi" w:eastAsia="Arial Unicode MS" w:hAnsiTheme="minorHAnsi" w:cs="Arial"/>
          <w:sz w:val="20"/>
          <w:szCs w:val="20"/>
        </w:rPr>
        <w:t>Procedure: Europees</w:t>
      </w:r>
      <w:r w:rsidR="00867C25" w:rsidRPr="004036F5">
        <w:rPr>
          <w:rFonts w:asciiTheme="minorHAnsi" w:eastAsia="Arial Unicode MS" w:hAnsiTheme="minorHAnsi" w:cs="Arial"/>
          <w:sz w:val="20"/>
          <w:szCs w:val="20"/>
        </w:rPr>
        <w:t xml:space="preserve"> Openbaar</w:t>
      </w:r>
    </w:p>
    <w:p w14:paraId="12D0692D" w14:textId="4FF5308F" w:rsidR="00CF0E37" w:rsidRPr="003A1046" w:rsidRDefault="003B20BA" w:rsidP="00223422">
      <w:pPr>
        <w:spacing w:line="280" w:lineRule="exact"/>
        <w:ind w:left="709" w:right="804"/>
        <w:rPr>
          <w:rFonts w:asciiTheme="minorHAnsi" w:eastAsia="Arial Unicode MS" w:hAnsiTheme="minorHAnsi" w:cs="Arial"/>
          <w:sz w:val="20"/>
          <w:szCs w:val="20"/>
        </w:rPr>
      </w:pPr>
      <w:r w:rsidRPr="003A1046">
        <w:rPr>
          <w:rFonts w:asciiTheme="minorHAnsi" w:eastAsia="Arial Unicode MS" w:hAnsiTheme="minorHAnsi" w:cs="Arial"/>
          <w:sz w:val="20"/>
          <w:szCs w:val="20"/>
        </w:rPr>
        <w:t xml:space="preserve">Contactpersoon: </w:t>
      </w:r>
      <w:r w:rsidR="008D4EEB">
        <w:rPr>
          <w:rFonts w:asciiTheme="minorHAnsi" w:eastAsia="Arial Unicode MS" w:hAnsiTheme="minorHAnsi" w:cs="Arial"/>
          <w:sz w:val="20"/>
          <w:szCs w:val="20"/>
        </w:rPr>
        <w:t xml:space="preserve">de heer </w:t>
      </w:r>
      <w:r w:rsidR="00867C25">
        <w:rPr>
          <w:rFonts w:asciiTheme="minorHAnsi" w:eastAsia="Arial Unicode MS" w:hAnsiTheme="minorHAnsi" w:cs="Arial"/>
          <w:sz w:val="20"/>
          <w:szCs w:val="20"/>
        </w:rPr>
        <w:t>A. Monshouwer (Inkoop)</w:t>
      </w:r>
      <w:r w:rsidR="00CF0E37" w:rsidRPr="003A1046">
        <w:rPr>
          <w:rFonts w:asciiTheme="minorHAnsi" w:eastAsia="Arial Unicode MS" w:hAnsiTheme="minorHAnsi" w:cs="Arial"/>
          <w:sz w:val="20"/>
          <w:szCs w:val="20"/>
        </w:rPr>
        <w:br w:type="page"/>
      </w:r>
    </w:p>
    <w:p w14:paraId="049F547E" w14:textId="77777777" w:rsidR="003B20BA" w:rsidRPr="003A1046" w:rsidRDefault="003B20BA" w:rsidP="00385D6B">
      <w:pPr>
        <w:spacing w:line="280" w:lineRule="exact"/>
        <w:ind w:left="709" w:right="804"/>
        <w:rPr>
          <w:rFonts w:asciiTheme="minorHAnsi" w:eastAsia="Arial Unicode MS" w:hAnsiTheme="minorHAnsi" w:cs="Arial"/>
          <w:sz w:val="20"/>
          <w:szCs w:val="20"/>
          <w:highlight w:val="yellow"/>
        </w:rPr>
      </w:pPr>
    </w:p>
    <w:p w14:paraId="24ABDF3D" w14:textId="77777777" w:rsidR="00FE25B7" w:rsidRPr="003A1046" w:rsidRDefault="00A16021" w:rsidP="00385D6B">
      <w:pPr>
        <w:spacing w:line="280" w:lineRule="exact"/>
        <w:ind w:left="709" w:right="804"/>
        <w:rPr>
          <w:rFonts w:asciiTheme="minorHAnsi" w:eastAsia="Arial Unicode MS" w:hAnsiTheme="minorHAnsi" w:cs="Arial"/>
          <w:b/>
        </w:rPr>
      </w:pPr>
      <w:r w:rsidRPr="003A1046">
        <w:rPr>
          <w:rFonts w:asciiTheme="minorHAnsi" w:eastAsia="Arial Unicode MS" w:hAnsiTheme="minorHAnsi" w:cs="Arial"/>
          <w:b/>
        </w:rPr>
        <w:t>I</w:t>
      </w:r>
      <w:r w:rsidR="00FE25B7" w:rsidRPr="003A1046">
        <w:rPr>
          <w:rFonts w:asciiTheme="minorHAnsi" w:eastAsia="Arial Unicode MS" w:hAnsiTheme="minorHAnsi" w:cs="Arial"/>
          <w:b/>
        </w:rPr>
        <w:t>nhoud</w:t>
      </w:r>
      <w:r w:rsidRPr="003A1046">
        <w:rPr>
          <w:rFonts w:asciiTheme="minorHAnsi" w:eastAsia="Arial Unicode MS" w:hAnsiTheme="minorHAnsi" w:cs="Arial"/>
          <w:b/>
        </w:rPr>
        <w:t xml:space="preserve"> </w:t>
      </w:r>
    </w:p>
    <w:p w14:paraId="709FF203" w14:textId="162C8113" w:rsidR="00FE25B7" w:rsidRPr="003A1046" w:rsidRDefault="00AB36BE" w:rsidP="00AB36BE">
      <w:pPr>
        <w:tabs>
          <w:tab w:val="left" w:pos="8115"/>
        </w:tabs>
        <w:spacing w:line="280" w:lineRule="exact"/>
        <w:ind w:left="709" w:right="804"/>
        <w:rPr>
          <w:rFonts w:asciiTheme="minorHAnsi" w:eastAsia="Arial Unicode MS" w:hAnsiTheme="minorHAnsi" w:cs="Arial"/>
        </w:rPr>
      </w:pPr>
      <w:r w:rsidRPr="003A1046">
        <w:rPr>
          <w:rFonts w:asciiTheme="minorHAnsi" w:eastAsia="Arial Unicode MS" w:hAnsiTheme="minorHAnsi" w:cs="Arial"/>
        </w:rPr>
        <w:tab/>
      </w:r>
    </w:p>
    <w:p w14:paraId="172AF0B8" w14:textId="2A140011" w:rsidR="00426CF0" w:rsidRDefault="00F92E06">
      <w:pPr>
        <w:pStyle w:val="Inhopg1"/>
        <w:rPr>
          <w:rFonts w:asciiTheme="minorHAnsi" w:eastAsiaTheme="minorEastAsia" w:hAnsiTheme="minorHAnsi" w:cstheme="minorBidi"/>
          <w:bCs w:val="0"/>
          <w:noProof/>
          <w:sz w:val="22"/>
          <w:szCs w:val="22"/>
          <w:lang w:eastAsia="nl-NL"/>
        </w:rPr>
      </w:pPr>
      <w:r w:rsidRPr="003A1046">
        <w:rPr>
          <w:rFonts w:eastAsia="Arial Unicode MS" w:cs="Arial"/>
        </w:rPr>
        <w:fldChar w:fldCharType="begin"/>
      </w:r>
      <w:r w:rsidR="008E7403" w:rsidRPr="003A1046">
        <w:rPr>
          <w:rFonts w:eastAsia="Arial Unicode MS" w:cs="Arial"/>
        </w:rPr>
        <w:instrText xml:space="preserve"> TOC \o "1-3" \h \z \u </w:instrText>
      </w:r>
      <w:r w:rsidRPr="003A1046">
        <w:rPr>
          <w:rFonts w:eastAsia="Arial Unicode MS" w:cs="Arial"/>
        </w:rPr>
        <w:fldChar w:fldCharType="separate"/>
      </w:r>
      <w:hyperlink w:anchor="_Toc35511657" w:history="1">
        <w:r w:rsidR="00426CF0" w:rsidRPr="000207EC">
          <w:rPr>
            <w:rStyle w:val="Hyperlink"/>
            <w:rFonts w:eastAsia="Arial Unicode MS"/>
            <w:noProof/>
          </w:rPr>
          <w:t>1</w:t>
        </w:r>
        <w:r w:rsidR="00426CF0">
          <w:rPr>
            <w:rFonts w:asciiTheme="minorHAnsi" w:eastAsiaTheme="minorEastAsia" w:hAnsiTheme="minorHAnsi" w:cstheme="minorBidi"/>
            <w:bCs w:val="0"/>
            <w:noProof/>
            <w:sz w:val="22"/>
            <w:szCs w:val="22"/>
            <w:lang w:eastAsia="nl-NL"/>
          </w:rPr>
          <w:tab/>
        </w:r>
        <w:r w:rsidR="00426CF0" w:rsidRPr="000207EC">
          <w:rPr>
            <w:rStyle w:val="Hyperlink"/>
            <w:rFonts w:eastAsia="Arial Unicode MS"/>
            <w:noProof/>
          </w:rPr>
          <w:t>Algemeen</w:t>
        </w:r>
        <w:r w:rsidR="00426CF0">
          <w:rPr>
            <w:noProof/>
            <w:webHidden/>
          </w:rPr>
          <w:tab/>
        </w:r>
        <w:r w:rsidR="00426CF0">
          <w:rPr>
            <w:noProof/>
            <w:webHidden/>
          </w:rPr>
          <w:fldChar w:fldCharType="begin"/>
        </w:r>
        <w:r w:rsidR="00426CF0">
          <w:rPr>
            <w:noProof/>
            <w:webHidden/>
          </w:rPr>
          <w:instrText xml:space="preserve"> PAGEREF _Toc35511657 \h </w:instrText>
        </w:r>
        <w:r w:rsidR="00426CF0">
          <w:rPr>
            <w:noProof/>
            <w:webHidden/>
          </w:rPr>
        </w:r>
        <w:r w:rsidR="00426CF0">
          <w:rPr>
            <w:noProof/>
            <w:webHidden/>
          </w:rPr>
          <w:fldChar w:fldCharType="separate"/>
        </w:r>
        <w:r w:rsidR="000148F4">
          <w:rPr>
            <w:noProof/>
            <w:webHidden/>
          </w:rPr>
          <w:t>3</w:t>
        </w:r>
        <w:r w:rsidR="00426CF0">
          <w:rPr>
            <w:noProof/>
            <w:webHidden/>
          </w:rPr>
          <w:fldChar w:fldCharType="end"/>
        </w:r>
      </w:hyperlink>
    </w:p>
    <w:p w14:paraId="65617A37" w14:textId="03A359FA" w:rsidR="00426CF0" w:rsidRDefault="007F26BB">
      <w:pPr>
        <w:pStyle w:val="Inhopg2"/>
        <w:rPr>
          <w:rFonts w:asciiTheme="minorHAnsi" w:eastAsiaTheme="minorEastAsia" w:hAnsiTheme="minorHAnsi" w:cstheme="minorBidi"/>
          <w:sz w:val="22"/>
          <w:szCs w:val="22"/>
          <w:lang w:eastAsia="nl-NL"/>
        </w:rPr>
      </w:pPr>
      <w:hyperlink w:anchor="_Toc35511658" w:history="1">
        <w:r w:rsidR="00426CF0" w:rsidRPr="000207EC">
          <w:rPr>
            <w:rStyle w:val="Hyperlink"/>
            <w:rFonts w:cs="Arial"/>
          </w:rPr>
          <w:t>1.1</w:t>
        </w:r>
        <w:r w:rsidR="00426CF0">
          <w:rPr>
            <w:rFonts w:asciiTheme="minorHAnsi" w:eastAsiaTheme="minorEastAsia" w:hAnsiTheme="minorHAnsi" w:cstheme="minorBidi"/>
            <w:sz w:val="22"/>
            <w:szCs w:val="22"/>
            <w:lang w:eastAsia="nl-NL"/>
          </w:rPr>
          <w:tab/>
        </w:r>
        <w:r w:rsidR="00426CF0" w:rsidRPr="000207EC">
          <w:rPr>
            <w:rStyle w:val="Hyperlink"/>
            <w:rFonts w:cs="Arial"/>
          </w:rPr>
          <w:t>Inleiding</w:t>
        </w:r>
        <w:r w:rsidR="00426CF0">
          <w:rPr>
            <w:webHidden/>
          </w:rPr>
          <w:tab/>
        </w:r>
        <w:r w:rsidR="00426CF0">
          <w:rPr>
            <w:webHidden/>
          </w:rPr>
          <w:fldChar w:fldCharType="begin"/>
        </w:r>
        <w:r w:rsidR="00426CF0">
          <w:rPr>
            <w:webHidden/>
          </w:rPr>
          <w:instrText xml:space="preserve"> PAGEREF _Toc35511658 \h </w:instrText>
        </w:r>
        <w:r w:rsidR="00426CF0">
          <w:rPr>
            <w:webHidden/>
          </w:rPr>
        </w:r>
        <w:r w:rsidR="00426CF0">
          <w:rPr>
            <w:webHidden/>
          </w:rPr>
          <w:fldChar w:fldCharType="separate"/>
        </w:r>
        <w:r w:rsidR="000148F4">
          <w:rPr>
            <w:webHidden/>
          </w:rPr>
          <w:t>3</w:t>
        </w:r>
        <w:r w:rsidR="00426CF0">
          <w:rPr>
            <w:webHidden/>
          </w:rPr>
          <w:fldChar w:fldCharType="end"/>
        </w:r>
      </w:hyperlink>
    </w:p>
    <w:p w14:paraId="679A72BC" w14:textId="4B15C62D" w:rsidR="00426CF0" w:rsidRDefault="007F26BB">
      <w:pPr>
        <w:pStyle w:val="Inhopg2"/>
        <w:rPr>
          <w:rFonts w:asciiTheme="minorHAnsi" w:eastAsiaTheme="minorEastAsia" w:hAnsiTheme="minorHAnsi" w:cstheme="minorBidi"/>
          <w:sz w:val="22"/>
          <w:szCs w:val="22"/>
          <w:lang w:eastAsia="nl-NL"/>
        </w:rPr>
      </w:pPr>
      <w:hyperlink w:anchor="_Toc35511659" w:history="1">
        <w:r w:rsidR="00426CF0" w:rsidRPr="000207EC">
          <w:rPr>
            <w:rStyle w:val="Hyperlink"/>
            <w:rFonts w:cs="Arial"/>
          </w:rPr>
          <w:t>1.2</w:t>
        </w:r>
        <w:r w:rsidR="00426CF0">
          <w:rPr>
            <w:rFonts w:asciiTheme="minorHAnsi" w:eastAsiaTheme="minorEastAsia" w:hAnsiTheme="minorHAnsi" w:cstheme="minorBidi"/>
            <w:sz w:val="22"/>
            <w:szCs w:val="22"/>
            <w:lang w:eastAsia="nl-NL"/>
          </w:rPr>
          <w:tab/>
        </w:r>
        <w:r w:rsidR="00426CF0" w:rsidRPr="000207EC">
          <w:rPr>
            <w:rStyle w:val="Hyperlink"/>
            <w:rFonts w:cs="Arial"/>
          </w:rPr>
          <w:t>Aanbestedingsprocedure</w:t>
        </w:r>
        <w:r w:rsidR="00426CF0">
          <w:rPr>
            <w:webHidden/>
          </w:rPr>
          <w:tab/>
        </w:r>
        <w:r w:rsidR="00426CF0">
          <w:rPr>
            <w:webHidden/>
          </w:rPr>
          <w:fldChar w:fldCharType="begin"/>
        </w:r>
        <w:r w:rsidR="00426CF0">
          <w:rPr>
            <w:webHidden/>
          </w:rPr>
          <w:instrText xml:space="preserve"> PAGEREF _Toc35511659 \h </w:instrText>
        </w:r>
        <w:r w:rsidR="00426CF0">
          <w:rPr>
            <w:webHidden/>
          </w:rPr>
        </w:r>
        <w:r w:rsidR="00426CF0">
          <w:rPr>
            <w:webHidden/>
          </w:rPr>
          <w:fldChar w:fldCharType="separate"/>
        </w:r>
        <w:r w:rsidR="000148F4">
          <w:rPr>
            <w:webHidden/>
          </w:rPr>
          <w:t>3</w:t>
        </w:r>
        <w:r w:rsidR="00426CF0">
          <w:rPr>
            <w:webHidden/>
          </w:rPr>
          <w:fldChar w:fldCharType="end"/>
        </w:r>
      </w:hyperlink>
    </w:p>
    <w:p w14:paraId="2B307F93" w14:textId="1ABDF479" w:rsidR="00426CF0" w:rsidRDefault="007F26BB">
      <w:pPr>
        <w:pStyle w:val="Inhopg2"/>
        <w:rPr>
          <w:rFonts w:asciiTheme="minorHAnsi" w:eastAsiaTheme="minorEastAsia" w:hAnsiTheme="minorHAnsi" w:cstheme="minorBidi"/>
          <w:sz w:val="22"/>
          <w:szCs w:val="22"/>
          <w:lang w:eastAsia="nl-NL"/>
        </w:rPr>
      </w:pPr>
      <w:hyperlink w:anchor="_Toc35511660" w:history="1">
        <w:r w:rsidR="00426CF0" w:rsidRPr="000207EC">
          <w:rPr>
            <w:rStyle w:val="Hyperlink"/>
            <w:rFonts w:cs="Arial"/>
          </w:rPr>
          <w:t>1.3</w:t>
        </w:r>
        <w:r w:rsidR="00426CF0">
          <w:rPr>
            <w:rFonts w:asciiTheme="minorHAnsi" w:eastAsiaTheme="minorEastAsia" w:hAnsiTheme="minorHAnsi" w:cstheme="minorBidi"/>
            <w:sz w:val="22"/>
            <w:szCs w:val="22"/>
            <w:lang w:eastAsia="nl-NL"/>
          </w:rPr>
          <w:tab/>
        </w:r>
        <w:r w:rsidR="00426CF0" w:rsidRPr="000207EC">
          <w:rPr>
            <w:rStyle w:val="Hyperlink"/>
            <w:rFonts w:cs="Arial"/>
          </w:rPr>
          <w:t>Kader opdrachtgever</w:t>
        </w:r>
        <w:r w:rsidR="00426CF0">
          <w:rPr>
            <w:webHidden/>
          </w:rPr>
          <w:tab/>
        </w:r>
        <w:r w:rsidR="00426CF0">
          <w:rPr>
            <w:webHidden/>
          </w:rPr>
          <w:fldChar w:fldCharType="begin"/>
        </w:r>
        <w:r w:rsidR="00426CF0">
          <w:rPr>
            <w:webHidden/>
          </w:rPr>
          <w:instrText xml:space="preserve"> PAGEREF _Toc35511660 \h </w:instrText>
        </w:r>
        <w:r w:rsidR="00426CF0">
          <w:rPr>
            <w:webHidden/>
          </w:rPr>
        </w:r>
        <w:r w:rsidR="00426CF0">
          <w:rPr>
            <w:webHidden/>
          </w:rPr>
          <w:fldChar w:fldCharType="separate"/>
        </w:r>
        <w:r w:rsidR="000148F4">
          <w:rPr>
            <w:webHidden/>
          </w:rPr>
          <w:t>3</w:t>
        </w:r>
        <w:r w:rsidR="00426CF0">
          <w:rPr>
            <w:webHidden/>
          </w:rPr>
          <w:fldChar w:fldCharType="end"/>
        </w:r>
      </w:hyperlink>
    </w:p>
    <w:p w14:paraId="7E9AE5BE" w14:textId="55B53544" w:rsidR="00426CF0" w:rsidRDefault="007F26BB">
      <w:pPr>
        <w:pStyle w:val="Inhopg2"/>
        <w:rPr>
          <w:rFonts w:asciiTheme="minorHAnsi" w:eastAsiaTheme="minorEastAsia" w:hAnsiTheme="minorHAnsi" w:cstheme="minorBidi"/>
          <w:sz w:val="22"/>
          <w:szCs w:val="22"/>
          <w:lang w:eastAsia="nl-NL"/>
        </w:rPr>
      </w:pPr>
      <w:hyperlink w:anchor="_Toc35511661" w:history="1">
        <w:r w:rsidR="00426CF0" w:rsidRPr="000207EC">
          <w:rPr>
            <w:rStyle w:val="Hyperlink"/>
            <w:rFonts w:cs="Arial"/>
          </w:rPr>
          <w:t>1.4</w:t>
        </w:r>
        <w:r w:rsidR="00426CF0">
          <w:rPr>
            <w:rFonts w:asciiTheme="minorHAnsi" w:eastAsiaTheme="minorEastAsia" w:hAnsiTheme="minorHAnsi" w:cstheme="minorBidi"/>
            <w:sz w:val="22"/>
            <w:szCs w:val="22"/>
            <w:lang w:eastAsia="nl-NL"/>
          </w:rPr>
          <w:tab/>
        </w:r>
        <w:r w:rsidR="00426CF0" w:rsidRPr="000207EC">
          <w:rPr>
            <w:rStyle w:val="Hyperlink"/>
            <w:rFonts w:cs="Arial"/>
          </w:rPr>
          <w:t>Duurzaam inkopen</w:t>
        </w:r>
        <w:r w:rsidR="00426CF0">
          <w:rPr>
            <w:webHidden/>
          </w:rPr>
          <w:tab/>
        </w:r>
        <w:r w:rsidR="00426CF0">
          <w:rPr>
            <w:webHidden/>
          </w:rPr>
          <w:fldChar w:fldCharType="begin"/>
        </w:r>
        <w:r w:rsidR="00426CF0">
          <w:rPr>
            <w:webHidden/>
          </w:rPr>
          <w:instrText xml:space="preserve"> PAGEREF _Toc35511661 \h </w:instrText>
        </w:r>
        <w:r w:rsidR="00426CF0">
          <w:rPr>
            <w:webHidden/>
          </w:rPr>
        </w:r>
        <w:r w:rsidR="00426CF0">
          <w:rPr>
            <w:webHidden/>
          </w:rPr>
          <w:fldChar w:fldCharType="separate"/>
        </w:r>
        <w:r w:rsidR="000148F4">
          <w:rPr>
            <w:webHidden/>
          </w:rPr>
          <w:t>4</w:t>
        </w:r>
        <w:r w:rsidR="00426CF0">
          <w:rPr>
            <w:webHidden/>
          </w:rPr>
          <w:fldChar w:fldCharType="end"/>
        </w:r>
      </w:hyperlink>
    </w:p>
    <w:p w14:paraId="176CA4D5" w14:textId="7C80A3DF" w:rsidR="00426CF0" w:rsidRDefault="007F26BB">
      <w:pPr>
        <w:pStyle w:val="Inhopg2"/>
        <w:rPr>
          <w:rFonts w:asciiTheme="minorHAnsi" w:eastAsiaTheme="minorEastAsia" w:hAnsiTheme="minorHAnsi" w:cstheme="minorBidi"/>
          <w:sz w:val="22"/>
          <w:szCs w:val="22"/>
          <w:lang w:eastAsia="nl-NL"/>
        </w:rPr>
      </w:pPr>
      <w:hyperlink w:anchor="_Toc35511662" w:history="1">
        <w:r w:rsidR="00426CF0" w:rsidRPr="000207EC">
          <w:rPr>
            <w:rStyle w:val="Hyperlink"/>
            <w:rFonts w:cs="Arial"/>
          </w:rPr>
          <w:t>1.5</w:t>
        </w:r>
        <w:r w:rsidR="00426CF0">
          <w:rPr>
            <w:rFonts w:asciiTheme="minorHAnsi" w:eastAsiaTheme="minorEastAsia" w:hAnsiTheme="minorHAnsi" w:cstheme="minorBidi"/>
            <w:sz w:val="22"/>
            <w:szCs w:val="22"/>
            <w:lang w:eastAsia="nl-NL"/>
          </w:rPr>
          <w:tab/>
        </w:r>
        <w:r w:rsidR="00426CF0" w:rsidRPr="000207EC">
          <w:rPr>
            <w:rStyle w:val="Hyperlink"/>
            <w:rFonts w:cs="Arial"/>
          </w:rPr>
          <w:t>Social Return</w:t>
        </w:r>
        <w:r w:rsidR="00426CF0">
          <w:rPr>
            <w:webHidden/>
          </w:rPr>
          <w:tab/>
        </w:r>
        <w:r w:rsidR="00426CF0">
          <w:rPr>
            <w:webHidden/>
          </w:rPr>
          <w:fldChar w:fldCharType="begin"/>
        </w:r>
        <w:r w:rsidR="00426CF0">
          <w:rPr>
            <w:webHidden/>
          </w:rPr>
          <w:instrText xml:space="preserve"> PAGEREF _Toc35511662 \h </w:instrText>
        </w:r>
        <w:r w:rsidR="00426CF0">
          <w:rPr>
            <w:webHidden/>
          </w:rPr>
        </w:r>
        <w:r w:rsidR="00426CF0">
          <w:rPr>
            <w:webHidden/>
          </w:rPr>
          <w:fldChar w:fldCharType="separate"/>
        </w:r>
        <w:r w:rsidR="000148F4">
          <w:rPr>
            <w:webHidden/>
          </w:rPr>
          <w:t>4</w:t>
        </w:r>
        <w:r w:rsidR="00426CF0">
          <w:rPr>
            <w:webHidden/>
          </w:rPr>
          <w:fldChar w:fldCharType="end"/>
        </w:r>
      </w:hyperlink>
    </w:p>
    <w:p w14:paraId="3DFC4E21" w14:textId="34AC6F6B" w:rsidR="00426CF0" w:rsidRDefault="007F26BB">
      <w:pPr>
        <w:pStyle w:val="Inhopg1"/>
        <w:rPr>
          <w:rFonts w:asciiTheme="minorHAnsi" w:eastAsiaTheme="minorEastAsia" w:hAnsiTheme="minorHAnsi" w:cstheme="minorBidi"/>
          <w:bCs w:val="0"/>
          <w:noProof/>
          <w:sz w:val="22"/>
          <w:szCs w:val="22"/>
          <w:lang w:eastAsia="nl-NL"/>
        </w:rPr>
      </w:pPr>
      <w:hyperlink w:anchor="_Toc35511663" w:history="1">
        <w:r w:rsidR="00426CF0" w:rsidRPr="000207EC">
          <w:rPr>
            <w:rStyle w:val="Hyperlink"/>
            <w:rFonts w:eastAsia="Arial Unicode MS" w:cs="Arial"/>
            <w:noProof/>
          </w:rPr>
          <w:t>2</w:t>
        </w:r>
        <w:r w:rsidR="00426CF0">
          <w:rPr>
            <w:rFonts w:asciiTheme="minorHAnsi" w:eastAsiaTheme="minorEastAsia" w:hAnsiTheme="minorHAnsi" w:cstheme="minorBidi"/>
            <w:bCs w:val="0"/>
            <w:noProof/>
            <w:sz w:val="22"/>
            <w:szCs w:val="22"/>
            <w:lang w:eastAsia="nl-NL"/>
          </w:rPr>
          <w:tab/>
        </w:r>
        <w:r w:rsidR="00426CF0" w:rsidRPr="000207EC">
          <w:rPr>
            <w:rStyle w:val="Hyperlink"/>
            <w:rFonts w:eastAsia="Arial Unicode MS" w:cs="Arial"/>
            <w:noProof/>
          </w:rPr>
          <w:t>Scope aanbesteding</w:t>
        </w:r>
        <w:r w:rsidR="00426CF0">
          <w:rPr>
            <w:noProof/>
            <w:webHidden/>
          </w:rPr>
          <w:tab/>
        </w:r>
        <w:r w:rsidR="00426CF0">
          <w:rPr>
            <w:noProof/>
            <w:webHidden/>
          </w:rPr>
          <w:fldChar w:fldCharType="begin"/>
        </w:r>
        <w:r w:rsidR="00426CF0">
          <w:rPr>
            <w:noProof/>
            <w:webHidden/>
          </w:rPr>
          <w:instrText xml:space="preserve"> PAGEREF _Toc35511663 \h </w:instrText>
        </w:r>
        <w:r w:rsidR="00426CF0">
          <w:rPr>
            <w:noProof/>
            <w:webHidden/>
          </w:rPr>
        </w:r>
        <w:r w:rsidR="00426CF0">
          <w:rPr>
            <w:noProof/>
            <w:webHidden/>
          </w:rPr>
          <w:fldChar w:fldCharType="separate"/>
        </w:r>
        <w:r w:rsidR="000148F4">
          <w:rPr>
            <w:noProof/>
            <w:webHidden/>
          </w:rPr>
          <w:t>5</w:t>
        </w:r>
        <w:r w:rsidR="00426CF0">
          <w:rPr>
            <w:noProof/>
            <w:webHidden/>
          </w:rPr>
          <w:fldChar w:fldCharType="end"/>
        </w:r>
      </w:hyperlink>
    </w:p>
    <w:p w14:paraId="134E1E29" w14:textId="37F2DF84" w:rsidR="00426CF0" w:rsidRDefault="007F26BB">
      <w:pPr>
        <w:pStyle w:val="Inhopg2"/>
        <w:rPr>
          <w:rFonts w:asciiTheme="minorHAnsi" w:eastAsiaTheme="minorEastAsia" w:hAnsiTheme="minorHAnsi" w:cstheme="minorBidi"/>
          <w:sz w:val="22"/>
          <w:szCs w:val="22"/>
          <w:lang w:eastAsia="nl-NL"/>
        </w:rPr>
      </w:pPr>
      <w:hyperlink w:anchor="_Toc35511664" w:history="1">
        <w:r w:rsidR="00426CF0" w:rsidRPr="000207EC">
          <w:rPr>
            <w:rStyle w:val="Hyperlink"/>
            <w:rFonts w:cs="Arial"/>
          </w:rPr>
          <w:t>2.1</w:t>
        </w:r>
        <w:r w:rsidR="00426CF0">
          <w:rPr>
            <w:rFonts w:asciiTheme="minorHAnsi" w:eastAsiaTheme="minorEastAsia" w:hAnsiTheme="minorHAnsi" w:cstheme="minorBidi"/>
            <w:sz w:val="22"/>
            <w:szCs w:val="22"/>
            <w:lang w:eastAsia="nl-NL"/>
          </w:rPr>
          <w:tab/>
        </w:r>
        <w:r w:rsidR="00426CF0" w:rsidRPr="000207EC">
          <w:rPr>
            <w:rStyle w:val="Hyperlink"/>
            <w:rFonts w:cs="Arial"/>
          </w:rPr>
          <w:t>Beschrijving onderwerp aanbesteding</w:t>
        </w:r>
        <w:r w:rsidR="00426CF0">
          <w:rPr>
            <w:webHidden/>
          </w:rPr>
          <w:tab/>
        </w:r>
        <w:r w:rsidR="00426CF0">
          <w:rPr>
            <w:webHidden/>
          </w:rPr>
          <w:fldChar w:fldCharType="begin"/>
        </w:r>
        <w:r w:rsidR="00426CF0">
          <w:rPr>
            <w:webHidden/>
          </w:rPr>
          <w:instrText xml:space="preserve"> PAGEREF _Toc35511664 \h </w:instrText>
        </w:r>
        <w:r w:rsidR="00426CF0">
          <w:rPr>
            <w:webHidden/>
          </w:rPr>
        </w:r>
        <w:r w:rsidR="00426CF0">
          <w:rPr>
            <w:webHidden/>
          </w:rPr>
          <w:fldChar w:fldCharType="separate"/>
        </w:r>
        <w:r w:rsidR="000148F4">
          <w:rPr>
            <w:webHidden/>
          </w:rPr>
          <w:t>5</w:t>
        </w:r>
        <w:r w:rsidR="00426CF0">
          <w:rPr>
            <w:webHidden/>
          </w:rPr>
          <w:fldChar w:fldCharType="end"/>
        </w:r>
      </w:hyperlink>
    </w:p>
    <w:p w14:paraId="36E7BA06" w14:textId="68CD2D9C" w:rsidR="00426CF0" w:rsidRDefault="007F26BB">
      <w:pPr>
        <w:pStyle w:val="Inhopg1"/>
        <w:rPr>
          <w:rFonts w:asciiTheme="minorHAnsi" w:eastAsiaTheme="minorEastAsia" w:hAnsiTheme="minorHAnsi" w:cstheme="minorBidi"/>
          <w:bCs w:val="0"/>
          <w:noProof/>
          <w:sz w:val="22"/>
          <w:szCs w:val="22"/>
          <w:lang w:eastAsia="nl-NL"/>
        </w:rPr>
      </w:pPr>
      <w:hyperlink w:anchor="_Toc35511665" w:history="1">
        <w:r w:rsidR="00426CF0" w:rsidRPr="000207EC">
          <w:rPr>
            <w:rStyle w:val="Hyperlink"/>
            <w:rFonts w:eastAsia="Arial Unicode MS" w:cs="Arial"/>
            <w:noProof/>
          </w:rPr>
          <w:t>3</w:t>
        </w:r>
        <w:r w:rsidR="00426CF0">
          <w:rPr>
            <w:rFonts w:asciiTheme="minorHAnsi" w:eastAsiaTheme="minorEastAsia" w:hAnsiTheme="minorHAnsi" w:cstheme="minorBidi"/>
            <w:bCs w:val="0"/>
            <w:noProof/>
            <w:sz w:val="22"/>
            <w:szCs w:val="22"/>
            <w:lang w:eastAsia="nl-NL"/>
          </w:rPr>
          <w:tab/>
        </w:r>
        <w:r w:rsidR="00426CF0" w:rsidRPr="000207EC">
          <w:rPr>
            <w:rStyle w:val="Hyperlink"/>
            <w:rFonts w:eastAsia="Arial Unicode MS" w:cs="Arial"/>
            <w:noProof/>
          </w:rPr>
          <w:t>Planning aanbestedingsprocedure</w:t>
        </w:r>
        <w:r w:rsidR="00426CF0">
          <w:rPr>
            <w:noProof/>
            <w:webHidden/>
          </w:rPr>
          <w:tab/>
        </w:r>
        <w:r w:rsidR="00426CF0">
          <w:rPr>
            <w:noProof/>
            <w:webHidden/>
          </w:rPr>
          <w:fldChar w:fldCharType="begin"/>
        </w:r>
        <w:r w:rsidR="00426CF0">
          <w:rPr>
            <w:noProof/>
            <w:webHidden/>
          </w:rPr>
          <w:instrText xml:space="preserve"> PAGEREF _Toc35511665 \h </w:instrText>
        </w:r>
        <w:r w:rsidR="00426CF0">
          <w:rPr>
            <w:noProof/>
            <w:webHidden/>
          </w:rPr>
        </w:r>
        <w:r w:rsidR="00426CF0">
          <w:rPr>
            <w:noProof/>
            <w:webHidden/>
          </w:rPr>
          <w:fldChar w:fldCharType="separate"/>
        </w:r>
        <w:r w:rsidR="000148F4">
          <w:rPr>
            <w:noProof/>
            <w:webHidden/>
          </w:rPr>
          <w:t>6</w:t>
        </w:r>
        <w:r w:rsidR="00426CF0">
          <w:rPr>
            <w:noProof/>
            <w:webHidden/>
          </w:rPr>
          <w:fldChar w:fldCharType="end"/>
        </w:r>
      </w:hyperlink>
    </w:p>
    <w:p w14:paraId="72D85BAF" w14:textId="308CBF5D" w:rsidR="00426CF0" w:rsidRDefault="007F26BB">
      <w:pPr>
        <w:pStyle w:val="Inhopg1"/>
        <w:rPr>
          <w:rFonts w:asciiTheme="minorHAnsi" w:eastAsiaTheme="minorEastAsia" w:hAnsiTheme="minorHAnsi" w:cstheme="minorBidi"/>
          <w:bCs w:val="0"/>
          <w:noProof/>
          <w:sz w:val="22"/>
          <w:szCs w:val="22"/>
          <w:lang w:eastAsia="nl-NL"/>
        </w:rPr>
      </w:pPr>
      <w:hyperlink w:anchor="_Toc35511666" w:history="1">
        <w:r w:rsidR="00426CF0" w:rsidRPr="000207EC">
          <w:rPr>
            <w:rStyle w:val="Hyperlink"/>
            <w:rFonts w:eastAsia="Arial Unicode MS" w:cs="Arial"/>
            <w:noProof/>
          </w:rPr>
          <w:t>4</w:t>
        </w:r>
        <w:r w:rsidR="00426CF0">
          <w:rPr>
            <w:rFonts w:asciiTheme="minorHAnsi" w:eastAsiaTheme="minorEastAsia" w:hAnsiTheme="minorHAnsi" w:cstheme="minorBidi"/>
            <w:bCs w:val="0"/>
            <w:noProof/>
            <w:sz w:val="22"/>
            <w:szCs w:val="22"/>
            <w:lang w:eastAsia="nl-NL"/>
          </w:rPr>
          <w:tab/>
        </w:r>
        <w:r w:rsidR="00426CF0" w:rsidRPr="000207EC">
          <w:rPr>
            <w:rStyle w:val="Hyperlink"/>
            <w:rFonts w:eastAsia="Arial Unicode MS" w:cs="Arial"/>
            <w:noProof/>
          </w:rPr>
          <w:t>Contactpersoon en inlichtingen</w:t>
        </w:r>
        <w:r w:rsidR="00426CF0">
          <w:rPr>
            <w:noProof/>
            <w:webHidden/>
          </w:rPr>
          <w:tab/>
        </w:r>
        <w:r w:rsidR="00426CF0">
          <w:rPr>
            <w:noProof/>
            <w:webHidden/>
          </w:rPr>
          <w:fldChar w:fldCharType="begin"/>
        </w:r>
        <w:r w:rsidR="00426CF0">
          <w:rPr>
            <w:noProof/>
            <w:webHidden/>
          </w:rPr>
          <w:instrText xml:space="preserve"> PAGEREF _Toc35511666 \h </w:instrText>
        </w:r>
        <w:r w:rsidR="00426CF0">
          <w:rPr>
            <w:noProof/>
            <w:webHidden/>
          </w:rPr>
        </w:r>
        <w:r w:rsidR="00426CF0">
          <w:rPr>
            <w:noProof/>
            <w:webHidden/>
          </w:rPr>
          <w:fldChar w:fldCharType="separate"/>
        </w:r>
        <w:r w:rsidR="000148F4">
          <w:rPr>
            <w:noProof/>
            <w:webHidden/>
          </w:rPr>
          <w:t>7</w:t>
        </w:r>
        <w:r w:rsidR="00426CF0">
          <w:rPr>
            <w:noProof/>
            <w:webHidden/>
          </w:rPr>
          <w:fldChar w:fldCharType="end"/>
        </w:r>
      </w:hyperlink>
    </w:p>
    <w:p w14:paraId="71422ACD" w14:textId="742F9F55" w:rsidR="00426CF0" w:rsidRDefault="007F26BB">
      <w:pPr>
        <w:pStyle w:val="Inhopg2"/>
        <w:rPr>
          <w:rFonts w:asciiTheme="minorHAnsi" w:eastAsiaTheme="minorEastAsia" w:hAnsiTheme="minorHAnsi" w:cstheme="minorBidi"/>
          <w:sz w:val="22"/>
          <w:szCs w:val="22"/>
          <w:lang w:eastAsia="nl-NL"/>
        </w:rPr>
      </w:pPr>
      <w:hyperlink w:anchor="_Toc35511667" w:history="1">
        <w:r w:rsidR="00426CF0" w:rsidRPr="000207EC">
          <w:rPr>
            <w:rStyle w:val="Hyperlink"/>
          </w:rPr>
          <w:t>4.1</w:t>
        </w:r>
        <w:r w:rsidR="00426CF0">
          <w:rPr>
            <w:rFonts w:asciiTheme="minorHAnsi" w:eastAsiaTheme="minorEastAsia" w:hAnsiTheme="minorHAnsi" w:cstheme="minorBidi"/>
            <w:sz w:val="22"/>
            <w:szCs w:val="22"/>
            <w:lang w:eastAsia="nl-NL"/>
          </w:rPr>
          <w:tab/>
        </w:r>
        <w:r w:rsidR="00426CF0" w:rsidRPr="000207EC">
          <w:rPr>
            <w:rStyle w:val="Hyperlink"/>
          </w:rPr>
          <w:t>Inlichtingen</w:t>
        </w:r>
        <w:r w:rsidR="00426CF0">
          <w:rPr>
            <w:webHidden/>
          </w:rPr>
          <w:tab/>
        </w:r>
        <w:r w:rsidR="00426CF0">
          <w:rPr>
            <w:webHidden/>
          </w:rPr>
          <w:fldChar w:fldCharType="begin"/>
        </w:r>
        <w:r w:rsidR="00426CF0">
          <w:rPr>
            <w:webHidden/>
          </w:rPr>
          <w:instrText xml:space="preserve"> PAGEREF _Toc35511667 \h </w:instrText>
        </w:r>
        <w:r w:rsidR="00426CF0">
          <w:rPr>
            <w:webHidden/>
          </w:rPr>
        </w:r>
        <w:r w:rsidR="00426CF0">
          <w:rPr>
            <w:webHidden/>
          </w:rPr>
          <w:fldChar w:fldCharType="separate"/>
        </w:r>
        <w:r w:rsidR="000148F4">
          <w:rPr>
            <w:webHidden/>
          </w:rPr>
          <w:t>7</w:t>
        </w:r>
        <w:r w:rsidR="00426CF0">
          <w:rPr>
            <w:webHidden/>
          </w:rPr>
          <w:fldChar w:fldCharType="end"/>
        </w:r>
      </w:hyperlink>
    </w:p>
    <w:p w14:paraId="1270FFC6" w14:textId="459815E6" w:rsidR="00426CF0" w:rsidRDefault="007F26BB">
      <w:pPr>
        <w:pStyle w:val="Inhopg2"/>
        <w:rPr>
          <w:rFonts w:asciiTheme="minorHAnsi" w:eastAsiaTheme="minorEastAsia" w:hAnsiTheme="minorHAnsi" w:cstheme="minorBidi"/>
          <w:sz w:val="22"/>
          <w:szCs w:val="22"/>
          <w:lang w:eastAsia="nl-NL"/>
        </w:rPr>
      </w:pPr>
      <w:hyperlink w:anchor="_Toc35511668" w:history="1">
        <w:r w:rsidR="00426CF0" w:rsidRPr="000207EC">
          <w:rPr>
            <w:rStyle w:val="Hyperlink"/>
          </w:rPr>
          <w:t>4.2</w:t>
        </w:r>
        <w:r w:rsidR="00426CF0">
          <w:rPr>
            <w:rFonts w:asciiTheme="minorHAnsi" w:eastAsiaTheme="minorEastAsia" w:hAnsiTheme="minorHAnsi" w:cstheme="minorBidi"/>
            <w:sz w:val="22"/>
            <w:szCs w:val="22"/>
            <w:lang w:eastAsia="nl-NL"/>
          </w:rPr>
          <w:tab/>
        </w:r>
        <w:r w:rsidR="00426CF0" w:rsidRPr="000207EC">
          <w:rPr>
            <w:rStyle w:val="Hyperlink"/>
          </w:rPr>
          <w:t>Overige communicatie</w:t>
        </w:r>
        <w:r w:rsidR="00426CF0">
          <w:rPr>
            <w:webHidden/>
          </w:rPr>
          <w:tab/>
        </w:r>
        <w:r w:rsidR="00426CF0">
          <w:rPr>
            <w:webHidden/>
          </w:rPr>
          <w:fldChar w:fldCharType="begin"/>
        </w:r>
        <w:r w:rsidR="00426CF0">
          <w:rPr>
            <w:webHidden/>
          </w:rPr>
          <w:instrText xml:space="preserve"> PAGEREF _Toc35511668 \h </w:instrText>
        </w:r>
        <w:r w:rsidR="00426CF0">
          <w:rPr>
            <w:webHidden/>
          </w:rPr>
        </w:r>
        <w:r w:rsidR="00426CF0">
          <w:rPr>
            <w:webHidden/>
          </w:rPr>
          <w:fldChar w:fldCharType="separate"/>
        </w:r>
        <w:r w:rsidR="000148F4">
          <w:rPr>
            <w:webHidden/>
          </w:rPr>
          <w:t>7</w:t>
        </w:r>
        <w:r w:rsidR="00426CF0">
          <w:rPr>
            <w:webHidden/>
          </w:rPr>
          <w:fldChar w:fldCharType="end"/>
        </w:r>
      </w:hyperlink>
    </w:p>
    <w:p w14:paraId="141107CE" w14:textId="157B9E0D" w:rsidR="00426CF0" w:rsidRDefault="007F26BB">
      <w:pPr>
        <w:pStyle w:val="Inhopg2"/>
        <w:rPr>
          <w:rFonts w:asciiTheme="minorHAnsi" w:eastAsiaTheme="minorEastAsia" w:hAnsiTheme="minorHAnsi" w:cstheme="minorBidi"/>
          <w:sz w:val="22"/>
          <w:szCs w:val="22"/>
          <w:lang w:eastAsia="nl-NL"/>
        </w:rPr>
      </w:pPr>
      <w:hyperlink w:anchor="_Toc35511669" w:history="1">
        <w:r w:rsidR="00426CF0" w:rsidRPr="000207EC">
          <w:rPr>
            <w:rStyle w:val="Hyperlink"/>
          </w:rPr>
          <w:t>4.3</w:t>
        </w:r>
        <w:r w:rsidR="00426CF0">
          <w:rPr>
            <w:rFonts w:asciiTheme="minorHAnsi" w:eastAsiaTheme="minorEastAsia" w:hAnsiTheme="minorHAnsi" w:cstheme="minorBidi"/>
            <w:sz w:val="22"/>
            <w:szCs w:val="22"/>
            <w:lang w:eastAsia="nl-NL"/>
          </w:rPr>
          <w:tab/>
        </w:r>
        <w:r w:rsidR="00426CF0" w:rsidRPr="000207EC">
          <w:rPr>
            <w:rStyle w:val="Hyperlink"/>
          </w:rPr>
          <w:t>Klachtenmeldpunt</w:t>
        </w:r>
        <w:r w:rsidR="00426CF0">
          <w:rPr>
            <w:webHidden/>
          </w:rPr>
          <w:tab/>
        </w:r>
        <w:r w:rsidR="00426CF0">
          <w:rPr>
            <w:webHidden/>
          </w:rPr>
          <w:fldChar w:fldCharType="begin"/>
        </w:r>
        <w:r w:rsidR="00426CF0">
          <w:rPr>
            <w:webHidden/>
          </w:rPr>
          <w:instrText xml:space="preserve"> PAGEREF _Toc35511669 \h </w:instrText>
        </w:r>
        <w:r w:rsidR="00426CF0">
          <w:rPr>
            <w:webHidden/>
          </w:rPr>
        </w:r>
        <w:r w:rsidR="00426CF0">
          <w:rPr>
            <w:webHidden/>
          </w:rPr>
          <w:fldChar w:fldCharType="separate"/>
        </w:r>
        <w:r w:rsidR="000148F4">
          <w:rPr>
            <w:webHidden/>
          </w:rPr>
          <w:t>7</w:t>
        </w:r>
        <w:r w:rsidR="00426CF0">
          <w:rPr>
            <w:webHidden/>
          </w:rPr>
          <w:fldChar w:fldCharType="end"/>
        </w:r>
      </w:hyperlink>
    </w:p>
    <w:p w14:paraId="6C651824" w14:textId="2185FDC5" w:rsidR="00426CF0" w:rsidRDefault="007F26BB">
      <w:pPr>
        <w:pStyle w:val="Inhopg1"/>
        <w:rPr>
          <w:rFonts w:asciiTheme="minorHAnsi" w:eastAsiaTheme="minorEastAsia" w:hAnsiTheme="minorHAnsi" w:cstheme="minorBidi"/>
          <w:bCs w:val="0"/>
          <w:noProof/>
          <w:sz w:val="22"/>
          <w:szCs w:val="22"/>
          <w:lang w:eastAsia="nl-NL"/>
        </w:rPr>
      </w:pPr>
      <w:hyperlink w:anchor="_Toc35511670" w:history="1">
        <w:r w:rsidR="00426CF0" w:rsidRPr="000207EC">
          <w:rPr>
            <w:rStyle w:val="Hyperlink"/>
            <w:rFonts w:eastAsia="Arial Unicode MS" w:cs="Arial"/>
            <w:noProof/>
          </w:rPr>
          <w:t>5</w:t>
        </w:r>
        <w:r w:rsidR="00426CF0">
          <w:rPr>
            <w:rFonts w:asciiTheme="minorHAnsi" w:eastAsiaTheme="minorEastAsia" w:hAnsiTheme="minorHAnsi" w:cstheme="minorBidi"/>
            <w:bCs w:val="0"/>
            <w:noProof/>
            <w:sz w:val="22"/>
            <w:szCs w:val="22"/>
            <w:lang w:eastAsia="nl-NL"/>
          </w:rPr>
          <w:tab/>
        </w:r>
        <w:r w:rsidR="00426CF0" w:rsidRPr="000207EC">
          <w:rPr>
            <w:rStyle w:val="Hyperlink"/>
            <w:rFonts w:eastAsia="Arial Unicode MS" w:cs="Arial"/>
            <w:noProof/>
          </w:rPr>
          <w:t>Voorschriften voor inschrijving</w:t>
        </w:r>
        <w:r w:rsidR="00426CF0">
          <w:rPr>
            <w:noProof/>
            <w:webHidden/>
          </w:rPr>
          <w:tab/>
        </w:r>
        <w:r w:rsidR="00426CF0">
          <w:rPr>
            <w:noProof/>
            <w:webHidden/>
          </w:rPr>
          <w:fldChar w:fldCharType="begin"/>
        </w:r>
        <w:r w:rsidR="00426CF0">
          <w:rPr>
            <w:noProof/>
            <w:webHidden/>
          </w:rPr>
          <w:instrText xml:space="preserve"> PAGEREF _Toc35511670 \h </w:instrText>
        </w:r>
        <w:r w:rsidR="00426CF0">
          <w:rPr>
            <w:noProof/>
            <w:webHidden/>
          </w:rPr>
        </w:r>
        <w:r w:rsidR="00426CF0">
          <w:rPr>
            <w:noProof/>
            <w:webHidden/>
          </w:rPr>
          <w:fldChar w:fldCharType="separate"/>
        </w:r>
        <w:r w:rsidR="000148F4">
          <w:rPr>
            <w:noProof/>
            <w:webHidden/>
          </w:rPr>
          <w:t>8</w:t>
        </w:r>
        <w:r w:rsidR="00426CF0">
          <w:rPr>
            <w:noProof/>
            <w:webHidden/>
          </w:rPr>
          <w:fldChar w:fldCharType="end"/>
        </w:r>
      </w:hyperlink>
    </w:p>
    <w:p w14:paraId="7D5C00A8" w14:textId="3EEED0A2" w:rsidR="00426CF0" w:rsidRDefault="007F26BB">
      <w:pPr>
        <w:pStyle w:val="Inhopg2"/>
        <w:rPr>
          <w:rFonts w:asciiTheme="minorHAnsi" w:eastAsiaTheme="minorEastAsia" w:hAnsiTheme="minorHAnsi" w:cstheme="minorBidi"/>
          <w:sz w:val="22"/>
          <w:szCs w:val="22"/>
          <w:lang w:eastAsia="nl-NL"/>
        </w:rPr>
      </w:pPr>
      <w:hyperlink w:anchor="_Toc35511671" w:history="1">
        <w:r w:rsidR="00426CF0" w:rsidRPr="000207EC">
          <w:rPr>
            <w:rStyle w:val="Hyperlink"/>
          </w:rPr>
          <w:t>5.1</w:t>
        </w:r>
        <w:r w:rsidR="00426CF0">
          <w:rPr>
            <w:rFonts w:asciiTheme="minorHAnsi" w:eastAsiaTheme="minorEastAsia" w:hAnsiTheme="minorHAnsi" w:cstheme="minorBidi"/>
            <w:sz w:val="22"/>
            <w:szCs w:val="22"/>
            <w:lang w:eastAsia="nl-NL"/>
          </w:rPr>
          <w:tab/>
        </w:r>
        <w:r w:rsidR="00426CF0" w:rsidRPr="000207EC">
          <w:rPr>
            <w:rStyle w:val="Hyperlink"/>
          </w:rPr>
          <w:t>Indienen inschrijving via TenderNed</w:t>
        </w:r>
        <w:r w:rsidR="00426CF0">
          <w:rPr>
            <w:webHidden/>
          </w:rPr>
          <w:tab/>
        </w:r>
        <w:r w:rsidR="00426CF0">
          <w:rPr>
            <w:webHidden/>
          </w:rPr>
          <w:fldChar w:fldCharType="begin"/>
        </w:r>
        <w:r w:rsidR="00426CF0">
          <w:rPr>
            <w:webHidden/>
          </w:rPr>
          <w:instrText xml:space="preserve"> PAGEREF _Toc35511671 \h </w:instrText>
        </w:r>
        <w:r w:rsidR="00426CF0">
          <w:rPr>
            <w:webHidden/>
          </w:rPr>
        </w:r>
        <w:r w:rsidR="00426CF0">
          <w:rPr>
            <w:webHidden/>
          </w:rPr>
          <w:fldChar w:fldCharType="separate"/>
        </w:r>
        <w:r w:rsidR="000148F4">
          <w:rPr>
            <w:webHidden/>
          </w:rPr>
          <w:t>8</w:t>
        </w:r>
        <w:r w:rsidR="00426CF0">
          <w:rPr>
            <w:webHidden/>
          </w:rPr>
          <w:fldChar w:fldCharType="end"/>
        </w:r>
      </w:hyperlink>
    </w:p>
    <w:p w14:paraId="4D92164E" w14:textId="6432FF6F" w:rsidR="00426CF0" w:rsidRDefault="007F26BB">
      <w:pPr>
        <w:pStyle w:val="Inhopg2"/>
        <w:rPr>
          <w:rFonts w:asciiTheme="minorHAnsi" w:eastAsiaTheme="minorEastAsia" w:hAnsiTheme="minorHAnsi" w:cstheme="minorBidi"/>
          <w:sz w:val="22"/>
          <w:szCs w:val="22"/>
          <w:lang w:eastAsia="nl-NL"/>
        </w:rPr>
      </w:pPr>
      <w:hyperlink w:anchor="_Toc35511672" w:history="1">
        <w:r w:rsidR="00426CF0" w:rsidRPr="000207EC">
          <w:rPr>
            <w:rStyle w:val="Hyperlink"/>
          </w:rPr>
          <w:t>5.2</w:t>
        </w:r>
        <w:r w:rsidR="00426CF0">
          <w:rPr>
            <w:rFonts w:asciiTheme="minorHAnsi" w:eastAsiaTheme="minorEastAsia" w:hAnsiTheme="minorHAnsi" w:cstheme="minorBidi"/>
            <w:sz w:val="22"/>
            <w:szCs w:val="22"/>
            <w:lang w:eastAsia="nl-NL"/>
          </w:rPr>
          <w:tab/>
        </w:r>
        <w:r w:rsidR="00426CF0" w:rsidRPr="000207EC">
          <w:rPr>
            <w:rStyle w:val="Hyperlink"/>
          </w:rPr>
          <w:t>Inhoud van de inschrijving</w:t>
        </w:r>
        <w:r w:rsidR="00426CF0">
          <w:rPr>
            <w:webHidden/>
          </w:rPr>
          <w:tab/>
        </w:r>
        <w:r w:rsidR="00426CF0">
          <w:rPr>
            <w:webHidden/>
          </w:rPr>
          <w:fldChar w:fldCharType="begin"/>
        </w:r>
        <w:r w:rsidR="00426CF0">
          <w:rPr>
            <w:webHidden/>
          </w:rPr>
          <w:instrText xml:space="preserve"> PAGEREF _Toc35511672 \h </w:instrText>
        </w:r>
        <w:r w:rsidR="00426CF0">
          <w:rPr>
            <w:webHidden/>
          </w:rPr>
        </w:r>
        <w:r w:rsidR="00426CF0">
          <w:rPr>
            <w:webHidden/>
          </w:rPr>
          <w:fldChar w:fldCharType="separate"/>
        </w:r>
        <w:r w:rsidR="000148F4">
          <w:rPr>
            <w:webHidden/>
          </w:rPr>
          <w:t>8</w:t>
        </w:r>
        <w:r w:rsidR="00426CF0">
          <w:rPr>
            <w:webHidden/>
          </w:rPr>
          <w:fldChar w:fldCharType="end"/>
        </w:r>
      </w:hyperlink>
    </w:p>
    <w:p w14:paraId="786E901D" w14:textId="6DA8A470" w:rsidR="00426CF0" w:rsidRDefault="007F26BB">
      <w:pPr>
        <w:pStyle w:val="Inhopg2"/>
        <w:rPr>
          <w:rFonts w:asciiTheme="minorHAnsi" w:eastAsiaTheme="minorEastAsia" w:hAnsiTheme="minorHAnsi" w:cstheme="minorBidi"/>
          <w:sz w:val="22"/>
          <w:szCs w:val="22"/>
          <w:lang w:eastAsia="nl-NL"/>
        </w:rPr>
      </w:pPr>
      <w:hyperlink w:anchor="_Toc35511673" w:history="1">
        <w:r w:rsidR="00426CF0" w:rsidRPr="000207EC">
          <w:rPr>
            <w:rStyle w:val="Hyperlink"/>
          </w:rPr>
          <w:t>5.3</w:t>
        </w:r>
        <w:r w:rsidR="00426CF0">
          <w:rPr>
            <w:rFonts w:asciiTheme="minorHAnsi" w:eastAsiaTheme="minorEastAsia" w:hAnsiTheme="minorHAnsi" w:cstheme="minorBidi"/>
            <w:sz w:val="22"/>
            <w:szCs w:val="22"/>
            <w:lang w:eastAsia="nl-NL"/>
          </w:rPr>
          <w:tab/>
        </w:r>
        <w:r w:rsidR="00426CF0" w:rsidRPr="000207EC">
          <w:rPr>
            <w:rStyle w:val="Hyperlink"/>
          </w:rPr>
          <w:t>Eisen aan de inschrijving</w:t>
        </w:r>
        <w:r w:rsidR="00426CF0">
          <w:rPr>
            <w:webHidden/>
          </w:rPr>
          <w:tab/>
        </w:r>
        <w:r w:rsidR="00426CF0">
          <w:rPr>
            <w:webHidden/>
          </w:rPr>
          <w:fldChar w:fldCharType="begin"/>
        </w:r>
        <w:r w:rsidR="00426CF0">
          <w:rPr>
            <w:webHidden/>
          </w:rPr>
          <w:instrText xml:space="preserve"> PAGEREF _Toc35511673 \h </w:instrText>
        </w:r>
        <w:r w:rsidR="00426CF0">
          <w:rPr>
            <w:webHidden/>
          </w:rPr>
        </w:r>
        <w:r w:rsidR="00426CF0">
          <w:rPr>
            <w:webHidden/>
          </w:rPr>
          <w:fldChar w:fldCharType="separate"/>
        </w:r>
        <w:r w:rsidR="000148F4">
          <w:rPr>
            <w:webHidden/>
          </w:rPr>
          <w:t>9</w:t>
        </w:r>
        <w:r w:rsidR="00426CF0">
          <w:rPr>
            <w:webHidden/>
          </w:rPr>
          <w:fldChar w:fldCharType="end"/>
        </w:r>
      </w:hyperlink>
    </w:p>
    <w:p w14:paraId="449BAA50" w14:textId="54BAC4C4" w:rsidR="00426CF0" w:rsidRDefault="007F26BB">
      <w:pPr>
        <w:pStyle w:val="Inhopg2"/>
        <w:rPr>
          <w:rFonts w:asciiTheme="minorHAnsi" w:eastAsiaTheme="minorEastAsia" w:hAnsiTheme="minorHAnsi" w:cstheme="minorBidi"/>
          <w:sz w:val="22"/>
          <w:szCs w:val="22"/>
          <w:lang w:eastAsia="nl-NL"/>
        </w:rPr>
      </w:pPr>
      <w:hyperlink w:anchor="_Toc35511674" w:history="1">
        <w:r w:rsidR="00426CF0" w:rsidRPr="000207EC">
          <w:rPr>
            <w:rStyle w:val="Hyperlink"/>
          </w:rPr>
          <w:t>5.4</w:t>
        </w:r>
        <w:r w:rsidR="00426CF0">
          <w:rPr>
            <w:rFonts w:asciiTheme="minorHAnsi" w:eastAsiaTheme="minorEastAsia" w:hAnsiTheme="minorHAnsi" w:cstheme="minorBidi"/>
            <w:sz w:val="22"/>
            <w:szCs w:val="22"/>
            <w:lang w:eastAsia="nl-NL"/>
          </w:rPr>
          <w:tab/>
        </w:r>
        <w:r w:rsidR="00426CF0" w:rsidRPr="000207EC">
          <w:rPr>
            <w:rStyle w:val="Hyperlink"/>
          </w:rPr>
          <w:t>Combinaties</w:t>
        </w:r>
        <w:r w:rsidR="00426CF0">
          <w:rPr>
            <w:webHidden/>
          </w:rPr>
          <w:tab/>
        </w:r>
        <w:r w:rsidR="00426CF0">
          <w:rPr>
            <w:webHidden/>
          </w:rPr>
          <w:fldChar w:fldCharType="begin"/>
        </w:r>
        <w:r w:rsidR="00426CF0">
          <w:rPr>
            <w:webHidden/>
          </w:rPr>
          <w:instrText xml:space="preserve"> PAGEREF _Toc35511674 \h </w:instrText>
        </w:r>
        <w:r w:rsidR="00426CF0">
          <w:rPr>
            <w:webHidden/>
          </w:rPr>
        </w:r>
        <w:r w:rsidR="00426CF0">
          <w:rPr>
            <w:webHidden/>
          </w:rPr>
          <w:fldChar w:fldCharType="separate"/>
        </w:r>
        <w:r w:rsidR="000148F4">
          <w:rPr>
            <w:webHidden/>
          </w:rPr>
          <w:t>9</w:t>
        </w:r>
        <w:r w:rsidR="00426CF0">
          <w:rPr>
            <w:webHidden/>
          </w:rPr>
          <w:fldChar w:fldCharType="end"/>
        </w:r>
      </w:hyperlink>
    </w:p>
    <w:p w14:paraId="22E1899E" w14:textId="6697299C" w:rsidR="00426CF0" w:rsidRDefault="007F26BB">
      <w:pPr>
        <w:pStyle w:val="Inhopg2"/>
        <w:rPr>
          <w:rFonts w:asciiTheme="minorHAnsi" w:eastAsiaTheme="minorEastAsia" w:hAnsiTheme="minorHAnsi" w:cstheme="minorBidi"/>
          <w:sz w:val="22"/>
          <w:szCs w:val="22"/>
          <w:lang w:eastAsia="nl-NL"/>
        </w:rPr>
      </w:pPr>
      <w:hyperlink w:anchor="_Toc35511675" w:history="1">
        <w:r w:rsidR="00426CF0" w:rsidRPr="000207EC">
          <w:rPr>
            <w:rStyle w:val="Hyperlink"/>
          </w:rPr>
          <w:t>5.5</w:t>
        </w:r>
        <w:r w:rsidR="00426CF0">
          <w:rPr>
            <w:rFonts w:asciiTheme="minorHAnsi" w:eastAsiaTheme="minorEastAsia" w:hAnsiTheme="minorHAnsi" w:cstheme="minorBidi"/>
            <w:sz w:val="22"/>
            <w:szCs w:val="22"/>
            <w:lang w:eastAsia="nl-NL"/>
          </w:rPr>
          <w:tab/>
        </w:r>
        <w:r w:rsidR="00426CF0" w:rsidRPr="000207EC">
          <w:rPr>
            <w:rStyle w:val="Hyperlink"/>
          </w:rPr>
          <w:t>Eén keer inschrijven</w:t>
        </w:r>
        <w:r w:rsidR="00426CF0">
          <w:rPr>
            <w:webHidden/>
          </w:rPr>
          <w:tab/>
        </w:r>
        <w:r w:rsidR="00426CF0">
          <w:rPr>
            <w:webHidden/>
          </w:rPr>
          <w:fldChar w:fldCharType="begin"/>
        </w:r>
        <w:r w:rsidR="00426CF0">
          <w:rPr>
            <w:webHidden/>
          </w:rPr>
          <w:instrText xml:space="preserve"> PAGEREF _Toc35511675 \h </w:instrText>
        </w:r>
        <w:r w:rsidR="00426CF0">
          <w:rPr>
            <w:webHidden/>
          </w:rPr>
        </w:r>
        <w:r w:rsidR="00426CF0">
          <w:rPr>
            <w:webHidden/>
          </w:rPr>
          <w:fldChar w:fldCharType="separate"/>
        </w:r>
        <w:r w:rsidR="000148F4">
          <w:rPr>
            <w:webHidden/>
          </w:rPr>
          <w:t>9</w:t>
        </w:r>
        <w:r w:rsidR="00426CF0">
          <w:rPr>
            <w:webHidden/>
          </w:rPr>
          <w:fldChar w:fldCharType="end"/>
        </w:r>
      </w:hyperlink>
    </w:p>
    <w:p w14:paraId="416941F9" w14:textId="17FE920E" w:rsidR="00426CF0" w:rsidRDefault="007F26BB">
      <w:pPr>
        <w:pStyle w:val="Inhopg2"/>
        <w:rPr>
          <w:rFonts w:asciiTheme="minorHAnsi" w:eastAsiaTheme="minorEastAsia" w:hAnsiTheme="minorHAnsi" w:cstheme="minorBidi"/>
          <w:sz w:val="22"/>
          <w:szCs w:val="22"/>
          <w:lang w:eastAsia="nl-NL"/>
        </w:rPr>
      </w:pPr>
      <w:hyperlink w:anchor="_Toc35511676" w:history="1">
        <w:r w:rsidR="00426CF0" w:rsidRPr="000207EC">
          <w:rPr>
            <w:rStyle w:val="Hyperlink"/>
          </w:rPr>
          <w:t>5.6</w:t>
        </w:r>
        <w:r w:rsidR="00426CF0">
          <w:rPr>
            <w:rFonts w:asciiTheme="minorHAnsi" w:eastAsiaTheme="minorEastAsia" w:hAnsiTheme="minorHAnsi" w:cstheme="minorBidi"/>
            <w:sz w:val="22"/>
            <w:szCs w:val="22"/>
            <w:lang w:eastAsia="nl-NL"/>
          </w:rPr>
          <w:tab/>
        </w:r>
        <w:r w:rsidR="00426CF0" w:rsidRPr="000207EC">
          <w:rPr>
            <w:rStyle w:val="Hyperlink"/>
          </w:rPr>
          <w:t>Concernverhoudingen</w:t>
        </w:r>
        <w:r w:rsidR="00426CF0">
          <w:rPr>
            <w:webHidden/>
          </w:rPr>
          <w:tab/>
        </w:r>
        <w:r w:rsidR="00426CF0">
          <w:rPr>
            <w:webHidden/>
          </w:rPr>
          <w:fldChar w:fldCharType="begin"/>
        </w:r>
        <w:r w:rsidR="00426CF0">
          <w:rPr>
            <w:webHidden/>
          </w:rPr>
          <w:instrText xml:space="preserve"> PAGEREF _Toc35511676 \h </w:instrText>
        </w:r>
        <w:r w:rsidR="00426CF0">
          <w:rPr>
            <w:webHidden/>
          </w:rPr>
        </w:r>
        <w:r w:rsidR="00426CF0">
          <w:rPr>
            <w:webHidden/>
          </w:rPr>
          <w:fldChar w:fldCharType="separate"/>
        </w:r>
        <w:r w:rsidR="000148F4">
          <w:rPr>
            <w:webHidden/>
          </w:rPr>
          <w:t>9</w:t>
        </w:r>
        <w:r w:rsidR="00426CF0">
          <w:rPr>
            <w:webHidden/>
          </w:rPr>
          <w:fldChar w:fldCharType="end"/>
        </w:r>
      </w:hyperlink>
    </w:p>
    <w:p w14:paraId="7E14C38C" w14:textId="57F0E9EF" w:rsidR="00426CF0" w:rsidRDefault="007F26BB">
      <w:pPr>
        <w:pStyle w:val="Inhopg2"/>
        <w:rPr>
          <w:rFonts w:asciiTheme="minorHAnsi" w:eastAsiaTheme="minorEastAsia" w:hAnsiTheme="minorHAnsi" w:cstheme="minorBidi"/>
          <w:sz w:val="22"/>
          <w:szCs w:val="22"/>
          <w:lang w:eastAsia="nl-NL"/>
        </w:rPr>
      </w:pPr>
      <w:hyperlink w:anchor="_Toc35511677" w:history="1">
        <w:r w:rsidR="00426CF0" w:rsidRPr="000207EC">
          <w:rPr>
            <w:rStyle w:val="Hyperlink"/>
          </w:rPr>
          <w:t>5.7</w:t>
        </w:r>
        <w:r w:rsidR="00426CF0">
          <w:rPr>
            <w:rFonts w:asciiTheme="minorHAnsi" w:eastAsiaTheme="minorEastAsia" w:hAnsiTheme="minorHAnsi" w:cstheme="minorBidi"/>
            <w:sz w:val="22"/>
            <w:szCs w:val="22"/>
            <w:lang w:eastAsia="nl-NL"/>
          </w:rPr>
          <w:tab/>
        </w:r>
        <w:r w:rsidR="00426CF0" w:rsidRPr="000207EC">
          <w:rPr>
            <w:rStyle w:val="Hyperlink"/>
          </w:rPr>
          <w:t>Inschrijfvergoeding</w:t>
        </w:r>
        <w:r w:rsidR="00426CF0">
          <w:rPr>
            <w:webHidden/>
          </w:rPr>
          <w:tab/>
        </w:r>
        <w:r w:rsidR="00426CF0">
          <w:rPr>
            <w:webHidden/>
          </w:rPr>
          <w:fldChar w:fldCharType="begin"/>
        </w:r>
        <w:r w:rsidR="00426CF0">
          <w:rPr>
            <w:webHidden/>
          </w:rPr>
          <w:instrText xml:space="preserve"> PAGEREF _Toc35511677 \h </w:instrText>
        </w:r>
        <w:r w:rsidR="00426CF0">
          <w:rPr>
            <w:webHidden/>
          </w:rPr>
        </w:r>
        <w:r w:rsidR="00426CF0">
          <w:rPr>
            <w:webHidden/>
          </w:rPr>
          <w:fldChar w:fldCharType="separate"/>
        </w:r>
        <w:r w:rsidR="000148F4">
          <w:rPr>
            <w:webHidden/>
          </w:rPr>
          <w:t>9</w:t>
        </w:r>
        <w:r w:rsidR="00426CF0">
          <w:rPr>
            <w:webHidden/>
          </w:rPr>
          <w:fldChar w:fldCharType="end"/>
        </w:r>
      </w:hyperlink>
    </w:p>
    <w:p w14:paraId="7D9EC6BE" w14:textId="73D48315" w:rsidR="00426CF0" w:rsidRDefault="007F26BB">
      <w:pPr>
        <w:pStyle w:val="Inhopg1"/>
        <w:rPr>
          <w:rFonts w:asciiTheme="minorHAnsi" w:eastAsiaTheme="minorEastAsia" w:hAnsiTheme="minorHAnsi" w:cstheme="minorBidi"/>
          <w:bCs w:val="0"/>
          <w:noProof/>
          <w:sz w:val="22"/>
          <w:szCs w:val="22"/>
          <w:lang w:eastAsia="nl-NL"/>
        </w:rPr>
      </w:pPr>
      <w:hyperlink w:anchor="_Toc35511678" w:history="1">
        <w:r w:rsidR="00426CF0" w:rsidRPr="000207EC">
          <w:rPr>
            <w:rStyle w:val="Hyperlink"/>
            <w:rFonts w:eastAsia="Arial Unicode MS" w:cs="Arial"/>
            <w:noProof/>
          </w:rPr>
          <w:t>6</w:t>
        </w:r>
        <w:r w:rsidR="00426CF0">
          <w:rPr>
            <w:rFonts w:asciiTheme="minorHAnsi" w:eastAsiaTheme="minorEastAsia" w:hAnsiTheme="minorHAnsi" w:cstheme="minorBidi"/>
            <w:bCs w:val="0"/>
            <w:noProof/>
            <w:sz w:val="22"/>
            <w:szCs w:val="22"/>
            <w:lang w:eastAsia="nl-NL"/>
          </w:rPr>
          <w:tab/>
        </w:r>
        <w:r w:rsidR="00426CF0" w:rsidRPr="000207EC">
          <w:rPr>
            <w:rStyle w:val="Hyperlink"/>
            <w:rFonts w:eastAsia="Arial Unicode MS" w:cs="Arial"/>
            <w:noProof/>
          </w:rPr>
          <w:t>Overige voorwaarden</w:t>
        </w:r>
        <w:r w:rsidR="00426CF0">
          <w:rPr>
            <w:noProof/>
            <w:webHidden/>
          </w:rPr>
          <w:tab/>
        </w:r>
        <w:r w:rsidR="00426CF0">
          <w:rPr>
            <w:noProof/>
            <w:webHidden/>
          </w:rPr>
          <w:fldChar w:fldCharType="begin"/>
        </w:r>
        <w:r w:rsidR="00426CF0">
          <w:rPr>
            <w:noProof/>
            <w:webHidden/>
          </w:rPr>
          <w:instrText xml:space="preserve"> PAGEREF _Toc35511678 \h </w:instrText>
        </w:r>
        <w:r w:rsidR="00426CF0">
          <w:rPr>
            <w:noProof/>
            <w:webHidden/>
          </w:rPr>
        </w:r>
        <w:r w:rsidR="00426CF0">
          <w:rPr>
            <w:noProof/>
            <w:webHidden/>
          </w:rPr>
          <w:fldChar w:fldCharType="separate"/>
        </w:r>
        <w:r w:rsidR="000148F4">
          <w:rPr>
            <w:noProof/>
            <w:webHidden/>
          </w:rPr>
          <w:t>10</w:t>
        </w:r>
        <w:r w:rsidR="00426CF0">
          <w:rPr>
            <w:noProof/>
            <w:webHidden/>
          </w:rPr>
          <w:fldChar w:fldCharType="end"/>
        </w:r>
      </w:hyperlink>
    </w:p>
    <w:p w14:paraId="4F3B7503" w14:textId="684552B2" w:rsidR="00426CF0" w:rsidRDefault="007F26BB">
      <w:pPr>
        <w:pStyle w:val="Inhopg1"/>
        <w:rPr>
          <w:rFonts w:asciiTheme="minorHAnsi" w:eastAsiaTheme="minorEastAsia" w:hAnsiTheme="minorHAnsi" w:cstheme="minorBidi"/>
          <w:bCs w:val="0"/>
          <w:noProof/>
          <w:sz w:val="22"/>
          <w:szCs w:val="22"/>
          <w:lang w:eastAsia="nl-NL"/>
        </w:rPr>
      </w:pPr>
      <w:hyperlink w:anchor="_Toc35511679" w:history="1">
        <w:r w:rsidR="00426CF0" w:rsidRPr="000207EC">
          <w:rPr>
            <w:rStyle w:val="Hyperlink"/>
            <w:rFonts w:eastAsia="Arial Unicode MS" w:cs="Arial"/>
            <w:noProof/>
          </w:rPr>
          <w:t>7</w:t>
        </w:r>
        <w:r w:rsidR="00426CF0">
          <w:rPr>
            <w:rFonts w:asciiTheme="minorHAnsi" w:eastAsiaTheme="minorEastAsia" w:hAnsiTheme="minorHAnsi" w:cstheme="minorBidi"/>
            <w:bCs w:val="0"/>
            <w:noProof/>
            <w:sz w:val="22"/>
            <w:szCs w:val="22"/>
            <w:lang w:eastAsia="nl-NL"/>
          </w:rPr>
          <w:tab/>
        </w:r>
        <w:r w:rsidR="00426CF0" w:rsidRPr="000207EC">
          <w:rPr>
            <w:rStyle w:val="Hyperlink"/>
            <w:rFonts w:eastAsia="Arial Unicode MS" w:cs="Arial"/>
            <w:noProof/>
          </w:rPr>
          <w:t>Uitsluitingsgronden</w:t>
        </w:r>
        <w:r w:rsidR="00426CF0">
          <w:rPr>
            <w:noProof/>
            <w:webHidden/>
          </w:rPr>
          <w:tab/>
        </w:r>
        <w:r w:rsidR="00426CF0">
          <w:rPr>
            <w:noProof/>
            <w:webHidden/>
          </w:rPr>
          <w:fldChar w:fldCharType="begin"/>
        </w:r>
        <w:r w:rsidR="00426CF0">
          <w:rPr>
            <w:noProof/>
            <w:webHidden/>
          </w:rPr>
          <w:instrText xml:space="preserve"> PAGEREF _Toc35511679 \h </w:instrText>
        </w:r>
        <w:r w:rsidR="00426CF0">
          <w:rPr>
            <w:noProof/>
            <w:webHidden/>
          </w:rPr>
        </w:r>
        <w:r w:rsidR="00426CF0">
          <w:rPr>
            <w:noProof/>
            <w:webHidden/>
          </w:rPr>
          <w:fldChar w:fldCharType="separate"/>
        </w:r>
        <w:r w:rsidR="000148F4">
          <w:rPr>
            <w:noProof/>
            <w:webHidden/>
          </w:rPr>
          <w:t>11</w:t>
        </w:r>
        <w:r w:rsidR="00426CF0">
          <w:rPr>
            <w:noProof/>
            <w:webHidden/>
          </w:rPr>
          <w:fldChar w:fldCharType="end"/>
        </w:r>
      </w:hyperlink>
    </w:p>
    <w:p w14:paraId="3704D606" w14:textId="11068EA6" w:rsidR="00426CF0" w:rsidRDefault="007F26BB">
      <w:pPr>
        <w:pStyle w:val="Inhopg1"/>
        <w:rPr>
          <w:rFonts w:asciiTheme="minorHAnsi" w:eastAsiaTheme="minorEastAsia" w:hAnsiTheme="minorHAnsi" w:cstheme="minorBidi"/>
          <w:bCs w:val="0"/>
          <w:noProof/>
          <w:sz w:val="22"/>
          <w:szCs w:val="22"/>
          <w:lang w:eastAsia="nl-NL"/>
        </w:rPr>
      </w:pPr>
      <w:hyperlink w:anchor="_Toc35511680" w:history="1">
        <w:r w:rsidR="00426CF0" w:rsidRPr="000207EC">
          <w:rPr>
            <w:rStyle w:val="Hyperlink"/>
            <w:rFonts w:eastAsia="Arial Unicode MS" w:cs="Arial"/>
            <w:noProof/>
          </w:rPr>
          <w:t>8</w:t>
        </w:r>
        <w:r w:rsidR="00426CF0">
          <w:rPr>
            <w:rFonts w:asciiTheme="minorHAnsi" w:eastAsiaTheme="minorEastAsia" w:hAnsiTheme="minorHAnsi" w:cstheme="minorBidi"/>
            <w:bCs w:val="0"/>
            <w:noProof/>
            <w:sz w:val="22"/>
            <w:szCs w:val="22"/>
            <w:lang w:eastAsia="nl-NL"/>
          </w:rPr>
          <w:tab/>
        </w:r>
        <w:r w:rsidR="00426CF0" w:rsidRPr="000207EC">
          <w:rPr>
            <w:rStyle w:val="Hyperlink"/>
            <w:rFonts w:eastAsia="Arial Unicode MS" w:cs="Arial"/>
            <w:noProof/>
          </w:rPr>
          <w:t>Geschiktheidseisen</w:t>
        </w:r>
        <w:r w:rsidR="00426CF0">
          <w:rPr>
            <w:noProof/>
            <w:webHidden/>
          </w:rPr>
          <w:tab/>
        </w:r>
        <w:r w:rsidR="00426CF0">
          <w:rPr>
            <w:noProof/>
            <w:webHidden/>
          </w:rPr>
          <w:fldChar w:fldCharType="begin"/>
        </w:r>
        <w:r w:rsidR="00426CF0">
          <w:rPr>
            <w:noProof/>
            <w:webHidden/>
          </w:rPr>
          <w:instrText xml:space="preserve"> PAGEREF _Toc35511680 \h </w:instrText>
        </w:r>
        <w:r w:rsidR="00426CF0">
          <w:rPr>
            <w:noProof/>
            <w:webHidden/>
          </w:rPr>
        </w:r>
        <w:r w:rsidR="00426CF0">
          <w:rPr>
            <w:noProof/>
            <w:webHidden/>
          </w:rPr>
          <w:fldChar w:fldCharType="separate"/>
        </w:r>
        <w:r w:rsidR="000148F4">
          <w:rPr>
            <w:noProof/>
            <w:webHidden/>
          </w:rPr>
          <w:t>12</w:t>
        </w:r>
        <w:r w:rsidR="00426CF0">
          <w:rPr>
            <w:noProof/>
            <w:webHidden/>
          </w:rPr>
          <w:fldChar w:fldCharType="end"/>
        </w:r>
      </w:hyperlink>
    </w:p>
    <w:p w14:paraId="4F93672A" w14:textId="351FB27D" w:rsidR="00426CF0" w:rsidRDefault="007F26BB">
      <w:pPr>
        <w:pStyle w:val="Inhopg2"/>
        <w:rPr>
          <w:rFonts w:asciiTheme="minorHAnsi" w:eastAsiaTheme="minorEastAsia" w:hAnsiTheme="minorHAnsi" w:cstheme="minorBidi"/>
          <w:sz w:val="22"/>
          <w:szCs w:val="22"/>
          <w:lang w:eastAsia="nl-NL"/>
        </w:rPr>
      </w:pPr>
      <w:hyperlink w:anchor="_Toc35511681" w:history="1">
        <w:r w:rsidR="00426CF0" w:rsidRPr="000207EC">
          <w:rPr>
            <w:rStyle w:val="Hyperlink"/>
          </w:rPr>
          <w:t>8.1</w:t>
        </w:r>
        <w:r w:rsidR="00426CF0">
          <w:rPr>
            <w:rFonts w:asciiTheme="minorHAnsi" w:eastAsiaTheme="minorEastAsia" w:hAnsiTheme="minorHAnsi" w:cstheme="minorBidi"/>
            <w:sz w:val="22"/>
            <w:szCs w:val="22"/>
            <w:lang w:eastAsia="nl-NL"/>
          </w:rPr>
          <w:tab/>
        </w:r>
        <w:r w:rsidR="00426CF0" w:rsidRPr="000207EC">
          <w:rPr>
            <w:rStyle w:val="Hyperlink"/>
          </w:rPr>
          <w:t>Geschiktheidseisen</w:t>
        </w:r>
        <w:r w:rsidR="00426CF0">
          <w:rPr>
            <w:webHidden/>
          </w:rPr>
          <w:tab/>
        </w:r>
        <w:r w:rsidR="00426CF0">
          <w:rPr>
            <w:webHidden/>
          </w:rPr>
          <w:fldChar w:fldCharType="begin"/>
        </w:r>
        <w:r w:rsidR="00426CF0">
          <w:rPr>
            <w:webHidden/>
          </w:rPr>
          <w:instrText xml:space="preserve"> PAGEREF _Toc35511681 \h </w:instrText>
        </w:r>
        <w:r w:rsidR="00426CF0">
          <w:rPr>
            <w:webHidden/>
          </w:rPr>
        </w:r>
        <w:r w:rsidR="00426CF0">
          <w:rPr>
            <w:webHidden/>
          </w:rPr>
          <w:fldChar w:fldCharType="separate"/>
        </w:r>
        <w:r w:rsidR="000148F4">
          <w:rPr>
            <w:webHidden/>
          </w:rPr>
          <w:t>12</w:t>
        </w:r>
        <w:r w:rsidR="00426CF0">
          <w:rPr>
            <w:webHidden/>
          </w:rPr>
          <w:fldChar w:fldCharType="end"/>
        </w:r>
      </w:hyperlink>
    </w:p>
    <w:p w14:paraId="64E99EEE" w14:textId="102B29BA" w:rsidR="00426CF0" w:rsidRDefault="007F26BB">
      <w:pPr>
        <w:pStyle w:val="Inhopg2"/>
        <w:rPr>
          <w:rFonts w:asciiTheme="minorHAnsi" w:eastAsiaTheme="minorEastAsia" w:hAnsiTheme="minorHAnsi" w:cstheme="minorBidi"/>
          <w:sz w:val="22"/>
          <w:szCs w:val="22"/>
          <w:lang w:eastAsia="nl-NL"/>
        </w:rPr>
      </w:pPr>
      <w:hyperlink w:anchor="_Toc35511682" w:history="1">
        <w:r w:rsidR="00426CF0" w:rsidRPr="000207EC">
          <w:rPr>
            <w:rStyle w:val="Hyperlink"/>
          </w:rPr>
          <w:t>8.2</w:t>
        </w:r>
        <w:r w:rsidR="00426CF0">
          <w:rPr>
            <w:rFonts w:asciiTheme="minorHAnsi" w:eastAsiaTheme="minorEastAsia" w:hAnsiTheme="minorHAnsi" w:cstheme="minorBidi"/>
            <w:sz w:val="22"/>
            <w:szCs w:val="22"/>
            <w:lang w:eastAsia="nl-NL"/>
          </w:rPr>
          <w:tab/>
        </w:r>
        <w:r w:rsidR="00426CF0" w:rsidRPr="000207EC">
          <w:rPr>
            <w:rStyle w:val="Hyperlink"/>
          </w:rPr>
          <w:t>Financiële en economische draagkracht</w:t>
        </w:r>
        <w:r w:rsidR="00426CF0">
          <w:rPr>
            <w:webHidden/>
          </w:rPr>
          <w:tab/>
        </w:r>
        <w:r w:rsidR="00426CF0">
          <w:rPr>
            <w:webHidden/>
          </w:rPr>
          <w:fldChar w:fldCharType="begin"/>
        </w:r>
        <w:r w:rsidR="00426CF0">
          <w:rPr>
            <w:webHidden/>
          </w:rPr>
          <w:instrText xml:space="preserve"> PAGEREF _Toc35511682 \h </w:instrText>
        </w:r>
        <w:r w:rsidR="00426CF0">
          <w:rPr>
            <w:webHidden/>
          </w:rPr>
        </w:r>
        <w:r w:rsidR="00426CF0">
          <w:rPr>
            <w:webHidden/>
          </w:rPr>
          <w:fldChar w:fldCharType="separate"/>
        </w:r>
        <w:r w:rsidR="000148F4">
          <w:rPr>
            <w:webHidden/>
          </w:rPr>
          <w:t>12</w:t>
        </w:r>
        <w:r w:rsidR="00426CF0">
          <w:rPr>
            <w:webHidden/>
          </w:rPr>
          <w:fldChar w:fldCharType="end"/>
        </w:r>
      </w:hyperlink>
    </w:p>
    <w:p w14:paraId="71830725" w14:textId="25B4CB4D" w:rsidR="00426CF0" w:rsidRDefault="007F26BB">
      <w:pPr>
        <w:pStyle w:val="Inhopg2"/>
        <w:rPr>
          <w:rFonts w:asciiTheme="minorHAnsi" w:eastAsiaTheme="minorEastAsia" w:hAnsiTheme="minorHAnsi" w:cstheme="minorBidi"/>
          <w:sz w:val="22"/>
          <w:szCs w:val="22"/>
          <w:lang w:eastAsia="nl-NL"/>
        </w:rPr>
      </w:pPr>
      <w:hyperlink w:anchor="_Toc35511683" w:history="1">
        <w:r w:rsidR="00426CF0" w:rsidRPr="000207EC">
          <w:rPr>
            <w:rStyle w:val="Hyperlink"/>
          </w:rPr>
          <w:t>8.3</w:t>
        </w:r>
        <w:r w:rsidR="00426CF0">
          <w:rPr>
            <w:rFonts w:asciiTheme="minorHAnsi" w:eastAsiaTheme="minorEastAsia" w:hAnsiTheme="minorHAnsi" w:cstheme="minorBidi"/>
            <w:sz w:val="22"/>
            <w:szCs w:val="22"/>
            <w:lang w:eastAsia="nl-NL"/>
          </w:rPr>
          <w:tab/>
        </w:r>
        <w:r w:rsidR="00426CF0" w:rsidRPr="000207EC">
          <w:rPr>
            <w:rStyle w:val="Hyperlink"/>
          </w:rPr>
          <w:t>Technische bekwaamheid</w:t>
        </w:r>
        <w:r w:rsidR="00426CF0">
          <w:rPr>
            <w:webHidden/>
          </w:rPr>
          <w:tab/>
        </w:r>
        <w:r w:rsidR="00426CF0">
          <w:rPr>
            <w:webHidden/>
          </w:rPr>
          <w:fldChar w:fldCharType="begin"/>
        </w:r>
        <w:r w:rsidR="00426CF0">
          <w:rPr>
            <w:webHidden/>
          </w:rPr>
          <w:instrText xml:space="preserve"> PAGEREF _Toc35511683 \h </w:instrText>
        </w:r>
        <w:r w:rsidR="00426CF0">
          <w:rPr>
            <w:webHidden/>
          </w:rPr>
        </w:r>
        <w:r w:rsidR="00426CF0">
          <w:rPr>
            <w:webHidden/>
          </w:rPr>
          <w:fldChar w:fldCharType="separate"/>
        </w:r>
        <w:r w:rsidR="000148F4">
          <w:rPr>
            <w:webHidden/>
          </w:rPr>
          <w:t>12</w:t>
        </w:r>
        <w:r w:rsidR="00426CF0">
          <w:rPr>
            <w:webHidden/>
          </w:rPr>
          <w:fldChar w:fldCharType="end"/>
        </w:r>
      </w:hyperlink>
    </w:p>
    <w:p w14:paraId="4AB60BDB" w14:textId="1636F4AB" w:rsidR="00426CF0" w:rsidRDefault="007F26BB">
      <w:pPr>
        <w:pStyle w:val="Inhopg2"/>
        <w:rPr>
          <w:rFonts w:asciiTheme="minorHAnsi" w:eastAsiaTheme="minorEastAsia" w:hAnsiTheme="minorHAnsi" w:cstheme="minorBidi"/>
          <w:sz w:val="22"/>
          <w:szCs w:val="22"/>
          <w:lang w:eastAsia="nl-NL"/>
        </w:rPr>
      </w:pPr>
      <w:hyperlink w:anchor="_Toc35511684" w:history="1">
        <w:r w:rsidR="00426CF0" w:rsidRPr="000207EC">
          <w:rPr>
            <w:rStyle w:val="Hyperlink"/>
          </w:rPr>
          <w:t>8.4</w:t>
        </w:r>
        <w:r w:rsidR="00426CF0">
          <w:rPr>
            <w:rFonts w:asciiTheme="minorHAnsi" w:eastAsiaTheme="minorEastAsia" w:hAnsiTheme="minorHAnsi" w:cstheme="minorBidi"/>
            <w:sz w:val="22"/>
            <w:szCs w:val="22"/>
            <w:lang w:eastAsia="nl-NL"/>
          </w:rPr>
          <w:tab/>
        </w:r>
        <w:r w:rsidR="00426CF0" w:rsidRPr="000207EC">
          <w:rPr>
            <w:rStyle w:val="Hyperlink"/>
          </w:rPr>
          <w:t>Beroepsbevoegdheid</w:t>
        </w:r>
        <w:r w:rsidR="00426CF0">
          <w:rPr>
            <w:webHidden/>
          </w:rPr>
          <w:tab/>
        </w:r>
        <w:r w:rsidR="00426CF0">
          <w:rPr>
            <w:webHidden/>
          </w:rPr>
          <w:fldChar w:fldCharType="begin"/>
        </w:r>
        <w:r w:rsidR="00426CF0">
          <w:rPr>
            <w:webHidden/>
          </w:rPr>
          <w:instrText xml:space="preserve"> PAGEREF _Toc35511684 \h </w:instrText>
        </w:r>
        <w:r w:rsidR="00426CF0">
          <w:rPr>
            <w:webHidden/>
          </w:rPr>
        </w:r>
        <w:r w:rsidR="00426CF0">
          <w:rPr>
            <w:webHidden/>
          </w:rPr>
          <w:fldChar w:fldCharType="separate"/>
        </w:r>
        <w:r w:rsidR="000148F4">
          <w:rPr>
            <w:webHidden/>
          </w:rPr>
          <w:t>13</w:t>
        </w:r>
        <w:r w:rsidR="00426CF0">
          <w:rPr>
            <w:webHidden/>
          </w:rPr>
          <w:fldChar w:fldCharType="end"/>
        </w:r>
      </w:hyperlink>
    </w:p>
    <w:p w14:paraId="44F19C50" w14:textId="37BF9959" w:rsidR="00426CF0" w:rsidRDefault="007F26BB">
      <w:pPr>
        <w:pStyle w:val="Inhopg2"/>
        <w:rPr>
          <w:rFonts w:asciiTheme="minorHAnsi" w:eastAsiaTheme="minorEastAsia" w:hAnsiTheme="minorHAnsi" w:cstheme="minorBidi"/>
          <w:sz w:val="22"/>
          <w:szCs w:val="22"/>
          <w:lang w:eastAsia="nl-NL"/>
        </w:rPr>
      </w:pPr>
      <w:hyperlink w:anchor="_Toc35511685" w:history="1">
        <w:r w:rsidR="00426CF0" w:rsidRPr="000207EC">
          <w:rPr>
            <w:rStyle w:val="Hyperlink"/>
          </w:rPr>
          <w:t>8.5</w:t>
        </w:r>
        <w:r w:rsidR="00426CF0">
          <w:rPr>
            <w:rFonts w:asciiTheme="minorHAnsi" w:eastAsiaTheme="minorEastAsia" w:hAnsiTheme="minorHAnsi" w:cstheme="minorBidi"/>
            <w:sz w:val="22"/>
            <w:szCs w:val="22"/>
            <w:lang w:eastAsia="nl-NL"/>
          </w:rPr>
          <w:tab/>
        </w:r>
        <w:r w:rsidR="00426CF0" w:rsidRPr="000207EC">
          <w:rPr>
            <w:rStyle w:val="Hyperlink"/>
          </w:rPr>
          <w:t>Beroep op derden</w:t>
        </w:r>
        <w:r w:rsidR="00426CF0">
          <w:rPr>
            <w:webHidden/>
          </w:rPr>
          <w:tab/>
        </w:r>
        <w:r w:rsidR="00426CF0">
          <w:rPr>
            <w:webHidden/>
          </w:rPr>
          <w:fldChar w:fldCharType="begin"/>
        </w:r>
        <w:r w:rsidR="00426CF0">
          <w:rPr>
            <w:webHidden/>
          </w:rPr>
          <w:instrText xml:space="preserve"> PAGEREF _Toc35511685 \h </w:instrText>
        </w:r>
        <w:r w:rsidR="00426CF0">
          <w:rPr>
            <w:webHidden/>
          </w:rPr>
        </w:r>
        <w:r w:rsidR="00426CF0">
          <w:rPr>
            <w:webHidden/>
          </w:rPr>
          <w:fldChar w:fldCharType="separate"/>
        </w:r>
        <w:r w:rsidR="000148F4">
          <w:rPr>
            <w:webHidden/>
          </w:rPr>
          <w:t>13</w:t>
        </w:r>
        <w:r w:rsidR="00426CF0">
          <w:rPr>
            <w:webHidden/>
          </w:rPr>
          <w:fldChar w:fldCharType="end"/>
        </w:r>
      </w:hyperlink>
    </w:p>
    <w:p w14:paraId="0406750B" w14:textId="3876CB02" w:rsidR="00426CF0" w:rsidRDefault="007F26BB">
      <w:pPr>
        <w:pStyle w:val="Inhopg1"/>
        <w:rPr>
          <w:rFonts w:asciiTheme="minorHAnsi" w:eastAsiaTheme="minorEastAsia" w:hAnsiTheme="minorHAnsi" w:cstheme="minorBidi"/>
          <w:bCs w:val="0"/>
          <w:noProof/>
          <w:sz w:val="22"/>
          <w:szCs w:val="22"/>
          <w:lang w:eastAsia="nl-NL"/>
        </w:rPr>
      </w:pPr>
      <w:hyperlink w:anchor="_Toc35511686" w:history="1">
        <w:r w:rsidR="00426CF0" w:rsidRPr="000207EC">
          <w:rPr>
            <w:rStyle w:val="Hyperlink"/>
            <w:rFonts w:eastAsia="Arial Unicode MS" w:cs="Arial"/>
            <w:noProof/>
          </w:rPr>
          <w:t>9</w:t>
        </w:r>
        <w:r w:rsidR="00426CF0">
          <w:rPr>
            <w:rFonts w:asciiTheme="minorHAnsi" w:eastAsiaTheme="minorEastAsia" w:hAnsiTheme="minorHAnsi" w:cstheme="minorBidi"/>
            <w:bCs w:val="0"/>
            <w:noProof/>
            <w:sz w:val="22"/>
            <w:szCs w:val="22"/>
            <w:lang w:eastAsia="nl-NL"/>
          </w:rPr>
          <w:tab/>
        </w:r>
        <w:r w:rsidR="00426CF0" w:rsidRPr="000207EC">
          <w:rPr>
            <w:rStyle w:val="Hyperlink"/>
            <w:rFonts w:eastAsia="Arial Unicode MS" w:cs="Arial"/>
            <w:noProof/>
          </w:rPr>
          <w:t>Gunningscriteria</w:t>
        </w:r>
        <w:r w:rsidR="00426CF0">
          <w:rPr>
            <w:noProof/>
            <w:webHidden/>
          </w:rPr>
          <w:tab/>
        </w:r>
        <w:r w:rsidR="00426CF0">
          <w:rPr>
            <w:noProof/>
            <w:webHidden/>
          </w:rPr>
          <w:fldChar w:fldCharType="begin"/>
        </w:r>
        <w:r w:rsidR="00426CF0">
          <w:rPr>
            <w:noProof/>
            <w:webHidden/>
          </w:rPr>
          <w:instrText xml:space="preserve"> PAGEREF _Toc35511686 \h </w:instrText>
        </w:r>
        <w:r w:rsidR="00426CF0">
          <w:rPr>
            <w:noProof/>
            <w:webHidden/>
          </w:rPr>
        </w:r>
        <w:r w:rsidR="00426CF0">
          <w:rPr>
            <w:noProof/>
            <w:webHidden/>
          </w:rPr>
          <w:fldChar w:fldCharType="separate"/>
        </w:r>
        <w:r w:rsidR="000148F4">
          <w:rPr>
            <w:noProof/>
            <w:webHidden/>
          </w:rPr>
          <w:t>15</w:t>
        </w:r>
        <w:r w:rsidR="00426CF0">
          <w:rPr>
            <w:noProof/>
            <w:webHidden/>
          </w:rPr>
          <w:fldChar w:fldCharType="end"/>
        </w:r>
      </w:hyperlink>
    </w:p>
    <w:p w14:paraId="06C4E185" w14:textId="60A35DFE" w:rsidR="00426CF0" w:rsidRDefault="007F26BB">
      <w:pPr>
        <w:pStyle w:val="Inhopg2"/>
        <w:rPr>
          <w:rFonts w:asciiTheme="minorHAnsi" w:eastAsiaTheme="minorEastAsia" w:hAnsiTheme="minorHAnsi" w:cstheme="minorBidi"/>
          <w:sz w:val="22"/>
          <w:szCs w:val="22"/>
          <w:lang w:eastAsia="nl-NL"/>
        </w:rPr>
      </w:pPr>
      <w:hyperlink w:anchor="_Toc35511687" w:history="1">
        <w:r w:rsidR="00426CF0" w:rsidRPr="000207EC">
          <w:rPr>
            <w:rStyle w:val="Hyperlink"/>
          </w:rPr>
          <w:t>9.1</w:t>
        </w:r>
        <w:r w:rsidR="00426CF0">
          <w:rPr>
            <w:rFonts w:asciiTheme="minorHAnsi" w:eastAsiaTheme="minorEastAsia" w:hAnsiTheme="minorHAnsi" w:cstheme="minorBidi"/>
            <w:sz w:val="22"/>
            <w:szCs w:val="22"/>
            <w:lang w:eastAsia="nl-NL"/>
          </w:rPr>
          <w:tab/>
        </w:r>
        <w:r w:rsidR="00426CF0" w:rsidRPr="000207EC">
          <w:rPr>
            <w:rStyle w:val="Hyperlink"/>
          </w:rPr>
          <w:t>Gunningscriteria</w:t>
        </w:r>
        <w:r w:rsidR="00426CF0">
          <w:rPr>
            <w:webHidden/>
          </w:rPr>
          <w:tab/>
        </w:r>
        <w:r w:rsidR="00426CF0">
          <w:rPr>
            <w:webHidden/>
          </w:rPr>
          <w:fldChar w:fldCharType="begin"/>
        </w:r>
        <w:r w:rsidR="00426CF0">
          <w:rPr>
            <w:webHidden/>
          </w:rPr>
          <w:instrText xml:space="preserve"> PAGEREF _Toc35511687 \h </w:instrText>
        </w:r>
        <w:r w:rsidR="00426CF0">
          <w:rPr>
            <w:webHidden/>
          </w:rPr>
        </w:r>
        <w:r w:rsidR="00426CF0">
          <w:rPr>
            <w:webHidden/>
          </w:rPr>
          <w:fldChar w:fldCharType="separate"/>
        </w:r>
        <w:r w:rsidR="000148F4">
          <w:rPr>
            <w:webHidden/>
          </w:rPr>
          <w:t>15</w:t>
        </w:r>
        <w:r w:rsidR="00426CF0">
          <w:rPr>
            <w:webHidden/>
          </w:rPr>
          <w:fldChar w:fldCharType="end"/>
        </w:r>
      </w:hyperlink>
    </w:p>
    <w:p w14:paraId="4A0C5979" w14:textId="6D3E6E6A" w:rsidR="00426CF0" w:rsidRDefault="007F26BB">
      <w:pPr>
        <w:pStyle w:val="Inhopg2"/>
        <w:rPr>
          <w:rFonts w:asciiTheme="minorHAnsi" w:eastAsiaTheme="minorEastAsia" w:hAnsiTheme="minorHAnsi" w:cstheme="minorBidi"/>
          <w:sz w:val="22"/>
          <w:szCs w:val="22"/>
          <w:lang w:eastAsia="nl-NL"/>
        </w:rPr>
      </w:pPr>
      <w:hyperlink w:anchor="_Toc35511688" w:history="1">
        <w:r w:rsidR="00426CF0" w:rsidRPr="000207EC">
          <w:rPr>
            <w:rStyle w:val="Hyperlink"/>
          </w:rPr>
          <w:t>9.2</w:t>
        </w:r>
        <w:r w:rsidR="00426CF0">
          <w:rPr>
            <w:rFonts w:asciiTheme="minorHAnsi" w:eastAsiaTheme="minorEastAsia" w:hAnsiTheme="minorHAnsi" w:cstheme="minorBidi"/>
            <w:sz w:val="22"/>
            <w:szCs w:val="22"/>
            <w:lang w:eastAsia="nl-NL"/>
          </w:rPr>
          <w:tab/>
        </w:r>
        <w:r w:rsidR="00426CF0" w:rsidRPr="000207EC">
          <w:rPr>
            <w:rStyle w:val="Hyperlink"/>
          </w:rPr>
          <w:t>Boetebeding</w:t>
        </w:r>
        <w:r w:rsidR="00426CF0">
          <w:rPr>
            <w:webHidden/>
          </w:rPr>
          <w:tab/>
        </w:r>
        <w:r w:rsidR="00426CF0">
          <w:rPr>
            <w:webHidden/>
          </w:rPr>
          <w:fldChar w:fldCharType="begin"/>
        </w:r>
        <w:r w:rsidR="00426CF0">
          <w:rPr>
            <w:webHidden/>
          </w:rPr>
          <w:instrText xml:space="preserve"> PAGEREF _Toc35511688 \h </w:instrText>
        </w:r>
        <w:r w:rsidR="00426CF0">
          <w:rPr>
            <w:webHidden/>
          </w:rPr>
        </w:r>
        <w:r w:rsidR="00426CF0">
          <w:rPr>
            <w:webHidden/>
          </w:rPr>
          <w:fldChar w:fldCharType="separate"/>
        </w:r>
        <w:r w:rsidR="000148F4">
          <w:rPr>
            <w:webHidden/>
          </w:rPr>
          <w:t>15</w:t>
        </w:r>
        <w:r w:rsidR="00426CF0">
          <w:rPr>
            <w:webHidden/>
          </w:rPr>
          <w:fldChar w:fldCharType="end"/>
        </w:r>
      </w:hyperlink>
    </w:p>
    <w:p w14:paraId="56D14C99" w14:textId="2DF689A8" w:rsidR="00426CF0" w:rsidRDefault="007F26BB">
      <w:pPr>
        <w:pStyle w:val="Inhopg1"/>
        <w:rPr>
          <w:rFonts w:asciiTheme="minorHAnsi" w:eastAsiaTheme="minorEastAsia" w:hAnsiTheme="minorHAnsi" w:cstheme="minorBidi"/>
          <w:bCs w:val="0"/>
          <w:noProof/>
          <w:sz w:val="22"/>
          <w:szCs w:val="22"/>
          <w:lang w:eastAsia="nl-NL"/>
        </w:rPr>
      </w:pPr>
      <w:hyperlink w:anchor="_Toc35511689" w:history="1">
        <w:r w:rsidR="00426CF0" w:rsidRPr="000207EC">
          <w:rPr>
            <w:rStyle w:val="Hyperlink"/>
            <w:rFonts w:eastAsia="Arial Unicode MS" w:cs="Arial"/>
            <w:noProof/>
          </w:rPr>
          <w:t>10</w:t>
        </w:r>
        <w:r w:rsidR="00426CF0">
          <w:rPr>
            <w:rFonts w:asciiTheme="minorHAnsi" w:eastAsiaTheme="minorEastAsia" w:hAnsiTheme="minorHAnsi" w:cstheme="minorBidi"/>
            <w:bCs w:val="0"/>
            <w:noProof/>
            <w:sz w:val="22"/>
            <w:szCs w:val="22"/>
            <w:lang w:eastAsia="nl-NL"/>
          </w:rPr>
          <w:tab/>
        </w:r>
        <w:r w:rsidR="00426CF0" w:rsidRPr="000207EC">
          <w:rPr>
            <w:rStyle w:val="Hyperlink"/>
            <w:rFonts w:eastAsia="Arial Unicode MS" w:cs="Arial"/>
            <w:noProof/>
          </w:rPr>
          <w:t>Beoordeling en gunning</w:t>
        </w:r>
        <w:r w:rsidR="00426CF0">
          <w:rPr>
            <w:noProof/>
            <w:webHidden/>
          </w:rPr>
          <w:tab/>
        </w:r>
        <w:r w:rsidR="00426CF0">
          <w:rPr>
            <w:noProof/>
            <w:webHidden/>
          </w:rPr>
          <w:fldChar w:fldCharType="begin"/>
        </w:r>
        <w:r w:rsidR="00426CF0">
          <w:rPr>
            <w:noProof/>
            <w:webHidden/>
          </w:rPr>
          <w:instrText xml:space="preserve"> PAGEREF _Toc35511689 \h </w:instrText>
        </w:r>
        <w:r w:rsidR="00426CF0">
          <w:rPr>
            <w:noProof/>
            <w:webHidden/>
          </w:rPr>
        </w:r>
        <w:r w:rsidR="00426CF0">
          <w:rPr>
            <w:noProof/>
            <w:webHidden/>
          </w:rPr>
          <w:fldChar w:fldCharType="separate"/>
        </w:r>
        <w:r w:rsidR="000148F4">
          <w:rPr>
            <w:noProof/>
            <w:webHidden/>
          </w:rPr>
          <w:t>16</w:t>
        </w:r>
        <w:r w:rsidR="00426CF0">
          <w:rPr>
            <w:noProof/>
            <w:webHidden/>
          </w:rPr>
          <w:fldChar w:fldCharType="end"/>
        </w:r>
      </w:hyperlink>
    </w:p>
    <w:p w14:paraId="36747B06" w14:textId="6DAD1AC7" w:rsidR="00426CF0" w:rsidRDefault="007F26BB">
      <w:pPr>
        <w:pStyle w:val="Inhopg2"/>
        <w:rPr>
          <w:rFonts w:asciiTheme="minorHAnsi" w:eastAsiaTheme="minorEastAsia" w:hAnsiTheme="minorHAnsi" w:cstheme="minorBidi"/>
          <w:sz w:val="22"/>
          <w:szCs w:val="22"/>
          <w:lang w:eastAsia="nl-NL"/>
        </w:rPr>
      </w:pPr>
      <w:hyperlink w:anchor="_Toc35511690" w:history="1">
        <w:r w:rsidR="00426CF0" w:rsidRPr="000207EC">
          <w:rPr>
            <w:rStyle w:val="Hyperlink"/>
          </w:rPr>
          <w:t>10.1</w:t>
        </w:r>
        <w:r w:rsidR="00426CF0">
          <w:rPr>
            <w:rFonts w:asciiTheme="minorHAnsi" w:eastAsiaTheme="minorEastAsia" w:hAnsiTheme="minorHAnsi" w:cstheme="minorBidi"/>
            <w:sz w:val="22"/>
            <w:szCs w:val="22"/>
            <w:lang w:eastAsia="nl-NL"/>
          </w:rPr>
          <w:tab/>
        </w:r>
        <w:r w:rsidR="00426CF0" w:rsidRPr="000207EC">
          <w:rPr>
            <w:rStyle w:val="Hyperlink"/>
          </w:rPr>
          <w:t>Beoordelen inschrijvingen</w:t>
        </w:r>
        <w:r w:rsidR="00426CF0">
          <w:rPr>
            <w:webHidden/>
          </w:rPr>
          <w:tab/>
        </w:r>
        <w:r w:rsidR="00426CF0">
          <w:rPr>
            <w:webHidden/>
          </w:rPr>
          <w:fldChar w:fldCharType="begin"/>
        </w:r>
        <w:r w:rsidR="00426CF0">
          <w:rPr>
            <w:webHidden/>
          </w:rPr>
          <w:instrText xml:space="preserve"> PAGEREF _Toc35511690 \h </w:instrText>
        </w:r>
        <w:r w:rsidR="00426CF0">
          <w:rPr>
            <w:webHidden/>
          </w:rPr>
        </w:r>
        <w:r w:rsidR="00426CF0">
          <w:rPr>
            <w:webHidden/>
          </w:rPr>
          <w:fldChar w:fldCharType="separate"/>
        </w:r>
        <w:r w:rsidR="000148F4">
          <w:rPr>
            <w:webHidden/>
          </w:rPr>
          <w:t>16</w:t>
        </w:r>
        <w:r w:rsidR="00426CF0">
          <w:rPr>
            <w:webHidden/>
          </w:rPr>
          <w:fldChar w:fldCharType="end"/>
        </w:r>
      </w:hyperlink>
    </w:p>
    <w:p w14:paraId="2DA06F2C" w14:textId="1F91A061" w:rsidR="00426CF0" w:rsidRDefault="007F26BB">
      <w:pPr>
        <w:pStyle w:val="Inhopg2"/>
        <w:rPr>
          <w:rFonts w:asciiTheme="minorHAnsi" w:eastAsiaTheme="minorEastAsia" w:hAnsiTheme="minorHAnsi" w:cstheme="minorBidi"/>
          <w:sz w:val="22"/>
          <w:szCs w:val="22"/>
          <w:lang w:eastAsia="nl-NL"/>
        </w:rPr>
      </w:pPr>
      <w:hyperlink w:anchor="_Toc35511691" w:history="1">
        <w:r w:rsidR="00426CF0" w:rsidRPr="000207EC">
          <w:rPr>
            <w:rStyle w:val="Hyperlink"/>
          </w:rPr>
          <w:t>10.2</w:t>
        </w:r>
        <w:r w:rsidR="00426CF0">
          <w:rPr>
            <w:rFonts w:asciiTheme="minorHAnsi" w:eastAsiaTheme="minorEastAsia" w:hAnsiTheme="minorHAnsi" w:cstheme="minorBidi"/>
            <w:sz w:val="22"/>
            <w:szCs w:val="22"/>
            <w:lang w:eastAsia="nl-NL"/>
          </w:rPr>
          <w:tab/>
        </w:r>
        <w:r w:rsidR="00426CF0" w:rsidRPr="000207EC">
          <w:rPr>
            <w:rStyle w:val="Hyperlink"/>
          </w:rPr>
          <w:t>Mededeling gunningsbeslissing en bezwaar</w:t>
        </w:r>
        <w:r w:rsidR="00426CF0">
          <w:rPr>
            <w:webHidden/>
          </w:rPr>
          <w:tab/>
        </w:r>
        <w:r w:rsidR="00426CF0">
          <w:rPr>
            <w:webHidden/>
          </w:rPr>
          <w:fldChar w:fldCharType="begin"/>
        </w:r>
        <w:r w:rsidR="00426CF0">
          <w:rPr>
            <w:webHidden/>
          </w:rPr>
          <w:instrText xml:space="preserve"> PAGEREF _Toc35511691 \h </w:instrText>
        </w:r>
        <w:r w:rsidR="00426CF0">
          <w:rPr>
            <w:webHidden/>
          </w:rPr>
        </w:r>
        <w:r w:rsidR="00426CF0">
          <w:rPr>
            <w:webHidden/>
          </w:rPr>
          <w:fldChar w:fldCharType="separate"/>
        </w:r>
        <w:r w:rsidR="000148F4">
          <w:rPr>
            <w:webHidden/>
          </w:rPr>
          <w:t>16</w:t>
        </w:r>
        <w:r w:rsidR="00426CF0">
          <w:rPr>
            <w:webHidden/>
          </w:rPr>
          <w:fldChar w:fldCharType="end"/>
        </w:r>
      </w:hyperlink>
    </w:p>
    <w:p w14:paraId="7ED5A43A" w14:textId="2B5D4ACD" w:rsidR="00426CF0" w:rsidRDefault="007F26BB">
      <w:pPr>
        <w:pStyle w:val="Inhopg2"/>
        <w:rPr>
          <w:rFonts w:asciiTheme="minorHAnsi" w:eastAsiaTheme="minorEastAsia" w:hAnsiTheme="minorHAnsi" w:cstheme="minorBidi"/>
          <w:sz w:val="22"/>
          <w:szCs w:val="22"/>
          <w:lang w:eastAsia="nl-NL"/>
        </w:rPr>
      </w:pPr>
      <w:hyperlink w:anchor="_Toc35511692" w:history="1">
        <w:r w:rsidR="00426CF0" w:rsidRPr="000207EC">
          <w:rPr>
            <w:rStyle w:val="Hyperlink"/>
          </w:rPr>
          <w:t>10.3</w:t>
        </w:r>
        <w:r w:rsidR="00426CF0">
          <w:rPr>
            <w:rFonts w:asciiTheme="minorHAnsi" w:eastAsiaTheme="minorEastAsia" w:hAnsiTheme="minorHAnsi" w:cstheme="minorBidi"/>
            <w:sz w:val="22"/>
            <w:szCs w:val="22"/>
            <w:lang w:eastAsia="nl-NL"/>
          </w:rPr>
          <w:tab/>
        </w:r>
        <w:r w:rsidR="00426CF0" w:rsidRPr="000207EC">
          <w:rPr>
            <w:rStyle w:val="Hyperlink"/>
          </w:rPr>
          <w:t>Heropening aanbestedingsprocedure</w:t>
        </w:r>
        <w:r w:rsidR="00426CF0">
          <w:rPr>
            <w:webHidden/>
          </w:rPr>
          <w:tab/>
        </w:r>
        <w:r w:rsidR="00426CF0">
          <w:rPr>
            <w:webHidden/>
          </w:rPr>
          <w:fldChar w:fldCharType="begin"/>
        </w:r>
        <w:r w:rsidR="00426CF0">
          <w:rPr>
            <w:webHidden/>
          </w:rPr>
          <w:instrText xml:space="preserve"> PAGEREF _Toc35511692 \h </w:instrText>
        </w:r>
        <w:r w:rsidR="00426CF0">
          <w:rPr>
            <w:webHidden/>
          </w:rPr>
        </w:r>
        <w:r w:rsidR="00426CF0">
          <w:rPr>
            <w:webHidden/>
          </w:rPr>
          <w:fldChar w:fldCharType="separate"/>
        </w:r>
        <w:r w:rsidR="000148F4">
          <w:rPr>
            <w:webHidden/>
          </w:rPr>
          <w:t>16</w:t>
        </w:r>
        <w:r w:rsidR="00426CF0">
          <w:rPr>
            <w:webHidden/>
          </w:rPr>
          <w:fldChar w:fldCharType="end"/>
        </w:r>
      </w:hyperlink>
    </w:p>
    <w:p w14:paraId="3C908E1A" w14:textId="650A3C94" w:rsidR="007E2DE6" w:rsidRPr="003A1046" w:rsidRDefault="00F92E06" w:rsidP="00AB36BE">
      <w:pPr>
        <w:tabs>
          <w:tab w:val="right" w:leader="dot" w:pos="8931"/>
        </w:tabs>
        <w:spacing w:line="280" w:lineRule="exact"/>
        <w:ind w:left="709" w:right="804"/>
        <w:rPr>
          <w:rFonts w:asciiTheme="minorHAnsi" w:hAnsiTheme="minorHAnsi" w:cs="Arial"/>
        </w:rPr>
      </w:pPr>
      <w:r w:rsidRPr="003A1046">
        <w:rPr>
          <w:rFonts w:asciiTheme="minorHAnsi" w:eastAsia="Arial Unicode MS" w:hAnsiTheme="minorHAnsi" w:cs="Arial"/>
        </w:rPr>
        <w:fldChar w:fldCharType="end"/>
      </w:r>
    </w:p>
    <w:p w14:paraId="10A85D01" w14:textId="77777777" w:rsidR="00F97AFB" w:rsidRPr="003A1046" w:rsidRDefault="007E2DE6" w:rsidP="00D34419">
      <w:pPr>
        <w:spacing w:line="280" w:lineRule="exact"/>
        <w:ind w:left="709" w:right="804"/>
        <w:rPr>
          <w:rFonts w:asciiTheme="minorHAnsi" w:hAnsiTheme="minorHAnsi" w:cs="Arial"/>
        </w:rPr>
      </w:pPr>
      <w:r w:rsidRPr="003A1046">
        <w:rPr>
          <w:rFonts w:asciiTheme="minorHAnsi" w:hAnsiTheme="minorHAnsi" w:cs="Arial"/>
        </w:rPr>
        <w:br w:type="page"/>
      </w:r>
    </w:p>
    <w:p w14:paraId="2604B5DF" w14:textId="065CE217" w:rsidR="00E6349B" w:rsidRPr="003A1046" w:rsidRDefault="001137A1" w:rsidP="00AB36BE">
      <w:pPr>
        <w:pStyle w:val="Kop1"/>
        <w:ind w:left="709" w:right="804" w:firstLine="0"/>
        <w:rPr>
          <w:rFonts w:asciiTheme="minorHAnsi" w:eastAsia="Arial Unicode MS" w:hAnsiTheme="minorHAnsi"/>
        </w:rPr>
      </w:pPr>
      <w:bookmarkStart w:id="0" w:name="_Toc52190614"/>
      <w:bookmarkStart w:id="1" w:name="_Toc112140829"/>
      <w:bookmarkStart w:id="2" w:name="_Toc187741861"/>
      <w:bookmarkStart w:id="3" w:name="_Toc267319379"/>
      <w:bookmarkStart w:id="4" w:name="_Toc267319574"/>
      <w:bookmarkStart w:id="5" w:name="_Toc267480469"/>
      <w:bookmarkStart w:id="6" w:name="_Toc35511657"/>
      <w:bookmarkStart w:id="7" w:name="_Toc489038572"/>
      <w:bookmarkStart w:id="8" w:name="_Toc489460377"/>
      <w:bookmarkStart w:id="9" w:name="_Ref489890541"/>
      <w:r w:rsidRPr="003A1046">
        <w:rPr>
          <w:rFonts w:asciiTheme="minorHAnsi" w:eastAsia="Arial Unicode MS" w:hAnsiTheme="minorHAnsi"/>
        </w:rPr>
        <w:lastRenderedPageBreak/>
        <w:t>Algemeen</w:t>
      </w:r>
      <w:bookmarkEnd w:id="0"/>
      <w:bookmarkEnd w:id="1"/>
      <w:bookmarkEnd w:id="2"/>
      <w:bookmarkEnd w:id="3"/>
      <w:bookmarkEnd w:id="4"/>
      <w:bookmarkEnd w:id="5"/>
      <w:bookmarkEnd w:id="6"/>
    </w:p>
    <w:p w14:paraId="1DC202EE" w14:textId="345A40BB" w:rsidR="001137A1" w:rsidRPr="003A1046" w:rsidRDefault="001137A1" w:rsidP="00AB36BE">
      <w:pPr>
        <w:pStyle w:val="Kop2"/>
        <w:tabs>
          <w:tab w:val="num" w:pos="576"/>
        </w:tabs>
        <w:spacing w:line="280" w:lineRule="exact"/>
        <w:ind w:left="709" w:right="804" w:firstLine="0"/>
        <w:rPr>
          <w:rFonts w:asciiTheme="minorHAnsi" w:eastAsia="Arial Unicode MS" w:hAnsiTheme="minorHAnsi" w:cs="Arial"/>
          <w:sz w:val="20"/>
          <w:szCs w:val="20"/>
        </w:rPr>
      </w:pPr>
      <w:bookmarkStart w:id="10" w:name="_Toc267319380"/>
      <w:bookmarkStart w:id="11" w:name="_Toc267319575"/>
      <w:bookmarkStart w:id="12" w:name="_Toc267480470"/>
      <w:bookmarkStart w:id="13" w:name="_Toc35511658"/>
      <w:bookmarkEnd w:id="7"/>
      <w:bookmarkEnd w:id="8"/>
      <w:bookmarkEnd w:id="9"/>
      <w:r w:rsidRPr="003A1046">
        <w:rPr>
          <w:rFonts w:asciiTheme="minorHAnsi" w:eastAsia="Arial Unicode MS" w:hAnsiTheme="minorHAnsi" w:cs="Arial"/>
          <w:sz w:val="20"/>
          <w:szCs w:val="20"/>
        </w:rPr>
        <w:t>Inleiding</w:t>
      </w:r>
      <w:bookmarkEnd w:id="10"/>
      <w:bookmarkEnd w:id="11"/>
      <w:bookmarkEnd w:id="12"/>
      <w:bookmarkEnd w:id="13"/>
    </w:p>
    <w:p w14:paraId="36F732E9" w14:textId="119E83BA" w:rsidR="005D5EDF" w:rsidRPr="003A1046" w:rsidRDefault="00E6349B" w:rsidP="00385D6B">
      <w:pPr>
        <w:spacing w:line="280" w:lineRule="exact"/>
        <w:ind w:left="709" w:right="804"/>
        <w:rPr>
          <w:rFonts w:asciiTheme="minorHAnsi" w:eastAsia="Arial Unicode MS" w:hAnsiTheme="minorHAnsi" w:cs="Arial"/>
          <w:sz w:val="20"/>
          <w:szCs w:val="20"/>
        </w:rPr>
      </w:pPr>
      <w:r w:rsidRPr="003A1046">
        <w:rPr>
          <w:rFonts w:asciiTheme="minorHAnsi" w:eastAsia="Arial Unicode MS" w:hAnsiTheme="minorHAnsi" w:cs="Arial"/>
          <w:sz w:val="20"/>
          <w:szCs w:val="20"/>
        </w:rPr>
        <w:t xml:space="preserve">Voor u ligt </w:t>
      </w:r>
      <w:r w:rsidR="00473941" w:rsidRPr="003A1046">
        <w:rPr>
          <w:rFonts w:asciiTheme="minorHAnsi" w:eastAsia="Arial Unicode MS" w:hAnsiTheme="minorHAnsi" w:cs="Arial"/>
          <w:sz w:val="20"/>
          <w:szCs w:val="20"/>
        </w:rPr>
        <w:t xml:space="preserve">de </w:t>
      </w:r>
      <w:r w:rsidR="00F03FCA" w:rsidRPr="003A1046">
        <w:rPr>
          <w:rFonts w:asciiTheme="minorHAnsi" w:eastAsia="Arial Unicode MS" w:hAnsiTheme="minorHAnsi" w:cs="Arial"/>
          <w:sz w:val="20"/>
          <w:szCs w:val="20"/>
        </w:rPr>
        <w:t>Aanbestedingsleidraad</w:t>
      </w:r>
      <w:r w:rsidR="00473941" w:rsidRPr="003A1046">
        <w:rPr>
          <w:rFonts w:asciiTheme="minorHAnsi" w:eastAsia="Arial Unicode MS" w:hAnsiTheme="minorHAnsi" w:cs="Arial"/>
          <w:sz w:val="20"/>
          <w:szCs w:val="20"/>
        </w:rPr>
        <w:t xml:space="preserve"> </w:t>
      </w:r>
      <w:r w:rsidR="008D4EEB" w:rsidRPr="008D4EEB">
        <w:rPr>
          <w:rFonts w:asciiTheme="minorHAnsi" w:eastAsia="Arial Unicode MS" w:hAnsiTheme="minorHAnsi" w:cs="Arial"/>
          <w:sz w:val="20"/>
          <w:szCs w:val="20"/>
        </w:rPr>
        <w:t xml:space="preserve">'Machinaal </w:t>
      </w:r>
      <w:proofErr w:type="spellStart"/>
      <w:r w:rsidR="008D4EEB" w:rsidRPr="008D4EEB">
        <w:rPr>
          <w:rFonts w:asciiTheme="minorHAnsi" w:eastAsia="Arial Unicode MS" w:hAnsiTheme="minorHAnsi" w:cs="Arial"/>
          <w:sz w:val="20"/>
          <w:szCs w:val="20"/>
        </w:rPr>
        <w:t>Kolkenreinigen</w:t>
      </w:r>
      <w:proofErr w:type="spellEnd"/>
      <w:r w:rsidR="008D4EEB" w:rsidRPr="008D4EEB">
        <w:rPr>
          <w:rFonts w:asciiTheme="minorHAnsi" w:eastAsia="Arial Unicode MS" w:hAnsiTheme="minorHAnsi" w:cs="Arial"/>
          <w:sz w:val="20"/>
          <w:szCs w:val="20"/>
        </w:rPr>
        <w:t>'</w:t>
      </w:r>
      <w:r w:rsidR="008D4EEB">
        <w:rPr>
          <w:rFonts w:asciiTheme="minorHAnsi" w:eastAsia="Arial Unicode MS" w:hAnsiTheme="minorHAnsi" w:cs="Arial"/>
          <w:sz w:val="20"/>
          <w:szCs w:val="20"/>
        </w:rPr>
        <w:t xml:space="preserve"> </w:t>
      </w:r>
      <w:r w:rsidR="004036F5">
        <w:rPr>
          <w:rFonts w:asciiTheme="minorHAnsi" w:eastAsia="Arial Unicode MS" w:hAnsiTheme="minorHAnsi" w:cs="Arial"/>
          <w:sz w:val="20"/>
          <w:szCs w:val="20"/>
        </w:rPr>
        <w:t>te gemeente Haarlemmermeer</w:t>
      </w:r>
      <w:r w:rsidR="00E602AC" w:rsidRPr="003A1046">
        <w:rPr>
          <w:rFonts w:asciiTheme="minorHAnsi" w:eastAsia="Arial Unicode MS" w:hAnsiTheme="minorHAnsi" w:cs="Arial"/>
          <w:sz w:val="20"/>
          <w:szCs w:val="20"/>
        </w:rPr>
        <w:t>'</w:t>
      </w:r>
      <w:r w:rsidRPr="003A1046">
        <w:rPr>
          <w:rFonts w:asciiTheme="minorHAnsi" w:eastAsia="Arial Unicode MS" w:hAnsiTheme="minorHAnsi" w:cs="Arial"/>
          <w:sz w:val="20"/>
          <w:szCs w:val="20"/>
        </w:rPr>
        <w:t xml:space="preserve">. </w:t>
      </w:r>
    </w:p>
    <w:p w14:paraId="4468F54D" w14:textId="32026B1A" w:rsidR="00CB7B93" w:rsidRPr="003A1046" w:rsidRDefault="005D5EDF" w:rsidP="00385D6B">
      <w:pPr>
        <w:spacing w:line="280" w:lineRule="exact"/>
        <w:ind w:left="709" w:right="804"/>
        <w:rPr>
          <w:rFonts w:asciiTheme="minorHAnsi" w:eastAsia="Arial Unicode MS" w:hAnsiTheme="minorHAnsi" w:cs="Arial"/>
          <w:sz w:val="20"/>
          <w:szCs w:val="20"/>
        </w:rPr>
      </w:pPr>
      <w:r w:rsidRPr="003A1046">
        <w:rPr>
          <w:rFonts w:asciiTheme="minorHAnsi" w:eastAsia="Arial Unicode MS" w:hAnsiTheme="minorHAnsi" w:cs="Arial"/>
          <w:sz w:val="20"/>
          <w:szCs w:val="20"/>
        </w:rPr>
        <w:t xml:space="preserve">Met deze aanbestedingsprocedure is de gemeente Haarlemmermeer </w:t>
      </w:r>
      <w:r w:rsidR="007E1A38" w:rsidRPr="003A1046">
        <w:rPr>
          <w:rFonts w:asciiTheme="minorHAnsi" w:eastAsia="Arial Unicode MS" w:hAnsiTheme="minorHAnsi" w:cs="Arial"/>
          <w:sz w:val="20"/>
          <w:szCs w:val="20"/>
        </w:rPr>
        <w:t>(hierna ook aangeduid met  ‘aanbestedende dienst’</w:t>
      </w:r>
      <w:r w:rsidR="001F5D38" w:rsidRPr="003A1046">
        <w:rPr>
          <w:rFonts w:asciiTheme="minorHAnsi" w:eastAsia="Arial Unicode MS" w:hAnsiTheme="minorHAnsi" w:cs="Arial"/>
          <w:sz w:val="20"/>
          <w:szCs w:val="20"/>
        </w:rPr>
        <w:t>)</w:t>
      </w:r>
      <w:r w:rsidR="007E1A38" w:rsidRPr="003A1046">
        <w:rPr>
          <w:rFonts w:asciiTheme="minorHAnsi" w:eastAsia="Arial Unicode MS" w:hAnsiTheme="minorHAnsi" w:cs="Arial"/>
          <w:sz w:val="20"/>
          <w:szCs w:val="20"/>
        </w:rPr>
        <w:t xml:space="preserve"> </w:t>
      </w:r>
      <w:r w:rsidRPr="003A1046">
        <w:rPr>
          <w:rFonts w:asciiTheme="minorHAnsi" w:eastAsia="Arial Unicode MS" w:hAnsiTheme="minorHAnsi" w:cs="Arial"/>
          <w:sz w:val="20"/>
          <w:szCs w:val="20"/>
        </w:rPr>
        <w:t>voornemens</w:t>
      </w:r>
      <w:r w:rsidR="004036F5">
        <w:rPr>
          <w:rFonts w:asciiTheme="minorHAnsi" w:eastAsia="Arial Unicode MS" w:hAnsiTheme="minorHAnsi" w:cs="Arial"/>
          <w:sz w:val="20"/>
          <w:szCs w:val="20"/>
        </w:rPr>
        <w:t xml:space="preserve"> </w:t>
      </w:r>
      <w:r w:rsidR="008D4EEB">
        <w:rPr>
          <w:rFonts w:asciiTheme="minorHAnsi" w:eastAsia="Arial Unicode MS" w:hAnsiTheme="minorHAnsi" w:cs="Arial"/>
          <w:sz w:val="20"/>
          <w:szCs w:val="20"/>
        </w:rPr>
        <w:t>een partij</w:t>
      </w:r>
      <w:r w:rsidRPr="003A1046">
        <w:rPr>
          <w:rFonts w:asciiTheme="minorHAnsi" w:eastAsia="Arial Unicode MS" w:hAnsiTheme="minorHAnsi" w:cs="Arial"/>
          <w:sz w:val="20"/>
          <w:szCs w:val="20"/>
        </w:rPr>
        <w:t xml:space="preserve"> te  selecteren voor de uitvoering van </w:t>
      </w:r>
      <w:r w:rsidR="00867C25">
        <w:rPr>
          <w:rFonts w:asciiTheme="minorHAnsi" w:eastAsia="Arial Unicode MS" w:hAnsiTheme="minorHAnsi" w:cs="Arial"/>
          <w:sz w:val="20"/>
          <w:szCs w:val="20"/>
        </w:rPr>
        <w:t xml:space="preserve">het </w:t>
      </w:r>
      <w:r w:rsidR="008D4EEB">
        <w:rPr>
          <w:rFonts w:asciiTheme="minorHAnsi" w:eastAsia="Arial Unicode MS" w:hAnsiTheme="minorHAnsi" w:cs="Arial"/>
          <w:sz w:val="20"/>
          <w:szCs w:val="20"/>
        </w:rPr>
        <w:t>m</w:t>
      </w:r>
      <w:r w:rsidR="008D4EEB" w:rsidRPr="008D4EEB">
        <w:rPr>
          <w:rFonts w:asciiTheme="minorHAnsi" w:eastAsia="Arial Unicode MS" w:hAnsiTheme="minorHAnsi" w:cs="Arial"/>
          <w:sz w:val="20"/>
          <w:szCs w:val="20"/>
        </w:rPr>
        <w:t xml:space="preserve">achinaal </w:t>
      </w:r>
      <w:r w:rsidR="008D4EEB">
        <w:rPr>
          <w:rFonts w:asciiTheme="minorHAnsi" w:eastAsia="Arial Unicode MS" w:hAnsiTheme="minorHAnsi" w:cs="Arial"/>
          <w:sz w:val="20"/>
          <w:szCs w:val="20"/>
        </w:rPr>
        <w:t>k</w:t>
      </w:r>
      <w:r w:rsidR="008D4EEB" w:rsidRPr="008D4EEB">
        <w:rPr>
          <w:rFonts w:asciiTheme="minorHAnsi" w:eastAsia="Arial Unicode MS" w:hAnsiTheme="minorHAnsi" w:cs="Arial"/>
          <w:sz w:val="20"/>
          <w:szCs w:val="20"/>
        </w:rPr>
        <w:t>olken</w:t>
      </w:r>
      <w:r w:rsidR="008D4EEB">
        <w:rPr>
          <w:rFonts w:asciiTheme="minorHAnsi" w:eastAsia="Arial Unicode MS" w:hAnsiTheme="minorHAnsi" w:cs="Arial"/>
          <w:sz w:val="20"/>
          <w:szCs w:val="20"/>
        </w:rPr>
        <w:t xml:space="preserve"> </w:t>
      </w:r>
      <w:r w:rsidR="008D4EEB" w:rsidRPr="008D4EEB">
        <w:rPr>
          <w:rFonts w:asciiTheme="minorHAnsi" w:eastAsia="Arial Unicode MS" w:hAnsiTheme="minorHAnsi" w:cs="Arial"/>
          <w:sz w:val="20"/>
          <w:szCs w:val="20"/>
        </w:rPr>
        <w:t>reinigen'</w:t>
      </w:r>
      <w:r w:rsidR="00867C25">
        <w:rPr>
          <w:rFonts w:asciiTheme="minorHAnsi" w:eastAsia="Arial Unicode MS" w:hAnsiTheme="minorHAnsi" w:cs="Arial"/>
          <w:sz w:val="20"/>
          <w:szCs w:val="20"/>
        </w:rPr>
        <w:t xml:space="preserve"> binnen de gemeente Haarlemmermeer. </w:t>
      </w:r>
    </w:p>
    <w:p w14:paraId="099770F4" w14:textId="77777777" w:rsidR="0024209F" w:rsidRPr="003A1046" w:rsidRDefault="0024209F" w:rsidP="00385D6B">
      <w:pPr>
        <w:spacing w:line="280" w:lineRule="exact"/>
        <w:ind w:left="709" w:right="804"/>
        <w:rPr>
          <w:rFonts w:asciiTheme="minorHAnsi" w:eastAsia="Arial Unicode MS" w:hAnsiTheme="minorHAnsi" w:cs="Arial"/>
          <w:sz w:val="20"/>
          <w:szCs w:val="20"/>
        </w:rPr>
      </w:pPr>
    </w:p>
    <w:p w14:paraId="11D4FC49" w14:textId="5379D0DB" w:rsidR="00CB7B93" w:rsidRPr="003A1046" w:rsidRDefault="0082117C" w:rsidP="00385D6B">
      <w:pPr>
        <w:spacing w:line="280" w:lineRule="exact"/>
        <w:ind w:left="709" w:right="804"/>
        <w:rPr>
          <w:rFonts w:asciiTheme="minorHAnsi" w:eastAsia="Arial Unicode MS" w:hAnsiTheme="minorHAnsi" w:cs="Arial"/>
          <w:sz w:val="20"/>
          <w:szCs w:val="20"/>
        </w:rPr>
      </w:pPr>
      <w:r w:rsidRPr="003A1046">
        <w:rPr>
          <w:rFonts w:asciiTheme="minorHAnsi" w:eastAsia="Arial Unicode MS" w:hAnsiTheme="minorHAnsi" w:cs="Arial"/>
          <w:sz w:val="20"/>
          <w:szCs w:val="20"/>
        </w:rPr>
        <w:t>U vindt</w:t>
      </w:r>
      <w:r w:rsidR="00CB7B93" w:rsidRPr="003A1046">
        <w:rPr>
          <w:rFonts w:asciiTheme="minorHAnsi" w:eastAsia="Arial Unicode MS" w:hAnsiTheme="minorHAnsi" w:cs="Arial"/>
          <w:sz w:val="20"/>
          <w:szCs w:val="20"/>
        </w:rPr>
        <w:t xml:space="preserve"> in deze </w:t>
      </w:r>
      <w:r w:rsidR="00F03FCA" w:rsidRPr="003A1046">
        <w:rPr>
          <w:rFonts w:asciiTheme="minorHAnsi" w:eastAsia="Arial Unicode MS" w:hAnsiTheme="minorHAnsi" w:cs="Arial"/>
          <w:sz w:val="20"/>
          <w:szCs w:val="20"/>
        </w:rPr>
        <w:t>Aanbestedingsleidraad</w:t>
      </w:r>
      <w:r w:rsidR="00CB7B93" w:rsidRPr="003A1046">
        <w:rPr>
          <w:rFonts w:asciiTheme="minorHAnsi" w:eastAsia="Arial Unicode MS" w:hAnsiTheme="minorHAnsi" w:cs="Arial"/>
          <w:sz w:val="20"/>
          <w:szCs w:val="20"/>
        </w:rPr>
        <w:t xml:space="preserve"> informatie over de aanbestedende dienst, de opdracht die wordt aanbesteed, eisen die aan de </w:t>
      </w:r>
      <w:r w:rsidR="004637FB" w:rsidRPr="003A1046">
        <w:rPr>
          <w:rFonts w:asciiTheme="minorHAnsi" w:eastAsia="Arial Unicode MS" w:hAnsiTheme="minorHAnsi" w:cs="Arial"/>
          <w:sz w:val="20"/>
          <w:szCs w:val="20"/>
        </w:rPr>
        <w:t>inschrijver</w:t>
      </w:r>
      <w:r w:rsidR="00CB7B93" w:rsidRPr="003A1046">
        <w:rPr>
          <w:rFonts w:asciiTheme="minorHAnsi" w:eastAsia="Arial Unicode MS" w:hAnsiTheme="minorHAnsi" w:cs="Arial"/>
          <w:sz w:val="20"/>
          <w:szCs w:val="20"/>
        </w:rPr>
        <w:t xml:space="preserve"> worden gesteld en de wijze waarop de aanbestedende dienst </w:t>
      </w:r>
      <w:r w:rsidR="00910DC3" w:rsidRPr="003A1046">
        <w:rPr>
          <w:rFonts w:asciiTheme="minorHAnsi" w:eastAsia="Arial Unicode MS" w:hAnsiTheme="minorHAnsi" w:cs="Arial"/>
          <w:sz w:val="20"/>
          <w:szCs w:val="20"/>
        </w:rPr>
        <w:t>de inschrijvingen beoordeelt</w:t>
      </w:r>
      <w:r w:rsidR="00CB7B93" w:rsidRPr="003A1046">
        <w:rPr>
          <w:rFonts w:asciiTheme="minorHAnsi" w:eastAsia="Arial Unicode MS" w:hAnsiTheme="minorHAnsi" w:cs="Arial"/>
          <w:sz w:val="20"/>
          <w:szCs w:val="20"/>
        </w:rPr>
        <w:t>.</w:t>
      </w:r>
    </w:p>
    <w:p w14:paraId="32DF467A" w14:textId="785A9C12" w:rsidR="00FF00ED" w:rsidRPr="003A1046" w:rsidRDefault="00FF00ED" w:rsidP="00AB36BE">
      <w:pPr>
        <w:pStyle w:val="Kop2"/>
        <w:spacing w:line="280" w:lineRule="exact"/>
        <w:ind w:left="709" w:right="804" w:firstLine="0"/>
        <w:rPr>
          <w:rFonts w:asciiTheme="minorHAnsi" w:eastAsia="Arial Unicode MS" w:hAnsiTheme="minorHAnsi" w:cs="Arial"/>
          <w:sz w:val="20"/>
          <w:szCs w:val="20"/>
        </w:rPr>
      </w:pPr>
      <w:bookmarkStart w:id="14" w:name="_Toc267319381"/>
      <w:bookmarkStart w:id="15" w:name="_Toc267319576"/>
      <w:bookmarkStart w:id="16" w:name="_Toc267480471"/>
      <w:bookmarkStart w:id="17" w:name="_Toc35511659"/>
      <w:r w:rsidRPr="003A1046">
        <w:rPr>
          <w:rFonts w:asciiTheme="minorHAnsi" w:eastAsia="Arial Unicode MS" w:hAnsiTheme="minorHAnsi" w:cs="Arial"/>
          <w:sz w:val="20"/>
          <w:szCs w:val="20"/>
        </w:rPr>
        <w:t>Aanbestedingsp</w:t>
      </w:r>
      <w:r w:rsidR="001526E2" w:rsidRPr="003A1046">
        <w:rPr>
          <w:rFonts w:asciiTheme="minorHAnsi" w:eastAsia="Arial Unicode MS" w:hAnsiTheme="minorHAnsi" w:cs="Arial"/>
          <w:sz w:val="20"/>
          <w:szCs w:val="20"/>
        </w:rPr>
        <w:t>r</w:t>
      </w:r>
      <w:r w:rsidRPr="003A1046">
        <w:rPr>
          <w:rFonts w:asciiTheme="minorHAnsi" w:eastAsia="Arial Unicode MS" w:hAnsiTheme="minorHAnsi" w:cs="Arial"/>
          <w:sz w:val="20"/>
          <w:szCs w:val="20"/>
        </w:rPr>
        <w:t>ocedure</w:t>
      </w:r>
      <w:bookmarkEnd w:id="14"/>
      <w:bookmarkEnd w:id="15"/>
      <w:bookmarkEnd w:id="16"/>
      <w:bookmarkEnd w:id="17"/>
    </w:p>
    <w:p w14:paraId="3A9F7483" w14:textId="1F24D02F" w:rsidR="004637FB" w:rsidRPr="004036F5" w:rsidRDefault="00755976" w:rsidP="00385D6B">
      <w:pPr>
        <w:spacing w:line="280" w:lineRule="exact"/>
        <w:ind w:left="709" w:right="804"/>
        <w:rPr>
          <w:rFonts w:asciiTheme="minorHAnsi" w:eastAsia="Arial Unicode MS" w:hAnsiTheme="minorHAnsi" w:cs="Arial"/>
          <w:sz w:val="20"/>
          <w:szCs w:val="20"/>
        </w:rPr>
      </w:pPr>
      <w:r w:rsidRPr="004036F5">
        <w:rPr>
          <w:rFonts w:asciiTheme="minorHAnsi" w:eastAsia="Arial Unicode MS" w:hAnsiTheme="minorHAnsi" w:cs="Arial"/>
          <w:sz w:val="20"/>
          <w:szCs w:val="20"/>
        </w:rPr>
        <w:t xml:space="preserve">Op deze aanbesteding is </w:t>
      </w:r>
      <w:r w:rsidR="00A823BE" w:rsidRPr="004036F5">
        <w:rPr>
          <w:rFonts w:asciiTheme="minorHAnsi" w:eastAsia="Arial Unicode MS" w:hAnsiTheme="minorHAnsi" w:cs="Arial"/>
          <w:sz w:val="20"/>
          <w:szCs w:val="20"/>
        </w:rPr>
        <w:t xml:space="preserve">de </w:t>
      </w:r>
      <w:r w:rsidR="00DB2A6F" w:rsidRPr="004036F5">
        <w:rPr>
          <w:rFonts w:asciiTheme="minorHAnsi" w:eastAsia="Arial Unicode MS" w:hAnsiTheme="minorHAnsi" w:cs="Arial"/>
          <w:sz w:val="20"/>
          <w:szCs w:val="20"/>
        </w:rPr>
        <w:t xml:space="preserve">gewijzigde </w:t>
      </w:r>
      <w:r w:rsidR="00A823BE" w:rsidRPr="004036F5">
        <w:rPr>
          <w:rFonts w:asciiTheme="minorHAnsi" w:eastAsia="Arial Unicode MS" w:hAnsiTheme="minorHAnsi" w:cs="Arial"/>
          <w:sz w:val="20"/>
          <w:szCs w:val="20"/>
        </w:rPr>
        <w:t>Aanbestedingswet</w:t>
      </w:r>
      <w:r w:rsidRPr="004036F5">
        <w:rPr>
          <w:rFonts w:asciiTheme="minorHAnsi" w:eastAsia="Arial Unicode MS" w:hAnsiTheme="minorHAnsi" w:cs="Arial"/>
          <w:sz w:val="20"/>
          <w:szCs w:val="20"/>
        </w:rPr>
        <w:t xml:space="preserve"> </w:t>
      </w:r>
      <w:r w:rsidR="0063741A" w:rsidRPr="004036F5">
        <w:rPr>
          <w:rFonts w:asciiTheme="minorHAnsi" w:eastAsia="Arial Unicode MS" w:hAnsiTheme="minorHAnsi" w:cs="Arial"/>
          <w:sz w:val="20"/>
          <w:szCs w:val="20"/>
        </w:rPr>
        <w:t>2012</w:t>
      </w:r>
      <w:r w:rsidR="008F669B" w:rsidRPr="004036F5">
        <w:rPr>
          <w:rFonts w:asciiTheme="minorHAnsi" w:eastAsia="Arial Unicode MS" w:hAnsiTheme="minorHAnsi" w:cs="Arial"/>
          <w:sz w:val="20"/>
          <w:szCs w:val="20"/>
        </w:rPr>
        <w:t xml:space="preserve"> </w:t>
      </w:r>
      <w:r w:rsidRPr="004036F5">
        <w:rPr>
          <w:rFonts w:asciiTheme="minorHAnsi" w:eastAsia="Arial Unicode MS" w:hAnsiTheme="minorHAnsi" w:cs="Arial"/>
          <w:sz w:val="20"/>
          <w:szCs w:val="20"/>
        </w:rPr>
        <w:t>van toepassing</w:t>
      </w:r>
      <w:r w:rsidR="000D4351" w:rsidRPr="004036F5">
        <w:rPr>
          <w:rFonts w:asciiTheme="minorHAnsi" w:eastAsia="Arial Unicode MS" w:hAnsiTheme="minorHAnsi" w:cs="Arial"/>
          <w:sz w:val="20"/>
          <w:szCs w:val="20"/>
        </w:rPr>
        <w:t>.</w:t>
      </w:r>
      <w:r w:rsidR="00A823BE" w:rsidRPr="004036F5">
        <w:rPr>
          <w:rFonts w:asciiTheme="minorHAnsi" w:hAnsiTheme="minorHAnsi"/>
        </w:rPr>
        <w:t xml:space="preserve"> </w:t>
      </w:r>
      <w:r w:rsidR="00A823BE" w:rsidRPr="004036F5">
        <w:rPr>
          <w:rFonts w:asciiTheme="minorHAnsi" w:eastAsia="Arial Unicode MS" w:hAnsiTheme="minorHAnsi" w:cs="Arial"/>
          <w:sz w:val="20"/>
          <w:szCs w:val="20"/>
        </w:rPr>
        <w:t>De aanbesteding is een Europe</w:t>
      </w:r>
      <w:r w:rsidR="00F8287E" w:rsidRPr="004036F5">
        <w:rPr>
          <w:rFonts w:asciiTheme="minorHAnsi" w:eastAsia="Arial Unicode MS" w:hAnsiTheme="minorHAnsi" w:cs="Arial"/>
          <w:sz w:val="20"/>
          <w:szCs w:val="20"/>
        </w:rPr>
        <w:t>e</w:t>
      </w:r>
      <w:r w:rsidR="00A823BE" w:rsidRPr="004036F5">
        <w:rPr>
          <w:rFonts w:asciiTheme="minorHAnsi" w:eastAsia="Arial Unicode MS" w:hAnsiTheme="minorHAnsi" w:cs="Arial"/>
          <w:sz w:val="20"/>
          <w:szCs w:val="20"/>
        </w:rPr>
        <w:t>s</w:t>
      </w:r>
      <w:r w:rsidR="00F8287E" w:rsidRPr="004036F5">
        <w:rPr>
          <w:rFonts w:asciiTheme="minorHAnsi" w:eastAsia="Arial Unicode MS" w:hAnsiTheme="minorHAnsi" w:cs="Arial"/>
          <w:sz w:val="20"/>
          <w:szCs w:val="20"/>
        </w:rPr>
        <w:t xml:space="preserve"> Openbare</w:t>
      </w:r>
      <w:r w:rsidR="00A823BE" w:rsidRPr="004036F5">
        <w:rPr>
          <w:rFonts w:asciiTheme="minorHAnsi" w:eastAsia="Arial Unicode MS" w:hAnsiTheme="minorHAnsi" w:cs="Arial"/>
          <w:sz w:val="20"/>
          <w:szCs w:val="20"/>
        </w:rPr>
        <w:t xml:space="preserve"> procedure.</w:t>
      </w:r>
      <w:r w:rsidR="00DB2A6F" w:rsidRPr="004036F5">
        <w:rPr>
          <w:rFonts w:asciiTheme="minorHAnsi" w:eastAsia="Arial Unicode MS" w:hAnsiTheme="minorHAnsi" w:cs="Arial"/>
          <w:sz w:val="20"/>
          <w:szCs w:val="20"/>
        </w:rPr>
        <w:t xml:space="preserve"> Deze procedure is conform hoofdstuk </w:t>
      </w:r>
      <w:r w:rsidR="0030027C" w:rsidRPr="004036F5">
        <w:rPr>
          <w:rFonts w:asciiTheme="minorHAnsi" w:eastAsia="Arial Unicode MS" w:hAnsiTheme="minorHAnsi" w:cs="Arial"/>
          <w:sz w:val="20"/>
          <w:szCs w:val="20"/>
        </w:rPr>
        <w:t>2</w:t>
      </w:r>
      <w:r w:rsidR="00867C25" w:rsidRPr="004036F5">
        <w:rPr>
          <w:rFonts w:asciiTheme="minorHAnsi" w:eastAsia="Arial Unicode MS" w:hAnsiTheme="minorHAnsi" w:cs="Arial"/>
          <w:sz w:val="20"/>
          <w:szCs w:val="20"/>
        </w:rPr>
        <w:t xml:space="preserve"> </w:t>
      </w:r>
      <w:r w:rsidR="00DB2A6F" w:rsidRPr="004036F5">
        <w:rPr>
          <w:rFonts w:asciiTheme="minorHAnsi" w:eastAsia="Arial Unicode MS" w:hAnsiTheme="minorHAnsi" w:cs="Arial"/>
          <w:sz w:val="20"/>
          <w:szCs w:val="20"/>
        </w:rPr>
        <w:t>van het ARW2016.</w:t>
      </w:r>
    </w:p>
    <w:p w14:paraId="1245964A" w14:textId="77777777" w:rsidR="004115E2" w:rsidRPr="004036F5" w:rsidRDefault="00F41065" w:rsidP="00385D6B">
      <w:pPr>
        <w:spacing w:line="280" w:lineRule="exact"/>
        <w:ind w:left="709" w:right="804"/>
        <w:rPr>
          <w:rFonts w:asciiTheme="minorHAnsi" w:eastAsia="Arial Unicode MS" w:hAnsiTheme="minorHAnsi" w:cs="Arial"/>
          <w:sz w:val="20"/>
          <w:szCs w:val="20"/>
        </w:rPr>
      </w:pPr>
      <w:r w:rsidRPr="004036F5">
        <w:rPr>
          <w:rFonts w:asciiTheme="minorHAnsi" w:eastAsia="Arial Unicode MS" w:hAnsiTheme="minorHAnsi" w:cs="Arial"/>
          <w:sz w:val="20"/>
          <w:szCs w:val="20"/>
        </w:rPr>
        <w:t xml:space="preserve">De </w:t>
      </w:r>
      <w:r w:rsidR="004115E2" w:rsidRPr="004036F5">
        <w:rPr>
          <w:rFonts w:asciiTheme="minorHAnsi" w:eastAsia="Arial Unicode MS" w:hAnsiTheme="minorHAnsi" w:cs="Arial"/>
          <w:sz w:val="20"/>
          <w:szCs w:val="20"/>
        </w:rPr>
        <w:t>aankondiging</w:t>
      </w:r>
      <w:r w:rsidRPr="004036F5">
        <w:rPr>
          <w:rFonts w:asciiTheme="minorHAnsi" w:eastAsia="Arial Unicode MS" w:hAnsiTheme="minorHAnsi" w:cs="Arial"/>
          <w:sz w:val="20"/>
          <w:szCs w:val="20"/>
        </w:rPr>
        <w:t xml:space="preserve"> van de opdracht</w:t>
      </w:r>
      <w:r w:rsidR="004115E2" w:rsidRPr="004036F5">
        <w:rPr>
          <w:rFonts w:asciiTheme="minorHAnsi" w:eastAsia="Arial Unicode MS" w:hAnsiTheme="minorHAnsi" w:cs="Arial"/>
          <w:sz w:val="20"/>
          <w:szCs w:val="20"/>
        </w:rPr>
        <w:t xml:space="preserve"> </w:t>
      </w:r>
      <w:r w:rsidR="00473941" w:rsidRPr="004036F5">
        <w:rPr>
          <w:rFonts w:asciiTheme="minorHAnsi" w:eastAsia="Arial Unicode MS" w:hAnsiTheme="minorHAnsi" w:cs="Arial"/>
          <w:sz w:val="20"/>
          <w:szCs w:val="20"/>
        </w:rPr>
        <w:t>is</w:t>
      </w:r>
      <w:r w:rsidR="004115E2" w:rsidRPr="004036F5">
        <w:rPr>
          <w:rFonts w:asciiTheme="minorHAnsi" w:eastAsia="Arial Unicode MS" w:hAnsiTheme="minorHAnsi" w:cs="Arial"/>
          <w:sz w:val="20"/>
          <w:szCs w:val="20"/>
        </w:rPr>
        <w:t xml:space="preserve"> geplaatst op:</w:t>
      </w:r>
    </w:p>
    <w:p w14:paraId="12A3606A" w14:textId="77777777" w:rsidR="00E000D4" w:rsidRPr="004036F5" w:rsidRDefault="007F26BB" w:rsidP="00AB36BE">
      <w:pPr>
        <w:pStyle w:val="Lijstalinea"/>
        <w:numPr>
          <w:ilvl w:val="0"/>
          <w:numId w:val="14"/>
        </w:numPr>
        <w:tabs>
          <w:tab w:val="left" w:pos="993"/>
        </w:tabs>
        <w:spacing w:line="280" w:lineRule="exact"/>
        <w:ind w:left="709" w:right="804" w:firstLine="0"/>
        <w:rPr>
          <w:rStyle w:val="Hyperlink"/>
          <w:rFonts w:asciiTheme="minorHAnsi" w:hAnsiTheme="minorHAnsi"/>
          <w:color w:val="auto"/>
          <w:u w:val="none"/>
        </w:rPr>
      </w:pPr>
      <w:hyperlink r:id="rId13" w:history="1">
        <w:r w:rsidR="00E000D4" w:rsidRPr="004036F5">
          <w:rPr>
            <w:rStyle w:val="Hyperlink"/>
            <w:rFonts w:asciiTheme="minorHAnsi" w:eastAsia="Arial Unicode MS" w:hAnsiTheme="minorHAnsi" w:cs="Arial"/>
            <w:color w:val="auto"/>
            <w:sz w:val="20"/>
            <w:szCs w:val="20"/>
            <w:u w:val="none"/>
          </w:rPr>
          <w:t>http://www.</w:t>
        </w:r>
        <w:r w:rsidR="008D393E" w:rsidRPr="004036F5">
          <w:rPr>
            <w:rStyle w:val="Hyperlink"/>
            <w:rFonts w:asciiTheme="minorHAnsi" w:eastAsia="Arial Unicode MS" w:hAnsiTheme="minorHAnsi" w:cs="Arial"/>
            <w:color w:val="auto"/>
            <w:sz w:val="20"/>
            <w:szCs w:val="20"/>
            <w:u w:val="none"/>
          </w:rPr>
          <w:t>TenderNed</w:t>
        </w:r>
        <w:r w:rsidR="00E000D4" w:rsidRPr="004036F5">
          <w:rPr>
            <w:rStyle w:val="Hyperlink"/>
            <w:rFonts w:asciiTheme="minorHAnsi" w:eastAsia="Arial Unicode MS" w:hAnsiTheme="minorHAnsi" w:cs="Arial"/>
            <w:color w:val="auto"/>
            <w:sz w:val="20"/>
            <w:szCs w:val="20"/>
            <w:u w:val="none"/>
          </w:rPr>
          <w:t>.nl/</w:t>
        </w:r>
      </w:hyperlink>
    </w:p>
    <w:p w14:paraId="20B67995" w14:textId="77777777" w:rsidR="004115E2" w:rsidRPr="004036F5" w:rsidRDefault="007F26BB" w:rsidP="00AB36BE">
      <w:pPr>
        <w:pStyle w:val="Lijstalinea"/>
        <w:numPr>
          <w:ilvl w:val="0"/>
          <w:numId w:val="14"/>
        </w:numPr>
        <w:tabs>
          <w:tab w:val="left" w:pos="993"/>
        </w:tabs>
        <w:spacing w:line="280" w:lineRule="exact"/>
        <w:ind w:left="709" w:right="804" w:firstLine="0"/>
        <w:rPr>
          <w:rFonts w:asciiTheme="minorHAnsi" w:eastAsia="Arial Unicode MS" w:hAnsiTheme="minorHAnsi" w:cs="Arial"/>
          <w:sz w:val="20"/>
          <w:szCs w:val="20"/>
        </w:rPr>
      </w:pPr>
      <w:hyperlink r:id="rId14" w:history="1">
        <w:r w:rsidR="00F41065" w:rsidRPr="004036F5">
          <w:rPr>
            <w:rStyle w:val="Hyperlink"/>
            <w:rFonts w:asciiTheme="minorHAnsi" w:eastAsia="Arial Unicode MS" w:hAnsiTheme="minorHAnsi" w:cs="Arial"/>
            <w:color w:val="auto"/>
            <w:sz w:val="20"/>
            <w:szCs w:val="20"/>
            <w:u w:val="none"/>
          </w:rPr>
          <w:t>http://ted.europa.eu/</w:t>
        </w:r>
      </w:hyperlink>
      <w:r w:rsidR="00F41065" w:rsidRPr="004036F5">
        <w:rPr>
          <w:rFonts w:asciiTheme="minorHAnsi" w:eastAsia="Arial Unicode MS" w:hAnsiTheme="minorHAnsi" w:cs="Arial"/>
          <w:sz w:val="20"/>
          <w:szCs w:val="20"/>
        </w:rPr>
        <w:t xml:space="preserve"> (Supplement op het officiële Publicatieblad van de Europese Unie)</w:t>
      </w:r>
    </w:p>
    <w:p w14:paraId="32ED7342" w14:textId="77777777" w:rsidR="0045335E" w:rsidRPr="003A1046" w:rsidRDefault="0045335E" w:rsidP="00385D6B">
      <w:pPr>
        <w:spacing w:line="280" w:lineRule="exact"/>
        <w:ind w:left="709" w:right="804"/>
        <w:rPr>
          <w:rFonts w:asciiTheme="minorHAnsi" w:eastAsia="Arial Unicode MS" w:hAnsiTheme="minorHAnsi" w:cs="Arial"/>
          <w:sz w:val="20"/>
          <w:szCs w:val="20"/>
          <w:highlight w:val="yellow"/>
        </w:rPr>
      </w:pPr>
    </w:p>
    <w:p w14:paraId="5A6B6725" w14:textId="77777777" w:rsidR="008C3AB4" w:rsidRPr="003A1046" w:rsidRDefault="008C3AB4" w:rsidP="00385D6B">
      <w:pPr>
        <w:pStyle w:val="broodtekst"/>
        <w:spacing w:line="280" w:lineRule="exact"/>
        <w:ind w:left="709" w:right="804"/>
        <w:rPr>
          <w:rFonts w:asciiTheme="minorHAnsi" w:hAnsiTheme="minorHAnsi" w:cs="Arial"/>
          <w:b/>
          <w:color w:val="000000"/>
          <w:sz w:val="20"/>
          <w:szCs w:val="20"/>
        </w:rPr>
      </w:pPr>
      <w:r w:rsidRPr="003A1046">
        <w:rPr>
          <w:rFonts w:asciiTheme="minorHAnsi" w:hAnsiTheme="minorHAnsi" w:cs="Arial"/>
          <w:b/>
          <w:color w:val="000000"/>
          <w:sz w:val="20"/>
          <w:szCs w:val="20"/>
        </w:rPr>
        <w:t xml:space="preserve">Procedure digitaal via </w:t>
      </w:r>
      <w:r w:rsidR="008D393E" w:rsidRPr="003A1046">
        <w:rPr>
          <w:rFonts w:asciiTheme="minorHAnsi" w:hAnsiTheme="minorHAnsi" w:cs="Arial"/>
          <w:b/>
          <w:color w:val="000000"/>
          <w:sz w:val="20"/>
          <w:szCs w:val="20"/>
        </w:rPr>
        <w:t>TenderNed</w:t>
      </w:r>
    </w:p>
    <w:p w14:paraId="6560CACF" w14:textId="77777777" w:rsidR="008C3AB4" w:rsidRPr="003A1046" w:rsidRDefault="008C3AB4" w:rsidP="00385D6B">
      <w:pPr>
        <w:pStyle w:val="broodtekst"/>
        <w:spacing w:line="280" w:lineRule="exact"/>
        <w:ind w:left="709" w:right="804"/>
        <w:rPr>
          <w:rFonts w:asciiTheme="minorHAnsi" w:hAnsiTheme="minorHAnsi" w:cs="Arial"/>
          <w:color w:val="000000"/>
          <w:sz w:val="20"/>
          <w:szCs w:val="20"/>
        </w:rPr>
      </w:pPr>
      <w:r w:rsidRPr="003A1046">
        <w:rPr>
          <w:rFonts w:asciiTheme="minorHAnsi" w:hAnsiTheme="minorHAnsi" w:cs="Arial"/>
          <w:color w:val="000000"/>
          <w:sz w:val="20"/>
          <w:szCs w:val="20"/>
        </w:rPr>
        <w:t xml:space="preserve">De aanbestedingsprocedure wordt uitsluitend digitaal uitgevoerd via het elektronisch systeem voor aanbestedingen: </w:t>
      </w:r>
      <w:r w:rsidR="008D393E" w:rsidRPr="003A1046">
        <w:rPr>
          <w:rFonts w:asciiTheme="minorHAnsi" w:hAnsiTheme="minorHAnsi" w:cs="Arial"/>
          <w:color w:val="000000"/>
          <w:sz w:val="20"/>
          <w:szCs w:val="20"/>
        </w:rPr>
        <w:t>TenderNed</w:t>
      </w:r>
      <w:r w:rsidRPr="003A1046">
        <w:rPr>
          <w:rFonts w:asciiTheme="minorHAnsi" w:hAnsiTheme="minorHAnsi" w:cs="Arial"/>
          <w:color w:val="000000"/>
          <w:sz w:val="20"/>
          <w:szCs w:val="20"/>
        </w:rPr>
        <w:t xml:space="preserve"> </w:t>
      </w:r>
      <w:bookmarkStart w:id="18" w:name="bwHyperlinkTN1_2"/>
      <w:r w:rsidRPr="003A1046">
        <w:rPr>
          <w:rFonts w:asciiTheme="minorHAnsi" w:hAnsiTheme="minorHAnsi" w:cs="Arial"/>
          <w:bCs/>
          <w:sz w:val="20"/>
          <w:szCs w:val="20"/>
        </w:rPr>
        <w:t>(</w:t>
      </w:r>
      <w:hyperlink r:id="rId15" w:history="1">
        <w:r w:rsidRPr="003A1046">
          <w:rPr>
            <w:rStyle w:val="Hyperlink"/>
            <w:rFonts w:asciiTheme="minorHAnsi" w:hAnsiTheme="minorHAnsi" w:cs="Arial"/>
            <w:bCs/>
            <w:sz w:val="20"/>
            <w:szCs w:val="20"/>
          </w:rPr>
          <w:t>www.tenderned.nl</w:t>
        </w:r>
      </w:hyperlink>
      <w:r w:rsidRPr="003A1046">
        <w:rPr>
          <w:rFonts w:asciiTheme="minorHAnsi" w:hAnsiTheme="minorHAnsi" w:cs="Arial"/>
          <w:bCs/>
          <w:sz w:val="20"/>
          <w:szCs w:val="20"/>
        </w:rPr>
        <w:t>)</w:t>
      </w:r>
      <w:bookmarkEnd w:id="18"/>
      <w:r w:rsidRPr="003A1046">
        <w:rPr>
          <w:rFonts w:asciiTheme="minorHAnsi" w:hAnsiTheme="minorHAnsi" w:cs="Arial"/>
          <w:color w:val="000000"/>
          <w:sz w:val="20"/>
          <w:szCs w:val="20"/>
        </w:rPr>
        <w:t xml:space="preserve">. Dit betekent dat inschrijvingen alleen via </w:t>
      </w:r>
      <w:r w:rsidR="008D393E" w:rsidRPr="003A1046">
        <w:rPr>
          <w:rFonts w:asciiTheme="minorHAnsi" w:hAnsiTheme="minorHAnsi" w:cs="Arial"/>
          <w:color w:val="000000"/>
          <w:sz w:val="20"/>
          <w:szCs w:val="20"/>
        </w:rPr>
        <w:t>TenderNed</w:t>
      </w:r>
      <w:r w:rsidRPr="003A1046">
        <w:rPr>
          <w:rFonts w:asciiTheme="minorHAnsi" w:hAnsiTheme="minorHAnsi" w:cs="Arial"/>
          <w:color w:val="000000"/>
          <w:sz w:val="20"/>
          <w:szCs w:val="20"/>
        </w:rPr>
        <w:t xml:space="preserve"> mogelijk zijn. Voor deelname aan de aanbestedingsprocedure dient een ondernemer als gebruiker te zijn geregistreerd bij </w:t>
      </w:r>
      <w:r w:rsidR="008D393E" w:rsidRPr="003A1046">
        <w:rPr>
          <w:rFonts w:asciiTheme="minorHAnsi" w:hAnsiTheme="minorHAnsi" w:cs="Arial"/>
          <w:color w:val="000000"/>
          <w:sz w:val="20"/>
          <w:szCs w:val="20"/>
        </w:rPr>
        <w:t>TenderNed</w:t>
      </w:r>
      <w:r w:rsidRPr="003A1046">
        <w:rPr>
          <w:rFonts w:asciiTheme="minorHAnsi" w:hAnsiTheme="minorHAnsi" w:cs="Arial"/>
          <w:color w:val="000000"/>
          <w:sz w:val="20"/>
          <w:szCs w:val="20"/>
        </w:rPr>
        <w:t xml:space="preserve">. De “Gebruiksvoorwaarden </w:t>
      </w:r>
      <w:r w:rsidR="008D393E" w:rsidRPr="003A1046">
        <w:rPr>
          <w:rFonts w:asciiTheme="minorHAnsi" w:hAnsiTheme="minorHAnsi" w:cs="Arial"/>
          <w:color w:val="000000"/>
          <w:sz w:val="20"/>
          <w:szCs w:val="20"/>
        </w:rPr>
        <w:t>TenderNed</w:t>
      </w:r>
      <w:r w:rsidRPr="003A1046">
        <w:rPr>
          <w:rFonts w:asciiTheme="minorHAnsi" w:hAnsiTheme="minorHAnsi" w:cs="Arial"/>
          <w:color w:val="000000"/>
          <w:sz w:val="20"/>
          <w:szCs w:val="20"/>
        </w:rPr>
        <w:t>” zijn van toepassing.</w:t>
      </w:r>
    </w:p>
    <w:p w14:paraId="4D515545" w14:textId="77777777" w:rsidR="008C3AB4" w:rsidRPr="003A1046" w:rsidRDefault="008C3AB4" w:rsidP="00385D6B">
      <w:pPr>
        <w:spacing w:line="280" w:lineRule="exact"/>
        <w:ind w:left="709" w:right="804"/>
        <w:rPr>
          <w:rFonts w:asciiTheme="minorHAnsi" w:eastAsia="Arial Unicode MS" w:hAnsiTheme="minorHAnsi" w:cs="Arial"/>
          <w:b/>
          <w:bCs/>
          <w:sz w:val="20"/>
          <w:szCs w:val="20"/>
        </w:rPr>
      </w:pPr>
    </w:p>
    <w:p w14:paraId="0E5EAE35" w14:textId="61DA4AB7" w:rsidR="008C3AB4" w:rsidRPr="003A1046" w:rsidRDefault="0045335E" w:rsidP="00385D6B">
      <w:pPr>
        <w:spacing w:line="280" w:lineRule="exact"/>
        <w:ind w:left="709" w:right="804"/>
        <w:rPr>
          <w:rFonts w:asciiTheme="minorHAnsi" w:hAnsiTheme="minorHAnsi" w:cs="Arial"/>
          <w:bCs/>
          <w:color w:val="000000"/>
        </w:rPr>
      </w:pPr>
      <w:r w:rsidRPr="003A1046">
        <w:rPr>
          <w:rFonts w:asciiTheme="minorHAnsi" w:eastAsia="Arial Unicode MS" w:hAnsiTheme="minorHAnsi" w:cs="Arial"/>
          <w:b/>
          <w:bCs/>
          <w:sz w:val="20"/>
          <w:szCs w:val="20"/>
        </w:rPr>
        <w:t>Verplicht inloggen met eHerkenning op TenderNed</w:t>
      </w:r>
      <w:r w:rsidRPr="003A1046">
        <w:rPr>
          <w:rFonts w:asciiTheme="minorHAnsi" w:eastAsia="Arial Unicode MS" w:hAnsiTheme="minorHAnsi" w:cs="Arial"/>
          <w:b/>
          <w:bCs/>
          <w:sz w:val="20"/>
          <w:szCs w:val="20"/>
        </w:rPr>
        <w:br/>
      </w:r>
      <w:r w:rsidR="008C3AB4" w:rsidRPr="003A1046">
        <w:rPr>
          <w:rFonts w:asciiTheme="minorHAnsi" w:eastAsia="Arial Unicode MS" w:hAnsiTheme="minorHAnsi" w:cs="Arial"/>
          <w:sz w:val="20"/>
          <w:szCs w:val="20"/>
        </w:rPr>
        <w:t>G</w:t>
      </w:r>
      <w:r w:rsidRPr="003A1046">
        <w:rPr>
          <w:rFonts w:asciiTheme="minorHAnsi" w:eastAsia="Arial Unicode MS" w:hAnsiTheme="minorHAnsi" w:cs="Arial"/>
          <w:sz w:val="20"/>
          <w:szCs w:val="20"/>
        </w:rPr>
        <w:t xml:space="preserve">ebruikers van Nederlandse ondernemingen op TenderNed </w:t>
      </w:r>
      <w:r w:rsidR="0093633B" w:rsidRPr="003A1046">
        <w:rPr>
          <w:rFonts w:asciiTheme="minorHAnsi" w:eastAsia="Arial Unicode MS" w:hAnsiTheme="minorHAnsi" w:cs="Arial"/>
          <w:sz w:val="20"/>
          <w:szCs w:val="20"/>
        </w:rPr>
        <w:t xml:space="preserve">kunnen </w:t>
      </w:r>
      <w:r w:rsidRPr="003A1046">
        <w:rPr>
          <w:rFonts w:asciiTheme="minorHAnsi" w:eastAsia="Arial Unicode MS" w:hAnsiTheme="minorHAnsi" w:cs="Arial"/>
          <w:sz w:val="20"/>
          <w:szCs w:val="20"/>
        </w:rPr>
        <w:t>alleen nog inloggen via eHerkenning. Zonder eHerkenning kunt u niet deelnemen aan digitale aanbestedingen via TenderNed. </w:t>
      </w:r>
      <w:bookmarkStart w:id="19" w:name="_Hlk27384389"/>
      <w:r w:rsidRPr="003A1046">
        <w:rPr>
          <w:rFonts w:asciiTheme="minorHAnsi" w:eastAsia="Arial Unicode MS" w:hAnsiTheme="minorHAnsi" w:cs="Arial"/>
          <w:sz w:val="20"/>
          <w:szCs w:val="20"/>
        </w:rPr>
        <w:t xml:space="preserve">Schaf daarom </w:t>
      </w:r>
      <w:r w:rsidRPr="003A1046">
        <w:rPr>
          <w:rFonts w:asciiTheme="minorHAnsi" w:eastAsia="Arial Unicode MS" w:hAnsiTheme="minorHAnsi" w:cs="Arial"/>
          <w:sz w:val="20"/>
          <w:szCs w:val="20"/>
          <w:u w:val="single"/>
        </w:rPr>
        <w:t>tijdig</w:t>
      </w:r>
      <w:r w:rsidRPr="003A1046">
        <w:rPr>
          <w:rFonts w:asciiTheme="minorHAnsi" w:eastAsia="Arial Unicode MS" w:hAnsiTheme="minorHAnsi" w:cs="Arial"/>
          <w:sz w:val="20"/>
          <w:szCs w:val="20"/>
        </w:rPr>
        <w:t xml:space="preserve"> een persoonsgebonden eHerkenningsmiddel aan bij een erkende leverancier (doorlooptijd 1-5 werkdagen). Koppel dit vervolgens aan uw gebruikersaccount in TenderNed. Hiervoor logt u eerst in met uw gebruikersnaam en wachtwoord van </w:t>
      </w:r>
      <w:r w:rsidR="008D393E" w:rsidRPr="003A1046">
        <w:rPr>
          <w:rFonts w:asciiTheme="minorHAnsi" w:eastAsia="Arial Unicode MS" w:hAnsiTheme="minorHAnsi" w:cs="Arial"/>
          <w:sz w:val="20"/>
          <w:szCs w:val="20"/>
        </w:rPr>
        <w:t>TenderNed</w:t>
      </w:r>
      <w:r w:rsidRPr="003A1046">
        <w:rPr>
          <w:rFonts w:asciiTheme="minorHAnsi" w:eastAsia="Arial Unicode MS" w:hAnsiTheme="minorHAnsi" w:cs="Arial"/>
          <w:sz w:val="20"/>
          <w:szCs w:val="20"/>
        </w:rPr>
        <w:t>. Heeft u uw eHerkenningsmiddel eenmaal gekoppeld, dan logt u voortaan in met uw eHerkenningsmiddel.</w:t>
      </w:r>
      <w:r w:rsidR="0093633B" w:rsidRPr="003A1046">
        <w:rPr>
          <w:rFonts w:asciiTheme="minorHAnsi" w:eastAsia="Arial Unicode MS" w:hAnsiTheme="minorHAnsi" w:cs="Arial"/>
          <w:sz w:val="20"/>
          <w:szCs w:val="20"/>
        </w:rPr>
        <w:t xml:space="preserve"> </w:t>
      </w:r>
      <w:r w:rsidRPr="003A1046">
        <w:rPr>
          <w:rFonts w:asciiTheme="minorHAnsi" w:eastAsia="Arial Unicode MS" w:hAnsiTheme="minorHAnsi" w:cs="Arial"/>
          <w:sz w:val="20"/>
          <w:szCs w:val="20"/>
        </w:rPr>
        <w:t>Meer informatie over eHerkenning vind</w:t>
      </w:r>
      <w:r w:rsidR="006367FB">
        <w:rPr>
          <w:rFonts w:asciiTheme="minorHAnsi" w:eastAsia="Arial Unicode MS" w:hAnsiTheme="minorHAnsi" w:cs="Arial"/>
          <w:sz w:val="20"/>
          <w:szCs w:val="20"/>
        </w:rPr>
        <w:t>t</w:t>
      </w:r>
      <w:r w:rsidRPr="003A1046">
        <w:rPr>
          <w:rFonts w:asciiTheme="minorHAnsi" w:eastAsia="Arial Unicode MS" w:hAnsiTheme="minorHAnsi" w:cs="Arial"/>
          <w:sz w:val="20"/>
          <w:szCs w:val="20"/>
        </w:rPr>
        <w:t xml:space="preserve"> u op </w:t>
      </w:r>
      <w:hyperlink r:id="rId16" w:history="1">
        <w:r w:rsidR="00D5314E" w:rsidRPr="00863DBA">
          <w:rPr>
            <w:rStyle w:val="Hyperlink"/>
            <w:rFonts w:asciiTheme="minorHAnsi" w:eastAsia="Arial Unicode MS" w:hAnsiTheme="minorHAnsi" w:cs="Arial"/>
            <w:sz w:val="20"/>
            <w:szCs w:val="20"/>
          </w:rPr>
          <w:t>www.Tenderned.nl</w:t>
        </w:r>
      </w:hyperlink>
      <w:r w:rsidRPr="003A1046">
        <w:rPr>
          <w:rFonts w:asciiTheme="minorHAnsi" w:eastAsia="Arial Unicode MS" w:hAnsiTheme="minorHAnsi" w:cs="Arial"/>
          <w:sz w:val="20"/>
          <w:szCs w:val="20"/>
        </w:rPr>
        <w:t>.</w:t>
      </w:r>
      <w:r w:rsidR="00D5314E">
        <w:rPr>
          <w:rFonts w:asciiTheme="minorHAnsi" w:eastAsia="Arial Unicode MS" w:hAnsiTheme="minorHAnsi" w:cs="Arial"/>
          <w:sz w:val="20"/>
          <w:szCs w:val="20"/>
        </w:rPr>
        <w:t xml:space="preserve"> (voor ondernemingen)</w:t>
      </w:r>
      <w:bookmarkEnd w:id="19"/>
    </w:p>
    <w:p w14:paraId="37FF1401" w14:textId="40633376" w:rsidR="00E6349B" w:rsidRPr="003A1046" w:rsidRDefault="009161D3" w:rsidP="00AB36BE">
      <w:pPr>
        <w:pStyle w:val="Kop2"/>
        <w:spacing w:line="280" w:lineRule="exact"/>
        <w:ind w:left="709" w:right="804" w:firstLine="0"/>
        <w:rPr>
          <w:rFonts w:asciiTheme="minorHAnsi" w:eastAsia="Arial Unicode MS" w:hAnsiTheme="minorHAnsi" w:cs="Arial"/>
          <w:sz w:val="20"/>
          <w:szCs w:val="20"/>
        </w:rPr>
      </w:pPr>
      <w:bookmarkStart w:id="20" w:name="_Toc52190618"/>
      <w:bookmarkStart w:id="21" w:name="_Ref72556928"/>
      <w:bookmarkStart w:id="22" w:name="_Ref72643204"/>
      <w:bookmarkStart w:id="23" w:name="_Ref72643462"/>
      <w:bookmarkStart w:id="24" w:name="_Toc112140831"/>
      <w:bookmarkStart w:id="25" w:name="_Toc187741862"/>
      <w:bookmarkStart w:id="26" w:name="_Toc267319383"/>
      <w:bookmarkStart w:id="27" w:name="_Toc267319578"/>
      <w:bookmarkStart w:id="28" w:name="_Toc267480473"/>
      <w:bookmarkStart w:id="29" w:name="_Toc35511660"/>
      <w:bookmarkStart w:id="30" w:name="_Ref489620547"/>
      <w:r w:rsidRPr="003A1046">
        <w:rPr>
          <w:rFonts w:asciiTheme="minorHAnsi" w:eastAsia="Arial Unicode MS" w:hAnsiTheme="minorHAnsi" w:cs="Arial"/>
          <w:sz w:val="20"/>
          <w:szCs w:val="20"/>
        </w:rPr>
        <w:t>Kader opdrachtgever</w:t>
      </w:r>
      <w:bookmarkEnd w:id="20"/>
      <w:bookmarkEnd w:id="21"/>
      <w:bookmarkEnd w:id="22"/>
      <w:bookmarkEnd w:id="23"/>
      <w:bookmarkEnd w:id="24"/>
      <w:bookmarkEnd w:id="25"/>
      <w:bookmarkEnd w:id="26"/>
      <w:bookmarkEnd w:id="27"/>
      <w:bookmarkEnd w:id="28"/>
      <w:bookmarkEnd w:id="29"/>
    </w:p>
    <w:p w14:paraId="6590DEA8" w14:textId="191D22C9" w:rsidR="00056BF4" w:rsidRDefault="00056BF4" w:rsidP="00056BF4">
      <w:pPr>
        <w:spacing w:line="280" w:lineRule="exact"/>
        <w:ind w:left="709" w:right="804"/>
        <w:rPr>
          <w:rFonts w:asciiTheme="minorHAnsi" w:eastAsia="Arial Unicode MS" w:hAnsiTheme="minorHAnsi" w:cs="Arial"/>
          <w:sz w:val="20"/>
          <w:szCs w:val="20"/>
        </w:rPr>
      </w:pPr>
      <w:bookmarkStart w:id="31" w:name="_Hlk3387701"/>
      <w:bookmarkStart w:id="32" w:name="_Hlk3387541"/>
      <w:bookmarkEnd w:id="30"/>
      <w:r w:rsidRPr="00056BF4">
        <w:rPr>
          <w:rFonts w:asciiTheme="minorHAnsi" w:eastAsia="Arial Unicode MS" w:hAnsiTheme="minorHAnsi" w:cs="Arial"/>
          <w:sz w:val="20"/>
          <w:szCs w:val="20"/>
        </w:rPr>
        <w:t xml:space="preserve">Sinds de drooglegging van het Haarlemmermeer in 1852 en de fusie met Haarlemmerliede en Spaarnwoude van begin 2019 heeft gemeente Haarlemmermeer zich ontwikkeld tot een dynamisch hart in onze Randstad. Met meer dan 150.000 inwoners behoort Haarlemmermeer tot de twintig grootste gemeenten van Nederland. Er zijn 31 dorpen en kernen verspreid over een gebied van 20.650 hectare. Kenmerkend voor de gemeente is de dynamiek en diversiteit: grootschaligheid tegenover kleinschaligheid, van stadse proporties tot klein authentiek dorps karakter, hightech tegenover ambachtelijke teelt. De gemeente verkeert in een constant proces van vernieuwing: door de ontwikkeling van Schiphol en door de aanleg van infrastructuur, bedrijventerreinen en woongebieden, maar ook door de investeringen in groen en recreatie. Als vestigingsplaats voor bedrijven geldt Haarlemmermeer nationaal en internationaal als toplocatie. Al jaren lang vormt Haarlemmermeer de economische motor van Nederland en is het kloppend hart in de Randstad. </w:t>
      </w:r>
    </w:p>
    <w:bookmarkEnd w:id="31"/>
    <w:p w14:paraId="0DCC48F9" w14:textId="77777777" w:rsidR="00056BF4" w:rsidRPr="00056BF4" w:rsidRDefault="00056BF4" w:rsidP="00056BF4">
      <w:pPr>
        <w:spacing w:line="280" w:lineRule="exact"/>
        <w:ind w:left="709" w:right="804"/>
        <w:rPr>
          <w:rFonts w:asciiTheme="minorHAnsi" w:eastAsia="Arial Unicode MS" w:hAnsiTheme="minorHAnsi" w:cs="Arial"/>
          <w:sz w:val="20"/>
          <w:szCs w:val="20"/>
        </w:rPr>
      </w:pPr>
    </w:p>
    <w:p w14:paraId="3E50170F" w14:textId="77777777" w:rsidR="004036F5" w:rsidRDefault="004036F5">
      <w:pPr>
        <w:rPr>
          <w:rFonts w:asciiTheme="minorHAnsi" w:eastAsia="Arial Unicode MS" w:hAnsiTheme="minorHAnsi" w:cs="Arial"/>
          <w:sz w:val="20"/>
          <w:szCs w:val="20"/>
        </w:rPr>
      </w:pPr>
      <w:bookmarkStart w:id="33" w:name="_Hlk3387716"/>
      <w:r>
        <w:rPr>
          <w:rFonts w:asciiTheme="minorHAnsi" w:eastAsia="Arial Unicode MS" w:hAnsiTheme="minorHAnsi" w:cs="Arial"/>
          <w:sz w:val="20"/>
          <w:szCs w:val="20"/>
        </w:rPr>
        <w:br w:type="page"/>
      </w:r>
    </w:p>
    <w:p w14:paraId="01BAB7F7" w14:textId="6181741B" w:rsidR="00056BF4" w:rsidRPr="00056BF4" w:rsidRDefault="00056BF4" w:rsidP="00056BF4">
      <w:pPr>
        <w:spacing w:line="280" w:lineRule="exact"/>
        <w:ind w:left="709" w:right="804"/>
        <w:rPr>
          <w:rFonts w:asciiTheme="minorHAnsi" w:eastAsia="Arial Unicode MS" w:hAnsiTheme="minorHAnsi" w:cs="Arial"/>
          <w:sz w:val="20"/>
          <w:szCs w:val="20"/>
        </w:rPr>
      </w:pPr>
      <w:r w:rsidRPr="00056BF4">
        <w:rPr>
          <w:rFonts w:asciiTheme="minorHAnsi" w:eastAsia="Arial Unicode MS" w:hAnsiTheme="minorHAnsi" w:cs="Arial"/>
          <w:sz w:val="20"/>
          <w:szCs w:val="20"/>
        </w:rPr>
        <w:lastRenderedPageBreak/>
        <w:t>De organisatie</w:t>
      </w:r>
    </w:p>
    <w:p w14:paraId="4FAF2BED" w14:textId="3795EFD9" w:rsidR="00E602AC" w:rsidRPr="003A1046" w:rsidRDefault="00056BF4" w:rsidP="00F8287E">
      <w:pPr>
        <w:spacing w:line="280" w:lineRule="exact"/>
        <w:ind w:left="709" w:right="804"/>
        <w:rPr>
          <w:rFonts w:asciiTheme="minorHAnsi" w:eastAsia="Arial Unicode MS" w:hAnsiTheme="minorHAnsi" w:cs="Arial"/>
          <w:sz w:val="20"/>
          <w:szCs w:val="20"/>
        </w:rPr>
      </w:pPr>
      <w:r w:rsidRPr="00056BF4">
        <w:rPr>
          <w:rFonts w:asciiTheme="minorHAnsi" w:eastAsia="Arial Unicode MS" w:hAnsiTheme="minorHAnsi" w:cs="Arial"/>
          <w:sz w:val="20"/>
          <w:szCs w:val="20"/>
        </w:rPr>
        <w:t>Er werken ongeveer 1000 fte bij de gemeente Haarlemmermeer. Verdeeld over 20 clusters werken zij dagelijks aan de ambitie van gemeente Haarlemmermeer om één van de beste servicegemeenten van Nederland te worden. Een gemeente waar de klant, bedrijven en instellingen niet alleen centraal staan, maar zich ook daadwerkelijk begrepen en geholpen voelen. Onze ambities zijn samengebracht in een organisatie-inrichting en cultuuromslag, waarbij de vragen van klanten en professionele dienstverleningsprocessen leidend zijn. Samenwerking, samenhang en externe oriëntatie zijn hierbij vanzelfsprekend.</w:t>
      </w:r>
      <w:r w:rsidR="00F8287E" w:rsidRPr="003A1046">
        <w:rPr>
          <w:rFonts w:asciiTheme="minorHAnsi" w:eastAsia="Arial Unicode MS" w:hAnsiTheme="minorHAnsi" w:cs="Arial"/>
          <w:sz w:val="20"/>
          <w:szCs w:val="20"/>
        </w:rPr>
        <w:t xml:space="preserve"> </w:t>
      </w:r>
    </w:p>
    <w:bookmarkEnd w:id="32"/>
    <w:bookmarkEnd w:id="33"/>
    <w:p w14:paraId="0E34FA78" w14:textId="77777777" w:rsidR="009161D3" w:rsidRPr="003A1046" w:rsidRDefault="009161D3" w:rsidP="00385D6B">
      <w:pPr>
        <w:spacing w:line="280" w:lineRule="exact"/>
        <w:ind w:left="709" w:right="804"/>
        <w:rPr>
          <w:rFonts w:asciiTheme="minorHAnsi" w:eastAsia="Arial Unicode MS" w:hAnsiTheme="minorHAnsi" w:cs="Arial"/>
          <w:color w:val="3366FF"/>
          <w:sz w:val="20"/>
          <w:szCs w:val="20"/>
        </w:rPr>
      </w:pPr>
    </w:p>
    <w:p w14:paraId="4C28AEEB" w14:textId="5B4621BC" w:rsidR="0016786E" w:rsidRPr="003A1046" w:rsidRDefault="00F8287E" w:rsidP="00AB36BE">
      <w:pPr>
        <w:pStyle w:val="Kop2"/>
        <w:spacing w:line="280" w:lineRule="exact"/>
        <w:ind w:left="709" w:right="804" w:firstLine="0"/>
        <w:rPr>
          <w:rFonts w:asciiTheme="minorHAnsi" w:eastAsia="Arial Unicode MS" w:hAnsiTheme="minorHAnsi" w:cs="Arial"/>
          <w:sz w:val="20"/>
          <w:szCs w:val="20"/>
        </w:rPr>
      </w:pPr>
      <w:bookmarkStart w:id="34" w:name="_Toc267319384"/>
      <w:bookmarkStart w:id="35" w:name="_Toc267319579"/>
      <w:bookmarkStart w:id="36" w:name="_Toc267480474"/>
      <w:bookmarkStart w:id="37" w:name="_Toc35511661"/>
      <w:r>
        <w:rPr>
          <w:rFonts w:asciiTheme="minorHAnsi" w:eastAsia="Arial Unicode MS" w:hAnsiTheme="minorHAnsi" w:cs="Arial"/>
          <w:sz w:val="20"/>
          <w:szCs w:val="20"/>
        </w:rPr>
        <w:t>D</w:t>
      </w:r>
      <w:r w:rsidR="0016786E" w:rsidRPr="003A1046">
        <w:rPr>
          <w:rFonts w:asciiTheme="minorHAnsi" w:eastAsia="Arial Unicode MS" w:hAnsiTheme="minorHAnsi" w:cs="Arial"/>
          <w:sz w:val="20"/>
          <w:szCs w:val="20"/>
        </w:rPr>
        <w:t>uurzaam inkopen</w:t>
      </w:r>
      <w:bookmarkEnd w:id="34"/>
      <w:bookmarkEnd w:id="35"/>
      <w:bookmarkEnd w:id="36"/>
      <w:bookmarkEnd w:id="37"/>
    </w:p>
    <w:p w14:paraId="065CE8F3" w14:textId="77777777" w:rsidR="009F681A" w:rsidRPr="009F681A" w:rsidRDefault="00742890" w:rsidP="009F681A">
      <w:pPr>
        <w:spacing w:line="280" w:lineRule="exact"/>
        <w:ind w:left="709" w:right="804"/>
        <w:rPr>
          <w:rFonts w:asciiTheme="minorHAnsi" w:eastAsia="Arial Unicode MS" w:hAnsiTheme="minorHAnsi" w:cs="Arial"/>
          <w:sz w:val="20"/>
          <w:szCs w:val="20"/>
        </w:rPr>
      </w:pPr>
      <w:bookmarkStart w:id="38" w:name="_Hlk517081343"/>
      <w:bookmarkStart w:id="39" w:name="_Toc351646209"/>
      <w:r w:rsidRPr="003A1046">
        <w:rPr>
          <w:rFonts w:asciiTheme="minorHAnsi" w:eastAsia="Arial Unicode MS" w:hAnsiTheme="minorHAnsi" w:cs="Arial"/>
          <w:sz w:val="20"/>
          <w:szCs w:val="20"/>
        </w:rPr>
        <w:t xml:space="preserve">De </w:t>
      </w:r>
      <w:r w:rsidR="009F681A" w:rsidRPr="009F681A">
        <w:rPr>
          <w:rFonts w:asciiTheme="minorHAnsi" w:eastAsia="Arial Unicode MS" w:hAnsiTheme="minorHAnsi" w:cs="Arial"/>
          <w:sz w:val="20"/>
          <w:szCs w:val="20"/>
        </w:rPr>
        <w:t xml:space="preserve">gemeente Haarlemmermeer wil een op economisch verantwoorde manier werken aan duurzaamheid en de energietransitie. De gemeente hecht waarde aan leveranciers die maatschappelijk betrokken zijn en werk maken van (innovatie) duurzame oplossingen. </w:t>
      </w:r>
    </w:p>
    <w:p w14:paraId="3561708B" w14:textId="77777777" w:rsidR="009F681A" w:rsidRPr="009F681A" w:rsidRDefault="009F681A" w:rsidP="009F681A">
      <w:pPr>
        <w:spacing w:line="280" w:lineRule="exact"/>
        <w:ind w:left="709" w:right="804"/>
        <w:rPr>
          <w:rFonts w:asciiTheme="minorHAnsi" w:eastAsia="Arial Unicode MS" w:hAnsiTheme="minorHAnsi" w:cs="Arial"/>
          <w:sz w:val="20"/>
          <w:szCs w:val="20"/>
        </w:rPr>
      </w:pPr>
      <w:r w:rsidRPr="009F681A">
        <w:rPr>
          <w:rFonts w:asciiTheme="minorHAnsi" w:eastAsia="Arial Unicode MS" w:hAnsiTheme="minorHAnsi" w:cs="Arial"/>
          <w:sz w:val="20"/>
          <w:szCs w:val="20"/>
        </w:rPr>
        <w:t xml:space="preserve"> </w:t>
      </w:r>
    </w:p>
    <w:bookmarkEnd w:id="38"/>
    <w:bookmarkEnd w:id="39"/>
    <w:p w14:paraId="7726FA2C" w14:textId="77777777" w:rsidR="0046736C" w:rsidRPr="003A1046" w:rsidRDefault="0046736C" w:rsidP="00385D6B">
      <w:pPr>
        <w:spacing w:line="280" w:lineRule="exact"/>
        <w:ind w:left="709" w:right="804"/>
        <w:rPr>
          <w:rFonts w:asciiTheme="minorHAnsi" w:eastAsia="Arial Unicode MS" w:hAnsiTheme="minorHAnsi" w:cs="Arial"/>
          <w:sz w:val="20"/>
          <w:szCs w:val="20"/>
        </w:rPr>
      </w:pPr>
      <w:r w:rsidRPr="003A1046">
        <w:rPr>
          <w:rFonts w:asciiTheme="minorHAnsi" w:eastAsia="Arial Unicode MS" w:hAnsiTheme="minorHAnsi" w:cs="Arial"/>
          <w:sz w:val="20"/>
          <w:szCs w:val="20"/>
        </w:rPr>
        <w:br w:type="page"/>
      </w:r>
    </w:p>
    <w:p w14:paraId="2D586026" w14:textId="65DCE86E" w:rsidR="00DE66DD" w:rsidRPr="003A1046" w:rsidRDefault="00DE66DD" w:rsidP="00095B20">
      <w:pPr>
        <w:pStyle w:val="Kop1"/>
        <w:pageBreakBefore w:val="0"/>
        <w:spacing w:line="280" w:lineRule="exact"/>
        <w:ind w:left="709" w:right="804" w:firstLine="0"/>
        <w:rPr>
          <w:rFonts w:asciiTheme="minorHAnsi" w:eastAsia="Arial Unicode MS" w:hAnsiTheme="minorHAnsi" w:cs="Arial"/>
          <w:bCs/>
          <w:sz w:val="24"/>
        </w:rPr>
      </w:pPr>
      <w:bookmarkStart w:id="40" w:name="_Toc267319385"/>
      <w:bookmarkStart w:id="41" w:name="_Toc267319580"/>
      <w:bookmarkStart w:id="42" w:name="_Toc267480475"/>
      <w:bookmarkStart w:id="43" w:name="_Toc35511663"/>
      <w:r w:rsidRPr="003A1046">
        <w:rPr>
          <w:rFonts w:asciiTheme="minorHAnsi" w:eastAsia="Arial Unicode MS" w:hAnsiTheme="minorHAnsi" w:cs="Arial"/>
          <w:bCs/>
          <w:sz w:val="24"/>
        </w:rPr>
        <w:lastRenderedPageBreak/>
        <w:t>Scope aanbesteding</w:t>
      </w:r>
      <w:bookmarkEnd w:id="40"/>
      <w:bookmarkEnd w:id="41"/>
      <w:bookmarkEnd w:id="42"/>
      <w:bookmarkEnd w:id="43"/>
    </w:p>
    <w:p w14:paraId="372BFBD0" w14:textId="6AE9DFC4" w:rsidR="002422F7" w:rsidRPr="003A1046" w:rsidRDefault="000D4351" w:rsidP="00095B20">
      <w:pPr>
        <w:pStyle w:val="Kop2"/>
        <w:spacing w:line="280" w:lineRule="exact"/>
        <w:ind w:left="709" w:right="804" w:firstLine="0"/>
        <w:rPr>
          <w:rFonts w:asciiTheme="minorHAnsi" w:eastAsia="Arial Unicode MS" w:hAnsiTheme="minorHAnsi" w:cs="Arial"/>
          <w:sz w:val="20"/>
          <w:szCs w:val="20"/>
        </w:rPr>
      </w:pPr>
      <w:bookmarkStart w:id="44" w:name="_Toc267319387"/>
      <w:bookmarkStart w:id="45" w:name="_Toc267319582"/>
      <w:bookmarkStart w:id="46" w:name="_Toc267480477"/>
      <w:bookmarkStart w:id="47" w:name="_Toc35511664"/>
      <w:r w:rsidRPr="003A1046">
        <w:rPr>
          <w:rFonts w:asciiTheme="minorHAnsi" w:eastAsia="Arial Unicode MS" w:hAnsiTheme="minorHAnsi" w:cs="Arial"/>
          <w:sz w:val="20"/>
          <w:szCs w:val="20"/>
        </w:rPr>
        <w:t>Be</w:t>
      </w:r>
      <w:r w:rsidR="002422F7" w:rsidRPr="003A1046">
        <w:rPr>
          <w:rFonts w:asciiTheme="minorHAnsi" w:eastAsia="Arial Unicode MS" w:hAnsiTheme="minorHAnsi" w:cs="Arial"/>
          <w:sz w:val="20"/>
          <w:szCs w:val="20"/>
        </w:rPr>
        <w:t xml:space="preserve">schrijving </w:t>
      </w:r>
      <w:bookmarkEnd w:id="44"/>
      <w:bookmarkEnd w:id="45"/>
      <w:r w:rsidRPr="003A1046">
        <w:rPr>
          <w:rFonts w:asciiTheme="minorHAnsi" w:eastAsia="Arial Unicode MS" w:hAnsiTheme="minorHAnsi" w:cs="Arial"/>
          <w:sz w:val="20"/>
          <w:szCs w:val="20"/>
        </w:rPr>
        <w:t xml:space="preserve">onderwerp </w:t>
      </w:r>
      <w:r w:rsidR="00F73DDC" w:rsidRPr="003A1046">
        <w:rPr>
          <w:rFonts w:asciiTheme="minorHAnsi" w:eastAsia="Arial Unicode MS" w:hAnsiTheme="minorHAnsi" w:cs="Arial"/>
          <w:sz w:val="20"/>
          <w:szCs w:val="20"/>
        </w:rPr>
        <w:t>aanbesteding</w:t>
      </w:r>
      <w:bookmarkEnd w:id="46"/>
      <w:bookmarkEnd w:id="47"/>
    </w:p>
    <w:p w14:paraId="12D457E7" w14:textId="77777777" w:rsidR="00DD1422" w:rsidRPr="003A1046" w:rsidRDefault="00DD1422" w:rsidP="00385D6B">
      <w:pPr>
        <w:spacing w:line="280" w:lineRule="exact"/>
        <w:ind w:left="709" w:right="804"/>
        <w:rPr>
          <w:rFonts w:asciiTheme="minorHAnsi" w:eastAsia="Arial Unicode MS" w:hAnsiTheme="minorHAnsi" w:cs="Arial"/>
          <w:sz w:val="20"/>
          <w:szCs w:val="20"/>
          <w:highlight w:val="yellow"/>
        </w:rPr>
      </w:pPr>
    </w:p>
    <w:p w14:paraId="2BF25794" w14:textId="77777777" w:rsidR="00F960CC" w:rsidRPr="004036F5" w:rsidRDefault="009E2CE9" w:rsidP="008D4EEB">
      <w:pPr>
        <w:pStyle w:val="Plattetekst3"/>
        <w:spacing w:line="260" w:lineRule="atLeast"/>
        <w:ind w:left="709" w:right="804"/>
        <w:rPr>
          <w:rFonts w:asciiTheme="minorHAnsi" w:eastAsia="Arial Unicode MS" w:hAnsiTheme="minorHAnsi" w:cs="Arial"/>
          <w:sz w:val="20"/>
          <w:szCs w:val="20"/>
        </w:rPr>
      </w:pPr>
      <w:r w:rsidRPr="004036F5">
        <w:rPr>
          <w:rFonts w:asciiTheme="minorHAnsi" w:eastAsia="Arial Unicode MS" w:hAnsiTheme="minorHAnsi" w:cs="Arial"/>
          <w:sz w:val="20"/>
          <w:szCs w:val="20"/>
        </w:rPr>
        <w:t xml:space="preserve">Het werk bestaat </w:t>
      </w:r>
      <w:r w:rsidR="00F960CC" w:rsidRPr="004036F5">
        <w:rPr>
          <w:rFonts w:asciiTheme="minorHAnsi" w:eastAsia="Arial Unicode MS" w:hAnsiTheme="minorHAnsi" w:cs="Arial"/>
          <w:sz w:val="20"/>
          <w:szCs w:val="20"/>
        </w:rPr>
        <w:t xml:space="preserve">in hoofdzaak </w:t>
      </w:r>
      <w:r w:rsidRPr="004036F5">
        <w:rPr>
          <w:rFonts w:asciiTheme="minorHAnsi" w:eastAsia="Arial Unicode MS" w:hAnsiTheme="minorHAnsi" w:cs="Arial"/>
          <w:sz w:val="20"/>
          <w:szCs w:val="20"/>
        </w:rPr>
        <w:t>uit:</w:t>
      </w:r>
    </w:p>
    <w:p w14:paraId="60FD0E8A" w14:textId="77777777" w:rsidR="008D4EEB" w:rsidRPr="008D4EEB" w:rsidRDefault="008D4EEB" w:rsidP="008D4EEB">
      <w:pPr>
        <w:autoSpaceDE w:val="0"/>
        <w:autoSpaceDN w:val="0"/>
        <w:adjustRightInd w:val="0"/>
        <w:spacing w:line="260" w:lineRule="atLeast"/>
        <w:ind w:left="709"/>
        <w:rPr>
          <w:rFonts w:asciiTheme="minorHAnsi" w:eastAsia="Arial Unicode MS" w:hAnsiTheme="minorHAnsi" w:cs="Arial"/>
          <w:color w:val="000000"/>
          <w:sz w:val="20"/>
          <w:szCs w:val="20"/>
        </w:rPr>
      </w:pPr>
      <w:r w:rsidRPr="008D4EEB">
        <w:rPr>
          <w:rFonts w:asciiTheme="minorHAnsi" w:eastAsia="Arial Unicode MS" w:hAnsiTheme="minorHAnsi" w:cs="Arial"/>
          <w:color w:val="000000"/>
          <w:sz w:val="20"/>
          <w:szCs w:val="20"/>
        </w:rPr>
        <w:t>a. preventief reinigen van kolken;</w:t>
      </w:r>
    </w:p>
    <w:p w14:paraId="6723BB6B" w14:textId="77777777" w:rsidR="008D4EEB" w:rsidRPr="008D4EEB" w:rsidRDefault="008D4EEB" w:rsidP="008D4EEB">
      <w:pPr>
        <w:autoSpaceDE w:val="0"/>
        <w:autoSpaceDN w:val="0"/>
        <w:adjustRightInd w:val="0"/>
        <w:spacing w:line="260" w:lineRule="atLeast"/>
        <w:ind w:left="709"/>
        <w:rPr>
          <w:rFonts w:asciiTheme="minorHAnsi" w:eastAsia="Arial Unicode MS" w:hAnsiTheme="minorHAnsi" w:cs="Arial"/>
          <w:color w:val="000000"/>
          <w:sz w:val="20"/>
          <w:szCs w:val="20"/>
        </w:rPr>
      </w:pPr>
      <w:r w:rsidRPr="008D4EEB">
        <w:rPr>
          <w:rFonts w:asciiTheme="minorHAnsi" w:eastAsia="Arial Unicode MS" w:hAnsiTheme="minorHAnsi" w:cs="Arial"/>
          <w:color w:val="000000"/>
          <w:sz w:val="20"/>
          <w:szCs w:val="20"/>
        </w:rPr>
        <w:t>b. preventief reinigen van lijnafwatering;</w:t>
      </w:r>
    </w:p>
    <w:p w14:paraId="60D9D84D" w14:textId="77777777" w:rsidR="008D4EEB" w:rsidRPr="008D4EEB" w:rsidRDefault="008D4EEB" w:rsidP="008D4EEB">
      <w:pPr>
        <w:autoSpaceDE w:val="0"/>
        <w:autoSpaceDN w:val="0"/>
        <w:adjustRightInd w:val="0"/>
        <w:spacing w:line="260" w:lineRule="atLeast"/>
        <w:ind w:left="709"/>
        <w:rPr>
          <w:rFonts w:asciiTheme="minorHAnsi" w:eastAsia="Arial Unicode MS" w:hAnsiTheme="minorHAnsi" w:cs="Arial"/>
          <w:color w:val="000000"/>
          <w:sz w:val="20"/>
          <w:szCs w:val="20"/>
        </w:rPr>
      </w:pPr>
      <w:r w:rsidRPr="008D4EEB">
        <w:rPr>
          <w:rFonts w:asciiTheme="minorHAnsi" w:eastAsia="Arial Unicode MS" w:hAnsiTheme="minorHAnsi" w:cs="Arial"/>
          <w:color w:val="000000"/>
          <w:sz w:val="20"/>
          <w:szCs w:val="20"/>
        </w:rPr>
        <w:t>c. afvoeren en storten van RKG-slib;</w:t>
      </w:r>
    </w:p>
    <w:p w14:paraId="4BEB2508" w14:textId="204BF969" w:rsidR="008D4EEB" w:rsidRPr="008D4EEB" w:rsidRDefault="008D4EEB" w:rsidP="008D4EEB">
      <w:pPr>
        <w:spacing w:line="260" w:lineRule="atLeast"/>
        <w:ind w:left="709" w:right="804"/>
        <w:rPr>
          <w:rFonts w:asciiTheme="minorHAnsi" w:eastAsia="Arial Unicode MS" w:hAnsiTheme="minorHAnsi" w:cs="Arial"/>
          <w:color w:val="000000"/>
          <w:sz w:val="20"/>
          <w:szCs w:val="20"/>
        </w:rPr>
      </w:pPr>
      <w:r w:rsidRPr="008D4EEB">
        <w:rPr>
          <w:rFonts w:asciiTheme="minorHAnsi" w:eastAsia="Arial Unicode MS" w:hAnsiTheme="minorHAnsi" w:cs="Arial"/>
          <w:color w:val="000000"/>
          <w:sz w:val="20"/>
          <w:szCs w:val="20"/>
        </w:rPr>
        <w:t>d. bijkomende werkzaamheden</w:t>
      </w:r>
    </w:p>
    <w:p w14:paraId="55A97DCF" w14:textId="77777777" w:rsidR="008D4EEB" w:rsidRDefault="008D4EEB" w:rsidP="00272CE5">
      <w:pPr>
        <w:spacing w:line="280" w:lineRule="exact"/>
        <w:ind w:left="709" w:right="804"/>
        <w:rPr>
          <w:rFonts w:asciiTheme="minorHAnsi" w:eastAsia="Arial Unicode MS" w:hAnsiTheme="minorHAnsi" w:cs="Arial"/>
          <w:sz w:val="20"/>
          <w:szCs w:val="20"/>
        </w:rPr>
      </w:pPr>
    </w:p>
    <w:p w14:paraId="329598AA" w14:textId="6D6375F6" w:rsidR="00364302" w:rsidRPr="003A1046" w:rsidRDefault="00137F17" w:rsidP="00272CE5">
      <w:pPr>
        <w:spacing w:line="280" w:lineRule="exact"/>
        <w:ind w:left="709" w:right="804"/>
        <w:rPr>
          <w:rFonts w:asciiTheme="minorHAnsi" w:eastAsia="Arial Unicode MS" w:hAnsiTheme="minorHAnsi" w:cs="Arial"/>
          <w:sz w:val="20"/>
          <w:szCs w:val="20"/>
        </w:rPr>
      </w:pPr>
      <w:r w:rsidRPr="003A1046">
        <w:rPr>
          <w:rFonts w:asciiTheme="minorHAnsi" w:eastAsia="Arial Unicode MS" w:hAnsiTheme="minorHAnsi" w:cs="Arial"/>
          <w:sz w:val="20"/>
          <w:szCs w:val="20"/>
        </w:rPr>
        <w:t>Voor een meer nauwkeurige omschrijving wordt verwezen naar</w:t>
      </w:r>
      <w:r w:rsidR="00585D54">
        <w:rPr>
          <w:rFonts w:asciiTheme="minorHAnsi" w:eastAsia="Arial Unicode MS" w:hAnsiTheme="minorHAnsi" w:cs="Arial"/>
          <w:sz w:val="20"/>
          <w:szCs w:val="20"/>
        </w:rPr>
        <w:t xml:space="preserve"> </w:t>
      </w:r>
      <w:r w:rsidR="00A36BF9" w:rsidRPr="003A1046">
        <w:rPr>
          <w:rFonts w:asciiTheme="minorHAnsi" w:eastAsia="Arial Unicode MS" w:hAnsiTheme="minorHAnsi" w:cs="Arial"/>
          <w:sz w:val="20"/>
          <w:szCs w:val="20"/>
        </w:rPr>
        <w:t xml:space="preserve">het </w:t>
      </w:r>
      <w:r w:rsidR="00364302">
        <w:rPr>
          <w:rFonts w:asciiTheme="minorHAnsi" w:eastAsia="Arial Unicode MS" w:hAnsiTheme="minorHAnsi" w:cs="Arial"/>
          <w:sz w:val="20"/>
          <w:szCs w:val="20"/>
        </w:rPr>
        <w:t>RAW-</w:t>
      </w:r>
      <w:r w:rsidR="00A36BF9" w:rsidRPr="003A1046">
        <w:rPr>
          <w:rFonts w:asciiTheme="minorHAnsi" w:eastAsia="Arial Unicode MS" w:hAnsiTheme="minorHAnsi" w:cs="Arial"/>
          <w:sz w:val="20"/>
          <w:szCs w:val="20"/>
        </w:rPr>
        <w:t>bestek met kenmerk</w:t>
      </w:r>
      <w:r w:rsidR="004036F5">
        <w:rPr>
          <w:rFonts w:asciiTheme="minorHAnsi" w:eastAsia="Arial Unicode MS" w:hAnsiTheme="minorHAnsi" w:cs="Arial"/>
          <w:sz w:val="20"/>
          <w:szCs w:val="20"/>
        </w:rPr>
        <w:t xml:space="preserve"> </w:t>
      </w:r>
      <w:r w:rsidR="008D4EEB">
        <w:rPr>
          <w:rFonts w:asciiTheme="minorHAnsi" w:eastAsia="Arial Unicode MS" w:hAnsiTheme="minorHAnsi" w:cs="Arial"/>
          <w:sz w:val="20"/>
          <w:szCs w:val="20"/>
        </w:rPr>
        <w:t>2</w:t>
      </w:r>
      <w:r w:rsidR="00A43485">
        <w:rPr>
          <w:rFonts w:asciiTheme="minorHAnsi" w:eastAsia="Arial Unicode MS" w:hAnsiTheme="minorHAnsi" w:cs="Arial"/>
          <w:sz w:val="20"/>
          <w:szCs w:val="20"/>
        </w:rPr>
        <w:t>0</w:t>
      </w:r>
      <w:r w:rsidR="008D4EEB">
        <w:rPr>
          <w:rFonts w:asciiTheme="minorHAnsi" w:eastAsia="Arial Unicode MS" w:hAnsiTheme="minorHAnsi" w:cs="Arial"/>
          <w:sz w:val="20"/>
          <w:szCs w:val="20"/>
        </w:rPr>
        <w:t>-025</w:t>
      </w:r>
      <w:r w:rsidR="00585D54">
        <w:rPr>
          <w:rFonts w:asciiTheme="minorHAnsi" w:eastAsia="Arial Unicode MS" w:hAnsiTheme="minorHAnsi" w:cs="Arial"/>
          <w:sz w:val="20"/>
          <w:szCs w:val="20"/>
        </w:rPr>
        <w:t xml:space="preserve"> </w:t>
      </w:r>
      <w:r w:rsidR="00364302">
        <w:rPr>
          <w:rFonts w:asciiTheme="minorHAnsi" w:eastAsia="Arial Unicode MS" w:hAnsiTheme="minorHAnsi" w:cs="Arial"/>
          <w:sz w:val="20"/>
          <w:szCs w:val="20"/>
        </w:rPr>
        <w:t xml:space="preserve">De Standaard RAW en daarmee de UAV2012 is </w:t>
      </w:r>
      <w:r w:rsidR="006E10CF">
        <w:rPr>
          <w:rFonts w:asciiTheme="minorHAnsi" w:eastAsia="Arial Unicode MS" w:hAnsiTheme="minorHAnsi" w:cs="Arial"/>
          <w:sz w:val="20"/>
          <w:szCs w:val="20"/>
        </w:rPr>
        <w:t xml:space="preserve">op deze opdracht </w:t>
      </w:r>
      <w:r w:rsidR="00364302">
        <w:rPr>
          <w:rFonts w:asciiTheme="minorHAnsi" w:eastAsia="Arial Unicode MS" w:hAnsiTheme="minorHAnsi" w:cs="Arial"/>
          <w:sz w:val="20"/>
          <w:szCs w:val="20"/>
        </w:rPr>
        <w:t>van toepassing.</w:t>
      </w:r>
    </w:p>
    <w:p w14:paraId="1D9BFF67" w14:textId="77777777" w:rsidR="005D331B" w:rsidRPr="003A1046" w:rsidRDefault="005D331B" w:rsidP="00385D6B">
      <w:pPr>
        <w:spacing w:line="280" w:lineRule="exact"/>
        <w:ind w:left="709" w:right="804"/>
        <w:rPr>
          <w:rFonts w:asciiTheme="minorHAnsi" w:eastAsia="Arial Unicode MS" w:hAnsiTheme="minorHAnsi" w:cs="Arial"/>
          <w:sz w:val="20"/>
          <w:szCs w:val="20"/>
        </w:rPr>
      </w:pPr>
    </w:p>
    <w:p w14:paraId="4FBA5848" w14:textId="77777777" w:rsidR="005D331B" w:rsidRPr="003A1046" w:rsidRDefault="005D331B" w:rsidP="00385D6B">
      <w:pPr>
        <w:spacing w:line="280" w:lineRule="exact"/>
        <w:ind w:left="709" w:right="804"/>
        <w:rPr>
          <w:rFonts w:asciiTheme="minorHAnsi" w:eastAsia="Arial Unicode MS" w:hAnsiTheme="minorHAnsi" w:cs="Arial"/>
          <w:sz w:val="20"/>
          <w:szCs w:val="20"/>
        </w:rPr>
      </w:pPr>
      <w:r w:rsidRPr="003A1046">
        <w:rPr>
          <w:rFonts w:asciiTheme="minorHAnsi" w:eastAsia="Arial Unicode MS" w:hAnsiTheme="minorHAnsi" w:cs="Arial"/>
          <w:sz w:val="20"/>
          <w:szCs w:val="20"/>
        </w:rPr>
        <w:t xml:space="preserve">De gemeente beoogt een partij te contracteren: </w:t>
      </w:r>
    </w:p>
    <w:p w14:paraId="3AD9AA62" w14:textId="5D5767FD" w:rsidR="005D331B" w:rsidRPr="004036F5" w:rsidRDefault="005D331B" w:rsidP="00095B20">
      <w:pPr>
        <w:pStyle w:val="Lijstalinea"/>
        <w:numPr>
          <w:ilvl w:val="0"/>
          <w:numId w:val="31"/>
        </w:numPr>
        <w:spacing w:line="280" w:lineRule="exact"/>
        <w:ind w:left="993" w:right="804" w:hanging="284"/>
        <w:rPr>
          <w:rFonts w:asciiTheme="minorHAnsi" w:eastAsia="Arial Unicode MS" w:hAnsiTheme="minorHAnsi" w:cs="Arial"/>
          <w:sz w:val="20"/>
        </w:rPr>
      </w:pPr>
      <w:r w:rsidRPr="004036F5">
        <w:rPr>
          <w:rFonts w:asciiTheme="minorHAnsi" w:eastAsia="Arial Unicode MS" w:hAnsiTheme="minorHAnsi" w:cs="Arial"/>
          <w:sz w:val="20"/>
          <w:szCs w:val="20"/>
        </w:rPr>
        <w:t xml:space="preserve">die </w:t>
      </w:r>
      <w:r w:rsidRPr="004036F5">
        <w:rPr>
          <w:rFonts w:asciiTheme="minorHAnsi" w:eastAsia="Arial Unicode MS" w:hAnsiTheme="minorHAnsi" w:cs="Arial"/>
          <w:sz w:val="20"/>
        </w:rPr>
        <w:t xml:space="preserve">een 'partner' is die uiteraard de juiste </w:t>
      </w:r>
      <w:r w:rsidR="004036F5">
        <w:rPr>
          <w:rFonts w:asciiTheme="minorHAnsi" w:eastAsia="Arial Unicode MS" w:hAnsiTheme="minorHAnsi" w:cs="Arial"/>
          <w:sz w:val="20"/>
        </w:rPr>
        <w:t xml:space="preserve">producten </w:t>
      </w:r>
      <w:r w:rsidRPr="004036F5">
        <w:rPr>
          <w:rFonts w:asciiTheme="minorHAnsi" w:eastAsia="Arial Unicode MS" w:hAnsiTheme="minorHAnsi" w:cs="Arial"/>
          <w:sz w:val="20"/>
        </w:rPr>
        <w:t>levert</w:t>
      </w:r>
      <w:r w:rsidR="00F1338D">
        <w:rPr>
          <w:rFonts w:asciiTheme="minorHAnsi" w:eastAsia="Arial Unicode MS" w:hAnsiTheme="minorHAnsi" w:cs="Arial"/>
          <w:sz w:val="20"/>
        </w:rPr>
        <w:t>,</w:t>
      </w:r>
      <w:r w:rsidR="004036F5">
        <w:rPr>
          <w:rFonts w:asciiTheme="minorHAnsi" w:eastAsia="Arial Unicode MS" w:hAnsiTheme="minorHAnsi" w:cs="Arial"/>
          <w:sz w:val="20"/>
        </w:rPr>
        <w:t xml:space="preserve"> de juiste werkzaamheden uitvoert</w:t>
      </w:r>
      <w:r w:rsidRPr="004036F5">
        <w:rPr>
          <w:rFonts w:asciiTheme="minorHAnsi" w:eastAsia="Arial Unicode MS" w:hAnsiTheme="minorHAnsi" w:cs="Arial"/>
          <w:sz w:val="20"/>
        </w:rPr>
        <w:t>, die toegevoegde waarde biedt en mee denkt en helpt in de transitiefase naar professioneel opdrachtgeverschap en een continu borging- en verbeterproces (leercurve);</w:t>
      </w:r>
    </w:p>
    <w:p w14:paraId="4B6A3E7A" w14:textId="32B4B734" w:rsidR="005D331B" w:rsidRPr="004036F5" w:rsidRDefault="005D331B" w:rsidP="00095B20">
      <w:pPr>
        <w:pStyle w:val="Lijstalinea"/>
        <w:numPr>
          <w:ilvl w:val="0"/>
          <w:numId w:val="31"/>
        </w:numPr>
        <w:spacing w:line="280" w:lineRule="exact"/>
        <w:ind w:left="993" w:right="804" w:hanging="284"/>
        <w:rPr>
          <w:rFonts w:asciiTheme="minorHAnsi" w:eastAsia="Arial Unicode MS" w:hAnsiTheme="minorHAnsi" w:cs="Arial"/>
          <w:sz w:val="20"/>
        </w:rPr>
      </w:pPr>
      <w:r w:rsidRPr="004036F5">
        <w:rPr>
          <w:rFonts w:asciiTheme="minorHAnsi" w:eastAsia="Arial Unicode MS" w:hAnsiTheme="minorHAnsi" w:cs="Arial"/>
          <w:sz w:val="20"/>
        </w:rPr>
        <w:t>garandeert en feitelijk in staat is dat hij het programma van eisen uit kan voeren en ook uit zal voeren.</w:t>
      </w:r>
    </w:p>
    <w:p w14:paraId="7EB5A682" w14:textId="77777777" w:rsidR="00ED4884" w:rsidRPr="003A1046" w:rsidRDefault="00ED4884" w:rsidP="00385D6B">
      <w:pPr>
        <w:spacing w:line="280" w:lineRule="exact"/>
        <w:ind w:left="709" w:right="804"/>
        <w:rPr>
          <w:rFonts w:asciiTheme="minorHAnsi" w:eastAsia="Arial Unicode MS" w:hAnsiTheme="minorHAnsi" w:cs="Arial"/>
          <w:sz w:val="20"/>
          <w:szCs w:val="20"/>
        </w:rPr>
      </w:pPr>
    </w:p>
    <w:p w14:paraId="691FAC89" w14:textId="5E05B0DA" w:rsidR="006E5502" w:rsidRPr="003A1046" w:rsidRDefault="00535A72" w:rsidP="00385D6B">
      <w:pPr>
        <w:spacing w:line="280" w:lineRule="exact"/>
        <w:ind w:left="709" w:right="804"/>
        <w:rPr>
          <w:rFonts w:asciiTheme="minorHAnsi" w:eastAsia="Arial Unicode MS" w:hAnsiTheme="minorHAnsi" w:cs="Arial"/>
          <w:b/>
          <w:sz w:val="20"/>
          <w:szCs w:val="20"/>
        </w:rPr>
      </w:pPr>
      <w:bookmarkStart w:id="48" w:name="_Hlk3808737"/>
      <w:r w:rsidRPr="003A1046">
        <w:rPr>
          <w:rFonts w:asciiTheme="minorHAnsi" w:eastAsia="Arial Unicode MS" w:hAnsiTheme="minorHAnsi" w:cs="Arial"/>
          <w:b/>
          <w:sz w:val="20"/>
          <w:szCs w:val="20"/>
        </w:rPr>
        <w:t>P</w:t>
      </w:r>
      <w:r w:rsidR="00464689" w:rsidRPr="003A1046">
        <w:rPr>
          <w:rFonts w:asciiTheme="minorHAnsi" w:eastAsia="Arial Unicode MS" w:hAnsiTheme="minorHAnsi" w:cs="Arial"/>
          <w:b/>
          <w:sz w:val="20"/>
          <w:szCs w:val="20"/>
        </w:rPr>
        <w:t>ercelen</w:t>
      </w:r>
      <w:r w:rsidR="006E5502" w:rsidRPr="003A1046">
        <w:rPr>
          <w:rFonts w:asciiTheme="minorHAnsi" w:eastAsia="Arial Unicode MS" w:hAnsiTheme="minorHAnsi" w:cs="Arial"/>
          <w:color w:val="000000"/>
          <w:sz w:val="20"/>
          <w:szCs w:val="16"/>
        </w:rPr>
        <w:t xml:space="preserve"> </w:t>
      </w:r>
    </w:p>
    <w:p w14:paraId="7F2AFBBA" w14:textId="414C95A1" w:rsidR="006E5502" w:rsidRDefault="006E5502" w:rsidP="00385D6B">
      <w:pPr>
        <w:pStyle w:val="Plattetekst3"/>
        <w:spacing w:line="280" w:lineRule="exact"/>
        <w:ind w:left="709" w:right="804"/>
        <w:rPr>
          <w:rFonts w:asciiTheme="minorHAnsi" w:hAnsiTheme="minorHAnsi" w:cs="Arial"/>
          <w:sz w:val="20"/>
        </w:rPr>
      </w:pPr>
      <w:r w:rsidRPr="003A1046">
        <w:rPr>
          <w:rFonts w:asciiTheme="minorHAnsi" w:hAnsiTheme="minorHAnsi" w:cs="Arial"/>
          <w:sz w:val="20"/>
        </w:rPr>
        <w:t xml:space="preserve">De aanbesteding is </w:t>
      </w:r>
      <w:r w:rsidR="008D4EEB">
        <w:rPr>
          <w:rFonts w:asciiTheme="minorHAnsi" w:hAnsiTheme="minorHAnsi" w:cs="Arial"/>
          <w:sz w:val="20"/>
        </w:rPr>
        <w:t xml:space="preserve">niet </w:t>
      </w:r>
      <w:r w:rsidRPr="003A1046">
        <w:rPr>
          <w:rFonts w:asciiTheme="minorHAnsi" w:hAnsiTheme="minorHAnsi" w:cs="Arial"/>
          <w:sz w:val="20"/>
        </w:rPr>
        <w:t>verdeeld in percelen</w:t>
      </w:r>
      <w:r w:rsidR="008D4EEB">
        <w:rPr>
          <w:rFonts w:asciiTheme="minorHAnsi" w:hAnsiTheme="minorHAnsi" w:cs="Arial"/>
          <w:sz w:val="20"/>
        </w:rPr>
        <w:t xml:space="preserve"> omdat de gemeente dit niet passend acht.</w:t>
      </w:r>
    </w:p>
    <w:p w14:paraId="5DC4F806" w14:textId="77777777" w:rsidR="00F1338D" w:rsidRPr="003A1046" w:rsidRDefault="00F1338D" w:rsidP="00385D6B">
      <w:pPr>
        <w:pStyle w:val="Plattetekst3"/>
        <w:spacing w:line="280" w:lineRule="exact"/>
        <w:ind w:left="709" w:right="804"/>
        <w:rPr>
          <w:rFonts w:asciiTheme="minorHAnsi" w:hAnsiTheme="minorHAnsi" w:cs="Arial"/>
          <w:sz w:val="20"/>
        </w:rPr>
      </w:pPr>
    </w:p>
    <w:p w14:paraId="6EC0A097" w14:textId="77777777" w:rsidR="00300D63" w:rsidRPr="003A1046" w:rsidRDefault="00300D63" w:rsidP="00385D6B">
      <w:pPr>
        <w:pStyle w:val="Plattetekst3"/>
        <w:spacing w:line="280" w:lineRule="exact"/>
        <w:ind w:left="709" w:right="804"/>
        <w:rPr>
          <w:rFonts w:asciiTheme="minorHAnsi" w:hAnsiTheme="minorHAnsi" w:cs="Arial"/>
          <w:b/>
          <w:sz w:val="20"/>
        </w:rPr>
      </w:pPr>
      <w:r w:rsidRPr="003A1046">
        <w:rPr>
          <w:rFonts w:asciiTheme="minorHAnsi" w:hAnsiTheme="minorHAnsi" w:cs="Arial"/>
          <w:b/>
          <w:sz w:val="20"/>
        </w:rPr>
        <w:t>Varianten</w:t>
      </w:r>
    </w:p>
    <w:p w14:paraId="6EDDC27B" w14:textId="77777777" w:rsidR="00300D63" w:rsidRPr="003A1046" w:rsidRDefault="00300D63" w:rsidP="00385D6B">
      <w:pPr>
        <w:pStyle w:val="Plattetekst3"/>
        <w:spacing w:line="280" w:lineRule="exact"/>
        <w:ind w:left="709" w:right="804"/>
        <w:rPr>
          <w:rFonts w:asciiTheme="minorHAnsi" w:hAnsiTheme="minorHAnsi" w:cs="Arial"/>
          <w:sz w:val="20"/>
        </w:rPr>
      </w:pPr>
      <w:r w:rsidRPr="003A1046">
        <w:rPr>
          <w:rFonts w:asciiTheme="minorHAnsi" w:hAnsiTheme="minorHAnsi" w:cs="Arial"/>
          <w:sz w:val="20"/>
        </w:rPr>
        <w:t>Varianten zijn niet toegestaan.</w:t>
      </w:r>
    </w:p>
    <w:bookmarkEnd w:id="48"/>
    <w:p w14:paraId="2DEC6066" w14:textId="3960D52D" w:rsidR="001A631A" w:rsidRPr="003A1046" w:rsidRDefault="001A631A" w:rsidP="00385D6B">
      <w:pPr>
        <w:pStyle w:val="Plattetekst3"/>
        <w:spacing w:line="280" w:lineRule="exact"/>
        <w:ind w:left="709" w:right="804"/>
        <w:rPr>
          <w:rFonts w:asciiTheme="minorHAnsi" w:hAnsiTheme="minorHAnsi" w:cs="Arial"/>
          <w:sz w:val="20"/>
        </w:rPr>
      </w:pPr>
    </w:p>
    <w:p w14:paraId="603AFB40" w14:textId="77777777" w:rsidR="00A07340" w:rsidRPr="003A1046" w:rsidRDefault="007E2DE6" w:rsidP="00385D6B">
      <w:pPr>
        <w:pStyle w:val="Plattetekst3"/>
        <w:spacing w:line="280" w:lineRule="exact"/>
        <w:ind w:left="709" w:right="804"/>
        <w:rPr>
          <w:rFonts w:asciiTheme="minorHAnsi" w:eastAsia="Arial Unicode MS" w:hAnsiTheme="minorHAnsi" w:cs="Arial"/>
          <w:sz w:val="20"/>
          <w:szCs w:val="20"/>
        </w:rPr>
      </w:pPr>
      <w:r w:rsidRPr="003A1046">
        <w:rPr>
          <w:rFonts w:asciiTheme="minorHAnsi" w:eastAsia="Arial Unicode MS" w:hAnsiTheme="minorHAnsi" w:cs="Arial"/>
          <w:sz w:val="20"/>
        </w:rPr>
        <w:br w:type="page"/>
      </w:r>
    </w:p>
    <w:p w14:paraId="51C5AA0E" w14:textId="37853F02" w:rsidR="001137A1" w:rsidRPr="003A1046" w:rsidRDefault="00FF3DFC" w:rsidP="00F86C16">
      <w:pPr>
        <w:pStyle w:val="Kop1"/>
        <w:pageBreakBefore w:val="0"/>
        <w:spacing w:line="280" w:lineRule="exact"/>
        <w:ind w:left="709" w:right="804" w:firstLine="0"/>
        <w:rPr>
          <w:rFonts w:asciiTheme="minorHAnsi" w:eastAsia="Arial Unicode MS" w:hAnsiTheme="minorHAnsi" w:cs="Arial"/>
          <w:bCs/>
          <w:sz w:val="24"/>
        </w:rPr>
      </w:pPr>
      <w:bookmarkStart w:id="49" w:name="_Toc267319389"/>
      <w:bookmarkStart w:id="50" w:name="_Toc267319584"/>
      <w:bookmarkStart w:id="51" w:name="_Toc267480479"/>
      <w:bookmarkStart w:id="52" w:name="_Toc35511665"/>
      <w:r w:rsidRPr="003A1046">
        <w:rPr>
          <w:rFonts w:asciiTheme="minorHAnsi" w:eastAsia="Arial Unicode MS" w:hAnsiTheme="minorHAnsi" w:cs="Arial"/>
          <w:bCs/>
          <w:sz w:val="24"/>
        </w:rPr>
        <w:lastRenderedPageBreak/>
        <w:t xml:space="preserve">Planning </w:t>
      </w:r>
      <w:r w:rsidR="001137A1" w:rsidRPr="003A1046">
        <w:rPr>
          <w:rFonts w:asciiTheme="minorHAnsi" w:eastAsia="Arial Unicode MS" w:hAnsiTheme="minorHAnsi" w:cs="Arial"/>
          <w:bCs/>
          <w:sz w:val="24"/>
        </w:rPr>
        <w:t>aanbestedingsprocedure</w:t>
      </w:r>
      <w:bookmarkEnd w:id="49"/>
      <w:bookmarkEnd w:id="50"/>
      <w:bookmarkEnd w:id="51"/>
      <w:bookmarkEnd w:id="52"/>
    </w:p>
    <w:p w14:paraId="2719B2D4" w14:textId="77777777" w:rsidR="001137A1" w:rsidRPr="003A1046" w:rsidRDefault="001137A1" w:rsidP="00385D6B">
      <w:pPr>
        <w:pStyle w:val="Plattetekst3"/>
        <w:spacing w:line="280" w:lineRule="exact"/>
        <w:ind w:left="709" w:right="804"/>
        <w:rPr>
          <w:rFonts w:asciiTheme="minorHAnsi" w:eastAsia="Arial Unicode MS" w:hAnsiTheme="minorHAnsi" w:cs="Arial"/>
          <w:sz w:val="20"/>
        </w:rPr>
      </w:pPr>
      <w:r w:rsidRPr="003A1046">
        <w:rPr>
          <w:rFonts w:asciiTheme="minorHAnsi" w:eastAsia="Arial Unicode MS" w:hAnsiTheme="minorHAnsi" w:cs="Arial"/>
          <w:sz w:val="20"/>
        </w:rPr>
        <w:t xml:space="preserve">In onderstaande tabel is de planning van de aanbestedingsprocedure weergegeven. De gemeente Haarlemmermeer behoudt zich het recht voor om deze planning aan te passen. </w:t>
      </w:r>
    </w:p>
    <w:p w14:paraId="1FEE3D65" w14:textId="77777777" w:rsidR="001137A1" w:rsidRPr="003A1046" w:rsidRDefault="001137A1" w:rsidP="00385D6B">
      <w:pPr>
        <w:spacing w:line="280" w:lineRule="exact"/>
        <w:ind w:left="709" w:right="804"/>
        <w:rPr>
          <w:rFonts w:asciiTheme="minorHAnsi" w:eastAsia="Arial Unicode MS" w:hAnsiTheme="minorHAnsi" w:cs="Arial"/>
          <w:sz w:val="20"/>
          <w:szCs w:val="20"/>
        </w:rPr>
      </w:pPr>
    </w:p>
    <w:tbl>
      <w:tblPr>
        <w:tblW w:w="9072" w:type="dxa"/>
        <w:tblInd w:w="7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20" w:firstRow="1" w:lastRow="0" w:firstColumn="0" w:lastColumn="0" w:noHBand="0" w:noVBand="0"/>
      </w:tblPr>
      <w:tblGrid>
        <w:gridCol w:w="4820"/>
        <w:gridCol w:w="4252"/>
      </w:tblGrid>
      <w:tr w:rsidR="001137A1" w:rsidRPr="003A1046" w14:paraId="76A4D0DA" w14:textId="77777777" w:rsidTr="00585D54">
        <w:tc>
          <w:tcPr>
            <w:tcW w:w="4820" w:type="dxa"/>
            <w:shd w:val="clear" w:color="auto" w:fill="7F7F7F"/>
          </w:tcPr>
          <w:p w14:paraId="11B5FF05" w14:textId="77777777" w:rsidR="001137A1" w:rsidRPr="003A1046" w:rsidRDefault="001137A1" w:rsidP="00EA1179">
            <w:pPr>
              <w:spacing w:line="280" w:lineRule="exact"/>
              <w:ind w:left="324" w:right="804"/>
              <w:rPr>
                <w:rFonts w:asciiTheme="minorHAnsi" w:eastAsia="Arial Unicode MS" w:hAnsiTheme="minorHAnsi" w:cs="Arial"/>
                <w:color w:val="FFFFFF"/>
                <w:sz w:val="20"/>
                <w:szCs w:val="20"/>
              </w:rPr>
            </w:pPr>
            <w:bookmarkStart w:id="53" w:name="_Hlk63416425"/>
            <w:r w:rsidRPr="003A1046">
              <w:rPr>
                <w:rFonts w:asciiTheme="minorHAnsi" w:eastAsia="Arial Unicode MS" w:hAnsiTheme="minorHAnsi" w:cs="Arial"/>
                <w:color w:val="FFFFFF"/>
                <w:sz w:val="20"/>
                <w:szCs w:val="20"/>
              </w:rPr>
              <w:t xml:space="preserve">  </w:t>
            </w:r>
            <w:r w:rsidR="008D0710" w:rsidRPr="003A1046">
              <w:rPr>
                <w:rFonts w:asciiTheme="minorHAnsi" w:eastAsia="Arial Unicode MS" w:hAnsiTheme="minorHAnsi" w:cs="Arial"/>
                <w:color w:val="FFFFFF"/>
                <w:sz w:val="20"/>
                <w:szCs w:val="20"/>
              </w:rPr>
              <w:t>Omschrijving</w:t>
            </w:r>
          </w:p>
        </w:tc>
        <w:tc>
          <w:tcPr>
            <w:tcW w:w="4252" w:type="dxa"/>
            <w:shd w:val="clear" w:color="auto" w:fill="7F7F7F"/>
          </w:tcPr>
          <w:p w14:paraId="0E05268E" w14:textId="77777777" w:rsidR="001137A1" w:rsidRPr="003A1046" w:rsidRDefault="001137A1" w:rsidP="00EA1179">
            <w:pPr>
              <w:spacing w:line="280" w:lineRule="exact"/>
              <w:ind w:left="-116" w:right="-103"/>
              <w:jc w:val="center"/>
              <w:rPr>
                <w:rFonts w:asciiTheme="minorHAnsi" w:eastAsia="Arial Unicode MS" w:hAnsiTheme="minorHAnsi" w:cs="Arial"/>
                <w:color w:val="FFFFFF"/>
                <w:sz w:val="20"/>
                <w:szCs w:val="20"/>
              </w:rPr>
            </w:pPr>
            <w:r w:rsidRPr="003A1046">
              <w:rPr>
                <w:rFonts w:asciiTheme="minorHAnsi" w:eastAsia="Arial Unicode MS" w:hAnsiTheme="minorHAnsi" w:cs="Arial"/>
                <w:color w:val="FFFFFF"/>
                <w:sz w:val="20"/>
                <w:szCs w:val="20"/>
              </w:rPr>
              <w:t>Datum</w:t>
            </w:r>
          </w:p>
        </w:tc>
      </w:tr>
      <w:tr w:rsidR="001137A1" w:rsidRPr="003A1046" w14:paraId="33AFFDBE" w14:textId="77777777" w:rsidTr="00585D54">
        <w:trPr>
          <w:trHeight w:val="496"/>
        </w:trPr>
        <w:tc>
          <w:tcPr>
            <w:tcW w:w="4820" w:type="dxa"/>
          </w:tcPr>
          <w:p w14:paraId="2BED2F09" w14:textId="504070BD" w:rsidR="001137A1" w:rsidRPr="00CC788A" w:rsidRDefault="00DD1422" w:rsidP="00EA1179">
            <w:pPr>
              <w:spacing w:line="280" w:lineRule="exact"/>
              <w:ind w:left="324" w:right="804"/>
              <w:rPr>
                <w:rFonts w:asciiTheme="minorHAnsi" w:eastAsia="Arial Unicode MS" w:hAnsiTheme="minorHAnsi" w:cs="Arial"/>
                <w:sz w:val="20"/>
                <w:szCs w:val="20"/>
              </w:rPr>
            </w:pPr>
            <w:r w:rsidRPr="00CC788A">
              <w:rPr>
                <w:rFonts w:asciiTheme="minorHAnsi" w:eastAsia="Arial Unicode MS" w:hAnsiTheme="minorHAnsi" w:cs="Arial"/>
                <w:sz w:val="20"/>
                <w:szCs w:val="20"/>
              </w:rPr>
              <w:t xml:space="preserve">publicatie op </w:t>
            </w:r>
            <w:proofErr w:type="spellStart"/>
            <w:r w:rsidR="008D393E" w:rsidRPr="00CC788A">
              <w:rPr>
                <w:rFonts w:asciiTheme="minorHAnsi" w:eastAsia="Arial Unicode MS" w:hAnsiTheme="minorHAnsi" w:cs="Arial"/>
                <w:sz w:val="20"/>
                <w:szCs w:val="20"/>
              </w:rPr>
              <w:t>TenderNed</w:t>
            </w:r>
            <w:proofErr w:type="spellEnd"/>
          </w:p>
        </w:tc>
        <w:tc>
          <w:tcPr>
            <w:tcW w:w="4252" w:type="dxa"/>
          </w:tcPr>
          <w:p w14:paraId="45323F37" w14:textId="1BFA3B8A" w:rsidR="001137A1" w:rsidRPr="00CC788A" w:rsidRDefault="00EF765A" w:rsidP="00CC788A">
            <w:pPr>
              <w:pStyle w:val="11Lid"/>
              <w:tabs>
                <w:tab w:val="clear" w:pos="851"/>
              </w:tabs>
              <w:spacing w:before="0" w:line="280" w:lineRule="exact"/>
              <w:ind w:left="-116" w:right="-103"/>
              <w:jc w:val="center"/>
              <w:rPr>
                <w:rFonts w:asciiTheme="minorHAnsi" w:eastAsia="Arial Unicode MS" w:hAnsiTheme="minorHAnsi" w:cs="Arial"/>
                <w:sz w:val="20"/>
              </w:rPr>
            </w:pPr>
            <w:r>
              <w:rPr>
                <w:rFonts w:asciiTheme="minorHAnsi" w:eastAsia="Arial Unicode MS" w:hAnsiTheme="minorHAnsi" w:cs="Arial"/>
                <w:sz w:val="20"/>
              </w:rPr>
              <w:t>5-2-2021</w:t>
            </w:r>
          </w:p>
        </w:tc>
      </w:tr>
      <w:tr w:rsidR="00817A1F" w:rsidRPr="003A1046" w14:paraId="0325B60D" w14:textId="77777777" w:rsidTr="00585D54">
        <w:tc>
          <w:tcPr>
            <w:tcW w:w="4820" w:type="dxa"/>
          </w:tcPr>
          <w:p w14:paraId="16AB6D00" w14:textId="77777777" w:rsidR="00817A1F" w:rsidRPr="00CC788A" w:rsidRDefault="00817A1F" w:rsidP="00EA1179">
            <w:pPr>
              <w:spacing w:line="280" w:lineRule="exact"/>
              <w:ind w:left="324" w:right="804"/>
              <w:rPr>
                <w:rFonts w:asciiTheme="minorHAnsi" w:eastAsia="Arial Unicode MS" w:hAnsiTheme="minorHAnsi" w:cs="Arial"/>
                <w:sz w:val="20"/>
                <w:szCs w:val="20"/>
              </w:rPr>
            </w:pPr>
            <w:r w:rsidRPr="00CC788A">
              <w:rPr>
                <w:rFonts w:asciiTheme="minorHAnsi" w:eastAsia="Arial Unicode MS" w:hAnsiTheme="minorHAnsi" w:cs="Arial"/>
                <w:sz w:val="20"/>
                <w:szCs w:val="20"/>
              </w:rPr>
              <w:t>uiterste datum indienen vragen</w:t>
            </w:r>
          </w:p>
        </w:tc>
        <w:tc>
          <w:tcPr>
            <w:tcW w:w="4252" w:type="dxa"/>
          </w:tcPr>
          <w:p w14:paraId="49815EFC" w14:textId="2B577F8D" w:rsidR="00817A1F" w:rsidRPr="00CC788A" w:rsidRDefault="00390140" w:rsidP="00EA1179">
            <w:pPr>
              <w:spacing w:line="280" w:lineRule="exact"/>
              <w:ind w:left="-116" w:right="-103"/>
              <w:jc w:val="center"/>
              <w:rPr>
                <w:rFonts w:asciiTheme="minorHAnsi" w:hAnsiTheme="minorHAnsi" w:cs="Arial"/>
                <w:sz w:val="20"/>
                <w:szCs w:val="20"/>
              </w:rPr>
            </w:pPr>
            <w:r>
              <w:rPr>
                <w:rFonts w:asciiTheme="minorHAnsi" w:hAnsiTheme="minorHAnsi" w:cs="Arial"/>
                <w:sz w:val="20"/>
                <w:szCs w:val="20"/>
              </w:rPr>
              <w:t>1-3-2021</w:t>
            </w:r>
          </w:p>
        </w:tc>
      </w:tr>
      <w:tr w:rsidR="00817A1F" w:rsidRPr="003A1046" w14:paraId="4A18B772" w14:textId="77777777" w:rsidTr="00585D54">
        <w:trPr>
          <w:trHeight w:val="535"/>
        </w:trPr>
        <w:tc>
          <w:tcPr>
            <w:tcW w:w="4820" w:type="dxa"/>
          </w:tcPr>
          <w:p w14:paraId="58C5D5A8" w14:textId="5F5EBB33" w:rsidR="00817A1F" w:rsidRPr="00CC788A" w:rsidRDefault="00817A1F" w:rsidP="00585D54">
            <w:pPr>
              <w:spacing w:line="280" w:lineRule="exact"/>
              <w:ind w:left="324" w:right="804"/>
              <w:rPr>
                <w:rFonts w:asciiTheme="minorHAnsi" w:eastAsia="Arial Unicode MS" w:hAnsiTheme="minorHAnsi" w:cs="Arial"/>
                <w:i/>
                <w:sz w:val="20"/>
                <w:szCs w:val="20"/>
              </w:rPr>
            </w:pPr>
            <w:r w:rsidRPr="00CC788A">
              <w:rPr>
                <w:rFonts w:asciiTheme="minorHAnsi" w:eastAsia="Arial Unicode MS" w:hAnsiTheme="minorHAnsi" w:cs="Arial"/>
                <w:sz w:val="20"/>
                <w:szCs w:val="20"/>
              </w:rPr>
              <w:t xml:space="preserve">uiterste datum verstrekken </w:t>
            </w:r>
            <w:r w:rsidR="00EC390C" w:rsidRPr="00CC788A">
              <w:rPr>
                <w:rFonts w:asciiTheme="minorHAnsi" w:eastAsia="Arial Unicode MS" w:hAnsiTheme="minorHAnsi" w:cs="Arial"/>
                <w:sz w:val="20"/>
                <w:szCs w:val="20"/>
              </w:rPr>
              <w:t>n</w:t>
            </w:r>
            <w:r w:rsidRPr="00CC788A">
              <w:rPr>
                <w:rFonts w:asciiTheme="minorHAnsi" w:eastAsia="Arial Unicode MS" w:hAnsiTheme="minorHAnsi" w:cs="Arial"/>
                <w:sz w:val="20"/>
                <w:szCs w:val="20"/>
              </w:rPr>
              <w:t xml:space="preserve">ota van </w:t>
            </w:r>
            <w:r w:rsidR="00EC390C" w:rsidRPr="00CC788A">
              <w:rPr>
                <w:rFonts w:asciiTheme="minorHAnsi" w:eastAsia="Arial Unicode MS" w:hAnsiTheme="minorHAnsi" w:cs="Arial"/>
                <w:sz w:val="20"/>
                <w:szCs w:val="20"/>
              </w:rPr>
              <w:t>i</w:t>
            </w:r>
            <w:r w:rsidRPr="00CC788A">
              <w:rPr>
                <w:rFonts w:asciiTheme="minorHAnsi" w:eastAsia="Arial Unicode MS" w:hAnsiTheme="minorHAnsi" w:cs="Arial"/>
                <w:sz w:val="20"/>
                <w:szCs w:val="20"/>
              </w:rPr>
              <w:t>nlichtingen</w:t>
            </w:r>
            <w:r w:rsidR="00B51B0D" w:rsidRPr="00CC788A">
              <w:rPr>
                <w:rFonts w:asciiTheme="minorHAnsi" w:eastAsia="Arial Unicode MS" w:hAnsiTheme="minorHAnsi" w:cs="Arial"/>
                <w:sz w:val="20"/>
                <w:szCs w:val="20"/>
              </w:rPr>
              <w:t xml:space="preserve"> </w:t>
            </w:r>
          </w:p>
        </w:tc>
        <w:tc>
          <w:tcPr>
            <w:tcW w:w="4252" w:type="dxa"/>
          </w:tcPr>
          <w:p w14:paraId="38A26C12" w14:textId="1749A9BD" w:rsidR="00817A1F" w:rsidRPr="00CC788A" w:rsidRDefault="00390140" w:rsidP="00EA1179">
            <w:pPr>
              <w:spacing w:line="280" w:lineRule="exact"/>
              <w:ind w:left="-116" w:right="-103"/>
              <w:jc w:val="center"/>
              <w:rPr>
                <w:rFonts w:asciiTheme="minorHAnsi" w:hAnsiTheme="minorHAnsi" w:cs="Arial"/>
                <w:sz w:val="20"/>
                <w:szCs w:val="20"/>
              </w:rPr>
            </w:pPr>
            <w:r>
              <w:rPr>
                <w:rFonts w:asciiTheme="minorHAnsi" w:hAnsiTheme="minorHAnsi" w:cs="Arial"/>
                <w:sz w:val="20"/>
                <w:szCs w:val="20"/>
              </w:rPr>
              <w:t>12-3-2021</w:t>
            </w:r>
          </w:p>
        </w:tc>
      </w:tr>
      <w:tr w:rsidR="00817A1F" w:rsidRPr="003A1046" w14:paraId="6FC91FAB" w14:textId="77777777" w:rsidTr="00585D54">
        <w:tc>
          <w:tcPr>
            <w:tcW w:w="4820" w:type="dxa"/>
          </w:tcPr>
          <w:p w14:paraId="31426024" w14:textId="77777777" w:rsidR="00817A1F" w:rsidRPr="00CC788A" w:rsidRDefault="00817A1F" w:rsidP="00EA1179">
            <w:pPr>
              <w:spacing w:line="280" w:lineRule="exact"/>
              <w:ind w:left="324" w:right="804"/>
              <w:rPr>
                <w:rFonts w:asciiTheme="minorHAnsi" w:eastAsia="Arial Unicode MS" w:hAnsiTheme="minorHAnsi" w:cs="Arial"/>
                <w:sz w:val="20"/>
                <w:szCs w:val="20"/>
              </w:rPr>
            </w:pPr>
            <w:r w:rsidRPr="00CC788A">
              <w:rPr>
                <w:rFonts w:asciiTheme="minorHAnsi" w:eastAsia="Arial Unicode MS" w:hAnsiTheme="minorHAnsi" w:cs="Arial"/>
                <w:sz w:val="20"/>
                <w:szCs w:val="20"/>
              </w:rPr>
              <w:t>sluitingsdatum inschrijving</w:t>
            </w:r>
          </w:p>
        </w:tc>
        <w:tc>
          <w:tcPr>
            <w:tcW w:w="4252" w:type="dxa"/>
          </w:tcPr>
          <w:p w14:paraId="5A6F02BE" w14:textId="17EB6535" w:rsidR="00817A1F" w:rsidRPr="00CC788A" w:rsidRDefault="00390140" w:rsidP="00EA1179">
            <w:pPr>
              <w:spacing w:line="280" w:lineRule="exact"/>
              <w:ind w:left="-116" w:right="-103"/>
              <w:jc w:val="center"/>
              <w:rPr>
                <w:rFonts w:asciiTheme="minorHAnsi" w:hAnsiTheme="minorHAnsi" w:cs="Arial"/>
                <w:sz w:val="20"/>
                <w:szCs w:val="20"/>
              </w:rPr>
            </w:pPr>
            <w:r>
              <w:rPr>
                <w:rFonts w:asciiTheme="minorHAnsi" w:hAnsiTheme="minorHAnsi" w:cs="Arial"/>
                <w:sz w:val="20"/>
                <w:szCs w:val="20"/>
              </w:rPr>
              <w:t>26-3-2021</w:t>
            </w:r>
          </w:p>
        </w:tc>
      </w:tr>
      <w:tr w:rsidR="00817A1F" w:rsidRPr="003A1046" w14:paraId="4923A6AE" w14:textId="77777777" w:rsidTr="00585D54">
        <w:tc>
          <w:tcPr>
            <w:tcW w:w="4820" w:type="dxa"/>
          </w:tcPr>
          <w:p w14:paraId="11D0CB80" w14:textId="77777777" w:rsidR="00817A1F" w:rsidRPr="00CC788A" w:rsidRDefault="00C93906" w:rsidP="00EA1179">
            <w:pPr>
              <w:spacing w:line="280" w:lineRule="exact"/>
              <w:ind w:left="324" w:right="804"/>
              <w:rPr>
                <w:rFonts w:asciiTheme="minorHAnsi" w:eastAsia="Arial Unicode MS" w:hAnsiTheme="minorHAnsi" w:cs="Arial"/>
                <w:sz w:val="20"/>
                <w:szCs w:val="20"/>
              </w:rPr>
            </w:pPr>
            <w:r w:rsidRPr="00CC788A">
              <w:rPr>
                <w:rFonts w:asciiTheme="minorHAnsi" w:eastAsia="Arial Unicode MS" w:hAnsiTheme="minorHAnsi" w:cs="Arial"/>
                <w:sz w:val="20"/>
                <w:szCs w:val="20"/>
              </w:rPr>
              <w:t>m</w:t>
            </w:r>
            <w:r w:rsidR="00BB10E3" w:rsidRPr="00CC788A">
              <w:rPr>
                <w:rFonts w:asciiTheme="minorHAnsi" w:eastAsia="Arial Unicode MS" w:hAnsiTheme="minorHAnsi" w:cs="Arial"/>
                <w:sz w:val="20"/>
                <w:szCs w:val="20"/>
              </w:rPr>
              <w:t>ededeling gunningsbeslissing</w:t>
            </w:r>
          </w:p>
        </w:tc>
        <w:tc>
          <w:tcPr>
            <w:tcW w:w="4252" w:type="dxa"/>
          </w:tcPr>
          <w:p w14:paraId="121BA207" w14:textId="6D53E61F" w:rsidR="00817A1F" w:rsidRPr="00CC788A" w:rsidRDefault="00390140" w:rsidP="00EA1179">
            <w:pPr>
              <w:spacing w:line="280" w:lineRule="exact"/>
              <w:ind w:left="-116" w:right="-103"/>
              <w:jc w:val="center"/>
              <w:rPr>
                <w:rFonts w:asciiTheme="minorHAnsi" w:hAnsiTheme="minorHAnsi" w:cs="Arial"/>
                <w:sz w:val="20"/>
                <w:szCs w:val="20"/>
              </w:rPr>
            </w:pPr>
            <w:r>
              <w:rPr>
                <w:rFonts w:asciiTheme="minorHAnsi" w:hAnsiTheme="minorHAnsi" w:cs="Arial"/>
                <w:sz w:val="20"/>
                <w:szCs w:val="20"/>
              </w:rPr>
              <w:t>5-4-2021</w:t>
            </w:r>
          </w:p>
        </w:tc>
      </w:tr>
      <w:tr w:rsidR="00817A1F" w:rsidRPr="003A1046" w14:paraId="6FB3181D" w14:textId="77777777" w:rsidTr="00585D54">
        <w:trPr>
          <w:trHeight w:val="386"/>
        </w:trPr>
        <w:tc>
          <w:tcPr>
            <w:tcW w:w="4820" w:type="dxa"/>
          </w:tcPr>
          <w:p w14:paraId="77BE4DA1" w14:textId="3A42B081" w:rsidR="00817A1F" w:rsidRPr="00CC788A" w:rsidRDefault="00C93906" w:rsidP="00585D54">
            <w:pPr>
              <w:spacing w:line="280" w:lineRule="exact"/>
              <w:ind w:left="324" w:right="804"/>
              <w:rPr>
                <w:rFonts w:asciiTheme="minorHAnsi" w:eastAsia="Arial Unicode MS" w:hAnsiTheme="minorHAnsi" w:cs="Arial"/>
                <w:color w:val="FF0000"/>
                <w:sz w:val="20"/>
                <w:szCs w:val="20"/>
              </w:rPr>
            </w:pPr>
            <w:r w:rsidRPr="00CC788A">
              <w:rPr>
                <w:rFonts w:asciiTheme="minorHAnsi" w:eastAsia="Arial Unicode MS" w:hAnsiTheme="minorHAnsi" w:cs="Arial"/>
                <w:sz w:val="20"/>
                <w:szCs w:val="20"/>
              </w:rPr>
              <w:t>o</w:t>
            </w:r>
            <w:r w:rsidR="00BB10E3" w:rsidRPr="00CC788A">
              <w:rPr>
                <w:rFonts w:asciiTheme="minorHAnsi" w:eastAsia="Arial Unicode MS" w:hAnsiTheme="minorHAnsi" w:cs="Arial"/>
                <w:sz w:val="20"/>
                <w:szCs w:val="20"/>
              </w:rPr>
              <w:t>pschortende termijn</w:t>
            </w:r>
            <w:r w:rsidR="00817A1F" w:rsidRPr="00CC788A">
              <w:rPr>
                <w:rFonts w:asciiTheme="minorHAnsi" w:eastAsia="Arial Unicode MS" w:hAnsiTheme="minorHAnsi" w:cs="Arial"/>
                <w:sz w:val="20"/>
                <w:szCs w:val="20"/>
              </w:rPr>
              <w:t xml:space="preserve"> (</w:t>
            </w:r>
            <w:r w:rsidR="00555920" w:rsidRPr="00CC788A">
              <w:rPr>
                <w:rFonts w:asciiTheme="minorHAnsi" w:eastAsia="Arial Unicode MS" w:hAnsiTheme="minorHAnsi" w:cs="Arial"/>
                <w:sz w:val="20"/>
                <w:szCs w:val="20"/>
              </w:rPr>
              <w:t>20</w:t>
            </w:r>
            <w:r w:rsidR="00817A1F" w:rsidRPr="00CC788A">
              <w:rPr>
                <w:rFonts w:asciiTheme="minorHAnsi" w:eastAsia="Arial Unicode MS" w:hAnsiTheme="minorHAnsi" w:cs="Arial"/>
                <w:sz w:val="20"/>
                <w:szCs w:val="20"/>
              </w:rPr>
              <w:t xml:space="preserve"> dagen)</w:t>
            </w:r>
            <w:r w:rsidR="00006291" w:rsidRPr="00CC788A">
              <w:rPr>
                <w:rFonts w:asciiTheme="minorHAnsi" w:eastAsia="Arial Unicode MS" w:hAnsiTheme="minorHAnsi" w:cs="Arial"/>
                <w:sz w:val="20"/>
                <w:szCs w:val="20"/>
              </w:rPr>
              <w:t xml:space="preserve"> </w:t>
            </w:r>
          </w:p>
        </w:tc>
        <w:tc>
          <w:tcPr>
            <w:tcW w:w="4252" w:type="dxa"/>
          </w:tcPr>
          <w:p w14:paraId="5AB51352" w14:textId="03F80CDA" w:rsidR="00817A1F" w:rsidRPr="00CC788A" w:rsidRDefault="00390140" w:rsidP="00EA1179">
            <w:pPr>
              <w:spacing w:line="280" w:lineRule="exact"/>
              <w:ind w:left="-116" w:right="-103"/>
              <w:jc w:val="center"/>
              <w:rPr>
                <w:rFonts w:asciiTheme="minorHAnsi" w:hAnsiTheme="minorHAnsi" w:cs="Arial"/>
                <w:sz w:val="20"/>
                <w:szCs w:val="20"/>
              </w:rPr>
            </w:pPr>
            <w:r>
              <w:rPr>
                <w:rFonts w:asciiTheme="minorHAnsi" w:hAnsiTheme="minorHAnsi" w:cs="Arial"/>
                <w:sz w:val="20"/>
                <w:szCs w:val="20"/>
              </w:rPr>
              <w:t>5-4-2021 t/m 25-4-2021</w:t>
            </w:r>
          </w:p>
        </w:tc>
      </w:tr>
      <w:tr w:rsidR="00061146" w:rsidRPr="003A1046" w14:paraId="055B5CFD" w14:textId="77777777" w:rsidTr="00585D54">
        <w:tc>
          <w:tcPr>
            <w:tcW w:w="4820" w:type="dxa"/>
          </w:tcPr>
          <w:p w14:paraId="44B0FCE2" w14:textId="4F095634" w:rsidR="00061146" w:rsidRPr="00CC788A" w:rsidRDefault="00061146" w:rsidP="00EA1179">
            <w:pPr>
              <w:spacing w:line="280" w:lineRule="exact"/>
              <w:ind w:left="324" w:right="804"/>
              <w:rPr>
                <w:rFonts w:asciiTheme="minorHAnsi" w:eastAsia="Arial Unicode MS" w:hAnsiTheme="minorHAnsi" w:cs="Arial"/>
                <w:sz w:val="20"/>
                <w:szCs w:val="20"/>
              </w:rPr>
            </w:pPr>
            <w:r w:rsidRPr="00CC788A">
              <w:rPr>
                <w:rFonts w:asciiTheme="minorHAnsi" w:eastAsia="Arial Unicode MS" w:hAnsiTheme="minorHAnsi" w:cs="Arial"/>
                <w:sz w:val="20"/>
                <w:szCs w:val="20"/>
              </w:rPr>
              <w:t>definitieve gunning</w:t>
            </w:r>
            <w:r w:rsidR="00C008A0" w:rsidRPr="00CC788A">
              <w:rPr>
                <w:rFonts w:asciiTheme="minorHAnsi" w:eastAsia="Arial Unicode MS" w:hAnsiTheme="minorHAnsi" w:cs="Arial"/>
                <w:sz w:val="20"/>
                <w:szCs w:val="20"/>
              </w:rPr>
              <w:t>/opdrachtverlening</w:t>
            </w:r>
          </w:p>
        </w:tc>
        <w:tc>
          <w:tcPr>
            <w:tcW w:w="4252" w:type="dxa"/>
          </w:tcPr>
          <w:p w14:paraId="54E236C1" w14:textId="140DFAB7" w:rsidR="00061146" w:rsidRPr="00CC788A" w:rsidRDefault="00390140" w:rsidP="00EA1179">
            <w:pPr>
              <w:spacing w:line="280" w:lineRule="exact"/>
              <w:ind w:left="-116" w:right="-103"/>
              <w:jc w:val="center"/>
              <w:rPr>
                <w:rFonts w:asciiTheme="minorHAnsi" w:eastAsia="Arial Unicode MS" w:hAnsiTheme="minorHAnsi" w:cs="Arial"/>
                <w:sz w:val="20"/>
                <w:szCs w:val="20"/>
              </w:rPr>
            </w:pPr>
            <w:r>
              <w:rPr>
                <w:rFonts w:asciiTheme="minorHAnsi" w:eastAsia="Arial Unicode MS" w:hAnsiTheme="minorHAnsi" w:cs="Arial"/>
                <w:sz w:val="20"/>
                <w:szCs w:val="20"/>
              </w:rPr>
              <w:t>26-4-2021</w:t>
            </w:r>
          </w:p>
        </w:tc>
      </w:tr>
      <w:tr w:rsidR="00817A1F" w:rsidRPr="003A1046" w14:paraId="766FAC81" w14:textId="77777777" w:rsidTr="00585D54">
        <w:tc>
          <w:tcPr>
            <w:tcW w:w="4820" w:type="dxa"/>
          </w:tcPr>
          <w:p w14:paraId="1D0B0558" w14:textId="222CEB93" w:rsidR="00817A1F" w:rsidRPr="00CC788A" w:rsidRDefault="00817A1F" w:rsidP="00EA1179">
            <w:pPr>
              <w:spacing w:line="280" w:lineRule="exact"/>
              <w:ind w:left="324" w:right="804"/>
              <w:rPr>
                <w:rFonts w:asciiTheme="minorHAnsi" w:eastAsia="Arial Unicode MS" w:hAnsiTheme="minorHAnsi" w:cs="Arial"/>
                <w:sz w:val="20"/>
                <w:szCs w:val="20"/>
              </w:rPr>
            </w:pPr>
            <w:r w:rsidRPr="00CC788A">
              <w:rPr>
                <w:rFonts w:asciiTheme="minorHAnsi" w:eastAsia="Arial Unicode MS" w:hAnsiTheme="minorHAnsi" w:cs="Arial"/>
                <w:sz w:val="20"/>
                <w:szCs w:val="20"/>
              </w:rPr>
              <w:t>start werkzaamheden</w:t>
            </w:r>
            <w:r w:rsidR="00300D63" w:rsidRPr="00CC788A">
              <w:rPr>
                <w:rFonts w:asciiTheme="minorHAnsi" w:eastAsia="Arial Unicode MS" w:hAnsiTheme="minorHAnsi" w:cs="Arial"/>
                <w:sz w:val="20"/>
                <w:szCs w:val="20"/>
              </w:rPr>
              <w:t>/</w:t>
            </w:r>
            <w:r w:rsidR="00C008A0" w:rsidRPr="00CC788A">
              <w:rPr>
                <w:rFonts w:asciiTheme="minorHAnsi" w:eastAsia="Arial Unicode MS" w:hAnsiTheme="minorHAnsi" w:cs="Arial"/>
                <w:sz w:val="20"/>
                <w:szCs w:val="20"/>
              </w:rPr>
              <w:t xml:space="preserve"> </w:t>
            </w:r>
            <w:r w:rsidR="00300D63" w:rsidRPr="00CC788A">
              <w:rPr>
                <w:rFonts w:asciiTheme="minorHAnsi" w:eastAsia="Arial Unicode MS" w:hAnsiTheme="minorHAnsi" w:cs="Arial"/>
                <w:sz w:val="20"/>
                <w:szCs w:val="20"/>
              </w:rPr>
              <w:t xml:space="preserve">ingangsdatum </w:t>
            </w:r>
            <w:r w:rsidR="00C008A0" w:rsidRPr="00CC788A">
              <w:rPr>
                <w:rFonts w:asciiTheme="minorHAnsi" w:eastAsia="Arial Unicode MS" w:hAnsiTheme="minorHAnsi" w:cs="Arial"/>
                <w:sz w:val="20"/>
                <w:szCs w:val="20"/>
              </w:rPr>
              <w:t>(</w:t>
            </w:r>
            <w:r w:rsidR="00300D63" w:rsidRPr="00CC788A">
              <w:rPr>
                <w:rFonts w:asciiTheme="minorHAnsi" w:eastAsia="Arial Unicode MS" w:hAnsiTheme="minorHAnsi" w:cs="Arial"/>
                <w:sz w:val="20"/>
                <w:szCs w:val="20"/>
              </w:rPr>
              <w:t>raam</w:t>
            </w:r>
            <w:r w:rsidR="00C008A0" w:rsidRPr="00CC788A">
              <w:rPr>
                <w:rFonts w:asciiTheme="minorHAnsi" w:eastAsia="Arial Unicode MS" w:hAnsiTheme="minorHAnsi" w:cs="Arial"/>
                <w:sz w:val="20"/>
                <w:szCs w:val="20"/>
              </w:rPr>
              <w:t>)</w:t>
            </w:r>
            <w:r w:rsidR="00300D63" w:rsidRPr="00CC788A">
              <w:rPr>
                <w:rFonts w:asciiTheme="minorHAnsi" w:eastAsia="Arial Unicode MS" w:hAnsiTheme="minorHAnsi" w:cs="Arial"/>
                <w:sz w:val="20"/>
                <w:szCs w:val="20"/>
              </w:rPr>
              <w:t>overeenkomst</w:t>
            </w:r>
          </w:p>
        </w:tc>
        <w:tc>
          <w:tcPr>
            <w:tcW w:w="4252" w:type="dxa"/>
          </w:tcPr>
          <w:p w14:paraId="4AD8B39F" w14:textId="11915AF8" w:rsidR="00817A1F" w:rsidRPr="00CC788A" w:rsidRDefault="00CC788A" w:rsidP="00EA1179">
            <w:pPr>
              <w:spacing w:line="280" w:lineRule="exact"/>
              <w:ind w:left="-116" w:right="-103"/>
              <w:jc w:val="center"/>
              <w:rPr>
                <w:rFonts w:asciiTheme="minorHAnsi" w:hAnsiTheme="minorHAnsi" w:cs="Arial"/>
                <w:sz w:val="20"/>
                <w:szCs w:val="20"/>
              </w:rPr>
            </w:pPr>
            <w:r w:rsidRPr="00CC788A">
              <w:rPr>
                <w:rFonts w:asciiTheme="minorHAnsi" w:eastAsia="Arial Unicode MS" w:hAnsiTheme="minorHAnsi" w:cs="Arial"/>
                <w:sz w:val="20"/>
                <w:szCs w:val="20"/>
              </w:rPr>
              <w:t>Zie bestek</w:t>
            </w:r>
          </w:p>
        </w:tc>
      </w:tr>
      <w:tr w:rsidR="00C008A0" w:rsidRPr="003A1046" w14:paraId="3295D34F" w14:textId="77777777" w:rsidTr="00585D54">
        <w:tc>
          <w:tcPr>
            <w:tcW w:w="4820" w:type="dxa"/>
          </w:tcPr>
          <w:p w14:paraId="3E3916F2" w14:textId="78EC09EA" w:rsidR="00C008A0" w:rsidRPr="00CC788A" w:rsidRDefault="00C008A0" w:rsidP="00EA1179">
            <w:pPr>
              <w:spacing w:line="280" w:lineRule="exact"/>
              <w:ind w:left="324" w:right="804"/>
              <w:rPr>
                <w:rFonts w:asciiTheme="minorHAnsi" w:eastAsia="Arial Unicode MS" w:hAnsiTheme="minorHAnsi" w:cs="Arial"/>
                <w:sz w:val="20"/>
                <w:szCs w:val="20"/>
              </w:rPr>
            </w:pPr>
            <w:r w:rsidRPr="00CC788A">
              <w:rPr>
                <w:rFonts w:asciiTheme="minorHAnsi" w:eastAsia="Arial Unicode MS" w:hAnsiTheme="minorHAnsi" w:cs="Arial"/>
                <w:sz w:val="20"/>
                <w:szCs w:val="20"/>
              </w:rPr>
              <w:t>Opleveren werkzaamheden</w:t>
            </w:r>
          </w:p>
        </w:tc>
        <w:tc>
          <w:tcPr>
            <w:tcW w:w="4252" w:type="dxa"/>
          </w:tcPr>
          <w:p w14:paraId="2F322A84" w14:textId="08E23B5D" w:rsidR="00C008A0" w:rsidRPr="00CC788A" w:rsidRDefault="00CC788A" w:rsidP="00EA1179">
            <w:pPr>
              <w:spacing w:line="280" w:lineRule="exact"/>
              <w:ind w:left="-116" w:right="-103"/>
              <w:jc w:val="center"/>
              <w:rPr>
                <w:rFonts w:asciiTheme="minorHAnsi" w:eastAsia="Arial Unicode MS" w:hAnsiTheme="minorHAnsi" w:cs="Arial"/>
                <w:sz w:val="20"/>
                <w:szCs w:val="20"/>
              </w:rPr>
            </w:pPr>
            <w:r w:rsidRPr="00CC788A">
              <w:rPr>
                <w:rFonts w:asciiTheme="minorHAnsi" w:eastAsia="Arial Unicode MS" w:hAnsiTheme="minorHAnsi" w:cs="Arial"/>
                <w:sz w:val="20"/>
                <w:szCs w:val="20"/>
              </w:rPr>
              <w:t>Zie bestek</w:t>
            </w:r>
          </w:p>
        </w:tc>
      </w:tr>
    </w:tbl>
    <w:bookmarkEnd w:id="53"/>
    <w:p w14:paraId="07105FC0" w14:textId="6BFB5C1A" w:rsidR="00B76010" w:rsidRDefault="00B76010" w:rsidP="00385D6B">
      <w:pPr>
        <w:pStyle w:val="11Lid"/>
        <w:tabs>
          <w:tab w:val="clear" w:pos="851"/>
        </w:tabs>
        <w:spacing w:before="0" w:line="280" w:lineRule="exact"/>
        <w:ind w:left="709" w:right="804"/>
        <w:rPr>
          <w:rFonts w:asciiTheme="minorHAnsi" w:eastAsia="Arial Unicode MS" w:hAnsiTheme="minorHAnsi" w:cs="Arial"/>
          <w:sz w:val="20"/>
        </w:rPr>
      </w:pPr>
      <w:r>
        <w:rPr>
          <w:rFonts w:asciiTheme="minorHAnsi" w:eastAsia="Arial Unicode MS" w:hAnsiTheme="minorHAnsi" w:cs="Arial"/>
          <w:sz w:val="20"/>
        </w:rPr>
        <w:t xml:space="preserve"> </w:t>
      </w:r>
    </w:p>
    <w:p w14:paraId="250930D5" w14:textId="77777777" w:rsidR="00B76010" w:rsidRDefault="00B76010">
      <w:pPr>
        <w:rPr>
          <w:rFonts w:asciiTheme="minorHAnsi" w:eastAsia="Arial Unicode MS" w:hAnsiTheme="minorHAnsi" w:cs="Arial"/>
          <w:sz w:val="20"/>
          <w:szCs w:val="20"/>
        </w:rPr>
      </w:pPr>
      <w:r>
        <w:rPr>
          <w:rFonts w:asciiTheme="minorHAnsi" w:eastAsia="Arial Unicode MS" w:hAnsiTheme="minorHAnsi" w:cs="Arial"/>
          <w:sz w:val="20"/>
        </w:rPr>
        <w:br w:type="page"/>
      </w:r>
    </w:p>
    <w:p w14:paraId="3394BBF4" w14:textId="77777777" w:rsidR="001137A1" w:rsidRPr="003A1046" w:rsidRDefault="001137A1" w:rsidP="00385D6B">
      <w:pPr>
        <w:pStyle w:val="11Lid"/>
        <w:tabs>
          <w:tab w:val="clear" w:pos="851"/>
        </w:tabs>
        <w:spacing w:before="0" w:line="280" w:lineRule="exact"/>
        <w:ind w:left="709" w:right="804"/>
        <w:rPr>
          <w:rFonts w:asciiTheme="minorHAnsi" w:eastAsia="Arial Unicode MS" w:hAnsiTheme="minorHAnsi" w:cs="Arial"/>
          <w:sz w:val="20"/>
        </w:rPr>
      </w:pPr>
    </w:p>
    <w:p w14:paraId="1A35FC74" w14:textId="6AF777AA" w:rsidR="002B6221" w:rsidRPr="003A1046" w:rsidRDefault="002B6221" w:rsidP="00385D6B">
      <w:pPr>
        <w:pStyle w:val="Kop1"/>
        <w:pageBreakBefore w:val="0"/>
        <w:spacing w:line="280" w:lineRule="exact"/>
        <w:ind w:left="709" w:right="804"/>
        <w:rPr>
          <w:rFonts w:asciiTheme="minorHAnsi" w:eastAsia="Arial Unicode MS" w:hAnsiTheme="minorHAnsi" w:cs="Arial"/>
          <w:bCs/>
          <w:sz w:val="24"/>
        </w:rPr>
      </w:pPr>
      <w:bookmarkStart w:id="54" w:name="_Toc267319390"/>
      <w:bookmarkStart w:id="55" w:name="_Toc267319585"/>
      <w:bookmarkStart w:id="56" w:name="_Toc267480480"/>
      <w:bookmarkStart w:id="57" w:name="_Toc35511666"/>
      <w:r w:rsidRPr="003A1046">
        <w:rPr>
          <w:rFonts w:asciiTheme="minorHAnsi" w:eastAsia="Arial Unicode MS" w:hAnsiTheme="minorHAnsi" w:cs="Arial"/>
          <w:bCs/>
          <w:sz w:val="24"/>
        </w:rPr>
        <w:t>Contactpersoon en inlichtingen</w:t>
      </w:r>
      <w:bookmarkEnd w:id="54"/>
      <w:bookmarkEnd w:id="55"/>
      <w:bookmarkEnd w:id="56"/>
      <w:bookmarkEnd w:id="57"/>
    </w:p>
    <w:p w14:paraId="2422AE5B" w14:textId="47B291BF" w:rsidR="00A00ACD" w:rsidRPr="003A1046" w:rsidRDefault="006B5133" w:rsidP="00EA1179">
      <w:pPr>
        <w:pStyle w:val="Kop2paragrafen"/>
        <w:spacing w:line="280" w:lineRule="exact"/>
        <w:ind w:left="709" w:right="804" w:firstLine="0"/>
        <w:rPr>
          <w:rFonts w:asciiTheme="minorHAnsi" w:hAnsiTheme="minorHAnsi"/>
        </w:rPr>
      </w:pPr>
      <w:bookmarkStart w:id="58" w:name="_Toc35511667"/>
      <w:r w:rsidRPr="003A1046">
        <w:rPr>
          <w:rFonts w:asciiTheme="minorHAnsi" w:hAnsiTheme="minorHAnsi"/>
        </w:rPr>
        <w:t>Inlichtingen</w:t>
      </w:r>
      <w:bookmarkEnd w:id="58"/>
    </w:p>
    <w:p w14:paraId="6187A615" w14:textId="5331DB00" w:rsidR="00DD1422" w:rsidRPr="003A1046" w:rsidRDefault="00DD1422" w:rsidP="00385D6B">
      <w:pPr>
        <w:spacing w:line="280" w:lineRule="atLeast"/>
        <w:ind w:left="709" w:right="804"/>
        <w:rPr>
          <w:rFonts w:asciiTheme="minorHAnsi" w:eastAsia="Arial Unicode MS" w:hAnsiTheme="minorHAnsi" w:cs="Arial"/>
          <w:color w:val="000000"/>
          <w:sz w:val="20"/>
          <w:szCs w:val="20"/>
        </w:rPr>
      </w:pPr>
      <w:r w:rsidRPr="003A1046">
        <w:rPr>
          <w:rFonts w:asciiTheme="minorHAnsi" w:eastAsia="Arial Unicode MS" w:hAnsiTheme="minorHAnsi" w:cs="Arial"/>
          <w:color w:val="000000"/>
          <w:sz w:val="20"/>
          <w:szCs w:val="20"/>
        </w:rPr>
        <w:t xml:space="preserve">Nadere inlichtingen over deze aanbestedingsprocedure en aanbestedingsdocumenten kunnen tot uiterlijk </w:t>
      </w:r>
      <w:r w:rsidR="00781A59" w:rsidRPr="003A1046">
        <w:rPr>
          <w:rFonts w:asciiTheme="minorHAnsi" w:eastAsia="Arial Unicode MS" w:hAnsiTheme="minorHAnsi" w:cs="Arial"/>
          <w:color w:val="000000"/>
          <w:sz w:val="20"/>
          <w:szCs w:val="20"/>
        </w:rPr>
        <w:t>de datum zoals vermeld in de planning (</w:t>
      </w:r>
      <w:r w:rsidR="0019260B" w:rsidRPr="003A1046">
        <w:rPr>
          <w:rFonts w:asciiTheme="minorHAnsi" w:eastAsia="Arial Unicode MS" w:hAnsiTheme="minorHAnsi" w:cs="Arial"/>
          <w:color w:val="000000"/>
          <w:sz w:val="20"/>
          <w:szCs w:val="20"/>
        </w:rPr>
        <w:t xml:space="preserve">hoofdstuk </w:t>
      </w:r>
      <w:r w:rsidR="00781A59" w:rsidRPr="003A1046">
        <w:rPr>
          <w:rFonts w:asciiTheme="minorHAnsi" w:eastAsia="Arial Unicode MS" w:hAnsiTheme="minorHAnsi" w:cs="Arial"/>
          <w:color w:val="000000"/>
          <w:sz w:val="20"/>
          <w:szCs w:val="20"/>
        </w:rPr>
        <w:t>3)</w:t>
      </w:r>
      <w:bookmarkStart w:id="59" w:name="bwHT2c"/>
      <w:r w:rsidRPr="003A1046">
        <w:rPr>
          <w:rFonts w:asciiTheme="minorHAnsi" w:eastAsia="Arial Unicode MS" w:hAnsiTheme="minorHAnsi" w:cs="Arial"/>
          <w:color w:val="000000"/>
          <w:sz w:val="20"/>
          <w:szCs w:val="20"/>
        </w:rPr>
        <w:t xml:space="preserve"> </w:t>
      </w:r>
      <w:bookmarkEnd w:id="59"/>
      <w:r w:rsidRPr="003A1046">
        <w:rPr>
          <w:rFonts w:asciiTheme="minorHAnsi" w:eastAsia="Arial Unicode MS" w:hAnsiTheme="minorHAnsi" w:cs="Arial"/>
          <w:color w:val="000000"/>
          <w:sz w:val="20"/>
          <w:szCs w:val="20"/>
        </w:rPr>
        <w:t xml:space="preserve">worden aangevraagd </w:t>
      </w:r>
      <w:bookmarkStart w:id="60" w:name="bwTenderNed_Aan_OP_NO_OH_1"/>
      <w:r w:rsidRPr="003A1046">
        <w:rPr>
          <w:rFonts w:asciiTheme="minorHAnsi" w:eastAsia="Arial Unicode MS" w:hAnsiTheme="minorHAnsi" w:cs="Arial"/>
          <w:color w:val="000000"/>
          <w:sz w:val="20"/>
          <w:szCs w:val="20"/>
        </w:rPr>
        <w:t xml:space="preserve">door middel van </w:t>
      </w:r>
      <w:r w:rsidR="008D393E" w:rsidRPr="003A1046">
        <w:rPr>
          <w:rFonts w:asciiTheme="minorHAnsi" w:eastAsia="Arial Unicode MS" w:hAnsiTheme="minorHAnsi" w:cs="Arial"/>
          <w:color w:val="000000"/>
          <w:sz w:val="20"/>
          <w:szCs w:val="20"/>
        </w:rPr>
        <w:t>TenderNed</w:t>
      </w:r>
      <w:r w:rsidRPr="003A1046">
        <w:rPr>
          <w:rFonts w:asciiTheme="minorHAnsi" w:eastAsia="Arial Unicode MS" w:hAnsiTheme="minorHAnsi" w:cs="Arial"/>
          <w:color w:val="000000"/>
          <w:sz w:val="20"/>
          <w:szCs w:val="20"/>
        </w:rPr>
        <w:t>, “Vragen en antwoorden”</w:t>
      </w:r>
      <w:bookmarkEnd w:id="60"/>
      <w:r w:rsidRPr="003A1046">
        <w:rPr>
          <w:rFonts w:asciiTheme="minorHAnsi" w:eastAsia="Arial Unicode MS" w:hAnsiTheme="minorHAnsi" w:cs="Arial"/>
          <w:color w:val="000000"/>
          <w:sz w:val="20"/>
          <w:szCs w:val="20"/>
        </w:rPr>
        <w:t>.</w:t>
      </w:r>
      <w:bookmarkStart w:id="61" w:name="bwTenderNed_Aan_OP_NO_OH_2"/>
      <w:r w:rsidRPr="003A1046">
        <w:rPr>
          <w:rFonts w:asciiTheme="minorHAnsi" w:eastAsia="Arial Unicode MS" w:hAnsiTheme="minorHAnsi" w:cs="Arial"/>
          <w:color w:val="000000"/>
          <w:sz w:val="20"/>
          <w:szCs w:val="20"/>
        </w:rPr>
        <w:t xml:space="preserve"> Vragen dienen helder en duidelijk te zijn geformuleerd met een referentie naar het onderdeel van de aanbestedingsdocumenten waarop de vraag betrekking heeft. </w:t>
      </w:r>
    </w:p>
    <w:p w14:paraId="2BFB6958" w14:textId="77777777" w:rsidR="00DD1422" w:rsidRPr="003A1046" w:rsidRDefault="00DD1422" w:rsidP="00385D6B">
      <w:pPr>
        <w:spacing w:line="280" w:lineRule="atLeast"/>
        <w:ind w:left="709" w:right="804"/>
        <w:rPr>
          <w:rFonts w:asciiTheme="minorHAnsi" w:eastAsia="Arial Unicode MS" w:hAnsiTheme="minorHAnsi" w:cs="Arial"/>
          <w:color w:val="000000"/>
          <w:sz w:val="20"/>
          <w:szCs w:val="20"/>
        </w:rPr>
      </w:pPr>
    </w:p>
    <w:p w14:paraId="67051628" w14:textId="77777777" w:rsidR="00E00DA0" w:rsidRPr="003A1046" w:rsidRDefault="00E00DA0" w:rsidP="00385D6B">
      <w:pPr>
        <w:pStyle w:val="Plattetekst3"/>
        <w:spacing w:line="280" w:lineRule="exact"/>
        <w:ind w:left="709" w:right="804"/>
        <w:rPr>
          <w:rFonts w:asciiTheme="minorHAnsi" w:eastAsia="Arial Unicode MS" w:hAnsiTheme="minorHAnsi" w:cs="Arial"/>
          <w:sz w:val="20"/>
        </w:rPr>
      </w:pPr>
      <w:r w:rsidRPr="003A1046">
        <w:rPr>
          <w:rFonts w:asciiTheme="minorHAnsi" w:eastAsia="Arial Unicode MS" w:hAnsiTheme="minorHAnsi" w:cs="Arial"/>
          <w:sz w:val="20"/>
        </w:rPr>
        <w:t>Een inschrijver kan de aanbestedende dienst in een later stadium niet tegenwerpen dat bepalingen, voorschriften of criteria niet duidelijk zijn, indien inschrijver daarover geen vraag heeft gesteld.</w:t>
      </w:r>
    </w:p>
    <w:p w14:paraId="492FD76B" w14:textId="77777777" w:rsidR="00E00DA0" w:rsidRPr="003A1046" w:rsidRDefault="00E00DA0" w:rsidP="00385D6B">
      <w:pPr>
        <w:spacing w:line="280" w:lineRule="atLeast"/>
        <w:ind w:left="709" w:right="804"/>
        <w:rPr>
          <w:rFonts w:asciiTheme="minorHAnsi" w:eastAsia="Arial Unicode MS" w:hAnsiTheme="minorHAnsi" w:cs="Arial"/>
          <w:color w:val="000000"/>
          <w:sz w:val="20"/>
          <w:szCs w:val="20"/>
        </w:rPr>
      </w:pPr>
    </w:p>
    <w:p w14:paraId="4B680A5F" w14:textId="79532AE0" w:rsidR="00DD1422" w:rsidRPr="003A1046" w:rsidRDefault="00DD1422" w:rsidP="00385D6B">
      <w:pPr>
        <w:spacing w:line="280" w:lineRule="atLeast"/>
        <w:ind w:left="709" w:right="804"/>
        <w:rPr>
          <w:rFonts w:asciiTheme="minorHAnsi" w:eastAsia="Arial Unicode MS" w:hAnsiTheme="minorHAnsi" w:cs="Arial"/>
          <w:color w:val="000000"/>
          <w:sz w:val="20"/>
          <w:szCs w:val="20"/>
        </w:rPr>
      </w:pPr>
      <w:r w:rsidRPr="003A1046">
        <w:rPr>
          <w:rFonts w:asciiTheme="minorHAnsi" w:eastAsia="Arial Unicode MS" w:hAnsiTheme="minorHAnsi" w:cs="Arial"/>
          <w:color w:val="000000"/>
          <w:sz w:val="20"/>
          <w:szCs w:val="20"/>
        </w:rPr>
        <w:t xml:space="preserve">De via </w:t>
      </w:r>
      <w:r w:rsidR="008D393E" w:rsidRPr="003A1046">
        <w:rPr>
          <w:rFonts w:asciiTheme="minorHAnsi" w:eastAsia="Arial Unicode MS" w:hAnsiTheme="minorHAnsi" w:cs="Arial"/>
          <w:color w:val="000000"/>
          <w:sz w:val="20"/>
          <w:szCs w:val="20"/>
        </w:rPr>
        <w:t>TenderNed</w:t>
      </w:r>
      <w:r w:rsidRPr="003A1046">
        <w:rPr>
          <w:rFonts w:asciiTheme="minorHAnsi" w:eastAsia="Arial Unicode MS" w:hAnsiTheme="minorHAnsi" w:cs="Arial"/>
          <w:color w:val="000000"/>
          <w:sz w:val="20"/>
          <w:szCs w:val="20"/>
        </w:rPr>
        <w:t xml:space="preserve"> gestelde vragen en de daarop gegeven antwoorden worden door de aanbestedende dienst </w:t>
      </w:r>
      <w:r w:rsidR="00781A59" w:rsidRPr="003A1046">
        <w:rPr>
          <w:rFonts w:asciiTheme="minorHAnsi" w:eastAsia="Arial Unicode MS" w:hAnsiTheme="minorHAnsi" w:cs="Arial"/>
          <w:color w:val="000000"/>
          <w:sz w:val="20"/>
          <w:szCs w:val="20"/>
        </w:rPr>
        <w:t xml:space="preserve">geanonimiseerd </w:t>
      </w:r>
      <w:r w:rsidRPr="003A1046">
        <w:rPr>
          <w:rFonts w:asciiTheme="minorHAnsi" w:eastAsia="Arial Unicode MS" w:hAnsiTheme="minorHAnsi" w:cs="Arial"/>
          <w:color w:val="000000"/>
          <w:sz w:val="20"/>
          <w:szCs w:val="20"/>
        </w:rPr>
        <w:t xml:space="preserve">vastgelegd in een nota van inlichtingen. Deze nota </w:t>
      </w:r>
      <w:r w:rsidR="00781A59" w:rsidRPr="003A1046">
        <w:rPr>
          <w:rFonts w:asciiTheme="minorHAnsi" w:eastAsia="Arial Unicode MS" w:hAnsiTheme="minorHAnsi" w:cs="Arial"/>
          <w:color w:val="000000"/>
          <w:sz w:val="20"/>
          <w:szCs w:val="20"/>
        </w:rPr>
        <w:t xml:space="preserve">(en eventuele bijlagen) </w:t>
      </w:r>
      <w:r w:rsidRPr="003A1046">
        <w:rPr>
          <w:rFonts w:asciiTheme="minorHAnsi" w:eastAsia="Arial Unicode MS" w:hAnsiTheme="minorHAnsi" w:cs="Arial"/>
          <w:color w:val="000000"/>
          <w:sz w:val="20"/>
          <w:szCs w:val="20"/>
        </w:rPr>
        <w:t xml:space="preserve">wordt gepubliceerd op </w:t>
      </w:r>
      <w:r w:rsidR="008D393E" w:rsidRPr="003A1046">
        <w:rPr>
          <w:rFonts w:asciiTheme="minorHAnsi" w:eastAsia="Arial Unicode MS" w:hAnsiTheme="minorHAnsi" w:cs="Arial"/>
          <w:color w:val="000000"/>
          <w:sz w:val="20"/>
          <w:szCs w:val="20"/>
        </w:rPr>
        <w:t>TenderNed</w:t>
      </w:r>
      <w:r w:rsidR="007858F9" w:rsidRPr="003A1046">
        <w:rPr>
          <w:rFonts w:asciiTheme="minorHAnsi" w:eastAsia="Arial Unicode MS" w:hAnsiTheme="minorHAnsi" w:cs="Arial"/>
          <w:color w:val="000000"/>
          <w:sz w:val="20"/>
          <w:szCs w:val="20"/>
        </w:rPr>
        <w:t>.</w:t>
      </w:r>
      <w:r w:rsidRPr="003A1046">
        <w:rPr>
          <w:rFonts w:asciiTheme="minorHAnsi" w:eastAsia="Arial Unicode MS" w:hAnsiTheme="minorHAnsi" w:cs="Arial"/>
          <w:color w:val="000000"/>
          <w:sz w:val="20"/>
          <w:szCs w:val="20"/>
        </w:rPr>
        <w:t xml:space="preserve"> </w:t>
      </w:r>
    </w:p>
    <w:p w14:paraId="7162CAEE" w14:textId="23C53A01" w:rsidR="00DD1422" w:rsidRPr="003A1046" w:rsidRDefault="00DD1422" w:rsidP="00EA1179">
      <w:pPr>
        <w:pStyle w:val="Kop2paragrafen"/>
        <w:spacing w:line="280" w:lineRule="exact"/>
        <w:ind w:left="709" w:right="804" w:firstLine="0"/>
        <w:rPr>
          <w:rFonts w:asciiTheme="minorHAnsi" w:hAnsiTheme="minorHAnsi"/>
        </w:rPr>
      </w:pPr>
      <w:bookmarkStart w:id="62" w:name="_Toc441070600"/>
      <w:bookmarkStart w:id="63" w:name="_Toc35511668"/>
      <w:bookmarkEnd w:id="61"/>
      <w:r w:rsidRPr="003A1046">
        <w:rPr>
          <w:rFonts w:asciiTheme="minorHAnsi" w:hAnsiTheme="minorHAnsi"/>
        </w:rPr>
        <w:t>Overige communicatie</w:t>
      </w:r>
      <w:bookmarkEnd w:id="62"/>
      <w:bookmarkEnd w:id="63"/>
    </w:p>
    <w:p w14:paraId="7610064B" w14:textId="144BC58C" w:rsidR="004B3DE8" w:rsidRDefault="00DD1422" w:rsidP="004B5298">
      <w:pPr>
        <w:pStyle w:val="Plattetekst3"/>
        <w:spacing w:line="280" w:lineRule="exact"/>
        <w:ind w:left="709" w:right="804"/>
        <w:rPr>
          <w:rFonts w:asciiTheme="minorHAnsi" w:eastAsia="Arial Unicode MS" w:hAnsiTheme="minorHAnsi" w:cs="Arial"/>
          <w:sz w:val="20"/>
          <w:szCs w:val="20"/>
        </w:rPr>
      </w:pPr>
      <w:r w:rsidRPr="003A1046">
        <w:rPr>
          <w:rFonts w:asciiTheme="minorHAnsi" w:eastAsia="Arial Unicode MS" w:hAnsiTheme="minorHAnsi" w:cs="Arial"/>
          <w:sz w:val="20"/>
          <w:szCs w:val="20"/>
        </w:rPr>
        <w:t>Communicatie die geen vragen voor de nota van inlichtingen</w:t>
      </w:r>
      <w:r w:rsidR="004B3DE8" w:rsidRPr="003A1046">
        <w:rPr>
          <w:rFonts w:asciiTheme="minorHAnsi" w:eastAsia="Arial Unicode MS" w:hAnsiTheme="minorHAnsi" w:cs="Arial"/>
          <w:sz w:val="20"/>
          <w:szCs w:val="20"/>
        </w:rPr>
        <w:t xml:space="preserve"> betreffen</w:t>
      </w:r>
      <w:r w:rsidRPr="003A1046">
        <w:rPr>
          <w:rFonts w:asciiTheme="minorHAnsi" w:eastAsia="Arial Unicode MS" w:hAnsiTheme="minorHAnsi" w:cs="Arial"/>
          <w:sz w:val="20"/>
          <w:szCs w:val="20"/>
        </w:rPr>
        <w:t xml:space="preserve">, dient </w:t>
      </w:r>
      <w:r w:rsidR="004B5298">
        <w:rPr>
          <w:rFonts w:asciiTheme="minorHAnsi" w:eastAsia="Arial Unicode MS" w:hAnsiTheme="minorHAnsi" w:cs="Arial"/>
          <w:sz w:val="20"/>
          <w:szCs w:val="20"/>
        </w:rPr>
        <w:t xml:space="preserve">ook </w:t>
      </w:r>
      <w:r w:rsidR="004B3DE8" w:rsidRPr="003A1046">
        <w:rPr>
          <w:rFonts w:asciiTheme="minorHAnsi" w:eastAsia="Arial Unicode MS" w:hAnsiTheme="minorHAnsi" w:cs="Arial"/>
          <w:sz w:val="20"/>
          <w:szCs w:val="20"/>
        </w:rPr>
        <w:t xml:space="preserve">digitaal </w:t>
      </w:r>
      <w:r w:rsidRPr="003A1046">
        <w:rPr>
          <w:rFonts w:asciiTheme="minorHAnsi" w:eastAsia="Arial Unicode MS" w:hAnsiTheme="minorHAnsi" w:cs="Arial"/>
          <w:sz w:val="20"/>
          <w:szCs w:val="20"/>
        </w:rPr>
        <w:t xml:space="preserve">te geschieden </w:t>
      </w:r>
      <w:r w:rsidRPr="004B5298">
        <w:rPr>
          <w:rFonts w:asciiTheme="minorHAnsi" w:eastAsia="Arial Unicode MS" w:hAnsiTheme="minorHAnsi" w:cs="Arial"/>
          <w:sz w:val="20"/>
          <w:szCs w:val="20"/>
        </w:rPr>
        <w:t xml:space="preserve">via </w:t>
      </w:r>
      <w:r w:rsidR="004B5298" w:rsidRPr="004B5298">
        <w:rPr>
          <w:rFonts w:asciiTheme="minorHAnsi" w:eastAsia="Arial Unicode MS" w:hAnsiTheme="minorHAnsi" w:cs="Arial"/>
          <w:sz w:val="20"/>
          <w:szCs w:val="20"/>
        </w:rPr>
        <w:t xml:space="preserve">de berichtenservice in </w:t>
      </w:r>
      <w:r w:rsidR="008D393E" w:rsidRPr="004B5298">
        <w:rPr>
          <w:rFonts w:asciiTheme="minorHAnsi" w:eastAsia="Arial Unicode MS" w:hAnsiTheme="minorHAnsi" w:cs="Arial"/>
          <w:sz w:val="20"/>
          <w:szCs w:val="20"/>
        </w:rPr>
        <w:t>TenderNed</w:t>
      </w:r>
      <w:r w:rsidR="004B5298" w:rsidRPr="004B5298">
        <w:rPr>
          <w:rFonts w:asciiTheme="minorHAnsi" w:eastAsia="Arial Unicode MS" w:hAnsiTheme="minorHAnsi" w:cs="Arial"/>
          <w:sz w:val="20"/>
          <w:szCs w:val="20"/>
        </w:rPr>
        <w:t xml:space="preserve">. </w:t>
      </w:r>
    </w:p>
    <w:p w14:paraId="5FCE5292" w14:textId="7D44A0CE" w:rsidR="00917650" w:rsidRPr="003A1046" w:rsidRDefault="00917650" w:rsidP="00EA1179">
      <w:pPr>
        <w:pStyle w:val="Kop2paragrafen"/>
        <w:spacing w:line="280" w:lineRule="exact"/>
        <w:ind w:left="709" w:right="804" w:firstLine="0"/>
        <w:rPr>
          <w:rFonts w:asciiTheme="minorHAnsi" w:hAnsiTheme="minorHAnsi"/>
        </w:rPr>
      </w:pPr>
      <w:bookmarkStart w:id="64" w:name="_Toc445895141"/>
      <w:bookmarkStart w:id="65" w:name="_Toc445895154"/>
      <w:bookmarkStart w:id="66" w:name="_Toc445895155"/>
      <w:bookmarkStart w:id="67" w:name="_Toc445895156"/>
      <w:bookmarkStart w:id="68" w:name="_Toc445895158"/>
      <w:bookmarkStart w:id="69" w:name="_Toc445895160"/>
      <w:bookmarkStart w:id="70" w:name="_Toc445895161"/>
      <w:bookmarkStart w:id="71" w:name="_Toc445895170"/>
      <w:bookmarkStart w:id="72" w:name="_Toc445895177"/>
      <w:bookmarkStart w:id="73" w:name="_Toc445895184"/>
      <w:bookmarkStart w:id="74" w:name="_Toc445895185"/>
      <w:bookmarkStart w:id="75" w:name="_Toc35511669"/>
      <w:bookmarkEnd w:id="64"/>
      <w:bookmarkEnd w:id="65"/>
      <w:bookmarkEnd w:id="66"/>
      <w:bookmarkEnd w:id="67"/>
      <w:bookmarkEnd w:id="68"/>
      <w:bookmarkEnd w:id="69"/>
      <w:bookmarkEnd w:id="70"/>
      <w:bookmarkEnd w:id="71"/>
      <w:bookmarkEnd w:id="72"/>
      <w:bookmarkEnd w:id="73"/>
      <w:bookmarkEnd w:id="74"/>
      <w:r w:rsidRPr="003A1046">
        <w:rPr>
          <w:rFonts w:asciiTheme="minorHAnsi" w:hAnsiTheme="minorHAnsi"/>
        </w:rPr>
        <w:t>Klachtenmeldpunt</w:t>
      </w:r>
      <w:bookmarkEnd w:id="75"/>
    </w:p>
    <w:p w14:paraId="09429777" w14:textId="086B413B" w:rsidR="00E147D7" w:rsidRPr="003A1046" w:rsidRDefault="003C7ADD" w:rsidP="00385D6B">
      <w:pPr>
        <w:pStyle w:val="Plattetekst3"/>
        <w:spacing w:line="280" w:lineRule="exact"/>
        <w:ind w:left="709" w:right="804"/>
        <w:rPr>
          <w:rFonts w:asciiTheme="minorHAnsi" w:eastAsia="Arial Unicode MS" w:hAnsiTheme="minorHAnsi" w:cs="Arial"/>
          <w:sz w:val="20"/>
          <w:szCs w:val="20"/>
        </w:rPr>
      </w:pPr>
      <w:r w:rsidRPr="003A1046">
        <w:rPr>
          <w:rFonts w:asciiTheme="minorHAnsi" w:eastAsia="Arial Unicode MS" w:hAnsiTheme="minorHAnsi" w:cs="Arial"/>
          <w:sz w:val="20"/>
          <w:szCs w:val="20"/>
        </w:rPr>
        <w:t xml:space="preserve">De gemeente Haarlemmermeer heeft conform de </w:t>
      </w:r>
      <w:r w:rsidR="00307554" w:rsidRPr="003A1046">
        <w:rPr>
          <w:rFonts w:asciiTheme="minorHAnsi" w:eastAsia="Arial Unicode MS" w:hAnsiTheme="minorHAnsi" w:cs="Arial"/>
          <w:sz w:val="20"/>
          <w:szCs w:val="20"/>
        </w:rPr>
        <w:t xml:space="preserve">regeling Klachtafhandeling bij </w:t>
      </w:r>
      <w:r w:rsidR="00B43A5B" w:rsidRPr="003A1046">
        <w:rPr>
          <w:rFonts w:asciiTheme="minorHAnsi" w:eastAsia="Arial Unicode MS" w:hAnsiTheme="minorHAnsi" w:cs="Arial"/>
          <w:sz w:val="20"/>
          <w:szCs w:val="20"/>
        </w:rPr>
        <w:t xml:space="preserve">Aanbesteden </w:t>
      </w:r>
      <w:r w:rsidRPr="003A1046">
        <w:rPr>
          <w:rFonts w:asciiTheme="minorHAnsi" w:eastAsia="Arial Unicode MS" w:hAnsiTheme="minorHAnsi" w:cs="Arial"/>
          <w:sz w:val="20"/>
          <w:szCs w:val="20"/>
        </w:rPr>
        <w:t>een klachtenmeldpunt ingericht. Klachten over deze aanbesteding kunnen worden ingediend bij het meldpunt Klachtenafhandeling Aanbesteden van de gemeente Haarlemmermeer</w:t>
      </w:r>
      <w:r w:rsidR="00B43A5B" w:rsidRPr="003A1046">
        <w:rPr>
          <w:rFonts w:asciiTheme="minorHAnsi" w:eastAsia="Arial Unicode MS" w:hAnsiTheme="minorHAnsi" w:cs="Arial"/>
          <w:sz w:val="20"/>
          <w:szCs w:val="20"/>
        </w:rPr>
        <w:t xml:space="preserve"> </w:t>
      </w:r>
      <w:r w:rsidRPr="003A1046">
        <w:rPr>
          <w:rFonts w:asciiTheme="minorHAnsi" w:eastAsia="Arial Unicode MS" w:hAnsiTheme="minorHAnsi" w:cs="Arial"/>
          <w:sz w:val="20"/>
          <w:szCs w:val="20"/>
        </w:rPr>
        <w:t xml:space="preserve">op het email adres </w:t>
      </w:r>
      <w:hyperlink r:id="rId17" w:history="1">
        <w:r w:rsidR="003A1046" w:rsidRPr="009A6A23">
          <w:rPr>
            <w:rStyle w:val="Hyperlink"/>
            <w:rFonts w:asciiTheme="minorHAnsi" w:eastAsia="Arial Unicode MS" w:hAnsiTheme="minorHAnsi" w:cs="Arial"/>
            <w:sz w:val="20"/>
            <w:szCs w:val="20"/>
          </w:rPr>
          <w:t>aanbesteden@haarlemmermeer.nl</w:t>
        </w:r>
      </w:hyperlink>
      <w:r w:rsidR="00307554" w:rsidRPr="003A1046">
        <w:rPr>
          <w:rFonts w:asciiTheme="minorHAnsi" w:eastAsia="Arial Unicode MS" w:hAnsiTheme="minorHAnsi" w:cs="Arial"/>
          <w:sz w:val="20"/>
          <w:szCs w:val="20"/>
        </w:rPr>
        <w:t>.</w:t>
      </w:r>
    </w:p>
    <w:p w14:paraId="5AB95D56" w14:textId="77777777" w:rsidR="00E147D7" w:rsidRPr="003A1046" w:rsidRDefault="00E147D7" w:rsidP="00385D6B">
      <w:pPr>
        <w:pStyle w:val="Plattetekst3"/>
        <w:spacing w:line="280" w:lineRule="exact"/>
        <w:ind w:left="709" w:right="804"/>
        <w:rPr>
          <w:rFonts w:asciiTheme="minorHAnsi" w:eastAsia="Arial Unicode MS" w:hAnsiTheme="minorHAnsi" w:cs="Arial"/>
          <w:sz w:val="20"/>
          <w:szCs w:val="20"/>
        </w:rPr>
      </w:pPr>
    </w:p>
    <w:p w14:paraId="143E936C" w14:textId="77777777" w:rsidR="00917650" w:rsidRPr="003A1046" w:rsidRDefault="00E147D7" w:rsidP="00385D6B">
      <w:pPr>
        <w:pStyle w:val="Plattetekst3"/>
        <w:spacing w:line="280" w:lineRule="exact"/>
        <w:ind w:left="709" w:right="804"/>
        <w:rPr>
          <w:rFonts w:asciiTheme="minorHAnsi" w:eastAsia="Arial Unicode MS" w:hAnsiTheme="minorHAnsi" w:cs="Arial"/>
          <w:sz w:val="20"/>
          <w:szCs w:val="20"/>
        </w:rPr>
      </w:pPr>
      <w:r w:rsidRPr="003A1046">
        <w:rPr>
          <w:rFonts w:asciiTheme="minorHAnsi" w:eastAsia="Arial Unicode MS" w:hAnsiTheme="minorHAnsi" w:cs="Arial"/>
          <w:sz w:val="20"/>
          <w:szCs w:val="20"/>
        </w:rPr>
        <w:t xml:space="preserve">De klacht bevat de volgende gegevens: de naam en adres van de ondernemer, de dagtekening, de aanduiding van de aanbesteding, de klacht en de wijze waarop het knelpunt volgens de ondernemer zou kunnen worden verholpen. De ondernemer ontvangt een ontvangstbevestiging met vermelding van de behandeltermijn. </w:t>
      </w:r>
    </w:p>
    <w:p w14:paraId="3FAA4E48" w14:textId="77777777" w:rsidR="00B94F94" w:rsidRPr="003A1046" w:rsidRDefault="007E2DE6" w:rsidP="00385D6B">
      <w:pPr>
        <w:pStyle w:val="Kop2paragrafen"/>
        <w:ind w:left="709" w:right="804"/>
        <w:rPr>
          <w:rFonts w:asciiTheme="minorHAnsi" w:hAnsiTheme="minorHAnsi"/>
        </w:rPr>
      </w:pPr>
      <w:r w:rsidRPr="003A1046">
        <w:rPr>
          <w:rFonts w:asciiTheme="minorHAnsi" w:hAnsiTheme="minorHAnsi"/>
        </w:rPr>
        <w:br w:type="page"/>
      </w:r>
    </w:p>
    <w:p w14:paraId="0389F4E7" w14:textId="3AE9F9A9" w:rsidR="006714CE" w:rsidRPr="003A1046" w:rsidRDefault="007D566E" w:rsidP="00EA1179">
      <w:pPr>
        <w:pStyle w:val="Kop1"/>
        <w:pageBreakBefore w:val="0"/>
        <w:spacing w:line="280" w:lineRule="exact"/>
        <w:ind w:left="709" w:right="804" w:firstLine="0"/>
        <w:rPr>
          <w:rFonts w:asciiTheme="minorHAnsi" w:eastAsia="Arial Unicode MS" w:hAnsiTheme="minorHAnsi" w:cs="Arial"/>
          <w:bCs/>
          <w:sz w:val="24"/>
        </w:rPr>
      </w:pPr>
      <w:bookmarkStart w:id="76" w:name="_Toc35511670"/>
      <w:bookmarkStart w:id="77" w:name="_Toc267319391"/>
      <w:bookmarkStart w:id="78" w:name="_Toc267319586"/>
      <w:bookmarkStart w:id="79" w:name="_Toc267480481"/>
      <w:r w:rsidRPr="003A1046">
        <w:rPr>
          <w:rFonts w:asciiTheme="minorHAnsi" w:eastAsia="Arial Unicode MS" w:hAnsiTheme="minorHAnsi" w:cs="Arial"/>
          <w:bCs/>
          <w:sz w:val="24"/>
        </w:rPr>
        <w:lastRenderedPageBreak/>
        <w:t>V</w:t>
      </w:r>
      <w:r w:rsidR="00FF42FB" w:rsidRPr="003A1046">
        <w:rPr>
          <w:rFonts w:asciiTheme="minorHAnsi" w:eastAsia="Arial Unicode MS" w:hAnsiTheme="minorHAnsi" w:cs="Arial"/>
          <w:bCs/>
          <w:sz w:val="24"/>
        </w:rPr>
        <w:t>oorschriften</w:t>
      </w:r>
      <w:r w:rsidRPr="003A1046">
        <w:rPr>
          <w:rFonts w:asciiTheme="minorHAnsi" w:eastAsia="Arial Unicode MS" w:hAnsiTheme="minorHAnsi" w:cs="Arial"/>
          <w:bCs/>
          <w:sz w:val="24"/>
        </w:rPr>
        <w:t xml:space="preserve"> voor </w:t>
      </w:r>
      <w:r w:rsidR="00FC5266" w:rsidRPr="003A1046">
        <w:rPr>
          <w:rFonts w:asciiTheme="minorHAnsi" w:eastAsia="Arial Unicode MS" w:hAnsiTheme="minorHAnsi" w:cs="Arial"/>
          <w:bCs/>
          <w:sz w:val="24"/>
        </w:rPr>
        <w:t>inschrijving</w:t>
      </w:r>
      <w:bookmarkEnd w:id="76"/>
      <w:r w:rsidRPr="003A1046">
        <w:rPr>
          <w:rFonts w:asciiTheme="minorHAnsi" w:eastAsia="Arial Unicode MS" w:hAnsiTheme="minorHAnsi" w:cs="Arial"/>
          <w:bCs/>
          <w:sz w:val="24"/>
        </w:rPr>
        <w:t xml:space="preserve"> </w:t>
      </w:r>
      <w:bookmarkEnd w:id="77"/>
      <w:bookmarkEnd w:id="78"/>
      <w:bookmarkEnd w:id="79"/>
    </w:p>
    <w:p w14:paraId="5E85061A" w14:textId="2EA0B949" w:rsidR="005E3408" w:rsidRPr="003A1046" w:rsidRDefault="005E3408" w:rsidP="00EA1179">
      <w:pPr>
        <w:pStyle w:val="Kop2paragrafen"/>
        <w:spacing w:line="280" w:lineRule="exact"/>
        <w:ind w:left="709" w:right="804" w:firstLine="0"/>
        <w:rPr>
          <w:rFonts w:asciiTheme="minorHAnsi" w:hAnsiTheme="minorHAnsi"/>
        </w:rPr>
      </w:pPr>
      <w:bookmarkStart w:id="80" w:name="_Toc441070603"/>
      <w:bookmarkStart w:id="81" w:name="_Toc35511671"/>
      <w:bookmarkStart w:id="82" w:name="_Toc476736560"/>
      <w:bookmarkStart w:id="83" w:name="_Toc487273062"/>
      <w:bookmarkStart w:id="84" w:name="_Toc489038592"/>
      <w:bookmarkStart w:id="85" w:name="_Toc489460396"/>
      <w:bookmarkStart w:id="86" w:name="_Toc52190625"/>
      <w:bookmarkStart w:id="87" w:name="_Toc112140839"/>
      <w:bookmarkStart w:id="88" w:name="_Toc187741871"/>
      <w:r w:rsidRPr="003A1046">
        <w:rPr>
          <w:rFonts w:asciiTheme="minorHAnsi" w:hAnsiTheme="minorHAnsi"/>
        </w:rPr>
        <w:t xml:space="preserve">Indienen inschrijving via </w:t>
      </w:r>
      <w:r w:rsidR="008D393E" w:rsidRPr="003A1046">
        <w:rPr>
          <w:rFonts w:asciiTheme="minorHAnsi" w:hAnsiTheme="minorHAnsi"/>
        </w:rPr>
        <w:t>TenderNed</w:t>
      </w:r>
      <w:bookmarkEnd w:id="80"/>
      <w:bookmarkEnd w:id="81"/>
    </w:p>
    <w:p w14:paraId="3047F886" w14:textId="77777777" w:rsidR="005E3408" w:rsidRPr="003A1046" w:rsidRDefault="005E3408" w:rsidP="00385D6B">
      <w:pPr>
        <w:pStyle w:val="Plattetekst3"/>
        <w:spacing w:line="280" w:lineRule="exact"/>
        <w:ind w:left="709" w:right="804"/>
        <w:rPr>
          <w:rFonts w:asciiTheme="minorHAnsi" w:eastAsia="Arial Unicode MS" w:hAnsiTheme="minorHAnsi" w:cs="Arial"/>
          <w:sz w:val="20"/>
        </w:rPr>
      </w:pPr>
    </w:p>
    <w:p w14:paraId="541607CB" w14:textId="4191AA3E" w:rsidR="005E3408" w:rsidRPr="003A1046" w:rsidRDefault="005E3408" w:rsidP="00EA1179">
      <w:pPr>
        <w:pStyle w:val="Lijstalinea"/>
        <w:numPr>
          <w:ilvl w:val="0"/>
          <w:numId w:val="35"/>
        </w:numPr>
        <w:spacing w:before="51" w:line="290" w:lineRule="auto"/>
        <w:ind w:left="1134" w:right="804" w:hanging="425"/>
        <w:rPr>
          <w:rFonts w:asciiTheme="minorHAnsi" w:eastAsia="Arial" w:hAnsiTheme="minorHAnsi" w:cs="Arial"/>
          <w:sz w:val="20"/>
          <w:szCs w:val="20"/>
        </w:rPr>
      </w:pPr>
      <w:r w:rsidRPr="003A1046">
        <w:rPr>
          <w:rFonts w:asciiTheme="minorHAnsi" w:eastAsia="Arial" w:hAnsiTheme="minorHAnsi" w:cs="Arial"/>
          <w:sz w:val="20"/>
          <w:szCs w:val="20"/>
        </w:rPr>
        <w:t>De</w:t>
      </w:r>
      <w:r w:rsidRPr="003A1046">
        <w:rPr>
          <w:rFonts w:asciiTheme="minorHAnsi" w:eastAsia="Arial" w:hAnsiTheme="minorHAnsi" w:cs="Arial"/>
          <w:spacing w:val="-3"/>
          <w:sz w:val="20"/>
          <w:szCs w:val="20"/>
        </w:rPr>
        <w:t xml:space="preserve"> </w:t>
      </w:r>
      <w:r w:rsidRPr="003A1046">
        <w:rPr>
          <w:rFonts w:asciiTheme="minorHAnsi" w:eastAsia="Arial" w:hAnsiTheme="minorHAnsi" w:cs="Arial"/>
          <w:spacing w:val="1"/>
          <w:sz w:val="20"/>
          <w:szCs w:val="20"/>
        </w:rPr>
        <w:t>i</w:t>
      </w:r>
      <w:r w:rsidRPr="003A1046">
        <w:rPr>
          <w:rFonts w:asciiTheme="minorHAnsi" w:eastAsia="Arial" w:hAnsiTheme="minorHAnsi" w:cs="Arial"/>
          <w:sz w:val="20"/>
          <w:szCs w:val="20"/>
        </w:rPr>
        <w:t>n</w:t>
      </w:r>
      <w:r w:rsidRPr="003A1046">
        <w:rPr>
          <w:rFonts w:asciiTheme="minorHAnsi" w:eastAsia="Arial" w:hAnsiTheme="minorHAnsi" w:cs="Arial"/>
          <w:spacing w:val="1"/>
          <w:sz w:val="20"/>
          <w:szCs w:val="20"/>
        </w:rPr>
        <w:t>sc</w:t>
      </w:r>
      <w:r w:rsidRPr="003A1046">
        <w:rPr>
          <w:rFonts w:asciiTheme="minorHAnsi" w:eastAsia="Arial" w:hAnsiTheme="minorHAnsi" w:cs="Arial"/>
          <w:sz w:val="20"/>
          <w:szCs w:val="20"/>
        </w:rPr>
        <w:t>hri</w:t>
      </w:r>
      <w:r w:rsidRPr="003A1046">
        <w:rPr>
          <w:rFonts w:asciiTheme="minorHAnsi" w:eastAsia="Arial" w:hAnsiTheme="minorHAnsi" w:cs="Arial"/>
          <w:spacing w:val="1"/>
          <w:sz w:val="20"/>
          <w:szCs w:val="20"/>
        </w:rPr>
        <w:t>j</w:t>
      </w:r>
      <w:r w:rsidRPr="003A1046">
        <w:rPr>
          <w:rFonts w:asciiTheme="minorHAnsi" w:eastAsia="Arial" w:hAnsiTheme="minorHAnsi" w:cs="Arial"/>
          <w:spacing w:val="-1"/>
          <w:sz w:val="20"/>
          <w:szCs w:val="20"/>
        </w:rPr>
        <w:t>v</w:t>
      </w:r>
      <w:r w:rsidRPr="003A1046">
        <w:rPr>
          <w:rFonts w:asciiTheme="minorHAnsi" w:eastAsia="Arial" w:hAnsiTheme="minorHAnsi" w:cs="Arial"/>
          <w:spacing w:val="1"/>
          <w:sz w:val="20"/>
          <w:szCs w:val="20"/>
        </w:rPr>
        <w:t>i</w:t>
      </w:r>
      <w:r w:rsidRPr="003A1046">
        <w:rPr>
          <w:rFonts w:asciiTheme="minorHAnsi" w:eastAsia="Arial" w:hAnsiTheme="minorHAnsi" w:cs="Arial"/>
          <w:sz w:val="20"/>
          <w:szCs w:val="20"/>
        </w:rPr>
        <w:t>ng</w:t>
      </w:r>
      <w:r w:rsidRPr="003A1046">
        <w:rPr>
          <w:rFonts w:asciiTheme="minorHAnsi" w:eastAsia="Arial" w:hAnsiTheme="minorHAnsi" w:cs="Arial"/>
          <w:spacing w:val="48"/>
          <w:sz w:val="20"/>
          <w:szCs w:val="20"/>
        </w:rPr>
        <w:t xml:space="preserve"> </w:t>
      </w:r>
      <w:r w:rsidRPr="003A1046">
        <w:rPr>
          <w:rFonts w:asciiTheme="minorHAnsi" w:eastAsia="Arial" w:hAnsiTheme="minorHAnsi" w:cs="Arial"/>
          <w:sz w:val="20"/>
          <w:szCs w:val="20"/>
        </w:rPr>
        <w:t>d</w:t>
      </w:r>
      <w:r w:rsidRPr="003A1046">
        <w:rPr>
          <w:rFonts w:asciiTheme="minorHAnsi" w:eastAsia="Arial" w:hAnsiTheme="minorHAnsi" w:cs="Arial"/>
          <w:spacing w:val="-1"/>
          <w:sz w:val="20"/>
          <w:szCs w:val="20"/>
        </w:rPr>
        <w:t>i</w:t>
      </w:r>
      <w:r w:rsidRPr="003A1046">
        <w:rPr>
          <w:rFonts w:asciiTheme="minorHAnsi" w:eastAsia="Arial" w:hAnsiTheme="minorHAnsi" w:cs="Arial"/>
          <w:spacing w:val="2"/>
          <w:sz w:val="20"/>
          <w:szCs w:val="20"/>
        </w:rPr>
        <w:t>e</w:t>
      </w:r>
      <w:r w:rsidRPr="003A1046">
        <w:rPr>
          <w:rFonts w:asciiTheme="minorHAnsi" w:eastAsia="Arial" w:hAnsiTheme="minorHAnsi" w:cs="Arial"/>
          <w:sz w:val="20"/>
          <w:szCs w:val="20"/>
        </w:rPr>
        <w:t>nt</w:t>
      </w:r>
      <w:r w:rsidRPr="003A1046">
        <w:rPr>
          <w:rFonts w:asciiTheme="minorHAnsi" w:eastAsia="Arial" w:hAnsiTheme="minorHAnsi" w:cs="Arial"/>
          <w:spacing w:val="-5"/>
          <w:sz w:val="20"/>
          <w:szCs w:val="20"/>
        </w:rPr>
        <w:t xml:space="preserve"> </w:t>
      </w:r>
      <w:r w:rsidRPr="003A1046">
        <w:rPr>
          <w:rFonts w:asciiTheme="minorHAnsi" w:eastAsia="Arial" w:hAnsiTheme="minorHAnsi" w:cs="Arial"/>
          <w:spacing w:val="2"/>
          <w:sz w:val="20"/>
          <w:szCs w:val="20"/>
        </w:rPr>
        <w:t>d</w:t>
      </w:r>
      <w:r w:rsidRPr="003A1046">
        <w:rPr>
          <w:rFonts w:asciiTheme="minorHAnsi" w:eastAsia="Arial" w:hAnsiTheme="minorHAnsi" w:cs="Arial"/>
          <w:spacing w:val="-1"/>
          <w:sz w:val="20"/>
          <w:szCs w:val="20"/>
        </w:rPr>
        <w:t>i</w:t>
      </w:r>
      <w:r w:rsidRPr="003A1046">
        <w:rPr>
          <w:rFonts w:asciiTheme="minorHAnsi" w:eastAsia="Arial" w:hAnsiTheme="minorHAnsi" w:cs="Arial"/>
          <w:spacing w:val="2"/>
          <w:sz w:val="20"/>
          <w:szCs w:val="20"/>
        </w:rPr>
        <w:t>g</w:t>
      </w:r>
      <w:r w:rsidRPr="003A1046">
        <w:rPr>
          <w:rFonts w:asciiTheme="minorHAnsi" w:eastAsia="Arial" w:hAnsiTheme="minorHAnsi" w:cs="Arial"/>
          <w:spacing w:val="-1"/>
          <w:sz w:val="20"/>
          <w:szCs w:val="20"/>
        </w:rPr>
        <w:t>i</w:t>
      </w:r>
      <w:r w:rsidRPr="003A1046">
        <w:rPr>
          <w:rFonts w:asciiTheme="minorHAnsi" w:eastAsia="Arial" w:hAnsiTheme="minorHAnsi" w:cs="Arial"/>
          <w:sz w:val="20"/>
          <w:szCs w:val="20"/>
        </w:rPr>
        <w:t>t</w:t>
      </w:r>
      <w:r w:rsidRPr="003A1046">
        <w:rPr>
          <w:rFonts w:asciiTheme="minorHAnsi" w:eastAsia="Arial" w:hAnsiTheme="minorHAnsi" w:cs="Arial"/>
          <w:spacing w:val="2"/>
          <w:sz w:val="20"/>
          <w:szCs w:val="20"/>
        </w:rPr>
        <w:t>a</w:t>
      </w:r>
      <w:r w:rsidRPr="003A1046">
        <w:rPr>
          <w:rFonts w:asciiTheme="minorHAnsi" w:eastAsia="Arial" w:hAnsiTheme="minorHAnsi" w:cs="Arial"/>
          <w:sz w:val="20"/>
          <w:szCs w:val="20"/>
        </w:rPr>
        <w:t>al</w:t>
      </w:r>
      <w:r w:rsidRPr="003A1046">
        <w:rPr>
          <w:rFonts w:asciiTheme="minorHAnsi" w:eastAsia="Arial" w:hAnsiTheme="minorHAnsi" w:cs="Arial"/>
          <w:spacing w:val="-8"/>
          <w:sz w:val="20"/>
          <w:szCs w:val="20"/>
        </w:rPr>
        <w:t xml:space="preserve"> </w:t>
      </w:r>
      <w:r w:rsidRPr="003A1046">
        <w:rPr>
          <w:rFonts w:asciiTheme="minorHAnsi" w:eastAsia="Arial" w:hAnsiTheme="minorHAnsi" w:cs="Arial"/>
          <w:spacing w:val="2"/>
          <w:sz w:val="20"/>
          <w:szCs w:val="20"/>
        </w:rPr>
        <w:t>o</w:t>
      </w:r>
      <w:r w:rsidRPr="003A1046">
        <w:rPr>
          <w:rFonts w:asciiTheme="minorHAnsi" w:eastAsia="Arial" w:hAnsiTheme="minorHAnsi" w:cs="Arial"/>
          <w:sz w:val="20"/>
          <w:szCs w:val="20"/>
        </w:rPr>
        <w:t>p</w:t>
      </w:r>
      <w:r w:rsidRPr="003A1046">
        <w:rPr>
          <w:rFonts w:asciiTheme="minorHAnsi" w:eastAsia="Arial" w:hAnsiTheme="minorHAnsi" w:cs="Arial"/>
          <w:spacing w:val="-2"/>
          <w:sz w:val="20"/>
          <w:szCs w:val="20"/>
        </w:rPr>
        <w:t xml:space="preserve"> </w:t>
      </w:r>
      <w:r w:rsidRPr="003A1046">
        <w:rPr>
          <w:rFonts w:asciiTheme="minorHAnsi" w:eastAsia="Arial" w:hAnsiTheme="minorHAnsi" w:cs="Arial"/>
          <w:spacing w:val="1"/>
          <w:sz w:val="20"/>
          <w:szCs w:val="20"/>
        </w:rPr>
        <w:t>h</w:t>
      </w:r>
      <w:r w:rsidRPr="003A1046">
        <w:rPr>
          <w:rFonts w:asciiTheme="minorHAnsi" w:eastAsia="Arial" w:hAnsiTheme="minorHAnsi" w:cs="Arial"/>
          <w:sz w:val="20"/>
          <w:szCs w:val="20"/>
        </w:rPr>
        <w:t>et</w:t>
      </w:r>
      <w:r w:rsidRPr="003A1046">
        <w:rPr>
          <w:rFonts w:asciiTheme="minorHAnsi" w:eastAsia="Arial" w:hAnsiTheme="minorHAnsi" w:cs="Arial"/>
          <w:spacing w:val="-4"/>
          <w:sz w:val="20"/>
          <w:szCs w:val="20"/>
        </w:rPr>
        <w:t xml:space="preserve"> </w:t>
      </w:r>
      <w:r w:rsidRPr="003A1046">
        <w:rPr>
          <w:rFonts w:asciiTheme="minorHAnsi" w:eastAsia="Arial" w:hAnsiTheme="minorHAnsi" w:cs="Arial"/>
          <w:spacing w:val="2"/>
          <w:sz w:val="20"/>
          <w:szCs w:val="20"/>
        </w:rPr>
        <w:t>p</w:t>
      </w:r>
      <w:r w:rsidRPr="003A1046">
        <w:rPr>
          <w:rFonts w:asciiTheme="minorHAnsi" w:eastAsia="Arial" w:hAnsiTheme="minorHAnsi" w:cs="Arial"/>
          <w:spacing w:val="-1"/>
          <w:sz w:val="20"/>
          <w:szCs w:val="20"/>
        </w:rPr>
        <w:t>l</w:t>
      </w:r>
      <w:r w:rsidRPr="003A1046">
        <w:rPr>
          <w:rFonts w:asciiTheme="minorHAnsi" w:eastAsia="Arial" w:hAnsiTheme="minorHAnsi" w:cs="Arial"/>
          <w:sz w:val="20"/>
          <w:szCs w:val="20"/>
        </w:rPr>
        <w:t>at</w:t>
      </w:r>
      <w:r w:rsidRPr="003A1046">
        <w:rPr>
          <w:rFonts w:asciiTheme="minorHAnsi" w:eastAsia="Arial" w:hAnsiTheme="minorHAnsi" w:cs="Arial"/>
          <w:spacing w:val="1"/>
          <w:sz w:val="20"/>
          <w:szCs w:val="20"/>
        </w:rPr>
        <w:t>f</w:t>
      </w:r>
      <w:r w:rsidRPr="003A1046">
        <w:rPr>
          <w:rFonts w:asciiTheme="minorHAnsi" w:eastAsia="Arial" w:hAnsiTheme="minorHAnsi" w:cs="Arial"/>
          <w:sz w:val="20"/>
          <w:szCs w:val="20"/>
        </w:rPr>
        <w:t>orm</w:t>
      </w:r>
      <w:r w:rsidRPr="003A1046">
        <w:rPr>
          <w:rFonts w:asciiTheme="minorHAnsi" w:eastAsia="Arial" w:hAnsiTheme="minorHAnsi" w:cs="Arial"/>
          <w:spacing w:val="-5"/>
          <w:sz w:val="20"/>
          <w:szCs w:val="20"/>
        </w:rPr>
        <w:t xml:space="preserve"> </w:t>
      </w:r>
      <w:r w:rsidR="008D393E" w:rsidRPr="003A1046">
        <w:rPr>
          <w:rFonts w:asciiTheme="minorHAnsi" w:eastAsia="Arial" w:hAnsiTheme="minorHAnsi" w:cs="Arial"/>
          <w:spacing w:val="3"/>
          <w:sz w:val="20"/>
          <w:szCs w:val="20"/>
        </w:rPr>
        <w:t>TenderNed</w:t>
      </w:r>
      <w:r w:rsidRPr="003A1046">
        <w:rPr>
          <w:rFonts w:asciiTheme="minorHAnsi" w:eastAsia="Arial" w:hAnsiTheme="minorHAnsi" w:cs="Arial"/>
          <w:spacing w:val="-10"/>
          <w:sz w:val="20"/>
          <w:szCs w:val="20"/>
        </w:rPr>
        <w:t xml:space="preserve"> </w:t>
      </w:r>
      <w:r w:rsidRPr="003A1046">
        <w:rPr>
          <w:rFonts w:asciiTheme="minorHAnsi" w:eastAsia="Arial" w:hAnsiTheme="minorHAnsi" w:cs="Arial"/>
          <w:spacing w:val="-1"/>
          <w:sz w:val="20"/>
          <w:szCs w:val="20"/>
        </w:rPr>
        <w:t>t</w:t>
      </w:r>
      <w:r w:rsidRPr="003A1046">
        <w:rPr>
          <w:rFonts w:asciiTheme="minorHAnsi" w:eastAsia="Arial" w:hAnsiTheme="minorHAnsi" w:cs="Arial"/>
          <w:sz w:val="20"/>
          <w:szCs w:val="20"/>
        </w:rPr>
        <w:t>e</w:t>
      </w:r>
      <w:r w:rsidRPr="003A1046">
        <w:rPr>
          <w:rFonts w:asciiTheme="minorHAnsi" w:eastAsia="Arial" w:hAnsiTheme="minorHAnsi" w:cs="Arial"/>
          <w:spacing w:val="2"/>
          <w:sz w:val="20"/>
          <w:szCs w:val="20"/>
        </w:rPr>
        <w:t xml:space="preserve"> </w:t>
      </w:r>
      <w:r w:rsidRPr="003A1046">
        <w:rPr>
          <w:rFonts w:asciiTheme="minorHAnsi" w:eastAsia="Arial" w:hAnsiTheme="minorHAnsi" w:cs="Arial"/>
          <w:spacing w:val="-2"/>
          <w:sz w:val="20"/>
          <w:szCs w:val="20"/>
        </w:rPr>
        <w:t>w</w:t>
      </w:r>
      <w:r w:rsidRPr="003A1046">
        <w:rPr>
          <w:rFonts w:asciiTheme="minorHAnsi" w:eastAsia="Arial" w:hAnsiTheme="minorHAnsi" w:cs="Arial"/>
          <w:sz w:val="20"/>
          <w:szCs w:val="20"/>
        </w:rPr>
        <w:t>ord</w:t>
      </w:r>
      <w:r w:rsidRPr="003A1046">
        <w:rPr>
          <w:rFonts w:asciiTheme="minorHAnsi" w:eastAsia="Arial" w:hAnsiTheme="minorHAnsi" w:cs="Arial"/>
          <w:spacing w:val="2"/>
          <w:sz w:val="20"/>
          <w:szCs w:val="20"/>
        </w:rPr>
        <w:t>e</w:t>
      </w:r>
      <w:r w:rsidRPr="003A1046">
        <w:rPr>
          <w:rFonts w:asciiTheme="minorHAnsi" w:eastAsia="Arial" w:hAnsiTheme="minorHAnsi" w:cs="Arial"/>
          <w:sz w:val="20"/>
          <w:szCs w:val="20"/>
        </w:rPr>
        <w:t>n</w:t>
      </w:r>
      <w:r w:rsidRPr="003A1046">
        <w:rPr>
          <w:rFonts w:asciiTheme="minorHAnsi" w:eastAsia="Arial" w:hAnsiTheme="minorHAnsi" w:cs="Arial"/>
          <w:spacing w:val="-6"/>
          <w:sz w:val="20"/>
          <w:szCs w:val="20"/>
        </w:rPr>
        <w:t xml:space="preserve"> </w:t>
      </w:r>
      <w:r w:rsidRPr="003A1046">
        <w:rPr>
          <w:rFonts w:asciiTheme="minorHAnsi" w:eastAsia="Arial" w:hAnsiTheme="minorHAnsi" w:cs="Arial"/>
          <w:spacing w:val="-1"/>
          <w:sz w:val="20"/>
          <w:szCs w:val="20"/>
        </w:rPr>
        <w:t>i</w:t>
      </w:r>
      <w:r w:rsidRPr="003A1046">
        <w:rPr>
          <w:rFonts w:asciiTheme="minorHAnsi" w:eastAsia="Arial" w:hAnsiTheme="minorHAnsi" w:cs="Arial"/>
          <w:sz w:val="20"/>
          <w:szCs w:val="20"/>
        </w:rPr>
        <w:t>n</w:t>
      </w:r>
      <w:r w:rsidRPr="003A1046">
        <w:rPr>
          <w:rFonts w:asciiTheme="minorHAnsi" w:eastAsia="Arial" w:hAnsiTheme="minorHAnsi" w:cs="Arial"/>
          <w:spacing w:val="1"/>
          <w:sz w:val="20"/>
          <w:szCs w:val="20"/>
        </w:rPr>
        <w:t>g</w:t>
      </w:r>
      <w:r w:rsidRPr="003A1046">
        <w:rPr>
          <w:rFonts w:asciiTheme="minorHAnsi" w:eastAsia="Arial" w:hAnsiTheme="minorHAnsi" w:cs="Arial"/>
          <w:sz w:val="20"/>
          <w:szCs w:val="20"/>
        </w:rPr>
        <w:t>e</w:t>
      </w:r>
      <w:r w:rsidRPr="003A1046">
        <w:rPr>
          <w:rFonts w:asciiTheme="minorHAnsi" w:eastAsia="Arial" w:hAnsiTheme="minorHAnsi" w:cs="Arial"/>
          <w:spacing w:val="-1"/>
          <w:sz w:val="20"/>
          <w:szCs w:val="20"/>
        </w:rPr>
        <w:t>d</w:t>
      </w:r>
      <w:r w:rsidRPr="003A1046">
        <w:rPr>
          <w:rFonts w:asciiTheme="minorHAnsi" w:eastAsia="Arial" w:hAnsiTheme="minorHAnsi" w:cs="Arial"/>
          <w:spacing w:val="1"/>
          <w:sz w:val="20"/>
          <w:szCs w:val="20"/>
        </w:rPr>
        <w:t>i</w:t>
      </w:r>
      <w:r w:rsidRPr="003A1046">
        <w:rPr>
          <w:rFonts w:asciiTheme="minorHAnsi" w:eastAsia="Arial" w:hAnsiTheme="minorHAnsi" w:cs="Arial"/>
          <w:sz w:val="20"/>
          <w:szCs w:val="20"/>
        </w:rPr>
        <w:t>e</w:t>
      </w:r>
      <w:r w:rsidRPr="003A1046">
        <w:rPr>
          <w:rFonts w:asciiTheme="minorHAnsi" w:eastAsia="Arial" w:hAnsiTheme="minorHAnsi" w:cs="Arial"/>
          <w:spacing w:val="-1"/>
          <w:sz w:val="20"/>
          <w:szCs w:val="20"/>
        </w:rPr>
        <w:t>n</w:t>
      </w:r>
      <w:r w:rsidRPr="003A1046">
        <w:rPr>
          <w:rFonts w:asciiTheme="minorHAnsi" w:eastAsia="Arial" w:hAnsiTheme="minorHAnsi" w:cs="Arial"/>
          <w:spacing w:val="2"/>
          <w:sz w:val="20"/>
          <w:szCs w:val="20"/>
        </w:rPr>
        <w:t>d</w:t>
      </w:r>
      <w:r w:rsidRPr="003A1046">
        <w:rPr>
          <w:rFonts w:asciiTheme="minorHAnsi" w:eastAsia="Arial" w:hAnsiTheme="minorHAnsi" w:cs="Arial"/>
          <w:sz w:val="20"/>
          <w:szCs w:val="20"/>
        </w:rPr>
        <w:t>.</w:t>
      </w:r>
      <w:r w:rsidRPr="003A1046">
        <w:rPr>
          <w:rFonts w:asciiTheme="minorHAnsi" w:eastAsia="Arial" w:hAnsiTheme="minorHAnsi" w:cs="Arial"/>
          <w:spacing w:val="-9"/>
          <w:sz w:val="20"/>
          <w:szCs w:val="20"/>
        </w:rPr>
        <w:t xml:space="preserve"> Op andere wijze ingediende inschrijvingen worden niet in behandeling genomen. </w:t>
      </w:r>
      <w:r w:rsidRPr="003A1046">
        <w:rPr>
          <w:rFonts w:asciiTheme="minorHAnsi" w:eastAsia="Arial" w:hAnsiTheme="minorHAnsi" w:cs="Arial"/>
          <w:sz w:val="20"/>
          <w:szCs w:val="20"/>
        </w:rPr>
        <w:t>De</w:t>
      </w:r>
      <w:r w:rsidRPr="003A1046">
        <w:rPr>
          <w:rFonts w:asciiTheme="minorHAnsi" w:eastAsia="Arial" w:hAnsiTheme="minorHAnsi" w:cs="Arial"/>
          <w:spacing w:val="-2"/>
          <w:sz w:val="20"/>
          <w:szCs w:val="20"/>
        </w:rPr>
        <w:t xml:space="preserve"> </w:t>
      </w:r>
      <w:r w:rsidRPr="003A1046">
        <w:rPr>
          <w:rFonts w:asciiTheme="minorHAnsi" w:eastAsia="Arial" w:hAnsiTheme="minorHAnsi" w:cs="Arial"/>
          <w:sz w:val="20"/>
          <w:szCs w:val="20"/>
        </w:rPr>
        <w:t>inschrijver</w:t>
      </w:r>
      <w:r w:rsidRPr="003A1046">
        <w:rPr>
          <w:rFonts w:asciiTheme="minorHAnsi" w:eastAsia="Arial" w:hAnsiTheme="minorHAnsi" w:cs="Arial"/>
          <w:spacing w:val="-7"/>
          <w:sz w:val="20"/>
          <w:szCs w:val="20"/>
        </w:rPr>
        <w:t xml:space="preserve"> </w:t>
      </w:r>
      <w:r w:rsidRPr="003A1046">
        <w:rPr>
          <w:rFonts w:asciiTheme="minorHAnsi" w:eastAsia="Arial" w:hAnsiTheme="minorHAnsi" w:cs="Arial"/>
          <w:spacing w:val="-1"/>
          <w:sz w:val="20"/>
          <w:szCs w:val="20"/>
        </w:rPr>
        <w:t>i</w:t>
      </w:r>
      <w:r w:rsidRPr="003A1046">
        <w:rPr>
          <w:rFonts w:asciiTheme="minorHAnsi" w:eastAsia="Arial" w:hAnsiTheme="minorHAnsi" w:cs="Arial"/>
          <w:sz w:val="20"/>
          <w:szCs w:val="20"/>
        </w:rPr>
        <w:t>s</w:t>
      </w:r>
      <w:r w:rsidRPr="003A1046">
        <w:rPr>
          <w:rFonts w:asciiTheme="minorHAnsi" w:eastAsia="Arial" w:hAnsiTheme="minorHAnsi" w:cs="Arial"/>
          <w:spacing w:val="2"/>
          <w:sz w:val="20"/>
          <w:szCs w:val="20"/>
        </w:rPr>
        <w:t xml:space="preserve"> </w:t>
      </w:r>
      <w:r w:rsidRPr="003A1046">
        <w:rPr>
          <w:rFonts w:asciiTheme="minorHAnsi" w:eastAsia="Arial" w:hAnsiTheme="minorHAnsi" w:cs="Arial"/>
          <w:spacing w:val="-4"/>
          <w:sz w:val="20"/>
          <w:szCs w:val="20"/>
        </w:rPr>
        <w:t>z</w:t>
      </w:r>
      <w:r w:rsidRPr="003A1046">
        <w:rPr>
          <w:rFonts w:asciiTheme="minorHAnsi" w:eastAsia="Arial" w:hAnsiTheme="minorHAnsi" w:cs="Arial"/>
          <w:spacing w:val="2"/>
          <w:sz w:val="20"/>
          <w:szCs w:val="20"/>
        </w:rPr>
        <w:t>e</w:t>
      </w:r>
      <w:r w:rsidRPr="003A1046">
        <w:rPr>
          <w:rFonts w:asciiTheme="minorHAnsi" w:eastAsia="Arial" w:hAnsiTheme="minorHAnsi" w:cs="Arial"/>
          <w:spacing w:val="-1"/>
          <w:sz w:val="20"/>
          <w:szCs w:val="20"/>
        </w:rPr>
        <w:t>l</w:t>
      </w:r>
      <w:r w:rsidRPr="003A1046">
        <w:rPr>
          <w:rFonts w:asciiTheme="minorHAnsi" w:eastAsia="Arial" w:hAnsiTheme="minorHAnsi" w:cs="Arial"/>
          <w:sz w:val="20"/>
          <w:szCs w:val="20"/>
        </w:rPr>
        <w:t xml:space="preserve">f </w:t>
      </w:r>
      <w:r w:rsidRPr="003A1046">
        <w:rPr>
          <w:rFonts w:asciiTheme="minorHAnsi" w:eastAsia="Arial" w:hAnsiTheme="minorHAnsi" w:cs="Arial"/>
          <w:spacing w:val="-1"/>
          <w:sz w:val="20"/>
          <w:szCs w:val="20"/>
        </w:rPr>
        <w:t>v</w:t>
      </w:r>
      <w:r w:rsidRPr="003A1046">
        <w:rPr>
          <w:rFonts w:asciiTheme="minorHAnsi" w:eastAsia="Arial" w:hAnsiTheme="minorHAnsi" w:cs="Arial"/>
          <w:sz w:val="20"/>
          <w:szCs w:val="20"/>
        </w:rPr>
        <w:t>era</w:t>
      </w:r>
      <w:r w:rsidRPr="003A1046">
        <w:rPr>
          <w:rFonts w:asciiTheme="minorHAnsi" w:eastAsia="Arial" w:hAnsiTheme="minorHAnsi" w:cs="Arial"/>
          <w:spacing w:val="2"/>
          <w:sz w:val="20"/>
          <w:szCs w:val="20"/>
        </w:rPr>
        <w:t>nt</w:t>
      </w:r>
      <w:r w:rsidRPr="003A1046">
        <w:rPr>
          <w:rFonts w:asciiTheme="minorHAnsi" w:eastAsia="Arial" w:hAnsiTheme="minorHAnsi" w:cs="Arial"/>
          <w:spacing w:val="-2"/>
          <w:sz w:val="20"/>
          <w:szCs w:val="20"/>
        </w:rPr>
        <w:t>w</w:t>
      </w:r>
      <w:r w:rsidRPr="003A1046">
        <w:rPr>
          <w:rFonts w:asciiTheme="minorHAnsi" w:eastAsia="Arial" w:hAnsiTheme="minorHAnsi" w:cs="Arial"/>
          <w:spacing w:val="2"/>
          <w:sz w:val="20"/>
          <w:szCs w:val="20"/>
        </w:rPr>
        <w:t>o</w:t>
      </w:r>
      <w:r w:rsidRPr="003A1046">
        <w:rPr>
          <w:rFonts w:asciiTheme="minorHAnsi" w:eastAsia="Arial" w:hAnsiTheme="minorHAnsi" w:cs="Arial"/>
          <w:sz w:val="20"/>
          <w:szCs w:val="20"/>
        </w:rPr>
        <w:t>orde</w:t>
      </w:r>
      <w:r w:rsidRPr="003A1046">
        <w:rPr>
          <w:rFonts w:asciiTheme="minorHAnsi" w:eastAsia="Arial" w:hAnsiTheme="minorHAnsi" w:cs="Arial"/>
          <w:spacing w:val="1"/>
          <w:sz w:val="20"/>
          <w:szCs w:val="20"/>
        </w:rPr>
        <w:t>l</w:t>
      </w:r>
      <w:r w:rsidRPr="003A1046">
        <w:rPr>
          <w:rFonts w:asciiTheme="minorHAnsi" w:eastAsia="Arial" w:hAnsiTheme="minorHAnsi" w:cs="Arial"/>
          <w:spacing w:val="-1"/>
          <w:sz w:val="20"/>
          <w:szCs w:val="20"/>
        </w:rPr>
        <w:t>i</w:t>
      </w:r>
      <w:r w:rsidRPr="003A1046">
        <w:rPr>
          <w:rFonts w:asciiTheme="minorHAnsi" w:eastAsia="Arial" w:hAnsiTheme="minorHAnsi" w:cs="Arial"/>
          <w:spacing w:val="1"/>
          <w:sz w:val="20"/>
          <w:szCs w:val="20"/>
        </w:rPr>
        <w:t>j</w:t>
      </w:r>
      <w:r w:rsidRPr="003A1046">
        <w:rPr>
          <w:rFonts w:asciiTheme="minorHAnsi" w:eastAsia="Arial" w:hAnsiTheme="minorHAnsi" w:cs="Arial"/>
          <w:sz w:val="20"/>
          <w:szCs w:val="20"/>
        </w:rPr>
        <w:t>k</w:t>
      </w:r>
      <w:r w:rsidRPr="003A1046">
        <w:rPr>
          <w:rFonts w:asciiTheme="minorHAnsi" w:eastAsia="Arial" w:hAnsiTheme="minorHAnsi" w:cs="Arial"/>
          <w:spacing w:val="-11"/>
          <w:sz w:val="20"/>
          <w:szCs w:val="20"/>
        </w:rPr>
        <w:t xml:space="preserve"> </w:t>
      </w:r>
      <w:r w:rsidRPr="003A1046">
        <w:rPr>
          <w:rFonts w:asciiTheme="minorHAnsi" w:eastAsia="Arial" w:hAnsiTheme="minorHAnsi" w:cs="Arial"/>
          <w:spacing w:val="-1"/>
          <w:sz w:val="20"/>
          <w:szCs w:val="20"/>
        </w:rPr>
        <w:t>v</w:t>
      </w:r>
      <w:r w:rsidRPr="003A1046">
        <w:rPr>
          <w:rFonts w:asciiTheme="minorHAnsi" w:eastAsia="Arial" w:hAnsiTheme="minorHAnsi" w:cs="Arial"/>
          <w:sz w:val="20"/>
          <w:szCs w:val="20"/>
        </w:rPr>
        <w:t>o</w:t>
      </w:r>
      <w:r w:rsidRPr="003A1046">
        <w:rPr>
          <w:rFonts w:asciiTheme="minorHAnsi" w:eastAsia="Arial" w:hAnsiTheme="minorHAnsi" w:cs="Arial"/>
          <w:spacing w:val="-1"/>
          <w:sz w:val="20"/>
          <w:szCs w:val="20"/>
        </w:rPr>
        <w:t>o</w:t>
      </w:r>
      <w:r w:rsidRPr="003A1046">
        <w:rPr>
          <w:rFonts w:asciiTheme="minorHAnsi" w:eastAsia="Arial" w:hAnsiTheme="minorHAnsi" w:cs="Arial"/>
          <w:sz w:val="20"/>
          <w:szCs w:val="20"/>
        </w:rPr>
        <w:t>r</w:t>
      </w:r>
      <w:r w:rsidRPr="003A1046">
        <w:rPr>
          <w:rFonts w:asciiTheme="minorHAnsi" w:eastAsia="Arial" w:hAnsiTheme="minorHAnsi" w:cs="Arial"/>
          <w:spacing w:val="-4"/>
          <w:sz w:val="20"/>
          <w:szCs w:val="20"/>
        </w:rPr>
        <w:t xml:space="preserve"> </w:t>
      </w:r>
      <w:r w:rsidRPr="003A1046">
        <w:rPr>
          <w:rFonts w:asciiTheme="minorHAnsi" w:eastAsia="Arial" w:hAnsiTheme="minorHAnsi" w:cs="Arial"/>
          <w:sz w:val="20"/>
          <w:szCs w:val="20"/>
        </w:rPr>
        <w:t>h</w:t>
      </w:r>
      <w:r w:rsidRPr="003A1046">
        <w:rPr>
          <w:rFonts w:asciiTheme="minorHAnsi" w:eastAsia="Arial" w:hAnsiTheme="minorHAnsi" w:cs="Arial"/>
          <w:spacing w:val="-1"/>
          <w:sz w:val="20"/>
          <w:szCs w:val="20"/>
        </w:rPr>
        <w:t>e</w:t>
      </w:r>
      <w:r w:rsidRPr="003A1046">
        <w:rPr>
          <w:rFonts w:asciiTheme="minorHAnsi" w:eastAsia="Arial" w:hAnsiTheme="minorHAnsi" w:cs="Arial"/>
          <w:sz w:val="20"/>
          <w:szCs w:val="20"/>
        </w:rPr>
        <w:t>t</w:t>
      </w:r>
      <w:r w:rsidRPr="003A1046">
        <w:rPr>
          <w:rFonts w:asciiTheme="minorHAnsi" w:eastAsia="Arial" w:hAnsiTheme="minorHAnsi" w:cs="Arial"/>
          <w:spacing w:val="-1"/>
          <w:sz w:val="20"/>
          <w:szCs w:val="20"/>
        </w:rPr>
        <w:t xml:space="preserve"> </w:t>
      </w:r>
      <w:r w:rsidRPr="003A1046">
        <w:rPr>
          <w:rFonts w:asciiTheme="minorHAnsi" w:eastAsia="Arial" w:hAnsiTheme="minorHAnsi" w:cs="Arial"/>
          <w:spacing w:val="1"/>
          <w:sz w:val="20"/>
          <w:szCs w:val="20"/>
        </w:rPr>
        <w:t>j</w:t>
      </w:r>
      <w:r w:rsidRPr="003A1046">
        <w:rPr>
          <w:rFonts w:asciiTheme="minorHAnsi" w:eastAsia="Arial" w:hAnsiTheme="minorHAnsi" w:cs="Arial"/>
          <w:sz w:val="20"/>
          <w:szCs w:val="20"/>
        </w:rPr>
        <w:t>u</w:t>
      </w:r>
      <w:r w:rsidRPr="003A1046">
        <w:rPr>
          <w:rFonts w:asciiTheme="minorHAnsi" w:eastAsia="Arial" w:hAnsiTheme="minorHAnsi" w:cs="Arial"/>
          <w:spacing w:val="-1"/>
          <w:sz w:val="20"/>
          <w:szCs w:val="20"/>
        </w:rPr>
        <w:t>i</w:t>
      </w:r>
      <w:r w:rsidRPr="003A1046">
        <w:rPr>
          <w:rFonts w:asciiTheme="minorHAnsi" w:eastAsia="Arial" w:hAnsiTheme="minorHAnsi" w:cs="Arial"/>
          <w:spacing w:val="1"/>
          <w:sz w:val="20"/>
          <w:szCs w:val="20"/>
        </w:rPr>
        <w:t>s</w:t>
      </w:r>
      <w:r w:rsidRPr="003A1046">
        <w:rPr>
          <w:rFonts w:asciiTheme="minorHAnsi" w:eastAsia="Arial" w:hAnsiTheme="minorHAnsi" w:cs="Arial"/>
          <w:sz w:val="20"/>
          <w:szCs w:val="20"/>
        </w:rPr>
        <w:t>t</w:t>
      </w:r>
      <w:r w:rsidRPr="003A1046">
        <w:rPr>
          <w:rFonts w:asciiTheme="minorHAnsi" w:eastAsia="Arial" w:hAnsiTheme="minorHAnsi" w:cs="Arial"/>
          <w:spacing w:val="-4"/>
          <w:sz w:val="20"/>
          <w:szCs w:val="20"/>
        </w:rPr>
        <w:t xml:space="preserve"> </w:t>
      </w:r>
      <w:r w:rsidRPr="003A1046">
        <w:rPr>
          <w:rFonts w:asciiTheme="minorHAnsi" w:eastAsia="Arial" w:hAnsiTheme="minorHAnsi" w:cs="Arial"/>
          <w:spacing w:val="-1"/>
          <w:sz w:val="20"/>
          <w:szCs w:val="20"/>
        </w:rPr>
        <w:t>e</w:t>
      </w:r>
      <w:r w:rsidRPr="003A1046">
        <w:rPr>
          <w:rFonts w:asciiTheme="minorHAnsi" w:eastAsia="Arial" w:hAnsiTheme="minorHAnsi" w:cs="Arial"/>
          <w:sz w:val="20"/>
          <w:szCs w:val="20"/>
        </w:rPr>
        <w:t>n</w:t>
      </w:r>
      <w:r w:rsidRPr="003A1046">
        <w:rPr>
          <w:rFonts w:asciiTheme="minorHAnsi" w:eastAsia="Arial" w:hAnsiTheme="minorHAnsi" w:cs="Arial"/>
          <w:spacing w:val="-1"/>
          <w:sz w:val="20"/>
          <w:szCs w:val="20"/>
        </w:rPr>
        <w:t xml:space="preserve"> v</w:t>
      </w:r>
      <w:r w:rsidRPr="003A1046">
        <w:rPr>
          <w:rFonts w:asciiTheme="minorHAnsi" w:eastAsia="Arial" w:hAnsiTheme="minorHAnsi" w:cs="Arial"/>
          <w:spacing w:val="2"/>
          <w:sz w:val="20"/>
          <w:szCs w:val="20"/>
        </w:rPr>
        <w:t>o</w:t>
      </w:r>
      <w:r w:rsidRPr="003A1046">
        <w:rPr>
          <w:rFonts w:asciiTheme="minorHAnsi" w:eastAsia="Arial" w:hAnsiTheme="minorHAnsi" w:cs="Arial"/>
          <w:spacing w:val="-1"/>
          <w:sz w:val="20"/>
          <w:szCs w:val="20"/>
        </w:rPr>
        <w:t>l</w:t>
      </w:r>
      <w:r w:rsidRPr="003A1046">
        <w:rPr>
          <w:rFonts w:asciiTheme="minorHAnsi" w:eastAsia="Arial" w:hAnsiTheme="minorHAnsi" w:cs="Arial"/>
          <w:spacing w:val="1"/>
          <w:sz w:val="20"/>
          <w:szCs w:val="20"/>
        </w:rPr>
        <w:t>l</w:t>
      </w:r>
      <w:r w:rsidRPr="003A1046">
        <w:rPr>
          <w:rFonts w:asciiTheme="minorHAnsi" w:eastAsia="Arial" w:hAnsiTheme="minorHAnsi" w:cs="Arial"/>
          <w:sz w:val="20"/>
          <w:szCs w:val="20"/>
        </w:rPr>
        <w:t>e</w:t>
      </w:r>
      <w:r w:rsidRPr="003A1046">
        <w:rPr>
          <w:rFonts w:asciiTheme="minorHAnsi" w:eastAsia="Arial" w:hAnsiTheme="minorHAnsi" w:cs="Arial"/>
          <w:spacing w:val="1"/>
          <w:sz w:val="20"/>
          <w:szCs w:val="20"/>
        </w:rPr>
        <w:t>d</w:t>
      </w:r>
      <w:r w:rsidRPr="003A1046">
        <w:rPr>
          <w:rFonts w:asciiTheme="minorHAnsi" w:eastAsia="Arial" w:hAnsiTheme="minorHAnsi" w:cs="Arial"/>
          <w:spacing w:val="-1"/>
          <w:sz w:val="20"/>
          <w:szCs w:val="20"/>
        </w:rPr>
        <w:t>i</w:t>
      </w:r>
      <w:r w:rsidRPr="003A1046">
        <w:rPr>
          <w:rFonts w:asciiTheme="minorHAnsi" w:eastAsia="Arial" w:hAnsiTheme="minorHAnsi" w:cs="Arial"/>
          <w:sz w:val="20"/>
          <w:szCs w:val="20"/>
        </w:rPr>
        <w:t>g</w:t>
      </w:r>
      <w:r w:rsidRPr="003A1046">
        <w:rPr>
          <w:rFonts w:asciiTheme="minorHAnsi" w:eastAsia="Arial" w:hAnsiTheme="minorHAnsi" w:cs="Arial"/>
          <w:spacing w:val="-6"/>
          <w:sz w:val="20"/>
          <w:szCs w:val="20"/>
        </w:rPr>
        <w:t xml:space="preserve"> </w:t>
      </w:r>
      <w:r w:rsidRPr="003A1046">
        <w:rPr>
          <w:rFonts w:asciiTheme="minorHAnsi" w:eastAsia="Arial" w:hAnsiTheme="minorHAnsi" w:cs="Arial"/>
          <w:spacing w:val="-1"/>
          <w:sz w:val="20"/>
          <w:szCs w:val="20"/>
        </w:rPr>
        <w:t>i</w:t>
      </w:r>
      <w:r w:rsidRPr="003A1046">
        <w:rPr>
          <w:rFonts w:asciiTheme="minorHAnsi" w:eastAsia="Arial" w:hAnsiTheme="minorHAnsi" w:cs="Arial"/>
          <w:sz w:val="20"/>
          <w:szCs w:val="20"/>
        </w:rPr>
        <w:t>n</w:t>
      </w:r>
      <w:r w:rsidRPr="003A1046">
        <w:rPr>
          <w:rFonts w:asciiTheme="minorHAnsi" w:eastAsia="Arial" w:hAnsiTheme="minorHAnsi" w:cs="Arial"/>
          <w:spacing w:val="1"/>
          <w:sz w:val="20"/>
          <w:szCs w:val="20"/>
        </w:rPr>
        <w:t>d</w:t>
      </w:r>
      <w:r w:rsidRPr="003A1046">
        <w:rPr>
          <w:rFonts w:asciiTheme="minorHAnsi" w:eastAsia="Arial" w:hAnsiTheme="minorHAnsi" w:cs="Arial"/>
          <w:spacing w:val="-1"/>
          <w:sz w:val="20"/>
          <w:szCs w:val="20"/>
        </w:rPr>
        <w:t>i</w:t>
      </w:r>
      <w:r w:rsidRPr="003A1046">
        <w:rPr>
          <w:rFonts w:asciiTheme="minorHAnsi" w:eastAsia="Arial" w:hAnsiTheme="minorHAnsi" w:cs="Arial"/>
          <w:spacing w:val="2"/>
          <w:sz w:val="20"/>
          <w:szCs w:val="20"/>
        </w:rPr>
        <w:t>e</w:t>
      </w:r>
      <w:r w:rsidRPr="003A1046">
        <w:rPr>
          <w:rFonts w:asciiTheme="minorHAnsi" w:eastAsia="Arial" w:hAnsiTheme="minorHAnsi" w:cs="Arial"/>
          <w:sz w:val="20"/>
          <w:szCs w:val="20"/>
        </w:rPr>
        <w:t>n</w:t>
      </w:r>
      <w:r w:rsidRPr="003A1046">
        <w:rPr>
          <w:rFonts w:asciiTheme="minorHAnsi" w:eastAsia="Arial" w:hAnsiTheme="minorHAnsi" w:cs="Arial"/>
          <w:spacing w:val="-1"/>
          <w:sz w:val="20"/>
          <w:szCs w:val="20"/>
        </w:rPr>
        <w:t>e</w:t>
      </w:r>
      <w:r w:rsidRPr="003A1046">
        <w:rPr>
          <w:rFonts w:asciiTheme="minorHAnsi" w:eastAsia="Arial" w:hAnsiTheme="minorHAnsi" w:cs="Arial"/>
          <w:sz w:val="20"/>
          <w:szCs w:val="20"/>
        </w:rPr>
        <w:t>n</w:t>
      </w:r>
      <w:r w:rsidRPr="003A1046">
        <w:rPr>
          <w:rFonts w:asciiTheme="minorHAnsi" w:eastAsia="Arial" w:hAnsiTheme="minorHAnsi" w:cs="Arial"/>
          <w:spacing w:val="-7"/>
          <w:sz w:val="20"/>
          <w:szCs w:val="20"/>
        </w:rPr>
        <w:t xml:space="preserve"> </w:t>
      </w:r>
      <w:r w:rsidRPr="003A1046">
        <w:rPr>
          <w:rFonts w:asciiTheme="minorHAnsi" w:eastAsia="Arial" w:hAnsiTheme="minorHAnsi" w:cs="Arial"/>
          <w:spacing w:val="-1"/>
          <w:sz w:val="20"/>
          <w:szCs w:val="20"/>
        </w:rPr>
        <w:t>v</w:t>
      </w:r>
      <w:r w:rsidRPr="003A1046">
        <w:rPr>
          <w:rFonts w:asciiTheme="minorHAnsi" w:eastAsia="Arial" w:hAnsiTheme="minorHAnsi" w:cs="Arial"/>
          <w:spacing w:val="2"/>
          <w:sz w:val="20"/>
          <w:szCs w:val="20"/>
        </w:rPr>
        <w:t>a</w:t>
      </w:r>
      <w:r w:rsidRPr="003A1046">
        <w:rPr>
          <w:rFonts w:asciiTheme="minorHAnsi" w:eastAsia="Arial" w:hAnsiTheme="minorHAnsi" w:cs="Arial"/>
          <w:sz w:val="20"/>
          <w:szCs w:val="20"/>
        </w:rPr>
        <w:t>n</w:t>
      </w:r>
      <w:r w:rsidRPr="003A1046">
        <w:rPr>
          <w:rFonts w:asciiTheme="minorHAnsi" w:eastAsia="Arial" w:hAnsiTheme="minorHAnsi" w:cs="Arial"/>
          <w:spacing w:val="-1"/>
          <w:sz w:val="20"/>
          <w:szCs w:val="20"/>
        </w:rPr>
        <w:t xml:space="preserve"> </w:t>
      </w:r>
      <w:r w:rsidRPr="003A1046">
        <w:rPr>
          <w:rFonts w:asciiTheme="minorHAnsi" w:eastAsia="Arial" w:hAnsiTheme="minorHAnsi" w:cs="Arial"/>
          <w:sz w:val="20"/>
          <w:szCs w:val="20"/>
        </w:rPr>
        <w:t>de</w:t>
      </w:r>
      <w:r w:rsidRPr="003A1046">
        <w:rPr>
          <w:rFonts w:asciiTheme="minorHAnsi" w:eastAsia="Arial" w:hAnsiTheme="minorHAnsi" w:cs="Arial"/>
          <w:spacing w:val="5"/>
          <w:sz w:val="20"/>
          <w:szCs w:val="20"/>
        </w:rPr>
        <w:t xml:space="preserve"> </w:t>
      </w:r>
      <w:r w:rsidRPr="003A1046">
        <w:rPr>
          <w:rFonts w:asciiTheme="minorHAnsi" w:eastAsia="Arial" w:hAnsiTheme="minorHAnsi" w:cs="Arial"/>
          <w:spacing w:val="-1"/>
          <w:sz w:val="20"/>
          <w:szCs w:val="20"/>
        </w:rPr>
        <w:t>i</w:t>
      </w:r>
      <w:r w:rsidRPr="003A1046">
        <w:rPr>
          <w:rFonts w:asciiTheme="minorHAnsi" w:eastAsia="Arial" w:hAnsiTheme="minorHAnsi" w:cs="Arial"/>
          <w:sz w:val="20"/>
          <w:szCs w:val="20"/>
        </w:rPr>
        <w:t>n</w:t>
      </w:r>
      <w:r w:rsidRPr="003A1046">
        <w:rPr>
          <w:rFonts w:asciiTheme="minorHAnsi" w:eastAsia="Arial" w:hAnsiTheme="minorHAnsi" w:cs="Arial"/>
          <w:spacing w:val="1"/>
          <w:sz w:val="20"/>
          <w:szCs w:val="20"/>
        </w:rPr>
        <w:t>sc</w:t>
      </w:r>
      <w:r w:rsidRPr="003A1046">
        <w:rPr>
          <w:rFonts w:asciiTheme="minorHAnsi" w:eastAsia="Arial" w:hAnsiTheme="minorHAnsi" w:cs="Arial"/>
          <w:sz w:val="20"/>
          <w:szCs w:val="20"/>
        </w:rPr>
        <w:t>hri</w:t>
      </w:r>
      <w:r w:rsidRPr="003A1046">
        <w:rPr>
          <w:rFonts w:asciiTheme="minorHAnsi" w:eastAsia="Arial" w:hAnsiTheme="minorHAnsi" w:cs="Arial"/>
          <w:spacing w:val="1"/>
          <w:sz w:val="20"/>
          <w:szCs w:val="20"/>
        </w:rPr>
        <w:t>jv</w:t>
      </w:r>
      <w:r w:rsidRPr="003A1046">
        <w:rPr>
          <w:rFonts w:asciiTheme="minorHAnsi" w:eastAsia="Arial" w:hAnsiTheme="minorHAnsi" w:cs="Arial"/>
          <w:spacing w:val="-1"/>
          <w:sz w:val="20"/>
          <w:szCs w:val="20"/>
        </w:rPr>
        <w:t>i</w:t>
      </w:r>
      <w:r w:rsidRPr="003A1046">
        <w:rPr>
          <w:rFonts w:asciiTheme="minorHAnsi" w:eastAsia="Arial" w:hAnsiTheme="minorHAnsi" w:cs="Arial"/>
          <w:sz w:val="20"/>
          <w:szCs w:val="20"/>
        </w:rPr>
        <w:t>ng.</w:t>
      </w:r>
      <w:r w:rsidRPr="003A1046">
        <w:rPr>
          <w:rFonts w:asciiTheme="minorHAnsi" w:eastAsia="Arial" w:hAnsiTheme="minorHAnsi" w:cs="Arial"/>
          <w:spacing w:val="-1"/>
          <w:sz w:val="20"/>
          <w:szCs w:val="20"/>
        </w:rPr>
        <w:t xml:space="preserve"> </w:t>
      </w:r>
      <w:r w:rsidRPr="003A1046">
        <w:rPr>
          <w:rFonts w:asciiTheme="minorHAnsi" w:eastAsia="Arial" w:hAnsiTheme="minorHAnsi" w:cs="Arial"/>
          <w:sz w:val="20"/>
          <w:szCs w:val="20"/>
        </w:rPr>
        <w:t>In</w:t>
      </w:r>
      <w:r w:rsidRPr="003A1046">
        <w:rPr>
          <w:rFonts w:asciiTheme="minorHAnsi" w:eastAsia="Arial" w:hAnsiTheme="minorHAnsi" w:cs="Arial"/>
          <w:spacing w:val="-1"/>
          <w:sz w:val="20"/>
          <w:szCs w:val="20"/>
        </w:rPr>
        <w:t xml:space="preserve"> </w:t>
      </w:r>
      <w:r w:rsidRPr="003A1046">
        <w:rPr>
          <w:rFonts w:asciiTheme="minorHAnsi" w:eastAsia="Arial" w:hAnsiTheme="minorHAnsi" w:cs="Arial"/>
          <w:sz w:val="20"/>
          <w:szCs w:val="20"/>
        </w:rPr>
        <w:t>g</w:t>
      </w:r>
      <w:r w:rsidRPr="003A1046">
        <w:rPr>
          <w:rFonts w:asciiTheme="minorHAnsi" w:eastAsia="Arial" w:hAnsiTheme="minorHAnsi" w:cs="Arial"/>
          <w:spacing w:val="1"/>
          <w:sz w:val="20"/>
          <w:szCs w:val="20"/>
        </w:rPr>
        <w:t>e</w:t>
      </w:r>
      <w:r w:rsidRPr="003A1046">
        <w:rPr>
          <w:rFonts w:asciiTheme="minorHAnsi" w:eastAsia="Arial" w:hAnsiTheme="minorHAnsi" w:cs="Arial"/>
          <w:spacing w:val="-1"/>
          <w:sz w:val="20"/>
          <w:szCs w:val="20"/>
        </w:rPr>
        <w:t>v</w:t>
      </w:r>
      <w:r w:rsidRPr="003A1046">
        <w:rPr>
          <w:rFonts w:asciiTheme="minorHAnsi" w:eastAsia="Arial" w:hAnsiTheme="minorHAnsi" w:cs="Arial"/>
          <w:spacing w:val="2"/>
          <w:sz w:val="20"/>
          <w:szCs w:val="20"/>
        </w:rPr>
        <w:t>a</w:t>
      </w:r>
      <w:r w:rsidRPr="003A1046">
        <w:rPr>
          <w:rFonts w:asciiTheme="minorHAnsi" w:eastAsia="Arial" w:hAnsiTheme="minorHAnsi" w:cs="Arial"/>
          <w:sz w:val="20"/>
          <w:szCs w:val="20"/>
        </w:rPr>
        <w:t>l</w:t>
      </w:r>
      <w:r w:rsidRPr="003A1046">
        <w:rPr>
          <w:rFonts w:asciiTheme="minorHAnsi" w:eastAsia="Arial" w:hAnsiTheme="minorHAnsi" w:cs="Arial"/>
          <w:spacing w:val="-6"/>
          <w:sz w:val="20"/>
          <w:szCs w:val="20"/>
        </w:rPr>
        <w:t xml:space="preserve"> </w:t>
      </w:r>
      <w:r w:rsidRPr="003A1046">
        <w:rPr>
          <w:rFonts w:asciiTheme="minorHAnsi" w:eastAsia="Arial" w:hAnsiTheme="minorHAnsi" w:cs="Arial"/>
          <w:spacing w:val="1"/>
          <w:sz w:val="20"/>
          <w:szCs w:val="20"/>
        </w:rPr>
        <w:t>v</w:t>
      </w:r>
      <w:r w:rsidRPr="003A1046">
        <w:rPr>
          <w:rFonts w:asciiTheme="minorHAnsi" w:eastAsia="Arial" w:hAnsiTheme="minorHAnsi" w:cs="Arial"/>
          <w:sz w:val="20"/>
          <w:szCs w:val="20"/>
        </w:rPr>
        <w:t>an</w:t>
      </w:r>
      <w:r w:rsidRPr="003A1046">
        <w:rPr>
          <w:rFonts w:asciiTheme="minorHAnsi" w:eastAsia="Arial" w:hAnsiTheme="minorHAnsi" w:cs="Arial"/>
          <w:spacing w:val="-4"/>
          <w:sz w:val="20"/>
          <w:szCs w:val="20"/>
        </w:rPr>
        <w:t xml:space="preserve"> </w:t>
      </w:r>
      <w:r w:rsidRPr="003A1046">
        <w:rPr>
          <w:rFonts w:asciiTheme="minorHAnsi" w:eastAsia="Arial" w:hAnsiTheme="minorHAnsi" w:cs="Arial"/>
          <w:spacing w:val="2"/>
          <w:sz w:val="20"/>
          <w:szCs w:val="20"/>
        </w:rPr>
        <w:t>t</w:t>
      </w:r>
      <w:r w:rsidRPr="003A1046">
        <w:rPr>
          <w:rFonts w:asciiTheme="minorHAnsi" w:eastAsia="Arial" w:hAnsiTheme="minorHAnsi" w:cs="Arial"/>
          <w:sz w:val="20"/>
          <w:szCs w:val="20"/>
        </w:rPr>
        <w:t>w</w:t>
      </w:r>
      <w:r w:rsidRPr="003A1046">
        <w:rPr>
          <w:rFonts w:asciiTheme="minorHAnsi" w:eastAsia="Arial" w:hAnsiTheme="minorHAnsi" w:cs="Arial"/>
          <w:spacing w:val="-1"/>
          <w:sz w:val="20"/>
          <w:szCs w:val="20"/>
        </w:rPr>
        <w:t>i</w:t>
      </w:r>
      <w:r w:rsidRPr="003A1046">
        <w:rPr>
          <w:rFonts w:asciiTheme="minorHAnsi" w:eastAsia="Arial" w:hAnsiTheme="minorHAnsi" w:cs="Arial"/>
          <w:spacing w:val="1"/>
          <w:sz w:val="20"/>
          <w:szCs w:val="20"/>
        </w:rPr>
        <w:t>j</w:t>
      </w:r>
      <w:r w:rsidRPr="003A1046">
        <w:rPr>
          <w:rFonts w:asciiTheme="minorHAnsi" w:eastAsia="Arial" w:hAnsiTheme="minorHAnsi" w:cs="Arial"/>
          <w:spacing w:val="2"/>
          <w:sz w:val="20"/>
          <w:szCs w:val="20"/>
        </w:rPr>
        <w:t>f</w:t>
      </w:r>
      <w:r w:rsidRPr="003A1046">
        <w:rPr>
          <w:rFonts w:asciiTheme="minorHAnsi" w:eastAsia="Arial" w:hAnsiTheme="minorHAnsi" w:cs="Arial"/>
          <w:sz w:val="20"/>
          <w:szCs w:val="20"/>
        </w:rPr>
        <w:t>el</w:t>
      </w:r>
      <w:r w:rsidRPr="003A1046">
        <w:rPr>
          <w:rFonts w:asciiTheme="minorHAnsi" w:eastAsia="Arial" w:hAnsiTheme="minorHAnsi" w:cs="Arial"/>
          <w:spacing w:val="-7"/>
          <w:sz w:val="20"/>
          <w:szCs w:val="20"/>
        </w:rPr>
        <w:t xml:space="preserve"> </w:t>
      </w:r>
      <w:r w:rsidRPr="003A1046">
        <w:rPr>
          <w:rFonts w:asciiTheme="minorHAnsi" w:eastAsia="Arial" w:hAnsiTheme="minorHAnsi" w:cs="Arial"/>
          <w:sz w:val="20"/>
          <w:szCs w:val="20"/>
        </w:rPr>
        <w:t>over</w:t>
      </w:r>
      <w:r w:rsidRPr="003A1046">
        <w:rPr>
          <w:rFonts w:asciiTheme="minorHAnsi" w:eastAsia="Arial" w:hAnsiTheme="minorHAnsi" w:cs="Arial"/>
          <w:spacing w:val="-4"/>
          <w:sz w:val="20"/>
          <w:szCs w:val="20"/>
        </w:rPr>
        <w:t xml:space="preserve"> </w:t>
      </w:r>
      <w:r w:rsidRPr="003A1046">
        <w:rPr>
          <w:rFonts w:asciiTheme="minorHAnsi" w:eastAsia="Arial" w:hAnsiTheme="minorHAnsi" w:cs="Arial"/>
          <w:sz w:val="20"/>
          <w:szCs w:val="20"/>
        </w:rPr>
        <w:t>h</w:t>
      </w:r>
      <w:r w:rsidRPr="003A1046">
        <w:rPr>
          <w:rFonts w:asciiTheme="minorHAnsi" w:eastAsia="Arial" w:hAnsiTheme="minorHAnsi" w:cs="Arial"/>
          <w:spacing w:val="2"/>
          <w:sz w:val="20"/>
          <w:szCs w:val="20"/>
        </w:rPr>
        <w:t>e</w:t>
      </w:r>
      <w:r w:rsidRPr="003A1046">
        <w:rPr>
          <w:rFonts w:asciiTheme="minorHAnsi" w:eastAsia="Arial" w:hAnsiTheme="minorHAnsi" w:cs="Arial"/>
          <w:sz w:val="20"/>
          <w:szCs w:val="20"/>
        </w:rPr>
        <w:t>t</w:t>
      </w:r>
      <w:r w:rsidRPr="003A1046">
        <w:rPr>
          <w:rFonts w:asciiTheme="minorHAnsi" w:eastAsia="Arial" w:hAnsiTheme="minorHAnsi" w:cs="Arial"/>
          <w:spacing w:val="-3"/>
          <w:sz w:val="20"/>
          <w:szCs w:val="20"/>
        </w:rPr>
        <w:t xml:space="preserve"> </w:t>
      </w:r>
      <w:r w:rsidRPr="003A1046">
        <w:rPr>
          <w:rFonts w:asciiTheme="minorHAnsi" w:eastAsia="Arial" w:hAnsiTheme="minorHAnsi" w:cs="Arial"/>
          <w:spacing w:val="1"/>
          <w:sz w:val="20"/>
          <w:szCs w:val="20"/>
        </w:rPr>
        <w:t>j</w:t>
      </w:r>
      <w:r w:rsidRPr="003A1046">
        <w:rPr>
          <w:rFonts w:asciiTheme="minorHAnsi" w:eastAsia="Arial" w:hAnsiTheme="minorHAnsi" w:cs="Arial"/>
          <w:sz w:val="20"/>
          <w:szCs w:val="20"/>
        </w:rPr>
        <w:t>u</w:t>
      </w:r>
      <w:r w:rsidRPr="003A1046">
        <w:rPr>
          <w:rFonts w:asciiTheme="minorHAnsi" w:eastAsia="Arial" w:hAnsiTheme="minorHAnsi" w:cs="Arial"/>
          <w:spacing w:val="-1"/>
          <w:sz w:val="20"/>
          <w:szCs w:val="20"/>
        </w:rPr>
        <w:t>i</w:t>
      </w:r>
      <w:r w:rsidRPr="003A1046">
        <w:rPr>
          <w:rFonts w:asciiTheme="minorHAnsi" w:eastAsia="Arial" w:hAnsiTheme="minorHAnsi" w:cs="Arial"/>
          <w:spacing w:val="1"/>
          <w:sz w:val="20"/>
          <w:szCs w:val="20"/>
        </w:rPr>
        <w:t>s</w:t>
      </w:r>
      <w:r w:rsidRPr="003A1046">
        <w:rPr>
          <w:rFonts w:asciiTheme="minorHAnsi" w:eastAsia="Arial" w:hAnsiTheme="minorHAnsi" w:cs="Arial"/>
          <w:sz w:val="20"/>
          <w:szCs w:val="20"/>
        </w:rPr>
        <w:t xml:space="preserve">t </w:t>
      </w:r>
      <w:r w:rsidRPr="003A1046">
        <w:rPr>
          <w:rFonts w:asciiTheme="minorHAnsi" w:eastAsia="Arial" w:hAnsiTheme="minorHAnsi" w:cs="Arial"/>
          <w:spacing w:val="-1"/>
          <w:sz w:val="20"/>
          <w:szCs w:val="20"/>
        </w:rPr>
        <w:t>i</w:t>
      </w:r>
      <w:r w:rsidRPr="003A1046">
        <w:rPr>
          <w:rFonts w:asciiTheme="minorHAnsi" w:eastAsia="Arial" w:hAnsiTheme="minorHAnsi" w:cs="Arial"/>
          <w:sz w:val="20"/>
          <w:szCs w:val="20"/>
        </w:rPr>
        <w:t>n</w:t>
      </w:r>
      <w:r w:rsidRPr="003A1046">
        <w:rPr>
          <w:rFonts w:asciiTheme="minorHAnsi" w:eastAsia="Arial" w:hAnsiTheme="minorHAnsi" w:cs="Arial"/>
          <w:spacing w:val="1"/>
          <w:sz w:val="20"/>
          <w:szCs w:val="20"/>
        </w:rPr>
        <w:t>d</w:t>
      </w:r>
      <w:r w:rsidRPr="003A1046">
        <w:rPr>
          <w:rFonts w:asciiTheme="minorHAnsi" w:eastAsia="Arial" w:hAnsiTheme="minorHAnsi" w:cs="Arial"/>
          <w:spacing w:val="-1"/>
          <w:sz w:val="20"/>
          <w:szCs w:val="20"/>
        </w:rPr>
        <w:t>i</w:t>
      </w:r>
      <w:r w:rsidRPr="003A1046">
        <w:rPr>
          <w:rFonts w:asciiTheme="minorHAnsi" w:eastAsia="Arial" w:hAnsiTheme="minorHAnsi" w:cs="Arial"/>
          <w:sz w:val="20"/>
          <w:szCs w:val="20"/>
        </w:rPr>
        <w:t>e</w:t>
      </w:r>
      <w:r w:rsidRPr="003A1046">
        <w:rPr>
          <w:rFonts w:asciiTheme="minorHAnsi" w:eastAsia="Arial" w:hAnsiTheme="minorHAnsi" w:cs="Arial"/>
          <w:spacing w:val="1"/>
          <w:sz w:val="20"/>
          <w:szCs w:val="20"/>
        </w:rPr>
        <w:t>n</w:t>
      </w:r>
      <w:r w:rsidRPr="003A1046">
        <w:rPr>
          <w:rFonts w:asciiTheme="minorHAnsi" w:eastAsia="Arial" w:hAnsiTheme="minorHAnsi" w:cs="Arial"/>
          <w:sz w:val="20"/>
          <w:szCs w:val="20"/>
        </w:rPr>
        <w:t>en</w:t>
      </w:r>
      <w:r w:rsidRPr="003A1046">
        <w:rPr>
          <w:rFonts w:asciiTheme="minorHAnsi" w:eastAsia="Arial" w:hAnsiTheme="minorHAnsi" w:cs="Arial"/>
          <w:spacing w:val="-7"/>
          <w:sz w:val="20"/>
          <w:szCs w:val="20"/>
        </w:rPr>
        <w:t xml:space="preserve"> </w:t>
      </w:r>
      <w:r w:rsidRPr="003A1046">
        <w:rPr>
          <w:rFonts w:asciiTheme="minorHAnsi" w:eastAsia="Arial" w:hAnsiTheme="minorHAnsi" w:cs="Arial"/>
          <w:spacing w:val="-1"/>
          <w:sz w:val="20"/>
          <w:szCs w:val="20"/>
        </w:rPr>
        <w:t>v</w:t>
      </w:r>
      <w:r w:rsidRPr="003A1046">
        <w:rPr>
          <w:rFonts w:asciiTheme="minorHAnsi" w:eastAsia="Arial" w:hAnsiTheme="minorHAnsi" w:cs="Arial"/>
          <w:spacing w:val="2"/>
          <w:sz w:val="20"/>
          <w:szCs w:val="20"/>
        </w:rPr>
        <w:t>a</w:t>
      </w:r>
      <w:r w:rsidRPr="003A1046">
        <w:rPr>
          <w:rFonts w:asciiTheme="minorHAnsi" w:eastAsia="Arial" w:hAnsiTheme="minorHAnsi" w:cs="Arial"/>
          <w:sz w:val="20"/>
          <w:szCs w:val="20"/>
        </w:rPr>
        <w:t>n</w:t>
      </w:r>
      <w:r w:rsidRPr="003A1046">
        <w:rPr>
          <w:rFonts w:asciiTheme="minorHAnsi" w:eastAsia="Arial" w:hAnsiTheme="minorHAnsi" w:cs="Arial"/>
          <w:spacing w:val="-3"/>
          <w:sz w:val="20"/>
          <w:szCs w:val="20"/>
        </w:rPr>
        <w:t xml:space="preserve"> </w:t>
      </w:r>
      <w:r w:rsidRPr="003A1046">
        <w:rPr>
          <w:rFonts w:asciiTheme="minorHAnsi" w:eastAsia="Arial" w:hAnsiTheme="minorHAnsi" w:cs="Arial"/>
          <w:spacing w:val="1"/>
          <w:sz w:val="20"/>
          <w:szCs w:val="20"/>
        </w:rPr>
        <w:t>d</w:t>
      </w:r>
      <w:r w:rsidRPr="003A1046">
        <w:rPr>
          <w:rFonts w:asciiTheme="minorHAnsi" w:eastAsia="Arial" w:hAnsiTheme="minorHAnsi" w:cs="Arial"/>
          <w:sz w:val="20"/>
          <w:szCs w:val="20"/>
        </w:rPr>
        <w:t>e</w:t>
      </w:r>
      <w:r w:rsidRPr="003A1046">
        <w:rPr>
          <w:rFonts w:asciiTheme="minorHAnsi" w:eastAsia="Arial" w:hAnsiTheme="minorHAnsi" w:cs="Arial"/>
          <w:spacing w:val="-1"/>
          <w:sz w:val="20"/>
          <w:szCs w:val="20"/>
        </w:rPr>
        <w:t xml:space="preserve"> </w:t>
      </w:r>
      <w:r w:rsidRPr="003A1046">
        <w:rPr>
          <w:rFonts w:asciiTheme="minorHAnsi" w:eastAsia="Arial" w:hAnsiTheme="minorHAnsi" w:cs="Arial"/>
          <w:spacing w:val="1"/>
          <w:sz w:val="20"/>
          <w:szCs w:val="20"/>
        </w:rPr>
        <w:t>i</w:t>
      </w:r>
      <w:r w:rsidRPr="003A1046">
        <w:rPr>
          <w:rFonts w:asciiTheme="minorHAnsi" w:eastAsia="Arial" w:hAnsiTheme="minorHAnsi" w:cs="Arial"/>
          <w:sz w:val="20"/>
          <w:szCs w:val="20"/>
        </w:rPr>
        <w:t>n</w:t>
      </w:r>
      <w:r w:rsidRPr="003A1046">
        <w:rPr>
          <w:rFonts w:asciiTheme="minorHAnsi" w:eastAsia="Arial" w:hAnsiTheme="minorHAnsi" w:cs="Arial"/>
          <w:spacing w:val="1"/>
          <w:sz w:val="20"/>
          <w:szCs w:val="20"/>
        </w:rPr>
        <w:t>sc</w:t>
      </w:r>
      <w:r w:rsidRPr="003A1046">
        <w:rPr>
          <w:rFonts w:asciiTheme="minorHAnsi" w:eastAsia="Arial" w:hAnsiTheme="minorHAnsi" w:cs="Arial"/>
          <w:sz w:val="20"/>
          <w:szCs w:val="20"/>
        </w:rPr>
        <w:t>hri</w:t>
      </w:r>
      <w:r w:rsidRPr="003A1046">
        <w:rPr>
          <w:rFonts w:asciiTheme="minorHAnsi" w:eastAsia="Arial" w:hAnsiTheme="minorHAnsi" w:cs="Arial"/>
          <w:spacing w:val="1"/>
          <w:sz w:val="20"/>
          <w:szCs w:val="20"/>
        </w:rPr>
        <w:t>j</w:t>
      </w:r>
      <w:r w:rsidRPr="003A1046">
        <w:rPr>
          <w:rFonts w:asciiTheme="minorHAnsi" w:eastAsia="Arial" w:hAnsiTheme="minorHAnsi" w:cs="Arial"/>
          <w:spacing w:val="-1"/>
          <w:sz w:val="20"/>
          <w:szCs w:val="20"/>
        </w:rPr>
        <w:t>v</w:t>
      </w:r>
      <w:r w:rsidRPr="003A1046">
        <w:rPr>
          <w:rFonts w:asciiTheme="minorHAnsi" w:eastAsia="Arial" w:hAnsiTheme="minorHAnsi" w:cs="Arial"/>
          <w:spacing w:val="1"/>
          <w:sz w:val="20"/>
          <w:szCs w:val="20"/>
        </w:rPr>
        <w:t>i</w:t>
      </w:r>
      <w:r w:rsidRPr="003A1046">
        <w:rPr>
          <w:rFonts w:asciiTheme="minorHAnsi" w:eastAsia="Arial" w:hAnsiTheme="minorHAnsi" w:cs="Arial"/>
          <w:spacing w:val="2"/>
          <w:sz w:val="20"/>
          <w:szCs w:val="20"/>
        </w:rPr>
        <w:t>n</w:t>
      </w:r>
      <w:r w:rsidRPr="003A1046">
        <w:rPr>
          <w:rFonts w:asciiTheme="minorHAnsi" w:eastAsia="Arial" w:hAnsiTheme="minorHAnsi" w:cs="Arial"/>
          <w:sz w:val="20"/>
          <w:szCs w:val="20"/>
        </w:rPr>
        <w:t>g</w:t>
      </w:r>
      <w:r w:rsidRPr="003A1046">
        <w:rPr>
          <w:rFonts w:asciiTheme="minorHAnsi" w:eastAsia="Arial" w:hAnsiTheme="minorHAnsi" w:cs="Arial"/>
          <w:spacing w:val="-9"/>
          <w:sz w:val="20"/>
          <w:szCs w:val="20"/>
        </w:rPr>
        <w:t xml:space="preserve"> </w:t>
      </w:r>
      <w:r w:rsidRPr="003A1046">
        <w:rPr>
          <w:rFonts w:asciiTheme="minorHAnsi" w:eastAsia="Arial" w:hAnsiTheme="minorHAnsi" w:cs="Arial"/>
          <w:sz w:val="20"/>
          <w:szCs w:val="20"/>
        </w:rPr>
        <w:t>en e</w:t>
      </w:r>
      <w:r w:rsidRPr="003A1046">
        <w:rPr>
          <w:rFonts w:asciiTheme="minorHAnsi" w:eastAsia="Arial" w:hAnsiTheme="minorHAnsi" w:cs="Arial"/>
          <w:spacing w:val="1"/>
          <w:sz w:val="20"/>
          <w:szCs w:val="20"/>
        </w:rPr>
        <w:t>v</w:t>
      </w:r>
      <w:r w:rsidRPr="003A1046">
        <w:rPr>
          <w:rFonts w:asciiTheme="minorHAnsi" w:eastAsia="Arial" w:hAnsiTheme="minorHAnsi" w:cs="Arial"/>
          <w:sz w:val="20"/>
          <w:szCs w:val="20"/>
        </w:rPr>
        <w:t>e</w:t>
      </w:r>
      <w:r w:rsidRPr="003A1046">
        <w:rPr>
          <w:rFonts w:asciiTheme="minorHAnsi" w:eastAsia="Arial" w:hAnsiTheme="minorHAnsi" w:cs="Arial"/>
          <w:spacing w:val="-1"/>
          <w:sz w:val="20"/>
          <w:szCs w:val="20"/>
        </w:rPr>
        <w:t>n</w:t>
      </w:r>
      <w:r w:rsidRPr="003A1046">
        <w:rPr>
          <w:rFonts w:asciiTheme="minorHAnsi" w:eastAsia="Arial" w:hAnsiTheme="minorHAnsi" w:cs="Arial"/>
          <w:spacing w:val="2"/>
          <w:sz w:val="20"/>
          <w:szCs w:val="20"/>
        </w:rPr>
        <w:t>t</w:t>
      </w:r>
      <w:r w:rsidRPr="003A1046">
        <w:rPr>
          <w:rFonts w:asciiTheme="minorHAnsi" w:eastAsia="Arial" w:hAnsiTheme="minorHAnsi" w:cs="Arial"/>
          <w:sz w:val="20"/>
          <w:szCs w:val="20"/>
        </w:rPr>
        <w:t>u</w:t>
      </w:r>
      <w:r w:rsidRPr="003A1046">
        <w:rPr>
          <w:rFonts w:asciiTheme="minorHAnsi" w:eastAsia="Arial" w:hAnsiTheme="minorHAnsi" w:cs="Arial"/>
          <w:spacing w:val="-1"/>
          <w:sz w:val="20"/>
          <w:szCs w:val="20"/>
        </w:rPr>
        <w:t>e</w:t>
      </w:r>
      <w:r w:rsidRPr="003A1046">
        <w:rPr>
          <w:rFonts w:asciiTheme="minorHAnsi" w:eastAsia="Arial" w:hAnsiTheme="minorHAnsi" w:cs="Arial"/>
          <w:spacing w:val="1"/>
          <w:sz w:val="20"/>
          <w:szCs w:val="20"/>
        </w:rPr>
        <w:t>l</w:t>
      </w:r>
      <w:r w:rsidRPr="003A1046">
        <w:rPr>
          <w:rFonts w:asciiTheme="minorHAnsi" w:eastAsia="Arial" w:hAnsiTheme="minorHAnsi" w:cs="Arial"/>
          <w:sz w:val="20"/>
          <w:szCs w:val="20"/>
        </w:rPr>
        <w:t>e</w:t>
      </w:r>
      <w:r w:rsidRPr="003A1046">
        <w:rPr>
          <w:rFonts w:asciiTheme="minorHAnsi" w:eastAsia="Arial" w:hAnsiTheme="minorHAnsi" w:cs="Arial"/>
          <w:spacing w:val="-9"/>
          <w:sz w:val="20"/>
          <w:szCs w:val="20"/>
        </w:rPr>
        <w:t xml:space="preserve"> </w:t>
      </w:r>
      <w:r w:rsidRPr="003A1046">
        <w:rPr>
          <w:rFonts w:asciiTheme="minorHAnsi" w:eastAsia="Arial" w:hAnsiTheme="minorHAnsi" w:cs="Arial"/>
          <w:sz w:val="20"/>
          <w:szCs w:val="20"/>
        </w:rPr>
        <w:t>stor</w:t>
      </w:r>
      <w:r w:rsidRPr="003A1046">
        <w:rPr>
          <w:rFonts w:asciiTheme="minorHAnsi" w:eastAsia="Arial" w:hAnsiTheme="minorHAnsi" w:cs="Arial"/>
          <w:spacing w:val="2"/>
          <w:sz w:val="20"/>
          <w:szCs w:val="20"/>
        </w:rPr>
        <w:t>i</w:t>
      </w:r>
      <w:r w:rsidRPr="003A1046">
        <w:rPr>
          <w:rFonts w:asciiTheme="minorHAnsi" w:eastAsia="Arial" w:hAnsiTheme="minorHAnsi" w:cs="Arial"/>
          <w:sz w:val="20"/>
          <w:szCs w:val="20"/>
        </w:rPr>
        <w:t>n</w:t>
      </w:r>
      <w:r w:rsidRPr="003A1046">
        <w:rPr>
          <w:rFonts w:asciiTheme="minorHAnsi" w:eastAsia="Arial" w:hAnsiTheme="minorHAnsi" w:cs="Arial"/>
          <w:spacing w:val="-1"/>
          <w:sz w:val="20"/>
          <w:szCs w:val="20"/>
        </w:rPr>
        <w:t>g</w:t>
      </w:r>
      <w:r w:rsidRPr="003A1046">
        <w:rPr>
          <w:rFonts w:asciiTheme="minorHAnsi" w:eastAsia="Arial" w:hAnsiTheme="minorHAnsi" w:cs="Arial"/>
          <w:spacing w:val="2"/>
          <w:sz w:val="20"/>
          <w:szCs w:val="20"/>
        </w:rPr>
        <w:t>e</w:t>
      </w:r>
      <w:r w:rsidRPr="003A1046">
        <w:rPr>
          <w:rFonts w:asciiTheme="minorHAnsi" w:eastAsia="Arial" w:hAnsiTheme="minorHAnsi" w:cs="Arial"/>
          <w:sz w:val="20"/>
          <w:szCs w:val="20"/>
        </w:rPr>
        <w:t>n</w:t>
      </w:r>
      <w:r w:rsidRPr="003A1046">
        <w:rPr>
          <w:rFonts w:asciiTheme="minorHAnsi" w:eastAsia="Arial" w:hAnsiTheme="minorHAnsi" w:cs="Arial"/>
          <w:spacing w:val="-7"/>
          <w:sz w:val="20"/>
          <w:szCs w:val="20"/>
        </w:rPr>
        <w:t xml:space="preserve"> </w:t>
      </w:r>
      <w:r w:rsidRPr="003A1046">
        <w:rPr>
          <w:rFonts w:asciiTheme="minorHAnsi" w:eastAsia="Arial" w:hAnsiTheme="minorHAnsi" w:cs="Arial"/>
          <w:sz w:val="20"/>
          <w:szCs w:val="20"/>
        </w:rPr>
        <w:t>wordt</w:t>
      </w:r>
      <w:r w:rsidRPr="003A1046">
        <w:rPr>
          <w:rFonts w:asciiTheme="minorHAnsi" w:eastAsia="Arial" w:hAnsiTheme="minorHAnsi" w:cs="Arial"/>
          <w:spacing w:val="-6"/>
          <w:sz w:val="20"/>
          <w:szCs w:val="20"/>
        </w:rPr>
        <w:t xml:space="preserve"> </w:t>
      </w:r>
      <w:r w:rsidRPr="003A1046">
        <w:rPr>
          <w:rFonts w:asciiTheme="minorHAnsi" w:eastAsia="Arial" w:hAnsiTheme="minorHAnsi" w:cs="Arial"/>
          <w:sz w:val="20"/>
          <w:szCs w:val="20"/>
        </w:rPr>
        <w:t>u g</w:t>
      </w:r>
      <w:r w:rsidRPr="003A1046">
        <w:rPr>
          <w:rFonts w:asciiTheme="minorHAnsi" w:eastAsia="Arial" w:hAnsiTheme="minorHAnsi" w:cs="Arial"/>
          <w:spacing w:val="-1"/>
          <w:sz w:val="20"/>
          <w:szCs w:val="20"/>
        </w:rPr>
        <w:t>e</w:t>
      </w:r>
      <w:r w:rsidRPr="003A1046">
        <w:rPr>
          <w:rFonts w:asciiTheme="minorHAnsi" w:eastAsia="Arial" w:hAnsiTheme="minorHAnsi" w:cs="Arial"/>
          <w:spacing w:val="2"/>
          <w:sz w:val="20"/>
          <w:szCs w:val="20"/>
        </w:rPr>
        <w:t>a</w:t>
      </w:r>
      <w:r w:rsidRPr="003A1046">
        <w:rPr>
          <w:rFonts w:asciiTheme="minorHAnsi" w:eastAsia="Arial" w:hAnsiTheme="minorHAnsi" w:cs="Arial"/>
          <w:sz w:val="20"/>
          <w:szCs w:val="20"/>
        </w:rPr>
        <w:t>d</w:t>
      </w:r>
      <w:r w:rsidRPr="003A1046">
        <w:rPr>
          <w:rFonts w:asciiTheme="minorHAnsi" w:eastAsia="Arial" w:hAnsiTheme="minorHAnsi" w:cs="Arial"/>
          <w:spacing w:val="1"/>
          <w:sz w:val="20"/>
          <w:szCs w:val="20"/>
        </w:rPr>
        <w:t>v</w:t>
      </w:r>
      <w:r w:rsidRPr="003A1046">
        <w:rPr>
          <w:rFonts w:asciiTheme="minorHAnsi" w:eastAsia="Arial" w:hAnsiTheme="minorHAnsi" w:cs="Arial"/>
          <w:spacing w:val="-1"/>
          <w:sz w:val="20"/>
          <w:szCs w:val="20"/>
        </w:rPr>
        <w:t>i</w:t>
      </w:r>
      <w:r w:rsidRPr="003A1046">
        <w:rPr>
          <w:rFonts w:asciiTheme="minorHAnsi" w:eastAsia="Arial" w:hAnsiTheme="minorHAnsi" w:cs="Arial"/>
          <w:spacing w:val="1"/>
          <w:sz w:val="20"/>
          <w:szCs w:val="20"/>
        </w:rPr>
        <w:t>s</w:t>
      </w:r>
      <w:r w:rsidRPr="003A1046">
        <w:rPr>
          <w:rFonts w:asciiTheme="minorHAnsi" w:eastAsia="Arial" w:hAnsiTheme="minorHAnsi" w:cs="Arial"/>
          <w:sz w:val="20"/>
          <w:szCs w:val="20"/>
        </w:rPr>
        <w:t>e</w:t>
      </w:r>
      <w:r w:rsidRPr="003A1046">
        <w:rPr>
          <w:rFonts w:asciiTheme="minorHAnsi" w:eastAsia="Arial" w:hAnsiTheme="minorHAnsi" w:cs="Arial"/>
          <w:spacing w:val="-1"/>
          <w:sz w:val="20"/>
          <w:szCs w:val="20"/>
        </w:rPr>
        <w:t>e</w:t>
      </w:r>
      <w:r w:rsidRPr="003A1046">
        <w:rPr>
          <w:rFonts w:asciiTheme="minorHAnsi" w:eastAsia="Arial" w:hAnsiTheme="minorHAnsi" w:cs="Arial"/>
          <w:spacing w:val="1"/>
          <w:sz w:val="20"/>
          <w:szCs w:val="20"/>
        </w:rPr>
        <w:t>r</w:t>
      </w:r>
      <w:r w:rsidRPr="003A1046">
        <w:rPr>
          <w:rFonts w:asciiTheme="minorHAnsi" w:eastAsia="Arial" w:hAnsiTheme="minorHAnsi" w:cs="Arial"/>
          <w:sz w:val="20"/>
          <w:szCs w:val="20"/>
        </w:rPr>
        <w:t>d</w:t>
      </w:r>
      <w:r w:rsidRPr="003A1046">
        <w:rPr>
          <w:rFonts w:asciiTheme="minorHAnsi" w:eastAsia="Arial" w:hAnsiTheme="minorHAnsi" w:cs="Arial"/>
          <w:spacing w:val="-11"/>
          <w:sz w:val="20"/>
          <w:szCs w:val="20"/>
        </w:rPr>
        <w:t xml:space="preserve"> </w:t>
      </w:r>
      <w:r w:rsidRPr="003A1046">
        <w:rPr>
          <w:rFonts w:asciiTheme="minorHAnsi" w:eastAsia="Arial" w:hAnsiTheme="minorHAnsi" w:cs="Arial"/>
          <w:sz w:val="20"/>
          <w:szCs w:val="20"/>
        </w:rPr>
        <w:t>c</w:t>
      </w:r>
      <w:r w:rsidRPr="003A1046">
        <w:rPr>
          <w:rFonts w:asciiTheme="minorHAnsi" w:eastAsia="Arial" w:hAnsiTheme="minorHAnsi" w:cs="Arial"/>
          <w:spacing w:val="2"/>
          <w:sz w:val="20"/>
          <w:szCs w:val="20"/>
        </w:rPr>
        <w:t>o</w:t>
      </w:r>
      <w:r w:rsidRPr="003A1046">
        <w:rPr>
          <w:rFonts w:asciiTheme="minorHAnsi" w:eastAsia="Arial" w:hAnsiTheme="minorHAnsi" w:cs="Arial"/>
          <w:sz w:val="20"/>
          <w:szCs w:val="20"/>
        </w:rPr>
        <w:t>nt</w:t>
      </w:r>
      <w:r w:rsidRPr="003A1046">
        <w:rPr>
          <w:rFonts w:asciiTheme="minorHAnsi" w:eastAsia="Arial" w:hAnsiTheme="minorHAnsi" w:cs="Arial"/>
          <w:spacing w:val="-1"/>
          <w:sz w:val="20"/>
          <w:szCs w:val="20"/>
        </w:rPr>
        <w:t>a</w:t>
      </w:r>
      <w:r w:rsidRPr="003A1046">
        <w:rPr>
          <w:rFonts w:asciiTheme="minorHAnsi" w:eastAsia="Arial" w:hAnsiTheme="minorHAnsi" w:cs="Arial"/>
          <w:spacing w:val="1"/>
          <w:sz w:val="20"/>
          <w:szCs w:val="20"/>
        </w:rPr>
        <w:t>c</w:t>
      </w:r>
      <w:r w:rsidRPr="003A1046">
        <w:rPr>
          <w:rFonts w:asciiTheme="minorHAnsi" w:eastAsia="Arial" w:hAnsiTheme="minorHAnsi" w:cs="Arial"/>
          <w:sz w:val="20"/>
          <w:szCs w:val="20"/>
        </w:rPr>
        <w:t>t</w:t>
      </w:r>
      <w:r w:rsidRPr="003A1046">
        <w:rPr>
          <w:rFonts w:asciiTheme="minorHAnsi" w:eastAsia="Arial" w:hAnsiTheme="minorHAnsi" w:cs="Arial"/>
          <w:spacing w:val="-4"/>
          <w:sz w:val="20"/>
          <w:szCs w:val="20"/>
        </w:rPr>
        <w:t xml:space="preserve"> </w:t>
      </w:r>
      <w:r w:rsidRPr="003A1046">
        <w:rPr>
          <w:rFonts w:asciiTheme="minorHAnsi" w:eastAsia="Arial" w:hAnsiTheme="minorHAnsi" w:cs="Arial"/>
          <w:sz w:val="20"/>
          <w:szCs w:val="20"/>
        </w:rPr>
        <w:t>op</w:t>
      </w:r>
      <w:r w:rsidRPr="003A1046">
        <w:rPr>
          <w:rFonts w:asciiTheme="minorHAnsi" w:eastAsia="Arial" w:hAnsiTheme="minorHAnsi" w:cs="Arial"/>
          <w:spacing w:val="-3"/>
          <w:sz w:val="20"/>
          <w:szCs w:val="20"/>
        </w:rPr>
        <w:t xml:space="preserve"> </w:t>
      </w:r>
      <w:r w:rsidRPr="003A1046">
        <w:rPr>
          <w:rFonts w:asciiTheme="minorHAnsi" w:eastAsia="Arial" w:hAnsiTheme="minorHAnsi" w:cs="Arial"/>
          <w:sz w:val="20"/>
          <w:szCs w:val="20"/>
        </w:rPr>
        <w:t>te</w:t>
      </w:r>
      <w:r w:rsidRPr="003A1046">
        <w:rPr>
          <w:rFonts w:asciiTheme="minorHAnsi" w:eastAsia="Arial" w:hAnsiTheme="minorHAnsi" w:cs="Arial"/>
          <w:spacing w:val="-1"/>
          <w:sz w:val="20"/>
          <w:szCs w:val="20"/>
        </w:rPr>
        <w:t xml:space="preserve"> </w:t>
      </w:r>
      <w:r w:rsidRPr="003A1046">
        <w:rPr>
          <w:rFonts w:asciiTheme="minorHAnsi" w:eastAsia="Arial" w:hAnsiTheme="minorHAnsi" w:cs="Arial"/>
          <w:sz w:val="20"/>
          <w:szCs w:val="20"/>
        </w:rPr>
        <w:t>n</w:t>
      </w:r>
      <w:r w:rsidRPr="003A1046">
        <w:rPr>
          <w:rFonts w:asciiTheme="minorHAnsi" w:eastAsia="Arial" w:hAnsiTheme="minorHAnsi" w:cs="Arial"/>
          <w:spacing w:val="-1"/>
          <w:sz w:val="20"/>
          <w:szCs w:val="20"/>
        </w:rPr>
        <w:t>e</w:t>
      </w:r>
      <w:r w:rsidRPr="003A1046">
        <w:rPr>
          <w:rFonts w:asciiTheme="minorHAnsi" w:eastAsia="Arial" w:hAnsiTheme="minorHAnsi" w:cs="Arial"/>
          <w:spacing w:val="4"/>
          <w:sz w:val="20"/>
          <w:szCs w:val="20"/>
        </w:rPr>
        <w:t>m</w:t>
      </w:r>
      <w:r w:rsidRPr="003A1046">
        <w:rPr>
          <w:rFonts w:asciiTheme="minorHAnsi" w:eastAsia="Arial" w:hAnsiTheme="minorHAnsi" w:cs="Arial"/>
          <w:sz w:val="20"/>
          <w:szCs w:val="20"/>
        </w:rPr>
        <w:t>en</w:t>
      </w:r>
      <w:r w:rsidRPr="003A1046">
        <w:rPr>
          <w:rFonts w:asciiTheme="minorHAnsi" w:eastAsia="Arial" w:hAnsiTheme="minorHAnsi" w:cs="Arial"/>
          <w:spacing w:val="-7"/>
          <w:sz w:val="20"/>
          <w:szCs w:val="20"/>
        </w:rPr>
        <w:t xml:space="preserve"> </w:t>
      </w:r>
      <w:r w:rsidRPr="003A1046">
        <w:rPr>
          <w:rFonts w:asciiTheme="minorHAnsi" w:eastAsia="Arial" w:hAnsiTheme="minorHAnsi" w:cs="Arial"/>
          <w:spacing w:val="4"/>
          <w:sz w:val="20"/>
          <w:szCs w:val="20"/>
        </w:rPr>
        <w:t>m</w:t>
      </w:r>
      <w:r w:rsidRPr="003A1046">
        <w:rPr>
          <w:rFonts w:asciiTheme="minorHAnsi" w:eastAsia="Arial" w:hAnsiTheme="minorHAnsi" w:cs="Arial"/>
          <w:sz w:val="20"/>
          <w:szCs w:val="20"/>
        </w:rPr>
        <w:t>et</w:t>
      </w:r>
      <w:r w:rsidRPr="003A1046">
        <w:rPr>
          <w:rFonts w:asciiTheme="minorHAnsi" w:eastAsia="Arial" w:hAnsiTheme="minorHAnsi" w:cs="Arial"/>
          <w:spacing w:val="-4"/>
          <w:sz w:val="20"/>
          <w:szCs w:val="20"/>
        </w:rPr>
        <w:t xml:space="preserve"> </w:t>
      </w:r>
      <w:r w:rsidRPr="003A1046">
        <w:rPr>
          <w:rFonts w:asciiTheme="minorHAnsi" w:eastAsia="Arial" w:hAnsiTheme="minorHAnsi" w:cs="Arial"/>
          <w:sz w:val="20"/>
          <w:szCs w:val="20"/>
        </w:rPr>
        <w:t xml:space="preserve">de </w:t>
      </w:r>
      <w:r w:rsidRPr="003A1046">
        <w:rPr>
          <w:rFonts w:asciiTheme="minorHAnsi" w:eastAsia="Arial" w:hAnsiTheme="minorHAnsi" w:cs="Arial"/>
          <w:spacing w:val="1"/>
          <w:sz w:val="20"/>
          <w:szCs w:val="20"/>
        </w:rPr>
        <w:t>s</w:t>
      </w:r>
      <w:r w:rsidRPr="003A1046">
        <w:rPr>
          <w:rFonts w:asciiTheme="minorHAnsi" w:eastAsia="Arial" w:hAnsiTheme="minorHAnsi" w:cs="Arial"/>
          <w:sz w:val="20"/>
          <w:szCs w:val="20"/>
        </w:rPr>
        <w:t>er</w:t>
      </w:r>
      <w:r w:rsidRPr="003A1046">
        <w:rPr>
          <w:rFonts w:asciiTheme="minorHAnsi" w:eastAsia="Arial" w:hAnsiTheme="minorHAnsi" w:cs="Arial"/>
          <w:spacing w:val="-1"/>
          <w:sz w:val="20"/>
          <w:szCs w:val="20"/>
        </w:rPr>
        <w:t>vi</w:t>
      </w:r>
      <w:r w:rsidRPr="003A1046">
        <w:rPr>
          <w:rFonts w:asciiTheme="minorHAnsi" w:eastAsia="Arial" w:hAnsiTheme="minorHAnsi" w:cs="Arial"/>
          <w:spacing w:val="1"/>
          <w:sz w:val="20"/>
          <w:szCs w:val="20"/>
        </w:rPr>
        <w:t>c</w:t>
      </w:r>
      <w:r w:rsidRPr="003A1046">
        <w:rPr>
          <w:rFonts w:asciiTheme="minorHAnsi" w:eastAsia="Arial" w:hAnsiTheme="minorHAnsi" w:cs="Arial"/>
          <w:sz w:val="20"/>
          <w:szCs w:val="20"/>
        </w:rPr>
        <w:t>e</w:t>
      </w:r>
      <w:r w:rsidRPr="003A1046">
        <w:rPr>
          <w:rFonts w:asciiTheme="minorHAnsi" w:eastAsia="Arial" w:hAnsiTheme="minorHAnsi" w:cs="Arial"/>
          <w:spacing w:val="1"/>
          <w:sz w:val="20"/>
          <w:szCs w:val="20"/>
        </w:rPr>
        <w:t>d</w:t>
      </w:r>
      <w:r w:rsidRPr="003A1046">
        <w:rPr>
          <w:rFonts w:asciiTheme="minorHAnsi" w:eastAsia="Arial" w:hAnsiTheme="minorHAnsi" w:cs="Arial"/>
          <w:sz w:val="20"/>
          <w:szCs w:val="20"/>
        </w:rPr>
        <w:t>e</w:t>
      </w:r>
      <w:r w:rsidRPr="003A1046">
        <w:rPr>
          <w:rFonts w:asciiTheme="minorHAnsi" w:eastAsia="Arial" w:hAnsiTheme="minorHAnsi" w:cs="Arial"/>
          <w:spacing w:val="1"/>
          <w:sz w:val="20"/>
          <w:szCs w:val="20"/>
        </w:rPr>
        <w:t>s</w:t>
      </w:r>
      <w:r w:rsidRPr="003A1046">
        <w:rPr>
          <w:rFonts w:asciiTheme="minorHAnsi" w:eastAsia="Arial" w:hAnsiTheme="minorHAnsi" w:cs="Arial"/>
          <w:sz w:val="20"/>
          <w:szCs w:val="20"/>
        </w:rPr>
        <w:t>k</w:t>
      </w:r>
      <w:r w:rsidRPr="003A1046">
        <w:rPr>
          <w:rFonts w:asciiTheme="minorHAnsi" w:eastAsia="Arial" w:hAnsiTheme="minorHAnsi" w:cs="Arial"/>
          <w:spacing w:val="-8"/>
          <w:sz w:val="20"/>
          <w:szCs w:val="20"/>
        </w:rPr>
        <w:t xml:space="preserve"> </w:t>
      </w:r>
      <w:r w:rsidRPr="003A1046">
        <w:rPr>
          <w:rFonts w:asciiTheme="minorHAnsi" w:eastAsia="Arial" w:hAnsiTheme="minorHAnsi" w:cs="Arial"/>
          <w:spacing w:val="-1"/>
          <w:sz w:val="20"/>
          <w:szCs w:val="20"/>
        </w:rPr>
        <w:t>v</w:t>
      </w:r>
      <w:r w:rsidRPr="003A1046">
        <w:rPr>
          <w:rFonts w:asciiTheme="minorHAnsi" w:eastAsia="Arial" w:hAnsiTheme="minorHAnsi" w:cs="Arial"/>
          <w:sz w:val="20"/>
          <w:szCs w:val="20"/>
        </w:rPr>
        <w:t>an</w:t>
      </w:r>
      <w:r w:rsidRPr="003A1046">
        <w:rPr>
          <w:rFonts w:asciiTheme="minorHAnsi" w:eastAsia="Arial" w:hAnsiTheme="minorHAnsi" w:cs="Arial"/>
          <w:spacing w:val="-4"/>
          <w:sz w:val="20"/>
          <w:szCs w:val="20"/>
        </w:rPr>
        <w:t xml:space="preserve"> </w:t>
      </w:r>
      <w:r w:rsidR="008D393E" w:rsidRPr="003A1046">
        <w:rPr>
          <w:rFonts w:asciiTheme="minorHAnsi" w:eastAsia="Arial" w:hAnsiTheme="minorHAnsi" w:cs="Arial"/>
          <w:spacing w:val="3"/>
          <w:sz w:val="20"/>
          <w:szCs w:val="20"/>
        </w:rPr>
        <w:t>TenderNed</w:t>
      </w:r>
      <w:r w:rsidRPr="003A1046">
        <w:rPr>
          <w:rFonts w:asciiTheme="minorHAnsi" w:eastAsia="Arial" w:hAnsiTheme="minorHAnsi" w:cs="Arial"/>
          <w:sz w:val="20"/>
          <w:szCs w:val="20"/>
        </w:rPr>
        <w:t xml:space="preserve"> (te</w:t>
      </w:r>
      <w:r w:rsidRPr="003A1046">
        <w:rPr>
          <w:rFonts w:asciiTheme="minorHAnsi" w:eastAsia="Arial" w:hAnsiTheme="minorHAnsi" w:cs="Arial"/>
          <w:spacing w:val="-1"/>
          <w:sz w:val="20"/>
          <w:szCs w:val="20"/>
        </w:rPr>
        <w:t>l</w:t>
      </w:r>
      <w:r w:rsidRPr="003A1046">
        <w:rPr>
          <w:rFonts w:asciiTheme="minorHAnsi" w:eastAsia="Arial" w:hAnsiTheme="minorHAnsi" w:cs="Arial"/>
          <w:sz w:val="20"/>
          <w:szCs w:val="20"/>
        </w:rPr>
        <w:t>e</w:t>
      </w:r>
      <w:r w:rsidRPr="003A1046">
        <w:rPr>
          <w:rFonts w:asciiTheme="minorHAnsi" w:eastAsia="Arial" w:hAnsiTheme="minorHAnsi" w:cs="Arial"/>
          <w:spacing w:val="2"/>
          <w:sz w:val="20"/>
          <w:szCs w:val="20"/>
        </w:rPr>
        <w:t>f</w:t>
      </w:r>
      <w:r w:rsidRPr="003A1046">
        <w:rPr>
          <w:rFonts w:asciiTheme="minorHAnsi" w:eastAsia="Arial" w:hAnsiTheme="minorHAnsi" w:cs="Arial"/>
          <w:sz w:val="20"/>
          <w:szCs w:val="20"/>
        </w:rPr>
        <w:t>o</w:t>
      </w:r>
      <w:r w:rsidRPr="003A1046">
        <w:rPr>
          <w:rFonts w:asciiTheme="minorHAnsi" w:eastAsia="Arial" w:hAnsiTheme="minorHAnsi" w:cs="Arial"/>
          <w:spacing w:val="-1"/>
          <w:sz w:val="20"/>
          <w:szCs w:val="20"/>
        </w:rPr>
        <w:t>o</w:t>
      </w:r>
      <w:r w:rsidRPr="003A1046">
        <w:rPr>
          <w:rFonts w:asciiTheme="minorHAnsi" w:eastAsia="Arial" w:hAnsiTheme="minorHAnsi" w:cs="Arial"/>
          <w:sz w:val="20"/>
          <w:szCs w:val="20"/>
        </w:rPr>
        <w:t>n</w:t>
      </w:r>
      <w:r w:rsidRPr="003A1046">
        <w:rPr>
          <w:rFonts w:asciiTheme="minorHAnsi" w:eastAsia="Arial" w:hAnsiTheme="minorHAnsi" w:cs="Arial"/>
          <w:spacing w:val="-1"/>
          <w:sz w:val="20"/>
          <w:szCs w:val="20"/>
        </w:rPr>
        <w:t>n</w:t>
      </w:r>
      <w:r w:rsidRPr="003A1046">
        <w:rPr>
          <w:rFonts w:asciiTheme="minorHAnsi" w:eastAsia="Arial" w:hAnsiTheme="minorHAnsi" w:cs="Arial"/>
          <w:sz w:val="20"/>
          <w:szCs w:val="20"/>
        </w:rPr>
        <w:t>u</w:t>
      </w:r>
      <w:r w:rsidRPr="003A1046">
        <w:rPr>
          <w:rFonts w:asciiTheme="minorHAnsi" w:eastAsia="Arial" w:hAnsiTheme="minorHAnsi" w:cs="Arial"/>
          <w:spacing w:val="2"/>
          <w:sz w:val="20"/>
          <w:szCs w:val="20"/>
        </w:rPr>
        <w:t>m</w:t>
      </w:r>
      <w:r w:rsidRPr="003A1046">
        <w:rPr>
          <w:rFonts w:asciiTheme="minorHAnsi" w:eastAsia="Arial" w:hAnsiTheme="minorHAnsi" w:cs="Arial"/>
          <w:spacing w:val="4"/>
          <w:sz w:val="20"/>
          <w:szCs w:val="20"/>
        </w:rPr>
        <w:t>m</w:t>
      </w:r>
      <w:r w:rsidRPr="003A1046">
        <w:rPr>
          <w:rFonts w:asciiTheme="minorHAnsi" w:eastAsia="Arial" w:hAnsiTheme="minorHAnsi" w:cs="Arial"/>
          <w:spacing w:val="1"/>
          <w:sz w:val="20"/>
          <w:szCs w:val="20"/>
        </w:rPr>
        <w:t>er</w:t>
      </w:r>
      <w:r w:rsidRPr="003A1046">
        <w:rPr>
          <w:rFonts w:asciiTheme="minorHAnsi" w:eastAsia="Arial" w:hAnsiTheme="minorHAnsi" w:cs="Arial"/>
          <w:sz w:val="20"/>
          <w:szCs w:val="20"/>
        </w:rPr>
        <w:t>:</w:t>
      </w:r>
      <w:r w:rsidRPr="003A1046">
        <w:rPr>
          <w:rFonts w:asciiTheme="minorHAnsi" w:eastAsia="Arial" w:hAnsiTheme="minorHAnsi" w:cs="Arial"/>
          <w:spacing w:val="-16"/>
          <w:sz w:val="20"/>
          <w:szCs w:val="20"/>
        </w:rPr>
        <w:t xml:space="preserve"> </w:t>
      </w:r>
      <w:r w:rsidRPr="003A1046">
        <w:rPr>
          <w:rFonts w:asciiTheme="minorHAnsi" w:eastAsia="Arial" w:hAnsiTheme="minorHAnsi" w:cs="Arial"/>
          <w:spacing w:val="-1"/>
          <w:sz w:val="20"/>
          <w:szCs w:val="20"/>
        </w:rPr>
        <w:t>0</w:t>
      </w:r>
      <w:r w:rsidRPr="003A1046">
        <w:rPr>
          <w:rFonts w:asciiTheme="minorHAnsi" w:eastAsia="Arial" w:hAnsiTheme="minorHAnsi" w:cs="Arial"/>
          <w:sz w:val="20"/>
          <w:szCs w:val="20"/>
        </w:rPr>
        <w:t>8</w:t>
      </w:r>
      <w:r w:rsidRPr="003A1046">
        <w:rPr>
          <w:rFonts w:asciiTheme="minorHAnsi" w:eastAsia="Arial" w:hAnsiTheme="minorHAnsi" w:cs="Arial"/>
          <w:spacing w:val="-1"/>
          <w:sz w:val="20"/>
          <w:szCs w:val="20"/>
        </w:rPr>
        <w:t>0</w:t>
      </w:r>
      <w:r w:rsidRPr="003A1046">
        <w:rPr>
          <w:rFonts w:asciiTheme="minorHAnsi" w:eastAsia="Arial" w:hAnsiTheme="minorHAnsi" w:cs="Arial"/>
          <w:sz w:val="20"/>
          <w:szCs w:val="20"/>
        </w:rPr>
        <w:t>0</w:t>
      </w:r>
      <w:r w:rsidRPr="003A1046">
        <w:rPr>
          <w:rFonts w:asciiTheme="minorHAnsi" w:eastAsia="Arial" w:hAnsiTheme="minorHAnsi" w:cs="Arial"/>
          <w:spacing w:val="-4"/>
          <w:sz w:val="20"/>
          <w:szCs w:val="20"/>
        </w:rPr>
        <w:t xml:space="preserve"> </w:t>
      </w:r>
      <w:r w:rsidRPr="003A1046">
        <w:rPr>
          <w:rFonts w:asciiTheme="minorHAnsi" w:eastAsia="Arial" w:hAnsiTheme="minorHAnsi" w:cs="Arial"/>
          <w:spacing w:val="1"/>
          <w:sz w:val="20"/>
          <w:szCs w:val="20"/>
        </w:rPr>
        <w:t>8</w:t>
      </w:r>
      <w:r w:rsidRPr="003A1046">
        <w:rPr>
          <w:rFonts w:asciiTheme="minorHAnsi" w:eastAsia="Arial" w:hAnsiTheme="minorHAnsi" w:cs="Arial"/>
          <w:spacing w:val="2"/>
          <w:sz w:val="20"/>
          <w:szCs w:val="20"/>
        </w:rPr>
        <w:t>3</w:t>
      </w:r>
      <w:r w:rsidRPr="003A1046">
        <w:rPr>
          <w:rFonts w:asciiTheme="minorHAnsi" w:eastAsia="Arial" w:hAnsiTheme="minorHAnsi" w:cs="Arial"/>
          <w:sz w:val="20"/>
          <w:szCs w:val="20"/>
        </w:rPr>
        <w:t>6</w:t>
      </w:r>
      <w:r w:rsidRPr="003A1046">
        <w:rPr>
          <w:rFonts w:asciiTheme="minorHAnsi" w:eastAsia="Arial" w:hAnsiTheme="minorHAnsi" w:cs="Arial"/>
          <w:spacing w:val="-1"/>
          <w:sz w:val="20"/>
          <w:szCs w:val="20"/>
        </w:rPr>
        <w:t>3</w:t>
      </w:r>
      <w:r w:rsidRPr="003A1046">
        <w:rPr>
          <w:rFonts w:asciiTheme="minorHAnsi" w:eastAsia="Arial" w:hAnsiTheme="minorHAnsi" w:cs="Arial"/>
          <w:sz w:val="20"/>
          <w:szCs w:val="20"/>
        </w:rPr>
        <w:t>3</w:t>
      </w:r>
      <w:r w:rsidRPr="003A1046">
        <w:rPr>
          <w:rFonts w:asciiTheme="minorHAnsi" w:eastAsia="Arial" w:hAnsiTheme="minorHAnsi" w:cs="Arial"/>
          <w:spacing w:val="1"/>
          <w:sz w:val="20"/>
          <w:szCs w:val="20"/>
        </w:rPr>
        <w:t>7</w:t>
      </w:r>
      <w:r w:rsidRPr="003A1046">
        <w:rPr>
          <w:rFonts w:asciiTheme="minorHAnsi" w:eastAsia="Arial" w:hAnsiTheme="minorHAnsi" w:cs="Arial"/>
          <w:sz w:val="20"/>
          <w:szCs w:val="20"/>
        </w:rPr>
        <w:t>6</w:t>
      </w:r>
      <w:r w:rsidR="00900BE5" w:rsidRPr="003A1046">
        <w:rPr>
          <w:rFonts w:asciiTheme="minorHAnsi" w:eastAsia="Arial" w:hAnsiTheme="minorHAnsi" w:cs="Arial"/>
          <w:sz w:val="20"/>
          <w:szCs w:val="20"/>
        </w:rPr>
        <w:t>).</w:t>
      </w:r>
    </w:p>
    <w:p w14:paraId="6C35CBCA" w14:textId="28E1A169" w:rsidR="005E3408" w:rsidRPr="003A1046" w:rsidRDefault="005E3408" w:rsidP="00EA1179">
      <w:pPr>
        <w:pStyle w:val="Plattetekst3"/>
        <w:numPr>
          <w:ilvl w:val="0"/>
          <w:numId w:val="35"/>
        </w:numPr>
        <w:spacing w:line="280" w:lineRule="exact"/>
        <w:ind w:left="1134" w:right="804" w:hanging="425"/>
        <w:rPr>
          <w:rFonts w:asciiTheme="minorHAnsi" w:hAnsiTheme="minorHAnsi" w:cs="Arial"/>
          <w:sz w:val="20"/>
          <w:szCs w:val="20"/>
        </w:rPr>
      </w:pPr>
      <w:r w:rsidRPr="003A1046">
        <w:rPr>
          <w:rFonts w:asciiTheme="minorHAnsi" w:eastAsia="Arial Unicode MS" w:hAnsiTheme="minorHAnsi" w:cs="Arial"/>
          <w:sz w:val="20"/>
          <w:szCs w:val="20"/>
        </w:rPr>
        <w:t xml:space="preserve">De inschrijving dient uiterlijk </w:t>
      </w:r>
      <w:r w:rsidR="004B3DE8" w:rsidRPr="003A1046">
        <w:rPr>
          <w:rFonts w:asciiTheme="minorHAnsi" w:eastAsia="Arial Unicode MS" w:hAnsiTheme="minorHAnsi" w:cs="Arial"/>
          <w:sz w:val="20"/>
          <w:szCs w:val="20"/>
        </w:rPr>
        <w:t>op de vermelde datum en tijdstip</w:t>
      </w:r>
      <w:r w:rsidR="00350C4E" w:rsidRPr="003A1046">
        <w:rPr>
          <w:rFonts w:asciiTheme="minorHAnsi" w:eastAsia="Arial Unicode MS" w:hAnsiTheme="minorHAnsi" w:cs="Arial"/>
          <w:sz w:val="20"/>
          <w:szCs w:val="20"/>
        </w:rPr>
        <w:t xml:space="preserve"> in TenderNed én zoals vermeld</w:t>
      </w:r>
      <w:r w:rsidR="004B3DE8" w:rsidRPr="003A1046">
        <w:rPr>
          <w:rFonts w:asciiTheme="minorHAnsi" w:eastAsia="Arial Unicode MS" w:hAnsiTheme="minorHAnsi" w:cs="Arial"/>
          <w:sz w:val="20"/>
          <w:szCs w:val="20"/>
        </w:rPr>
        <w:t xml:space="preserve"> bij Planning Aanbestedingsprocedure (</w:t>
      </w:r>
      <w:r w:rsidR="0019260B" w:rsidRPr="003A1046">
        <w:rPr>
          <w:rFonts w:asciiTheme="minorHAnsi" w:eastAsia="Arial Unicode MS" w:hAnsiTheme="minorHAnsi" w:cs="Arial"/>
          <w:sz w:val="20"/>
          <w:szCs w:val="20"/>
        </w:rPr>
        <w:t xml:space="preserve">hoofdstuk </w:t>
      </w:r>
      <w:r w:rsidR="004B3DE8" w:rsidRPr="003A1046">
        <w:rPr>
          <w:rFonts w:asciiTheme="minorHAnsi" w:eastAsia="Arial Unicode MS" w:hAnsiTheme="minorHAnsi" w:cs="Arial"/>
          <w:sz w:val="20"/>
          <w:szCs w:val="20"/>
        </w:rPr>
        <w:t xml:space="preserve">3) </w:t>
      </w:r>
      <w:r w:rsidRPr="003A1046">
        <w:rPr>
          <w:rFonts w:asciiTheme="minorHAnsi" w:eastAsia="Arial Unicode MS" w:hAnsiTheme="minorHAnsi" w:cs="Arial"/>
          <w:sz w:val="20"/>
          <w:szCs w:val="20"/>
        </w:rPr>
        <w:t xml:space="preserve">te zijn ingediend op </w:t>
      </w:r>
      <w:r w:rsidR="008D393E" w:rsidRPr="003A1046">
        <w:rPr>
          <w:rFonts w:asciiTheme="minorHAnsi" w:eastAsia="Arial Unicode MS" w:hAnsiTheme="minorHAnsi" w:cs="Arial"/>
          <w:sz w:val="20"/>
          <w:szCs w:val="20"/>
        </w:rPr>
        <w:t>TenderNed</w:t>
      </w:r>
      <w:r w:rsidR="00350C4E" w:rsidRPr="003A1046">
        <w:rPr>
          <w:rFonts w:asciiTheme="minorHAnsi" w:eastAsia="Arial Unicode MS" w:hAnsiTheme="minorHAnsi" w:cs="Arial"/>
          <w:sz w:val="20"/>
          <w:szCs w:val="20"/>
        </w:rPr>
        <w:t>. De</w:t>
      </w:r>
      <w:r w:rsidRPr="003A1046">
        <w:rPr>
          <w:rFonts w:asciiTheme="minorHAnsi" w:hAnsiTheme="minorHAnsi" w:cs="Arial"/>
          <w:sz w:val="20"/>
          <w:szCs w:val="20"/>
        </w:rPr>
        <w:t xml:space="preserve"> klok van </w:t>
      </w:r>
      <w:r w:rsidR="008D393E" w:rsidRPr="003A1046">
        <w:rPr>
          <w:rFonts w:asciiTheme="minorHAnsi" w:hAnsiTheme="minorHAnsi" w:cs="Arial"/>
          <w:sz w:val="20"/>
          <w:szCs w:val="20"/>
        </w:rPr>
        <w:t>TenderNed</w:t>
      </w:r>
      <w:r w:rsidRPr="003A1046">
        <w:rPr>
          <w:rFonts w:asciiTheme="minorHAnsi" w:hAnsiTheme="minorHAnsi" w:cs="Arial"/>
          <w:sz w:val="20"/>
          <w:szCs w:val="20"/>
        </w:rPr>
        <w:t xml:space="preserve"> </w:t>
      </w:r>
      <w:r w:rsidR="00350C4E" w:rsidRPr="003A1046">
        <w:rPr>
          <w:rFonts w:asciiTheme="minorHAnsi" w:hAnsiTheme="minorHAnsi" w:cs="Arial"/>
          <w:sz w:val="20"/>
          <w:szCs w:val="20"/>
        </w:rPr>
        <w:t xml:space="preserve">is hierbij </w:t>
      </w:r>
      <w:r w:rsidRPr="003A1046">
        <w:rPr>
          <w:rFonts w:asciiTheme="minorHAnsi" w:hAnsiTheme="minorHAnsi" w:cs="Arial"/>
          <w:sz w:val="20"/>
          <w:szCs w:val="20"/>
        </w:rPr>
        <w:t xml:space="preserve">bepalend. </w:t>
      </w:r>
      <w:r w:rsidR="00213906" w:rsidRPr="003A1046">
        <w:rPr>
          <w:rFonts w:asciiTheme="minorHAnsi" w:hAnsiTheme="minorHAnsi" w:cs="Arial"/>
          <w:sz w:val="20"/>
          <w:szCs w:val="20"/>
        </w:rPr>
        <w:t xml:space="preserve"> </w:t>
      </w:r>
    </w:p>
    <w:p w14:paraId="66D7E470" w14:textId="5D73E465" w:rsidR="005E3408" w:rsidRPr="003A1046" w:rsidRDefault="005E3408" w:rsidP="00EA1179">
      <w:pPr>
        <w:pStyle w:val="Lijstalinea"/>
        <w:numPr>
          <w:ilvl w:val="0"/>
          <w:numId w:val="35"/>
        </w:numPr>
        <w:spacing w:line="280" w:lineRule="exact"/>
        <w:ind w:left="1134" w:right="804" w:hanging="425"/>
        <w:rPr>
          <w:rFonts w:asciiTheme="minorHAnsi" w:hAnsiTheme="minorHAnsi" w:cs="Arial"/>
          <w:color w:val="000000"/>
          <w:sz w:val="20"/>
          <w:szCs w:val="20"/>
        </w:rPr>
      </w:pPr>
      <w:r w:rsidRPr="003A1046">
        <w:rPr>
          <w:rFonts w:asciiTheme="minorHAnsi" w:hAnsiTheme="minorHAnsi" w:cs="Arial"/>
          <w:color w:val="000000"/>
          <w:sz w:val="20"/>
          <w:szCs w:val="20"/>
        </w:rPr>
        <w:t xml:space="preserve">In geval </w:t>
      </w:r>
      <w:r w:rsidR="008D393E" w:rsidRPr="003A1046">
        <w:rPr>
          <w:rFonts w:asciiTheme="minorHAnsi" w:hAnsiTheme="minorHAnsi" w:cs="Arial"/>
          <w:color w:val="000000"/>
          <w:sz w:val="20"/>
          <w:szCs w:val="20"/>
        </w:rPr>
        <w:t>TenderNed</w:t>
      </w:r>
      <w:r w:rsidRPr="003A1046">
        <w:rPr>
          <w:rFonts w:asciiTheme="minorHAnsi" w:hAnsiTheme="minorHAnsi" w:cs="Arial"/>
          <w:color w:val="000000"/>
          <w:sz w:val="20"/>
          <w:szCs w:val="20"/>
        </w:rPr>
        <w:t xml:space="preserve"> op het uiterste tijdstip voor ontvangst van de inschrijving niet toegankelijk is als gevolg van een storing bij eHerkenning, in </w:t>
      </w:r>
      <w:r w:rsidR="008D393E" w:rsidRPr="003A1046">
        <w:rPr>
          <w:rFonts w:asciiTheme="minorHAnsi" w:hAnsiTheme="minorHAnsi" w:cs="Arial"/>
          <w:color w:val="000000"/>
          <w:sz w:val="20"/>
          <w:szCs w:val="20"/>
        </w:rPr>
        <w:t>TenderNed</w:t>
      </w:r>
      <w:r w:rsidRPr="003A1046">
        <w:rPr>
          <w:rFonts w:asciiTheme="minorHAnsi" w:hAnsiTheme="minorHAnsi" w:cs="Arial"/>
          <w:color w:val="000000"/>
          <w:sz w:val="20"/>
          <w:szCs w:val="20"/>
        </w:rPr>
        <w:t xml:space="preserve"> of aan het hoogspanningsnet, kan het uiterste tijdstip voor ontvangst van de inschrijvingen, afhankelijk van de situatie en de gevolgen, door de aanbesteder worden uitgesteld. Het gewijzigde uiterste tijdstip voor ontvangst van de inschrijvingen wordt bekend gemaakt aan de </w:t>
      </w:r>
      <w:bookmarkStart w:id="89" w:name="bw2_4_1_TN_NO1"/>
      <w:r w:rsidRPr="003A1046">
        <w:rPr>
          <w:rFonts w:asciiTheme="minorHAnsi" w:hAnsiTheme="minorHAnsi" w:cs="Arial"/>
          <w:color w:val="000000"/>
          <w:sz w:val="20"/>
          <w:szCs w:val="20"/>
        </w:rPr>
        <w:t xml:space="preserve">tot inschrijving uitgenodigde </w:t>
      </w:r>
      <w:bookmarkEnd w:id="89"/>
      <w:r w:rsidR="00FA7B13" w:rsidRPr="003A1046">
        <w:rPr>
          <w:rFonts w:asciiTheme="minorHAnsi" w:hAnsiTheme="minorHAnsi" w:cs="Arial"/>
          <w:color w:val="000000"/>
          <w:sz w:val="20"/>
          <w:szCs w:val="20"/>
        </w:rPr>
        <w:t>gegadigden</w:t>
      </w:r>
      <w:r w:rsidRPr="00C55AA7">
        <w:rPr>
          <w:rFonts w:asciiTheme="minorHAnsi" w:hAnsiTheme="minorHAnsi" w:cs="Arial"/>
          <w:color w:val="000000"/>
          <w:sz w:val="20"/>
          <w:szCs w:val="20"/>
        </w:rPr>
        <w:t xml:space="preserve"> </w:t>
      </w:r>
      <w:r w:rsidR="00C55AA7" w:rsidRPr="00C55AA7">
        <w:rPr>
          <w:rFonts w:asciiTheme="minorHAnsi" w:hAnsiTheme="minorHAnsi" w:cs="Arial"/>
          <w:color w:val="000000"/>
          <w:sz w:val="20"/>
          <w:szCs w:val="20"/>
        </w:rPr>
        <w:t>resp. potentiele inschrijvers</w:t>
      </w:r>
      <w:r w:rsidR="00C55AA7">
        <w:rPr>
          <w:rFonts w:asciiTheme="minorHAnsi" w:hAnsiTheme="minorHAnsi" w:cs="Arial"/>
          <w:color w:val="E0E0E0"/>
          <w:sz w:val="20"/>
          <w:szCs w:val="20"/>
        </w:rPr>
        <w:t xml:space="preserve"> </w:t>
      </w:r>
      <w:r w:rsidRPr="003A1046">
        <w:rPr>
          <w:rFonts w:asciiTheme="minorHAnsi" w:hAnsiTheme="minorHAnsi" w:cs="Arial"/>
          <w:color w:val="000000"/>
          <w:sz w:val="20"/>
          <w:szCs w:val="20"/>
        </w:rPr>
        <w:t xml:space="preserve">via </w:t>
      </w:r>
      <w:r w:rsidR="008D393E" w:rsidRPr="003A1046">
        <w:rPr>
          <w:rFonts w:asciiTheme="minorHAnsi" w:hAnsiTheme="minorHAnsi" w:cs="Arial"/>
          <w:color w:val="000000"/>
          <w:sz w:val="20"/>
          <w:szCs w:val="20"/>
        </w:rPr>
        <w:t>TenderNed</w:t>
      </w:r>
      <w:r w:rsidRPr="003A1046">
        <w:rPr>
          <w:rFonts w:asciiTheme="minorHAnsi" w:hAnsiTheme="minorHAnsi" w:cs="Arial"/>
          <w:color w:val="000000"/>
          <w:sz w:val="20"/>
          <w:szCs w:val="20"/>
        </w:rPr>
        <w:t>, “Rectificatie”.</w:t>
      </w:r>
    </w:p>
    <w:p w14:paraId="036397CC" w14:textId="05F4C8AA" w:rsidR="005E3408" w:rsidRPr="003A1046" w:rsidRDefault="005E3408" w:rsidP="00EA1179">
      <w:pPr>
        <w:pStyle w:val="Lijstalinea"/>
        <w:numPr>
          <w:ilvl w:val="0"/>
          <w:numId w:val="35"/>
        </w:numPr>
        <w:spacing w:line="280" w:lineRule="exact"/>
        <w:ind w:left="1134" w:right="804" w:hanging="425"/>
        <w:rPr>
          <w:rFonts w:asciiTheme="minorHAnsi" w:hAnsiTheme="minorHAnsi" w:cs="Arial"/>
          <w:color w:val="000000"/>
          <w:sz w:val="20"/>
          <w:szCs w:val="20"/>
        </w:rPr>
      </w:pPr>
      <w:r w:rsidRPr="003A1046">
        <w:rPr>
          <w:rFonts w:asciiTheme="minorHAnsi" w:hAnsiTheme="minorHAnsi" w:cs="Arial"/>
          <w:color w:val="000000"/>
          <w:sz w:val="20"/>
          <w:szCs w:val="20"/>
        </w:rPr>
        <w:t xml:space="preserve">Na sluiting van de inschrijvingstermijn wordt de digitale kluis geopend. </w:t>
      </w:r>
      <w:r w:rsidR="004B3DE8" w:rsidRPr="003A1046">
        <w:rPr>
          <w:rFonts w:asciiTheme="minorHAnsi" w:hAnsiTheme="minorHAnsi" w:cs="Arial"/>
          <w:color w:val="000000"/>
          <w:sz w:val="20"/>
          <w:szCs w:val="20"/>
        </w:rPr>
        <w:t xml:space="preserve">Alle inschrijvers ontvangen automatisch van TenderNed een bericht dat de kluis is geopend. Tevens </w:t>
      </w:r>
      <w:r w:rsidRPr="003A1046">
        <w:rPr>
          <w:rFonts w:asciiTheme="minorHAnsi" w:hAnsiTheme="minorHAnsi" w:cs="Arial"/>
          <w:color w:val="000000"/>
          <w:sz w:val="20"/>
          <w:szCs w:val="20"/>
        </w:rPr>
        <w:t xml:space="preserve">wordt </w:t>
      </w:r>
      <w:r w:rsidR="00350C4E" w:rsidRPr="003A1046">
        <w:rPr>
          <w:rFonts w:asciiTheme="minorHAnsi" w:hAnsiTheme="minorHAnsi" w:cs="Arial"/>
          <w:color w:val="000000"/>
          <w:sz w:val="20"/>
          <w:szCs w:val="20"/>
        </w:rPr>
        <w:t xml:space="preserve">er </w:t>
      </w:r>
      <w:r w:rsidRPr="003A1046">
        <w:rPr>
          <w:rFonts w:asciiTheme="minorHAnsi" w:hAnsiTheme="minorHAnsi" w:cs="Arial"/>
          <w:color w:val="000000"/>
          <w:sz w:val="20"/>
          <w:szCs w:val="20"/>
        </w:rPr>
        <w:t>een proces-verbaal van ingekomen inschrijvingen opgemaakt. Bij de opening kunnen geen inschrijvers aanwezig zijn.</w:t>
      </w:r>
    </w:p>
    <w:p w14:paraId="1EC3314C" w14:textId="77777777" w:rsidR="005E3408" w:rsidRPr="003A1046" w:rsidRDefault="005E3408" w:rsidP="00A44229">
      <w:pPr>
        <w:pStyle w:val="Plattetekst3"/>
        <w:spacing w:line="280" w:lineRule="exact"/>
        <w:ind w:right="804"/>
        <w:rPr>
          <w:rFonts w:asciiTheme="minorHAnsi" w:eastAsia="Arial Unicode MS" w:hAnsiTheme="minorHAnsi" w:cs="Arial"/>
          <w:b/>
          <w:sz w:val="20"/>
          <w:highlight w:val="yellow"/>
        </w:rPr>
      </w:pPr>
    </w:p>
    <w:p w14:paraId="4146EF53" w14:textId="66F10174" w:rsidR="005E3408" w:rsidRPr="003A1046" w:rsidRDefault="005E3408" w:rsidP="00EA1179">
      <w:pPr>
        <w:pStyle w:val="Kop2paragrafen"/>
        <w:spacing w:line="280" w:lineRule="exact"/>
        <w:ind w:left="709" w:right="804" w:firstLine="0"/>
        <w:rPr>
          <w:rFonts w:asciiTheme="minorHAnsi" w:hAnsiTheme="minorHAnsi"/>
        </w:rPr>
      </w:pPr>
      <w:bookmarkStart w:id="90" w:name="_Toc441070604"/>
      <w:bookmarkStart w:id="91" w:name="_Toc35511672"/>
      <w:r w:rsidRPr="003A1046">
        <w:rPr>
          <w:rFonts w:asciiTheme="minorHAnsi" w:hAnsiTheme="minorHAnsi"/>
        </w:rPr>
        <w:t>Inhoud van de inschrijving</w:t>
      </w:r>
      <w:bookmarkEnd w:id="90"/>
      <w:bookmarkEnd w:id="91"/>
    </w:p>
    <w:p w14:paraId="057AFCAC" w14:textId="77777777" w:rsidR="00B76010" w:rsidRDefault="00B76010" w:rsidP="00B76010">
      <w:pPr>
        <w:spacing w:line="280" w:lineRule="exact"/>
        <w:ind w:left="709" w:right="804"/>
        <w:rPr>
          <w:rFonts w:asciiTheme="minorHAnsi" w:eastAsia="Arial Unicode MS" w:hAnsiTheme="minorHAnsi" w:cs="Arial"/>
          <w:sz w:val="20"/>
          <w:szCs w:val="20"/>
          <w:lang w:eastAsia="nl-NL"/>
        </w:rPr>
      </w:pPr>
      <w:r w:rsidRPr="003A1046">
        <w:rPr>
          <w:rFonts w:asciiTheme="minorHAnsi" w:eastAsia="Arial Unicode MS" w:hAnsiTheme="minorHAnsi" w:cs="Arial"/>
          <w:sz w:val="20"/>
          <w:szCs w:val="20"/>
          <w:lang w:eastAsia="nl-NL"/>
        </w:rPr>
        <w:t>In de tabel hieronder staat beschreven uit welke documenten en in welk format de inschrijving dient te bestaan:</w:t>
      </w:r>
    </w:p>
    <w:tbl>
      <w:tblPr>
        <w:tblpPr w:leftFromText="141" w:rightFromText="141" w:vertAnchor="text" w:horzAnchor="margin" w:tblpX="699" w:tblpY="128"/>
        <w:tblW w:w="8359"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0A0" w:firstRow="1" w:lastRow="0" w:firstColumn="1" w:lastColumn="0" w:noHBand="0" w:noVBand="0"/>
      </w:tblPr>
      <w:tblGrid>
        <w:gridCol w:w="1838"/>
        <w:gridCol w:w="3827"/>
        <w:gridCol w:w="2694"/>
      </w:tblGrid>
      <w:tr w:rsidR="00B76010" w:rsidRPr="001162AF" w14:paraId="69CB20E8" w14:textId="77777777" w:rsidTr="00E21919">
        <w:tc>
          <w:tcPr>
            <w:tcW w:w="1838" w:type="dxa"/>
            <w:tcBorders>
              <w:top w:val="single" w:sz="4" w:space="0" w:color="auto"/>
              <w:bottom w:val="single" w:sz="4" w:space="0" w:color="auto"/>
              <w:right w:val="single" w:sz="4" w:space="0" w:color="auto"/>
            </w:tcBorders>
            <w:shd w:val="clear" w:color="auto" w:fill="7F7F7F"/>
          </w:tcPr>
          <w:p w14:paraId="5A3C08BB" w14:textId="77777777" w:rsidR="00B76010" w:rsidRPr="001162AF" w:rsidRDefault="00B76010" w:rsidP="00C66688">
            <w:pPr>
              <w:spacing w:line="280" w:lineRule="exact"/>
              <w:rPr>
                <w:rFonts w:ascii="Arial" w:eastAsia="Arial Unicode MS" w:hAnsi="Arial"/>
                <w:color w:val="FFFFFF"/>
                <w:sz w:val="20"/>
                <w:szCs w:val="20"/>
              </w:rPr>
            </w:pPr>
            <w:r>
              <w:rPr>
                <w:rFonts w:ascii="Arial" w:eastAsia="Arial Unicode MS" w:hAnsi="Arial"/>
                <w:color w:val="FFFFFF"/>
                <w:sz w:val="20"/>
                <w:szCs w:val="20"/>
              </w:rPr>
              <w:t>Verwijzing</w:t>
            </w:r>
          </w:p>
        </w:tc>
        <w:tc>
          <w:tcPr>
            <w:tcW w:w="3827" w:type="dxa"/>
            <w:tcBorders>
              <w:top w:val="single" w:sz="4" w:space="0" w:color="auto"/>
              <w:left w:val="single" w:sz="4" w:space="0" w:color="auto"/>
              <w:bottom w:val="single" w:sz="4" w:space="0" w:color="auto"/>
              <w:right w:val="single" w:sz="4" w:space="0" w:color="auto"/>
            </w:tcBorders>
            <w:shd w:val="clear" w:color="auto" w:fill="7F7F7F"/>
          </w:tcPr>
          <w:p w14:paraId="4C27DB41" w14:textId="77777777" w:rsidR="00B76010" w:rsidRPr="001162AF" w:rsidRDefault="00B76010" w:rsidP="00C66688">
            <w:pPr>
              <w:spacing w:line="280" w:lineRule="exact"/>
              <w:rPr>
                <w:rFonts w:ascii="Arial" w:eastAsia="Arial Unicode MS" w:hAnsi="Arial"/>
                <w:color w:val="FFFFFF"/>
                <w:sz w:val="20"/>
                <w:szCs w:val="20"/>
              </w:rPr>
            </w:pPr>
            <w:r w:rsidRPr="001162AF">
              <w:rPr>
                <w:rFonts w:ascii="Arial" w:eastAsia="Arial Unicode MS" w:hAnsi="Arial"/>
                <w:color w:val="FFFFFF"/>
                <w:sz w:val="20"/>
                <w:szCs w:val="20"/>
              </w:rPr>
              <w:t>Omschrijving</w:t>
            </w:r>
          </w:p>
        </w:tc>
        <w:tc>
          <w:tcPr>
            <w:tcW w:w="2694" w:type="dxa"/>
            <w:tcBorders>
              <w:top w:val="single" w:sz="4" w:space="0" w:color="auto"/>
              <w:left w:val="single" w:sz="4" w:space="0" w:color="auto"/>
              <w:bottom w:val="single" w:sz="4" w:space="0" w:color="auto"/>
            </w:tcBorders>
            <w:shd w:val="clear" w:color="auto" w:fill="7F7F7F"/>
          </w:tcPr>
          <w:p w14:paraId="301326FA" w14:textId="77777777" w:rsidR="00B76010" w:rsidRPr="001162AF" w:rsidRDefault="00B76010" w:rsidP="00C66688">
            <w:pPr>
              <w:spacing w:line="280" w:lineRule="exact"/>
              <w:rPr>
                <w:rFonts w:ascii="Arial" w:eastAsia="Arial Unicode MS" w:hAnsi="Arial"/>
                <w:color w:val="FFFFFF"/>
                <w:sz w:val="20"/>
                <w:szCs w:val="20"/>
              </w:rPr>
            </w:pPr>
            <w:r w:rsidRPr="001162AF">
              <w:rPr>
                <w:rFonts w:ascii="Arial" w:eastAsia="Arial Unicode MS" w:hAnsi="Arial"/>
                <w:color w:val="FFFFFF"/>
                <w:sz w:val="20"/>
                <w:szCs w:val="20"/>
              </w:rPr>
              <w:t>Wijze van opnemen in inschrijving</w:t>
            </w:r>
          </w:p>
        </w:tc>
      </w:tr>
      <w:tr w:rsidR="00B76010" w:rsidRPr="001162AF" w14:paraId="2B5542FC" w14:textId="77777777" w:rsidTr="00E21919">
        <w:tc>
          <w:tcPr>
            <w:tcW w:w="5665" w:type="dxa"/>
            <w:gridSpan w:val="2"/>
            <w:tcBorders>
              <w:top w:val="single" w:sz="4" w:space="0" w:color="auto"/>
              <w:bottom w:val="single" w:sz="4" w:space="0" w:color="auto"/>
            </w:tcBorders>
          </w:tcPr>
          <w:p w14:paraId="30BA4730" w14:textId="72D10D4E" w:rsidR="00B76010" w:rsidRPr="00107F6D" w:rsidRDefault="00E21919" w:rsidP="00C66688">
            <w:pPr>
              <w:spacing w:line="280" w:lineRule="exact"/>
              <w:rPr>
                <w:rFonts w:ascii="Arial" w:eastAsia="Arial Unicode MS" w:hAnsi="Arial"/>
                <w:b/>
                <w:sz w:val="20"/>
                <w:szCs w:val="20"/>
              </w:rPr>
            </w:pPr>
            <w:r>
              <w:rPr>
                <w:rFonts w:ascii="Arial" w:eastAsia="Arial Unicode MS" w:hAnsi="Arial"/>
                <w:b/>
                <w:sz w:val="20"/>
                <w:szCs w:val="20"/>
              </w:rPr>
              <w:t>Uitsluitingsgronden/</w:t>
            </w:r>
            <w:r w:rsidR="00B76010" w:rsidRPr="00107F6D">
              <w:rPr>
                <w:rFonts w:ascii="Arial" w:eastAsia="Arial Unicode MS" w:hAnsi="Arial"/>
                <w:b/>
                <w:sz w:val="20"/>
                <w:szCs w:val="20"/>
              </w:rPr>
              <w:t xml:space="preserve">Geschiktheidseisen (paragraaf </w:t>
            </w:r>
            <w:r w:rsidR="001D51AB">
              <w:rPr>
                <w:rFonts w:ascii="Arial" w:eastAsia="Arial Unicode MS" w:hAnsi="Arial"/>
                <w:b/>
                <w:sz w:val="20"/>
                <w:szCs w:val="20"/>
              </w:rPr>
              <w:t>7/</w:t>
            </w:r>
            <w:r w:rsidR="00B76010" w:rsidRPr="00107F6D">
              <w:rPr>
                <w:rFonts w:ascii="Arial" w:eastAsia="Arial Unicode MS" w:hAnsi="Arial"/>
                <w:b/>
                <w:sz w:val="20"/>
                <w:szCs w:val="20"/>
              </w:rPr>
              <w:t>8)</w:t>
            </w:r>
          </w:p>
        </w:tc>
        <w:tc>
          <w:tcPr>
            <w:tcW w:w="2694" w:type="dxa"/>
            <w:tcBorders>
              <w:top w:val="single" w:sz="4" w:space="0" w:color="auto"/>
              <w:bottom w:val="single" w:sz="4" w:space="0" w:color="auto"/>
            </w:tcBorders>
            <w:shd w:val="clear" w:color="auto" w:fill="auto"/>
          </w:tcPr>
          <w:p w14:paraId="7549CD48" w14:textId="77777777" w:rsidR="00B76010" w:rsidRPr="001162AF" w:rsidRDefault="00B76010" w:rsidP="00C66688">
            <w:pPr>
              <w:spacing w:line="280" w:lineRule="exact"/>
              <w:rPr>
                <w:rFonts w:ascii="Arial" w:eastAsia="Arial Unicode MS" w:hAnsi="Arial"/>
                <w:sz w:val="20"/>
                <w:szCs w:val="20"/>
              </w:rPr>
            </w:pPr>
          </w:p>
        </w:tc>
      </w:tr>
      <w:tr w:rsidR="00B76010" w:rsidRPr="001162AF" w14:paraId="6DFEC7DE" w14:textId="77777777" w:rsidTr="00E21919">
        <w:tc>
          <w:tcPr>
            <w:tcW w:w="1838" w:type="dxa"/>
            <w:tcBorders>
              <w:top w:val="single" w:sz="4" w:space="0" w:color="auto"/>
              <w:bottom w:val="single" w:sz="4" w:space="0" w:color="auto"/>
              <w:right w:val="single" w:sz="4" w:space="0" w:color="auto"/>
            </w:tcBorders>
          </w:tcPr>
          <w:p w14:paraId="00F792E5" w14:textId="77777777" w:rsidR="00B76010" w:rsidRPr="001162AF" w:rsidRDefault="00B76010" w:rsidP="00C66688">
            <w:pPr>
              <w:spacing w:line="280" w:lineRule="exact"/>
              <w:rPr>
                <w:rFonts w:ascii="Arial" w:eastAsia="Arial Unicode MS" w:hAnsi="Arial"/>
                <w:sz w:val="20"/>
                <w:szCs w:val="20"/>
              </w:rPr>
            </w:pPr>
            <w:r w:rsidRPr="001162AF">
              <w:rPr>
                <w:rFonts w:ascii="Arial" w:eastAsia="Arial Unicode MS" w:hAnsi="Arial"/>
                <w:sz w:val="20"/>
                <w:szCs w:val="20"/>
              </w:rPr>
              <w:t xml:space="preserve">Bijlage </w:t>
            </w:r>
            <w:r>
              <w:rPr>
                <w:rFonts w:ascii="Arial" w:eastAsia="Arial Unicode MS" w:hAnsi="Arial"/>
                <w:sz w:val="20"/>
                <w:szCs w:val="20"/>
              </w:rPr>
              <w:t>A</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4CB0A66" w14:textId="77777777" w:rsidR="00B76010" w:rsidRPr="00107F6D" w:rsidRDefault="00B76010" w:rsidP="00C66688">
            <w:pPr>
              <w:spacing w:line="280" w:lineRule="exact"/>
              <w:rPr>
                <w:rFonts w:ascii="Arial" w:eastAsia="Arial Unicode MS" w:hAnsi="Arial"/>
                <w:sz w:val="20"/>
                <w:szCs w:val="20"/>
              </w:rPr>
            </w:pPr>
            <w:r w:rsidRPr="00107F6D">
              <w:rPr>
                <w:rFonts w:ascii="Arial" w:eastAsia="Arial Unicode MS" w:hAnsi="Arial"/>
                <w:sz w:val="20"/>
                <w:szCs w:val="20"/>
              </w:rPr>
              <w:t>Eigen verklaring</w:t>
            </w:r>
            <w:r>
              <w:rPr>
                <w:rFonts w:ascii="Arial" w:eastAsia="Arial Unicode MS" w:hAnsi="Arial"/>
                <w:sz w:val="20"/>
                <w:szCs w:val="20"/>
              </w:rPr>
              <w:t xml:space="preserve"> (UEA)</w:t>
            </w:r>
            <w:r w:rsidRPr="00107F6D">
              <w:rPr>
                <w:rFonts w:ascii="Arial" w:eastAsia="Arial Unicode MS" w:hAnsi="Arial"/>
                <w:sz w:val="20"/>
                <w:szCs w:val="20"/>
              </w:rPr>
              <w:t xml:space="preserve"> (of meerdere bij combinaties)</w:t>
            </w:r>
          </w:p>
        </w:tc>
        <w:tc>
          <w:tcPr>
            <w:tcW w:w="2694" w:type="dxa"/>
            <w:tcBorders>
              <w:top w:val="single" w:sz="4" w:space="0" w:color="auto"/>
              <w:left w:val="single" w:sz="4" w:space="0" w:color="auto"/>
              <w:bottom w:val="single" w:sz="4" w:space="0" w:color="auto"/>
            </w:tcBorders>
            <w:shd w:val="clear" w:color="auto" w:fill="auto"/>
          </w:tcPr>
          <w:p w14:paraId="6C5AAF2A" w14:textId="77777777" w:rsidR="00B76010" w:rsidRPr="001162AF" w:rsidRDefault="00B76010" w:rsidP="00C66688">
            <w:pPr>
              <w:spacing w:line="280" w:lineRule="exact"/>
              <w:rPr>
                <w:rFonts w:ascii="Arial" w:eastAsia="Arial Unicode MS" w:hAnsi="Arial"/>
                <w:sz w:val="20"/>
                <w:szCs w:val="20"/>
              </w:rPr>
            </w:pPr>
            <w:r w:rsidRPr="001162AF">
              <w:rPr>
                <w:rFonts w:ascii="Arial" w:eastAsia="Arial Unicode MS" w:hAnsi="Arial"/>
                <w:sz w:val="20"/>
                <w:szCs w:val="20"/>
              </w:rPr>
              <w:t>*.</w:t>
            </w:r>
            <w:r w:rsidRPr="00107F6D">
              <w:rPr>
                <w:rFonts w:ascii="Arial" w:eastAsia="Arial Unicode MS" w:hAnsi="Arial"/>
                <w:sz w:val="20"/>
                <w:szCs w:val="20"/>
              </w:rPr>
              <w:t>pdf (tab eisen)</w:t>
            </w:r>
          </w:p>
        </w:tc>
      </w:tr>
      <w:tr w:rsidR="00B76010" w:rsidRPr="001162AF" w14:paraId="74285345" w14:textId="77777777" w:rsidTr="00E21919">
        <w:tc>
          <w:tcPr>
            <w:tcW w:w="1838" w:type="dxa"/>
            <w:tcBorders>
              <w:top w:val="single" w:sz="4" w:space="0" w:color="auto"/>
              <w:bottom w:val="single" w:sz="4" w:space="0" w:color="auto"/>
              <w:right w:val="single" w:sz="4" w:space="0" w:color="auto"/>
            </w:tcBorders>
          </w:tcPr>
          <w:p w14:paraId="62467D91" w14:textId="77777777" w:rsidR="00B76010" w:rsidRPr="001162AF" w:rsidRDefault="00B76010" w:rsidP="00C66688">
            <w:pPr>
              <w:spacing w:line="280" w:lineRule="exact"/>
              <w:rPr>
                <w:rFonts w:ascii="Arial" w:eastAsia="Arial Unicode MS" w:hAnsi="Arial"/>
                <w:sz w:val="20"/>
                <w:szCs w:val="20"/>
              </w:rPr>
            </w:pPr>
            <w:r>
              <w:rPr>
                <w:rFonts w:ascii="Arial" w:eastAsia="Arial Unicode MS" w:hAnsi="Arial"/>
                <w:sz w:val="20"/>
                <w:szCs w:val="20"/>
              </w:rPr>
              <w:t>Bijlage B</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54C0F7F" w14:textId="77777777" w:rsidR="00B76010" w:rsidRPr="00107F6D" w:rsidRDefault="00B76010" w:rsidP="00C66688">
            <w:pPr>
              <w:spacing w:line="280" w:lineRule="exact"/>
              <w:rPr>
                <w:rFonts w:ascii="Arial" w:eastAsia="Arial Unicode MS" w:hAnsi="Arial"/>
                <w:sz w:val="20"/>
                <w:szCs w:val="20"/>
              </w:rPr>
            </w:pPr>
            <w:r w:rsidRPr="00107F6D">
              <w:rPr>
                <w:rFonts w:ascii="Arial" w:eastAsia="Arial Unicode MS" w:hAnsi="Arial"/>
                <w:sz w:val="20"/>
                <w:szCs w:val="20"/>
              </w:rPr>
              <w:t>Referentieproject(en)</w:t>
            </w:r>
          </w:p>
        </w:tc>
        <w:tc>
          <w:tcPr>
            <w:tcW w:w="2694" w:type="dxa"/>
            <w:tcBorders>
              <w:top w:val="single" w:sz="4" w:space="0" w:color="auto"/>
              <w:left w:val="single" w:sz="4" w:space="0" w:color="auto"/>
              <w:bottom w:val="single" w:sz="4" w:space="0" w:color="auto"/>
            </w:tcBorders>
            <w:shd w:val="clear" w:color="auto" w:fill="auto"/>
          </w:tcPr>
          <w:p w14:paraId="11FB6397" w14:textId="77777777" w:rsidR="00B76010" w:rsidRPr="001162AF" w:rsidRDefault="00B76010" w:rsidP="00C66688">
            <w:pPr>
              <w:spacing w:line="280" w:lineRule="exact"/>
              <w:rPr>
                <w:rFonts w:ascii="Arial" w:eastAsia="Arial Unicode MS" w:hAnsi="Arial"/>
                <w:sz w:val="20"/>
                <w:szCs w:val="20"/>
                <w:highlight w:val="yellow"/>
              </w:rPr>
            </w:pPr>
            <w:r w:rsidRPr="000303D1">
              <w:rPr>
                <w:rFonts w:ascii="Arial" w:eastAsia="Arial Unicode MS" w:hAnsi="Arial"/>
                <w:sz w:val="20"/>
                <w:szCs w:val="20"/>
              </w:rPr>
              <w:t>*.pdf (tab eisen)</w:t>
            </w:r>
          </w:p>
        </w:tc>
      </w:tr>
      <w:tr w:rsidR="00B76010" w:rsidRPr="001162AF" w14:paraId="77422F34" w14:textId="77777777" w:rsidTr="00E21919">
        <w:tc>
          <w:tcPr>
            <w:tcW w:w="1838" w:type="dxa"/>
            <w:tcBorders>
              <w:top w:val="single" w:sz="4" w:space="0" w:color="auto"/>
              <w:bottom w:val="single" w:sz="4" w:space="0" w:color="auto"/>
              <w:right w:val="single" w:sz="4" w:space="0" w:color="auto"/>
            </w:tcBorders>
          </w:tcPr>
          <w:p w14:paraId="4A0F7FD8" w14:textId="77777777" w:rsidR="00B76010" w:rsidRPr="001162AF" w:rsidRDefault="00B76010" w:rsidP="00C66688">
            <w:pPr>
              <w:spacing w:line="280" w:lineRule="exact"/>
              <w:rPr>
                <w:rFonts w:ascii="Arial" w:eastAsia="Arial Unicode MS" w:hAnsi="Arial"/>
                <w:sz w:val="20"/>
                <w:szCs w:val="20"/>
              </w:rPr>
            </w:pPr>
            <w:r w:rsidRPr="001162AF">
              <w:rPr>
                <w:rFonts w:ascii="Arial" w:eastAsia="Arial Unicode MS" w:hAnsi="Arial"/>
                <w:sz w:val="20"/>
                <w:szCs w:val="20"/>
              </w:rPr>
              <w:t xml:space="preserve">Bijlage </w:t>
            </w:r>
            <w:r>
              <w:rPr>
                <w:rFonts w:ascii="Arial" w:eastAsia="Arial Unicode MS" w:hAnsi="Arial"/>
                <w:sz w:val="20"/>
                <w:szCs w:val="20"/>
              </w:rPr>
              <w:t>C/D</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FA84C06" w14:textId="77777777" w:rsidR="00B76010" w:rsidRPr="00107F6D" w:rsidRDefault="00B76010" w:rsidP="00C66688">
            <w:pPr>
              <w:spacing w:line="280" w:lineRule="exact"/>
              <w:rPr>
                <w:rFonts w:ascii="Arial" w:eastAsia="Arial Unicode MS" w:hAnsi="Arial"/>
                <w:sz w:val="20"/>
                <w:szCs w:val="20"/>
              </w:rPr>
            </w:pPr>
            <w:r w:rsidRPr="00107F6D">
              <w:rPr>
                <w:rFonts w:ascii="Arial" w:eastAsia="Arial Unicode MS" w:hAnsi="Arial"/>
                <w:sz w:val="20"/>
                <w:szCs w:val="20"/>
              </w:rPr>
              <w:t>Verklaring Bekwaamheid derden</w:t>
            </w:r>
          </w:p>
        </w:tc>
        <w:tc>
          <w:tcPr>
            <w:tcW w:w="2694" w:type="dxa"/>
            <w:tcBorders>
              <w:top w:val="single" w:sz="4" w:space="0" w:color="auto"/>
              <w:left w:val="single" w:sz="4" w:space="0" w:color="auto"/>
              <w:bottom w:val="single" w:sz="4" w:space="0" w:color="auto"/>
            </w:tcBorders>
            <w:shd w:val="clear" w:color="auto" w:fill="auto"/>
          </w:tcPr>
          <w:p w14:paraId="067951C2" w14:textId="77777777" w:rsidR="00B76010" w:rsidRPr="001162AF" w:rsidRDefault="00B76010" w:rsidP="00C66688">
            <w:pPr>
              <w:spacing w:line="280" w:lineRule="exact"/>
              <w:rPr>
                <w:rFonts w:ascii="Arial" w:eastAsia="Arial Unicode MS" w:hAnsi="Arial"/>
                <w:sz w:val="20"/>
                <w:szCs w:val="20"/>
                <w:highlight w:val="yellow"/>
              </w:rPr>
            </w:pPr>
            <w:r w:rsidRPr="000303D1">
              <w:rPr>
                <w:rFonts w:ascii="Arial" w:eastAsia="Arial Unicode MS" w:hAnsi="Arial"/>
                <w:sz w:val="20"/>
                <w:szCs w:val="20"/>
              </w:rPr>
              <w:t>*.pdf (tab eisen)</w:t>
            </w:r>
          </w:p>
        </w:tc>
      </w:tr>
      <w:tr w:rsidR="00B76010" w:rsidRPr="001162AF" w14:paraId="2C7B303B" w14:textId="77777777" w:rsidTr="00E21919">
        <w:tc>
          <w:tcPr>
            <w:tcW w:w="5665" w:type="dxa"/>
            <w:gridSpan w:val="2"/>
            <w:tcBorders>
              <w:top w:val="single" w:sz="4" w:space="0" w:color="auto"/>
              <w:bottom w:val="single" w:sz="4" w:space="0" w:color="auto"/>
            </w:tcBorders>
          </w:tcPr>
          <w:p w14:paraId="4119D2C7" w14:textId="77777777" w:rsidR="00B76010" w:rsidRPr="00107F6D" w:rsidRDefault="00B76010" w:rsidP="00C66688">
            <w:pPr>
              <w:spacing w:line="280" w:lineRule="exact"/>
              <w:rPr>
                <w:rFonts w:ascii="Arial" w:eastAsia="Arial Unicode MS" w:hAnsi="Arial"/>
                <w:b/>
                <w:sz w:val="20"/>
                <w:szCs w:val="20"/>
              </w:rPr>
            </w:pPr>
            <w:r w:rsidRPr="00107F6D">
              <w:rPr>
                <w:rFonts w:ascii="Arial" w:eastAsia="Arial Unicode MS" w:hAnsi="Arial"/>
                <w:b/>
                <w:sz w:val="20"/>
                <w:szCs w:val="20"/>
              </w:rPr>
              <w:t>Gunningscriteria (paragraaf 9)</w:t>
            </w:r>
          </w:p>
        </w:tc>
        <w:tc>
          <w:tcPr>
            <w:tcW w:w="2694" w:type="dxa"/>
            <w:tcBorders>
              <w:top w:val="single" w:sz="4" w:space="0" w:color="auto"/>
              <w:bottom w:val="single" w:sz="4" w:space="0" w:color="auto"/>
            </w:tcBorders>
            <w:shd w:val="clear" w:color="auto" w:fill="auto"/>
          </w:tcPr>
          <w:p w14:paraId="16B803EC" w14:textId="77777777" w:rsidR="00B76010" w:rsidRPr="001162AF" w:rsidRDefault="00B76010" w:rsidP="00C66688">
            <w:pPr>
              <w:spacing w:line="280" w:lineRule="exact"/>
              <w:rPr>
                <w:rFonts w:ascii="Arial" w:eastAsia="Arial Unicode MS" w:hAnsi="Arial"/>
                <w:sz w:val="20"/>
                <w:szCs w:val="20"/>
              </w:rPr>
            </w:pPr>
          </w:p>
        </w:tc>
      </w:tr>
      <w:tr w:rsidR="00B76010" w:rsidRPr="001162AF" w14:paraId="7507E143" w14:textId="77777777" w:rsidTr="00E21919">
        <w:tc>
          <w:tcPr>
            <w:tcW w:w="1838" w:type="dxa"/>
            <w:tcBorders>
              <w:top w:val="single" w:sz="4" w:space="0" w:color="auto"/>
              <w:bottom w:val="single" w:sz="4" w:space="0" w:color="auto"/>
              <w:right w:val="single" w:sz="4" w:space="0" w:color="auto"/>
            </w:tcBorders>
          </w:tcPr>
          <w:p w14:paraId="0CF60374" w14:textId="4CB89D02" w:rsidR="00B76010" w:rsidRPr="001162AF" w:rsidRDefault="00B76010" w:rsidP="00C66688">
            <w:pPr>
              <w:spacing w:line="280" w:lineRule="exact"/>
              <w:rPr>
                <w:rFonts w:ascii="Arial" w:eastAsia="Arial Unicode MS" w:hAnsi="Arial"/>
                <w:sz w:val="20"/>
                <w:szCs w:val="20"/>
              </w:rPr>
            </w:pPr>
            <w:r>
              <w:rPr>
                <w:rFonts w:ascii="Arial" w:eastAsia="Arial Unicode MS" w:hAnsi="Arial"/>
                <w:sz w:val="20"/>
                <w:szCs w:val="20"/>
              </w:rPr>
              <w:t>Bestek</w:t>
            </w:r>
            <w:r w:rsidR="00A44229">
              <w:rPr>
                <w:rFonts w:ascii="Arial" w:eastAsia="Arial Unicode MS" w:hAnsi="Arial"/>
                <w:sz w:val="20"/>
                <w:szCs w:val="20"/>
              </w:rPr>
              <w:t xml:space="preserve"> </w:t>
            </w:r>
            <w:r w:rsidR="00390140">
              <w:rPr>
                <w:rFonts w:ascii="Arial" w:eastAsia="Arial Unicode MS" w:hAnsi="Arial"/>
                <w:sz w:val="20"/>
                <w:szCs w:val="20"/>
              </w:rPr>
              <w:t>2</w:t>
            </w:r>
            <w:r w:rsidR="00940A56">
              <w:rPr>
                <w:rFonts w:ascii="Arial" w:eastAsia="Arial Unicode MS" w:hAnsi="Arial"/>
                <w:sz w:val="20"/>
                <w:szCs w:val="20"/>
              </w:rPr>
              <w:t>0</w:t>
            </w:r>
            <w:r w:rsidR="00390140">
              <w:rPr>
                <w:rFonts w:ascii="Arial" w:eastAsia="Arial Unicode MS" w:hAnsi="Arial"/>
                <w:sz w:val="20"/>
                <w:szCs w:val="20"/>
              </w:rPr>
              <w:t>-025</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4EF3F93" w14:textId="77777777" w:rsidR="00B76010" w:rsidRPr="00107F6D" w:rsidRDefault="00B76010" w:rsidP="00C66688">
            <w:pPr>
              <w:spacing w:line="280" w:lineRule="exact"/>
              <w:rPr>
                <w:rFonts w:ascii="Arial" w:eastAsia="Arial Unicode MS" w:hAnsi="Arial"/>
                <w:sz w:val="20"/>
                <w:szCs w:val="20"/>
              </w:rPr>
            </w:pPr>
            <w:r w:rsidRPr="00107F6D">
              <w:rPr>
                <w:rFonts w:ascii="Arial" w:eastAsia="Arial Unicode MS" w:hAnsi="Arial"/>
                <w:sz w:val="20"/>
                <w:szCs w:val="20"/>
              </w:rPr>
              <w:t>Prijs: Inschrijvingsbiljet en inschrij</w:t>
            </w:r>
            <w:r>
              <w:rPr>
                <w:rFonts w:ascii="Arial" w:eastAsia="Arial Unicode MS" w:hAnsi="Arial"/>
                <w:sz w:val="20"/>
                <w:szCs w:val="20"/>
              </w:rPr>
              <w:t>vings</w:t>
            </w:r>
            <w:r w:rsidRPr="00107F6D">
              <w:rPr>
                <w:rFonts w:ascii="Arial" w:eastAsia="Arial Unicode MS" w:hAnsi="Arial"/>
                <w:sz w:val="20"/>
                <w:szCs w:val="20"/>
              </w:rPr>
              <w:t>staat</w:t>
            </w:r>
          </w:p>
        </w:tc>
        <w:tc>
          <w:tcPr>
            <w:tcW w:w="2694" w:type="dxa"/>
            <w:tcBorders>
              <w:top w:val="single" w:sz="4" w:space="0" w:color="auto"/>
              <w:left w:val="single" w:sz="4" w:space="0" w:color="auto"/>
              <w:bottom w:val="single" w:sz="4" w:space="0" w:color="auto"/>
            </w:tcBorders>
            <w:shd w:val="clear" w:color="auto" w:fill="auto"/>
          </w:tcPr>
          <w:p w14:paraId="7966BA59" w14:textId="77777777" w:rsidR="00B76010" w:rsidRPr="001162AF" w:rsidRDefault="00B76010" w:rsidP="00C66688">
            <w:pPr>
              <w:spacing w:line="280" w:lineRule="exact"/>
              <w:rPr>
                <w:rFonts w:ascii="Arial" w:eastAsia="Arial Unicode MS" w:hAnsi="Arial"/>
                <w:sz w:val="20"/>
                <w:szCs w:val="20"/>
              </w:rPr>
            </w:pPr>
            <w:r w:rsidRPr="001162AF">
              <w:rPr>
                <w:rFonts w:ascii="Arial" w:eastAsia="Arial Unicode MS" w:hAnsi="Arial"/>
                <w:sz w:val="20"/>
                <w:szCs w:val="20"/>
              </w:rPr>
              <w:t xml:space="preserve">*.pdf (tab </w:t>
            </w:r>
            <w:r>
              <w:rPr>
                <w:rFonts w:ascii="Arial" w:eastAsia="Arial Unicode MS" w:hAnsi="Arial"/>
                <w:sz w:val="20"/>
                <w:szCs w:val="20"/>
              </w:rPr>
              <w:t>p</w:t>
            </w:r>
            <w:r w:rsidRPr="001162AF">
              <w:rPr>
                <w:rFonts w:ascii="Arial" w:eastAsia="Arial Unicode MS" w:hAnsi="Arial"/>
                <w:sz w:val="20"/>
                <w:szCs w:val="20"/>
              </w:rPr>
              <w:t>rijs)</w:t>
            </w:r>
          </w:p>
        </w:tc>
      </w:tr>
      <w:tr w:rsidR="00B76010" w:rsidRPr="001162AF" w14:paraId="79E5B532" w14:textId="77777777" w:rsidTr="00E21919">
        <w:tc>
          <w:tcPr>
            <w:tcW w:w="1838" w:type="dxa"/>
            <w:tcBorders>
              <w:top w:val="single" w:sz="4" w:space="0" w:color="auto"/>
              <w:bottom w:val="single" w:sz="4" w:space="0" w:color="auto"/>
              <w:right w:val="single" w:sz="4" w:space="0" w:color="auto"/>
            </w:tcBorders>
          </w:tcPr>
          <w:p w14:paraId="4A59CE23" w14:textId="1729FC30" w:rsidR="00B76010" w:rsidRPr="001162AF" w:rsidRDefault="00B76010" w:rsidP="00C66688">
            <w:pPr>
              <w:spacing w:line="280" w:lineRule="exact"/>
              <w:rPr>
                <w:rFonts w:ascii="Arial" w:eastAsia="Arial Unicode MS" w:hAnsi="Arial"/>
                <w:sz w:val="20"/>
                <w:szCs w:val="20"/>
                <w:highlight w:val="yellow"/>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245E5DC" w14:textId="43290177" w:rsidR="00B76010" w:rsidRPr="001162AF" w:rsidRDefault="00B76010" w:rsidP="00C66688">
            <w:pPr>
              <w:spacing w:line="280" w:lineRule="exact"/>
              <w:rPr>
                <w:rFonts w:ascii="Arial" w:eastAsia="Arial Unicode MS" w:hAnsi="Arial"/>
                <w:sz w:val="20"/>
                <w:szCs w:val="20"/>
              </w:rPr>
            </w:pPr>
          </w:p>
        </w:tc>
        <w:tc>
          <w:tcPr>
            <w:tcW w:w="2694" w:type="dxa"/>
            <w:tcBorders>
              <w:top w:val="single" w:sz="4" w:space="0" w:color="auto"/>
              <w:left w:val="single" w:sz="4" w:space="0" w:color="auto"/>
              <w:bottom w:val="single" w:sz="4" w:space="0" w:color="auto"/>
            </w:tcBorders>
            <w:shd w:val="clear" w:color="auto" w:fill="auto"/>
          </w:tcPr>
          <w:p w14:paraId="7E901E42" w14:textId="3EE71BF9" w:rsidR="00B76010" w:rsidRPr="001162AF" w:rsidRDefault="00B76010" w:rsidP="00C66688">
            <w:pPr>
              <w:spacing w:line="280" w:lineRule="exact"/>
              <w:rPr>
                <w:rFonts w:ascii="Arial" w:eastAsia="Arial Unicode MS" w:hAnsi="Arial"/>
                <w:sz w:val="20"/>
                <w:szCs w:val="20"/>
              </w:rPr>
            </w:pPr>
          </w:p>
        </w:tc>
      </w:tr>
      <w:tr w:rsidR="00B76010" w:rsidRPr="001162AF" w14:paraId="77B0EAE5" w14:textId="77777777" w:rsidTr="00E21919">
        <w:tc>
          <w:tcPr>
            <w:tcW w:w="1838" w:type="dxa"/>
            <w:tcBorders>
              <w:top w:val="single" w:sz="4" w:space="0" w:color="auto"/>
              <w:bottom w:val="single" w:sz="4" w:space="0" w:color="auto"/>
              <w:right w:val="single" w:sz="4" w:space="0" w:color="auto"/>
            </w:tcBorders>
          </w:tcPr>
          <w:p w14:paraId="7C653CAA" w14:textId="33111CF7" w:rsidR="00B76010" w:rsidRDefault="00B76010" w:rsidP="00C66688">
            <w:pPr>
              <w:spacing w:line="280" w:lineRule="exact"/>
              <w:rPr>
                <w:rFonts w:ascii="Arial" w:eastAsia="Arial Unicode MS" w:hAnsi="Arial"/>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2D54F8D" w14:textId="19DFA030" w:rsidR="00B76010" w:rsidRPr="001162AF" w:rsidRDefault="00B76010" w:rsidP="00C66688">
            <w:pPr>
              <w:spacing w:line="280" w:lineRule="exact"/>
              <w:rPr>
                <w:rFonts w:ascii="Arial" w:eastAsia="Arial Unicode MS" w:hAnsi="Arial"/>
                <w:sz w:val="20"/>
                <w:szCs w:val="20"/>
              </w:rPr>
            </w:pPr>
          </w:p>
        </w:tc>
        <w:tc>
          <w:tcPr>
            <w:tcW w:w="2694" w:type="dxa"/>
            <w:tcBorders>
              <w:top w:val="single" w:sz="4" w:space="0" w:color="auto"/>
              <w:left w:val="single" w:sz="4" w:space="0" w:color="auto"/>
              <w:bottom w:val="single" w:sz="4" w:space="0" w:color="auto"/>
            </w:tcBorders>
            <w:shd w:val="clear" w:color="auto" w:fill="auto"/>
          </w:tcPr>
          <w:p w14:paraId="5C59AF8F" w14:textId="40BC7BA1" w:rsidR="00B76010" w:rsidRPr="001162AF" w:rsidRDefault="00B76010" w:rsidP="00C66688">
            <w:pPr>
              <w:spacing w:line="280" w:lineRule="exact"/>
              <w:rPr>
                <w:rFonts w:ascii="Arial" w:eastAsia="Arial Unicode MS" w:hAnsi="Arial"/>
                <w:sz w:val="20"/>
                <w:szCs w:val="20"/>
              </w:rPr>
            </w:pPr>
          </w:p>
        </w:tc>
      </w:tr>
    </w:tbl>
    <w:p w14:paraId="59304D40" w14:textId="48E7B542" w:rsidR="00A44229" w:rsidRDefault="00A44229" w:rsidP="00B76010">
      <w:pPr>
        <w:spacing w:line="280" w:lineRule="exact"/>
        <w:ind w:left="709" w:right="804"/>
        <w:rPr>
          <w:rFonts w:asciiTheme="minorHAnsi" w:eastAsia="Arial Unicode MS" w:hAnsiTheme="minorHAnsi" w:cs="Arial"/>
          <w:sz w:val="20"/>
          <w:szCs w:val="20"/>
          <w:lang w:eastAsia="nl-NL"/>
        </w:rPr>
      </w:pPr>
    </w:p>
    <w:p w14:paraId="7C21852F" w14:textId="77777777" w:rsidR="00A44229" w:rsidRDefault="00A44229">
      <w:pPr>
        <w:rPr>
          <w:rFonts w:asciiTheme="minorHAnsi" w:eastAsia="Arial Unicode MS" w:hAnsiTheme="minorHAnsi" w:cs="Arial"/>
          <w:sz w:val="20"/>
          <w:szCs w:val="20"/>
          <w:lang w:eastAsia="nl-NL"/>
        </w:rPr>
      </w:pPr>
      <w:r>
        <w:rPr>
          <w:rFonts w:asciiTheme="minorHAnsi" w:eastAsia="Arial Unicode MS" w:hAnsiTheme="minorHAnsi" w:cs="Arial"/>
          <w:sz w:val="20"/>
          <w:szCs w:val="20"/>
          <w:lang w:eastAsia="nl-NL"/>
        </w:rPr>
        <w:br w:type="page"/>
      </w:r>
    </w:p>
    <w:p w14:paraId="27214498" w14:textId="46D1BA79" w:rsidR="008A2333" w:rsidRPr="003A1046" w:rsidRDefault="008A2333" w:rsidP="00D34419">
      <w:pPr>
        <w:pStyle w:val="Kop2paragrafen"/>
        <w:spacing w:line="280" w:lineRule="exact"/>
        <w:ind w:left="709" w:right="804" w:firstLine="0"/>
        <w:rPr>
          <w:rFonts w:asciiTheme="minorHAnsi" w:hAnsiTheme="minorHAnsi"/>
        </w:rPr>
      </w:pPr>
      <w:bookmarkStart w:id="92" w:name="_Toc445895191"/>
      <w:bookmarkStart w:id="93" w:name="_Toc445895193"/>
      <w:bookmarkStart w:id="94" w:name="_Toc445895196"/>
      <w:bookmarkStart w:id="95" w:name="_Toc445895200"/>
      <w:bookmarkStart w:id="96" w:name="_Toc445895201"/>
      <w:bookmarkStart w:id="97" w:name="_Toc445895202"/>
      <w:bookmarkStart w:id="98" w:name="_Toc445895203"/>
      <w:bookmarkStart w:id="99" w:name="_Toc445895204"/>
      <w:bookmarkStart w:id="100" w:name="_Toc445895205"/>
      <w:bookmarkStart w:id="101" w:name="_Toc445895206"/>
      <w:bookmarkStart w:id="102" w:name="_Toc445895208"/>
      <w:bookmarkStart w:id="103" w:name="_Toc445895210"/>
      <w:bookmarkStart w:id="104" w:name="_Toc445895211"/>
      <w:bookmarkStart w:id="105" w:name="_Toc445895212"/>
      <w:bookmarkStart w:id="106" w:name="_Toc445895213"/>
      <w:bookmarkStart w:id="107" w:name="_Toc445895215"/>
      <w:bookmarkStart w:id="108" w:name="_Toc445895216"/>
      <w:bookmarkStart w:id="109" w:name="_Toc445895220"/>
      <w:bookmarkStart w:id="110" w:name="_Toc445895221"/>
      <w:bookmarkStart w:id="111" w:name="_Toc445895223"/>
      <w:bookmarkStart w:id="112" w:name="_Toc445895224"/>
      <w:bookmarkStart w:id="113" w:name="_Toc445895225"/>
      <w:bookmarkStart w:id="114" w:name="_Toc445895226"/>
      <w:bookmarkStart w:id="115" w:name="_Toc445895228"/>
      <w:bookmarkStart w:id="116" w:name="_Toc445895230"/>
      <w:bookmarkStart w:id="117" w:name="_Toc445895231"/>
      <w:bookmarkStart w:id="118" w:name="_Toc445895232"/>
      <w:bookmarkStart w:id="119" w:name="_Toc445895233"/>
      <w:bookmarkStart w:id="120" w:name="_Toc445895234"/>
      <w:bookmarkStart w:id="121" w:name="_Toc280708709"/>
      <w:bookmarkStart w:id="122" w:name="_Toc35511673"/>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sidRPr="003A1046">
        <w:rPr>
          <w:rFonts w:asciiTheme="minorHAnsi" w:hAnsiTheme="minorHAnsi"/>
        </w:rPr>
        <w:lastRenderedPageBreak/>
        <w:t>Eisen aan de inschrijving</w:t>
      </w:r>
      <w:bookmarkEnd w:id="121"/>
      <w:bookmarkEnd w:id="122"/>
    </w:p>
    <w:p w14:paraId="42515150" w14:textId="77777777" w:rsidR="006B5133" w:rsidRPr="003A1046" w:rsidRDefault="008A2333" w:rsidP="00385D6B">
      <w:pPr>
        <w:spacing w:line="280" w:lineRule="exact"/>
        <w:ind w:left="709" w:right="804"/>
        <w:rPr>
          <w:rFonts w:asciiTheme="minorHAnsi" w:eastAsia="Arial Unicode MS" w:hAnsiTheme="minorHAnsi" w:cs="Arial"/>
          <w:sz w:val="20"/>
        </w:rPr>
      </w:pPr>
      <w:r w:rsidRPr="003A1046">
        <w:rPr>
          <w:rFonts w:asciiTheme="minorHAnsi" w:eastAsia="Arial Unicode MS" w:hAnsiTheme="minorHAnsi" w:cs="Arial"/>
          <w:sz w:val="20"/>
        </w:rPr>
        <w:t>Ten aanzien van de inschrijving gelden voorts de volgende eisen:</w:t>
      </w:r>
    </w:p>
    <w:p w14:paraId="44A93896" w14:textId="77777777" w:rsidR="00FD3509" w:rsidRPr="003A1046" w:rsidRDefault="00FD3509" w:rsidP="00D34419">
      <w:pPr>
        <w:numPr>
          <w:ilvl w:val="0"/>
          <w:numId w:val="18"/>
        </w:numPr>
        <w:tabs>
          <w:tab w:val="clear" w:pos="414"/>
        </w:tabs>
        <w:spacing w:line="280" w:lineRule="exact"/>
        <w:ind w:left="993" w:right="804" w:hanging="284"/>
        <w:rPr>
          <w:rFonts w:asciiTheme="minorHAnsi" w:eastAsia="Arial Unicode MS" w:hAnsiTheme="minorHAnsi" w:cs="Arial"/>
          <w:iCs/>
          <w:sz w:val="20"/>
          <w:szCs w:val="20"/>
        </w:rPr>
      </w:pPr>
      <w:r w:rsidRPr="003A1046">
        <w:rPr>
          <w:rFonts w:asciiTheme="minorHAnsi" w:eastAsia="Arial Unicode MS" w:hAnsiTheme="minorHAnsi" w:cs="Arial"/>
          <w:iCs/>
          <w:sz w:val="20"/>
          <w:szCs w:val="20"/>
        </w:rPr>
        <w:t>Alle geldbedragen dienen te worden vermeld in Euro, exclusief omzetbelasting</w:t>
      </w:r>
      <w:r w:rsidR="006F087D" w:rsidRPr="003A1046">
        <w:rPr>
          <w:rFonts w:asciiTheme="minorHAnsi" w:eastAsia="Arial Unicode MS" w:hAnsiTheme="minorHAnsi" w:cs="Arial"/>
          <w:iCs/>
          <w:sz w:val="20"/>
          <w:szCs w:val="20"/>
        </w:rPr>
        <w:t>;</w:t>
      </w:r>
    </w:p>
    <w:p w14:paraId="2AECBA1F" w14:textId="77777777" w:rsidR="008A2333" w:rsidRPr="003A1046" w:rsidRDefault="008A2333" w:rsidP="00D34419">
      <w:pPr>
        <w:numPr>
          <w:ilvl w:val="0"/>
          <w:numId w:val="18"/>
        </w:numPr>
        <w:tabs>
          <w:tab w:val="clear" w:pos="414"/>
        </w:tabs>
        <w:spacing w:line="280" w:lineRule="exact"/>
        <w:ind w:left="993" w:right="804" w:hanging="284"/>
        <w:rPr>
          <w:rFonts w:asciiTheme="minorHAnsi" w:eastAsia="Arial Unicode MS" w:hAnsiTheme="minorHAnsi" w:cs="Arial"/>
          <w:sz w:val="20"/>
        </w:rPr>
      </w:pPr>
      <w:r w:rsidRPr="003A1046">
        <w:rPr>
          <w:rFonts w:asciiTheme="minorHAnsi" w:eastAsia="Arial Unicode MS" w:hAnsiTheme="minorHAnsi" w:cs="Arial"/>
          <w:sz w:val="20"/>
        </w:rPr>
        <w:t>Er mag geen wijziging aangebracht worden in voorgeschreven formats en modellen</w:t>
      </w:r>
      <w:r w:rsidR="006F087D" w:rsidRPr="003A1046">
        <w:rPr>
          <w:rFonts w:asciiTheme="minorHAnsi" w:eastAsia="Arial Unicode MS" w:hAnsiTheme="minorHAnsi" w:cs="Arial"/>
          <w:sz w:val="20"/>
        </w:rPr>
        <w:t>;</w:t>
      </w:r>
    </w:p>
    <w:p w14:paraId="56ACF2C1" w14:textId="77777777" w:rsidR="005C5487" w:rsidRPr="003A1046" w:rsidRDefault="005C5487" w:rsidP="00D34419">
      <w:pPr>
        <w:numPr>
          <w:ilvl w:val="0"/>
          <w:numId w:val="18"/>
        </w:numPr>
        <w:tabs>
          <w:tab w:val="clear" w:pos="414"/>
        </w:tabs>
        <w:spacing w:line="280" w:lineRule="exact"/>
        <w:ind w:left="993" w:right="804" w:hanging="284"/>
        <w:rPr>
          <w:rFonts w:asciiTheme="minorHAnsi" w:eastAsia="Arial Unicode MS" w:hAnsiTheme="minorHAnsi" w:cs="Arial"/>
          <w:sz w:val="20"/>
        </w:rPr>
      </w:pPr>
      <w:r w:rsidRPr="003A1046">
        <w:rPr>
          <w:rFonts w:asciiTheme="minorHAnsi" w:eastAsia="Arial Unicode MS" w:hAnsiTheme="minorHAnsi" w:cs="Arial"/>
          <w:sz w:val="20"/>
        </w:rPr>
        <w:t xml:space="preserve">De inschrijving </w:t>
      </w:r>
      <w:r w:rsidR="006F087D" w:rsidRPr="003A1046">
        <w:rPr>
          <w:rFonts w:asciiTheme="minorHAnsi" w:eastAsia="Arial Unicode MS" w:hAnsiTheme="minorHAnsi" w:cs="Arial"/>
          <w:sz w:val="20"/>
        </w:rPr>
        <w:t xml:space="preserve">dient in overeenstemming </w:t>
      </w:r>
      <w:r w:rsidR="003C5739" w:rsidRPr="003A1046">
        <w:rPr>
          <w:rFonts w:asciiTheme="minorHAnsi" w:eastAsia="Arial Unicode MS" w:hAnsiTheme="minorHAnsi" w:cs="Arial"/>
          <w:sz w:val="20"/>
        </w:rPr>
        <w:t xml:space="preserve">te zijn </w:t>
      </w:r>
      <w:r w:rsidR="006F087D" w:rsidRPr="003A1046">
        <w:rPr>
          <w:rFonts w:asciiTheme="minorHAnsi" w:eastAsia="Arial Unicode MS" w:hAnsiTheme="minorHAnsi" w:cs="Arial"/>
          <w:sz w:val="20"/>
        </w:rPr>
        <w:t>met</w:t>
      </w:r>
      <w:r w:rsidRPr="003A1046">
        <w:rPr>
          <w:rFonts w:asciiTheme="minorHAnsi" w:eastAsia="Arial Unicode MS" w:hAnsiTheme="minorHAnsi" w:cs="Arial"/>
          <w:sz w:val="20"/>
        </w:rPr>
        <w:t xml:space="preserve"> </w:t>
      </w:r>
      <w:r w:rsidR="00300D63" w:rsidRPr="003A1046">
        <w:rPr>
          <w:rFonts w:asciiTheme="minorHAnsi" w:eastAsia="Arial Unicode MS" w:hAnsiTheme="minorHAnsi" w:cs="Arial"/>
          <w:sz w:val="20"/>
        </w:rPr>
        <w:t>het bestek</w:t>
      </w:r>
    </w:p>
    <w:p w14:paraId="43E9B87F" w14:textId="77777777" w:rsidR="001B5527" w:rsidRPr="003A1046" w:rsidRDefault="008A2333" w:rsidP="00D34419">
      <w:pPr>
        <w:numPr>
          <w:ilvl w:val="0"/>
          <w:numId w:val="18"/>
        </w:numPr>
        <w:tabs>
          <w:tab w:val="clear" w:pos="414"/>
        </w:tabs>
        <w:spacing w:line="280" w:lineRule="exact"/>
        <w:ind w:left="993" w:right="804" w:hanging="284"/>
        <w:rPr>
          <w:rFonts w:asciiTheme="minorHAnsi" w:eastAsia="Arial Unicode MS" w:hAnsiTheme="minorHAnsi" w:cs="Arial"/>
          <w:sz w:val="20"/>
        </w:rPr>
      </w:pPr>
      <w:r w:rsidRPr="003A1046">
        <w:rPr>
          <w:rFonts w:asciiTheme="minorHAnsi" w:eastAsia="Arial Unicode MS" w:hAnsiTheme="minorHAnsi" w:cs="Arial"/>
          <w:sz w:val="20"/>
        </w:rPr>
        <w:t xml:space="preserve">De verklaringen dienen door een vertegenwoordigingsbevoegde persoon te worden ondertekend. </w:t>
      </w:r>
      <w:r w:rsidR="00084151" w:rsidRPr="003A1046">
        <w:rPr>
          <w:rFonts w:asciiTheme="minorHAnsi" w:eastAsia="Arial Unicode MS" w:hAnsiTheme="minorHAnsi" w:cs="Arial"/>
          <w:sz w:val="20"/>
        </w:rPr>
        <w:t>De vertegenwoordigingsbevoegdheid van die persoon moet blijken uit het uittreksel uit het nationale beroeps/handelsregister en eventueel een aanvullende schriftelijke machtiging</w:t>
      </w:r>
      <w:r w:rsidR="00C67CEE" w:rsidRPr="003A1046">
        <w:rPr>
          <w:rFonts w:asciiTheme="minorHAnsi" w:eastAsia="Arial Unicode MS" w:hAnsiTheme="minorHAnsi" w:cs="Arial"/>
          <w:sz w:val="20"/>
        </w:rPr>
        <w:t>;</w:t>
      </w:r>
    </w:p>
    <w:p w14:paraId="7857A691" w14:textId="77777777" w:rsidR="007068F1" w:rsidRPr="003A1046" w:rsidRDefault="00300D63" w:rsidP="00D34419">
      <w:pPr>
        <w:numPr>
          <w:ilvl w:val="0"/>
          <w:numId w:val="18"/>
        </w:numPr>
        <w:tabs>
          <w:tab w:val="clear" w:pos="414"/>
        </w:tabs>
        <w:spacing w:line="280" w:lineRule="exact"/>
        <w:ind w:left="993" w:right="804" w:hanging="284"/>
        <w:rPr>
          <w:rFonts w:asciiTheme="minorHAnsi" w:eastAsia="Arial Unicode MS" w:hAnsiTheme="minorHAnsi" w:cs="Arial"/>
          <w:sz w:val="20"/>
        </w:rPr>
      </w:pPr>
      <w:r w:rsidRPr="003A1046">
        <w:rPr>
          <w:rFonts w:asciiTheme="minorHAnsi" w:eastAsia="Arial Unicode MS" w:hAnsiTheme="minorHAnsi" w:cs="Arial"/>
          <w:sz w:val="20"/>
        </w:rPr>
        <w:t>Verwezen word</w:t>
      </w:r>
      <w:r w:rsidR="005147E5" w:rsidRPr="003A1046">
        <w:rPr>
          <w:rFonts w:asciiTheme="minorHAnsi" w:eastAsia="Arial Unicode MS" w:hAnsiTheme="minorHAnsi" w:cs="Arial"/>
          <w:sz w:val="20"/>
        </w:rPr>
        <w:t>t naar artikel 01.01.01 van de s</w:t>
      </w:r>
      <w:r w:rsidRPr="003A1046">
        <w:rPr>
          <w:rFonts w:asciiTheme="minorHAnsi" w:eastAsia="Arial Unicode MS" w:hAnsiTheme="minorHAnsi" w:cs="Arial"/>
          <w:sz w:val="20"/>
        </w:rPr>
        <w:t>tandaard RAW bepalingen (Standaard 2015)</w:t>
      </w:r>
    </w:p>
    <w:p w14:paraId="294C028F" w14:textId="6112DB68" w:rsidR="00300D63" w:rsidRPr="003A1046" w:rsidRDefault="007068F1" w:rsidP="00D34419">
      <w:pPr>
        <w:numPr>
          <w:ilvl w:val="0"/>
          <w:numId w:val="18"/>
        </w:numPr>
        <w:tabs>
          <w:tab w:val="clear" w:pos="414"/>
        </w:tabs>
        <w:spacing w:line="280" w:lineRule="exact"/>
        <w:ind w:left="993" w:right="804" w:hanging="284"/>
        <w:rPr>
          <w:rFonts w:asciiTheme="minorHAnsi" w:eastAsia="Arial Unicode MS" w:hAnsiTheme="minorHAnsi" w:cs="Arial"/>
          <w:sz w:val="20"/>
        </w:rPr>
      </w:pPr>
      <w:r w:rsidRPr="003A1046">
        <w:rPr>
          <w:rFonts w:asciiTheme="minorHAnsi" w:eastAsia="Arial Unicode MS" w:hAnsiTheme="minorHAnsi" w:cs="Arial"/>
          <w:sz w:val="20"/>
        </w:rPr>
        <w:t>Voor</w:t>
      </w:r>
      <w:r w:rsidR="00300D63" w:rsidRPr="003A1046">
        <w:rPr>
          <w:rFonts w:asciiTheme="minorHAnsi" w:eastAsia="Arial Unicode MS" w:hAnsiTheme="minorHAnsi" w:cs="Arial"/>
          <w:sz w:val="20"/>
        </w:rPr>
        <w:t xml:space="preserve"> de inschrijvingsstaat </w:t>
      </w:r>
      <w:r w:rsidRPr="003A1046">
        <w:rPr>
          <w:rFonts w:asciiTheme="minorHAnsi" w:eastAsia="Arial Unicode MS" w:hAnsiTheme="minorHAnsi" w:cs="Arial"/>
          <w:sz w:val="20"/>
        </w:rPr>
        <w:t xml:space="preserve">wordt verwezen naar </w:t>
      </w:r>
      <w:r w:rsidR="00300D63" w:rsidRPr="003A1046">
        <w:rPr>
          <w:rFonts w:asciiTheme="minorHAnsi" w:eastAsia="Arial Unicode MS" w:hAnsiTheme="minorHAnsi" w:cs="Arial"/>
          <w:sz w:val="20"/>
        </w:rPr>
        <w:t>artikel 01.01.0</w:t>
      </w:r>
      <w:r w:rsidRPr="003A1046">
        <w:rPr>
          <w:rFonts w:asciiTheme="minorHAnsi" w:eastAsia="Arial Unicode MS" w:hAnsiTheme="minorHAnsi" w:cs="Arial"/>
          <w:sz w:val="20"/>
        </w:rPr>
        <w:t>2</w:t>
      </w:r>
      <w:r w:rsidR="00300D63" w:rsidRPr="003A1046">
        <w:rPr>
          <w:rFonts w:asciiTheme="minorHAnsi" w:eastAsia="Arial Unicode MS" w:hAnsiTheme="minorHAnsi" w:cs="Arial"/>
          <w:sz w:val="20"/>
        </w:rPr>
        <w:t>,</w:t>
      </w:r>
      <w:r w:rsidR="00F1338D">
        <w:rPr>
          <w:rFonts w:asciiTheme="minorHAnsi" w:eastAsia="Arial Unicode MS" w:hAnsiTheme="minorHAnsi" w:cs="Arial"/>
          <w:sz w:val="20"/>
        </w:rPr>
        <w:t xml:space="preserve"> </w:t>
      </w:r>
      <w:r w:rsidR="00300D63" w:rsidRPr="003A1046">
        <w:rPr>
          <w:rFonts w:asciiTheme="minorHAnsi" w:eastAsia="Arial Unicode MS" w:hAnsiTheme="minorHAnsi" w:cs="Arial"/>
          <w:sz w:val="20"/>
        </w:rPr>
        <w:t>01.01.0</w:t>
      </w:r>
      <w:r w:rsidRPr="003A1046">
        <w:rPr>
          <w:rFonts w:asciiTheme="minorHAnsi" w:eastAsia="Arial Unicode MS" w:hAnsiTheme="minorHAnsi" w:cs="Arial"/>
          <w:sz w:val="20"/>
        </w:rPr>
        <w:t>3</w:t>
      </w:r>
      <w:r w:rsidR="00300D63" w:rsidRPr="003A1046">
        <w:rPr>
          <w:rFonts w:asciiTheme="minorHAnsi" w:eastAsia="Arial Unicode MS" w:hAnsiTheme="minorHAnsi" w:cs="Arial"/>
          <w:sz w:val="20"/>
        </w:rPr>
        <w:t xml:space="preserve"> en 01.01.0</w:t>
      </w:r>
      <w:r w:rsidRPr="003A1046">
        <w:rPr>
          <w:rFonts w:asciiTheme="minorHAnsi" w:eastAsia="Arial Unicode MS" w:hAnsiTheme="minorHAnsi" w:cs="Arial"/>
          <w:sz w:val="20"/>
        </w:rPr>
        <w:t>4</w:t>
      </w:r>
      <w:r w:rsidR="005147E5" w:rsidRPr="003A1046">
        <w:rPr>
          <w:rFonts w:asciiTheme="minorHAnsi" w:eastAsia="Arial Unicode MS" w:hAnsiTheme="minorHAnsi" w:cs="Arial"/>
          <w:sz w:val="20"/>
        </w:rPr>
        <w:t xml:space="preserve"> van de standaard RAW bepalingen (Standaard 2015)</w:t>
      </w:r>
    </w:p>
    <w:p w14:paraId="640AE8D6" w14:textId="77777777" w:rsidR="00CB6F36" w:rsidRPr="00F1338D" w:rsidRDefault="00CB6F36" w:rsidP="00D34419">
      <w:pPr>
        <w:numPr>
          <w:ilvl w:val="0"/>
          <w:numId w:val="18"/>
        </w:numPr>
        <w:tabs>
          <w:tab w:val="clear" w:pos="414"/>
        </w:tabs>
        <w:spacing w:line="280" w:lineRule="exact"/>
        <w:ind w:left="993" w:right="804" w:hanging="284"/>
        <w:rPr>
          <w:rFonts w:asciiTheme="minorHAnsi" w:eastAsia="Arial Unicode MS" w:hAnsiTheme="minorHAnsi" w:cs="Arial"/>
          <w:color w:val="000000"/>
          <w:sz w:val="20"/>
          <w:szCs w:val="16"/>
        </w:rPr>
      </w:pPr>
      <w:r w:rsidRPr="00F1338D">
        <w:rPr>
          <w:rFonts w:asciiTheme="minorHAnsi" w:eastAsia="Arial Unicode MS" w:hAnsiTheme="minorHAnsi" w:cs="Arial"/>
          <w:color w:val="000000"/>
          <w:sz w:val="20"/>
          <w:szCs w:val="16"/>
        </w:rPr>
        <w:t>Bij inschrijving voor meer percelen dienen evenzoveel gescheiden inschrijvingen te worden ingediend.</w:t>
      </w:r>
    </w:p>
    <w:p w14:paraId="11933F20" w14:textId="76EB8D0B" w:rsidR="00AF533A" w:rsidRPr="003A1046" w:rsidRDefault="00AF533A" w:rsidP="00D34419">
      <w:pPr>
        <w:pStyle w:val="Kop2paragrafen"/>
        <w:spacing w:line="280" w:lineRule="exact"/>
        <w:ind w:left="709" w:right="804" w:firstLine="0"/>
        <w:rPr>
          <w:rFonts w:asciiTheme="minorHAnsi" w:hAnsiTheme="minorHAnsi"/>
        </w:rPr>
      </w:pPr>
      <w:bookmarkStart w:id="123" w:name="_Toc35511674"/>
      <w:r w:rsidRPr="003A1046">
        <w:rPr>
          <w:rFonts w:asciiTheme="minorHAnsi" w:hAnsiTheme="minorHAnsi"/>
        </w:rPr>
        <w:t>Combinaties</w:t>
      </w:r>
      <w:bookmarkEnd w:id="123"/>
    </w:p>
    <w:p w14:paraId="58E958E2" w14:textId="2D648F04" w:rsidR="007D566E" w:rsidRPr="003A1046" w:rsidRDefault="008534EE" w:rsidP="00385D6B">
      <w:pPr>
        <w:spacing w:line="280" w:lineRule="exact"/>
        <w:ind w:left="709" w:right="804"/>
        <w:rPr>
          <w:rFonts w:asciiTheme="minorHAnsi" w:eastAsia="Arial Unicode MS" w:hAnsiTheme="minorHAnsi" w:cs="Arial"/>
          <w:sz w:val="20"/>
          <w:szCs w:val="20"/>
        </w:rPr>
      </w:pPr>
      <w:r w:rsidRPr="003A1046">
        <w:rPr>
          <w:rFonts w:asciiTheme="minorHAnsi" w:eastAsia="Arial Unicode MS" w:hAnsiTheme="minorHAnsi" w:cs="Arial"/>
          <w:sz w:val="20"/>
          <w:szCs w:val="20"/>
        </w:rPr>
        <w:t xml:space="preserve">Een samenwerkingsverband van ondernemers (hierna: combinatie) kan een inschrijving indienen. Er is geen bijzondere rechtsvorm vereist. Elke combinant is – in geval van gunning - hoofdelijk aansprakelijk voor alle verplichtingen welke voortvloeien uit de ingevolge de onderhavige aanbesteding gesloten overeenkomst(en). Tevens dient vermeld te worden welk lid van de combinatie als penvoerder zal optreden. Deze punten zijn opgenomen in </w:t>
      </w:r>
      <w:r w:rsidR="001F46E8" w:rsidRPr="003A1046">
        <w:rPr>
          <w:rFonts w:asciiTheme="minorHAnsi" w:eastAsia="Arial Unicode MS" w:hAnsiTheme="minorHAnsi" w:cs="Arial"/>
          <w:sz w:val="20"/>
          <w:szCs w:val="20"/>
        </w:rPr>
        <w:t>het Uniform Europees Aanbestedingsdocument</w:t>
      </w:r>
      <w:r w:rsidR="00D8094A" w:rsidRPr="003A1046">
        <w:rPr>
          <w:rFonts w:asciiTheme="minorHAnsi" w:eastAsia="Arial Unicode MS" w:hAnsiTheme="minorHAnsi" w:cs="Arial"/>
          <w:sz w:val="20"/>
          <w:szCs w:val="20"/>
        </w:rPr>
        <w:t xml:space="preserve"> (UEA)</w:t>
      </w:r>
      <w:r w:rsidRPr="003A1046">
        <w:rPr>
          <w:rFonts w:asciiTheme="minorHAnsi" w:eastAsia="Arial Unicode MS" w:hAnsiTheme="minorHAnsi" w:cs="Arial"/>
          <w:sz w:val="20"/>
          <w:szCs w:val="20"/>
        </w:rPr>
        <w:t xml:space="preserve">. Elke combinant dient een </w:t>
      </w:r>
      <w:r w:rsidR="00D8094A" w:rsidRPr="003A1046">
        <w:rPr>
          <w:rFonts w:asciiTheme="minorHAnsi" w:eastAsia="Arial Unicode MS" w:hAnsiTheme="minorHAnsi" w:cs="Arial"/>
          <w:sz w:val="20"/>
          <w:szCs w:val="20"/>
        </w:rPr>
        <w:t xml:space="preserve">Eigen Verklaring (UEA) </w:t>
      </w:r>
      <w:r w:rsidRPr="003A1046">
        <w:rPr>
          <w:rFonts w:asciiTheme="minorHAnsi" w:eastAsia="Arial Unicode MS" w:hAnsiTheme="minorHAnsi" w:cs="Arial"/>
          <w:sz w:val="20"/>
          <w:szCs w:val="20"/>
        </w:rPr>
        <w:t>in te dienen.</w:t>
      </w:r>
    </w:p>
    <w:p w14:paraId="0B03C107" w14:textId="458EDE13" w:rsidR="005950EC" w:rsidRPr="003A1046" w:rsidRDefault="005950EC" w:rsidP="00D34419">
      <w:pPr>
        <w:pStyle w:val="Kop2paragrafen"/>
        <w:spacing w:line="280" w:lineRule="exact"/>
        <w:ind w:left="709" w:right="804" w:firstLine="0"/>
        <w:rPr>
          <w:rFonts w:asciiTheme="minorHAnsi" w:hAnsiTheme="minorHAnsi"/>
        </w:rPr>
      </w:pPr>
      <w:bookmarkStart w:id="124" w:name="_Toc35511675"/>
      <w:r w:rsidRPr="003A1046">
        <w:rPr>
          <w:rFonts w:asciiTheme="minorHAnsi" w:hAnsiTheme="minorHAnsi"/>
        </w:rPr>
        <w:t xml:space="preserve">Eén keer </w:t>
      </w:r>
      <w:r w:rsidR="003C115A" w:rsidRPr="003A1046">
        <w:rPr>
          <w:rFonts w:asciiTheme="minorHAnsi" w:hAnsiTheme="minorHAnsi"/>
        </w:rPr>
        <w:t>inschrijven</w:t>
      </w:r>
      <w:bookmarkEnd w:id="124"/>
    </w:p>
    <w:p w14:paraId="2A10E4BD" w14:textId="136CAED0" w:rsidR="007E270B" w:rsidRPr="003A1046" w:rsidRDefault="007E270B" w:rsidP="00385D6B">
      <w:pPr>
        <w:spacing w:line="280" w:lineRule="exact"/>
        <w:ind w:left="709" w:right="804"/>
        <w:rPr>
          <w:rFonts w:asciiTheme="minorHAnsi" w:hAnsiTheme="minorHAnsi" w:cs="Arial"/>
          <w:sz w:val="20"/>
          <w:szCs w:val="20"/>
        </w:rPr>
      </w:pPr>
      <w:r w:rsidRPr="00F1338D">
        <w:rPr>
          <w:rFonts w:asciiTheme="minorHAnsi" w:hAnsiTheme="minorHAnsi" w:cs="Arial"/>
          <w:sz w:val="20"/>
          <w:szCs w:val="20"/>
        </w:rPr>
        <w:t>Een inschrijver mag slechts één keer inschrijven, hetzij ze</w:t>
      </w:r>
      <w:r w:rsidR="00307554" w:rsidRPr="00F1338D">
        <w:rPr>
          <w:rFonts w:asciiTheme="minorHAnsi" w:hAnsiTheme="minorHAnsi" w:cs="Arial"/>
          <w:sz w:val="20"/>
          <w:szCs w:val="20"/>
        </w:rPr>
        <w:t xml:space="preserve">lfstandig, hetzij in combinatie. </w:t>
      </w:r>
      <w:r w:rsidRPr="00F1338D">
        <w:rPr>
          <w:rFonts w:asciiTheme="minorHAnsi" w:hAnsiTheme="minorHAnsi" w:cs="Arial"/>
          <w:sz w:val="20"/>
          <w:szCs w:val="20"/>
        </w:rPr>
        <w:t>Wordt in strijd met vorenstaande gehandeld, dan zijn de betreffende inschrijvingen ongeldig.</w:t>
      </w:r>
      <w:r w:rsidRPr="003A1046">
        <w:rPr>
          <w:rFonts w:asciiTheme="minorHAnsi" w:hAnsiTheme="minorHAnsi" w:cs="Arial"/>
          <w:sz w:val="20"/>
          <w:szCs w:val="20"/>
        </w:rPr>
        <w:t xml:space="preserve"> </w:t>
      </w:r>
    </w:p>
    <w:p w14:paraId="6523ED2A" w14:textId="14EA5B24" w:rsidR="007E685A" w:rsidRPr="003A1046" w:rsidRDefault="007E685A" w:rsidP="00D34419">
      <w:pPr>
        <w:pStyle w:val="Kop2paragrafen"/>
        <w:spacing w:line="280" w:lineRule="exact"/>
        <w:ind w:left="709" w:right="804" w:firstLine="0"/>
        <w:rPr>
          <w:rFonts w:asciiTheme="minorHAnsi" w:hAnsiTheme="minorHAnsi"/>
        </w:rPr>
      </w:pPr>
      <w:bookmarkStart w:id="125" w:name="_Toc35511676"/>
      <w:r w:rsidRPr="003A1046">
        <w:rPr>
          <w:rFonts w:asciiTheme="minorHAnsi" w:hAnsiTheme="minorHAnsi"/>
        </w:rPr>
        <w:t>Concernverhoudingen</w:t>
      </w:r>
      <w:bookmarkEnd w:id="125"/>
    </w:p>
    <w:p w14:paraId="2E4E618A" w14:textId="4B7B0F45" w:rsidR="008C0E39" w:rsidRPr="003A1046" w:rsidRDefault="008C0E39" w:rsidP="00385D6B">
      <w:pPr>
        <w:spacing w:line="280" w:lineRule="exact"/>
        <w:ind w:left="709" w:right="804"/>
        <w:rPr>
          <w:rFonts w:asciiTheme="minorHAnsi" w:hAnsiTheme="minorHAnsi" w:cs="Arial"/>
          <w:sz w:val="20"/>
          <w:szCs w:val="20"/>
        </w:rPr>
      </w:pPr>
      <w:r w:rsidRPr="00F1338D">
        <w:rPr>
          <w:rFonts w:asciiTheme="minorHAnsi" w:hAnsiTheme="minorHAnsi" w:cs="Arial"/>
          <w:sz w:val="20"/>
          <w:szCs w:val="20"/>
        </w:rPr>
        <w:t>Van een concern mag slechts één rechtspersoon inschrijven. Meer rechtspersonen van een concern kunnen wel tezamen in de vorm van een combinatie inschrijven. Onder concern wordt verstaan: een rechtspersoon tezamen met haar dochtermaatschappijen in de zin van artikel 24a, Boek 2, Burgerlijk Wetboek. Wordt in strijd met vorenstaande gehandeld, dan wordt uitsluitend de inschrijving in behandeling genomen, die het eerst door de aanbestedende dienst is ontvangen. Is niet vast te stellen welke inschrijving het eerst is ontvangen, dan geeft loting de doorslag.</w:t>
      </w:r>
    </w:p>
    <w:p w14:paraId="1000B996" w14:textId="7DB73E8E" w:rsidR="003C7ADD" w:rsidRPr="003A1046" w:rsidRDefault="003C7ADD" w:rsidP="00D34419">
      <w:pPr>
        <w:pStyle w:val="Kop2paragrafen"/>
        <w:spacing w:line="280" w:lineRule="exact"/>
        <w:ind w:left="709" w:right="804" w:firstLine="0"/>
        <w:rPr>
          <w:rFonts w:asciiTheme="minorHAnsi" w:hAnsiTheme="minorHAnsi"/>
        </w:rPr>
      </w:pPr>
      <w:bookmarkStart w:id="126" w:name="_Toc35511677"/>
      <w:r w:rsidRPr="003A1046">
        <w:rPr>
          <w:rFonts w:asciiTheme="minorHAnsi" w:hAnsiTheme="minorHAnsi"/>
        </w:rPr>
        <w:t>Inschrijfvergoeding</w:t>
      </w:r>
      <w:bookmarkEnd w:id="126"/>
    </w:p>
    <w:p w14:paraId="73B0A937" w14:textId="3A583B85" w:rsidR="00B23D29" w:rsidRPr="003A1046" w:rsidRDefault="00F1338D" w:rsidP="00385D6B">
      <w:pPr>
        <w:spacing w:line="280" w:lineRule="exact"/>
        <w:ind w:left="709" w:right="804"/>
        <w:rPr>
          <w:rFonts w:asciiTheme="minorHAnsi" w:hAnsiTheme="minorHAnsi" w:cs="Arial"/>
          <w:b/>
          <w:sz w:val="20"/>
          <w:szCs w:val="20"/>
        </w:rPr>
      </w:pPr>
      <w:r>
        <w:rPr>
          <w:rFonts w:asciiTheme="minorHAnsi" w:hAnsiTheme="minorHAnsi" w:cs="Arial"/>
          <w:sz w:val="20"/>
          <w:szCs w:val="20"/>
        </w:rPr>
        <w:t xml:space="preserve">De aanbestedende dienst geeft </w:t>
      </w:r>
      <w:r w:rsidRPr="00F1338D">
        <w:rPr>
          <w:rFonts w:asciiTheme="minorHAnsi" w:hAnsiTheme="minorHAnsi" w:cs="Arial"/>
          <w:b/>
          <w:bCs/>
          <w:i/>
          <w:iCs/>
          <w:sz w:val="20"/>
          <w:szCs w:val="20"/>
          <w:u w:val="single"/>
        </w:rPr>
        <w:t>geen</w:t>
      </w:r>
      <w:r>
        <w:rPr>
          <w:rFonts w:asciiTheme="minorHAnsi" w:hAnsiTheme="minorHAnsi" w:cs="Arial"/>
          <w:sz w:val="20"/>
          <w:szCs w:val="20"/>
        </w:rPr>
        <w:t xml:space="preserve"> vergoeding aan de inschrijvers.</w:t>
      </w:r>
    </w:p>
    <w:p w14:paraId="5B589C96" w14:textId="77777777" w:rsidR="007E270B" w:rsidRPr="003A1046" w:rsidRDefault="007E270B" w:rsidP="00385D6B">
      <w:pPr>
        <w:ind w:left="709" w:right="804"/>
        <w:rPr>
          <w:rFonts w:asciiTheme="minorHAnsi" w:hAnsiTheme="minorHAnsi"/>
          <w:color w:val="1F497D"/>
          <w:sz w:val="22"/>
          <w:szCs w:val="22"/>
        </w:rPr>
      </w:pPr>
    </w:p>
    <w:p w14:paraId="717C1F33" w14:textId="79E7BC8D" w:rsidR="008A6C9D" w:rsidRPr="003A1046" w:rsidRDefault="0027114C" w:rsidP="00D34419">
      <w:pPr>
        <w:pStyle w:val="Kop1"/>
        <w:pageBreakBefore w:val="0"/>
        <w:spacing w:line="280" w:lineRule="exact"/>
        <w:ind w:left="709" w:right="804" w:firstLine="0"/>
        <w:rPr>
          <w:rFonts w:asciiTheme="minorHAnsi" w:eastAsia="Arial Unicode MS" w:hAnsiTheme="minorHAnsi" w:cs="Arial"/>
          <w:bCs/>
          <w:sz w:val="24"/>
        </w:rPr>
      </w:pPr>
      <w:r w:rsidRPr="003A1046">
        <w:rPr>
          <w:rFonts w:asciiTheme="minorHAnsi" w:eastAsia="Arial Unicode MS" w:hAnsiTheme="minorHAnsi" w:cs="Arial"/>
          <w:sz w:val="20"/>
          <w:szCs w:val="20"/>
        </w:rPr>
        <w:br w:type="page"/>
      </w:r>
      <w:bookmarkStart w:id="127" w:name="_Toc270513853"/>
      <w:bookmarkStart w:id="128" w:name="_Toc280708710"/>
      <w:bookmarkStart w:id="129" w:name="_Toc35511678"/>
      <w:r w:rsidR="008A6C9D" w:rsidRPr="003A1046">
        <w:rPr>
          <w:rFonts w:asciiTheme="minorHAnsi" w:eastAsia="Arial Unicode MS" w:hAnsiTheme="minorHAnsi" w:cs="Arial"/>
          <w:bCs/>
          <w:sz w:val="24"/>
        </w:rPr>
        <w:lastRenderedPageBreak/>
        <w:t>Overige voorwaarden</w:t>
      </w:r>
      <w:bookmarkEnd w:id="127"/>
      <w:bookmarkEnd w:id="128"/>
      <w:bookmarkEnd w:id="129"/>
    </w:p>
    <w:p w14:paraId="41C5D945" w14:textId="6B45186E" w:rsidR="008A6C9D" w:rsidRPr="00835F64" w:rsidRDefault="008A6C9D" w:rsidP="00835F64">
      <w:pPr>
        <w:numPr>
          <w:ilvl w:val="0"/>
          <w:numId w:val="37"/>
        </w:numPr>
        <w:spacing w:line="280" w:lineRule="exact"/>
        <w:ind w:left="993" w:right="804" w:hanging="284"/>
        <w:rPr>
          <w:rFonts w:asciiTheme="minorHAnsi" w:eastAsia="Arial Unicode MS" w:hAnsiTheme="minorHAnsi" w:cs="Arial"/>
          <w:sz w:val="20"/>
          <w:szCs w:val="20"/>
        </w:rPr>
      </w:pPr>
      <w:r w:rsidRPr="00835F64">
        <w:rPr>
          <w:rFonts w:asciiTheme="minorHAnsi" w:eastAsia="Arial Unicode MS" w:hAnsiTheme="minorHAnsi" w:cs="Arial"/>
          <w:sz w:val="20"/>
          <w:szCs w:val="20"/>
        </w:rPr>
        <w:t xml:space="preserve">Het indienen van een inschrijving door inschrijver houdt in dat deze met de bepalingen uit de </w:t>
      </w:r>
      <w:r w:rsidR="003A1046" w:rsidRPr="00835F64">
        <w:rPr>
          <w:rFonts w:asciiTheme="minorHAnsi" w:eastAsia="Arial Unicode MS" w:hAnsiTheme="minorHAnsi" w:cs="Arial"/>
          <w:sz w:val="20"/>
          <w:szCs w:val="20"/>
        </w:rPr>
        <w:t>Aanbestedings</w:t>
      </w:r>
      <w:r w:rsidR="00BD70DF" w:rsidRPr="00835F64">
        <w:rPr>
          <w:rFonts w:asciiTheme="minorHAnsi" w:eastAsia="Arial Unicode MS" w:hAnsiTheme="minorHAnsi" w:cs="Arial"/>
          <w:sz w:val="20"/>
          <w:szCs w:val="20"/>
        </w:rPr>
        <w:t xml:space="preserve">documenten </w:t>
      </w:r>
      <w:r w:rsidRPr="00835F64">
        <w:rPr>
          <w:rFonts w:asciiTheme="minorHAnsi" w:eastAsia="Arial Unicode MS" w:hAnsiTheme="minorHAnsi" w:cs="Arial"/>
          <w:sz w:val="20"/>
          <w:szCs w:val="20"/>
        </w:rPr>
        <w:t>instemt</w:t>
      </w:r>
      <w:r w:rsidR="00835F64" w:rsidRPr="00835F64">
        <w:rPr>
          <w:rFonts w:asciiTheme="minorHAnsi" w:eastAsia="Arial Unicode MS" w:hAnsiTheme="minorHAnsi" w:cs="Arial"/>
          <w:sz w:val="20"/>
          <w:szCs w:val="20"/>
        </w:rPr>
        <w:t xml:space="preserve"> en bereid is tot de uitvoering van: de opdracht overeenkomstig het bestek en daarbij behorende bijlagen.</w:t>
      </w:r>
    </w:p>
    <w:p w14:paraId="5E2CFBB7" w14:textId="25C177F1" w:rsidR="008A6C9D" w:rsidRPr="003A1046" w:rsidRDefault="008A6C9D" w:rsidP="00D34419">
      <w:pPr>
        <w:numPr>
          <w:ilvl w:val="0"/>
          <w:numId w:val="37"/>
        </w:numPr>
        <w:spacing w:line="280" w:lineRule="exact"/>
        <w:ind w:left="993" w:right="804" w:hanging="284"/>
        <w:rPr>
          <w:rFonts w:asciiTheme="minorHAnsi" w:eastAsia="Arial Unicode MS" w:hAnsiTheme="minorHAnsi" w:cs="Arial"/>
          <w:sz w:val="20"/>
          <w:szCs w:val="20"/>
        </w:rPr>
      </w:pPr>
      <w:r w:rsidRPr="003A1046">
        <w:rPr>
          <w:rFonts w:asciiTheme="minorHAnsi" w:eastAsia="Arial Unicode MS" w:hAnsiTheme="minorHAnsi" w:cs="Arial"/>
          <w:sz w:val="20"/>
          <w:szCs w:val="20"/>
        </w:rPr>
        <w:t>De aanbestedende dienst behoudt zich het recht voor alle verstrekte gegevens op juistheid te contr</w:t>
      </w:r>
      <w:r w:rsidR="00043031" w:rsidRPr="003A1046">
        <w:rPr>
          <w:rFonts w:asciiTheme="minorHAnsi" w:eastAsia="Arial Unicode MS" w:hAnsiTheme="minorHAnsi" w:cs="Arial"/>
          <w:sz w:val="20"/>
          <w:szCs w:val="20"/>
        </w:rPr>
        <w:t xml:space="preserve">oleren en </w:t>
      </w:r>
      <w:r w:rsidR="0018535B" w:rsidRPr="003A1046">
        <w:rPr>
          <w:rFonts w:asciiTheme="minorHAnsi" w:eastAsia="Arial Unicode MS" w:hAnsiTheme="minorHAnsi" w:cs="Arial"/>
          <w:sz w:val="20"/>
          <w:szCs w:val="20"/>
        </w:rPr>
        <w:t xml:space="preserve">eventueel </w:t>
      </w:r>
      <w:r w:rsidR="00043031" w:rsidRPr="003A1046">
        <w:rPr>
          <w:rFonts w:asciiTheme="minorHAnsi" w:eastAsia="Arial Unicode MS" w:hAnsiTheme="minorHAnsi" w:cs="Arial"/>
          <w:sz w:val="20"/>
          <w:szCs w:val="20"/>
        </w:rPr>
        <w:t>de opgegeven referenten</w:t>
      </w:r>
      <w:r w:rsidRPr="003A1046">
        <w:rPr>
          <w:rFonts w:asciiTheme="minorHAnsi" w:eastAsia="Arial Unicode MS" w:hAnsiTheme="minorHAnsi" w:cs="Arial"/>
          <w:sz w:val="20"/>
          <w:szCs w:val="20"/>
        </w:rPr>
        <w:t xml:space="preserve"> te benaderen.</w:t>
      </w:r>
    </w:p>
    <w:p w14:paraId="5F3A36E6" w14:textId="77777777" w:rsidR="00E8177B" w:rsidRPr="003A1046" w:rsidRDefault="00E8177B" w:rsidP="00D34419">
      <w:pPr>
        <w:pStyle w:val="Lijstalinea"/>
        <w:spacing w:line="280" w:lineRule="exact"/>
        <w:ind w:left="993" w:right="804"/>
        <w:rPr>
          <w:rFonts w:asciiTheme="minorHAnsi" w:eastAsia="Arial Unicode MS" w:hAnsiTheme="minorHAnsi" w:cs="Arial"/>
          <w:color w:val="FF0000"/>
          <w:sz w:val="20"/>
          <w:szCs w:val="20"/>
        </w:rPr>
      </w:pPr>
      <w:r w:rsidRPr="003A1046">
        <w:rPr>
          <w:rFonts w:asciiTheme="minorHAnsi" w:eastAsia="Arial Unicode MS" w:hAnsiTheme="minorHAnsi" w:cs="Arial"/>
          <w:sz w:val="20"/>
          <w:szCs w:val="20"/>
        </w:rPr>
        <w:t xml:space="preserve">In het geval van een gebrek dat eenvoudig te herstellen is, kan de aanbestedende dienst de betrokken </w:t>
      </w:r>
      <w:r w:rsidR="000F2E11" w:rsidRPr="003A1046">
        <w:rPr>
          <w:rFonts w:asciiTheme="minorHAnsi" w:eastAsia="Arial Unicode MS" w:hAnsiTheme="minorHAnsi" w:cs="Arial"/>
          <w:sz w:val="20"/>
          <w:szCs w:val="20"/>
        </w:rPr>
        <w:t>inschrijver</w:t>
      </w:r>
      <w:r w:rsidRPr="003A1046">
        <w:rPr>
          <w:rFonts w:asciiTheme="minorHAnsi" w:eastAsia="Arial Unicode MS" w:hAnsiTheme="minorHAnsi" w:cs="Arial"/>
          <w:sz w:val="20"/>
          <w:szCs w:val="20"/>
        </w:rPr>
        <w:t xml:space="preserve"> in de gelegenheid stellen om binnen een termijn van twee werkdagen, te rekenen vanaf de dag van verzending van een verzoek daartoe, het gebrek te herstellen.</w:t>
      </w:r>
    </w:p>
    <w:p w14:paraId="0C06EECB" w14:textId="026EE1EA" w:rsidR="008A6C9D" w:rsidRPr="003A1046" w:rsidRDefault="008D0710" w:rsidP="00D34419">
      <w:pPr>
        <w:numPr>
          <w:ilvl w:val="0"/>
          <w:numId w:val="37"/>
        </w:numPr>
        <w:spacing w:line="280" w:lineRule="exact"/>
        <w:ind w:left="993" w:right="804" w:hanging="284"/>
        <w:rPr>
          <w:rFonts w:asciiTheme="minorHAnsi" w:eastAsia="Arial Unicode MS" w:hAnsiTheme="minorHAnsi" w:cs="Arial"/>
          <w:iCs/>
          <w:sz w:val="20"/>
          <w:szCs w:val="20"/>
        </w:rPr>
      </w:pPr>
      <w:r w:rsidRPr="003A1046">
        <w:rPr>
          <w:rFonts w:asciiTheme="minorHAnsi" w:eastAsia="Arial Unicode MS" w:hAnsiTheme="minorHAnsi" w:cs="Arial"/>
          <w:iCs/>
          <w:sz w:val="20"/>
          <w:szCs w:val="20"/>
        </w:rPr>
        <w:t>D</w:t>
      </w:r>
      <w:r w:rsidR="008A6C9D" w:rsidRPr="003A1046">
        <w:rPr>
          <w:rFonts w:asciiTheme="minorHAnsi" w:eastAsia="Arial Unicode MS" w:hAnsiTheme="minorHAnsi" w:cs="Arial"/>
          <w:iCs/>
          <w:sz w:val="20"/>
          <w:szCs w:val="20"/>
        </w:rPr>
        <w:t xml:space="preserve">e aanbestedende dienst is niet verplicht interne documenten, zoals resultaten van </w:t>
      </w:r>
      <w:r w:rsidR="00FA7B13" w:rsidRPr="003A1046">
        <w:rPr>
          <w:rFonts w:asciiTheme="minorHAnsi" w:eastAsia="Arial Unicode MS" w:hAnsiTheme="minorHAnsi" w:cs="Arial"/>
          <w:iCs/>
          <w:sz w:val="20"/>
          <w:szCs w:val="20"/>
        </w:rPr>
        <w:t>evaluaties, evenals</w:t>
      </w:r>
      <w:r w:rsidR="008A6C9D" w:rsidRPr="003A1046">
        <w:rPr>
          <w:rFonts w:asciiTheme="minorHAnsi" w:eastAsia="Arial Unicode MS" w:hAnsiTheme="minorHAnsi" w:cs="Arial"/>
          <w:iCs/>
          <w:sz w:val="20"/>
          <w:szCs w:val="20"/>
        </w:rPr>
        <w:t xml:space="preserve"> adviezen over de beoordeling, aan inschrijvers bekend te maken.</w:t>
      </w:r>
    </w:p>
    <w:p w14:paraId="0103AB68" w14:textId="77777777" w:rsidR="008A6C9D" w:rsidRPr="003A1046" w:rsidRDefault="008A6C9D" w:rsidP="00D34419">
      <w:pPr>
        <w:numPr>
          <w:ilvl w:val="0"/>
          <w:numId w:val="37"/>
        </w:numPr>
        <w:spacing w:line="280" w:lineRule="exact"/>
        <w:ind w:left="993" w:right="804" w:hanging="284"/>
        <w:rPr>
          <w:rFonts w:asciiTheme="minorHAnsi" w:eastAsia="Arial Unicode MS" w:hAnsiTheme="minorHAnsi" w:cs="Arial"/>
          <w:iCs/>
          <w:sz w:val="20"/>
          <w:szCs w:val="20"/>
        </w:rPr>
      </w:pPr>
      <w:r w:rsidRPr="003A1046">
        <w:rPr>
          <w:rFonts w:asciiTheme="minorHAnsi" w:eastAsia="Arial Unicode MS" w:hAnsiTheme="minorHAnsi" w:cs="Arial"/>
          <w:iCs/>
          <w:sz w:val="20"/>
          <w:szCs w:val="20"/>
        </w:rPr>
        <w:t>De voertaal tijdens en na deze aanbesteding is het Nederlands. Schriftelijke stukken (waaronder begrepen email) dienen derhalve ook gesteld te zijn in het Nederlands.</w:t>
      </w:r>
    </w:p>
    <w:p w14:paraId="3AC13B44" w14:textId="77777777" w:rsidR="008A6C9D" w:rsidRPr="003A1046" w:rsidRDefault="008A6C9D" w:rsidP="00D34419">
      <w:pPr>
        <w:numPr>
          <w:ilvl w:val="0"/>
          <w:numId w:val="37"/>
        </w:numPr>
        <w:spacing w:line="280" w:lineRule="exact"/>
        <w:ind w:left="993" w:right="804" w:hanging="284"/>
        <w:rPr>
          <w:rFonts w:asciiTheme="minorHAnsi" w:eastAsia="Arial Unicode MS" w:hAnsiTheme="minorHAnsi" w:cs="Arial"/>
          <w:iCs/>
          <w:sz w:val="20"/>
          <w:szCs w:val="20"/>
        </w:rPr>
      </w:pPr>
      <w:r w:rsidRPr="003A1046">
        <w:rPr>
          <w:rFonts w:asciiTheme="minorHAnsi" w:eastAsia="Arial Unicode MS" w:hAnsiTheme="minorHAnsi" w:cs="Arial"/>
          <w:iCs/>
          <w:sz w:val="20"/>
          <w:szCs w:val="20"/>
        </w:rPr>
        <w:t>Aan de opdrachtverstrekking kan geen enkel recht tot eventuele vervolgopdrachten worden ontleend.</w:t>
      </w:r>
    </w:p>
    <w:p w14:paraId="220B753B" w14:textId="09A2135E" w:rsidR="008A6C9D" w:rsidRPr="003A1046" w:rsidRDefault="008A6C9D" w:rsidP="00D34419">
      <w:pPr>
        <w:numPr>
          <w:ilvl w:val="0"/>
          <w:numId w:val="37"/>
        </w:numPr>
        <w:spacing w:line="280" w:lineRule="exact"/>
        <w:ind w:left="993" w:right="804" w:hanging="284"/>
        <w:rPr>
          <w:rFonts w:asciiTheme="minorHAnsi" w:eastAsia="Arial Unicode MS" w:hAnsiTheme="minorHAnsi" w:cs="Arial"/>
          <w:iCs/>
          <w:sz w:val="20"/>
          <w:szCs w:val="20"/>
        </w:rPr>
      </w:pPr>
      <w:r w:rsidRPr="003A1046">
        <w:rPr>
          <w:rFonts w:asciiTheme="minorHAnsi" w:eastAsia="Arial Unicode MS" w:hAnsiTheme="minorHAnsi" w:cs="Arial"/>
          <w:sz w:val="20"/>
          <w:szCs w:val="20"/>
        </w:rPr>
        <w:t>De aanbestedende dienst behoudt zicht het recht voor om de aanbesteding geheel of gedeeltelijk of voorwaardelijk (bijvoorbeeld onder de voorwaarde dat van de bevoegde instanties de vereiste vergunningen zijn verkregen) te gunnen en tijdelijk of definitief te stoppen</w:t>
      </w:r>
      <w:r w:rsidRPr="003A1046">
        <w:rPr>
          <w:rFonts w:asciiTheme="minorHAnsi" w:eastAsia="Arial Unicode MS" w:hAnsiTheme="minorHAnsi" w:cs="Arial"/>
          <w:iCs/>
          <w:sz w:val="20"/>
          <w:szCs w:val="20"/>
        </w:rPr>
        <w:t>. Inschrijver heeft hierbij geen recht op vergoeding van enigerlei kosten,</w:t>
      </w:r>
      <w:r w:rsidR="00C01C50">
        <w:rPr>
          <w:rFonts w:asciiTheme="minorHAnsi" w:eastAsia="Arial Unicode MS" w:hAnsiTheme="minorHAnsi" w:cs="Arial"/>
          <w:iCs/>
          <w:sz w:val="20"/>
          <w:szCs w:val="20"/>
        </w:rPr>
        <w:t xml:space="preserve"> </w:t>
      </w:r>
      <w:bookmarkStart w:id="130" w:name="_Hlk5204496"/>
      <w:r w:rsidR="00C01C50">
        <w:rPr>
          <w:rFonts w:asciiTheme="minorHAnsi" w:eastAsia="Arial Unicode MS" w:hAnsiTheme="minorHAnsi" w:cs="Arial"/>
          <w:iCs/>
          <w:sz w:val="20"/>
          <w:szCs w:val="20"/>
        </w:rPr>
        <w:t>tenzij anders wordt bepaald a.d.h.v. de aard van de aanbesteding, de kosten die gemaakt zijn en de omstandigheden waaronder intrekking heeft plaatsgevonden.</w:t>
      </w:r>
    </w:p>
    <w:bookmarkEnd w:id="130"/>
    <w:p w14:paraId="2C9D24A3" w14:textId="5AB1EE64" w:rsidR="008A6C9D" w:rsidRPr="003A1046" w:rsidRDefault="008A6C9D" w:rsidP="00D34419">
      <w:pPr>
        <w:numPr>
          <w:ilvl w:val="0"/>
          <w:numId w:val="37"/>
        </w:numPr>
        <w:spacing w:line="280" w:lineRule="exact"/>
        <w:ind w:left="993" w:right="804" w:hanging="284"/>
        <w:rPr>
          <w:rFonts w:asciiTheme="minorHAnsi" w:eastAsia="Arial Unicode MS" w:hAnsiTheme="minorHAnsi" w:cs="Arial"/>
          <w:sz w:val="20"/>
          <w:szCs w:val="20"/>
        </w:rPr>
      </w:pPr>
      <w:r w:rsidRPr="003A1046">
        <w:rPr>
          <w:rFonts w:asciiTheme="minorHAnsi" w:eastAsia="Arial Unicode MS" w:hAnsiTheme="minorHAnsi" w:cs="Arial"/>
          <w:sz w:val="20"/>
          <w:szCs w:val="20"/>
        </w:rPr>
        <w:t>De aanbestedingsdocumenten dienen vertrouwelijk te worden behandeld en mogen door inschrijver slechts aan medewerk(st)</w:t>
      </w:r>
      <w:proofErr w:type="spellStart"/>
      <w:r w:rsidRPr="003A1046">
        <w:rPr>
          <w:rFonts w:asciiTheme="minorHAnsi" w:eastAsia="Arial Unicode MS" w:hAnsiTheme="minorHAnsi" w:cs="Arial"/>
          <w:sz w:val="20"/>
          <w:szCs w:val="20"/>
        </w:rPr>
        <w:t>ers</w:t>
      </w:r>
      <w:proofErr w:type="spellEnd"/>
      <w:r w:rsidRPr="003A1046">
        <w:rPr>
          <w:rFonts w:asciiTheme="minorHAnsi" w:eastAsia="Arial Unicode MS" w:hAnsiTheme="minorHAnsi" w:cs="Arial"/>
          <w:sz w:val="20"/>
          <w:szCs w:val="20"/>
        </w:rPr>
        <w:t xml:space="preserve"> worden getoond, die voor het indienen van de inschrijving daarvan kennis moeten nemen. Er mag niet op enigerlei wijze aan derden kennis worden gegeven van de gegevens, die in dit verband door of namens de aanbestedende dienst zijn of worden verstrekt (behoudens voor zover dit noodzakelijk is voor het indienen van de inschrijving). De vertrouwelijkheid zal ook in acht worden genomen, indien de inschrijving niet tot gunning zal leiden</w:t>
      </w:r>
      <w:bookmarkStart w:id="131" w:name="_Toc476736568"/>
      <w:bookmarkStart w:id="132" w:name="_Toc487273071"/>
      <w:bookmarkStart w:id="133" w:name="_Toc489038600"/>
      <w:bookmarkStart w:id="134" w:name="_Ref489108816"/>
      <w:bookmarkStart w:id="135" w:name="_Ref489111345"/>
      <w:bookmarkStart w:id="136" w:name="_Toc489460404"/>
      <w:bookmarkStart w:id="137" w:name="_Ref489992040"/>
      <w:bookmarkStart w:id="138" w:name="_Ref489992139"/>
      <w:bookmarkEnd w:id="82"/>
      <w:bookmarkEnd w:id="83"/>
      <w:bookmarkEnd w:id="84"/>
      <w:bookmarkEnd w:id="85"/>
      <w:bookmarkEnd w:id="86"/>
      <w:bookmarkEnd w:id="87"/>
      <w:bookmarkEnd w:id="88"/>
      <w:r w:rsidR="00213906" w:rsidRPr="003A1046">
        <w:rPr>
          <w:rFonts w:asciiTheme="minorHAnsi" w:eastAsia="Arial Unicode MS" w:hAnsiTheme="minorHAnsi" w:cs="Arial"/>
          <w:sz w:val="20"/>
          <w:szCs w:val="20"/>
        </w:rPr>
        <w:t xml:space="preserve"> en wordt ook geacht van toepassing te zijn op eventuele onderaannemers.</w:t>
      </w:r>
    </w:p>
    <w:p w14:paraId="239350A4" w14:textId="4C1D9A61" w:rsidR="00505CB0" w:rsidRPr="003A1046" w:rsidRDefault="009958F7" w:rsidP="00D34419">
      <w:pPr>
        <w:numPr>
          <w:ilvl w:val="0"/>
          <w:numId w:val="37"/>
        </w:numPr>
        <w:spacing w:line="280" w:lineRule="exact"/>
        <w:ind w:left="993" w:right="804" w:hanging="284"/>
        <w:rPr>
          <w:rFonts w:asciiTheme="minorHAnsi" w:eastAsia="Arial Unicode MS" w:hAnsiTheme="minorHAnsi" w:cs="Arial"/>
          <w:sz w:val="20"/>
          <w:szCs w:val="20"/>
        </w:rPr>
      </w:pPr>
      <w:r w:rsidRPr="003A1046">
        <w:rPr>
          <w:rFonts w:asciiTheme="minorHAnsi" w:eastAsia="Arial Unicode MS" w:hAnsiTheme="minorHAnsi" w:cs="Arial"/>
          <w:color w:val="000000"/>
          <w:sz w:val="20"/>
          <w:szCs w:val="20"/>
        </w:rPr>
        <w:t>Inschrijver</w:t>
      </w:r>
      <w:r w:rsidR="00875749" w:rsidRPr="003A1046">
        <w:rPr>
          <w:rFonts w:asciiTheme="minorHAnsi" w:eastAsia="Arial Unicode MS" w:hAnsiTheme="minorHAnsi" w:cs="Arial"/>
          <w:color w:val="000000"/>
          <w:sz w:val="20"/>
          <w:szCs w:val="20"/>
        </w:rPr>
        <w:t xml:space="preserve"> doet de </w:t>
      </w:r>
      <w:r w:rsidRPr="003A1046">
        <w:rPr>
          <w:rFonts w:asciiTheme="minorHAnsi" w:eastAsia="Arial Unicode MS" w:hAnsiTheme="minorHAnsi" w:cs="Arial"/>
          <w:color w:val="000000"/>
          <w:sz w:val="20"/>
          <w:szCs w:val="20"/>
        </w:rPr>
        <w:t xml:space="preserve">aanbieding gestand gedurende </w:t>
      </w:r>
      <w:r w:rsidR="00C23E33" w:rsidRPr="002134E6">
        <w:rPr>
          <w:rFonts w:asciiTheme="minorHAnsi" w:eastAsia="Arial Unicode MS" w:hAnsiTheme="minorHAnsi" w:cs="Arial"/>
          <w:color w:val="000000"/>
          <w:sz w:val="20"/>
          <w:szCs w:val="20"/>
        </w:rPr>
        <w:t>2</w:t>
      </w:r>
      <w:r w:rsidR="00C23E33" w:rsidRPr="003A1046">
        <w:rPr>
          <w:rFonts w:asciiTheme="minorHAnsi" w:eastAsia="Arial Unicode MS" w:hAnsiTheme="minorHAnsi" w:cs="Arial"/>
          <w:color w:val="000000"/>
          <w:sz w:val="20"/>
          <w:szCs w:val="20"/>
        </w:rPr>
        <w:t xml:space="preserve"> maanden</w:t>
      </w:r>
      <w:r w:rsidRPr="003A1046">
        <w:rPr>
          <w:rFonts w:asciiTheme="minorHAnsi" w:eastAsia="Arial Unicode MS" w:hAnsiTheme="minorHAnsi" w:cs="Arial"/>
          <w:color w:val="000000"/>
          <w:sz w:val="20"/>
          <w:szCs w:val="20"/>
        </w:rPr>
        <w:t xml:space="preserve"> na sluiting van de inschrijftermijn</w:t>
      </w:r>
      <w:r w:rsidR="006845F8" w:rsidRPr="003A1046">
        <w:rPr>
          <w:rFonts w:asciiTheme="minorHAnsi" w:eastAsia="Arial Unicode MS" w:hAnsiTheme="minorHAnsi" w:cs="Arial"/>
          <w:color w:val="000000"/>
          <w:sz w:val="20"/>
          <w:szCs w:val="20"/>
        </w:rPr>
        <w:t xml:space="preserve">. </w:t>
      </w:r>
      <w:r w:rsidR="004E30B5" w:rsidRPr="003A1046">
        <w:rPr>
          <w:rFonts w:asciiTheme="minorHAnsi" w:eastAsia="Arial Unicode MS" w:hAnsiTheme="minorHAnsi" w:cs="Arial"/>
          <w:color w:val="000000"/>
          <w:sz w:val="20"/>
          <w:szCs w:val="20"/>
        </w:rPr>
        <w:t xml:space="preserve">Indien tegen de gunningsbeslissing van de gemeente bezwaar wordt gemaakt zal de geldigheid van de inschrijvingen </w:t>
      </w:r>
      <w:r w:rsidR="001B122E" w:rsidRPr="003A1046">
        <w:rPr>
          <w:rFonts w:asciiTheme="minorHAnsi" w:eastAsia="Arial Unicode MS" w:hAnsiTheme="minorHAnsi" w:cs="Arial"/>
          <w:color w:val="000000"/>
          <w:sz w:val="20"/>
          <w:szCs w:val="20"/>
        </w:rPr>
        <w:t>worden verlengd</w:t>
      </w:r>
      <w:r w:rsidR="004E30B5" w:rsidRPr="003A1046">
        <w:rPr>
          <w:rFonts w:asciiTheme="minorHAnsi" w:eastAsia="Arial Unicode MS" w:hAnsiTheme="minorHAnsi" w:cs="Arial"/>
          <w:color w:val="000000"/>
          <w:sz w:val="20"/>
          <w:szCs w:val="20"/>
        </w:rPr>
        <w:t xml:space="preserve"> tot minimaal twee weken na de datum van het kort gedingvonnis.</w:t>
      </w:r>
    </w:p>
    <w:p w14:paraId="63F6E210" w14:textId="45EB1804" w:rsidR="00594D7E" w:rsidRPr="003A1046" w:rsidRDefault="00594D7E" w:rsidP="00D34419">
      <w:pPr>
        <w:numPr>
          <w:ilvl w:val="0"/>
          <w:numId w:val="37"/>
        </w:numPr>
        <w:spacing w:line="280" w:lineRule="exact"/>
        <w:ind w:left="993" w:right="804" w:hanging="284"/>
        <w:rPr>
          <w:rFonts w:asciiTheme="minorHAnsi" w:eastAsia="Arial Unicode MS" w:hAnsiTheme="minorHAnsi" w:cs="Arial"/>
          <w:sz w:val="20"/>
          <w:szCs w:val="20"/>
        </w:rPr>
      </w:pPr>
      <w:r w:rsidRPr="003A1046">
        <w:rPr>
          <w:rFonts w:asciiTheme="minorHAnsi" w:eastAsia="Arial Unicode MS" w:hAnsiTheme="minorHAnsi" w:cs="Arial"/>
          <w:sz w:val="20"/>
          <w:szCs w:val="20"/>
        </w:rPr>
        <w:t>De prijs staat vast gedurende de looptijd van de overeenkomst. Eventuele prijs of tariefsaanpassingen zijn slechts moge</w:t>
      </w:r>
      <w:r w:rsidR="00043031" w:rsidRPr="003A1046">
        <w:rPr>
          <w:rFonts w:asciiTheme="minorHAnsi" w:eastAsia="Arial Unicode MS" w:hAnsiTheme="minorHAnsi" w:cs="Arial"/>
          <w:sz w:val="20"/>
          <w:szCs w:val="20"/>
        </w:rPr>
        <w:t xml:space="preserve">lijk voor zover dat in de </w:t>
      </w:r>
      <w:r w:rsidRPr="003A1046">
        <w:rPr>
          <w:rFonts w:asciiTheme="minorHAnsi" w:eastAsia="Arial Unicode MS" w:hAnsiTheme="minorHAnsi" w:cs="Arial"/>
          <w:sz w:val="20"/>
          <w:szCs w:val="20"/>
        </w:rPr>
        <w:t>overeenkomst</w:t>
      </w:r>
      <w:r w:rsidR="00B94192">
        <w:rPr>
          <w:rFonts w:asciiTheme="minorHAnsi" w:eastAsia="Arial Unicode MS" w:hAnsiTheme="minorHAnsi" w:cs="Arial"/>
          <w:sz w:val="20"/>
          <w:szCs w:val="20"/>
        </w:rPr>
        <w:t xml:space="preserve"> resp. deel 3 van het bestek</w:t>
      </w:r>
      <w:r w:rsidRPr="003A1046">
        <w:rPr>
          <w:rFonts w:asciiTheme="minorHAnsi" w:eastAsia="Arial Unicode MS" w:hAnsiTheme="minorHAnsi" w:cs="Arial"/>
          <w:sz w:val="20"/>
          <w:szCs w:val="20"/>
        </w:rPr>
        <w:t xml:space="preserve"> is bepaald.</w:t>
      </w:r>
    </w:p>
    <w:p w14:paraId="2FCE80EF" w14:textId="65F02851" w:rsidR="00CF0E37" w:rsidRPr="003A1046" w:rsidRDefault="00CF0E37" w:rsidP="00D34419">
      <w:pPr>
        <w:pStyle w:val="Plattetekst3"/>
        <w:numPr>
          <w:ilvl w:val="0"/>
          <w:numId w:val="37"/>
        </w:numPr>
        <w:spacing w:line="280" w:lineRule="exact"/>
        <w:ind w:left="993" w:right="804" w:hanging="284"/>
        <w:rPr>
          <w:rFonts w:asciiTheme="minorHAnsi" w:eastAsia="Arial Unicode MS" w:hAnsiTheme="minorHAnsi" w:cs="Arial"/>
          <w:sz w:val="20"/>
        </w:rPr>
      </w:pPr>
      <w:r w:rsidRPr="003A1046">
        <w:rPr>
          <w:rFonts w:asciiTheme="minorHAnsi" w:eastAsia="Arial Unicode MS" w:hAnsiTheme="minorHAnsi" w:cs="Arial"/>
          <w:sz w:val="20"/>
        </w:rPr>
        <w:t>Voor dit bestek dienen de ‘uitvoeringskosten’ en de ‘algemene kosten’  met reële kosten te worden ingevuld. Indien een inschrijver daarop vervolgens een korting wenst te geven, zal die korting bij die post ‘korting’ moeten worden ingevuld.</w:t>
      </w:r>
    </w:p>
    <w:p w14:paraId="14AF56D7" w14:textId="7879F0D8" w:rsidR="0043605A" w:rsidRPr="003A1046" w:rsidRDefault="007068F1" w:rsidP="00D34419">
      <w:pPr>
        <w:numPr>
          <w:ilvl w:val="0"/>
          <w:numId w:val="37"/>
        </w:numPr>
        <w:spacing w:line="280" w:lineRule="atLeast"/>
        <w:ind w:left="993" w:right="804" w:hanging="284"/>
        <w:rPr>
          <w:rFonts w:asciiTheme="minorHAnsi" w:eastAsia="Arial Unicode MS" w:hAnsiTheme="minorHAnsi" w:cs="Arial"/>
          <w:sz w:val="20"/>
          <w:szCs w:val="20"/>
        </w:rPr>
      </w:pPr>
      <w:r w:rsidRPr="003A1046">
        <w:rPr>
          <w:rFonts w:asciiTheme="minorHAnsi" w:eastAsia="Arial Unicode MS" w:hAnsiTheme="minorHAnsi" w:cs="Arial"/>
          <w:sz w:val="20"/>
          <w:szCs w:val="20"/>
        </w:rPr>
        <w:t>Zoals in art. 01.01.01 van de Standaard 2015 is bepaald is de UAV2012 o</w:t>
      </w:r>
      <w:r w:rsidR="003C5739" w:rsidRPr="003A1046">
        <w:rPr>
          <w:rFonts w:asciiTheme="minorHAnsi" w:eastAsia="Arial Unicode MS" w:hAnsiTheme="minorHAnsi" w:cs="Arial"/>
          <w:sz w:val="20"/>
          <w:szCs w:val="20"/>
        </w:rPr>
        <w:t xml:space="preserve">p deze opdracht van toepassing. </w:t>
      </w:r>
      <w:r w:rsidR="003C5739" w:rsidRPr="003A1046">
        <w:rPr>
          <w:rFonts w:asciiTheme="minorHAnsi" w:hAnsiTheme="minorHAnsi" w:cs="Arial"/>
          <w:sz w:val="20"/>
          <w:szCs w:val="20"/>
          <w:lang w:eastAsia="nl-NL"/>
        </w:rPr>
        <w:t xml:space="preserve">Door het </w:t>
      </w:r>
      <w:r w:rsidR="003C5739" w:rsidRPr="003A1046">
        <w:rPr>
          <w:rFonts w:asciiTheme="minorHAnsi" w:hAnsiTheme="minorHAnsi" w:cs="Arial"/>
          <w:sz w:val="20"/>
          <w:lang w:eastAsia="nl-NL"/>
        </w:rPr>
        <w:t>indienen van een inschrijving</w:t>
      </w:r>
      <w:r w:rsidR="003C5739" w:rsidRPr="003A1046">
        <w:rPr>
          <w:rFonts w:asciiTheme="minorHAnsi" w:hAnsiTheme="minorHAnsi" w:cs="Arial"/>
          <w:sz w:val="20"/>
          <w:szCs w:val="20"/>
          <w:lang w:eastAsia="nl-NL"/>
        </w:rPr>
        <w:t xml:space="preserve"> wijst de </w:t>
      </w:r>
      <w:r w:rsidR="003C5739" w:rsidRPr="003A1046">
        <w:rPr>
          <w:rFonts w:asciiTheme="minorHAnsi" w:hAnsiTheme="minorHAnsi" w:cs="Arial"/>
          <w:sz w:val="20"/>
          <w:lang w:eastAsia="nl-NL"/>
        </w:rPr>
        <w:t>inschrijver</w:t>
      </w:r>
      <w:r w:rsidR="003C5739" w:rsidRPr="003A1046">
        <w:rPr>
          <w:rFonts w:asciiTheme="minorHAnsi" w:hAnsiTheme="minorHAnsi" w:cs="Arial"/>
          <w:sz w:val="20"/>
          <w:szCs w:val="20"/>
          <w:lang w:eastAsia="nl-NL"/>
        </w:rPr>
        <w:t xml:space="preserve"> uitdrukkelijk de toepasselijkheid van zijn algemene voorwaarden af.</w:t>
      </w:r>
    </w:p>
    <w:p w14:paraId="7919817B" w14:textId="570F39C9" w:rsidR="00F678E6" w:rsidRPr="003A1046" w:rsidRDefault="00F678E6" w:rsidP="00D34419">
      <w:pPr>
        <w:numPr>
          <w:ilvl w:val="0"/>
          <w:numId w:val="37"/>
        </w:numPr>
        <w:spacing w:after="29" w:line="280" w:lineRule="exact"/>
        <w:ind w:left="993" w:right="804" w:hanging="284"/>
        <w:rPr>
          <w:rFonts w:asciiTheme="minorHAnsi" w:hAnsiTheme="minorHAnsi" w:cs="Arial"/>
          <w:sz w:val="20"/>
          <w:szCs w:val="20"/>
          <w:lang w:eastAsia="nl-NL"/>
        </w:rPr>
      </w:pPr>
      <w:r w:rsidRPr="003A1046">
        <w:rPr>
          <w:rFonts w:asciiTheme="minorHAnsi" w:eastAsia="Arial Unicode MS" w:hAnsiTheme="minorHAnsi" w:cs="Arial"/>
          <w:sz w:val="20"/>
          <w:szCs w:val="20"/>
        </w:rPr>
        <w:t xml:space="preserve">De Uniforme Administratie Voorwaarden voor de uitvoering van werken en van technische installatiewerken 2012 (UAV  2012) zijn van toepassing op deze aanneemovereenkomst. Met uitzondering van § 49, Beslechting van de geschillen, deze worden voorgelegd aan de rechtbank Noord-Holland. </w:t>
      </w:r>
    </w:p>
    <w:p w14:paraId="41F81255" w14:textId="458110BD" w:rsidR="00F678E6" w:rsidRPr="003A1046" w:rsidRDefault="00BB0974" w:rsidP="00D34419">
      <w:pPr>
        <w:numPr>
          <w:ilvl w:val="0"/>
          <w:numId w:val="37"/>
        </w:numPr>
        <w:spacing w:line="280" w:lineRule="exact"/>
        <w:ind w:left="993" w:right="804" w:hanging="284"/>
        <w:rPr>
          <w:rFonts w:asciiTheme="minorHAnsi" w:eastAsia="Arial Unicode MS" w:hAnsiTheme="minorHAnsi" w:cs="Arial"/>
          <w:sz w:val="20"/>
          <w:szCs w:val="20"/>
        </w:rPr>
      </w:pPr>
      <w:r w:rsidRPr="003A1046">
        <w:rPr>
          <w:rFonts w:asciiTheme="minorHAnsi" w:eastAsia="Arial Unicode MS" w:hAnsiTheme="minorHAnsi" w:cs="Arial"/>
          <w:sz w:val="20"/>
          <w:szCs w:val="20"/>
        </w:rPr>
        <w:t>Daar waar in het aanbestedingsdocument, bestek of bijlagen merken, octrooien of typen, of een bepaalde oorsprong of productie worden genoemd, dient gelezen te worden “of daaraan gelijkwaardig”</w:t>
      </w:r>
    </w:p>
    <w:p w14:paraId="036BFD41" w14:textId="77777777" w:rsidR="00F678E6" w:rsidRPr="003A1046" w:rsidRDefault="00F678E6" w:rsidP="00385D6B">
      <w:pPr>
        <w:ind w:left="709" w:right="804"/>
        <w:rPr>
          <w:rFonts w:asciiTheme="minorHAnsi" w:eastAsia="Arial Unicode MS" w:hAnsiTheme="minorHAnsi" w:cs="Arial"/>
          <w:sz w:val="20"/>
          <w:szCs w:val="20"/>
        </w:rPr>
      </w:pPr>
      <w:r w:rsidRPr="003A1046">
        <w:rPr>
          <w:rFonts w:asciiTheme="minorHAnsi" w:eastAsia="Arial Unicode MS" w:hAnsiTheme="minorHAnsi" w:cs="Arial"/>
          <w:sz w:val="20"/>
          <w:szCs w:val="20"/>
        </w:rPr>
        <w:br w:type="page"/>
      </w:r>
    </w:p>
    <w:p w14:paraId="7C182645" w14:textId="77777777" w:rsidR="00BB0974" w:rsidRPr="003A1046" w:rsidRDefault="00BB0974" w:rsidP="00385D6B">
      <w:pPr>
        <w:spacing w:line="280" w:lineRule="exact"/>
        <w:ind w:left="709" w:right="804"/>
        <w:rPr>
          <w:rFonts w:asciiTheme="minorHAnsi" w:eastAsia="Arial Unicode MS" w:hAnsiTheme="minorHAnsi" w:cs="Arial"/>
          <w:sz w:val="20"/>
          <w:szCs w:val="20"/>
        </w:rPr>
      </w:pPr>
    </w:p>
    <w:p w14:paraId="3D5B888C" w14:textId="4A396DE0" w:rsidR="00AE11BC" w:rsidRPr="003A1046" w:rsidRDefault="002423F2" w:rsidP="00D34419">
      <w:pPr>
        <w:pStyle w:val="Kop1"/>
        <w:pageBreakBefore w:val="0"/>
        <w:spacing w:line="280" w:lineRule="exact"/>
        <w:ind w:left="709" w:right="804" w:firstLine="0"/>
        <w:rPr>
          <w:rFonts w:asciiTheme="minorHAnsi" w:eastAsia="Arial Unicode MS" w:hAnsiTheme="minorHAnsi" w:cs="Arial"/>
          <w:bCs/>
          <w:sz w:val="24"/>
        </w:rPr>
      </w:pPr>
      <w:bookmarkStart w:id="139" w:name="_Toc267319394"/>
      <w:bookmarkStart w:id="140" w:name="_Toc267319589"/>
      <w:bookmarkStart w:id="141" w:name="_Toc267480484"/>
      <w:bookmarkStart w:id="142" w:name="_Toc35511679"/>
      <w:bookmarkEnd w:id="131"/>
      <w:bookmarkEnd w:id="132"/>
      <w:bookmarkEnd w:id="133"/>
      <w:bookmarkEnd w:id="134"/>
      <w:bookmarkEnd w:id="135"/>
      <w:bookmarkEnd w:id="136"/>
      <w:bookmarkEnd w:id="137"/>
      <w:bookmarkEnd w:id="138"/>
      <w:r w:rsidRPr="003A1046">
        <w:rPr>
          <w:rFonts w:asciiTheme="minorHAnsi" w:eastAsia="Arial Unicode MS" w:hAnsiTheme="minorHAnsi" w:cs="Arial"/>
          <w:bCs/>
          <w:sz w:val="24"/>
        </w:rPr>
        <w:t>Uitsluitingsgronden</w:t>
      </w:r>
      <w:bookmarkEnd w:id="139"/>
      <w:bookmarkEnd w:id="140"/>
      <w:bookmarkEnd w:id="141"/>
      <w:bookmarkEnd w:id="142"/>
    </w:p>
    <w:p w14:paraId="47AB6144" w14:textId="77777777" w:rsidR="00745E04" w:rsidRPr="003A1046" w:rsidRDefault="00745E04" w:rsidP="00385D6B">
      <w:pPr>
        <w:spacing w:line="280" w:lineRule="exact"/>
        <w:ind w:left="709" w:right="804"/>
        <w:rPr>
          <w:rFonts w:asciiTheme="minorHAnsi" w:hAnsiTheme="minorHAnsi" w:cs="Arial"/>
          <w:color w:val="000000"/>
          <w:sz w:val="20"/>
          <w:szCs w:val="20"/>
        </w:rPr>
      </w:pPr>
      <w:r w:rsidRPr="003A1046">
        <w:rPr>
          <w:rFonts w:asciiTheme="minorHAnsi" w:hAnsiTheme="minorHAnsi" w:cs="Arial"/>
          <w:color w:val="000000"/>
          <w:sz w:val="20"/>
          <w:szCs w:val="20"/>
        </w:rPr>
        <w:t xml:space="preserve">De aanbestedende dienst beoordeelt over toepassing van de uitsluitingsgronden als vermeld op de </w:t>
      </w:r>
      <w:r w:rsidR="00B822E5" w:rsidRPr="003A1046">
        <w:rPr>
          <w:rFonts w:asciiTheme="minorHAnsi" w:hAnsiTheme="minorHAnsi" w:cs="Arial"/>
          <w:color w:val="000000"/>
          <w:sz w:val="20"/>
          <w:szCs w:val="20"/>
        </w:rPr>
        <w:t xml:space="preserve">eigen verklaring zijnde genoemd het </w:t>
      </w:r>
      <w:r w:rsidRPr="003A1046">
        <w:rPr>
          <w:rFonts w:asciiTheme="minorHAnsi" w:eastAsia="Arial Unicode MS" w:hAnsiTheme="minorHAnsi" w:cs="Arial"/>
          <w:sz w:val="20"/>
        </w:rPr>
        <w:t>Uniform Europees Aanbestedingsdocument</w:t>
      </w:r>
      <w:r w:rsidR="00B822E5" w:rsidRPr="003A1046">
        <w:rPr>
          <w:rFonts w:asciiTheme="minorHAnsi" w:eastAsia="Arial Unicode MS" w:hAnsiTheme="minorHAnsi" w:cs="Arial"/>
          <w:sz w:val="20"/>
        </w:rPr>
        <w:t xml:space="preserve"> (UEA)</w:t>
      </w:r>
      <w:r w:rsidRPr="003A1046">
        <w:rPr>
          <w:rFonts w:asciiTheme="minorHAnsi" w:eastAsia="Arial Unicode MS" w:hAnsiTheme="minorHAnsi" w:cs="Arial"/>
          <w:sz w:val="20"/>
        </w:rPr>
        <w:t xml:space="preserve"> </w:t>
      </w:r>
      <w:r w:rsidRPr="003A1046">
        <w:rPr>
          <w:rFonts w:asciiTheme="minorHAnsi" w:hAnsiTheme="minorHAnsi" w:cs="Arial"/>
          <w:color w:val="000000"/>
          <w:sz w:val="20"/>
          <w:szCs w:val="20"/>
        </w:rPr>
        <w:t xml:space="preserve">onder </w:t>
      </w:r>
      <w:r w:rsidR="002052BF" w:rsidRPr="003A1046">
        <w:rPr>
          <w:rFonts w:asciiTheme="minorHAnsi" w:hAnsiTheme="minorHAnsi" w:cs="Arial"/>
          <w:color w:val="000000"/>
          <w:sz w:val="20"/>
          <w:szCs w:val="20"/>
        </w:rPr>
        <w:t>Deel III onder A en B</w:t>
      </w:r>
      <w:r w:rsidRPr="003A1046">
        <w:rPr>
          <w:rFonts w:asciiTheme="minorHAnsi" w:hAnsiTheme="minorHAnsi" w:cs="Arial"/>
          <w:color w:val="000000"/>
          <w:sz w:val="20"/>
          <w:szCs w:val="20"/>
        </w:rPr>
        <w:t xml:space="preserve"> (dwingende uitsluitingsgronden) en/of onder </w:t>
      </w:r>
      <w:r w:rsidR="002052BF" w:rsidRPr="003A1046">
        <w:rPr>
          <w:rFonts w:asciiTheme="minorHAnsi" w:hAnsiTheme="minorHAnsi" w:cs="Arial"/>
          <w:color w:val="000000"/>
          <w:sz w:val="20"/>
          <w:szCs w:val="20"/>
        </w:rPr>
        <w:t>Deel III, onder C</w:t>
      </w:r>
      <w:r w:rsidRPr="003A1046">
        <w:rPr>
          <w:rFonts w:asciiTheme="minorHAnsi" w:hAnsiTheme="minorHAnsi" w:cs="Arial"/>
          <w:color w:val="000000"/>
          <w:sz w:val="20"/>
          <w:szCs w:val="20"/>
        </w:rPr>
        <w:t xml:space="preserve"> (de relevante facultatieve uitsluitingsgronden voor deze specifieke opdracht). </w:t>
      </w:r>
      <w:r w:rsidR="002052BF" w:rsidRPr="003A1046">
        <w:rPr>
          <w:rFonts w:asciiTheme="minorHAnsi" w:hAnsiTheme="minorHAnsi" w:cs="Arial"/>
          <w:color w:val="000000"/>
          <w:sz w:val="20"/>
          <w:szCs w:val="20"/>
        </w:rPr>
        <w:t xml:space="preserve">Het </w:t>
      </w:r>
      <w:r w:rsidR="002052BF" w:rsidRPr="003A1046">
        <w:rPr>
          <w:rFonts w:asciiTheme="minorHAnsi" w:eastAsia="Arial Unicode MS" w:hAnsiTheme="minorHAnsi" w:cs="Arial"/>
          <w:sz w:val="20"/>
        </w:rPr>
        <w:t xml:space="preserve">Uniform Europees Aanbestedingsdocument </w:t>
      </w:r>
      <w:r w:rsidRPr="003A1046">
        <w:rPr>
          <w:rFonts w:asciiTheme="minorHAnsi" w:hAnsiTheme="minorHAnsi" w:cs="Arial"/>
          <w:color w:val="000000"/>
          <w:sz w:val="20"/>
          <w:szCs w:val="20"/>
        </w:rPr>
        <w:t>is opgenomen als bijlage A.</w:t>
      </w:r>
    </w:p>
    <w:p w14:paraId="14BF4A3E" w14:textId="77777777" w:rsidR="009079C8" w:rsidRPr="003A1046" w:rsidRDefault="009079C8" w:rsidP="00385D6B">
      <w:pPr>
        <w:spacing w:line="280" w:lineRule="exact"/>
        <w:ind w:left="709" w:right="804"/>
        <w:rPr>
          <w:rFonts w:asciiTheme="minorHAnsi" w:hAnsiTheme="minorHAnsi" w:cs="Arial"/>
          <w:color w:val="000000"/>
          <w:sz w:val="20"/>
          <w:szCs w:val="20"/>
        </w:rPr>
      </w:pPr>
    </w:p>
    <w:p w14:paraId="201A809E" w14:textId="77777777" w:rsidR="00745E04" w:rsidRPr="003A1046" w:rsidRDefault="00745E04" w:rsidP="00385D6B">
      <w:pPr>
        <w:spacing w:line="280" w:lineRule="exact"/>
        <w:ind w:left="709" w:right="804"/>
        <w:rPr>
          <w:rFonts w:asciiTheme="minorHAnsi" w:hAnsiTheme="minorHAnsi" w:cs="Arial"/>
          <w:sz w:val="20"/>
          <w:szCs w:val="20"/>
        </w:rPr>
      </w:pPr>
      <w:r w:rsidRPr="003A1046">
        <w:rPr>
          <w:rFonts w:asciiTheme="minorHAnsi" w:hAnsiTheme="minorHAnsi" w:cs="Arial"/>
          <w:sz w:val="20"/>
          <w:szCs w:val="20"/>
        </w:rPr>
        <w:t xml:space="preserve">De aanbestedende dienst vraagt bewijsmiddelen (zie hieronder) op bij de inschrijver die voor gunning van de opdracht in aanmerking komt om </w:t>
      </w:r>
      <w:r w:rsidR="002052BF" w:rsidRPr="003A1046">
        <w:rPr>
          <w:rFonts w:asciiTheme="minorHAnsi" w:hAnsiTheme="minorHAnsi" w:cs="Arial"/>
          <w:sz w:val="20"/>
          <w:szCs w:val="20"/>
        </w:rPr>
        <w:t xml:space="preserve">het </w:t>
      </w:r>
      <w:r w:rsidR="002052BF" w:rsidRPr="003A1046">
        <w:rPr>
          <w:rFonts w:asciiTheme="minorHAnsi" w:eastAsia="Arial Unicode MS" w:hAnsiTheme="minorHAnsi" w:cs="Arial"/>
          <w:sz w:val="20"/>
        </w:rPr>
        <w:t xml:space="preserve">Uniform Europees Aanbestedingsdocument </w:t>
      </w:r>
      <w:r w:rsidRPr="003A1046">
        <w:rPr>
          <w:rFonts w:asciiTheme="minorHAnsi" w:hAnsiTheme="minorHAnsi" w:cs="Arial"/>
          <w:sz w:val="20"/>
          <w:szCs w:val="20"/>
        </w:rPr>
        <w:t xml:space="preserve">te verifiëren en om te beoordelen of zich een grond voor uitsluiting voordoet. De bewijsmiddelen dienen na het verzoek binnen 7 dagen te worden ingediend. </w:t>
      </w:r>
    </w:p>
    <w:p w14:paraId="33C4ED77" w14:textId="77777777" w:rsidR="00745E04" w:rsidRPr="003A1046" w:rsidRDefault="00745E04" w:rsidP="00385D6B">
      <w:pPr>
        <w:spacing w:line="280" w:lineRule="exact"/>
        <w:ind w:left="709" w:right="804"/>
        <w:rPr>
          <w:rFonts w:asciiTheme="minorHAnsi" w:hAnsiTheme="minorHAnsi" w:cs="Arial"/>
          <w:sz w:val="20"/>
          <w:szCs w:val="20"/>
        </w:rPr>
      </w:pPr>
    </w:p>
    <w:p w14:paraId="24D6AD52" w14:textId="77777777" w:rsidR="00745E04" w:rsidRPr="003A1046" w:rsidRDefault="00745E04" w:rsidP="00385D6B">
      <w:pPr>
        <w:spacing w:line="280" w:lineRule="exact"/>
        <w:ind w:left="709" w:right="804"/>
        <w:rPr>
          <w:rFonts w:asciiTheme="minorHAnsi" w:hAnsiTheme="minorHAnsi" w:cs="Arial"/>
          <w:sz w:val="20"/>
          <w:szCs w:val="20"/>
        </w:rPr>
      </w:pPr>
      <w:r w:rsidRPr="003A1046">
        <w:rPr>
          <w:rFonts w:asciiTheme="minorHAnsi" w:hAnsiTheme="minorHAnsi" w:cs="Arial"/>
          <w:sz w:val="20"/>
          <w:szCs w:val="20"/>
        </w:rPr>
        <w:t>De bewijsmiddelen voor de uitsluitingsgronden zijn:</w:t>
      </w:r>
    </w:p>
    <w:p w14:paraId="5AC3FA61" w14:textId="77777777" w:rsidR="00745E04" w:rsidRPr="003A1046" w:rsidRDefault="00745E04" w:rsidP="00D34419">
      <w:pPr>
        <w:pStyle w:val="Lijstalinea"/>
        <w:numPr>
          <w:ilvl w:val="0"/>
          <w:numId w:val="38"/>
        </w:numPr>
        <w:spacing w:line="280" w:lineRule="exact"/>
        <w:ind w:left="993" w:right="804" w:hanging="284"/>
        <w:rPr>
          <w:rFonts w:asciiTheme="minorHAnsi" w:hAnsiTheme="minorHAnsi" w:cs="Arial"/>
          <w:sz w:val="20"/>
          <w:szCs w:val="20"/>
        </w:rPr>
      </w:pPr>
      <w:r w:rsidRPr="003A1046">
        <w:rPr>
          <w:rFonts w:asciiTheme="minorHAnsi" w:hAnsiTheme="minorHAnsi" w:cs="Arial"/>
          <w:sz w:val="20"/>
          <w:szCs w:val="20"/>
        </w:rPr>
        <w:t>Een gedragsverklaring aanbesteden niet ouder dan 2 jaar op het moment van inschrijving</w:t>
      </w:r>
    </w:p>
    <w:p w14:paraId="2B69420B" w14:textId="77777777" w:rsidR="00745E04" w:rsidRPr="003A1046" w:rsidRDefault="00745E04" w:rsidP="00D34419">
      <w:pPr>
        <w:pStyle w:val="Lijstalinea"/>
        <w:numPr>
          <w:ilvl w:val="0"/>
          <w:numId w:val="38"/>
        </w:numPr>
        <w:spacing w:line="280" w:lineRule="exact"/>
        <w:ind w:left="993" w:right="804" w:hanging="284"/>
        <w:rPr>
          <w:rFonts w:asciiTheme="minorHAnsi" w:hAnsiTheme="minorHAnsi" w:cs="Arial"/>
          <w:sz w:val="20"/>
          <w:szCs w:val="20"/>
        </w:rPr>
      </w:pPr>
      <w:r w:rsidRPr="003A1046">
        <w:rPr>
          <w:rFonts w:asciiTheme="minorHAnsi" w:hAnsiTheme="minorHAnsi" w:cs="Arial"/>
          <w:sz w:val="20"/>
          <w:szCs w:val="20"/>
        </w:rPr>
        <w:t>Een uittreksel uit het handelsregister niet ouder dan 6 maanden op het moment van inschrijving</w:t>
      </w:r>
    </w:p>
    <w:p w14:paraId="00175B91" w14:textId="77777777" w:rsidR="00745E04" w:rsidRPr="003A1046" w:rsidRDefault="00745E04" w:rsidP="00D34419">
      <w:pPr>
        <w:pStyle w:val="Lijstalinea"/>
        <w:numPr>
          <w:ilvl w:val="0"/>
          <w:numId w:val="38"/>
        </w:numPr>
        <w:spacing w:line="280" w:lineRule="exact"/>
        <w:ind w:left="993" w:right="804" w:hanging="284"/>
        <w:rPr>
          <w:rFonts w:asciiTheme="minorHAnsi" w:hAnsiTheme="minorHAnsi" w:cs="Arial"/>
          <w:sz w:val="20"/>
          <w:szCs w:val="20"/>
        </w:rPr>
      </w:pPr>
      <w:r w:rsidRPr="003A1046">
        <w:rPr>
          <w:rFonts w:asciiTheme="minorHAnsi" w:hAnsiTheme="minorHAnsi" w:cs="Arial"/>
          <w:sz w:val="20"/>
          <w:szCs w:val="20"/>
        </w:rPr>
        <w:t>Een verklaring van de belastingdienst niet ouder dan 6 maanden op het tijdstip van inschrijving</w:t>
      </w:r>
    </w:p>
    <w:p w14:paraId="1B208CAA" w14:textId="77777777" w:rsidR="00745E04" w:rsidRPr="003A1046" w:rsidRDefault="00745E04" w:rsidP="00385D6B">
      <w:pPr>
        <w:spacing w:line="280" w:lineRule="exact"/>
        <w:ind w:left="709" w:right="804"/>
        <w:rPr>
          <w:rFonts w:asciiTheme="minorHAnsi" w:hAnsiTheme="minorHAnsi" w:cs="Arial"/>
          <w:sz w:val="20"/>
          <w:szCs w:val="20"/>
        </w:rPr>
      </w:pPr>
      <w:r w:rsidRPr="003A1046">
        <w:rPr>
          <w:rFonts w:asciiTheme="minorHAnsi" w:hAnsiTheme="minorHAnsi" w:cs="Arial"/>
          <w:sz w:val="20"/>
          <w:szCs w:val="20"/>
        </w:rPr>
        <w:t>De aanbestedende dienst aanvaardt ook gegevens en bescheiden uit een andere lidstaat</w:t>
      </w:r>
      <w:r w:rsidR="006B785B" w:rsidRPr="003A1046">
        <w:rPr>
          <w:rFonts w:asciiTheme="minorHAnsi" w:hAnsiTheme="minorHAnsi" w:cs="Arial"/>
          <w:sz w:val="20"/>
          <w:szCs w:val="20"/>
        </w:rPr>
        <w:t>, uit het land van herkomst van inschrijver of het land waar de inschrijver is gevestigd,</w:t>
      </w:r>
      <w:r w:rsidRPr="003A1046">
        <w:rPr>
          <w:rFonts w:asciiTheme="minorHAnsi" w:hAnsiTheme="minorHAnsi" w:cs="Arial"/>
          <w:sz w:val="20"/>
          <w:szCs w:val="20"/>
        </w:rPr>
        <w:t xml:space="preserve"> die een gelijkwaardig doel dienen of waaruit blijkt dat de uitsluitingsgrond niet op hem van toepassing is.</w:t>
      </w:r>
    </w:p>
    <w:p w14:paraId="4AC11812" w14:textId="77777777" w:rsidR="00745E04" w:rsidRPr="003A1046" w:rsidRDefault="00745E04" w:rsidP="00385D6B">
      <w:pPr>
        <w:pStyle w:val="Plattetekst3"/>
        <w:spacing w:line="280" w:lineRule="exact"/>
        <w:ind w:left="709" w:right="804"/>
        <w:rPr>
          <w:rFonts w:asciiTheme="minorHAnsi" w:hAnsiTheme="minorHAnsi" w:cs="Arial"/>
          <w:sz w:val="20"/>
          <w:szCs w:val="20"/>
          <w:highlight w:val="red"/>
        </w:rPr>
      </w:pPr>
    </w:p>
    <w:p w14:paraId="6CC5487F" w14:textId="7F91DDB6" w:rsidR="00745E04" w:rsidRPr="003A1046" w:rsidRDefault="00745E04" w:rsidP="00385D6B">
      <w:pPr>
        <w:pStyle w:val="Plattetekst3"/>
        <w:spacing w:line="280" w:lineRule="exact"/>
        <w:ind w:left="709" w:right="804"/>
        <w:rPr>
          <w:rFonts w:asciiTheme="minorHAnsi" w:hAnsiTheme="minorHAnsi" w:cs="Arial"/>
          <w:color w:val="auto"/>
          <w:sz w:val="20"/>
          <w:szCs w:val="20"/>
        </w:rPr>
      </w:pPr>
      <w:r w:rsidRPr="003A1046">
        <w:rPr>
          <w:rFonts w:asciiTheme="minorHAnsi" w:hAnsiTheme="minorHAnsi" w:cs="Arial"/>
          <w:sz w:val="20"/>
          <w:szCs w:val="20"/>
        </w:rPr>
        <w:t xml:space="preserve">Indien een uitsluitingsgrond op inschrijver van toepassing is, </w:t>
      </w:r>
      <w:r w:rsidR="00590AED" w:rsidRPr="003A1046">
        <w:rPr>
          <w:rFonts w:asciiTheme="minorHAnsi" w:hAnsiTheme="minorHAnsi" w:cs="Arial"/>
          <w:sz w:val="20"/>
          <w:szCs w:val="20"/>
        </w:rPr>
        <w:t xml:space="preserve">dient inschrijver de blijkens het Uniform Aanbestedingsdocument gevraagde gegevens te vermelden. Dit laat onverlet dat de aanbestedende dienst aanvullende gegevens kan verlangen. </w:t>
      </w:r>
      <w:r w:rsidRPr="003A1046">
        <w:rPr>
          <w:rFonts w:asciiTheme="minorHAnsi" w:hAnsiTheme="minorHAnsi" w:cs="Arial"/>
          <w:color w:val="auto"/>
          <w:sz w:val="20"/>
          <w:szCs w:val="20"/>
        </w:rPr>
        <w:t xml:space="preserve">De aanbestedende dienst kan afzien van toepassing van (een van) de dwingende en of facultatieve uitsluitingsgronden om redenen genoemd in artikel </w:t>
      </w:r>
      <w:r w:rsidR="002052BF" w:rsidRPr="003A1046">
        <w:rPr>
          <w:rFonts w:asciiTheme="minorHAnsi" w:hAnsiTheme="minorHAnsi" w:cs="Arial"/>
          <w:color w:val="auto"/>
          <w:sz w:val="20"/>
          <w:szCs w:val="20"/>
        </w:rPr>
        <w:t xml:space="preserve">2.86a en </w:t>
      </w:r>
      <w:r w:rsidRPr="003A1046">
        <w:rPr>
          <w:rFonts w:asciiTheme="minorHAnsi" w:hAnsiTheme="minorHAnsi" w:cs="Arial"/>
          <w:color w:val="auto"/>
          <w:sz w:val="20"/>
          <w:szCs w:val="20"/>
        </w:rPr>
        <w:t>2.88 Aanbestedingswet 201</w:t>
      </w:r>
      <w:r w:rsidR="00560E6B">
        <w:rPr>
          <w:rFonts w:asciiTheme="minorHAnsi" w:hAnsiTheme="minorHAnsi" w:cs="Arial"/>
          <w:color w:val="auto"/>
          <w:sz w:val="20"/>
          <w:szCs w:val="20"/>
        </w:rPr>
        <w:t>2</w:t>
      </w:r>
      <w:r w:rsidRPr="003A1046">
        <w:rPr>
          <w:rFonts w:asciiTheme="minorHAnsi" w:hAnsiTheme="minorHAnsi" w:cs="Arial"/>
          <w:color w:val="auto"/>
          <w:sz w:val="20"/>
          <w:szCs w:val="20"/>
        </w:rPr>
        <w:t>.</w:t>
      </w:r>
    </w:p>
    <w:p w14:paraId="48FE38A1" w14:textId="77777777" w:rsidR="002941ED" w:rsidRPr="003A1046" w:rsidRDefault="002941ED" w:rsidP="00385D6B">
      <w:pPr>
        <w:pStyle w:val="Plattetekst3"/>
        <w:spacing w:line="280" w:lineRule="exact"/>
        <w:ind w:left="709" w:right="804"/>
        <w:rPr>
          <w:rFonts w:asciiTheme="minorHAnsi" w:eastAsia="Arial Unicode MS" w:hAnsiTheme="minorHAnsi" w:cs="Arial"/>
          <w:sz w:val="20"/>
          <w:szCs w:val="20"/>
        </w:rPr>
      </w:pPr>
    </w:p>
    <w:p w14:paraId="775E98DD" w14:textId="4891BA23" w:rsidR="002941ED" w:rsidRPr="003A1046" w:rsidRDefault="002941ED" w:rsidP="003A1046">
      <w:pPr>
        <w:ind w:left="709"/>
        <w:rPr>
          <w:rFonts w:asciiTheme="minorHAnsi" w:eastAsia="Arial Unicode MS" w:hAnsiTheme="minorHAnsi"/>
          <w:b/>
          <w:sz w:val="20"/>
          <w:szCs w:val="20"/>
        </w:rPr>
      </w:pPr>
      <w:bookmarkStart w:id="143" w:name="_Toc449966041"/>
      <w:r w:rsidRPr="003A1046">
        <w:rPr>
          <w:rFonts w:asciiTheme="minorHAnsi" w:eastAsia="Arial Unicode MS" w:hAnsiTheme="minorHAnsi"/>
          <w:b/>
          <w:sz w:val="20"/>
          <w:szCs w:val="20"/>
        </w:rPr>
        <w:t>Verplichtingen van inschrijvers inzake arbeid</w:t>
      </w:r>
      <w:bookmarkEnd w:id="143"/>
      <w:r w:rsidRPr="003A1046">
        <w:rPr>
          <w:rFonts w:asciiTheme="minorHAnsi" w:eastAsia="Arial Unicode MS" w:hAnsiTheme="minorHAnsi"/>
          <w:b/>
          <w:sz w:val="20"/>
          <w:szCs w:val="20"/>
        </w:rPr>
        <w:t xml:space="preserve"> </w:t>
      </w:r>
    </w:p>
    <w:p w14:paraId="031B3B98" w14:textId="77777777" w:rsidR="002941ED" w:rsidRPr="003A1046" w:rsidRDefault="002941ED" w:rsidP="00385D6B">
      <w:pPr>
        <w:spacing w:line="280" w:lineRule="exact"/>
        <w:ind w:left="709" w:right="804"/>
        <w:rPr>
          <w:rFonts w:asciiTheme="minorHAnsi" w:hAnsiTheme="minorHAnsi" w:cs="Arial"/>
          <w:sz w:val="20"/>
          <w:szCs w:val="20"/>
        </w:rPr>
      </w:pPr>
      <w:r w:rsidRPr="003A1046">
        <w:rPr>
          <w:rFonts w:asciiTheme="minorHAnsi" w:hAnsiTheme="minorHAnsi" w:cs="Arial"/>
          <w:sz w:val="20"/>
          <w:szCs w:val="20"/>
        </w:rPr>
        <w:t>Door het doen van een inschrijving verklaren inschrijvers dat zij bij het opstellen van hun inschrijving rekening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 zoals bedoeld in art. 2.81, tweede lid van de Aanbestedingswet 2012.</w:t>
      </w:r>
    </w:p>
    <w:p w14:paraId="46C9D983" w14:textId="77777777" w:rsidR="002941ED" w:rsidRPr="003A1046" w:rsidRDefault="002941ED" w:rsidP="00385D6B">
      <w:pPr>
        <w:spacing w:line="280" w:lineRule="exact"/>
        <w:ind w:left="709" w:right="804"/>
        <w:rPr>
          <w:rFonts w:asciiTheme="minorHAnsi" w:hAnsiTheme="minorHAnsi" w:cs="Arial"/>
          <w:sz w:val="20"/>
          <w:szCs w:val="20"/>
        </w:rPr>
      </w:pPr>
    </w:p>
    <w:p w14:paraId="48AA3F46" w14:textId="77777777" w:rsidR="002941ED" w:rsidRPr="003A1046" w:rsidRDefault="002941ED" w:rsidP="00385D6B">
      <w:pPr>
        <w:spacing w:line="280" w:lineRule="exact"/>
        <w:ind w:left="709" w:right="804"/>
        <w:rPr>
          <w:rFonts w:asciiTheme="minorHAnsi" w:hAnsiTheme="minorHAnsi" w:cs="Arial"/>
          <w:sz w:val="20"/>
          <w:szCs w:val="20"/>
        </w:rPr>
      </w:pPr>
      <w:r w:rsidRPr="003A1046">
        <w:rPr>
          <w:rFonts w:asciiTheme="minorHAnsi" w:hAnsiTheme="minorHAnsi" w:cs="Arial"/>
          <w:sz w:val="20"/>
          <w:szCs w:val="20"/>
        </w:rPr>
        <w:t>Kennis omtrent die bepalingen, alsmede bepalingen met betrekking tot belastingen en</w:t>
      </w:r>
    </w:p>
    <w:p w14:paraId="464A3240" w14:textId="5E27117F" w:rsidR="002941ED" w:rsidRPr="003A1046" w:rsidRDefault="002941ED" w:rsidP="00385D6B">
      <w:pPr>
        <w:spacing w:line="280" w:lineRule="exact"/>
        <w:ind w:left="709" w:right="804"/>
        <w:rPr>
          <w:rFonts w:asciiTheme="minorHAnsi" w:hAnsiTheme="minorHAnsi" w:cs="Arial"/>
          <w:sz w:val="20"/>
          <w:szCs w:val="20"/>
        </w:rPr>
      </w:pPr>
      <w:r w:rsidRPr="003A1046">
        <w:rPr>
          <w:rFonts w:asciiTheme="minorHAnsi" w:hAnsiTheme="minorHAnsi" w:cs="Arial"/>
          <w:sz w:val="20"/>
          <w:szCs w:val="20"/>
        </w:rPr>
        <w:t xml:space="preserve">milieubescherming, kunnen </w:t>
      </w:r>
      <w:r w:rsidR="00C55AA7">
        <w:rPr>
          <w:rFonts w:asciiTheme="minorHAnsi" w:hAnsiTheme="minorHAnsi" w:cs="Arial"/>
          <w:sz w:val="20"/>
          <w:szCs w:val="20"/>
        </w:rPr>
        <w:t>inschrijvers</w:t>
      </w:r>
      <w:r w:rsidRPr="003A1046">
        <w:rPr>
          <w:rFonts w:asciiTheme="minorHAnsi" w:hAnsiTheme="minorHAnsi" w:cs="Arial"/>
          <w:sz w:val="20"/>
          <w:szCs w:val="20"/>
        </w:rPr>
        <w:t>, voor zover het gaat om uitvoering in Nederland, verkrijgen bij:</w:t>
      </w:r>
    </w:p>
    <w:p w14:paraId="2776A894" w14:textId="73313DE1" w:rsidR="002941ED" w:rsidRPr="003A1046" w:rsidRDefault="002941ED" w:rsidP="00D34419">
      <w:pPr>
        <w:pStyle w:val="Lijstalinea"/>
        <w:numPr>
          <w:ilvl w:val="1"/>
          <w:numId w:val="40"/>
        </w:numPr>
        <w:spacing w:line="280" w:lineRule="exact"/>
        <w:ind w:left="993" w:right="804" w:hanging="284"/>
        <w:rPr>
          <w:rFonts w:asciiTheme="minorHAnsi" w:hAnsiTheme="minorHAnsi" w:cs="Arial"/>
          <w:sz w:val="20"/>
          <w:szCs w:val="20"/>
        </w:rPr>
      </w:pPr>
      <w:r w:rsidRPr="003A1046">
        <w:rPr>
          <w:rFonts w:asciiTheme="minorHAnsi" w:hAnsiTheme="minorHAnsi" w:cs="Arial"/>
          <w:sz w:val="20"/>
          <w:szCs w:val="20"/>
        </w:rPr>
        <w:t>de Belastingdienst, www.belastingdienst.nl;</w:t>
      </w:r>
    </w:p>
    <w:p w14:paraId="0E2DFBC1" w14:textId="2584D72E" w:rsidR="002941ED" w:rsidRPr="003A1046" w:rsidRDefault="002941ED" w:rsidP="00D34419">
      <w:pPr>
        <w:pStyle w:val="Lijstalinea"/>
        <w:numPr>
          <w:ilvl w:val="1"/>
          <w:numId w:val="40"/>
        </w:numPr>
        <w:spacing w:line="280" w:lineRule="exact"/>
        <w:ind w:left="993" w:right="804" w:hanging="284"/>
        <w:rPr>
          <w:rFonts w:asciiTheme="minorHAnsi" w:hAnsiTheme="minorHAnsi" w:cs="Arial"/>
          <w:sz w:val="20"/>
          <w:szCs w:val="20"/>
        </w:rPr>
      </w:pPr>
      <w:r w:rsidRPr="003A1046">
        <w:rPr>
          <w:rFonts w:asciiTheme="minorHAnsi" w:hAnsiTheme="minorHAnsi" w:cs="Arial"/>
          <w:sz w:val="20"/>
          <w:szCs w:val="20"/>
        </w:rPr>
        <w:t>het Ministerie van Infrastructuur en Milieu, www.rijksoverheid.nl/ministeries/ienm</w:t>
      </w:r>
    </w:p>
    <w:p w14:paraId="7E459F8B" w14:textId="2C9399D7" w:rsidR="002941ED" w:rsidRPr="003A1046" w:rsidRDefault="002941ED" w:rsidP="00D34419">
      <w:pPr>
        <w:pStyle w:val="Lijstalinea"/>
        <w:numPr>
          <w:ilvl w:val="1"/>
          <w:numId w:val="40"/>
        </w:numPr>
        <w:spacing w:line="280" w:lineRule="exact"/>
        <w:ind w:left="993" w:right="804" w:hanging="284"/>
        <w:rPr>
          <w:rFonts w:asciiTheme="minorHAnsi" w:eastAsia="Arial Unicode MS" w:hAnsiTheme="minorHAnsi" w:cs="Arial"/>
          <w:sz w:val="20"/>
          <w:szCs w:val="20"/>
        </w:rPr>
      </w:pPr>
      <w:r w:rsidRPr="003A1046">
        <w:rPr>
          <w:rFonts w:asciiTheme="minorHAnsi" w:hAnsiTheme="minorHAnsi" w:cs="Arial"/>
          <w:sz w:val="20"/>
          <w:szCs w:val="20"/>
        </w:rPr>
        <w:t>het Ministerie van Sociale Zaken en Werkgelegenheid, www.rijksoverheid.nl/ministeries/szw</w:t>
      </w:r>
    </w:p>
    <w:p w14:paraId="574429D4" w14:textId="77777777" w:rsidR="00D97065" w:rsidRDefault="00D97065" w:rsidP="00385D6B">
      <w:pPr>
        <w:pStyle w:val="Plattetekst3"/>
        <w:spacing w:line="280" w:lineRule="exact"/>
        <w:ind w:left="709" w:right="804"/>
        <w:rPr>
          <w:rFonts w:asciiTheme="minorHAnsi" w:eastAsia="Arial Unicode MS" w:hAnsiTheme="minorHAnsi" w:cs="Arial"/>
          <w:sz w:val="20"/>
          <w:szCs w:val="20"/>
        </w:rPr>
      </w:pPr>
    </w:p>
    <w:p w14:paraId="677B27CC" w14:textId="4947A4CF" w:rsidR="002E321C" w:rsidRPr="003A1046" w:rsidRDefault="008C5E49" w:rsidP="00385D6B">
      <w:pPr>
        <w:pStyle w:val="Plattetekst3"/>
        <w:spacing w:line="280" w:lineRule="exact"/>
        <w:ind w:left="709" w:right="804"/>
        <w:rPr>
          <w:rFonts w:asciiTheme="minorHAnsi" w:eastAsia="Arial Unicode MS" w:hAnsiTheme="minorHAnsi" w:cs="Arial"/>
          <w:sz w:val="20"/>
          <w:szCs w:val="20"/>
        </w:rPr>
      </w:pPr>
      <w:r w:rsidRPr="003A1046">
        <w:rPr>
          <w:rFonts w:asciiTheme="minorHAnsi" w:eastAsia="Arial Unicode MS" w:hAnsiTheme="minorHAnsi" w:cs="Arial"/>
          <w:sz w:val="20"/>
          <w:szCs w:val="20"/>
        </w:rPr>
        <w:br w:type="page"/>
      </w:r>
    </w:p>
    <w:p w14:paraId="7AB29A18" w14:textId="74E0CB76" w:rsidR="006714CE" w:rsidRPr="003A1046" w:rsidRDefault="00247AE6" w:rsidP="00D34419">
      <w:pPr>
        <w:pStyle w:val="Kop1"/>
        <w:pageBreakBefore w:val="0"/>
        <w:spacing w:line="280" w:lineRule="exact"/>
        <w:ind w:left="709" w:right="804" w:firstLine="0"/>
        <w:rPr>
          <w:rFonts w:asciiTheme="minorHAnsi" w:eastAsia="Arial Unicode MS" w:hAnsiTheme="minorHAnsi" w:cs="Arial"/>
          <w:bCs/>
          <w:sz w:val="24"/>
        </w:rPr>
      </w:pPr>
      <w:bookmarkStart w:id="144" w:name="_Toc35511680"/>
      <w:r w:rsidRPr="003A1046">
        <w:rPr>
          <w:rFonts w:asciiTheme="minorHAnsi" w:eastAsia="Arial Unicode MS" w:hAnsiTheme="minorHAnsi" w:cs="Arial"/>
          <w:bCs/>
          <w:sz w:val="24"/>
        </w:rPr>
        <w:lastRenderedPageBreak/>
        <w:t>Geschiktheidseisen</w:t>
      </w:r>
      <w:bookmarkEnd w:id="144"/>
    </w:p>
    <w:p w14:paraId="30CE7485" w14:textId="2566640D" w:rsidR="008A6C9D" w:rsidRPr="003A1046" w:rsidRDefault="00247AE6" w:rsidP="00D34419">
      <w:pPr>
        <w:pStyle w:val="Kop2paragrafen"/>
        <w:spacing w:line="280" w:lineRule="exact"/>
        <w:ind w:left="709" w:right="804" w:firstLine="0"/>
        <w:rPr>
          <w:rFonts w:asciiTheme="minorHAnsi" w:hAnsiTheme="minorHAnsi"/>
        </w:rPr>
      </w:pPr>
      <w:bookmarkStart w:id="145" w:name="_Toc35511681"/>
      <w:r w:rsidRPr="003A1046">
        <w:rPr>
          <w:rFonts w:asciiTheme="minorHAnsi" w:hAnsiTheme="minorHAnsi"/>
        </w:rPr>
        <w:t>Geschiktheidseisen</w:t>
      </w:r>
      <w:bookmarkEnd w:id="145"/>
    </w:p>
    <w:p w14:paraId="42D68B84" w14:textId="77777777" w:rsidR="00E97201" w:rsidRPr="003A1046" w:rsidRDefault="00E97201" w:rsidP="00385D6B">
      <w:pPr>
        <w:pStyle w:val="Plattetekst3"/>
        <w:spacing w:line="280" w:lineRule="exact"/>
        <w:ind w:left="709" w:right="804"/>
        <w:rPr>
          <w:rFonts w:asciiTheme="minorHAnsi" w:eastAsia="Arial Unicode MS" w:hAnsiTheme="minorHAnsi" w:cs="Arial"/>
          <w:color w:val="auto"/>
          <w:sz w:val="20"/>
        </w:rPr>
      </w:pPr>
    </w:p>
    <w:p w14:paraId="3BB31D7F" w14:textId="77777777" w:rsidR="00171127" w:rsidRPr="003A1046" w:rsidRDefault="00AC5530" w:rsidP="00385D6B">
      <w:pPr>
        <w:pStyle w:val="Plattetekst3"/>
        <w:spacing w:line="280" w:lineRule="exact"/>
        <w:ind w:left="709" w:right="804"/>
        <w:rPr>
          <w:rFonts w:asciiTheme="minorHAnsi" w:eastAsia="Arial Unicode MS" w:hAnsiTheme="minorHAnsi" w:cs="Arial"/>
          <w:color w:val="auto"/>
          <w:sz w:val="20"/>
        </w:rPr>
      </w:pPr>
      <w:r w:rsidRPr="003A1046">
        <w:rPr>
          <w:rFonts w:asciiTheme="minorHAnsi" w:eastAsia="Arial Unicode MS" w:hAnsiTheme="minorHAnsi" w:cs="Arial"/>
          <w:color w:val="auto"/>
          <w:sz w:val="20"/>
        </w:rPr>
        <w:t xml:space="preserve">In deze paragraaf </w:t>
      </w:r>
      <w:r w:rsidR="00835FC1" w:rsidRPr="003A1046">
        <w:rPr>
          <w:rFonts w:asciiTheme="minorHAnsi" w:eastAsia="Arial Unicode MS" w:hAnsiTheme="minorHAnsi" w:cs="Arial"/>
          <w:color w:val="auto"/>
          <w:sz w:val="20"/>
        </w:rPr>
        <w:t xml:space="preserve">vindt u een beschrijving van de </w:t>
      </w:r>
      <w:r w:rsidR="00247AE6" w:rsidRPr="003A1046">
        <w:rPr>
          <w:rFonts w:asciiTheme="minorHAnsi" w:eastAsia="Arial Unicode MS" w:hAnsiTheme="minorHAnsi" w:cs="Arial"/>
          <w:color w:val="auto"/>
          <w:sz w:val="20"/>
        </w:rPr>
        <w:t>geschiktheidseis</w:t>
      </w:r>
      <w:r w:rsidR="00E55243" w:rsidRPr="003A1046">
        <w:rPr>
          <w:rFonts w:asciiTheme="minorHAnsi" w:eastAsia="Arial Unicode MS" w:hAnsiTheme="minorHAnsi" w:cs="Arial"/>
          <w:color w:val="auto"/>
          <w:sz w:val="20"/>
        </w:rPr>
        <w:t xml:space="preserve">en </w:t>
      </w:r>
      <w:r w:rsidR="00171127" w:rsidRPr="003A1046">
        <w:rPr>
          <w:rFonts w:asciiTheme="minorHAnsi" w:eastAsia="Arial Unicode MS" w:hAnsiTheme="minorHAnsi" w:cs="Arial"/>
          <w:color w:val="auto"/>
          <w:sz w:val="20"/>
        </w:rPr>
        <w:t xml:space="preserve">die worden gesteld en de bewijsmiddelen die </w:t>
      </w:r>
      <w:r w:rsidR="00BE4C73" w:rsidRPr="003A1046">
        <w:rPr>
          <w:rFonts w:asciiTheme="minorHAnsi" w:eastAsia="Arial Unicode MS" w:hAnsiTheme="minorHAnsi" w:cs="Arial"/>
          <w:color w:val="auto"/>
          <w:sz w:val="20"/>
        </w:rPr>
        <w:t xml:space="preserve">na verzoek </w:t>
      </w:r>
      <w:r w:rsidR="00171127" w:rsidRPr="003A1046">
        <w:rPr>
          <w:rFonts w:asciiTheme="minorHAnsi" w:eastAsia="Arial Unicode MS" w:hAnsiTheme="minorHAnsi" w:cs="Arial"/>
          <w:color w:val="auto"/>
          <w:sz w:val="20"/>
        </w:rPr>
        <w:t xml:space="preserve">moeten worden ingediend om aan te tonen dat u aan de </w:t>
      </w:r>
      <w:r w:rsidR="00247AE6" w:rsidRPr="003A1046">
        <w:rPr>
          <w:rFonts w:asciiTheme="minorHAnsi" w:eastAsia="Arial Unicode MS" w:hAnsiTheme="minorHAnsi" w:cs="Arial"/>
          <w:color w:val="auto"/>
          <w:sz w:val="20"/>
        </w:rPr>
        <w:t>geschiktheidseis</w:t>
      </w:r>
      <w:r w:rsidR="00171127" w:rsidRPr="003A1046">
        <w:rPr>
          <w:rFonts w:asciiTheme="minorHAnsi" w:eastAsia="Arial Unicode MS" w:hAnsiTheme="minorHAnsi" w:cs="Arial"/>
          <w:color w:val="auto"/>
          <w:sz w:val="20"/>
        </w:rPr>
        <w:t>en voldoet.</w:t>
      </w:r>
      <w:r w:rsidR="00B76C4F" w:rsidRPr="003A1046">
        <w:rPr>
          <w:rFonts w:asciiTheme="minorHAnsi" w:hAnsiTheme="minorHAnsi"/>
        </w:rPr>
        <w:t xml:space="preserve"> </w:t>
      </w:r>
      <w:r w:rsidR="00B76C4F" w:rsidRPr="003A1046">
        <w:rPr>
          <w:rFonts w:asciiTheme="minorHAnsi" w:eastAsia="Arial Unicode MS" w:hAnsiTheme="minorHAnsi" w:cs="Arial"/>
          <w:color w:val="auto"/>
          <w:sz w:val="20"/>
        </w:rPr>
        <w:t>De aanbestedende dienst vraagt bewijsmiddelen op bij de inschrijver die voor gunning van de opdracht in aanmerking komt. De bewijsmiddelen dienen na een verzoek binnen 7 dagen te worden ingediend.</w:t>
      </w:r>
    </w:p>
    <w:p w14:paraId="617F631B" w14:textId="77777777" w:rsidR="00171127" w:rsidRPr="003A1046" w:rsidRDefault="00171127" w:rsidP="00385D6B">
      <w:pPr>
        <w:pStyle w:val="Plattetekst3"/>
        <w:spacing w:line="280" w:lineRule="exact"/>
        <w:ind w:left="709" w:right="804"/>
        <w:rPr>
          <w:rFonts w:asciiTheme="minorHAnsi" w:eastAsia="Arial Unicode MS" w:hAnsiTheme="minorHAnsi" w:cs="Arial"/>
          <w:color w:val="auto"/>
          <w:sz w:val="20"/>
        </w:rPr>
      </w:pPr>
    </w:p>
    <w:p w14:paraId="6F09F812" w14:textId="5C8A7CED" w:rsidR="00171127" w:rsidRPr="00F1338D" w:rsidRDefault="00171127" w:rsidP="00385D6B">
      <w:pPr>
        <w:pStyle w:val="Plattetekst3"/>
        <w:spacing w:line="280" w:lineRule="exact"/>
        <w:ind w:left="709" w:right="804"/>
        <w:rPr>
          <w:rFonts w:asciiTheme="minorHAnsi" w:eastAsia="Arial Unicode MS" w:hAnsiTheme="minorHAnsi" w:cs="Arial"/>
          <w:color w:val="auto"/>
          <w:sz w:val="20"/>
        </w:rPr>
      </w:pPr>
      <w:r w:rsidRPr="00F1338D">
        <w:rPr>
          <w:rFonts w:asciiTheme="minorHAnsi" w:eastAsia="Arial Unicode MS" w:hAnsiTheme="minorHAnsi" w:cs="Arial"/>
          <w:color w:val="auto"/>
          <w:sz w:val="20"/>
        </w:rPr>
        <w:t xml:space="preserve">De </w:t>
      </w:r>
      <w:r w:rsidR="00247AE6" w:rsidRPr="00F1338D">
        <w:rPr>
          <w:rFonts w:asciiTheme="minorHAnsi" w:eastAsia="Arial Unicode MS" w:hAnsiTheme="minorHAnsi" w:cs="Arial"/>
          <w:color w:val="auto"/>
          <w:sz w:val="20"/>
        </w:rPr>
        <w:t>geschiktheidseis</w:t>
      </w:r>
      <w:r w:rsidRPr="00F1338D">
        <w:rPr>
          <w:rFonts w:asciiTheme="minorHAnsi" w:eastAsia="Arial Unicode MS" w:hAnsiTheme="minorHAnsi" w:cs="Arial"/>
          <w:color w:val="auto"/>
          <w:sz w:val="20"/>
        </w:rPr>
        <w:t>en gelden voor alle percelen, behoudens voor zover uitdrukkelijk anders is bepaald.</w:t>
      </w:r>
    </w:p>
    <w:p w14:paraId="2C465FA3" w14:textId="77777777" w:rsidR="004F0F18" w:rsidRPr="003A1046" w:rsidRDefault="004F0F18" w:rsidP="00385D6B">
      <w:pPr>
        <w:pStyle w:val="Plattetekst3"/>
        <w:spacing w:line="280" w:lineRule="exact"/>
        <w:ind w:left="709" w:right="804"/>
        <w:rPr>
          <w:rFonts w:asciiTheme="minorHAnsi" w:eastAsia="Arial Unicode MS" w:hAnsiTheme="minorHAnsi" w:cs="Arial"/>
          <w:color w:val="auto"/>
          <w:sz w:val="20"/>
        </w:rPr>
      </w:pPr>
    </w:p>
    <w:p w14:paraId="6C7EAEA4" w14:textId="77777777" w:rsidR="0044418C" w:rsidRPr="003A1046" w:rsidRDefault="00171127" w:rsidP="00385D6B">
      <w:pPr>
        <w:pStyle w:val="Plattetekst3"/>
        <w:spacing w:line="280" w:lineRule="exact"/>
        <w:ind w:left="709" w:right="804"/>
        <w:rPr>
          <w:rFonts w:asciiTheme="minorHAnsi" w:eastAsia="Arial Unicode MS" w:hAnsiTheme="minorHAnsi" w:cs="Arial"/>
          <w:color w:val="auto"/>
          <w:sz w:val="20"/>
        </w:rPr>
      </w:pPr>
      <w:r w:rsidRPr="003A1046">
        <w:rPr>
          <w:rFonts w:asciiTheme="minorHAnsi" w:eastAsia="Arial Unicode MS" w:hAnsiTheme="minorHAnsi" w:cs="Arial"/>
          <w:color w:val="auto"/>
          <w:sz w:val="20"/>
        </w:rPr>
        <w:t xml:space="preserve">Een </w:t>
      </w:r>
      <w:r w:rsidR="00FC5266" w:rsidRPr="003A1046">
        <w:rPr>
          <w:rFonts w:asciiTheme="minorHAnsi" w:eastAsia="Arial Unicode MS" w:hAnsiTheme="minorHAnsi" w:cs="Arial"/>
          <w:color w:val="auto"/>
          <w:sz w:val="20"/>
        </w:rPr>
        <w:t>inschrijving</w:t>
      </w:r>
      <w:r w:rsidR="002D7B1A" w:rsidRPr="003A1046">
        <w:rPr>
          <w:rFonts w:asciiTheme="minorHAnsi" w:eastAsia="Arial Unicode MS" w:hAnsiTheme="minorHAnsi" w:cs="Arial"/>
          <w:color w:val="auto"/>
          <w:sz w:val="20"/>
        </w:rPr>
        <w:t xml:space="preserve"> </w:t>
      </w:r>
      <w:r w:rsidRPr="003A1046">
        <w:rPr>
          <w:rFonts w:asciiTheme="minorHAnsi" w:eastAsia="Arial Unicode MS" w:hAnsiTheme="minorHAnsi" w:cs="Arial"/>
          <w:color w:val="auto"/>
          <w:sz w:val="20"/>
        </w:rPr>
        <w:t xml:space="preserve">die niet voldoet aan de </w:t>
      </w:r>
      <w:r w:rsidR="00247AE6" w:rsidRPr="003A1046">
        <w:rPr>
          <w:rFonts w:asciiTheme="minorHAnsi" w:eastAsia="Arial Unicode MS" w:hAnsiTheme="minorHAnsi" w:cs="Arial"/>
          <w:color w:val="auto"/>
          <w:sz w:val="20"/>
        </w:rPr>
        <w:t>geschiktheidseis</w:t>
      </w:r>
      <w:r w:rsidRPr="003A1046">
        <w:rPr>
          <w:rFonts w:asciiTheme="minorHAnsi" w:eastAsia="Arial Unicode MS" w:hAnsiTheme="minorHAnsi" w:cs="Arial"/>
          <w:color w:val="auto"/>
          <w:sz w:val="20"/>
        </w:rPr>
        <w:t>en is ongeldig en wordt uitgesloten van verdere deelneming aan de aanbestedingsprocedure.</w:t>
      </w:r>
    </w:p>
    <w:p w14:paraId="52FEBD31" w14:textId="64430FEB" w:rsidR="00540289" w:rsidRPr="003A1046" w:rsidRDefault="00540289" w:rsidP="00D34419">
      <w:pPr>
        <w:pStyle w:val="Kop2paragrafen"/>
        <w:spacing w:line="280" w:lineRule="exact"/>
        <w:ind w:left="709" w:right="804" w:firstLine="0"/>
        <w:rPr>
          <w:rFonts w:asciiTheme="minorHAnsi" w:hAnsiTheme="minorHAnsi"/>
        </w:rPr>
      </w:pPr>
      <w:bookmarkStart w:id="146" w:name="_Toc35511682"/>
      <w:r w:rsidRPr="003A1046">
        <w:rPr>
          <w:rFonts w:asciiTheme="minorHAnsi" w:hAnsiTheme="minorHAnsi"/>
        </w:rPr>
        <w:t>Financiële en economische draagkracht</w:t>
      </w:r>
      <w:bookmarkEnd w:id="146"/>
    </w:p>
    <w:p w14:paraId="11ACE522" w14:textId="65B5789C" w:rsidR="00153B77" w:rsidRPr="003A1046" w:rsidRDefault="001F228A" w:rsidP="00385D6B">
      <w:pPr>
        <w:pStyle w:val="Plattetekst3"/>
        <w:spacing w:line="280" w:lineRule="exact"/>
        <w:ind w:left="709" w:right="804"/>
        <w:rPr>
          <w:rFonts w:asciiTheme="minorHAnsi" w:eastAsia="Arial Unicode MS" w:hAnsiTheme="minorHAnsi" w:cs="Arial"/>
          <w:color w:val="auto"/>
          <w:sz w:val="20"/>
          <w:u w:val="single"/>
        </w:rPr>
      </w:pPr>
      <w:bookmarkStart w:id="147" w:name="_Hlk27384041"/>
      <w:r w:rsidRPr="00BD3215">
        <w:rPr>
          <w:rFonts w:asciiTheme="minorHAnsi" w:eastAsia="Arial Unicode MS" w:hAnsiTheme="minorHAnsi" w:cs="Arial"/>
          <w:color w:val="auto"/>
          <w:sz w:val="20"/>
          <w:u w:val="single"/>
        </w:rPr>
        <w:t>Bereidheid</w:t>
      </w:r>
      <w:r>
        <w:rPr>
          <w:rFonts w:asciiTheme="minorHAnsi" w:eastAsia="Arial Unicode MS" w:hAnsiTheme="minorHAnsi" w:cs="Arial"/>
          <w:color w:val="auto"/>
          <w:sz w:val="20"/>
          <w:u w:val="single"/>
        </w:rPr>
        <w:t xml:space="preserve"> </w:t>
      </w:r>
      <w:r w:rsidRPr="00BD3215">
        <w:rPr>
          <w:rFonts w:asciiTheme="minorHAnsi" w:eastAsia="Arial Unicode MS" w:hAnsiTheme="minorHAnsi" w:cs="Arial"/>
          <w:color w:val="auto"/>
          <w:sz w:val="20"/>
          <w:u w:val="single"/>
        </w:rPr>
        <w:t>bankgarantie</w:t>
      </w:r>
    </w:p>
    <w:p w14:paraId="21AE43A0" w14:textId="77777777" w:rsidR="003962D9" w:rsidRDefault="00013D0B" w:rsidP="00385D6B">
      <w:pPr>
        <w:pStyle w:val="Plattetekst3"/>
        <w:spacing w:line="280" w:lineRule="exact"/>
        <w:ind w:left="709" w:right="804"/>
        <w:rPr>
          <w:rFonts w:asciiTheme="minorHAnsi" w:eastAsia="Arial Unicode MS" w:hAnsiTheme="minorHAnsi" w:cs="Arial"/>
          <w:color w:val="auto"/>
          <w:sz w:val="20"/>
        </w:rPr>
      </w:pPr>
      <w:r w:rsidRPr="003A1046">
        <w:rPr>
          <w:rFonts w:asciiTheme="minorHAnsi" w:eastAsia="Arial Unicode MS" w:hAnsiTheme="minorHAnsi" w:cs="Arial"/>
          <w:color w:val="auto"/>
          <w:sz w:val="20"/>
        </w:rPr>
        <w:t xml:space="preserve">De inschrijver dient bereid te zijn om, indien de aanbestedende dienst voornemens is de opdracht aan de inschrijver te gunnen, een zekerheidsstelling in de vorm van een bankgarantie te overleggen. </w:t>
      </w:r>
      <w:r w:rsidR="00AB37E3">
        <w:rPr>
          <w:rFonts w:asciiTheme="minorHAnsi" w:eastAsia="Arial Unicode MS" w:hAnsiTheme="minorHAnsi" w:cs="Arial"/>
          <w:color w:val="auto"/>
          <w:sz w:val="20"/>
        </w:rPr>
        <w:t>Zie hiervoor de bep</w:t>
      </w:r>
      <w:r w:rsidR="003962D9">
        <w:rPr>
          <w:rFonts w:asciiTheme="minorHAnsi" w:eastAsia="Arial Unicode MS" w:hAnsiTheme="minorHAnsi" w:cs="Arial"/>
          <w:color w:val="auto"/>
          <w:sz w:val="20"/>
        </w:rPr>
        <w:t>alingen in het bestek.</w:t>
      </w:r>
    </w:p>
    <w:bookmarkEnd w:id="147"/>
    <w:p w14:paraId="011D8639" w14:textId="77777777" w:rsidR="003962D9" w:rsidRDefault="003962D9" w:rsidP="00385D6B">
      <w:pPr>
        <w:pStyle w:val="Plattetekst3"/>
        <w:spacing w:line="280" w:lineRule="exact"/>
        <w:ind w:left="709" w:right="804"/>
        <w:rPr>
          <w:rFonts w:asciiTheme="minorHAnsi" w:eastAsia="Arial Unicode MS" w:hAnsiTheme="minorHAnsi" w:cs="Arial"/>
          <w:color w:val="auto"/>
          <w:sz w:val="20"/>
        </w:rPr>
      </w:pPr>
    </w:p>
    <w:p w14:paraId="025765D0" w14:textId="3CC04D4C" w:rsidR="00153B77" w:rsidRPr="003A1046" w:rsidRDefault="00153B77" w:rsidP="00385D6B">
      <w:pPr>
        <w:pStyle w:val="Plattetekst3"/>
        <w:spacing w:line="280" w:lineRule="exact"/>
        <w:ind w:left="709" w:right="804"/>
        <w:rPr>
          <w:rFonts w:asciiTheme="minorHAnsi" w:eastAsia="Arial Unicode MS" w:hAnsiTheme="minorHAnsi" w:cs="Arial"/>
          <w:color w:val="auto"/>
          <w:sz w:val="20"/>
          <w:u w:val="single"/>
        </w:rPr>
      </w:pPr>
      <w:r w:rsidRPr="003A1046">
        <w:rPr>
          <w:rFonts w:asciiTheme="minorHAnsi" w:eastAsia="Arial Unicode MS" w:hAnsiTheme="minorHAnsi" w:cs="Arial"/>
          <w:color w:val="auto"/>
          <w:sz w:val="20"/>
          <w:u w:val="single"/>
        </w:rPr>
        <w:t xml:space="preserve">Verzekering </w:t>
      </w:r>
    </w:p>
    <w:p w14:paraId="6DE997C1" w14:textId="38C578E1" w:rsidR="00153B77" w:rsidRPr="003A1046" w:rsidRDefault="00153B77" w:rsidP="00385D6B">
      <w:pPr>
        <w:pStyle w:val="Plattetekst3"/>
        <w:spacing w:line="280" w:lineRule="exact"/>
        <w:ind w:left="709" w:right="804"/>
        <w:rPr>
          <w:rFonts w:asciiTheme="minorHAnsi" w:eastAsia="Arial Unicode MS" w:hAnsiTheme="minorHAnsi" w:cs="Arial"/>
          <w:color w:val="auto"/>
          <w:sz w:val="20"/>
        </w:rPr>
      </w:pPr>
      <w:r w:rsidRPr="003A1046">
        <w:rPr>
          <w:rFonts w:asciiTheme="minorHAnsi" w:eastAsia="Arial Unicode MS" w:hAnsiTheme="minorHAnsi" w:cs="Arial"/>
          <w:color w:val="auto"/>
          <w:sz w:val="20"/>
        </w:rPr>
        <w:t xml:space="preserve">Inschrijver dient te beschikken over een aansprakelijkheidsverzekering bedrijven (AVB) met een dekking van € 1 miljoen per gebeurtenis </w:t>
      </w:r>
      <w:r w:rsidRPr="00F1338D">
        <w:rPr>
          <w:rFonts w:asciiTheme="minorHAnsi" w:eastAsia="Arial Unicode MS" w:hAnsiTheme="minorHAnsi" w:cs="Arial"/>
          <w:color w:val="auto"/>
          <w:sz w:val="20"/>
        </w:rPr>
        <w:t>of een beroepsaansprakelijkheidsverzekering met een dekking van ten minste € 0,5 miljoen per gebeurtenis</w:t>
      </w:r>
      <w:r w:rsidR="00F1338D">
        <w:rPr>
          <w:rFonts w:asciiTheme="minorHAnsi" w:eastAsia="Arial Unicode MS" w:hAnsiTheme="minorHAnsi" w:cs="Arial"/>
          <w:color w:val="auto"/>
          <w:sz w:val="20"/>
        </w:rPr>
        <w:t>.</w:t>
      </w:r>
    </w:p>
    <w:p w14:paraId="356FB3FD" w14:textId="77777777" w:rsidR="00B76C4F" w:rsidRPr="003A1046" w:rsidRDefault="00B76C4F" w:rsidP="00385D6B">
      <w:pPr>
        <w:pStyle w:val="Plattetekst3"/>
        <w:spacing w:line="280" w:lineRule="exact"/>
        <w:ind w:left="709" w:right="804"/>
        <w:rPr>
          <w:rFonts w:asciiTheme="minorHAnsi" w:eastAsia="Arial Unicode MS" w:hAnsiTheme="minorHAnsi" w:cs="Arial"/>
          <w:color w:val="auto"/>
          <w:sz w:val="20"/>
        </w:rPr>
      </w:pPr>
    </w:p>
    <w:p w14:paraId="1958B878" w14:textId="77777777" w:rsidR="00071EF8" w:rsidRPr="003A1046" w:rsidRDefault="00B76C4F" w:rsidP="00385D6B">
      <w:pPr>
        <w:pStyle w:val="Plattetekst3"/>
        <w:spacing w:line="280" w:lineRule="exact"/>
        <w:ind w:left="709" w:right="804"/>
        <w:rPr>
          <w:rFonts w:asciiTheme="minorHAnsi" w:eastAsia="Arial Unicode MS" w:hAnsiTheme="minorHAnsi" w:cs="Arial"/>
          <w:color w:val="auto"/>
          <w:sz w:val="20"/>
        </w:rPr>
      </w:pPr>
      <w:r w:rsidRPr="003A1046">
        <w:rPr>
          <w:rFonts w:asciiTheme="minorHAnsi" w:eastAsia="Arial Unicode MS" w:hAnsiTheme="minorHAnsi" w:cs="Arial"/>
          <w:color w:val="auto"/>
          <w:sz w:val="20"/>
        </w:rPr>
        <w:t>Een kopie van een polis van de verzekering dient na een verzoek daartoe te worden ingediend.</w:t>
      </w:r>
    </w:p>
    <w:p w14:paraId="7BA998F9" w14:textId="77777777" w:rsidR="00071EF8" w:rsidRPr="003A1046" w:rsidRDefault="00071EF8" w:rsidP="00385D6B">
      <w:pPr>
        <w:pStyle w:val="Plattetekst3"/>
        <w:spacing w:line="280" w:lineRule="exact"/>
        <w:ind w:left="709" w:right="804"/>
        <w:rPr>
          <w:rFonts w:asciiTheme="minorHAnsi" w:eastAsia="Arial Unicode MS" w:hAnsiTheme="minorHAnsi" w:cs="Arial"/>
          <w:color w:val="auto"/>
          <w:sz w:val="20"/>
        </w:rPr>
      </w:pPr>
    </w:p>
    <w:p w14:paraId="345E904E" w14:textId="2D69D78C" w:rsidR="00071EF8" w:rsidRPr="003A1046" w:rsidRDefault="00071EF8" w:rsidP="00385D6B">
      <w:pPr>
        <w:pStyle w:val="Plattetekst3"/>
        <w:spacing w:line="280" w:lineRule="exact"/>
        <w:ind w:left="709" w:right="804"/>
        <w:rPr>
          <w:rFonts w:asciiTheme="minorHAnsi" w:eastAsia="Arial Unicode MS" w:hAnsiTheme="minorHAnsi" w:cs="Arial"/>
          <w:color w:val="auto"/>
          <w:sz w:val="20"/>
        </w:rPr>
      </w:pPr>
      <w:r w:rsidRPr="003A1046">
        <w:rPr>
          <w:rFonts w:asciiTheme="minorHAnsi" w:eastAsia="Arial Unicode MS" w:hAnsiTheme="minorHAnsi" w:cs="Arial"/>
          <w:color w:val="auto"/>
          <w:sz w:val="20"/>
        </w:rPr>
        <w:t xml:space="preserve">Bij combinaties: </w:t>
      </w:r>
    </w:p>
    <w:p w14:paraId="2AD2BFF4" w14:textId="77777777" w:rsidR="00B76C4F" w:rsidRPr="003A1046" w:rsidRDefault="00B76C4F" w:rsidP="00385D6B">
      <w:pPr>
        <w:pStyle w:val="Plattetekst3"/>
        <w:spacing w:line="280" w:lineRule="exact"/>
        <w:ind w:left="709" w:right="804"/>
        <w:rPr>
          <w:rFonts w:asciiTheme="minorHAnsi" w:eastAsia="Arial Unicode MS" w:hAnsiTheme="minorHAnsi" w:cs="Arial"/>
          <w:color w:val="auto"/>
          <w:sz w:val="20"/>
        </w:rPr>
      </w:pPr>
      <w:r w:rsidRPr="003A1046">
        <w:rPr>
          <w:rFonts w:asciiTheme="minorHAnsi" w:eastAsia="Arial Unicode MS" w:hAnsiTheme="minorHAnsi" w:cs="Arial"/>
          <w:color w:val="auto"/>
          <w:sz w:val="20"/>
        </w:rPr>
        <w:t>Dit bewijs dient door iedere deelnemer in een combinatie na een verzoek daartoe te worden ingediend</w:t>
      </w:r>
    </w:p>
    <w:p w14:paraId="5E535BE0" w14:textId="113A3ECD" w:rsidR="00540289" w:rsidRPr="003A1046" w:rsidRDefault="00540289" w:rsidP="00D34419">
      <w:pPr>
        <w:pStyle w:val="Kop2paragrafen"/>
        <w:spacing w:line="280" w:lineRule="exact"/>
        <w:ind w:left="709" w:right="804" w:firstLine="0"/>
        <w:rPr>
          <w:rFonts w:asciiTheme="minorHAnsi" w:hAnsiTheme="minorHAnsi"/>
        </w:rPr>
      </w:pPr>
      <w:bookmarkStart w:id="148" w:name="_Toc35511683"/>
      <w:r w:rsidRPr="003A1046">
        <w:rPr>
          <w:rFonts w:asciiTheme="minorHAnsi" w:hAnsiTheme="minorHAnsi"/>
        </w:rPr>
        <w:t>Technische bekwaamheid</w:t>
      </w:r>
      <w:bookmarkEnd w:id="148"/>
    </w:p>
    <w:p w14:paraId="3EF87F03" w14:textId="3AAB6EC2" w:rsidR="004C02F0" w:rsidRPr="003A1046" w:rsidRDefault="004C02F0" w:rsidP="00385D6B">
      <w:pPr>
        <w:pStyle w:val="Plattetekst3"/>
        <w:spacing w:line="280" w:lineRule="exact"/>
        <w:ind w:left="709" w:right="804"/>
        <w:rPr>
          <w:rFonts w:asciiTheme="minorHAnsi" w:eastAsia="Arial Unicode MS" w:hAnsiTheme="minorHAnsi" w:cs="Arial"/>
          <w:color w:val="auto"/>
          <w:sz w:val="20"/>
          <w:u w:val="single"/>
        </w:rPr>
      </w:pPr>
      <w:r w:rsidRPr="003A1046">
        <w:rPr>
          <w:rFonts w:asciiTheme="minorHAnsi" w:eastAsia="Arial Unicode MS" w:hAnsiTheme="minorHAnsi" w:cs="Arial"/>
          <w:color w:val="auto"/>
          <w:sz w:val="20"/>
          <w:u w:val="single"/>
        </w:rPr>
        <w:t xml:space="preserve">Referentieprojecten </w:t>
      </w:r>
    </w:p>
    <w:p w14:paraId="5E2D5960" w14:textId="77777777" w:rsidR="00D34CF3" w:rsidRPr="003A1046" w:rsidRDefault="00D34CF3" w:rsidP="00385D6B">
      <w:pPr>
        <w:pStyle w:val="Plattetekst3"/>
        <w:spacing w:line="280" w:lineRule="exact"/>
        <w:ind w:left="709" w:right="804"/>
        <w:rPr>
          <w:rFonts w:asciiTheme="minorHAnsi" w:eastAsia="Arial Unicode MS" w:hAnsiTheme="minorHAnsi" w:cs="Arial"/>
          <w:color w:val="auto"/>
          <w:sz w:val="20"/>
        </w:rPr>
      </w:pPr>
    </w:p>
    <w:p w14:paraId="34F20E38" w14:textId="4BC7A773" w:rsidR="004C02F0" w:rsidRPr="003A1046" w:rsidRDefault="004C02F0" w:rsidP="00385D6B">
      <w:pPr>
        <w:pStyle w:val="Plattetekst3"/>
        <w:spacing w:line="280" w:lineRule="exact"/>
        <w:ind w:left="709" w:right="804"/>
        <w:rPr>
          <w:rFonts w:asciiTheme="minorHAnsi" w:eastAsia="Arial Unicode MS" w:hAnsiTheme="minorHAnsi" w:cs="Arial"/>
          <w:color w:val="auto"/>
          <w:sz w:val="20"/>
        </w:rPr>
      </w:pPr>
      <w:r w:rsidRPr="003A1046">
        <w:rPr>
          <w:rFonts w:asciiTheme="minorHAnsi" w:eastAsia="Arial Unicode MS" w:hAnsiTheme="minorHAnsi" w:cs="Arial"/>
          <w:color w:val="auto"/>
          <w:sz w:val="20"/>
        </w:rPr>
        <w:t>Inschri</w:t>
      </w:r>
      <w:r w:rsidR="00D34CF3" w:rsidRPr="003A1046">
        <w:rPr>
          <w:rFonts w:asciiTheme="minorHAnsi" w:eastAsia="Arial Unicode MS" w:hAnsiTheme="minorHAnsi" w:cs="Arial"/>
          <w:color w:val="auto"/>
          <w:sz w:val="20"/>
        </w:rPr>
        <w:t xml:space="preserve">jver dient </w:t>
      </w:r>
      <w:r w:rsidR="00585D54">
        <w:rPr>
          <w:rFonts w:asciiTheme="minorHAnsi" w:eastAsia="Arial Unicode MS" w:hAnsiTheme="minorHAnsi" w:cs="Arial"/>
          <w:color w:val="auto"/>
          <w:sz w:val="20"/>
        </w:rPr>
        <w:t>een</w:t>
      </w:r>
      <w:r w:rsidR="00D34CF3" w:rsidRPr="003A1046">
        <w:rPr>
          <w:rFonts w:asciiTheme="minorHAnsi" w:eastAsia="Arial Unicode MS" w:hAnsiTheme="minorHAnsi" w:cs="Arial"/>
          <w:color w:val="auto"/>
          <w:sz w:val="20"/>
        </w:rPr>
        <w:t xml:space="preserve"> referentieproject </w:t>
      </w:r>
      <w:r w:rsidRPr="003A1046">
        <w:rPr>
          <w:rFonts w:asciiTheme="minorHAnsi" w:eastAsia="Arial Unicode MS" w:hAnsiTheme="minorHAnsi" w:cs="Arial"/>
          <w:color w:val="auto"/>
          <w:sz w:val="20"/>
        </w:rPr>
        <w:t>te overleggen, waarmee inschrijv</w:t>
      </w:r>
      <w:r w:rsidR="00D34CF3" w:rsidRPr="003A1046">
        <w:rPr>
          <w:rFonts w:asciiTheme="minorHAnsi" w:eastAsia="Arial Unicode MS" w:hAnsiTheme="minorHAnsi" w:cs="Arial"/>
          <w:color w:val="auto"/>
          <w:sz w:val="20"/>
        </w:rPr>
        <w:t>er aantoont relevante ervaring</w:t>
      </w:r>
      <w:r w:rsidRPr="003A1046">
        <w:rPr>
          <w:rFonts w:asciiTheme="minorHAnsi" w:eastAsia="Arial Unicode MS" w:hAnsiTheme="minorHAnsi" w:cs="Arial"/>
          <w:color w:val="auto"/>
          <w:sz w:val="20"/>
        </w:rPr>
        <w:t xml:space="preserve"> </w:t>
      </w:r>
      <w:r w:rsidR="00A86E8E" w:rsidRPr="003A1046">
        <w:rPr>
          <w:rFonts w:asciiTheme="minorHAnsi" w:eastAsia="Arial Unicode MS" w:hAnsiTheme="minorHAnsi" w:cs="Arial"/>
          <w:color w:val="auto"/>
          <w:sz w:val="20"/>
        </w:rPr>
        <w:t xml:space="preserve">te hebben </w:t>
      </w:r>
      <w:r w:rsidRPr="003A1046">
        <w:rPr>
          <w:rFonts w:asciiTheme="minorHAnsi" w:eastAsia="Arial Unicode MS" w:hAnsiTheme="minorHAnsi" w:cs="Arial"/>
          <w:color w:val="auto"/>
          <w:sz w:val="20"/>
        </w:rPr>
        <w:t xml:space="preserve">met </w:t>
      </w:r>
      <w:r w:rsidR="00390140">
        <w:rPr>
          <w:rFonts w:asciiTheme="minorHAnsi" w:eastAsia="Arial Unicode MS" w:hAnsiTheme="minorHAnsi" w:cs="Arial"/>
          <w:color w:val="auto"/>
          <w:sz w:val="20"/>
        </w:rPr>
        <w:t xml:space="preserve">machinaal </w:t>
      </w:r>
      <w:proofErr w:type="spellStart"/>
      <w:r w:rsidR="00390140">
        <w:rPr>
          <w:rFonts w:asciiTheme="minorHAnsi" w:eastAsia="Arial Unicode MS" w:hAnsiTheme="minorHAnsi" w:cs="Arial"/>
          <w:color w:val="auto"/>
          <w:sz w:val="20"/>
        </w:rPr>
        <w:t>kolkenreinigen</w:t>
      </w:r>
      <w:proofErr w:type="spellEnd"/>
      <w:r w:rsidR="0084570F">
        <w:rPr>
          <w:rFonts w:asciiTheme="minorHAnsi" w:eastAsia="Arial Unicode MS" w:hAnsiTheme="minorHAnsi" w:cs="Arial"/>
          <w:color w:val="auto"/>
          <w:sz w:val="20"/>
        </w:rPr>
        <w:t>.</w:t>
      </w:r>
    </w:p>
    <w:p w14:paraId="1592C7F6" w14:textId="77777777" w:rsidR="004C02F0" w:rsidRPr="003A1046" w:rsidRDefault="004C02F0" w:rsidP="00385D6B">
      <w:pPr>
        <w:pStyle w:val="Plattetekst3"/>
        <w:spacing w:line="280" w:lineRule="exact"/>
        <w:ind w:left="709" w:right="804"/>
        <w:rPr>
          <w:rFonts w:asciiTheme="minorHAnsi" w:eastAsia="Arial Unicode MS" w:hAnsiTheme="minorHAnsi" w:cs="Arial"/>
          <w:color w:val="auto"/>
          <w:sz w:val="20"/>
        </w:rPr>
      </w:pPr>
    </w:p>
    <w:p w14:paraId="3B0DE0F0" w14:textId="77777777" w:rsidR="004C02F0" w:rsidRPr="003A1046" w:rsidRDefault="004C02F0" w:rsidP="00385D6B">
      <w:pPr>
        <w:pStyle w:val="Plattetekst3"/>
        <w:spacing w:line="280" w:lineRule="exact"/>
        <w:ind w:left="709" w:right="804"/>
        <w:rPr>
          <w:rFonts w:asciiTheme="minorHAnsi" w:eastAsia="Arial Unicode MS" w:hAnsiTheme="minorHAnsi" w:cs="Arial"/>
          <w:color w:val="auto"/>
          <w:sz w:val="20"/>
        </w:rPr>
      </w:pPr>
      <w:r w:rsidRPr="003A1046">
        <w:rPr>
          <w:rFonts w:asciiTheme="minorHAnsi" w:eastAsia="Arial Unicode MS" w:hAnsiTheme="minorHAnsi" w:cs="Arial"/>
          <w:color w:val="auto"/>
          <w:sz w:val="20"/>
        </w:rPr>
        <w:t>Elke referentieproject moet voldoen aan de volgende eisen:</w:t>
      </w:r>
    </w:p>
    <w:p w14:paraId="1E7B3659" w14:textId="223950FC" w:rsidR="004C02F0" w:rsidRPr="003A1046" w:rsidRDefault="004C02F0" w:rsidP="00D34419">
      <w:pPr>
        <w:pStyle w:val="Plattetekst3"/>
        <w:numPr>
          <w:ilvl w:val="0"/>
          <w:numId w:val="41"/>
        </w:numPr>
        <w:spacing w:line="280" w:lineRule="exact"/>
        <w:ind w:left="993" w:right="804" w:hanging="284"/>
        <w:rPr>
          <w:rFonts w:asciiTheme="minorHAnsi" w:eastAsia="Arial Unicode MS" w:hAnsiTheme="minorHAnsi" w:cs="Arial"/>
          <w:color w:val="auto"/>
          <w:sz w:val="20"/>
        </w:rPr>
      </w:pPr>
      <w:r w:rsidRPr="003A1046">
        <w:rPr>
          <w:rFonts w:asciiTheme="minorHAnsi" w:eastAsia="Arial Unicode MS" w:hAnsiTheme="minorHAnsi" w:cs="Arial"/>
          <w:color w:val="auto"/>
          <w:sz w:val="20"/>
        </w:rPr>
        <w:t xml:space="preserve">Tijd: De uitvoering moet geheel of gedeeltelijk hebben plaatsgevonden in de afgelopen </w:t>
      </w:r>
      <w:r w:rsidR="0084570F">
        <w:rPr>
          <w:rFonts w:asciiTheme="minorHAnsi" w:eastAsia="Arial Unicode MS" w:hAnsiTheme="minorHAnsi" w:cs="Arial"/>
          <w:color w:val="auto"/>
          <w:sz w:val="20"/>
        </w:rPr>
        <w:t xml:space="preserve">3 </w:t>
      </w:r>
      <w:r w:rsidRPr="003A1046">
        <w:rPr>
          <w:rFonts w:asciiTheme="minorHAnsi" w:eastAsia="Arial Unicode MS" w:hAnsiTheme="minorHAnsi" w:cs="Arial"/>
          <w:color w:val="auto"/>
          <w:sz w:val="20"/>
        </w:rPr>
        <w:t xml:space="preserve">jaren te rekenen vanaf de datum van inschrijving. De opdracht moet zijn </w:t>
      </w:r>
      <w:r w:rsidR="00440027" w:rsidRPr="003A1046">
        <w:rPr>
          <w:rFonts w:asciiTheme="minorHAnsi" w:eastAsia="Arial Unicode MS" w:hAnsiTheme="minorHAnsi" w:cs="Arial"/>
          <w:color w:val="auto"/>
          <w:sz w:val="20"/>
        </w:rPr>
        <w:t>opgeleverd</w:t>
      </w:r>
      <w:r w:rsidRPr="003A1046">
        <w:rPr>
          <w:rFonts w:asciiTheme="minorHAnsi" w:eastAsia="Arial Unicode MS" w:hAnsiTheme="minorHAnsi" w:cs="Arial"/>
          <w:color w:val="auto"/>
          <w:sz w:val="20"/>
        </w:rPr>
        <w:t xml:space="preserve">. </w:t>
      </w:r>
    </w:p>
    <w:p w14:paraId="77E0C208" w14:textId="22A9FBB8" w:rsidR="004C02F0" w:rsidRPr="003A1046" w:rsidRDefault="004C02F0" w:rsidP="00D34419">
      <w:pPr>
        <w:pStyle w:val="Plattetekst3"/>
        <w:numPr>
          <w:ilvl w:val="0"/>
          <w:numId w:val="41"/>
        </w:numPr>
        <w:spacing w:line="280" w:lineRule="exact"/>
        <w:ind w:left="993" w:right="804" w:hanging="284"/>
        <w:rPr>
          <w:rFonts w:asciiTheme="minorHAnsi" w:eastAsia="Arial Unicode MS" w:hAnsiTheme="minorHAnsi" w:cs="Arial"/>
          <w:color w:val="auto"/>
          <w:sz w:val="20"/>
        </w:rPr>
      </w:pPr>
      <w:r w:rsidRPr="003A1046">
        <w:rPr>
          <w:rFonts w:asciiTheme="minorHAnsi" w:eastAsia="Arial Unicode MS" w:hAnsiTheme="minorHAnsi" w:cs="Arial"/>
          <w:color w:val="auto"/>
          <w:sz w:val="20"/>
        </w:rPr>
        <w:t xml:space="preserve">Aard: de opdracht </w:t>
      </w:r>
      <w:r w:rsidR="0084570F">
        <w:rPr>
          <w:rFonts w:asciiTheme="minorHAnsi" w:eastAsia="Arial Unicode MS" w:hAnsiTheme="minorHAnsi" w:cs="Arial"/>
          <w:color w:val="auto"/>
          <w:sz w:val="20"/>
        </w:rPr>
        <w:t xml:space="preserve">betreft het </w:t>
      </w:r>
      <w:r w:rsidR="00390140" w:rsidRPr="00390140">
        <w:rPr>
          <w:rFonts w:asciiTheme="minorHAnsi" w:eastAsia="Arial Unicode MS" w:hAnsiTheme="minorHAnsi" w:cs="Arial"/>
          <w:color w:val="auto"/>
          <w:sz w:val="20"/>
        </w:rPr>
        <w:t xml:space="preserve">machinaal </w:t>
      </w:r>
      <w:proofErr w:type="spellStart"/>
      <w:r w:rsidR="00390140" w:rsidRPr="00390140">
        <w:rPr>
          <w:rFonts w:asciiTheme="minorHAnsi" w:eastAsia="Arial Unicode MS" w:hAnsiTheme="minorHAnsi" w:cs="Arial"/>
          <w:color w:val="auto"/>
          <w:sz w:val="20"/>
        </w:rPr>
        <w:t>kolkenreinigen</w:t>
      </w:r>
      <w:proofErr w:type="spellEnd"/>
    </w:p>
    <w:p w14:paraId="0480949C" w14:textId="4A2D6EE7" w:rsidR="00EC34E8" w:rsidRPr="003A1046" w:rsidRDefault="004C02F0" w:rsidP="00D34419">
      <w:pPr>
        <w:pStyle w:val="Plattetekst3"/>
        <w:numPr>
          <w:ilvl w:val="0"/>
          <w:numId w:val="41"/>
        </w:numPr>
        <w:spacing w:line="280" w:lineRule="exact"/>
        <w:ind w:left="993" w:right="804" w:hanging="284"/>
        <w:rPr>
          <w:rFonts w:asciiTheme="minorHAnsi" w:eastAsia="Arial Unicode MS" w:hAnsiTheme="minorHAnsi" w:cs="Arial"/>
          <w:color w:val="auto"/>
          <w:sz w:val="20"/>
        </w:rPr>
      </w:pPr>
      <w:r w:rsidRPr="003A1046">
        <w:rPr>
          <w:rFonts w:asciiTheme="minorHAnsi" w:eastAsia="Arial Unicode MS" w:hAnsiTheme="minorHAnsi" w:cs="Arial"/>
          <w:color w:val="auto"/>
          <w:sz w:val="20"/>
        </w:rPr>
        <w:t>Omvang: De referentieopdracht moet een minimumomvang hebben van €</w:t>
      </w:r>
      <w:r w:rsidR="0084570F">
        <w:rPr>
          <w:rFonts w:asciiTheme="minorHAnsi" w:eastAsia="Arial Unicode MS" w:hAnsiTheme="minorHAnsi" w:cs="Arial"/>
          <w:color w:val="auto"/>
          <w:sz w:val="20"/>
        </w:rPr>
        <w:t xml:space="preserve"> </w:t>
      </w:r>
      <w:r w:rsidR="00390140">
        <w:rPr>
          <w:rFonts w:asciiTheme="minorHAnsi" w:eastAsia="Arial Unicode MS" w:hAnsiTheme="minorHAnsi" w:cs="Arial"/>
          <w:color w:val="auto"/>
          <w:sz w:val="20"/>
        </w:rPr>
        <w:t>25</w:t>
      </w:r>
      <w:r w:rsidR="0084570F">
        <w:rPr>
          <w:rFonts w:asciiTheme="minorHAnsi" w:eastAsia="Arial Unicode MS" w:hAnsiTheme="minorHAnsi" w:cs="Arial"/>
          <w:color w:val="auto"/>
          <w:sz w:val="20"/>
        </w:rPr>
        <w:t xml:space="preserve">0.000 </w:t>
      </w:r>
      <w:r w:rsidR="005D3055">
        <w:rPr>
          <w:rFonts w:asciiTheme="minorHAnsi" w:eastAsia="Arial Unicode MS" w:hAnsiTheme="minorHAnsi" w:cs="Arial"/>
          <w:color w:val="auto"/>
          <w:sz w:val="20"/>
        </w:rPr>
        <w:t>excl. btw, waarvoor inschrijver de opdrachtgever (termijn)facturen heeft verstuurd.</w:t>
      </w:r>
      <w:r w:rsidRPr="003A1046">
        <w:rPr>
          <w:rFonts w:asciiTheme="minorHAnsi" w:eastAsia="Arial Unicode MS" w:hAnsiTheme="minorHAnsi" w:cs="Arial"/>
          <w:color w:val="auto"/>
          <w:sz w:val="20"/>
        </w:rPr>
        <w:t xml:space="preserve"> </w:t>
      </w:r>
    </w:p>
    <w:p w14:paraId="42401BF2" w14:textId="62B1A609" w:rsidR="005D3055" w:rsidRPr="003A1046" w:rsidRDefault="005D3055" w:rsidP="005D3055">
      <w:pPr>
        <w:pStyle w:val="Plattetekst3"/>
        <w:spacing w:line="280" w:lineRule="exact"/>
        <w:ind w:left="993" w:right="804"/>
        <w:rPr>
          <w:rFonts w:asciiTheme="minorHAnsi" w:eastAsia="Arial Unicode MS" w:hAnsiTheme="minorHAnsi" w:cs="Arial"/>
          <w:color w:val="auto"/>
          <w:sz w:val="20"/>
        </w:rPr>
      </w:pPr>
      <w:r>
        <w:rPr>
          <w:rFonts w:asciiTheme="minorHAnsi" w:eastAsia="Arial Unicode MS" w:hAnsiTheme="minorHAnsi" w:cs="Arial"/>
          <w:color w:val="auto"/>
          <w:sz w:val="20"/>
        </w:rPr>
        <w:t>De inschrijver dient het referentieproject zelfstandig te hebben uitgevoerd als hoofdaannemer.</w:t>
      </w:r>
    </w:p>
    <w:p w14:paraId="52055185" w14:textId="77777777" w:rsidR="004C02F0" w:rsidRPr="003A1046" w:rsidRDefault="004C02F0" w:rsidP="00385D6B">
      <w:pPr>
        <w:pStyle w:val="Plattetekst3"/>
        <w:spacing w:line="280" w:lineRule="exact"/>
        <w:ind w:left="709" w:right="804" w:hanging="720"/>
        <w:rPr>
          <w:rFonts w:asciiTheme="minorHAnsi" w:eastAsia="Arial Unicode MS" w:hAnsiTheme="minorHAnsi" w:cs="Arial"/>
          <w:color w:val="auto"/>
          <w:sz w:val="20"/>
        </w:rPr>
      </w:pPr>
    </w:p>
    <w:p w14:paraId="31153D8C" w14:textId="417519B5" w:rsidR="004C02F0" w:rsidRPr="003A1046" w:rsidRDefault="004C02F0" w:rsidP="00385D6B">
      <w:pPr>
        <w:pStyle w:val="Plattetekst3"/>
        <w:spacing w:line="280" w:lineRule="exact"/>
        <w:ind w:left="709" w:right="804"/>
        <w:rPr>
          <w:rFonts w:asciiTheme="minorHAnsi" w:eastAsia="Arial Unicode MS" w:hAnsiTheme="minorHAnsi" w:cs="Arial"/>
          <w:color w:val="auto"/>
          <w:sz w:val="20"/>
        </w:rPr>
      </w:pPr>
      <w:r w:rsidRPr="003A1046">
        <w:rPr>
          <w:rFonts w:asciiTheme="minorHAnsi" w:eastAsia="Arial Unicode MS" w:hAnsiTheme="minorHAnsi" w:cs="Arial"/>
          <w:color w:val="auto"/>
          <w:sz w:val="20"/>
        </w:rPr>
        <w:t xml:space="preserve">De referentieprojecten dienen conform het model referentieprojecten (zie bijlage </w:t>
      </w:r>
      <w:r w:rsidR="008F6383">
        <w:rPr>
          <w:rFonts w:asciiTheme="minorHAnsi" w:eastAsia="Arial Unicode MS" w:hAnsiTheme="minorHAnsi" w:cs="Arial"/>
          <w:color w:val="auto"/>
          <w:sz w:val="20"/>
        </w:rPr>
        <w:t>B</w:t>
      </w:r>
      <w:r w:rsidRPr="003A1046">
        <w:rPr>
          <w:rFonts w:asciiTheme="minorHAnsi" w:eastAsia="Arial Unicode MS" w:hAnsiTheme="minorHAnsi" w:cs="Arial"/>
          <w:color w:val="auto"/>
          <w:sz w:val="20"/>
        </w:rPr>
        <w:t xml:space="preserve">) </w:t>
      </w:r>
      <w:r w:rsidRPr="003A1046">
        <w:rPr>
          <w:rFonts w:asciiTheme="minorHAnsi" w:eastAsia="Arial Unicode MS" w:hAnsiTheme="minorHAnsi" w:cs="Arial"/>
          <w:color w:val="auto"/>
          <w:sz w:val="20"/>
          <w:u w:val="single"/>
        </w:rPr>
        <w:t>bij de inschrijving</w:t>
      </w:r>
      <w:r w:rsidRPr="003A1046">
        <w:rPr>
          <w:rFonts w:asciiTheme="minorHAnsi" w:eastAsia="Arial Unicode MS" w:hAnsiTheme="minorHAnsi" w:cs="Arial"/>
          <w:color w:val="auto"/>
          <w:sz w:val="20"/>
        </w:rPr>
        <w:t xml:space="preserve"> te worden ingediend. </w:t>
      </w:r>
    </w:p>
    <w:p w14:paraId="16E702B9" w14:textId="77777777" w:rsidR="004C02F0" w:rsidRPr="003A1046" w:rsidRDefault="004C02F0" w:rsidP="00385D6B">
      <w:pPr>
        <w:pStyle w:val="Plattetekst3"/>
        <w:spacing w:line="280" w:lineRule="exact"/>
        <w:ind w:left="709" w:right="804" w:hanging="720"/>
        <w:rPr>
          <w:rFonts w:asciiTheme="minorHAnsi" w:eastAsia="Arial Unicode MS" w:hAnsiTheme="minorHAnsi" w:cs="Arial"/>
          <w:color w:val="auto"/>
          <w:sz w:val="20"/>
        </w:rPr>
      </w:pPr>
    </w:p>
    <w:p w14:paraId="37602509" w14:textId="01533E5C" w:rsidR="00F6425F" w:rsidRPr="003A1046" w:rsidRDefault="00F6425F" w:rsidP="00385D6B">
      <w:pPr>
        <w:spacing w:line="280" w:lineRule="exact"/>
        <w:ind w:left="709" w:right="804"/>
        <w:rPr>
          <w:rFonts w:asciiTheme="minorHAnsi" w:hAnsiTheme="minorHAnsi" w:cs="Arial"/>
          <w:sz w:val="20"/>
          <w:szCs w:val="20"/>
        </w:rPr>
      </w:pPr>
      <w:r w:rsidRPr="003A1046">
        <w:rPr>
          <w:rFonts w:asciiTheme="minorHAnsi" w:hAnsiTheme="minorHAnsi" w:cs="Arial"/>
          <w:sz w:val="20"/>
          <w:szCs w:val="20"/>
        </w:rPr>
        <w:lastRenderedPageBreak/>
        <w:t>Aanbestedende dienst benut de mogelijkheid indien daar aanleiding voor is, om de referentie na te trekken</w:t>
      </w:r>
      <w:r w:rsidR="005D3055">
        <w:rPr>
          <w:rFonts w:asciiTheme="minorHAnsi" w:hAnsiTheme="minorHAnsi" w:cs="Arial"/>
          <w:sz w:val="20"/>
          <w:szCs w:val="20"/>
        </w:rPr>
        <w:t xml:space="preserve"> of het project daadwerkelijk is uitgevoerd.</w:t>
      </w:r>
    </w:p>
    <w:p w14:paraId="070D6C3F" w14:textId="136373E1" w:rsidR="00071EF8" w:rsidRDefault="00071EF8" w:rsidP="00385D6B">
      <w:pPr>
        <w:pStyle w:val="Plattetekst3"/>
        <w:spacing w:line="280" w:lineRule="exact"/>
        <w:ind w:left="709" w:right="804"/>
        <w:rPr>
          <w:rFonts w:asciiTheme="minorHAnsi" w:eastAsia="Arial Unicode MS" w:hAnsiTheme="minorHAnsi" w:cs="Arial"/>
          <w:color w:val="auto"/>
          <w:sz w:val="20"/>
        </w:rPr>
      </w:pPr>
    </w:p>
    <w:p w14:paraId="41C96133" w14:textId="2C2E5304" w:rsidR="004C02F0" w:rsidRPr="003A1046" w:rsidRDefault="004C02F0" w:rsidP="00385D6B">
      <w:pPr>
        <w:pStyle w:val="Plattetekst3"/>
        <w:spacing w:line="280" w:lineRule="exact"/>
        <w:ind w:left="709" w:right="804"/>
        <w:rPr>
          <w:rFonts w:asciiTheme="minorHAnsi" w:eastAsia="Arial Unicode MS" w:hAnsiTheme="minorHAnsi" w:cs="Arial"/>
          <w:color w:val="auto"/>
          <w:sz w:val="20"/>
          <w:u w:val="single"/>
        </w:rPr>
      </w:pPr>
      <w:r w:rsidRPr="003A1046">
        <w:rPr>
          <w:rFonts w:asciiTheme="minorHAnsi" w:eastAsia="Arial Unicode MS" w:hAnsiTheme="minorHAnsi" w:cs="Arial"/>
          <w:color w:val="auto"/>
          <w:sz w:val="20"/>
          <w:u w:val="single"/>
        </w:rPr>
        <w:t>Kwaliteitsborging</w:t>
      </w:r>
    </w:p>
    <w:p w14:paraId="2DAD65D3" w14:textId="77777777" w:rsidR="00440027" w:rsidRPr="003A1046" w:rsidRDefault="00440027" w:rsidP="00385D6B">
      <w:pPr>
        <w:pStyle w:val="Plattetekst3"/>
        <w:spacing w:line="280" w:lineRule="exact"/>
        <w:ind w:left="709" w:right="804"/>
        <w:rPr>
          <w:rFonts w:asciiTheme="minorHAnsi" w:eastAsia="Arial Unicode MS" w:hAnsiTheme="minorHAnsi" w:cs="Arial"/>
          <w:color w:val="auto"/>
          <w:sz w:val="20"/>
        </w:rPr>
      </w:pPr>
    </w:p>
    <w:p w14:paraId="7028145C" w14:textId="4874860A" w:rsidR="004C02F0" w:rsidRPr="003A1046" w:rsidRDefault="004C02F0" w:rsidP="00385D6B">
      <w:pPr>
        <w:pStyle w:val="Plattetekst3"/>
        <w:spacing w:line="280" w:lineRule="exact"/>
        <w:ind w:left="709" w:right="804"/>
        <w:rPr>
          <w:rFonts w:asciiTheme="minorHAnsi" w:eastAsia="Arial Unicode MS" w:hAnsiTheme="minorHAnsi" w:cs="Arial"/>
          <w:color w:val="auto"/>
          <w:sz w:val="20"/>
        </w:rPr>
      </w:pPr>
      <w:r w:rsidRPr="003A1046">
        <w:rPr>
          <w:rFonts w:asciiTheme="minorHAnsi" w:eastAsia="Arial Unicode MS" w:hAnsiTheme="minorHAnsi" w:cs="Arial"/>
          <w:color w:val="auto"/>
          <w:sz w:val="20"/>
        </w:rPr>
        <w:t xml:space="preserve">Inschrijver dient te beschikken over een NEN-EN-ISO 9001 gecertificeerd kwaliteitssysteem of een gelijkwaardig gecertificeerd kwaliteitssysteem. Het certificaat dient te zijn afgegeven door een gecertificeerde instelling, geaccrediteerd door een nationale </w:t>
      </w:r>
      <w:r w:rsidR="00F03FCA" w:rsidRPr="003A1046">
        <w:rPr>
          <w:rFonts w:asciiTheme="minorHAnsi" w:eastAsia="Arial Unicode MS" w:hAnsiTheme="minorHAnsi" w:cs="Arial"/>
          <w:color w:val="auto"/>
          <w:sz w:val="20"/>
        </w:rPr>
        <w:t>accreditatieinstelling</w:t>
      </w:r>
      <w:r w:rsidRPr="003A1046">
        <w:rPr>
          <w:rFonts w:asciiTheme="minorHAnsi" w:eastAsia="Arial Unicode MS" w:hAnsiTheme="minorHAnsi" w:cs="Arial"/>
          <w:color w:val="auto"/>
          <w:sz w:val="20"/>
        </w:rPr>
        <w:t>. In Nederland is dat de Raad voor Accreditatie.</w:t>
      </w:r>
    </w:p>
    <w:p w14:paraId="4CA1FCEA" w14:textId="77777777" w:rsidR="004C02F0" w:rsidRPr="003A1046" w:rsidRDefault="004C02F0" w:rsidP="00385D6B">
      <w:pPr>
        <w:pStyle w:val="Plattetekst3"/>
        <w:spacing w:line="280" w:lineRule="exact"/>
        <w:ind w:left="709" w:right="804"/>
        <w:rPr>
          <w:rFonts w:asciiTheme="minorHAnsi" w:eastAsia="Arial Unicode MS" w:hAnsiTheme="minorHAnsi" w:cs="Arial"/>
          <w:color w:val="auto"/>
          <w:sz w:val="20"/>
        </w:rPr>
      </w:pPr>
    </w:p>
    <w:p w14:paraId="7D7081A2" w14:textId="77777777" w:rsidR="00071EF8" w:rsidRPr="003A1046" w:rsidRDefault="00071EF8" w:rsidP="00385D6B">
      <w:pPr>
        <w:pStyle w:val="Plattetekst3"/>
        <w:spacing w:line="280" w:lineRule="exact"/>
        <w:ind w:left="709" w:right="804"/>
        <w:rPr>
          <w:rFonts w:asciiTheme="minorHAnsi" w:eastAsia="Arial Unicode MS" w:hAnsiTheme="minorHAnsi" w:cs="Arial"/>
          <w:color w:val="auto"/>
          <w:sz w:val="20"/>
        </w:rPr>
      </w:pPr>
      <w:r w:rsidRPr="003A1046">
        <w:rPr>
          <w:rFonts w:asciiTheme="minorHAnsi" w:eastAsia="Arial Unicode MS" w:hAnsiTheme="minorHAnsi" w:cs="Arial"/>
          <w:color w:val="auto"/>
          <w:sz w:val="20"/>
        </w:rPr>
        <w:t>Na een verzoek daartoe, dient inschrijver een kopie van een geldig certificaat als hierboven bedoeld te overleggen. Indien dit certificaat geen ISO 9001-certificaat is, dient inschrijver tevens de gelijkwaardigheid aan te tonen.</w:t>
      </w:r>
    </w:p>
    <w:p w14:paraId="602A21E1" w14:textId="77777777" w:rsidR="00071EF8" w:rsidRPr="003A1046" w:rsidRDefault="00071EF8" w:rsidP="00385D6B">
      <w:pPr>
        <w:pStyle w:val="Plattetekst3"/>
        <w:spacing w:line="280" w:lineRule="exact"/>
        <w:ind w:left="709" w:right="804"/>
        <w:rPr>
          <w:rFonts w:asciiTheme="minorHAnsi" w:eastAsia="Arial Unicode MS" w:hAnsiTheme="minorHAnsi" w:cs="Arial"/>
          <w:color w:val="auto"/>
          <w:sz w:val="20"/>
        </w:rPr>
      </w:pPr>
    </w:p>
    <w:p w14:paraId="4B62A2A8" w14:textId="77777777" w:rsidR="004C02F0" w:rsidRPr="003A1046" w:rsidRDefault="004C02F0" w:rsidP="00385D6B">
      <w:pPr>
        <w:pStyle w:val="Plattetekst3"/>
        <w:ind w:left="709" w:right="804"/>
        <w:rPr>
          <w:rFonts w:asciiTheme="minorHAnsi" w:eastAsia="Arial Unicode MS" w:hAnsiTheme="minorHAnsi" w:cs="Arial"/>
          <w:sz w:val="20"/>
        </w:rPr>
      </w:pPr>
    </w:p>
    <w:p w14:paraId="3EB5C6AF" w14:textId="77777777" w:rsidR="007554A1" w:rsidRPr="002E759C" w:rsidRDefault="007554A1" w:rsidP="007554A1">
      <w:pPr>
        <w:spacing w:line="280" w:lineRule="exact"/>
        <w:ind w:left="709"/>
        <w:rPr>
          <w:rFonts w:asciiTheme="minorHAnsi" w:eastAsia="Arial Unicode MS" w:hAnsiTheme="minorHAnsi" w:cs="Arial"/>
          <w:sz w:val="20"/>
          <w:szCs w:val="20"/>
          <w:u w:val="single"/>
        </w:rPr>
      </w:pPr>
      <w:r w:rsidRPr="002E759C">
        <w:rPr>
          <w:rFonts w:asciiTheme="minorHAnsi" w:eastAsia="Arial Unicode MS" w:hAnsiTheme="minorHAnsi" w:cs="Arial"/>
          <w:sz w:val="20"/>
          <w:szCs w:val="20"/>
          <w:u w:val="single"/>
        </w:rPr>
        <w:t>Veiligheid</w:t>
      </w:r>
    </w:p>
    <w:p w14:paraId="5E93FCC4" w14:textId="77777777" w:rsidR="007554A1" w:rsidRPr="002E759C" w:rsidRDefault="007554A1" w:rsidP="007554A1">
      <w:pPr>
        <w:spacing w:line="280" w:lineRule="exact"/>
        <w:ind w:left="709"/>
        <w:rPr>
          <w:rFonts w:asciiTheme="minorHAnsi" w:eastAsia="Arial Unicode MS" w:hAnsiTheme="minorHAnsi" w:cs="Arial"/>
          <w:sz w:val="20"/>
          <w:szCs w:val="20"/>
        </w:rPr>
      </w:pPr>
    </w:p>
    <w:p w14:paraId="6E54D932" w14:textId="1FFDAEDB" w:rsidR="007554A1" w:rsidRPr="002E759C" w:rsidRDefault="007554A1" w:rsidP="007554A1">
      <w:pPr>
        <w:spacing w:line="280" w:lineRule="exact"/>
        <w:ind w:left="709"/>
        <w:rPr>
          <w:rFonts w:asciiTheme="minorHAnsi" w:eastAsia="Arial Unicode MS" w:hAnsiTheme="minorHAnsi" w:cs="Arial"/>
          <w:sz w:val="20"/>
          <w:szCs w:val="20"/>
        </w:rPr>
      </w:pPr>
      <w:r w:rsidRPr="002E759C">
        <w:rPr>
          <w:rFonts w:asciiTheme="minorHAnsi" w:eastAsia="Arial Unicode MS" w:hAnsiTheme="minorHAnsi" w:cs="Arial"/>
          <w:sz w:val="20"/>
          <w:szCs w:val="20"/>
        </w:rPr>
        <w:t xml:space="preserve">De </w:t>
      </w:r>
      <w:r w:rsidR="00C55AA7">
        <w:rPr>
          <w:rFonts w:asciiTheme="minorHAnsi" w:eastAsia="Arial Unicode MS" w:hAnsiTheme="minorHAnsi" w:cs="Arial"/>
          <w:sz w:val="20"/>
          <w:szCs w:val="20"/>
        </w:rPr>
        <w:t>inschrijver</w:t>
      </w:r>
      <w:r w:rsidRPr="002E759C">
        <w:rPr>
          <w:rFonts w:asciiTheme="minorHAnsi" w:eastAsia="Arial Unicode MS" w:hAnsiTheme="minorHAnsi" w:cs="Arial"/>
          <w:sz w:val="20"/>
          <w:szCs w:val="20"/>
        </w:rPr>
        <w:t xml:space="preserve"> dient te beschikken over een geldig VCA</w:t>
      </w:r>
      <w:r w:rsidRPr="00E91614">
        <w:rPr>
          <w:rFonts w:asciiTheme="minorHAnsi" w:eastAsia="Arial Unicode MS" w:hAnsiTheme="minorHAnsi" w:cs="Arial"/>
          <w:sz w:val="20"/>
          <w:szCs w:val="20"/>
        </w:rPr>
        <w:t xml:space="preserve"> **</w:t>
      </w:r>
      <w:r w:rsidR="00E91614">
        <w:rPr>
          <w:rFonts w:asciiTheme="minorHAnsi" w:eastAsia="Arial Unicode MS" w:hAnsiTheme="minorHAnsi" w:cs="Arial"/>
          <w:sz w:val="20"/>
          <w:szCs w:val="20"/>
        </w:rPr>
        <w:t>-c</w:t>
      </w:r>
      <w:r w:rsidRPr="002E759C">
        <w:rPr>
          <w:rFonts w:asciiTheme="minorHAnsi" w:eastAsia="Arial Unicode MS" w:hAnsiTheme="minorHAnsi" w:cs="Arial"/>
          <w:sz w:val="20"/>
          <w:szCs w:val="20"/>
        </w:rPr>
        <w:t xml:space="preserve">ertificaat voor bedrijven (Veiligheid, gezondheid en milieu  Checklist  Aannemers)  met de scope van de activiteiten van het werk of een gelijkwaardig certificaat. Het certificaat moet zijn afgegeven door een instelling die is geaccrediteerd door de Raad voor de Accreditatie dan wel door een vergelijkbare buitenlandse accrediterende instelling. </w:t>
      </w:r>
    </w:p>
    <w:p w14:paraId="1B09D33B" w14:textId="77777777" w:rsidR="007554A1" w:rsidRPr="002E759C" w:rsidRDefault="007554A1" w:rsidP="007554A1">
      <w:pPr>
        <w:spacing w:line="280" w:lineRule="exact"/>
        <w:ind w:left="709"/>
        <w:rPr>
          <w:rFonts w:asciiTheme="minorHAnsi" w:eastAsia="Arial Unicode MS" w:hAnsiTheme="minorHAnsi" w:cs="Arial"/>
          <w:sz w:val="20"/>
          <w:szCs w:val="20"/>
        </w:rPr>
      </w:pPr>
    </w:p>
    <w:p w14:paraId="62F951D4" w14:textId="77777777" w:rsidR="007554A1" w:rsidRPr="002E759C" w:rsidRDefault="007554A1" w:rsidP="007554A1">
      <w:pPr>
        <w:spacing w:line="280" w:lineRule="exact"/>
        <w:ind w:left="709"/>
        <w:rPr>
          <w:rFonts w:asciiTheme="minorHAnsi" w:eastAsia="Arial Unicode MS" w:hAnsiTheme="minorHAnsi" w:cs="Arial"/>
          <w:sz w:val="20"/>
          <w:szCs w:val="20"/>
        </w:rPr>
      </w:pPr>
      <w:r w:rsidRPr="002E759C">
        <w:rPr>
          <w:rFonts w:asciiTheme="minorHAnsi" w:eastAsia="Arial Unicode MS" w:hAnsiTheme="minorHAnsi" w:cs="Arial"/>
          <w:sz w:val="20"/>
          <w:szCs w:val="20"/>
        </w:rPr>
        <w:t>Bij combinaties:</w:t>
      </w:r>
    </w:p>
    <w:p w14:paraId="11C5123A" w14:textId="77777777" w:rsidR="007554A1" w:rsidRPr="002E759C" w:rsidRDefault="007554A1" w:rsidP="007554A1">
      <w:pPr>
        <w:spacing w:line="280" w:lineRule="exact"/>
        <w:ind w:left="709"/>
        <w:rPr>
          <w:rFonts w:asciiTheme="minorHAnsi" w:eastAsia="Arial Unicode MS" w:hAnsiTheme="minorHAnsi" w:cs="Arial"/>
          <w:sz w:val="20"/>
          <w:szCs w:val="20"/>
        </w:rPr>
      </w:pPr>
      <w:r w:rsidRPr="002E759C">
        <w:rPr>
          <w:rFonts w:asciiTheme="minorHAnsi" w:eastAsia="Arial Unicode MS" w:hAnsiTheme="minorHAnsi" w:cs="Arial"/>
          <w:sz w:val="20"/>
          <w:szCs w:val="20"/>
        </w:rPr>
        <w:t xml:space="preserve">De combinant of combinanten die de omschreven werkzaamheden gaan uitvoeren dienen over het een geldig </w:t>
      </w:r>
      <w:r w:rsidRPr="00E91614">
        <w:rPr>
          <w:rFonts w:asciiTheme="minorHAnsi" w:eastAsia="Arial Unicode MS" w:hAnsiTheme="minorHAnsi" w:cs="Arial"/>
          <w:sz w:val="20"/>
          <w:szCs w:val="20"/>
        </w:rPr>
        <w:t>VCA*/VCA** bedrijfscertificaat / persoonlijke VCA-diploma’s van werknemers</w:t>
      </w:r>
      <w:r w:rsidRPr="002E759C">
        <w:rPr>
          <w:rFonts w:asciiTheme="minorHAnsi" w:eastAsia="Arial Unicode MS" w:hAnsiTheme="minorHAnsi" w:cs="Arial"/>
          <w:sz w:val="20"/>
          <w:szCs w:val="20"/>
        </w:rPr>
        <w:t xml:space="preserve"> of gelijkwaardig te beschikken.</w:t>
      </w:r>
    </w:p>
    <w:p w14:paraId="5058F73D" w14:textId="77777777" w:rsidR="007554A1" w:rsidRPr="002E759C" w:rsidRDefault="007554A1" w:rsidP="007554A1">
      <w:pPr>
        <w:spacing w:line="280" w:lineRule="exact"/>
        <w:ind w:left="709"/>
        <w:rPr>
          <w:rFonts w:asciiTheme="minorHAnsi" w:eastAsia="Arial Unicode MS" w:hAnsiTheme="minorHAnsi" w:cs="Arial"/>
          <w:sz w:val="20"/>
          <w:szCs w:val="20"/>
        </w:rPr>
      </w:pPr>
    </w:p>
    <w:p w14:paraId="3D637308" w14:textId="56512A28" w:rsidR="004C02F0" w:rsidRPr="003A1046" w:rsidRDefault="007554A1" w:rsidP="007554A1">
      <w:pPr>
        <w:pStyle w:val="Plattetekst3"/>
        <w:spacing w:line="280" w:lineRule="exact"/>
        <w:ind w:left="709" w:right="804"/>
        <w:rPr>
          <w:rFonts w:asciiTheme="minorHAnsi" w:eastAsia="Arial Unicode MS" w:hAnsiTheme="minorHAnsi" w:cs="Arial"/>
          <w:color w:val="auto"/>
          <w:sz w:val="20"/>
        </w:rPr>
      </w:pPr>
      <w:r w:rsidRPr="002E759C">
        <w:rPr>
          <w:rFonts w:asciiTheme="minorHAnsi" w:eastAsia="Arial Unicode MS" w:hAnsiTheme="minorHAnsi" w:cs="Arial"/>
          <w:sz w:val="20"/>
          <w:szCs w:val="20"/>
        </w:rPr>
        <w:t xml:space="preserve">Na een verzoek daartoe dient de </w:t>
      </w:r>
      <w:r w:rsidR="00C55AA7">
        <w:rPr>
          <w:rFonts w:asciiTheme="minorHAnsi" w:eastAsia="Arial Unicode MS" w:hAnsiTheme="minorHAnsi" w:cs="Arial"/>
          <w:sz w:val="20"/>
          <w:szCs w:val="20"/>
        </w:rPr>
        <w:t>inschrijver</w:t>
      </w:r>
      <w:r w:rsidRPr="002E759C">
        <w:rPr>
          <w:rFonts w:asciiTheme="minorHAnsi" w:eastAsia="Arial Unicode MS" w:hAnsiTheme="minorHAnsi" w:cs="Arial"/>
          <w:sz w:val="20"/>
          <w:szCs w:val="20"/>
        </w:rPr>
        <w:t xml:space="preserve"> een kopie/kopieën van een geldig certificaat/ geldige certificaten als hierboven bedoeld te overleggen. Indien dit certificaat /deze </w:t>
      </w:r>
      <w:r>
        <w:rPr>
          <w:rFonts w:asciiTheme="minorHAnsi" w:eastAsia="Arial Unicode MS" w:hAnsiTheme="minorHAnsi" w:cs="Arial"/>
          <w:sz w:val="20"/>
          <w:szCs w:val="20"/>
        </w:rPr>
        <w:t>diploma’s</w:t>
      </w:r>
      <w:r w:rsidRPr="002E759C">
        <w:rPr>
          <w:rFonts w:asciiTheme="minorHAnsi" w:eastAsia="Arial Unicode MS" w:hAnsiTheme="minorHAnsi" w:cs="Arial"/>
          <w:sz w:val="20"/>
          <w:szCs w:val="20"/>
        </w:rPr>
        <w:t xml:space="preserve"> geen VCA</w:t>
      </w:r>
      <w:r>
        <w:rPr>
          <w:rFonts w:asciiTheme="minorHAnsi" w:eastAsia="Arial Unicode MS" w:hAnsiTheme="minorHAnsi" w:cs="Arial"/>
          <w:sz w:val="20"/>
          <w:szCs w:val="20"/>
        </w:rPr>
        <w:t>-</w:t>
      </w:r>
      <w:r w:rsidRPr="002E759C">
        <w:rPr>
          <w:rFonts w:asciiTheme="minorHAnsi" w:eastAsia="Arial Unicode MS" w:hAnsiTheme="minorHAnsi" w:cs="Arial"/>
          <w:sz w:val="20"/>
          <w:szCs w:val="20"/>
        </w:rPr>
        <w:t>certificaat</w:t>
      </w:r>
      <w:r>
        <w:rPr>
          <w:rFonts w:asciiTheme="minorHAnsi" w:eastAsia="Arial Unicode MS" w:hAnsiTheme="minorHAnsi" w:cs="Arial"/>
          <w:sz w:val="20"/>
          <w:szCs w:val="20"/>
        </w:rPr>
        <w:t>/diploma</w:t>
      </w:r>
      <w:r w:rsidRPr="002E759C">
        <w:rPr>
          <w:rFonts w:asciiTheme="minorHAnsi" w:eastAsia="Arial Unicode MS" w:hAnsiTheme="minorHAnsi" w:cs="Arial"/>
          <w:sz w:val="20"/>
          <w:szCs w:val="20"/>
        </w:rPr>
        <w:t xml:space="preserve"> is/zijn, dient de </w:t>
      </w:r>
      <w:r w:rsidR="00C55AA7">
        <w:rPr>
          <w:rFonts w:asciiTheme="minorHAnsi" w:eastAsia="Arial Unicode MS" w:hAnsiTheme="minorHAnsi" w:cs="Arial"/>
          <w:sz w:val="20"/>
          <w:szCs w:val="20"/>
        </w:rPr>
        <w:t>inschrijver</w:t>
      </w:r>
      <w:r w:rsidRPr="002E759C">
        <w:rPr>
          <w:rFonts w:asciiTheme="minorHAnsi" w:eastAsia="Arial Unicode MS" w:hAnsiTheme="minorHAnsi" w:cs="Arial"/>
          <w:sz w:val="20"/>
          <w:szCs w:val="20"/>
        </w:rPr>
        <w:t xml:space="preserve"> tevens de gelijkwaardigheid aan te tonen</w:t>
      </w:r>
      <w:r w:rsidR="004C02F0" w:rsidRPr="003A1046">
        <w:rPr>
          <w:rFonts w:asciiTheme="minorHAnsi" w:eastAsia="Arial Unicode MS" w:hAnsiTheme="minorHAnsi" w:cs="Arial"/>
          <w:color w:val="auto"/>
          <w:sz w:val="20"/>
        </w:rPr>
        <w:t>.</w:t>
      </w:r>
    </w:p>
    <w:p w14:paraId="2B40D7A5" w14:textId="10B4A57F" w:rsidR="00540289" w:rsidRPr="003A1046" w:rsidRDefault="00B82468" w:rsidP="00D34419">
      <w:pPr>
        <w:pStyle w:val="Kop2paragrafen"/>
        <w:spacing w:line="280" w:lineRule="exact"/>
        <w:ind w:left="709" w:right="804" w:firstLine="0"/>
        <w:rPr>
          <w:rFonts w:asciiTheme="minorHAnsi" w:hAnsiTheme="minorHAnsi"/>
        </w:rPr>
      </w:pPr>
      <w:bookmarkStart w:id="149" w:name="_Toc35511684"/>
      <w:r w:rsidRPr="003A1046">
        <w:rPr>
          <w:rFonts w:asciiTheme="minorHAnsi" w:hAnsiTheme="minorHAnsi"/>
        </w:rPr>
        <w:t>Beroepsbe</w:t>
      </w:r>
      <w:r w:rsidR="007314A9" w:rsidRPr="003A1046">
        <w:rPr>
          <w:rFonts w:asciiTheme="minorHAnsi" w:hAnsiTheme="minorHAnsi"/>
        </w:rPr>
        <w:t>voegdheid</w:t>
      </w:r>
      <w:bookmarkEnd w:id="149"/>
    </w:p>
    <w:p w14:paraId="719D9155" w14:textId="77777777" w:rsidR="00B82468" w:rsidRPr="003A1046" w:rsidRDefault="00B82468" w:rsidP="00385D6B">
      <w:pPr>
        <w:pStyle w:val="Plattetekst3"/>
        <w:spacing w:line="280" w:lineRule="exact"/>
        <w:ind w:left="709" w:right="804"/>
        <w:rPr>
          <w:rFonts w:asciiTheme="minorHAnsi" w:eastAsia="Arial Unicode MS" w:hAnsiTheme="minorHAnsi" w:cs="Arial"/>
          <w:color w:val="auto"/>
          <w:sz w:val="20"/>
        </w:rPr>
      </w:pPr>
      <w:r w:rsidRPr="003A1046">
        <w:rPr>
          <w:rFonts w:asciiTheme="minorHAnsi" w:eastAsia="Arial Unicode MS" w:hAnsiTheme="minorHAnsi" w:cs="Arial"/>
          <w:color w:val="auto"/>
          <w:sz w:val="20"/>
        </w:rPr>
        <w:t xml:space="preserve">Inschrijver dient aan te tonen dat hij volgens de voorschriften van de lidstaat waar hij is gevestigd, in het beroepsregister of in het handelsregister is ingeschreven, of een verklaring onder ede of een attest </w:t>
      </w:r>
      <w:r w:rsidR="00C32CB4" w:rsidRPr="003A1046">
        <w:rPr>
          <w:rFonts w:asciiTheme="minorHAnsi" w:eastAsia="Arial Unicode MS" w:hAnsiTheme="minorHAnsi" w:cs="Arial"/>
          <w:color w:val="auto"/>
          <w:sz w:val="20"/>
        </w:rPr>
        <w:t xml:space="preserve">te verstrekken. </w:t>
      </w:r>
      <w:r w:rsidRPr="003A1046">
        <w:rPr>
          <w:rFonts w:asciiTheme="minorHAnsi" w:eastAsia="Arial Unicode MS" w:hAnsiTheme="minorHAnsi" w:cs="Arial"/>
          <w:color w:val="auto"/>
          <w:sz w:val="20"/>
        </w:rPr>
        <w:t>Binnen Nederland vervult een uittreksel van inschrijving in het handelsregister van de Kamer van Koophandel deze functie.</w:t>
      </w:r>
    </w:p>
    <w:p w14:paraId="44DD5327" w14:textId="77777777" w:rsidR="00B82468" w:rsidRPr="003A1046" w:rsidRDefault="00B82468" w:rsidP="00385D6B">
      <w:pPr>
        <w:pStyle w:val="Plattetekst3"/>
        <w:spacing w:line="280" w:lineRule="exact"/>
        <w:ind w:left="709" w:right="804"/>
        <w:rPr>
          <w:rFonts w:asciiTheme="minorHAnsi" w:eastAsia="Arial Unicode MS" w:hAnsiTheme="minorHAnsi" w:cs="Arial"/>
          <w:color w:val="auto"/>
          <w:sz w:val="20"/>
        </w:rPr>
      </w:pPr>
    </w:p>
    <w:p w14:paraId="79CBE0F2" w14:textId="77777777" w:rsidR="00B82468" w:rsidRPr="003A1046" w:rsidRDefault="00B82468" w:rsidP="00385D6B">
      <w:pPr>
        <w:pStyle w:val="Plattetekst3"/>
        <w:spacing w:line="280" w:lineRule="exact"/>
        <w:ind w:left="709" w:right="804"/>
        <w:rPr>
          <w:rFonts w:asciiTheme="minorHAnsi" w:eastAsia="Arial Unicode MS" w:hAnsiTheme="minorHAnsi" w:cs="Arial"/>
          <w:color w:val="auto"/>
          <w:sz w:val="20"/>
        </w:rPr>
      </w:pPr>
      <w:r w:rsidRPr="003A1046">
        <w:rPr>
          <w:rFonts w:asciiTheme="minorHAnsi" w:eastAsia="Arial Unicode MS" w:hAnsiTheme="minorHAnsi" w:cs="Arial"/>
          <w:color w:val="auto"/>
          <w:sz w:val="20"/>
        </w:rPr>
        <w:t xml:space="preserve">De </w:t>
      </w:r>
      <w:r w:rsidR="00071EF8" w:rsidRPr="003A1046">
        <w:rPr>
          <w:rFonts w:asciiTheme="minorHAnsi" w:eastAsia="Arial Unicode MS" w:hAnsiTheme="minorHAnsi" w:cs="Arial"/>
          <w:color w:val="auto"/>
          <w:sz w:val="20"/>
        </w:rPr>
        <w:t>inschrijver</w:t>
      </w:r>
      <w:r w:rsidRPr="003A1046">
        <w:rPr>
          <w:rFonts w:asciiTheme="minorHAnsi" w:eastAsia="Arial Unicode MS" w:hAnsiTheme="minorHAnsi" w:cs="Arial"/>
          <w:color w:val="auto"/>
          <w:sz w:val="20"/>
        </w:rPr>
        <w:t xml:space="preserve"> dient het bewijs na een verzoek daartoe te verstrekken. Het bewijs moet de huidige situatie van de onderneming beschrijven en mag op het moment van inschrijving niet ouder zijn dan zes maanden.</w:t>
      </w:r>
    </w:p>
    <w:p w14:paraId="1D81A5B1" w14:textId="77777777" w:rsidR="00B82468" w:rsidRPr="003A1046" w:rsidRDefault="00B82468" w:rsidP="00385D6B">
      <w:pPr>
        <w:pStyle w:val="Plattetekst3"/>
        <w:spacing w:line="280" w:lineRule="exact"/>
        <w:ind w:left="709" w:right="804"/>
        <w:rPr>
          <w:rFonts w:asciiTheme="minorHAnsi" w:eastAsia="Arial Unicode MS" w:hAnsiTheme="minorHAnsi" w:cs="Arial"/>
          <w:color w:val="auto"/>
          <w:sz w:val="20"/>
        </w:rPr>
      </w:pPr>
    </w:p>
    <w:p w14:paraId="11BE41DC" w14:textId="6229D123" w:rsidR="00B82468" w:rsidRPr="003A1046" w:rsidRDefault="00B82468" w:rsidP="00385D6B">
      <w:pPr>
        <w:pStyle w:val="Plattetekst3"/>
        <w:spacing w:line="280" w:lineRule="exact"/>
        <w:ind w:left="709" w:right="804"/>
        <w:rPr>
          <w:rFonts w:asciiTheme="minorHAnsi" w:eastAsia="Arial Unicode MS" w:hAnsiTheme="minorHAnsi" w:cs="Arial"/>
          <w:color w:val="auto"/>
          <w:sz w:val="20"/>
        </w:rPr>
      </w:pPr>
      <w:r w:rsidRPr="003A1046">
        <w:rPr>
          <w:rFonts w:asciiTheme="minorHAnsi" w:eastAsia="Arial Unicode MS" w:hAnsiTheme="minorHAnsi" w:cs="Arial"/>
          <w:color w:val="auto"/>
          <w:sz w:val="20"/>
        </w:rPr>
        <w:t>Bij combinaties:</w:t>
      </w:r>
    </w:p>
    <w:p w14:paraId="4AF13E22" w14:textId="77777777" w:rsidR="00B82468" w:rsidRPr="003A1046" w:rsidRDefault="00C32CB4" w:rsidP="00385D6B">
      <w:pPr>
        <w:pStyle w:val="Plattetekst3"/>
        <w:spacing w:line="280" w:lineRule="exact"/>
        <w:ind w:left="709" w:right="804"/>
        <w:rPr>
          <w:rFonts w:asciiTheme="minorHAnsi" w:eastAsia="Arial Unicode MS" w:hAnsiTheme="minorHAnsi" w:cs="Arial"/>
          <w:color w:val="auto"/>
          <w:sz w:val="20"/>
        </w:rPr>
      </w:pPr>
      <w:r w:rsidRPr="003A1046">
        <w:rPr>
          <w:rFonts w:asciiTheme="minorHAnsi" w:eastAsia="Arial Unicode MS" w:hAnsiTheme="minorHAnsi" w:cs="Arial"/>
          <w:color w:val="auto"/>
          <w:sz w:val="20"/>
        </w:rPr>
        <w:t xml:space="preserve">De combinatie of alle combinanten dienen het bewijs </w:t>
      </w:r>
      <w:r w:rsidR="00071EF8" w:rsidRPr="003A1046">
        <w:rPr>
          <w:rFonts w:asciiTheme="minorHAnsi" w:eastAsia="Arial Unicode MS" w:hAnsiTheme="minorHAnsi" w:cs="Arial"/>
          <w:color w:val="auto"/>
          <w:sz w:val="20"/>
        </w:rPr>
        <w:t xml:space="preserve">na een verzoek daartoe </w:t>
      </w:r>
      <w:r w:rsidRPr="003A1046">
        <w:rPr>
          <w:rFonts w:asciiTheme="minorHAnsi" w:eastAsia="Arial Unicode MS" w:hAnsiTheme="minorHAnsi" w:cs="Arial"/>
          <w:color w:val="auto"/>
          <w:sz w:val="20"/>
        </w:rPr>
        <w:t xml:space="preserve">te verstrekken. </w:t>
      </w:r>
    </w:p>
    <w:p w14:paraId="23E97472" w14:textId="456274DD" w:rsidR="008A6C9D" w:rsidRPr="003A1046" w:rsidRDefault="008A6C9D" w:rsidP="00D34419">
      <w:pPr>
        <w:pStyle w:val="Kop2paragrafen"/>
        <w:spacing w:line="280" w:lineRule="exact"/>
        <w:ind w:left="709" w:right="804" w:firstLine="0"/>
        <w:rPr>
          <w:rFonts w:asciiTheme="minorHAnsi" w:hAnsiTheme="minorHAnsi"/>
        </w:rPr>
      </w:pPr>
      <w:bookmarkStart w:id="150" w:name="_Toc35511685"/>
      <w:r w:rsidRPr="003A1046">
        <w:rPr>
          <w:rFonts w:asciiTheme="minorHAnsi" w:hAnsiTheme="minorHAnsi"/>
        </w:rPr>
        <w:t>Beroep op derden</w:t>
      </w:r>
      <w:bookmarkEnd w:id="150"/>
    </w:p>
    <w:p w14:paraId="4E2507F0" w14:textId="65C8603F" w:rsidR="004B4360" w:rsidRPr="003A1046" w:rsidRDefault="008A6C9D" w:rsidP="00385D6B">
      <w:pPr>
        <w:spacing w:line="280" w:lineRule="exact"/>
        <w:ind w:left="709" w:right="804"/>
        <w:rPr>
          <w:rFonts w:asciiTheme="minorHAnsi" w:eastAsia="Arial Unicode MS" w:hAnsiTheme="minorHAnsi" w:cs="Arial"/>
          <w:sz w:val="20"/>
          <w:szCs w:val="20"/>
        </w:rPr>
      </w:pPr>
      <w:r w:rsidRPr="003A1046">
        <w:rPr>
          <w:rFonts w:asciiTheme="minorHAnsi" w:eastAsia="Arial Unicode MS" w:hAnsiTheme="minorHAnsi" w:cs="Arial"/>
          <w:sz w:val="20"/>
          <w:szCs w:val="20"/>
        </w:rPr>
        <w:t xml:space="preserve">Indien inschrijver beroep doet op een derde om aan de </w:t>
      </w:r>
      <w:r w:rsidR="00247AE6" w:rsidRPr="003A1046">
        <w:rPr>
          <w:rFonts w:asciiTheme="minorHAnsi" w:eastAsia="Arial Unicode MS" w:hAnsiTheme="minorHAnsi" w:cs="Arial"/>
          <w:sz w:val="20"/>
          <w:szCs w:val="20"/>
        </w:rPr>
        <w:t>geschiktheidseis</w:t>
      </w:r>
      <w:r w:rsidRPr="003A1046">
        <w:rPr>
          <w:rFonts w:asciiTheme="minorHAnsi" w:eastAsia="Arial Unicode MS" w:hAnsiTheme="minorHAnsi" w:cs="Arial"/>
          <w:sz w:val="20"/>
          <w:szCs w:val="20"/>
        </w:rPr>
        <w:t>en te kunnen voldoen</w:t>
      </w:r>
      <w:r w:rsidR="00340074">
        <w:rPr>
          <w:rFonts w:asciiTheme="minorHAnsi" w:eastAsia="Arial Unicode MS" w:hAnsiTheme="minorHAnsi" w:cs="Arial"/>
          <w:sz w:val="20"/>
          <w:szCs w:val="20"/>
        </w:rPr>
        <w:t>,</w:t>
      </w:r>
      <w:r w:rsidRPr="003A1046">
        <w:rPr>
          <w:rFonts w:asciiTheme="minorHAnsi" w:eastAsia="Arial Unicode MS" w:hAnsiTheme="minorHAnsi" w:cs="Arial"/>
          <w:sz w:val="20"/>
          <w:szCs w:val="20"/>
        </w:rPr>
        <w:t xml:space="preserve"> dient </w:t>
      </w:r>
      <w:r w:rsidR="004B4360" w:rsidRPr="003A1046">
        <w:rPr>
          <w:rFonts w:asciiTheme="minorHAnsi" w:eastAsia="Arial Unicode MS" w:hAnsiTheme="minorHAnsi" w:cs="Arial"/>
          <w:sz w:val="20"/>
          <w:szCs w:val="20"/>
        </w:rPr>
        <w:t xml:space="preserve">de inschrijver dit te vermelden in </w:t>
      </w:r>
      <w:r w:rsidR="00307554" w:rsidRPr="003A1046">
        <w:rPr>
          <w:rFonts w:asciiTheme="minorHAnsi" w:eastAsia="Arial Unicode MS" w:hAnsiTheme="minorHAnsi" w:cs="Arial"/>
          <w:sz w:val="20"/>
          <w:szCs w:val="20"/>
        </w:rPr>
        <w:t xml:space="preserve">het </w:t>
      </w:r>
      <w:r w:rsidR="00D70ECA" w:rsidRPr="003A1046">
        <w:rPr>
          <w:rFonts w:asciiTheme="minorHAnsi" w:eastAsia="Arial Unicode MS" w:hAnsiTheme="minorHAnsi" w:cs="Arial"/>
          <w:sz w:val="20"/>
          <w:szCs w:val="20"/>
        </w:rPr>
        <w:t>Uniform Europees Aanbestedingsdocument, deel II, afdeling C</w:t>
      </w:r>
      <w:r w:rsidR="004B4360" w:rsidRPr="003A1046">
        <w:rPr>
          <w:rFonts w:asciiTheme="minorHAnsi" w:eastAsia="Arial Unicode MS" w:hAnsiTheme="minorHAnsi" w:cs="Arial"/>
          <w:sz w:val="20"/>
          <w:szCs w:val="20"/>
        </w:rPr>
        <w:t xml:space="preserve">. </w:t>
      </w:r>
      <w:r w:rsidR="00307554" w:rsidRPr="003A1046">
        <w:rPr>
          <w:rFonts w:asciiTheme="minorHAnsi" w:eastAsia="Arial Unicode MS" w:hAnsiTheme="minorHAnsi" w:cs="Arial"/>
          <w:sz w:val="20"/>
          <w:szCs w:val="20"/>
        </w:rPr>
        <w:t xml:space="preserve">De betreffende derde dient tegelijkertijd </w:t>
      </w:r>
      <w:r w:rsidR="0050175B">
        <w:rPr>
          <w:rFonts w:asciiTheme="minorHAnsi" w:eastAsia="Arial Unicode MS" w:hAnsiTheme="minorHAnsi" w:cs="Arial"/>
          <w:sz w:val="20"/>
          <w:szCs w:val="20"/>
        </w:rPr>
        <w:t xml:space="preserve">bij inschrijving </w:t>
      </w:r>
      <w:r w:rsidR="00307554" w:rsidRPr="003A1046">
        <w:rPr>
          <w:rFonts w:asciiTheme="minorHAnsi" w:eastAsia="Arial Unicode MS" w:hAnsiTheme="minorHAnsi" w:cs="Arial"/>
          <w:sz w:val="20"/>
          <w:szCs w:val="20"/>
        </w:rPr>
        <w:t xml:space="preserve">een eigen UEA aan te leveren. </w:t>
      </w:r>
    </w:p>
    <w:p w14:paraId="7DAE69CF" w14:textId="77777777" w:rsidR="004B4360" w:rsidRPr="003A1046" w:rsidRDefault="004B4360" w:rsidP="00385D6B">
      <w:pPr>
        <w:spacing w:line="280" w:lineRule="exact"/>
        <w:ind w:left="709" w:right="804"/>
        <w:rPr>
          <w:rFonts w:asciiTheme="minorHAnsi" w:eastAsia="Arial Unicode MS" w:hAnsiTheme="minorHAnsi" w:cs="Arial"/>
          <w:sz w:val="20"/>
          <w:szCs w:val="20"/>
        </w:rPr>
      </w:pPr>
    </w:p>
    <w:p w14:paraId="271E326C" w14:textId="77777777" w:rsidR="008A6C9D" w:rsidRPr="003A1046" w:rsidRDefault="004B4360" w:rsidP="00385D6B">
      <w:pPr>
        <w:spacing w:line="280" w:lineRule="exact"/>
        <w:ind w:left="709" w:right="804"/>
        <w:rPr>
          <w:rFonts w:asciiTheme="minorHAnsi" w:eastAsia="Arial Unicode MS" w:hAnsiTheme="minorHAnsi" w:cs="Arial"/>
          <w:sz w:val="20"/>
          <w:szCs w:val="20"/>
        </w:rPr>
      </w:pPr>
      <w:r w:rsidRPr="003A1046">
        <w:rPr>
          <w:rFonts w:asciiTheme="minorHAnsi" w:eastAsia="Arial Unicode MS" w:hAnsiTheme="minorHAnsi" w:cs="Arial"/>
          <w:sz w:val="20"/>
          <w:szCs w:val="20"/>
        </w:rPr>
        <w:t xml:space="preserve">De inschrijver dient </w:t>
      </w:r>
      <w:r w:rsidR="008A6C9D" w:rsidRPr="003A1046">
        <w:rPr>
          <w:rFonts w:asciiTheme="minorHAnsi" w:eastAsia="Arial Unicode MS" w:hAnsiTheme="minorHAnsi" w:cs="Arial"/>
          <w:sz w:val="20"/>
          <w:szCs w:val="20"/>
        </w:rPr>
        <w:t xml:space="preserve">aan te tonen dat hij werkelijk kan beschikken over de voor de uitvoering van de opdracht noodzakelijke middelen van die derden. </w:t>
      </w:r>
    </w:p>
    <w:p w14:paraId="4C811567" w14:textId="77777777" w:rsidR="008A6C9D" w:rsidRPr="003A1046" w:rsidRDefault="008A6C9D" w:rsidP="00385D6B">
      <w:pPr>
        <w:spacing w:line="280" w:lineRule="exact"/>
        <w:ind w:left="709" w:right="804"/>
        <w:rPr>
          <w:rFonts w:asciiTheme="minorHAnsi" w:eastAsia="Arial Unicode MS" w:hAnsiTheme="minorHAnsi" w:cs="Arial"/>
          <w:sz w:val="20"/>
          <w:szCs w:val="20"/>
        </w:rPr>
      </w:pPr>
    </w:p>
    <w:p w14:paraId="4411D4B6" w14:textId="77777777" w:rsidR="00307554" w:rsidRPr="003A1046" w:rsidRDefault="00AB5FBE" w:rsidP="00385D6B">
      <w:pPr>
        <w:spacing w:line="280" w:lineRule="exact"/>
        <w:ind w:left="709" w:right="804"/>
        <w:rPr>
          <w:rFonts w:asciiTheme="minorHAnsi" w:eastAsia="Arial Unicode MS" w:hAnsiTheme="minorHAnsi" w:cs="Arial"/>
          <w:sz w:val="20"/>
          <w:szCs w:val="20"/>
        </w:rPr>
      </w:pPr>
      <w:r w:rsidRPr="003A1046">
        <w:rPr>
          <w:rFonts w:asciiTheme="minorHAnsi" w:eastAsia="Arial Unicode MS" w:hAnsiTheme="minorHAnsi" w:cs="Arial"/>
          <w:sz w:val="20"/>
          <w:szCs w:val="20"/>
        </w:rPr>
        <w:lastRenderedPageBreak/>
        <w:t xml:space="preserve">Bij een beroep op een derde betreffende </w:t>
      </w:r>
      <w:r w:rsidR="008A6C9D" w:rsidRPr="003A1046">
        <w:rPr>
          <w:rFonts w:asciiTheme="minorHAnsi" w:eastAsia="Arial Unicode MS" w:hAnsiTheme="minorHAnsi" w:cs="Arial"/>
          <w:sz w:val="20"/>
          <w:szCs w:val="20"/>
        </w:rPr>
        <w:t xml:space="preserve">de </w:t>
      </w:r>
      <w:r w:rsidR="008A6C9D" w:rsidRPr="003A1046">
        <w:rPr>
          <w:rFonts w:asciiTheme="minorHAnsi" w:eastAsia="Arial Unicode MS" w:hAnsiTheme="minorHAnsi" w:cs="Arial"/>
          <w:sz w:val="20"/>
          <w:szCs w:val="20"/>
          <w:u w:val="single"/>
        </w:rPr>
        <w:t>technische bekwaamheid of beroepsbekwaamheid</w:t>
      </w:r>
      <w:r w:rsidR="008A6C9D" w:rsidRPr="003A1046">
        <w:rPr>
          <w:rFonts w:asciiTheme="minorHAnsi" w:eastAsia="Arial Unicode MS" w:hAnsiTheme="minorHAnsi" w:cs="Arial"/>
          <w:sz w:val="20"/>
          <w:szCs w:val="20"/>
        </w:rPr>
        <w:t xml:space="preserve">, dient </w:t>
      </w:r>
      <w:r w:rsidR="001B512D" w:rsidRPr="003A1046">
        <w:rPr>
          <w:rFonts w:asciiTheme="minorHAnsi" w:eastAsia="Arial Unicode MS" w:hAnsiTheme="minorHAnsi" w:cs="Arial"/>
          <w:sz w:val="20"/>
          <w:szCs w:val="20"/>
        </w:rPr>
        <w:t xml:space="preserve">de </w:t>
      </w:r>
      <w:r w:rsidR="008A6C9D" w:rsidRPr="003A1046">
        <w:rPr>
          <w:rFonts w:asciiTheme="minorHAnsi" w:eastAsia="Arial Unicode MS" w:hAnsiTheme="minorHAnsi" w:cs="Arial"/>
          <w:sz w:val="20"/>
          <w:szCs w:val="20"/>
        </w:rPr>
        <w:t xml:space="preserve">inschrijver </w:t>
      </w:r>
      <w:r w:rsidR="001B512D" w:rsidRPr="003A1046">
        <w:rPr>
          <w:rFonts w:asciiTheme="minorHAnsi" w:eastAsia="Arial Unicode MS" w:hAnsiTheme="minorHAnsi" w:cs="Arial"/>
          <w:sz w:val="20"/>
          <w:szCs w:val="20"/>
        </w:rPr>
        <w:t>en de derde een</w:t>
      </w:r>
      <w:r w:rsidR="008A6C9D" w:rsidRPr="003A1046">
        <w:rPr>
          <w:rFonts w:asciiTheme="minorHAnsi" w:eastAsia="Arial Unicode MS" w:hAnsiTheme="minorHAnsi" w:cs="Arial"/>
          <w:sz w:val="20"/>
          <w:szCs w:val="20"/>
        </w:rPr>
        <w:t xml:space="preserve"> ingevulde en ondertekende Verklaring bekwaamheid derde</w:t>
      </w:r>
      <w:r w:rsidR="00FC5617" w:rsidRPr="003A1046">
        <w:rPr>
          <w:rFonts w:asciiTheme="minorHAnsi" w:eastAsia="Arial Unicode MS" w:hAnsiTheme="minorHAnsi" w:cs="Arial"/>
          <w:sz w:val="20"/>
          <w:szCs w:val="20"/>
        </w:rPr>
        <w:t>,</w:t>
      </w:r>
      <w:r w:rsidR="008A6C9D" w:rsidRPr="003A1046">
        <w:rPr>
          <w:rFonts w:asciiTheme="minorHAnsi" w:eastAsia="Arial Unicode MS" w:hAnsiTheme="minorHAnsi" w:cs="Arial"/>
          <w:sz w:val="20"/>
          <w:szCs w:val="20"/>
        </w:rPr>
        <w:t xml:space="preserve"> </w:t>
      </w:r>
      <w:r w:rsidR="008A6C9D" w:rsidRPr="003A1046">
        <w:rPr>
          <w:rFonts w:asciiTheme="minorHAnsi" w:eastAsia="Arial Unicode MS" w:hAnsiTheme="minorHAnsi" w:cs="Arial"/>
          <w:b/>
          <w:sz w:val="20"/>
          <w:szCs w:val="20"/>
        </w:rPr>
        <w:t xml:space="preserve">bijlage </w:t>
      </w:r>
      <w:r w:rsidRPr="003A1046">
        <w:rPr>
          <w:rFonts w:asciiTheme="minorHAnsi" w:eastAsia="Arial Unicode MS" w:hAnsiTheme="minorHAnsi" w:cs="Arial"/>
          <w:b/>
          <w:sz w:val="20"/>
          <w:szCs w:val="20"/>
        </w:rPr>
        <w:t>C</w:t>
      </w:r>
      <w:r w:rsidR="008A6C9D" w:rsidRPr="003A1046">
        <w:rPr>
          <w:rFonts w:asciiTheme="minorHAnsi" w:eastAsia="Arial Unicode MS" w:hAnsiTheme="minorHAnsi" w:cs="Arial"/>
          <w:sz w:val="20"/>
          <w:szCs w:val="20"/>
        </w:rPr>
        <w:t xml:space="preserve"> </w:t>
      </w:r>
      <w:r w:rsidR="00287EF4" w:rsidRPr="003A1046">
        <w:rPr>
          <w:rFonts w:asciiTheme="minorHAnsi" w:eastAsia="Arial Unicode MS" w:hAnsiTheme="minorHAnsi" w:cs="Arial"/>
          <w:sz w:val="20"/>
          <w:szCs w:val="20"/>
        </w:rPr>
        <w:t xml:space="preserve">na een verzoek daartoe </w:t>
      </w:r>
      <w:r w:rsidR="008A6C9D" w:rsidRPr="003A1046">
        <w:rPr>
          <w:rFonts w:asciiTheme="minorHAnsi" w:eastAsia="Arial Unicode MS" w:hAnsiTheme="minorHAnsi" w:cs="Arial"/>
          <w:sz w:val="20"/>
          <w:szCs w:val="20"/>
        </w:rPr>
        <w:t>in te dienen.</w:t>
      </w:r>
    </w:p>
    <w:p w14:paraId="6546304D" w14:textId="77777777" w:rsidR="00307554" w:rsidRPr="003A1046" w:rsidRDefault="00307554" w:rsidP="00385D6B">
      <w:pPr>
        <w:spacing w:line="280" w:lineRule="exact"/>
        <w:ind w:left="709" w:right="804"/>
        <w:rPr>
          <w:rFonts w:asciiTheme="minorHAnsi" w:eastAsia="Arial Unicode MS" w:hAnsiTheme="minorHAnsi" w:cs="Arial"/>
          <w:sz w:val="20"/>
          <w:szCs w:val="20"/>
        </w:rPr>
      </w:pPr>
    </w:p>
    <w:p w14:paraId="2F3BE117" w14:textId="794913C9" w:rsidR="00AB5FBE" w:rsidRPr="003A1046" w:rsidRDefault="008A6C9D" w:rsidP="00385D6B">
      <w:pPr>
        <w:spacing w:line="280" w:lineRule="exact"/>
        <w:ind w:left="709" w:right="804"/>
        <w:rPr>
          <w:rFonts w:asciiTheme="minorHAnsi" w:eastAsia="Arial Unicode MS" w:hAnsiTheme="minorHAnsi" w:cs="Arial"/>
          <w:sz w:val="20"/>
          <w:szCs w:val="20"/>
        </w:rPr>
      </w:pPr>
      <w:r w:rsidRPr="003A1046">
        <w:rPr>
          <w:rFonts w:asciiTheme="minorHAnsi" w:eastAsia="Arial Unicode MS" w:hAnsiTheme="minorHAnsi" w:cs="Arial"/>
          <w:sz w:val="20"/>
          <w:szCs w:val="20"/>
        </w:rPr>
        <w:t xml:space="preserve">Als de derde een combinant is hoeft geen aparte verklaring te </w:t>
      </w:r>
      <w:r w:rsidR="00066055" w:rsidRPr="003A1046">
        <w:rPr>
          <w:rFonts w:asciiTheme="minorHAnsi" w:eastAsia="Arial Unicode MS" w:hAnsiTheme="minorHAnsi" w:cs="Arial"/>
          <w:sz w:val="20"/>
          <w:szCs w:val="20"/>
        </w:rPr>
        <w:t xml:space="preserve">worden </w:t>
      </w:r>
      <w:r w:rsidRPr="003A1046">
        <w:rPr>
          <w:rFonts w:asciiTheme="minorHAnsi" w:eastAsia="Arial Unicode MS" w:hAnsiTheme="minorHAnsi" w:cs="Arial"/>
          <w:sz w:val="20"/>
          <w:szCs w:val="20"/>
        </w:rPr>
        <w:t>overleg</w:t>
      </w:r>
      <w:r w:rsidR="00066055" w:rsidRPr="003A1046">
        <w:rPr>
          <w:rFonts w:asciiTheme="minorHAnsi" w:eastAsia="Arial Unicode MS" w:hAnsiTheme="minorHAnsi" w:cs="Arial"/>
          <w:sz w:val="20"/>
          <w:szCs w:val="20"/>
        </w:rPr>
        <w:t>d</w:t>
      </w:r>
      <w:r w:rsidR="004B4360" w:rsidRPr="003A1046">
        <w:rPr>
          <w:rFonts w:asciiTheme="minorHAnsi" w:eastAsia="Arial Unicode MS" w:hAnsiTheme="minorHAnsi" w:cs="Arial"/>
          <w:sz w:val="20"/>
          <w:szCs w:val="20"/>
        </w:rPr>
        <w:t>.</w:t>
      </w:r>
      <w:r w:rsidR="00AB5FBE" w:rsidRPr="003A1046">
        <w:rPr>
          <w:rFonts w:asciiTheme="minorHAnsi" w:eastAsia="Arial Unicode MS" w:hAnsiTheme="minorHAnsi" w:cs="Arial"/>
          <w:sz w:val="20"/>
          <w:szCs w:val="20"/>
        </w:rPr>
        <w:t xml:space="preserve"> </w:t>
      </w:r>
    </w:p>
    <w:p w14:paraId="0F89B7B7" w14:textId="77777777" w:rsidR="00307554" w:rsidRPr="003A1046" w:rsidRDefault="00307554" w:rsidP="00385D6B">
      <w:pPr>
        <w:spacing w:line="280" w:lineRule="exact"/>
        <w:ind w:left="709" w:right="804"/>
        <w:rPr>
          <w:rFonts w:asciiTheme="minorHAnsi" w:eastAsia="Arial Unicode MS" w:hAnsiTheme="minorHAnsi" w:cs="Arial"/>
          <w:sz w:val="20"/>
          <w:szCs w:val="20"/>
        </w:rPr>
      </w:pPr>
    </w:p>
    <w:p w14:paraId="4982E1A2" w14:textId="77777777" w:rsidR="0050175B" w:rsidRDefault="00AB5FBE" w:rsidP="00385D6B">
      <w:pPr>
        <w:spacing w:line="280" w:lineRule="exact"/>
        <w:ind w:left="709" w:right="804"/>
        <w:rPr>
          <w:rFonts w:asciiTheme="minorHAnsi" w:eastAsia="Arial Unicode MS" w:hAnsiTheme="minorHAnsi" w:cs="Arial"/>
          <w:sz w:val="20"/>
          <w:szCs w:val="20"/>
        </w:rPr>
      </w:pPr>
      <w:bookmarkStart w:id="151" w:name="_Hlk27382200"/>
      <w:r w:rsidRPr="003A1046">
        <w:rPr>
          <w:rFonts w:asciiTheme="minorHAnsi" w:eastAsia="Arial Unicode MS" w:hAnsiTheme="minorHAnsi" w:cs="Arial"/>
          <w:sz w:val="20"/>
          <w:szCs w:val="20"/>
        </w:rPr>
        <w:t xml:space="preserve">Gaat het om de </w:t>
      </w:r>
      <w:r w:rsidRPr="003A1046">
        <w:rPr>
          <w:rFonts w:asciiTheme="minorHAnsi" w:eastAsia="Arial Unicode MS" w:hAnsiTheme="minorHAnsi" w:cs="Arial"/>
          <w:sz w:val="20"/>
          <w:szCs w:val="20"/>
          <w:u w:val="single"/>
        </w:rPr>
        <w:t>financiële en economische draagkracht</w:t>
      </w:r>
      <w:r w:rsidRPr="003A1046">
        <w:rPr>
          <w:rFonts w:asciiTheme="minorHAnsi" w:eastAsia="Arial Unicode MS" w:hAnsiTheme="minorHAnsi" w:cs="Arial"/>
          <w:sz w:val="20"/>
          <w:szCs w:val="20"/>
        </w:rPr>
        <w:t xml:space="preserve"> dan is hieraan voldaan indien de derde zich borg stelt voor de nakoming van alle verplichtingen die voortvloeien uit hoofde van de ingevolge deze aanbesteding te sluiten overeenkomst(en). </w:t>
      </w:r>
    </w:p>
    <w:p w14:paraId="3257948F" w14:textId="77777777" w:rsidR="0050175B" w:rsidRDefault="00AB5FBE" w:rsidP="00385D6B">
      <w:pPr>
        <w:spacing w:line="280" w:lineRule="exact"/>
        <w:ind w:left="709" w:right="804"/>
        <w:rPr>
          <w:rFonts w:asciiTheme="minorHAnsi" w:eastAsia="Arial Unicode MS" w:hAnsiTheme="minorHAnsi" w:cs="Arial"/>
          <w:sz w:val="20"/>
          <w:szCs w:val="20"/>
        </w:rPr>
      </w:pPr>
      <w:r w:rsidRPr="003A1046">
        <w:rPr>
          <w:rFonts w:asciiTheme="minorHAnsi" w:eastAsia="Arial Unicode MS" w:hAnsiTheme="minorHAnsi" w:cs="Arial"/>
          <w:sz w:val="20"/>
          <w:szCs w:val="20"/>
        </w:rPr>
        <w:t xml:space="preserve">Hiervoor is Verklaring aansprakelijkheid opgenomen, </w:t>
      </w:r>
      <w:r w:rsidRPr="003A1046">
        <w:rPr>
          <w:rFonts w:asciiTheme="minorHAnsi" w:eastAsia="Arial Unicode MS" w:hAnsiTheme="minorHAnsi" w:cs="Arial"/>
          <w:b/>
          <w:sz w:val="20"/>
          <w:szCs w:val="20"/>
        </w:rPr>
        <w:t>bijlage D</w:t>
      </w:r>
      <w:r w:rsidR="0050175B">
        <w:rPr>
          <w:rFonts w:asciiTheme="minorHAnsi" w:eastAsia="Arial Unicode MS" w:hAnsiTheme="minorHAnsi" w:cs="Arial"/>
          <w:b/>
          <w:sz w:val="20"/>
          <w:szCs w:val="20"/>
        </w:rPr>
        <w:t xml:space="preserve">, </w:t>
      </w:r>
      <w:r w:rsidR="0050175B" w:rsidRPr="0050175B">
        <w:rPr>
          <w:rFonts w:asciiTheme="minorHAnsi" w:eastAsia="Arial Unicode MS" w:hAnsiTheme="minorHAnsi" w:cs="Arial"/>
          <w:sz w:val="20"/>
          <w:szCs w:val="20"/>
        </w:rPr>
        <w:t>welke na een verzoek daartoe dient te worden ingediend</w:t>
      </w:r>
      <w:r w:rsidRPr="003A1046">
        <w:rPr>
          <w:rFonts w:asciiTheme="minorHAnsi" w:eastAsia="Arial Unicode MS" w:hAnsiTheme="minorHAnsi" w:cs="Arial"/>
          <w:sz w:val="20"/>
          <w:szCs w:val="20"/>
        </w:rPr>
        <w:t xml:space="preserve">. </w:t>
      </w:r>
    </w:p>
    <w:bookmarkEnd w:id="151"/>
    <w:p w14:paraId="2652EB86" w14:textId="77777777" w:rsidR="0050175B" w:rsidRDefault="0050175B" w:rsidP="00385D6B">
      <w:pPr>
        <w:spacing w:line="280" w:lineRule="exact"/>
        <w:ind w:left="709" w:right="804"/>
        <w:rPr>
          <w:rFonts w:asciiTheme="minorHAnsi" w:eastAsia="Arial Unicode MS" w:hAnsiTheme="minorHAnsi" w:cs="Arial"/>
          <w:sz w:val="20"/>
          <w:szCs w:val="20"/>
        </w:rPr>
      </w:pPr>
    </w:p>
    <w:p w14:paraId="273702AD" w14:textId="562246A0" w:rsidR="00AB5FBE" w:rsidRDefault="00AB5FBE" w:rsidP="00385D6B">
      <w:pPr>
        <w:spacing w:line="280" w:lineRule="exact"/>
        <w:ind w:left="709" w:right="804"/>
        <w:rPr>
          <w:rFonts w:asciiTheme="minorHAnsi" w:eastAsia="Arial Unicode MS" w:hAnsiTheme="minorHAnsi" w:cs="Arial"/>
          <w:sz w:val="20"/>
          <w:szCs w:val="20"/>
        </w:rPr>
      </w:pPr>
      <w:r w:rsidRPr="003A1046">
        <w:rPr>
          <w:rFonts w:asciiTheme="minorHAnsi" w:eastAsia="Arial Unicode MS" w:hAnsiTheme="minorHAnsi" w:cs="Arial"/>
          <w:sz w:val="20"/>
          <w:szCs w:val="20"/>
        </w:rPr>
        <w:t>In plaats van een Verklaring aansprakelijkheid, wordt (als de moedermaatschappij de derde is) een verklaring als bedoeld in artikel 2:403, lid 1, onderdeel f, Burgerlijk Wetboek (‘403-verklaring’) geaccepteerd, mits die verklaring ten kantore van het handelsregister is gedeponeerd en de verklaring dezelfde zekerheid biedt als de hierboven bedoelde Verklaring aansprakelijkheid. Indien de 403-verklaring wordt ingetrokken, dient alsnog een Verklaring aansprakelijkheid te worden overgelegd.</w:t>
      </w:r>
    </w:p>
    <w:p w14:paraId="7BFC44E2" w14:textId="77777777" w:rsidR="0050175B" w:rsidRPr="003A1046" w:rsidRDefault="0050175B" w:rsidP="00385D6B">
      <w:pPr>
        <w:spacing w:line="280" w:lineRule="exact"/>
        <w:ind w:left="709" w:right="804"/>
        <w:rPr>
          <w:rFonts w:asciiTheme="minorHAnsi" w:eastAsia="Arial Unicode MS" w:hAnsiTheme="minorHAnsi" w:cs="Arial"/>
          <w:sz w:val="20"/>
          <w:szCs w:val="20"/>
        </w:rPr>
      </w:pPr>
    </w:p>
    <w:p w14:paraId="046E8017" w14:textId="038911B1" w:rsidR="00FF00FB" w:rsidRPr="003A1046" w:rsidRDefault="00AB5FBE" w:rsidP="00385D6B">
      <w:pPr>
        <w:spacing w:line="280" w:lineRule="exact"/>
        <w:ind w:left="709" w:right="804"/>
        <w:rPr>
          <w:rFonts w:asciiTheme="minorHAnsi" w:eastAsia="Arial Unicode MS" w:hAnsiTheme="minorHAnsi" w:cs="Arial"/>
          <w:color w:val="FF0000"/>
          <w:sz w:val="20"/>
          <w:szCs w:val="20"/>
        </w:rPr>
      </w:pPr>
      <w:r w:rsidRPr="003A1046">
        <w:rPr>
          <w:rFonts w:asciiTheme="minorHAnsi" w:eastAsia="Arial Unicode MS" w:hAnsiTheme="minorHAnsi" w:cs="Arial"/>
          <w:sz w:val="20"/>
          <w:szCs w:val="20"/>
        </w:rPr>
        <w:t>Als de derde een combinant is, hoeft geen aparte verklaring te overleggen</w:t>
      </w:r>
      <w:r w:rsidR="0063741A" w:rsidRPr="003A1046">
        <w:rPr>
          <w:rFonts w:asciiTheme="minorHAnsi" w:eastAsia="Arial Unicode MS" w:hAnsiTheme="minorHAnsi" w:cs="Arial"/>
          <w:sz w:val="20"/>
          <w:szCs w:val="20"/>
        </w:rPr>
        <w:t xml:space="preserve">. </w:t>
      </w:r>
    </w:p>
    <w:p w14:paraId="1E34B2A5" w14:textId="77777777" w:rsidR="00AB5FBE" w:rsidRPr="003A1046" w:rsidRDefault="00AB5FBE" w:rsidP="00385D6B">
      <w:pPr>
        <w:spacing w:line="280" w:lineRule="exact"/>
        <w:ind w:left="709" w:right="804"/>
        <w:rPr>
          <w:rFonts w:asciiTheme="minorHAnsi" w:eastAsia="Arial Unicode MS" w:hAnsiTheme="minorHAnsi" w:cs="Arial"/>
          <w:sz w:val="20"/>
          <w:szCs w:val="20"/>
        </w:rPr>
      </w:pPr>
    </w:p>
    <w:p w14:paraId="0110B742" w14:textId="1EDBC285" w:rsidR="00340074" w:rsidRPr="00340074" w:rsidRDefault="00340074" w:rsidP="00340074">
      <w:pPr>
        <w:spacing w:line="280" w:lineRule="exact"/>
        <w:ind w:left="709" w:right="804"/>
        <w:rPr>
          <w:rFonts w:asciiTheme="minorHAnsi" w:eastAsia="Arial Unicode MS" w:hAnsiTheme="minorHAnsi" w:cs="Arial"/>
          <w:sz w:val="20"/>
          <w:szCs w:val="20"/>
        </w:rPr>
      </w:pPr>
      <w:bookmarkStart w:id="152" w:name="_Hlk7683534"/>
      <w:r w:rsidRPr="00340074">
        <w:rPr>
          <w:rFonts w:asciiTheme="minorHAnsi" w:eastAsia="Arial Unicode MS" w:hAnsiTheme="minorHAnsi" w:cs="Arial"/>
          <w:sz w:val="20"/>
          <w:szCs w:val="20"/>
        </w:rPr>
        <w:t xml:space="preserve">Indien </w:t>
      </w:r>
      <w:r>
        <w:rPr>
          <w:rFonts w:asciiTheme="minorHAnsi" w:eastAsia="Arial Unicode MS" w:hAnsiTheme="minorHAnsi" w:cs="Arial"/>
          <w:sz w:val="20"/>
          <w:szCs w:val="20"/>
        </w:rPr>
        <w:t xml:space="preserve">van de </w:t>
      </w:r>
      <w:r w:rsidRPr="00340074">
        <w:rPr>
          <w:rFonts w:asciiTheme="minorHAnsi" w:eastAsia="Arial Unicode MS" w:hAnsiTheme="minorHAnsi" w:cs="Arial"/>
          <w:sz w:val="20"/>
          <w:szCs w:val="20"/>
        </w:rPr>
        <w:t xml:space="preserve">inschrijver </w:t>
      </w:r>
      <w:r>
        <w:rPr>
          <w:rFonts w:asciiTheme="minorHAnsi" w:eastAsia="Arial Unicode MS" w:hAnsiTheme="minorHAnsi" w:cs="Arial"/>
          <w:sz w:val="20"/>
          <w:szCs w:val="20"/>
        </w:rPr>
        <w:t>die de meest economische inschrijving heeft gedaan de bewijsmiddelen worden opgevraagd</w:t>
      </w:r>
      <w:r w:rsidRPr="00340074">
        <w:rPr>
          <w:rFonts w:asciiTheme="minorHAnsi" w:eastAsia="Arial Unicode MS" w:hAnsiTheme="minorHAnsi" w:cs="Arial"/>
          <w:sz w:val="20"/>
          <w:szCs w:val="20"/>
        </w:rPr>
        <w:t>, dien</w:t>
      </w:r>
      <w:r>
        <w:rPr>
          <w:rFonts w:asciiTheme="minorHAnsi" w:eastAsia="Arial Unicode MS" w:hAnsiTheme="minorHAnsi" w:cs="Arial"/>
          <w:sz w:val="20"/>
          <w:szCs w:val="20"/>
        </w:rPr>
        <w:t>en ook de</w:t>
      </w:r>
      <w:r w:rsidRPr="00340074">
        <w:rPr>
          <w:rFonts w:asciiTheme="minorHAnsi" w:eastAsia="Arial Unicode MS" w:hAnsiTheme="minorHAnsi" w:cs="Arial"/>
          <w:sz w:val="20"/>
          <w:szCs w:val="20"/>
        </w:rPr>
        <w:t xml:space="preserve"> bewijsmiddelen </w:t>
      </w:r>
      <w:r>
        <w:rPr>
          <w:rFonts w:asciiTheme="minorHAnsi" w:eastAsia="Arial Unicode MS" w:hAnsiTheme="minorHAnsi" w:cs="Arial"/>
          <w:sz w:val="20"/>
          <w:szCs w:val="20"/>
        </w:rPr>
        <w:t xml:space="preserve">van deze derde </w:t>
      </w:r>
      <w:r w:rsidRPr="00340074">
        <w:rPr>
          <w:rFonts w:asciiTheme="minorHAnsi" w:eastAsia="Arial Unicode MS" w:hAnsiTheme="minorHAnsi" w:cs="Arial"/>
          <w:sz w:val="20"/>
          <w:szCs w:val="20"/>
        </w:rPr>
        <w:t>ten aanzien van uitsluitingsgronden en geschiktheidseisen m.b.t. waarop beroep wordt gedaan</w:t>
      </w:r>
      <w:r>
        <w:rPr>
          <w:rFonts w:asciiTheme="minorHAnsi" w:eastAsia="Arial Unicode MS" w:hAnsiTheme="minorHAnsi" w:cs="Arial"/>
          <w:sz w:val="20"/>
          <w:szCs w:val="20"/>
        </w:rPr>
        <w:t>,</w:t>
      </w:r>
      <w:r w:rsidRPr="00340074">
        <w:rPr>
          <w:rFonts w:asciiTheme="minorHAnsi" w:eastAsia="Arial Unicode MS" w:hAnsiTheme="minorHAnsi" w:cs="Arial"/>
          <w:sz w:val="20"/>
          <w:szCs w:val="20"/>
        </w:rPr>
        <w:t xml:space="preserve"> te worden aangeleverd.</w:t>
      </w:r>
    </w:p>
    <w:bookmarkEnd w:id="152"/>
    <w:p w14:paraId="6D4B736E" w14:textId="77777777" w:rsidR="000A3DF4" w:rsidRPr="003A1046" w:rsidRDefault="000A3DF4" w:rsidP="00385D6B">
      <w:pPr>
        <w:autoSpaceDE w:val="0"/>
        <w:autoSpaceDN w:val="0"/>
        <w:adjustRightInd w:val="0"/>
        <w:spacing w:line="280" w:lineRule="exact"/>
        <w:ind w:left="709" w:right="804"/>
        <w:rPr>
          <w:rFonts w:asciiTheme="minorHAnsi" w:eastAsia="Arial Unicode MS" w:hAnsiTheme="minorHAnsi" w:cs="Arial"/>
          <w:sz w:val="20"/>
          <w:szCs w:val="16"/>
        </w:rPr>
      </w:pPr>
      <w:r w:rsidRPr="003A1046">
        <w:rPr>
          <w:rFonts w:asciiTheme="minorHAnsi" w:eastAsia="Arial Unicode MS" w:hAnsiTheme="minorHAnsi" w:cs="Arial"/>
          <w:sz w:val="20"/>
          <w:szCs w:val="16"/>
        </w:rPr>
        <w:br w:type="page"/>
      </w:r>
    </w:p>
    <w:p w14:paraId="029840C5" w14:textId="77777777" w:rsidR="00AB5FBE" w:rsidRPr="003A1046" w:rsidRDefault="00AB5FBE" w:rsidP="00385D6B">
      <w:pPr>
        <w:autoSpaceDE w:val="0"/>
        <w:autoSpaceDN w:val="0"/>
        <w:adjustRightInd w:val="0"/>
        <w:spacing w:line="280" w:lineRule="exact"/>
        <w:ind w:left="709" w:right="804"/>
        <w:rPr>
          <w:rFonts w:asciiTheme="minorHAnsi" w:eastAsia="Arial Unicode MS" w:hAnsiTheme="minorHAnsi" w:cs="Arial"/>
          <w:sz w:val="20"/>
          <w:szCs w:val="20"/>
          <w:lang w:eastAsia="nl-NL"/>
        </w:rPr>
      </w:pPr>
    </w:p>
    <w:p w14:paraId="25F97825" w14:textId="09E0E04E" w:rsidR="000A3DF4" w:rsidRPr="003A1046" w:rsidRDefault="00F11C65" w:rsidP="00D34419">
      <w:pPr>
        <w:pStyle w:val="Kop1"/>
        <w:pageBreakBefore w:val="0"/>
        <w:spacing w:line="280" w:lineRule="exact"/>
        <w:ind w:left="709" w:right="804" w:firstLine="0"/>
        <w:rPr>
          <w:rFonts w:asciiTheme="minorHAnsi" w:eastAsia="Arial Unicode MS" w:hAnsiTheme="minorHAnsi" w:cs="Arial"/>
          <w:bCs/>
          <w:sz w:val="24"/>
        </w:rPr>
      </w:pPr>
      <w:bookmarkStart w:id="153" w:name="_Toc270513855"/>
      <w:bookmarkStart w:id="154" w:name="_Toc280708716"/>
      <w:bookmarkStart w:id="155" w:name="_Toc35511686"/>
      <w:r w:rsidRPr="003A1046">
        <w:rPr>
          <w:rFonts w:asciiTheme="minorHAnsi" w:eastAsia="Arial Unicode MS" w:hAnsiTheme="minorHAnsi" w:cs="Arial"/>
          <w:bCs/>
          <w:sz w:val="24"/>
        </w:rPr>
        <w:t>G</w:t>
      </w:r>
      <w:r w:rsidR="000A3DF4" w:rsidRPr="003A1046">
        <w:rPr>
          <w:rFonts w:asciiTheme="minorHAnsi" w:eastAsia="Arial Unicode MS" w:hAnsiTheme="minorHAnsi" w:cs="Arial"/>
          <w:bCs/>
          <w:sz w:val="24"/>
        </w:rPr>
        <w:t>unningscriteria</w:t>
      </w:r>
      <w:bookmarkEnd w:id="153"/>
      <w:bookmarkEnd w:id="154"/>
      <w:bookmarkEnd w:id="155"/>
    </w:p>
    <w:p w14:paraId="6E82EE38" w14:textId="77777777" w:rsidR="00F11C65" w:rsidRPr="003A1046" w:rsidRDefault="00F11C65" w:rsidP="00D34419">
      <w:pPr>
        <w:pStyle w:val="Kop2paragrafen"/>
        <w:spacing w:line="280" w:lineRule="exact"/>
        <w:ind w:left="709" w:right="804" w:firstLine="0"/>
        <w:rPr>
          <w:rFonts w:asciiTheme="minorHAnsi" w:hAnsiTheme="minorHAnsi"/>
        </w:rPr>
      </w:pPr>
      <w:bookmarkStart w:id="156" w:name="_Toc35511687"/>
      <w:r w:rsidRPr="003A1046">
        <w:rPr>
          <w:rFonts w:asciiTheme="minorHAnsi" w:hAnsiTheme="minorHAnsi"/>
        </w:rPr>
        <w:t>Gunningscrit</w:t>
      </w:r>
      <w:r w:rsidR="0086792F" w:rsidRPr="003A1046">
        <w:rPr>
          <w:rFonts w:asciiTheme="minorHAnsi" w:hAnsiTheme="minorHAnsi"/>
        </w:rPr>
        <w:t>e</w:t>
      </w:r>
      <w:r w:rsidRPr="003A1046">
        <w:rPr>
          <w:rFonts w:asciiTheme="minorHAnsi" w:hAnsiTheme="minorHAnsi"/>
        </w:rPr>
        <w:t>ria</w:t>
      </w:r>
      <w:bookmarkEnd w:id="156"/>
    </w:p>
    <w:p w14:paraId="2FF9D5D4" w14:textId="77777777" w:rsidR="009A6689" w:rsidRPr="003A1046" w:rsidRDefault="009A6689" w:rsidP="00385D6B">
      <w:pPr>
        <w:pStyle w:val="Plattetekst3"/>
        <w:spacing w:line="280" w:lineRule="exact"/>
        <w:ind w:left="709" w:right="804"/>
        <w:rPr>
          <w:rFonts w:asciiTheme="minorHAnsi" w:eastAsia="Arial Unicode MS" w:hAnsiTheme="minorHAnsi" w:cs="Arial"/>
          <w:sz w:val="20"/>
        </w:rPr>
      </w:pPr>
    </w:p>
    <w:p w14:paraId="2D6BD630" w14:textId="7D0017C5" w:rsidR="00974C81" w:rsidRPr="00E91614" w:rsidRDefault="00F11C65" w:rsidP="00385D6B">
      <w:pPr>
        <w:spacing w:line="280" w:lineRule="atLeast"/>
        <w:ind w:left="709" w:right="804"/>
        <w:rPr>
          <w:rFonts w:asciiTheme="minorHAnsi" w:hAnsiTheme="minorHAnsi" w:cs="Arial"/>
          <w:sz w:val="20"/>
          <w:szCs w:val="20"/>
        </w:rPr>
      </w:pPr>
      <w:r w:rsidRPr="003A1046">
        <w:rPr>
          <w:rFonts w:asciiTheme="minorHAnsi" w:hAnsiTheme="minorHAnsi" w:cs="Arial"/>
          <w:sz w:val="20"/>
          <w:szCs w:val="20"/>
        </w:rPr>
        <w:t>De economisch meest voordelige inschrijving wordt door de aanbestedende dienst vastgesteld op basis van</w:t>
      </w:r>
      <w:r w:rsidR="00E91614">
        <w:rPr>
          <w:rFonts w:asciiTheme="minorHAnsi" w:hAnsiTheme="minorHAnsi" w:cs="Arial"/>
          <w:sz w:val="20"/>
          <w:szCs w:val="20"/>
        </w:rPr>
        <w:t xml:space="preserve"> </w:t>
      </w:r>
      <w:r w:rsidR="00974C81" w:rsidRPr="00E91614">
        <w:rPr>
          <w:rFonts w:asciiTheme="minorHAnsi" w:hAnsiTheme="minorHAnsi" w:cs="Arial"/>
          <w:sz w:val="20"/>
          <w:szCs w:val="20"/>
        </w:rPr>
        <w:t xml:space="preserve">de </w:t>
      </w:r>
      <w:r w:rsidRPr="00E91614">
        <w:rPr>
          <w:rFonts w:asciiTheme="minorHAnsi" w:hAnsiTheme="minorHAnsi" w:cs="Arial"/>
          <w:sz w:val="20"/>
          <w:szCs w:val="20"/>
        </w:rPr>
        <w:t>laagste prijs.</w:t>
      </w:r>
      <w:r w:rsidR="00D9743C" w:rsidRPr="00E91614">
        <w:rPr>
          <w:rFonts w:asciiTheme="minorHAnsi" w:hAnsiTheme="minorHAnsi" w:cs="Arial"/>
          <w:sz w:val="20"/>
          <w:szCs w:val="20"/>
        </w:rPr>
        <w:t xml:space="preserve"> </w:t>
      </w:r>
    </w:p>
    <w:p w14:paraId="16E8B93E" w14:textId="77777777" w:rsidR="00E91614" w:rsidRPr="00E91614" w:rsidRDefault="00E91614" w:rsidP="00385D6B">
      <w:pPr>
        <w:spacing w:line="280" w:lineRule="atLeast"/>
        <w:ind w:left="709" w:right="804"/>
        <w:rPr>
          <w:rFonts w:asciiTheme="minorHAnsi" w:eastAsia="Arial Unicode MS" w:hAnsiTheme="minorHAnsi" w:cs="Arial"/>
          <w:sz w:val="20"/>
          <w:szCs w:val="16"/>
        </w:rPr>
      </w:pPr>
    </w:p>
    <w:p w14:paraId="1D04C0BD" w14:textId="44683E33" w:rsidR="00D9743C" w:rsidRDefault="00D9743C" w:rsidP="00385D6B">
      <w:pPr>
        <w:pStyle w:val="Plattetekst3"/>
        <w:spacing w:line="280" w:lineRule="exact"/>
        <w:ind w:left="709" w:right="804"/>
        <w:rPr>
          <w:rFonts w:asciiTheme="minorHAnsi" w:eastAsia="Arial Unicode MS" w:hAnsiTheme="minorHAnsi" w:cs="Arial"/>
          <w:sz w:val="20"/>
        </w:rPr>
      </w:pPr>
      <w:r w:rsidRPr="00E91614">
        <w:rPr>
          <w:rFonts w:asciiTheme="minorHAnsi" w:eastAsia="Arial Unicode MS" w:hAnsiTheme="minorHAnsi" w:cs="Arial"/>
          <w:sz w:val="20"/>
        </w:rPr>
        <w:t>De motivering hiervoor is</w:t>
      </w:r>
      <w:r w:rsidR="00E91614">
        <w:rPr>
          <w:rFonts w:asciiTheme="minorHAnsi" w:eastAsia="Arial Unicode MS" w:hAnsiTheme="minorHAnsi" w:cs="Arial"/>
          <w:sz w:val="20"/>
        </w:rPr>
        <w:t>:</w:t>
      </w:r>
    </w:p>
    <w:p w14:paraId="6E26F228" w14:textId="1F576C0D" w:rsidR="00E91614" w:rsidRDefault="00E91614" w:rsidP="00E91614">
      <w:pPr>
        <w:pStyle w:val="Plattetekst3"/>
        <w:numPr>
          <w:ilvl w:val="1"/>
          <w:numId w:val="14"/>
        </w:numPr>
        <w:spacing w:line="280" w:lineRule="exact"/>
        <w:ind w:right="804"/>
        <w:rPr>
          <w:rFonts w:asciiTheme="minorHAnsi" w:eastAsia="Arial Unicode MS" w:hAnsiTheme="minorHAnsi" w:cs="Arial"/>
          <w:sz w:val="20"/>
        </w:rPr>
      </w:pPr>
      <w:r>
        <w:rPr>
          <w:rFonts w:asciiTheme="minorHAnsi" w:eastAsia="Arial Unicode MS" w:hAnsiTheme="minorHAnsi" w:cs="Arial"/>
          <w:sz w:val="20"/>
        </w:rPr>
        <w:t>De werkzaamheden zijn uitgeschreven volgens een standaard beschrijvingssystematiek (RAW-systematiek)</w:t>
      </w:r>
      <w:r w:rsidR="00847F82">
        <w:rPr>
          <w:rFonts w:asciiTheme="minorHAnsi" w:eastAsia="Arial Unicode MS" w:hAnsiTheme="minorHAnsi" w:cs="Arial"/>
          <w:sz w:val="20"/>
        </w:rPr>
        <w:t>;</w:t>
      </w:r>
    </w:p>
    <w:p w14:paraId="4D9F5A46" w14:textId="0900BD61" w:rsidR="00847F82" w:rsidRPr="00847F82" w:rsidRDefault="00847F82" w:rsidP="00426CF0">
      <w:pPr>
        <w:pStyle w:val="Plattetekst3"/>
        <w:numPr>
          <w:ilvl w:val="1"/>
          <w:numId w:val="14"/>
        </w:numPr>
        <w:spacing w:line="280" w:lineRule="exact"/>
        <w:ind w:right="804"/>
        <w:rPr>
          <w:rFonts w:asciiTheme="minorHAnsi" w:eastAsia="Arial Unicode MS" w:hAnsiTheme="minorHAnsi" w:cs="Arial"/>
          <w:sz w:val="20"/>
        </w:rPr>
      </w:pPr>
      <w:r w:rsidRPr="00847F82">
        <w:rPr>
          <w:rFonts w:asciiTheme="minorHAnsi" w:eastAsia="Arial Unicode MS" w:hAnsiTheme="minorHAnsi" w:cs="Arial"/>
          <w:sz w:val="20"/>
        </w:rPr>
        <w:t>De werkzaamheden zijn niet complex;</w:t>
      </w:r>
    </w:p>
    <w:p w14:paraId="059EE03C" w14:textId="7042CC2A" w:rsidR="00E91614" w:rsidRDefault="00E91614" w:rsidP="00E91614">
      <w:pPr>
        <w:pStyle w:val="Plattetekst3"/>
        <w:numPr>
          <w:ilvl w:val="1"/>
          <w:numId w:val="14"/>
        </w:numPr>
        <w:spacing w:line="280" w:lineRule="exact"/>
        <w:ind w:right="804"/>
        <w:rPr>
          <w:rFonts w:asciiTheme="minorHAnsi" w:eastAsia="Arial Unicode MS" w:hAnsiTheme="minorHAnsi" w:cs="Arial"/>
          <w:sz w:val="20"/>
        </w:rPr>
      </w:pPr>
      <w:r>
        <w:rPr>
          <w:rFonts w:asciiTheme="minorHAnsi" w:eastAsia="Arial Unicode MS" w:hAnsiTheme="minorHAnsi" w:cs="Arial"/>
          <w:sz w:val="20"/>
        </w:rPr>
        <w:t xml:space="preserve">De inschrijver </w:t>
      </w:r>
      <w:r w:rsidR="0084570F">
        <w:rPr>
          <w:rFonts w:asciiTheme="minorHAnsi" w:eastAsia="Arial Unicode MS" w:hAnsiTheme="minorHAnsi" w:cs="Arial"/>
          <w:sz w:val="20"/>
        </w:rPr>
        <w:t>krijgt een ruime periode om de werkzaamheden uit te voeren;</w:t>
      </w:r>
    </w:p>
    <w:p w14:paraId="51B05A4C" w14:textId="3D9FB661" w:rsidR="0084570F" w:rsidRPr="00E91614" w:rsidRDefault="0084570F" w:rsidP="00E91614">
      <w:pPr>
        <w:pStyle w:val="Plattetekst3"/>
        <w:numPr>
          <w:ilvl w:val="1"/>
          <w:numId w:val="14"/>
        </w:numPr>
        <w:spacing w:line="280" w:lineRule="exact"/>
        <w:ind w:right="804"/>
        <w:rPr>
          <w:rFonts w:asciiTheme="minorHAnsi" w:eastAsia="Arial Unicode MS" w:hAnsiTheme="minorHAnsi" w:cs="Arial"/>
          <w:sz w:val="20"/>
        </w:rPr>
      </w:pPr>
      <w:r>
        <w:rPr>
          <w:rFonts w:asciiTheme="minorHAnsi" w:eastAsia="Arial Unicode MS" w:hAnsiTheme="minorHAnsi" w:cs="Arial"/>
          <w:sz w:val="20"/>
        </w:rPr>
        <w:t>De werkzaamheden zijn standaard.</w:t>
      </w:r>
    </w:p>
    <w:p w14:paraId="5A62C935" w14:textId="77777777" w:rsidR="00F11C65" w:rsidRPr="003A1046" w:rsidRDefault="00F11C65" w:rsidP="00385D6B">
      <w:pPr>
        <w:spacing w:line="280" w:lineRule="atLeast"/>
        <w:ind w:left="709" w:right="804"/>
        <w:rPr>
          <w:rFonts w:asciiTheme="minorHAnsi" w:hAnsiTheme="minorHAnsi" w:cs="Arial"/>
          <w:sz w:val="20"/>
          <w:szCs w:val="20"/>
        </w:rPr>
      </w:pPr>
    </w:p>
    <w:p w14:paraId="6B30AA8E" w14:textId="77777777" w:rsidR="004C5621" w:rsidRPr="003A1046" w:rsidRDefault="004C5621" w:rsidP="00D34419">
      <w:pPr>
        <w:pStyle w:val="Kop2paragrafen"/>
        <w:spacing w:line="280" w:lineRule="exact"/>
        <w:ind w:left="709" w:right="804" w:firstLine="0"/>
        <w:rPr>
          <w:rFonts w:asciiTheme="minorHAnsi" w:hAnsiTheme="minorHAnsi"/>
        </w:rPr>
      </w:pPr>
      <w:bookmarkStart w:id="157" w:name="_Toc446067241"/>
      <w:bookmarkStart w:id="158" w:name="_Toc35511688"/>
      <w:r w:rsidRPr="003A1046">
        <w:rPr>
          <w:rFonts w:asciiTheme="minorHAnsi" w:hAnsiTheme="minorHAnsi"/>
        </w:rPr>
        <w:t>Boetebeding</w:t>
      </w:r>
      <w:bookmarkEnd w:id="157"/>
      <w:bookmarkEnd w:id="158"/>
      <w:r w:rsidRPr="003A1046">
        <w:rPr>
          <w:rFonts w:asciiTheme="minorHAnsi" w:hAnsiTheme="minorHAnsi"/>
        </w:rPr>
        <w:t xml:space="preserve"> </w:t>
      </w:r>
    </w:p>
    <w:p w14:paraId="78848BDA" w14:textId="77777777" w:rsidR="004C5621" w:rsidRPr="003A1046" w:rsidRDefault="004C5621" w:rsidP="00385D6B">
      <w:pPr>
        <w:spacing w:line="280" w:lineRule="exact"/>
        <w:ind w:left="709" w:right="804"/>
        <w:rPr>
          <w:rFonts w:asciiTheme="minorHAnsi" w:eastAsia="Arial Unicode MS" w:hAnsiTheme="minorHAnsi" w:cs="Arial"/>
          <w:b/>
          <w:sz w:val="20"/>
          <w:szCs w:val="20"/>
        </w:rPr>
      </w:pPr>
    </w:p>
    <w:p w14:paraId="0FF61173" w14:textId="3C168745" w:rsidR="004C5621" w:rsidRPr="003A1046" w:rsidRDefault="004C5621" w:rsidP="00385D6B">
      <w:pPr>
        <w:spacing w:line="280" w:lineRule="exact"/>
        <w:ind w:left="709" w:right="804"/>
        <w:rPr>
          <w:rFonts w:asciiTheme="minorHAnsi" w:hAnsiTheme="minorHAnsi" w:cs="Arial"/>
          <w:sz w:val="20"/>
          <w:szCs w:val="20"/>
          <w:lang w:eastAsia="nl-NL"/>
        </w:rPr>
      </w:pPr>
      <w:r w:rsidRPr="003A1046">
        <w:rPr>
          <w:rFonts w:asciiTheme="minorHAnsi" w:hAnsiTheme="minorHAnsi" w:cs="Arial"/>
          <w:sz w:val="20"/>
          <w:szCs w:val="20"/>
          <w:lang w:eastAsia="nl-NL"/>
        </w:rPr>
        <w:t>Indien tijdens de uitvoering de opdrachtnemer naar beoordeling van de directie niet voldoet aan het gesteld</w:t>
      </w:r>
      <w:r w:rsidR="00700F8F">
        <w:rPr>
          <w:rFonts w:asciiTheme="minorHAnsi" w:hAnsiTheme="minorHAnsi" w:cs="Arial"/>
          <w:sz w:val="20"/>
          <w:szCs w:val="20"/>
          <w:lang w:eastAsia="nl-NL"/>
        </w:rPr>
        <w:t>e in deel 1, paragraaf 05 “Tijdsbepaling”.</w:t>
      </w:r>
    </w:p>
    <w:p w14:paraId="7FD6F96D" w14:textId="77777777" w:rsidR="00E91614" w:rsidRDefault="00E91614" w:rsidP="00933CAC">
      <w:pPr>
        <w:ind w:left="709" w:right="804"/>
        <w:rPr>
          <w:rFonts w:asciiTheme="minorHAnsi" w:eastAsia="Arial Unicode MS" w:hAnsiTheme="minorHAnsi" w:cs="Arial"/>
          <w:sz w:val="20"/>
          <w:szCs w:val="20"/>
        </w:rPr>
      </w:pPr>
    </w:p>
    <w:p w14:paraId="0B1F4C94" w14:textId="58751DEB" w:rsidR="00933CAC" w:rsidRPr="00933CAC" w:rsidRDefault="00933CAC" w:rsidP="00933CAC">
      <w:pPr>
        <w:ind w:left="709" w:right="804"/>
        <w:rPr>
          <w:rFonts w:asciiTheme="minorHAnsi" w:eastAsia="Arial Unicode MS" w:hAnsiTheme="minorHAnsi" w:cs="Arial"/>
          <w:sz w:val="20"/>
          <w:szCs w:val="20"/>
        </w:rPr>
      </w:pPr>
      <w:r w:rsidRPr="00933CAC">
        <w:rPr>
          <w:rFonts w:asciiTheme="minorHAnsi" w:eastAsia="Arial Unicode MS" w:hAnsiTheme="minorHAnsi" w:cs="Arial"/>
          <w:sz w:val="20"/>
          <w:szCs w:val="20"/>
        </w:rPr>
        <w:t xml:space="preserve">Deze boete is verschuldigd onverminderd het recht van opdrachtgever op vergoeding van de werkelijk geleden schade, het recht op nakoming van de overeenkomst door de opdrachtnemer dan wel het recht </w:t>
      </w:r>
      <w:r w:rsidR="00700F8F">
        <w:rPr>
          <w:rFonts w:asciiTheme="minorHAnsi" w:eastAsia="Arial Unicode MS" w:hAnsiTheme="minorHAnsi" w:cs="Arial"/>
          <w:sz w:val="20"/>
          <w:szCs w:val="20"/>
        </w:rPr>
        <w:t xml:space="preserve">de </w:t>
      </w:r>
      <w:r w:rsidRPr="00933CAC">
        <w:rPr>
          <w:rFonts w:asciiTheme="minorHAnsi" w:eastAsia="Arial Unicode MS" w:hAnsiTheme="minorHAnsi" w:cs="Arial"/>
          <w:sz w:val="20"/>
          <w:szCs w:val="20"/>
        </w:rPr>
        <w:t>overeenkomst geheel of gedeeltelijk te ontbinden.</w:t>
      </w:r>
    </w:p>
    <w:p w14:paraId="5F81981B" w14:textId="77777777" w:rsidR="00A02427" w:rsidRPr="003A1046" w:rsidRDefault="00A02427" w:rsidP="00385D6B">
      <w:pPr>
        <w:ind w:left="709" w:right="804"/>
        <w:rPr>
          <w:rFonts w:asciiTheme="minorHAnsi" w:eastAsia="Arial Unicode MS" w:hAnsiTheme="minorHAnsi" w:cs="Arial"/>
          <w:sz w:val="20"/>
          <w:szCs w:val="20"/>
        </w:rPr>
      </w:pPr>
      <w:r w:rsidRPr="003A1046">
        <w:rPr>
          <w:rFonts w:asciiTheme="minorHAnsi" w:eastAsia="Arial Unicode MS" w:hAnsiTheme="minorHAnsi" w:cs="Arial"/>
          <w:sz w:val="20"/>
          <w:szCs w:val="20"/>
        </w:rPr>
        <w:br w:type="page"/>
      </w:r>
    </w:p>
    <w:p w14:paraId="09B53EFF" w14:textId="77777777" w:rsidR="00A02427" w:rsidRPr="003A1046" w:rsidRDefault="008843FE" w:rsidP="00D34419">
      <w:pPr>
        <w:pStyle w:val="Kop1"/>
        <w:pageBreakBefore w:val="0"/>
        <w:spacing w:line="280" w:lineRule="exact"/>
        <w:ind w:left="709" w:right="804" w:firstLine="0"/>
        <w:rPr>
          <w:rFonts w:asciiTheme="minorHAnsi" w:eastAsia="Arial Unicode MS" w:hAnsiTheme="minorHAnsi" w:cs="Arial"/>
          <w:bCs/>
          <w:sz w:val="24"/>
        </w:rPr>
      </w:pPr>
      <w:r w:rsidRPr="003A1046">
        <w:rPr>
          <w:rFonts w:asciiTheme="minorHAnsi" w:eastAsia="Arial Unicode MS" w:hAnsiTheme="minorHAnsi" w:cs="Arial"/>
          <w:bCs/>
          <w:sz w:val="24"/>
        </w:rPr>
        <w:lastRenderedPageBreak/>
        <w:t xml:space="preserve">   </w:t>
      </w:r>
      <w:bookmarkStart w:id="159" w:name="_Toc35511689"/>
      <w:r w:rsidR="00A02427" w:rsidRPr="003A1046">
        <w:rPr>
          <w:rFonts w:asciiTheme="minorHAnsi" w:eastAsia="Arial Unicode MS" w:hAnsiTheme="minorHAnsi" w:cs="Arial"/>
          <w:bCs/>
          <w:sz w:val="24"/>
        </w:rPr>
        <w:t>Beoordeling</w:t>
      </w:r>
      <w:r w:rsidR="003E3D25" w:rsidRPr="003A1046">
        <w:rPr>
          <w:rFonts w:asciiTheme="minorHAnsi" w:eastAsia="Arial Unicode MS" w:hAnsiTheme="minorHAnsi" w:cs="Arial"/>
          <w:bCs/>
          <w:sz w:val="24"/>
        </w:rPr>
        <w:t xml:space="preserve"> en gunning</w:t>
      </w:r>
      <w:bookmarkEnd w:id="159"/>
    </w:p>
    <w:p w14:paraId="093E616E" w14:textId="77777777" w:rsidR="00A02427" w:rsidRPr="003A1046" w:rsidRDefault="00062DF0" w:rsidP="00D34419">
      <w:pPr>
        <w:pStyle w:val="Kop2paragrafen"/>
        <w:spacing w:line="280" w:lineRule="exact"/>
        <w:ind w:left="709" w:right="804" w:firstLine="0"/>
        <w:rPr>
          <w:rFonts w:asciiTheme="minorHAnsi" w:hAnsiTheme="minorHAnsi"/>
        </w:rPr>
      </w:pPr>
      <w:r w:rsidRPr="003A1046">
        <w:rPr>
          <w:rFonts w:asciiTheme="minorHAnsi" w:hAnsiTheme="minorHAnsi"/>
        </w:rPr>
        <w:t xml:space="preserve"> </w:t>
      </w:r>
      <w:bookmarkStart w:id="160" w:name="_Toc35511690"/>
      <w:r w:rsidR="00A02427" w:rsidRPr="003A1046">
        <w:rPr>
          <w:rFonts w:asciiTheme="minorHAnsi" w:hAnsiTheme="minorHAnsi"/>
        </w:rPr>
        <w:t>Beoordelen inschrijvingen</w:t>
      </w:r>
      <w:bookmarkEnd w:id="160"/>
    </w:p>
    <w:p w14:paraId="1C2804DD" w14:textId="7B218709" w:rsidR="00A87C4D" w:rsidRDefault="003E3D25" w:rsidP="00847F82">
      <w:pPr>
        <w:autoSpaceDE w:val="0"/>
        <w:autoSpaceDN w:val="0"/>
        <w:adjustRightInd w:val="0"/>
        <w:spacing w:line="280" w:lineRule="exact"/>
        <w:ind w:left="709" w:right="804"/>
        <w:rPr>
          <w:rFonts w:asciiTheme="minorHAnsi" w:eastAsia="Arial Unicode MS" w:hAnsiTheme="minorHAnsi" w:cs="Arial"/>
          <w:sz w:val="20"/>
        </w:rPr>
      </w:pPr>
      <w:r w:rsidRPr="003A1046">
        <w:rPr>
          <w:rFonts w:asciiTheme="minorHAnsi" w:eastAsia="Arial Unicode MS" w:hAnsiTheme="minorHAnsi" w:cs="Arial"/>
          <w:sz w:val="20"/>
        </w:rPr>
        <w:t>Na verloop van de inschrijftermijn word</w:t>
      </w:r>
      <w:r w:rsidR="002C5432" w:rsidRPr="003A1046">
        <w:rPr>
          <w:rFonts w:asciiTheme="minorHAnsi" w:eastAsia="Arial Unicode MS" w:hAnsiTheme="minorHAnsi" w:cs="Arial"/>
          <w:sz w:val="20"/>
        </w:rPr>
        <w:t xml:space="preserve">t de kluis met de </w:t>
      </w:r>
      <w:r w:rsidR="00847F82">
        <w:rPr>
          <w:rFonts w:asciiTheme="minorHAnsi" w:eastAsia="Arial Unicode MS" w:hAnsiTheme="minorHAnsi" w:cs="Arial"/>
          <w:sz w:val="20"/>
        </w:rPr>
        <w:t>inschrijvingen geopend.</w:t>
      </w:r>
    </w:p>
    <w:p w14:paraId="237A7EE4" w14:textId="77777777" w:rsidR="00847F82" w:rsidRPr="003A1046" w:rsidRDefault="00847F82" w:rsidP="00847F82">
      <w:pPr>
        <w:autoSpaceDE w:val="0"/>
        <w:autoSpaceDN w:val="0"/>
        <w:adjustRightInd w:val="0"/>
        <w:spacing w:line="280" w:lineRule="exact"/>
        <w:ind w:left="709" w:right="804"/>
        <w:rPr>
          <w:rFonts w:asciiTheme="minorHAnsi" w:hAnsiTheme="minorHAnsi" w:cs="Arial"/>
          <w:sz w:val="20"/>
          <w:szCs w:val="20"/>
        </w:rPr>
      </w:pPr>
    </w:p>
    <w:p w14:paraId="464F46A9" w14:textId="2D62A953" w:rsidR="00E00294" w:rsidRDefault="00E00294" w:rsidP="00385D6B">
      <w:pPr>
        <w:spacing w:line="280" w:lineRule="atLeast"/>
        <w:ind w:left="709" w:right="804"/>
        <w:rPr>
          <w:rFonts w:asciiTheme="minorHAnsi" w:hAnsiTheme="minorHAnsi" w:cs="Arial"/>
          <w:sz w:val="20"/>
          <w:szCs w:val="20"/>
        </w:rPr>
      </w:pPr>
      <w:r w:rsidRPr="003A1046">
        <w:rPr>
          <w:rFonts w:asciiTheme="minorHAnsi" w:hAnsiTheme="minorHAnsi" w:cs="Arial"/>
          <w:sz w:val="20"/>
          <w:szCs w:val="20"/>
        </w:rPr>
        <w:t>De opdracht wordt verleend aan de inschrijver die de economisch meest voordelige inschrijving heeft gedaan.</w:t>
      </w:r>
    </w:p>
    <w:p w14:paraId="3D06AD58" w14:textId="77777777" w:rsidR="00847F82" w:rsidRPr="003A1046" w:rsidRDefault="00847F82" w:rsidP="00385D6B">
      <w:pPr>
        <w:spacing w:line="280" w:lineRule="atLeast"/>
        <w:ind w:left="709" w:right="804"/>
        <w:rPr>
          <w:rFonts w:asciiTheme="minorHAnsi" w:hAnsiTheme="minorHAnsi" w:cs="Arial"/>
          <w:sz w:val="20"/>
          <w:szCs w:val="20"/>
        </w:rPr>
      </w:pPr>
    </w:p>
    <w:p w14:paraId="6A5699F5" w14:textId="77777777" w:rsidR="00E00294" w:rsidRPr="003A1046" w:rsidRDefault="00E00294" w:rsidP="00385D6B">
      <w:pPr>
        <w:spacing w:line="280" w:lineRule="exact"/>
        <w:ind w:left="709" w:right="804"/>
        <w:rPr>
          <w:rFonts w:asciiTheme="minorHAnsi" w:hAnsiTheme="minorHAnsi" w:cs="Arial"/>
          <w:sz w:val="20"/>
        </w:rPr>
      </w:pPr>
      <w:r w:rsidRPr="003A1046">
        <w:rPr>
          <w:rFonts w:asciiTheme="minorHAnsi" w:hAnsiTheme="minorHAnsi" w:cs="Arial"/>
          <w:sz w:val="20"/>
        </w:rPr>
        <w:t>De volgorde van beoordeling is als volgt:</w:t>
      </w:r>
    </w:p>
    <w:p w14:paraId="175D40AC" w14:textId="632298BA" w:rsidR="00E00294" w:rsidRPr="003A1046" w:rsidRDefault="00E00294" w:rsidP="00D34419">
      <w:pPr>
        <w:numPr>
          <w:ilvl w:val="1"/>
          <w:numId w:val="18"/>
        </w:numPr>
        <w:tabs>
          <w:tab w:val="clear" w:pos="360"/>
        </w:tabs>
        <w:spacing w:line="280" w:lineRule="exact"/>
        <w:ind w:left="993" w:right="804" w:hanging="284"/>
        <w:rPr>
          <w:rFonts w:asciiTheme="minorHAnsi" w:eastAsia="Arial Unicode MS" w:hAnsiTheme="minorHAnsi" w:cs="Arial"/>
          <w:sz w:val="20"/>
          <w:szCs w:val="16"/>
        </w:rPr>
      </w:pPr>
      <w:r w:rsidRPr="003A1046">
        <w:rPr>
          <w:rFonts w:asciiTheme="minorHAnsi" w:eastAsia="Arial Unicode MS" w:hAnsiTheme="minorHAnsi" w:cs="Arial"/>
          <w:sz w:val="20"/>
          <w:szCs w:val="16"/>
        </w:rPr>
        <w:t>Eerst wordt vastgesteld of de inschrijvingen compleet zijn en voldoen aan alle formele voorschriften</w:t>
      </w:r>
      <w:r w:rsidR="00B653D2">
        <w:rPr>
          <w:rFonts w:asciiTheme="minorHAnsi" w:eastAsia="Arial Unicode MS" w:hAnsiTheme="minorHAnsi" w:cs="Arial"/>
          <w:sz w:val="20"/>
          <w:szCs w:val="16"/>
        </w:rPr>
        <w:t>; incomplete inschrijvingen kunnen terzijde worden gelegd en niet verder worden beoordeeld.</w:t>
      </w:r>
    </w:p>
    <w:p w14:paraId="6F86B2D7" w14:textId="182A3069" w:rsidR="00E00294" w:rsidRPr="003A1046" w:rsidRDefault="00E00294" w:rsidP="00D34419">
      <w:pPr>
        <w:numPr>
          <w:ilvl w:val="1"/>
          <w:numId w:val="18"/>
        </w:numPr>
        <w:tabs>
          <w:tab w:val="clear" w:pos="360"/>
        </w:tabs>
        <w:spacing w:line="280" w:lineRule="exact"/>
        <w:ind w:left="993" w:right="804" w:hanging="284"/>
        <w:rPr>
          <w:rFonts w:asciiTheme="minorHAnsi" w:eastAsia="Arial Unicode MS" w:hAnsiTheme="minorHAnsi" w:cs="Arial"/>
          <w:sz w:val="20"/>
          <w:szCs w:val="16"/>
        </w:rPr>
      </w:pPr>
      <w:r w:rsidRPr="003A1046">
        <w:rPr>
          <w:rFonts w:asciiTheme="minorHAnsi" w:eastAsia="Arial Unicode MS" w:hAnsiTheme="minorHAnsi" w:cs="Arial"/>
          <w:sz w:val="20"/>
          <w:szCs w:val="16"/>
        </w:rPr>
        <w:t>Vervolgens vindt toetsing plaats aan de hand van uitsluitingsgronden (hoofdstuk 7) en geschiktheidseisen (hoofdstuk 8</w:t>
      </w:r>
      <w:r w:rsidR="00847F82">
        <w:rPr>
          <w:rFonts w:asciiTheme="minorHAnsi" w:eastAsia="Arial Unicode MS" w:hAnsiTheme="minorHAnsi" w:cs="Arial"/>
          <w:sz w:val="20"/>
          <w:szCs w:val="16"/>
        </w:rPr>
        <w:t>)</w:t>
      </w:r>
      <w:r w:rsidRPr="003A1046">
        <w:rPr>
          <w:rFonts w:asciiTheme="minorHAnsi" w:eastAsia="Arial Unicode MS" w:hAnsiTheme="minorHAnsi" w:cs="Arial"/>
          <w:sz w:val="20"/>
          <w:szCs w:val="16"/>
        </w:rPr>
        <w:t>.</w:t>
      </w:r>
    </w:p>
    <w:p w14:paraId="1D87D054" w14:textId="504657E2" w:rsidR="00E00294" w:rsidRDefault="00E00294" w:rsidP="00D34419">
      <w:pPr>
        <w:numPr>
          <w:ilvl w:val="1"/>
          <w:numId w:val="18"/>
        </w:numPr>
        <w:tabs>
          <w:tab w:val="clear" w:pos="360"/>
        </w:tabs>
        <w:autoSpaceDE w:val="0"/>
        <w:autoSpaceDN w:val="0"/>
        <w:adjustRightInd w:val="0"/>
        <w:spacing w:line="280" w:lineRule="exact"/>
        <w:ind w:left="993" w:right="804" w:hanging="284"/>
        <w:rPr>
          <w:rFonts w:asciiTheme="minorHAnsi" w:eastAsia="Arial Unicode MS" w:hAnsiTheme="minorHAnsi" w:cs="Arial"/>
          <w:sz w:val="20"/>
          <w:szCs w:val="16"/>
        </w:rPr>
      </w:pPr>
      <w:r w:rsidRPr="003A1046">
        <w:rPr>
          <w:rFonts w:asciiTheme="minorHAnsi" w:eastAsia="Arial Unicode MS" w:hAnsiTheme="minorHAnsi" w:cs="Arial"/>
          <w:sz w:val="20"/>
          <w:szCs w:val="16"/>
        </w:rPr>
        <w:t xml:space="preserve">De geldige inschrijvingen zullen worden beoordeeld aan de hand van de </w:t>
      </w:r>
      <w:r w:rsidR="0069763A">
        <w:rPr>
          <w:rFonts w:asciiTheme="minorHAnsi" w:eastAsia="Arial Unicode MS" w:hAnsiTheme="minorHAnsi" w:cs="Arial"/>
          <w:sz w:val="20"/>
          <w:szCs w:val="16"/>
        </w:rPr>
        <w:t xml:space="preserve">kwalitatieve </w:t>
      </w:r>
      <w:r w:rsidRPr="003A1046">
        <w:rPr>
          <w:rFonts w:asciiTheme="minorHAnsi" w:eastAsia="Arial Unicode MS" w:hAnsiTheme="minorHAnsi" w:cs="Arial"/>
          <w:sz w:val="20"/>
          <w:szCs w:val="16"/>
        </w:rPr>
        <w:t>gunningsc</w:t>
      </w:r>
      <w:r w:rsidR="00F03FCA">
        <w:rPr>
          <w:rFonts w:asciiTheme="minorHAnsi" w:eastAsia="Arial Unicode MS" w:hAnsiTheme="minorHAnsi" w:cs="Arial"/>
          <w:sz w:val="20"/>
          <w:szCs w:val="16"/>
        </w:rPr>
        <w:t>r</w:t>
      </w:r>
      <w:r w:rsidRPr="003A1046">
        <w:rPr>
          <w:rFonts w:asciiTheme="minorHAnsi" w:eastAsia="Arial Unicode MS" w:hAnsiTheme="minorHAnsi" w:cs="Arial"/>
          <w:sz w:val="20"/>
          <w:szCs w:val="16"/>
        </w:rPr>
        <w:t>iteria (hoofdstuk 9).</w:t>
      </w:r>
      <w:r w:rsidR="009227CE">
        <w:rPr>
          <w:rFonts w:asciiTheme="minorHAnsi" w:eastAsia="Arial Unicode MS" w:hAnsiTheme="minorHAnsi" w:cs="Arial"/>
          <w:sz w:val="20"/>
          <w:szCs w:val="16"/>
        </w:rPr>
        <w:t xml:space="preserve"> </w:t>
      </w:r>
    </w:p>
    <w:p w14:paraId="3737E474" w14:textId="626C0C34" w:rsidR="00814E04" w:rsidRDefault="00814E04" w:rsidP="009227CE">
      <w:pPr>
        <w:numPr>
          <w:ilvl w:val="1"/>
          <w:numId w:val="18"/>
        </w:numPr>
        <w:tabs>
          <w:tab w:val="clear" w:pos="360"/>
        </w:tabs>
        <w:autoSpaceDE w:val="0"/>
        <w:autoSpaceDN w:val="0"/>
        <w:adjustRightInd w:val="0"/>
        <w:spacing w:line="280" w:lineRule="exact"/>
        <w:ind w:left="993" w:right="804" w:hanging="284"/>
        <w:rPr>
          <w:rFonts w:asciiTheme="minorHAnsi" w:eastAsia="Arial Unicode MS" w:hAnsiTheme="minorHAnsi" w:cs="Arial"/>
          <w:sz w:val="20"/>
          <w:szCs w:val="16"/>
        </w:rPr>
      </w:pPr>
      <w:r>
        <w:rPr>
          <w:rFonts w:asciiTheme="minorHAnsi" w:eastAsia="Arial Unicode MS" w:hAnsiTheme="minorHAnsi" w:cs="Arial"/>
          <w:sz w:val="20"/>
          <w:szCs w:val="16"/>
        </w:rPr>
        <w:t>De inschrijfstaat van de inschrijver met d</w:t>
      </w:r>
      <w:r w:rsidR="00847F82">
        <w:rPr>
          <w:rFonts w:asciiTheme="minorHAnsi" w:eastAsia="Arial Unicode MS" w:hAnsiTheme="minorHAnsi" w:cs="Arial"/>
          <w:sz w:val="20"/>
          <w:szCs w:val="16"/>
        </w:rPr>
        <w:t xml:space="preserve">e laagste inschrijfsom </w:t>
      </w:r>
      <w:r w:rsidRPr="00814E04">
        <w:rPr>
          <w:rFonts w:asciiTheme="minorHAnsi" w:eastAsia="Arial Unicode MS" w:hAnsiTheme="minorHAnsi" w:cs="Arial"/>
          <w:sz w:val="20"/>
          <w:szCs w:val="16"/>
        </w:rPr>
        <w:t xml:space="preserve">wordt gecontroleerd </w:t>
      </w:r>
      <w:r>
        <w:rPr>
          <w:rFonts w:asciiTheme="minorHAnsi" w:eastAsia="Arial Unicode MS" w:hAnsiTheme="minorHAnsi" w:cs="Arial"/>
          <w:sz w:val="20"/>
          <w:szCs w:val="16"/>
        </w:rPr>
        <w:t xml:space="preserve">en geverifieerd </w:t>
      </w:r>
      <w:r w:rsidRPr="00814E04">
        <w:rPr>
          <w:rFonts w:asciiTheme="minorHAnsi" w:eastAsia="Arial Unicode MS" w:hAnsiTheme="minorHAnsi" w:cs="Arial"/>
          <w:sz w:val="20"/>
          <w:szCs w:val="16"/>
        </w:rPr>
        <w:t>door de kostendeskundige</w:t>
      </w:r>
      <w:r>
        <w:rPr>
          <w:rFonts w:asciiTheme="minorHAnsi" w:eastAsia="Arial Unicode MS" w:hAnsiTheme="minorHAnsi" w:cs="Arial"/>
          <w:sz w:val="20"/>
          <w:szCs w:val="16"/>
        </w:rPr>
        <w:t>.</w:t>
      </w:r>
    </w:p>
    <w:p w14:paraId="247A9886" w14:textId="661D23DE" w:rsidR="003E3D25" w:rsidRPr="00814E04" w:rsidRDefault="00814E04" w:rsidP="00814E04">
      <w:pPr>
        <w:numPr>
          <w:ilvl w:val="1"/>
          <w:numId w:val="18"/>
        </w:numPr>
        <w:tabs>
          <w:tab w:val="clear" w:pos="360"/>
        </w:tabs>
        <w:autoSpaceDE w:val="0"/>
        <w:autoSpaceDN w:val="0"/>
        <w:adjustRightInd w:val="0"/>
        <w:spacing w:line="280" w:lineRule="exact"/>
        <w:ind w:left="993" w:right="804" w:hanging="284"/>
        <w:rPr>
          <w:rFonts w:asciiTheme="minorHAnsi" w:eastAsia="Arial Unicode MS" w:hAnsiTheme="minorHAnsi" w:cs="Arial"/>
          <w:sz w:val="20"/>
          <w:szCs w:val="16"/>
        </w:rPr>
      </w:pPr>
      <w:r w:rsidRPr="00814E04">
        <w:rPr>
          <w:rFonts w:asciiTheme="minorHAnsi" w:eastAsia="Arial Unicode MS" w:hAnsiTheme="minorHAnsi" w:cs="Arial"/>
          <w:sz w:val="20"/>
          <w:szCs w:val="16"/>
        </w:rPr>
        <w:t>Van</w:t>
      </w:r>
      <w:r w:rsidR="003E3D25" w:rsidRPr="00814E04">
        <w:rPr>
          <w:rFonts w:asciiTheme="minorHAnsi" w:eastAsia="Arial Unicode MS" w:hAnsiTheme="minorHAnsi" w:cs="Arial"/>
          <w:sz w:val="20"/>
          <w:szCs w:val="16"/>
        </w:rPr>
        <w:t xml:space="preserve"> de inschrijver met de</w:t>
      </w:r>
      <w:r w:rsidR="00847F82">
        <w:rPr>
          <w:rFonts w:asciiTheme="minorHAnsi" w:eastAsia="Arial Unicode MS" w:hAnsiTheme="minorHAnsi" w:cs="Arial"/>
          <w:sz w:val="20"/>
          <w:szCs w:val="16"/>
        </w:rPr>
        <w:t xml:space="preserve"> laagste inschrijfsom w</w:t>
      </w:r>
      <w:r w:rsidR="003E3D25" w:rsidRPr="00814E04">
        <w:rPr>
          <w:rFonts w:asciiTheme="minorHAnsi" w:eastAsia="Arial Unicode MS" w:hAnsiTheme="minorHAnsi" w:cs="Arial"/>
          <w:sz w:val="20"/>
          <w:szCs w:val="16"/>
        </w:rPr>
        <w:t>orden de bewijsmiddelen opgevraagd ter nadere toetsing op de uitsluitingsgronden, geschiktheidseisen en conformiteit met de gestelde voorwaarden. Bij het opvragen vermeldt de aanbestedende dienst een termijn voor het indienen van de bewijsmiddelen van ten minste 7 kalenderdagen.</w:t>
      </w:r>
    </w:p>
    <w:p w14:paraId="44AE735C" w14:textId="0C437C3F" w:rsidR="00A02427" w:rsidRPr="003A1046" w:rsidRDefault="00A02427" w:rsidP="00DC6F28">
      <w:pPr>
        <w:pStyle w:val="Kop2paragrafen"/>
        <w:spacing w:line="280" w:lineRule="exact"/>
        <w:ind w:left="709" w:right="804" w:firstLine="0"/>
        <w:rPr>
          <w:rFonts w:asciiTheme="minorHAnsi" w:hAnsiTheme="minorHAnsi"/>
        </w:rPr>
      </w:pPr>
      <w:bookmarkStart w:id="161" w:name="_Toc445895254"/>
      <w:bookmarkStart w:id="162" w:name="_Toc445895255"/>
      <w:bookmarkStart w:id="163" w:name="_Toc445895256"/>
      <w:bookmarkStart w:id="164" w:name="_Toc445895261"/>
      <w:bookmarkStart w:id="165" w:name="_Toc445895263"/>
      <w:bookmarkStart w:id="166" w:name="_Toc445895267"/>
      <w:bookmarkStart w:id="167" w:name="_Toc445895269"/>
      <w:bookmarkStart w:id="168" w:name="_Toc445895270"/>
      <w:bookmarkStart w:id="169" w:name="_Toc35511691"/>
      <w:bookmarkEnd w:id="161"/>
      <w:bookmarkEnd w:id="162"/>
      <w:bookmarkEnd w:id="163"/>
      <w:bookmarkEnd w:id="164"/>
      <w:bookmarkEnd w:id="165"/>
      <w:bookmarkEnd w:id="166"/>
      <w:bookmarkEnd w:id="167"/>
      <w:bookmarkEnd w:id="168"/>
      <w:r w:rsidRPr="003A1046">
        <w:rPr>
          <w:rFonts w:asciiTheme="minorHAnsi" w:hAnsiTheme="minorHAnsi"/>
        </w:rPr>
        <w:t>Mededeling gunningsbeslissing en bezwaar</w:t>
      </w:r>
      <w:bookmarkEnd w:id="169"/>
    </w:p>
    <w:p w14:paraId="738C7400" w14:textId="5C6D7F23" w:rsidR="00A02427" w:rsidRPr="003A1046" w:rsidRDefault="00A02427" w:rsidP="00385D6B">
      <w:pPr>
        <w:spacing w:line="280" w:lineRule="exact"/>
        <w:ind w:left="709" w:right="804"/>
        <w:rPr>
          <w:rFonts w:asciiTheme="minorHAnsi" w:eastAsia="Arial Unicode MS" w:hAnsiTheme="minorHAnsi" w:cs="Arial"/>
        </w:rPr>
      </w:pPr>
      <w:r w:rsidRPr="003A1046">
        <w:rPr>
          <w:rFonts w:asciiTheme="minorHAnsi" w:eastAsia="Arial Unicode MS" w:hAnsiTheme="minorHAnsi" w:cs="Arial"/>
          <w:sz w:val="20"/>
          <w:szCs w:val="16"/>
        </w:rPr>
        <w:t xml:space="preserve">De gunningsbeslissing zal </w:t>
      </w:r>
      <w:r w:rsidR="003E3D25" w:rsidRPr="003A1046">
        <w:rPr>
          <w:rFonts w:asciiTheme="minorHAnsi" w:eastAsia="Arial Unicode MS" w:hAnsiTheme="minorHAnsi" w:cs="Arial"/>
          <w:sz w:val="20"/>
          <w:szCs w:val="16"/>
        </w:rPr>
        <w:t xml:space="preserve">via </w:t>
      </w:r>
      <w:r w:rsidR="008D393E" w:rsidRPr="003A1046">
        <w:rPr>
          <w:rFonts w:asciiTheme="minorHAnsi" w:eastAsia="Arial Unicode MS" w:hAnsiTheme="minorHAnsi" w:cs="Arial"/>
          <w:sz w:val="20"/>
          <w:szCs w:val="16"/>
        </w:rPr>
        <w:t>TenderNed</w:t>
      </w:r>
      <w:r w:rsidR="003E3D25" w:rsidRPr="003A1046">
        <w:rPr>
          <w:rFonts w:asciiTheme="minorHAnsi" w:eastAsia="Arial Unicode MS" w:hAnsiTheme="minorHAnsi" w:cs="Arial"/>
          <w:sz w:val="20"/>
          <w:szCs w:val="16"/>
        </w:rPr>
        <w:t>, “Berichten”</w:t>
      </w:r>
      <w:r w:rsidRPr="003A1046">
        <w:rPr>
          <w:rFonts w:asciiTheme="minorHAnsi" w:eastAsia="Arial Unicode MS" w:hAnsiTheme="minorHAnsi" w:cs="Arial"/>
          <w:sz w:val="20"/>
          <w:szCs w:val="16"/>
        </w:rPr>
        <w:t xml:space="preserve"> worden gecommuniceerd. </w:t>
      </w:r>
    </w:p>
    <w:p w14:paraId="6E4B0D32" w14:textId="77777777" w:rsidR="00A02427" w:rsidRPr="003A1046" w:rsidRDefault="00A02427" w:rsidP="00385D6B">
      <w:pPr>
        <w:spacing w:line="280" w:lineRule="exact"/>
        <w:ind w:left="709" w:right="804"/>
        <w:rPr>
          <w:rFonts w:asciiTheme="minorHAnsi" w:eastAsia="Arial Unicode MS" w:hAnsiTheme="minorHAnsi" w:cs="Arial"/>
          <w:sz w:val="20"/>
          <w:szCs w:val="20"/>
        </w:rPr>
      </w:pPr>
    </w:p>
    <w:p w14:paraId="50463844" w14:textId="77777777" w:rsidR="00A02427" w:rsidRPr="003A1046" w:rsidRDefault="00A02427" w:rsidP="00385D6B">
      <w:pPr>
        <w:spacing w:line="280" w:lineRule="exact"/>
        <w:ind w:left="709" w:right="804"/>
        <w:rPr>
          <w:rFonts w:asciiTheme="minorHAnsi" w:eastAsia="Arial Unicode MS" w:hAnsiTheme="minorHAnsi" w:cs="Arial"/>
          <w:sz w:val="20"/>
        </w:rPr>
      </w:pPr>
      <w:r w:rsidRPr="003A1046">
        <w:rPr>
          <w:rFonts w:asciiTheme="minorHAnsi" w:eastAsia="Arial Unicode MS" w:hAnsiTheme="minorHAnsi" w:cs="Arial"/>
          <w:sz w:val="20"/>
          <w:szCs w:val="20"/>
        </w:rPr>
        <w:t xml:space="preserve">Indien een inschrijver zich niet kan verenigen met de gunningsbeslissing van de aanbestedende dienst, kan deze </w:t>
      </w:r>
      <w:r w:rsidR="003E3D25" w:rsidRPr="003A1046">
        <w:rPr>
          <w:rFonts w:asciiTheme="minorHAnsi" w:eastAsia="Arial Unicode MS" w:hAnsiTheme="minorHAnsi" w:cs="Arial"/>
          <w:sz w:val="20"/>
          <w:szCs w:val="20"/>
        </w:rPr>
        <w:t xml:space="preserve">uitsluitend </w:t>
      </w:r>
      <w:r w:rsidRPr="003A1046">
        <w:rPr>
          <w:rFonts w:asciiTheme="minorHAnsi" w:eastAsia="Arial Unicode MS" w:hAnsiTheme="minorHAnsi" w:cs="Arial"/>
          <w:sz w:val="20"/>
          <w:szCs w:val="20"/>
        </w:rPr>
        <w:t xml:space="preserve">bezwaar maken door binnen </w:t>
      </w:r>
      <w:r w:rsidRPr="00E91614">
        <w:rPr>
          <w:rFonts w:asciiTheme="minorHAnsi" w:eastAsia="Arial Unicode MS" w:hAnsiTheme="minorHAnsi" w:cs="Arial"/>
          <w:sz w:val="20"/>
          <w:szCs w:val="20"/>
        </w:rPr>
        <w:t>20 kalenderdagen</w:t>
      </w:r>
      <w:r w:rsidRPr="003A1046">
        <w:rPr>
          <w:rFonts w:asciiTheme="minorHAnsi" w:eastAsia="Arial Unicode MS" w:hAnsiTheme="minorHAnsi" w:cs="Arial"/>
          <w:sz w:val="20"/>
          <w:szCs w:val="20"/>
        </w:rPr>
        <w:t xml:space="preserve"> na de dag van verzending van de mededeling van de gunningsbeslissing een kort geding aanhangig te maken bij de Rechtbank </w:t>
      </w:r>
      <w:r w:rsidR="00EE393A" w:rsidRPr="003A1046">
        <w:rPr>
          <w:rFonts w:asciiTheme="minorHAnsi" w:eastAsia="Arial Unicode MS" w:hAnsiTheme="minorHAnsi" w:cs="Arial"/>
          <w:sz w:val="20"/>
          <w:szCs w:val="20"/>
        </w:rPr>
        <w:t xml:space="preserve">Noord-Holland, locatie </w:t>
      </w:r>
      <w:r w:rsidRPr="003A1046">
        <w:rPr>
          <w:rFonts w:asciiTheme="minorHAnsi" w:eastAsia="Arial Unicode MS" w:hAnsiTheme="minorHAnsi" w:cs="Arial"/>
          <w:sz w:val="20"/>
          <w:szCs w:val="20"/>
        </w:rPr>
        <w:t xml:space="preserve">Haarlem. </w:t>
      </w:r>
      <w:r w:rsidR="00C97232" w:rsidRPr="003A1046">
        <w:rPr>
          <w:rFonts w:asciiTheme="minorHAnsi" w:eastAsia="Arial Unicode MS" w:hAnsiTheme="minorHAnsi" w:cs="Arial"/>
          <w:sz w:val="20"/>
          <w:szCs w:val="20"/>
        </w:rPr>
        <w:t xml:space="preserve">Tevens verzoeken wij u per mail de contactpersoon van gemeente Haarlemmermeer hierover te informeren. </w:t>
      </w:r>
      <w:r w:rsidRPr="003A1046">
        <w:rPr>
          <w:rFonts w:asciiTheme="minorHAnsi" w:eastAsia="Arial Unicode MS" w:hAnsiTheme="minorHAnsi" w:cs="Arial"/>
          <w:sz w:val="20"/>
          <w:szCs w:val="20"/>
        </w:rPr>
        <w:t xml:space="preserve">Deze termijn is een vervaltermijn. </w:t>
      </w:r>
    </w:p>
    <w:p w14:paraId="57999559" w14:textId="34465487" w:rsidR="00C357BA" w:rsidRPr="003A1046" w:rsidRDefault="00C357BA" w:rsidP="00DC6F28">
      <w:pPr>
        <w:pStyle w:val="Kop2paragrafen"/>
        <w:spacing w:line="280" w:lineRule="exact"/>
        <w:ind w:left="709" w:right="804" w:firstLine="0"/>
        <w:rPr>
          <w:rFonts w:asciiTheme="minorHAnsi" w:hAnsiTheme="minorHAnsi"/>
        </w:rPr>
      </w:pPr>
      <w:bookmarkStart w:id="170" w:name="_Toc395775460"/>
      <w:bookmarkStart w:id="171" w:name="_Toc35511692"/>
      <w:r w:rsidRPr="003A1046">
        <w:rPr>
          <w:rFonts w:asciiTheme="minorHAnsi" w:hAnsiTheme="minorHAnsi"/>
        </w:rPr>
        <w:t>Heropening aanbestedingsprocedure</w:t>
      </w:r>
      <w:bookmarkEnd w:id="170"/>
      <w:bookmarkEnd w:id="171"/>
    </w:p>
    <w:p w14:paraId="3A03590A" w14:textId="2573ADD5" w:rsidR="00C357BA" w:rsidRPr="003A1046" w:rsidRDefault="00C357BA" w:rsidP="00385D6B">
      <w:pPr>
        <w:spacing w:line="280" w:lineRule="exact"/>
        <w:ind w:left="709" w:right="804"/>
        <w:rPr>
          <w:rFonts w:asciiTheme="minorHAnsi" w:hAnsiTheme="minorHAnsi" w:cs="Arial"/>
          <w:sz w:val="20"/>
          <w:szCs w:val="20"/>
        </w:rPr>
      </w:pPr>
      <w:r w:rsidRPr="003A1046">
        <w:rPr>
          <w:rFonts w:asciiTheme="minorHAnsi" w:hAnsiTheme="minorHAnsi" w:cs="Arial"/>
          <w:sz w:val="20"/>
          <w:szCs w:val="20"/>
        </w:rPr>
        <w:t xml:space="preserve">Indien de overeenkomst </w:t>
      </w:r>
      <w:r w:rsidR="00DB2AF7">
        <w:rPr>
          <w:rFonts w:asciiTheme="minorHAnsi" w:hAnsiTheme="minorHAnsi" w:cs="Arial"/>
          <w:sz w:val="20"/>
          <w:szCs w:val="20"/>
        </w:rPr>
        <w:t xml:space="preserve">vroegtijdig/tussentijds wordt beëindigd of </w:t>
      </w:r>
      <w:r w:rsidRPr="003A1046">
        <w:rPr>
          <w:rFonts w:asciiTheme="minorHAnsi" w:hAnsiTheme="minorHAnsi" w:cs="Arial"/>
          <w:sz w:val="20"/>
          <w:szCs w:val="20"/>
        </w:rPr>
        <w:t xml:space="preserve">wordt ontbonden wegens het niet </w:t>
      </w:r>
      <w:r w:rsidR="00C23E33" w:rsidRPr="003A1046">
        <w:rPr>
          <w:rFonts w:asciiTheme="minorHAnsi" w:hAnsiTheme="minorHAnsi" w:cs="Arial"/>
          <w:sz w:val="20"/>
          <w:szCs w:val="20"/>
        </w:rPr>
        <w:t>nakomen</w:t>
      </w:r>
      <w:r w:rsidRPr="003A1046">
        <w:rPr>
          <w:rFonts w:asciiTheme="minorHAnsi" w:hAnsiTheme="minorHAnsi" w:cs="Arial"/>
          <w:sz w:val="20"/>
          <w:szCs w:val="20"/>
        </w:rPr>
        <w:t xml:space="preserve"> van de overeenkomst, kan de aanbestedende dienst besluiten de aanbestedingsprocedure te heropenen</w:t>
      </w:r>
      <w:r w:rsidR="00C23E33" w:rsidRPr="003A1046">
        <w:rPr>
          <w:rFonts w:asciiTheme="minorHAnsi" w:hAnsiTheme="minorHAnsi" w:cs="Arial"/>
          <w:sz w:val="20"/>
          <w:szCs w:val="20"/>
        </w:rPr>
        <w:t xml:space="preserve"> binnen </w:t>
      </w:r>
      <w:r w:rsidR="000E231B" w:rsidRPr="003A1046">
        <w:rPr>
          <w:rFonts w:asciiTheme="minorHAnsi" w:hAnsiTheme="minorHAnsi" w:cs="Arial"/>
          <w:sz w:val="20"/>
          <w:szCs w:val="20"/>
        </w:rPr>
        <w:t>twaalf</w:t>
      </w:r>
      <w:r w:rsidR="00C23E33" w:rsidRPr="003A1046">
        <w:rPr>
          <w:rFonts w:asciiTheme="minorHAnsi" w:hAnsiTheme="minorHAnsi" w:cs="Arial"/>
          <w:sz w:val="20"/>
          <w:szCs w:val="20"/>
        </w:rPr>
        <w:t xml:space="preserve"> maanden na opdrachtverlening</w:t>
      </w:r>
      <w:r w:rsidRPr="003A1046">
        <w:rPr>
          <w:rFonts w:asciiTheme="minorHAnsi" w:hAnsiTheme="minorHAnsi" w:cs="Arial"/>
          <w:sz w:val="20"/>
          <w:szCs w:val="20"/>
        </w:rPr>
        <w:t xml:space="preserve">. </w:t>
      </w:r>
    </w:p>
    <w:p w14:paraId="63EA647B" w14:textId="77777777" w:rsidR="00C23E33" w:rsidRPr="003A1046" w:rsidRDefault="00C23E33" w:rsidP="00385D6B">
      <w:pPr>
        <w:spacing w:line="280" w:lineRule="exact"/>
        <w:ind w:left="709" w:right="804"/>
        <w:rPr>
          <w:rFonts w:asciiTheme="minorHAnsi" w:hAnsiTheme="minorHAnsi" w:cs="Arial"/>
          <w:sz w:val="20"/>
          <w:szCs w:val="20"/>
        </w:rPr>
      </w:pPr>
    </w:p>
    <w:p w14:paraId="2DBEEFA7" w14:textId="1D9B2515" w:rsidR="00C357BA" w:rsidRPr="003A1046" w:rsidRDefault="00C357BA" w:rsidP="00385D6B">
      <w:pPr>
        <w:spacing w:line="280" w:lineRule="exact"/>
        <w:ind w:left="709" w:right="804"/>
        <w:rPr>
          <w:rFonts w:asciiTheme="minorHAnsi" w:hAnsiTheme="minorHAnsi" w:cs="Arial"/>
          <w:sz w:val="20"/>
        </w:rPr>
      </w:pPr>
      <w:r w:rsidRPr="003A1046">
        <w:rPr>
          <w:rFonts w:asciiTheme="minorHAnsi" w:hAnsiTheme="minorHAnsi" w:cs="Arial"/>
          <w:sz w:val="20"/>
          <w:szCs w:val="20"/>
        </w:rPr>
        <w:t xml:space="preserve">De aanbestedende dienst gunt de opdracht na heropening aan de inschrijver die dan voor gunning in aanmerking komt, mits de betreffende inschrijver diens aanbieding gestand doet. De aanvankelijk winnende inschrijving wordt buiten beschouwing gelaten. </w:t>
      </w:r>
      <w:r w:rsidRPr="003A1046">
        <w:rPr>
          <w:rFonts w:asciiTheme="minorHAnsi" w:hAnsiTheme="minorHAnsi" w:cs="Arial"/>
          <w:sz w:val="20"/>
        </w:rPr>
        <w:t>De in de aanvankelijke overeenkomst toegestane indexeringen mogen worden doorgevoerd in de overeenkomst met de volgende opdrachtnemer.</w:t>
      </w:r>
    </w:p>
    <w:sectPr w:rsidR="00C357BA" w:rsidRPr="003A1046" w:rsidSect="00385D6B">
      <w:footerReference w:type="default" r:id="rId18"/>
      <w:footerReference w:type="first" r:id="rId19"/>
      <w:pgSz w:w="11907" w:h="16839" w:code="9"/>
      <w:pgMar w:top="1134" w:right="868" w:bottom="680" w:left="1304" w:header="765"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C55640" w14:textId="77777777" w:rsidR="00CF72BB" w:rsidRDefault="00CF72BB">
      <w:r>
        <w:separator/>
      </w:r>
    </w:p>
  </w:endnote>
  <w:endnote w:type="continuationSeparator" w:id="0">
    <w:p w14:paraId="252425C6" w14:textId="77777777" w:rsidR="00CF72BB" w:rsidRDefault="00CF7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amp;W Syntax (Adobe)">
    <w:altName w:val="Arial"/>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Letter Gothic Bold">
    <w:altName w:val="Courier New"/>
    <w:panose1 w:val="00000000000000000000"/>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C661E" w14:textId="674C17ED" w:rsidR="00426CF0" w:rsidRPr="00D34419" w:rsidRDefault="00426CF0" w:rsidP="00D34419">
    <w:pPr>
      <w:pStyle w:val="Voettekst"/>
      <w:tabs>
        <w:tab w:val="clear" w:pos="9072"/>
      </w:tabs>
      <w:ind w:right="804"/>
      <w:rPr>
        <w:rFonts w:asciiTheme="minorHAnsi" w:hAnsiTheme="minorHAnsi" w:cs="Arial"/>
        <w:sz w:val="18"/>
        <w:szCs w:val="18"/>
      </w:rPr>
    </w:pPr>
    <w:r w:rsidRPr="00D34419">
      <w:rPr>
        <w:rFonts w:asciiTheme="minorHAnsi" w:hAnsiTheme="minorHAnsi" w:cs="Arial"/>
        <w:sz w:val="18"/>
        <w:szCs w:val="18"/>
      </w:rPr>
      <w:t xml:space="preserve">Pagina </w:t>
    </w:r>
    <w:r w:rsidRPr="00D34419">
      <w:rPr>
        <w:rFonts w:asciiTheme="minorHAnsi" w:hAnsiTheme="minorHAnsi" w:cs="Arial"/>
        <w:b/>
        <w:sz w:val="18"/>
        <w:szCs w:val="18"/>
      </w:rPr>
      <w:fldChar w:fldCharType="begin"/>
    </w:r>
    <w:r w:rsidRPr="00D34419">
      <w:rPr>
        <w:rFonts w:asciiTheme="minorHAnsi" w:hAnsiTheme="minorHAnsi" w:cs="Arial"/>
        <w:b/>
        <w:sz w:val="18"/>
        <w:szCs w:val="18"/>
      </w:rPr>
      <w:instrText>PAGE</w:instrText>
    </w:r>
    <w:r w:rsidRPr="00D34419">
      <w:rPr>
        <w:rFonts w:asciiTheme="minorHAnsi" w:hAnsiTheme="minorHAnsi" w:cs="Arial"/>
        <w:b/>
        <w:sz w:val="18"/>
        <w:szCs w:val="18"/>
      </w:rPr>
      <w:fldChar w:fldCharType="separate"/>
    </w:r>
    <w:r w:rsidRPr="00D34419">
      <w:rPr>
        <w:rFonts w:asciiTheme="minorHAnsi" w:hAnsiTheme="minorHAnsi" w:cs="Arial"/>
        <w:b/>
        <w:noProof/>
        <w:sz w:val="18"/>
        <w:szCs w:val="18"/>
      </w:rPr>
      <w:t>21</w:t>
    </w:r>
    <w:r w:rsidRPr="00D34419">
      <w:rPr>
        <w:rFonts w:asciiTheme="minorHAnsi" w:hAnsiTheme="minorHAnsi" w:cs="Arial"/>
        <w:b/>
        <w:sz w:val="18"/>
        <w:szCs w:val="18"/>
      </w:rPr>
      <w:fldChar w:fldCharType="end"/>
    </w:r>
    <w:r w:rsidRPr="00D34419">
      <w:rPr>
        <w:rFonts w:asciiTheme="minorHAnsi" w:hAnsiTheme="minorHAnsi" w:cs="Arial"/>
        <w:sz w:val="18"/>
        <w:szCs w:val="18"/>
      </w:rPr>
      <w:t xml:space="preserve"> van </w:t>
    </w:r>
    <w:r w:rsidRPr="00D34419">
      <w:rPr>
        <w:rFonts w:asciiTheme="minorHAnsi" w:hAnsiTheme="minorHAnsi" w:cs="Arial"/>
        <w:b/>
        <w:sz w:val="18"/>
        <w:szCs w:val="18"/>
      </w:rPr>
      <w:fldChar w:fldCharType="begin"/>
    </w:r>
    <w:r w:rsidRPr="00D34419">
      <w:rPr>
        <w:rFonts w:asciiTheme="minorHAnsi" w:hAnsiTheme="minorHAnsi" w:cs="Arial"/>
        <w:b/>
        <w:sz w:val="18"/>
        <w:szCs w:val="18"/>
      </w:rPr>
      <w:instrText>NUMPAGES</w:instrText>
    </w:r>
    <w:r w:rsidRPr="00D34419">
      <w:rPr>
        <w:rFonts w:asciiTheme="minorHAnsi" w:hAnsiTheme="minorHAnsi" w:cs="Arial"/>
        <w:b/>
        <w:sz w:val="18"/>
        <w:szCs w:val="18"/>
      </w:rPr>
      <w:fldChar w:fldCharType="separate"/>
    </w:r>
    <w:r w:rsidRPr="00D34419">
      <w:rPr>
        <w:rFonts w:asciiTheme="minorHAnsi" w:hAnsiTheme="minorHAnsi" w:cs="Arial"/>
        <w:b/>
        <w:noProof/>
        <w:sz w:val="18"/>
        <w:szCs w:val="18"/>
      </w:rPr>
      <w:t>21</w:t>
    </w:r>
    <w:r w:rsidRPr="00D34419">
      <w:rPr>
        <w:rFonts w:asciiTheme="minorHAnsi" w:hAnsiTheme="minorHAnsi" w:cs="Arial"/>
        <w:b/>
        <w:sz w:val="18"/>
        <w:szCs w:val="18"/>
      </w:rPr>
      <w:fldChar w:fldCharType="end"/>
    </w:r>
  </w:p>
  <w:p w14:paraId="5AB663BD" w14:textId="77777777" w:rsidR="00426CF0" w:rsidRDefault="00426CF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E734A4" w14:textId="48B8ADE8" w:rsidR="00426CF0" w:rsidRPr="00385D6B" w:rsidRDefault="00426CF0" w:rsidP="00385D6B">
    <w:pPr>
      <w:pStyle w:val="Voettekst"/>
      <w:tabs>
        <w:tab w:val="clear" w:pos="4536"/>
        <w:tab w:val="clear" w:pos="9072"/>
      </w:tabs>
      <w:ind w:right="804"/>
      <w:rPr>
        <w:rFonts w:asciiTheme="minorHAnsi" w:hAnsiTheme="minorHAnsi" w:cs="Arial"/>
        <w:sz w:val="18"/>
        <w:szCs w:val="18"/>
      </w:rPr>
    </w:pPr>
    <w:r w:rsidRPr="00385D6B">
      <w:rPr>
        <w:rFonts w:asciiTheme="minorHAnsi" w:hAnsiTheme="minorHAnsi" w:cs="Arial"/>
        <w:sz w:val="18"/>
        <w:szCs w:val="18"/>
      </w:rPr>
      <w:t xml:space="preserve">Pagina </w:t>
    </w:r>
    <w:r w:rsidRPr="00385D6B">
      <w:rPr>
        <w:rFonts w:asciiTheme="minorHAnsi" w:hAnsiTheme="minorHAnsi" w:cs="Arial"/>
        <w:b/>
        <w:sz w:val="18"/>
        <w:szCs w:val="18"/>
      </w:rPr>
      <w:fldChar w:fldCharType="begin"/>
    </w:r>
    <w:r w:rsidRPr="00385D6B">
      <w:rPr>
        <w:rFonts w:asciiTheme="minorHAnsi" w:hAnsiTheme="minorHAnsi" w:cs="Arial"/>
        <w:b/>
        <w:sz w:val="18"/>
        <w:szCs w:val="18"/>
      </w:rPr>
      <w:instrText>PAGE</w:instrText>
    </w:r>
    <w:r w:rsidRPr="00385D6B">
      <w:rPr>
        <w:rFonts w:asciiTheme="minorHAnsi" w:hAnsiTheme="minorHAnsi" w:cs="Arial"/>
        <w:b/>
        <w:sz w:val="18"/>
        <w:szCs w:val="18"/>
      </w:rPr>
      <w:fldChar w:fldCharType="separate"/>
    </w:r>
    <w:r w:rsidRPr="00385D6B">
      <w:rPr>
        <w:rFonts w:asciiTheme="minorHAnsi" w:hAnsiTheme="minorHAnsi" w:cs="Arial"/>
        <w:b/>
        <w:noProof/>
        <w:sz w:val="18"/>
        <w:szCs w:val="18"/>
      </w:rPr>
      <w:t>1</w:t>
    </w:r>
    <w:r w:rsidRPr="00385D6B">
      <w:rPr>
        <w:rFonts w:asciiTheme="minorHAnsi" w:hAnsiTheme="minorHAnsi" w:cs="Arial"/>
        <w:b/>
        <w:sz w:val="18"/>
        <w:szCs w:val="18"/>
      </w:rPr>
      <w:fldChar w:fldCharType="end"/>
    </w:r>
    <w:r w:rsidRPr="00385D6B">
      <w:rPr>
        <w:rFonts w:asciiTheme="minorHAnsi" w:hAnsiTheme="minorHAnsi" w:cs="Arial"/>
        <w:sz w:val="18"/>
        <w:szCs w:val="18"/>
      </w:rPr>
      <w:t xml:space="preserve"> van </w:t>
    </w:r>
    <w:r w:rsidRPr="00385D6B">
      <w:rPr>
        <w:rFonts w:asciiTheme="minorHAnsi" w:hAnsiTheme="minorHAnsi" w:cs="Arial"/>
        <w:b/>
        <w:sz w:val="18"/>
        <w:szCs w:val="18"/>
      </w:rPr>
      <w:fldChar w:fldCharType="begin"/>
    </w:r>
    <w:r w:rsidRPr="00385D6B">
      <w:rPr>
        <w:rFonts w:asciiTheme="minorHAnsi" w:hAnsiTheme="minorHAnsi" w:cs="Arial"/>
        <w:b/>
        <w:sz w:val="18"/>
        <w:szCs w:val="18"/>
      </w:rPr>
      <w:instrText>NUMPAGES</w:instrText>
    </w:r>
    <w:r w:rsidRPr="00385D6B">
      <w:rPr>
        <w:rFonts w:asciiTheme="minorHAnsi" w:hAnsiTheme="minorHAnsi" w:cs="Arial"/>
        <w:b/>
        <w:sz w:val="18"/>
        <w:szCs w:val="18"/>
      </w:rPr>
      <w:fldChar w:fldCharType="separate"/>
    </w:r>
    <w:r w:rsidRPr="00385D6B">
      <w:rPr>
        <w:rFonts w:asciiTheme="minorHAnsi" w:hAnsiTheme="minorHAnsi" w:cs="Arial"/>
        <w:b/>
        <w:noProof/>
        <w:sz w:val="18"/>
        <w:szCs w:val="18"/>
      </w:rPr>
      <w:t>21</w:t>
    </w:r>
    <w:r w:rsidRPr="00385D6B">
      <w:rPr>
        <w:rFonts w:asciiTheme="minorHAnsi" w:hAnsiTheme="minorHAnsi" w:cs="Arial"/>
        <w:b/>
        <w:sz w:val="18"/>
        <w:szCs w:val="18"/>
      </w:rPr>
      <w:fldChar w:fldCharType="end"/>
    </w:r>
  </w:p>
  <w:p w14:paraId="21DB5D2F" w14:textId="77777777" w:rsidR="00426CF0" w:rsidRPr="00385D6B" w:rsidRDefault="00426CF0" w:rsidP="00385D6B">
    <w:pPr>
      <w:pStyle w:val="Voettekst"/>
      <w:tabs>
        <w:tab w:val="clear" w:pos="4536"/>
        <w:tab w:val="clear" w:pos="9072"/>
      </w:tabs>
      <w:ind w:right="804"/>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89E9D3" w14:textId="77777777" w:rsidR="00CF72BB" w:rsidRDefault="00CF72BB">
      <w:r>
        <w:separator/>
      </w:r>
    </w:p>
  </w:footnote>
  <w:footnote w:type="continuationSeparator" w:id="0">
    <w:p w14:paraId="0B255650" w14:textId="77777777" w:rsidR="00CF72BB" w:rsidRDefault="00CF72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98E02F2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00000001"/>
    <w:multiLevelType w:val="singleLevel"/>
    <w:tmpl w:val="00000000"/>
    <w:lvl w:ilvl="0">
      <w:start w:val="1"/>
      <w:numFmt w:val="decimal"/>
      <w:pStyle w:val="Snel1"/>
      <w:lvlText w:val="%1."/>
      <w:lvlJc w:val="left"/>
      <w:pPr>
        <w:tabs>
          <w:tab w:val="num" w:pos="1134"/>
        </w:tabs>
      </w:pPr>
      <w:rPr>
        <w:rFonts w:ascii="Garamond" w:hAnsi="Garamond"/>
        <w:b/>
        <w:sz w:val="22"/>
      </w:rPr>
    </w:lvl>
  </w:abstractNum>
  <w:abstractNum w:abstractNumId="2" w15:restartNumberingAfterBreak="0">
    <w:nsid w:val="01C511F4"/>
    <w:multiLevelType w:val="singleLevel"/>
    <w:tmpl w:val="AC244C6A"/>
    <w:lvl w:ilvl="0">
      <w:start w:val="1"/>
      <w:numFmt w:val="bullet"/>
      <w:pStyle w:val="Opsommingsteken"/>
      <w:lvlText w:val=""/>
      <w:lvlJc w:val="left"/>
      <w:pPr>
        <w:tabs>
          <w:tab w:val="num" w:pos="425"/>
        </w:tabs>
        <w:ind w:left="425" w:hanging="425"/>
      </w:pPr>
      <w:rPr>
        <w:rFonts w:ascii="Symbol" w:hAnsi="Symbol" w:hint="default"/>
      </w:rPr>
    </w:lvl>
  </w:abstractNum>
  <w:abstractNum w:abstractNumId="3" w15:restartNumberingAfterBreak="0">
    <w:nsid w:val="02C20B7B"/>
    <w:multiLevelType w:val="multilevel"/>
    <w:tmpl w:val="BC64D952"/>
    <w:lvl w:ilvl="0">
      <w:start w:val="1"/>
      <w:numFmt w:val="decimal"/>
      <w:pStyle w:val="alineagenummerd"/>
      <w:lvlText w:val="%1."/>
      <w:lvlJc w:val="left"/>
      <w:pPr>
        <w:tabs>
          <w:tab w:val="num" w:pos="567"/>
        </w:tabs>
        <w:ind w:left="567" w:hanging="567"/>
      </w:pPr>
      <w:rPr>
        <w:rFonts w:hint="default"/>
      </w:rPr>
    </w:lvl>
    <w:lvl w:ilvl="1">
      <w:start w:val="1"/>
      <w:numFmt w:val="lowerLetter"/>
      <w:lvlText w:val="%2."/>
      <w:lvlJc w:val="left"/>
      <w:pPr>
        <w:tabs>
          <w:tab w:val="num" w:pos="567"/>
        </w:tabs>
        <w:ind w:left="567" w:hanging="567"/>
      </w:pPr>
      <w:rPr>
        <w:rFonts w:hint="default"/>
      </w:rPr>
    </w:lvl>
    <w:lvl w:ilvl="2">
      <w:start w:val="1"/>
      <w:numFmt w:val="lowerRoman"/>
      <w:lvlText w:val="%3"/>
      <w:lvlJc w:val="left"/>
      <w:pPr>
        <w:tabs>
          <w:tab w:val="num" w:pos="1134"/>
        </w:tabs>
        <w:ind w:left="1134" w:hanging="567"/>
      </w:pPr>
      <w:rPr>
        <w:rFonts w:hint="default"/>
      </w:rPr>
    </w:lvl>
    <w:lvl w:ilvl="3">
      <w:start w:val="1"/>
      <w:numFmt w:val="bullet"/>
      <w:lvlText w:val=""/>
      <w:lvlJc w:val="left"/>
      <w:pPr>
        <w:tabs>
          <w:tab w:val="num" w:pos="1134"/>
        </w:tabs>
        <w:ind w:left="1134" w:hanging="567"/>
      </w:pPr>
      <w:rPr>
        <w:rFonts w:ascii="Symbol" w:hAnsi="Symbol"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 w15:restartNumberingAfterBreak="0">
    <w:nsid w:val="02E9516B"/>
    <w:multiLevelType w:val="singleLevel"/>
    <w:tmpl w:val="E782FBB2"/>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5" w15:restartNumberingAfterBreak="0">
    <w:nsid w:val="03E236F5"/>
    <w:multiLevelType w:val="hybridMultilevel"/>
    <w:tmpl w:val="4CBEAB86"/>
    <w:lvl w:ilvl="0" w:tplc="3ABE081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5385B4E"/>
    <w:multiLevelType w:val="hybridMultilevel"/>
    <w:tmpl w:val="787A8492"/>
    <w:lvl w:ilvl="0" w:tplc="EC04F264">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A58095D"/>
    <w:multiLevelType w:val="hybridMultilevel"/>
    <w:tmpl w:val="EE8028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365358"/>
    <w:multiLevelType w:val="hybridMultilevel"/>
    <w:tmpl w:val="6172D64C"/>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9" w15:restartNumberingAfterBreak="0">
    <w:nsid w:val="12DF309C"/>
    <w:multiLevelType w:val="hybridMultilevel"/>
    <w:tmpl w:val="077220DC"/>
    <w:lvl w:ilvl="0" w:tplc="A670A742">
      <w:start w:val="14"/>
      <w:numFmt w:val="bullet"/>
      <w:lvlText w:val=""/>
      <w:lvlJc w:val="left"/>
      <w:pPr>
        <w:ind w:left="720" w:hanging="360"/>
      </w:pPr>
      <w:rPr>
        <w:rFonts w:ascii="Wingdings" w:eastAsia="Arial Unicode MS" w:hAnsi="Wingdings"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43D1660"/>
    <w:multiLevelType w:val="singleLevel"/>
    <w:tmpl w:val="7834FBDE"/>
    <w:lvl w:ilvl="0">
      <w:start w:val="1"/>
      <w:numFmt w:val="bullet"/>
      <w:pStyle w:val="-opsomming"/>
      <w:lvlText w:val="-"/>
      <w:lvlJc w:val="left"/>
      <w:pPr>
        <w:tabs>
          <w:tab w:val="num" w:pos="720"/>
        </w:tabs>
        <w:ind w:left="720" w:hanging="720"/>
      </w:pPr>
      <w:rPr>
        <w:rFonts w:ascii="Times New Roman" w:hAnsi="Times New Roman" w:hint="default"/>
      </w:rPr>
    </w:lvl>
  </w:abstractNum>
  <w:abstractNum w:abstractNumId="11" w15:restartNumberingAfterBreak="0">
    <w:nsid w:val="16CB1BCF"/>
    <w:multiLevelType w:val="hybridMultilevel"/>
    <w:tmpl w:val="1658A896"/>
    <w:lvl w:ilvl="0" w:tplc="3ABE081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620F0D"/>
    <w:multiLevelType w:val="hybridMultilevel"/>
    <w:tmpl w:val="3F60A37C"/>
    <w:lvl w:ilvl="0" w:tplc="3ABE0812">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3" w15:restartNumberingAfterBreak="0">
    <w:nsid w:val="2AC74512"/>
    <w:multiLevelType w:val="hybridMultilevel"/>
    <w:tmpl w:val="E73ED95E"/>
    <w:lvl w:ilvl="0" w:tplc="3ABE081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DC3F23"/>
    <w:multiLevelType w:val="hybridMultilevel"/>
    <w:tmpl w:val="A1BA0806"/>
    <w:lvl w:ilvl="0" w:tplc="BE685600">
      <w:numFmt w:val="bullet"/>
      <w:lvlText w:val="-"/>
      <w:lvlJc w:val="left"/>
      <w:pPr>
        <w:ind w:left="1080" w:hanging="360"/>
      </w:pPr>
      <w:rPr>
        <w:rFonts w:ascii="Arial" w:eastAsia="Times New Roman" w:hAnsi="Arial" w:cs="Aria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2CC53F84"/>
    <w:multiLevelType w:val="hybridMultilevel"/>
    <w:tmpl w:val="D2127558"/>
    <w:lvl w:ilvl="0" w:tplc="BABA1E58">
      <w:start w:val="17"/>
      <w:numFmt w:val="bullet"/>
      <w:lvlText w:val="-"/>
      <w:lvlJc w:val="left"/>
      <w:pPr>
        <w:ind w:left="1080" w:hanging="360"/>
      </w:pPr>
      <w:rPr>
        <w:rFonts w:ascii="Arial Unicode MS" w:eastAsia="Arial Unicode MS" w:hAnsi="Arial Unicode MS" w:cs="Arial Unicode MS" w:hint="eastAsia"/>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2DC109CE"/>
    <w:multiLevelType w:val="hybridMultilevel"/>
    <w:tmpl w:val="8CB451B0"/>
    <w:lvl w:ilvl="0" w:tplc="BABA1E58">
      <w:start w:val="17"/>
      <w:numFmt w:val="bullet"/>
      <w:lvlText w:val="-"/>
      <w:lvlJc w:val="left"/>
      <w:pPr>
        <w:ind w:left="720" w:hanging="360"/>
      </w:pPr>
      <w:rPr>
        <w:rFonts w:ascii="Arial Unicode MS" w:eastAsia="Arial Unicode MS" w:hAnsi="Arial Unicode MS" w:cs="Arial Unicode MS" w:hint="eastAsia"/>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E942625"/>
    <w:multiLevelType w:val="singleLevel"/>
    <w:tmpl w:val="BAFE507C"/>
    <w:lvl w:ilvl="0">
      <w:start w:val="1"/>
      <w:numFmt w:val="decimal"/>
      <w:pStyle w:val="Nummering"/>
      <w:lvlText w:val="%1"/>
      <w:lvlJc w:val="left"/>
      <w:pPr>
        <w:tabs>
          <w:tab w:val="num" w:pos="425"/>
        </w:tabs>
        <w:ind w:left="425" w:hanging="425"/>
      </w:pPr>
      <w:rPr>
        <w:rFonts w:ascii="Garamond" w:hAnsi="Garamond" w:hint="default"/>
        <w:b w:val="0"/>
        <w:i w:val="0"/>
        <w:sz w:val="24"/>
      </w:rPr>
    </w:lvl>
  </w:abstractNum>
  <w:abstractNum w:abstractNumId="18" w15:restartNumberingAfterBreak="0">
    <w:nsid w:val="30074605"/>
    <w:multiLevelType w:val="singleLevel"/>
    <w:tmpl w:val="C54EF3E0"/>
    <w:lvl w:ilvl="0">
      <w:start w:val="1"/>
      <w:numFmt w:val="lowerLetter"/>
      <w:pStyle w:val="Nummering2"/>
      <w:lvlText w:val="%1)"/>
      <w:lvlJc w:val="left"/>
      <w:pPr>
        <w:tabs>
          <w:tab w:val="num" w:pos="425"/>
        </w:tabs>
        <w:ind w:left="425" w:hanging="425"/>
      </w:pPr>
      <w:rPr>
        <w:rFonts w:ascii="Garamond" w:hAnsi="Garamond" w:hint="default"/>
        <w:b w:val="0"/>
        <w:i w:val="0"/>
        <w:sz w:val="24"/>
      </w:rPr>
    </w:lvl>
  </w:abstractNum>
  <w:abstractNum w:abstractNumId="19" w15:restartNumberingAfterBreak="0">
    <w:nsid w:val="36AD4ED2"/>
    <w:multiLevelType w:val="hybridMultilevel"/>
    <w:tmpl w:val="4B4C2ED4"/>
    <w:lvl w:ilvl="0" w:tplc="3ABE0812">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0" w15:restartNumberingAfterBreak="0">
    <w:nsid w:val="38DB7077"/>
    <w:multiLevelType w:val="hybridMultilevel"/>
    <w:tmpl w:val="5CA0E954"/>
    <w:lvl w:ilvl="0" w:tplc="B6CE790C">
      <w:start w:val="7"/>
      <w:numFmt w:val="bullet"/>
      <w:lvlText w:val="-"/>
      <w:lvlJc w:val="left"/>
      <w:pPr>
        <w:ind w:left="720" w:hanging="360"/>
      </w:pPr>
      <w:rPr>
        <w:rFonts w:ascii="Arial Unicode MS" w:eastAsia="Arial Unicode MS" w:hAnsi="Arial Unicode MS" w:cs="Arial Unicode MS" w:hint="eastAsia"/>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C2F1489"/>
    <w:multiLevelType w:val="hybridMultilevel"/>
    <w:tmpl w:val="32F2B5F6"/>
    <w:lvl w:ilvl="0" w:tplc="04130001">
      <w:start w:val="1"/>
      <w:numFmt w:val="bullet"/>
      <w:lvlText w:val=""/>
      <w:lvlJc w:val="left"/>
      <w:pPr>
        <w:tabs>
          <w:tab w:val="num" w:pos="414"/>
        </w:tabs>
        <w:ind w:left="414" w:hanging="360"/>
      </w:pPr>
      <w:rPr>
        <w:rFonts w:ascii="Symbol" w:hAnsi="Symbol" w:hint="default"/>
      </w:rPr>
    </w:lvl>
    <w:lvl w:ilvl="1" w:tplc="0413000F">
      <w:start w:val="1"/>
      <w:numFmt w:val="decimal"/>
      <w:lvlText w:val="%2."/>
      <w:lvlJc w:val="left"/>
      <w:pPr>
        <w:tabs>
          <w:tab w:val="num" w:pos="360"/>
        </w:tabs>
        <w:ind w:left="360" w:hanging="360"/>
      </w:pPr>
      <w:rPr>
        <w:rFonts w:hint="default"/>
      </w:rPr>
    </w:lvl>
    <w:lvl w:ilvl="2" w:tplc="04130005">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22" w15:restartNumberingAfterBreak="0">
    <w:nsid w:val="3FA734F9"/>
    <w:multiLevelType w:val="hybridMultilevel"/>
    <w:tmpl w:val="D23856D0"/>
    <w:lvl w:ilvl="0" w:tplc="04130001">
      <w:start w:val="1"/>
      <w:numFmt w:val="bullet"/>
      <w:lvlText w:val=""/>
      <w:lvlJc w:val="left"/>
      <w:pPr>
        <w:ind w:left="1429" w:hanging="360"/>
      </w:pPr>
      <w:rPr>
        <w:rFonts w:ascii="Symbol" w:hAnsi="Symbol" w:hint="default"/>
      </w:rPr>
    </w:lvl>
    <w:lvl w:ilvl="1" w:tplc="04130001">
      <w:start w:val="1"/>
      <w:numFmt w:val="bullet"/>
      <w:lvlText w:val=""/>
      <w:lvlJc w:val="left"/>
      <w:pPr>
        <w:ind w:left="2149" w:hanging="360"/>
      </w:pPr>
      <w:rPr>
        <w:rFonts w:ascii="Symbol" w:hAnsi="Symbol"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3" w15:restartNumberingAfterBreak="0">
    <w:nsid w:val="45DD00FE"/>
    <w:multiLevelType w:val="singleLevel"/>
    <w:tmpl w:val="871C9EFA"/>
    <w:lvl w:ilvl="0">
      <w:start w:val="1"/>
      <w:numFmt w:val="bullet"/>
      <w:pStyle w:val="Bullet1"/>
      <w:lvlText w:val=""/>
      <w:lvlJc w:val="left"/>
      <w:pPr>
        <w:tabs>
          <w:tab w:val="num" w:pos="720"/>
        </w:tabs>
        <w:ind w:left="720" w:hanging="720"/>
      </w:pPr>
      <w:rPr>
        <w:rFonts w:ascii="Symbol" w:hAnsi="Symbol" w:hint="default"/>
        <w:sz w:val="28"/>
      </w:rPr>
    </w:lvl>
  </w:abstractNum>
  <w:abstractNum w:abstractNumId="24" w15:restartNumberingAfterBreak="0">
    <w:nsid w:val="48DC72C6"/>
    <w:multiLevelType w:val="hybridMultilevel"/>
    <w:tmpl w:val="A808E6A2"/>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5" w15:restartNumberingAfterBreak="0">
    <w:nsid w:val="4AB43205"/>
    <w:multiLevelType w:val="hybridMultilevel"/>
    <w:tmpl w:val="522E130A"/>
    <w:lvl w:ilvl="0" w:tplc="04130019">
      <w:start w:val="1"/>
      <w:numFmt w:val="lowerLetter"/>
      <w:lvlText w:val="%1."/>
      <w:lvlJc w:val="left"/>
      <w:pPr>
        <w:tabs>
          <w:tab w:val="num" w:pos="360"/>
        </w:tabs>
        <w:ind w:left="360" w:hanging="360"/>
      </w:pPr>
      <w:rPr>
        <w:rFonts w:hint="default"/>
      </w:rPr>
    </w:lvl>
    <w:lvl w:ilvl="1" w:tplc="E5BC0354" w:tentative="1">
      <w:start w:val="1"/>
      <w:numFmt w:val="bullet"/>
      <w:lvlText w:val="o"/>
      <w:lvlJc w:val="left"/>
      <w:pPr>
        <w:tabs>
          <w:tab w:val="num" w:pos="1440"/>
        </w:tabs>
        <w:ind w:left="1440" w:hanging="360"/>
      </w:pPr>
      <w:rPr>
        <w:rFonts w:ascii="Courier New" w:hAnsi="Courier New" w:cs="Courier New" w:hint="default"/>
      </w:rPr>
    </w:lvl>
    <w:lvl w:ilvl="2" w:tplc="246A4534" w:tentative="1">
      <w:start w:val="1"/>
      <w:numFmt w:val="bullet"/>
      <w:lvlText w:val=""/>
      <w:lvlJc w:val="left"/>
      <w:pPr>
        <w:tabs>
          <w:tab w:val="num" w:pos="2160"/>
        </w:tabs>
        <w:ind w:left="2160" w:hanging="360"/>
      </w:pPr>
      <w:rPr>
        <w:rFonts w:ascii="Wingdings" w:hAnsi="Wingdings" w:hint="default"/>
      </w:rPr>
    </w:lvl>
    <w:lvl w:ilvl="3" w:tplc="4432A2F4" w:tentative="1">
      <w:start w:val="1"/>
      <w:numFmt w:val="bullet"/>
      <w:lvlText w:val=""/>
      <w:lvlJc w:val="left"/>
      <w:pPr>
        <w:tabs>
          <w:tab w:val="num" w:pos="2880"/>
        </w:tabs>
        <w:ind w:left="2880" w:hanging="360"/>
      </w:pPr>
      <w:rPr>
        <w:rFonts w:ascii="Symbol" w:hAnsi="Symbol" w:hint="default"/>
      </w:rPr>
    </w:lvl>
    <w:lvl w:ilvl="4" w:tplc="0DCE1952" w:tentative="1">
      <w:start w:val="1"/>
      <w:numFmt w:val="bullet"/>
      <w:lvlText w:val="o"/>
      <w:lvlJc w:val="left"/>
      <w:pPr>
        <w:tabs>
          <w:tab w:val="num" w:pos="3600"/>
        </w:tabs>
        <w:ind w:left="3600" w:hanging="360"/>
      </w:pPr>
      <w:rPr>
        <w:rFonts w:ascii="Courier New" w:hAnsi="Courier New" w:cs="Courier New" w:hint="default"/>
      </w:rPr>
    </w:lvl>
    <w:lvl w:ilvl="5" w:tplc="A03245C8" w:tentative="1">
      <w:start w:val="1"/>
      <w:numFmt w:val="bullet"/>
      <w:lvlText w:val=""/>
      <w:lvlJc w:val="left"/>
      <w:pPr>
        <w:tabs>
          <w:tab w:val="num" w:pos="4320"/>
        </w:tabs>
        <w:ind w:left="4320" w:hanging="360"/>
      </w:pPr>
      <w:rPr>
        <w:rFonts w:ascii="Wingdings" w:hAnsi="Wingdings" w:hint="default"/>
      </w:rPr>
    </w:lvl>
    <w:lvl w:ilvl="6" w:tplc="5FE68B02" w:tentative="1">
      <w:start w:val="1"/>
      <w:numFmt w:val="bullet"/>
      <w:lvlText w:val=""/>
      <w:lvlJc w:val="left"/>
      <w:pPr>
        <w:tabs>
          <w:tab w:val="num" w:pos="5040"/>
        </w:tabs>
        <w:ind w:left="5040" w:hanging="360"/>
      </w:pPr>
      <w:rPr>
        <w:rFonts w:ascii="Symbol" w:hAnsi="Symbol" w:hint="default"/>
      </w:rPr>
    </w:lvl>
    <w:lvl w:ilvl="7" w:tplc="71E00AAC" w:tentative="1">
      <w:start w:val="1"/>
      <w:numFmt w:val="bullet"/>
      <w:lvlText w:val="o"/>
      <w:lvlJc w:val="left"/>
      <w:pPr>
        <w:tabs>
          <w:tab w:val="num" w:pos="5760"/>
        </w:tabs>
        <w:ind w:left="5760" w:hanging="360"/>
      </w:pPr>
      <w:rPr>
        <w:rFonts w:ascii="Courier New" w:hAnsi="Courier New" w:cs="Courier New" w:hint="default"/>
      </w:rPr>
    </w:lvl>
    <w:lvl w:ilvl="8" w:tplc="C84ED6EA"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E9B5BB9"/>
    <w:multiLevelType w:val="hybridMultilevel"/>
    <w:tmpl w:val="35985134"/>
    <w:lvl w:ilvl="0" w:tplc="BA306752">
      <w:start w:val="1"/>
      <w:numFmt w:val="decimal"/>
      <w:lvlText w:val="%1."/>
      <w:lvlJc w:val="left"/>
      <w:pPr>
        <w:ind w:left="463" w:hanging="360"/>
      </w:pPr>
      <w:rPr>
        <w:rFonts w:hint="default"/>
      </w:rPr>
    </w:lvl>
    <w:lvl w:ilvl="1" w:tplc="04130019" w:tentative="1">
      <w:start w:val="1"/>
      <w:numFmt w:val="lowerLetter"/>
      <w:lvlText w:val="%2."/>
      <w:lvlJc w:val="left"/>
      <w:pPr>
        <w:ind w:left="1183" w:hanging="360"/>
      </w:pPr>
    </w:lvl>
    <w:lvl w:ilvl="2" w:tplc="0413001B" w:tentative="1">
      <w:start w:val="1"/>
      <w:numFmt w:val="lowerRoman"/>
      <w:lvlText w:val="%3."/>
      <w:lvlJc w:val="right"/>
      <w:pPr>
        <w:ind w:left="1903" w:hanging="180"/>
      </w:pPr>
    </w:lvl>
    <w:lvl w:ilvl="3" w:tplc="0413000F" w:tentative="1">
      <w:start w:val="1"/>
      <w:numFmt w:val="decimal"/>
      <w:lvlText w:val="%4."/>
      <w:lvlJc w:val="left"/>
      <w:pPr>
        <w:ind w:left="2623" w:hanging="360"/>
      </w:pPr>
    </w:lvl>
    <w:lvl w:ilvl="4" w:tplc="04130019" w:tentative="1">
      <w:start w:val="1"/>
      <w:numFmt w:val="lowerLetter"/>
      <w:lvlText w:val="%5."/>
      <w:lvlJc w:val="left"/>
      <w:pPr>
        <w:ind w:left="3343" w:hanging="360"/>
      </w:pPr>
    </w:lvl>
    <w:lvl w:ilvl="5" w:tplc="0413001B" w:tentative="1">
      <w:start w:val="1"/>
      <w:numFmt w:val="lowerRoman"/>
      <w:lvlText w:val="%6."/>
      <w:lvlJc w:val="right"/>
      <w:pPr>
        <w:ind w:left="4063" w:hanging="180"/>
      </w:pPr>
    </w:lvl>
    <w:lvl w:ilvl="6" w:tplc="0413000F" w:tentative="1">
      <w:start w:val="1"/>
      <w:numFmt w:val="decimal"/>
      <w:lvlText w:val="%7."/>
      <w:lvlJc w:val="left"/>
      <w:pPr>
        <w:ind w:left="4783" w:hanging="360"/>
      </w:pPr>
    </w:lvl>
    <w:lvl w:ilvl="7" w:tplc="04130019" w:tentative="1">
      <w:start w:val="1"/>
      <w:numFmt w:val="lowerLetter"/>
      <w:lvlText w:val="%8."/>
      <w:lvlJc w:val="left"/>
      <w:pPr>
        <w:ind w:left="5503" w:hanging="360"/>
      </w:pPr>
    </w:lvl>
    <w:lvl w:ilvl="8" w:tplc="0413001B" w:tentative="1">
      <w:start w:val="1"/>
      <w:numFmt w:val="lowerRoman"/>
      <w:lvlText w:val="%9."/>
      <w:lvlJc w:val="right"/>
      <w:pPr>
        <w:ind w:left="6223" w:hanging="180"/>
      </w:pPr>
    </w:lvl>
  </w:abstractNum>
  <w:abstractNum w:abstractNumId="27" w15:restartNumberingAfterBreak="0">
    <w:nsid w:val="52E72658"/>
    <w:multiLevelType w:val="hybridMultilevel"/>
    <w:tmpl w:val="597C7F08"/>
    <w:lvl w:ilvl="0" w:tplc="04130001">
      <w:start w:val="1"/>
      <w:numFmt w:val="bullet"/>
      <w:lvlText w:val=""/>
      <w:lvlJc w:val="left"/>
      <w:pPr>
        <w:ind w:left="1429" w:hanging="360"/>
      </w:pPr>
      <w:rPr>
        <w:rFonts w:ascii="Symbol" w:hAnsi="Symbol" w:hint="default"/>
      </w:rPr>
    </w:lvl>
    <w:lvl w:ilvl="1" w:tplc="04130003">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8" w15:restartNumberingAfterBreak="0">
    <w:nsid w:val="574E2337"/>
    <w:multiLevelType w:val="hybridMultilevel"/>
    <w:tmpl w:val="5BD6A8DC"/>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9" w15:restartNumberingAfterBreak="0">
    <w:nsid w:val="622D11D6"/>
    <w:multiLevelType w:val="hybridMultilevel"/>
    <w:tmpl w:val="863E7248"/>
    <w:lvl w:ilvl="0" w:tplc="04130019">
      <w:start w:val="1"/>
      <w:numFmt w:val="lowerLetter"/>
      <w:lvlText w:val="%1."/>
      <w:lvlJc w:val="left"/>
      <w:pPr>
        <w:ind w:left="720" w:hanging="360"/>
      </w:pPr>
    </w:lvl>
    <w:lvl w:ilvl="1" w:tplc="B19081FE">
      <w:start w:val="3"/>
      <w:numFmt w:val="bullet"/>
      <w:lvlText w:val="•"/>
      <w:lvlJc w:val="left"/>
      <w:pPr>
        <w:ind w:left="1440" w:hanging="360"/>
      </w:pPr>
      <w:rPr>
        <w:rFonts w:ascii="Calibri" w:eastAsia="Times New Roman" w:hAnsi="Calibri" w:cs="Aria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3144095"/>
    <w:multiLevelType w:val="hybridMultilevel"/>
    <w:tmpl w:val="B3D69E56"/>
    <w:lvl w:ilvl="0" w:tplc="27BEEA36">
      <w:numFmt w:val="bullet"/>
      <w:lvlText w:val="-"/>
      <w:lvlJc w:val="left"/>
      <w:pPr>
        <w:ind w:left="1069" w:hanging="360"/>
      </w:pPr>
      <w:rPr>
        <w:rFonts w:ascii="Calibri" w:eastAsia="Times New Roman" w:hAnsi="Calibri"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1" w15:restartNumberingAfterBreak="0">
    <w:nsid w:val="63A330AA"/>
    <w:multiLevelType w:val="multilevel"/>
    <w:tmpl w:val="E6A4A6C6"/>
    <w:lvl w:ilvl="0">
      <w:start w:val="1"/>
      <w:numFmt w:val="decimal"/>
      <w:pStyle w:val="Modelniv1"/>
      <w:suff w:val="nothing"/>
      <w:lvlText w:val="M %1"/>
      <w:lvlJc w:val="left"/>
      <w:pPr>
        <w:ind w:left="360" w:hanging="360"/>
      </w:pPr>
      <w:rPr>
        <w:rFonts w:ascii="Arial" w:hAnsi="Arial" w:hint="default"/>
        <w:b w:val="0"/>
        <w:i w:val="0"/>
        <w:caps w:val="0"/>
        <w:strike w:val="0"/>
        <w:dstrike w:val="0"/>
        <w:vanish w:val="0"/>
        <w:color w:val="000000"/>
        <w:spacing w:val="0"/>
        <w:w w:val="100"/>
        <w:kern w:val="0"/>
        <w:position w:val="0"/>
        <w:sz w:val="22"/>
        <w:szCs w:val="22"/>
        <w:u w:val="none"/>
        <w:vertAlign w:val="baseline"/>
      </w:rPr>
    </w:lvl>
    <w:lvl w:ilvl="1">
      <w:start w:val="1"/>
      <w:numFmt w:val="upperLetter"/>
      <w:pStyle w:val="Modelniv2"/>
      <w:suff w:val="nothing"/>
      <w:lvlText w:val="M %1.%2"/>
      <w:lvlJc w:val="left"/>
      <w:pPr>
        <w:ind w:left="357" w:hanging="35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5A65CA3"/>
    <w:multiLevelType w:val="singleLevel"/>
    <w:tmpl w:val="D5AA994C"/>
    <w:lvl w:ilvl="0">
      <w:start w:val="1"/>
      <w:numFmt w:val="decimal"/>
      <w:pStyle w:val="nummering1"/>
      <w:lvlText w:val="%1."/>
      <w:lvlJc w:val="left"/>
      <w:pPr>
        <w:tabs>
          <w:tab w:val="num" w:pos="360"/>
        </w:tabs>
        <w:ind w:left="360" w:hanging="360"/>
      </w:pPr>
      <w:rPr>
        <w:rFonts w:ascii="V&amp;W Syntax (Adobe)" w:hAnsi="V&amp;W Syntax (Adobe)" w:hint="default"/>
        <w:b w:val="0"/>
        <w:i w:val="0"/>
        <w:caps w:val="0"/>
        <w:strike w:val="0"/>
        <w:dstrike w:val="0"/>
        <w:vanish w:val="0"/>
        <w:sz w:val="20"/>
        <w:vertAlign w:val="baseline"/>
      </w:rPr>
    </w:lvl>
  </w:abstractNum>
  <w:abstractNum w:abstractNumId="33" w15:restartNumberingAfterBreak="0">
    <w:nsid w:val="670F7071"/>
    <w:multiLevelType w:val="hybridMultilevel"/>
    <w:tmpl w:val="D4380E8E"/>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4" w15:restartNumberingAfterBreak="0">
    <w:nsid w:val="6C0B422E"/>
    <w:multiLevelType w:val="singleLevel"/>
    <w:tmpl w:val="0ED45DA4"/>
    <w:lvl w:ilvl="0">
      <w:numFmt w:val="bullet"/>
      <w:pStyle w:val="Opsommingsteken2"/>
      <w:lvlText w:val="-"/>
      <w:lvlJc w:val="left"/>
      <w:pPr>
        <w:tabs>
          <w:tab w:val="num" w:pos="425"/>
        </w:tabs>
        <w:ind w:left="425" w:hanging="425"/>
      </w:pPr>
      <w:rPr>
        <w:rFonts w:ascii="Garamond" w:hAnsi="Garamond" w:hint="default"/>
        <w:b w:val="0"/>
        <w:i w:val="0"/>
        <w:sz w:val="24"/>
      </w:rPr>
    </w:lvl>
  </w:abstractNum>
  <w:abstractNum w:abstractNumId="35" w15:restartNumberingAfterBreak="0">
    <w:nsid w:val="6C6F32AB"/>
    <w:multiLevelType w:val="hybridMultilevel"/>
    <w:tmpl w:val="B7A24F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D731B58"/>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7" w15:restartNumberingAfterBreak="0">
    <w:nsid w:val="7159405B"/>
    <w:multiLevelType w:val="multilevel"/>
    <w:tmpl w:val="1B8C43F8"/>
    <w:lvl w:ilvl="0">
      <w:start w:val="1"/>
      <w:numFmt w:val="decimal"/>
      <w:pStyle w:val="Alineanummering1"/>
      <w:lvlText w:val="%1"/>
      <w:lvlJc w:val="left"/>
      <w:pPr>
        <w:tabs>
          <w:tab w:val="num" w:pos="1021"/>
        </w:tabs>
        <w:ind w:left="1021" w:hanging="1021"/>
      </w:pPr>
      <w:rPr>
        <w:rFonts w:ascii="Garamond" w:hAnsi="Garamond" w:hint="default"/>
        <w:b w:val="0"/>
        <w:i w:val="0"/>
        <w:spacing w:val="22"/>
        <w:sz w:val="24"/>
        <w:u w:val="none"/>
      </w:rPr>
    </w:lvl>
    <w:lvl w:ilvl="1">
      <w:start w:val="1"/>
      <w:numFmt w:val="decimal"/>
      <w:pStyle w:val="Alineanummering2"/>
      <w:lvlText w:val="%1.%2"/>
      <w:lvlJc w:val="left"/>
      <w:pPr>
        <w:tabs>
          <w:tab w:val="num" w:pos="1021"/>
        </w:tabs>
        <w:ind w:left="1021" w:hanging="1021"/>
      </w:pPr>
      <w:rPr>
        <w:rFonts w:ascii="Garamond" w:hAnsi="Garamond" w:hint="default"/>
        <w:b w:val="0"/>
        <w:i w:val="0"/>
        <w:spacing w:val="34"/>
        <w:sz w:val="24"/>
        <w:u w:val="none"/>
      </w:rPr>
    </w:lvl>
    <w:lvl w:ilvl="2">
      <w:start w:val="1"/>
      <w:numFmt w:val="decimal"/>
      <w:pStyle w:val="Alineanummering3"/>
      <w:lvlText w:val="%1.%2.%3"/>
      <w:lvlJc w:val="left"/>
      <w:pPr>
        <w:tabs>
          <w:tab w:val="num" w:pos="2041"/>
        </w:tabs>
        <w:ind w:left="2041" w:hanging="1020"/>
      </w:pPr>
      <w:rPr>
        <w:rFonts w:ascii="Garamond" w:hAnsi="Garamond" w:hint="default"/>
        <w:b w:val="0"/>
        <w:i w:val="0"/>
        <w:spacing w:val="34"/>
        <w:sz w:val="24"/>
        <w:u w:val="none"/>
      </w:rPr>
    </w:lvl>
    <w:lvl w:ilvl="3">
      <w:start w:val="1"/>
      <w:numFmt w:val="lowerLetter"/>
      <w:pStyle w:val="Alineanummering4"/>
      <w:lvlText w:val="%4)"/>
      <w:lvlJc w:val="left"/>
      <w:pPr>
        <w:tabs>
          <w:tab w:val="num" w:pos="2552"/>
        </w:tabs>
        <w:ind w:left="2552" w:hanging="511"/>
      </w:pPr>
      <w:rPr>
        <w:rFonts w:ascii="Garamond" w:hAnsi="Garamond" w:hint="default"/>
        <w:b w:val="0"/>
        <w:i w:val="0"/>
        <w:spacing w:val="26"/>
        <w:sz w:val="24"/>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38" w15:restartNumberingAfterBreak="0">
    <w:nsid w:val="759C42D5"/>
    <w:multiLevelType w:val="singleLevel"/>
    <w:tmpl w:val="609E1A48"/>
    <w:lvl w:ilvl="0">
      <w:start w:val="1"/>
      <w:numFmt w:val="upperLetter"/>
      <w:pStyle w:val="Nummering3"/>
      <w:lvlText w:val="(%1)"/>
      <w:lvlJc w:val="left"/>
      <w:pPr>
        <w:tabs>
          <w:tab w:val="num" w:pos="567"/>
        </w:tabs>
        <w:ind w:left="567" w:hanging="567"/>
      </w:pPr>
      <w:rPr>
        <w:rFonts w:ascii="Garamond" w:hAnsi="Garamond" w:hint="default"/>
        <w:b w:val="0"/>
        <w:i w:val="0"/>
        <w:sz w:val="24"/>
      </w:rPr>
    </w:lvl>
  </w:abstractNum>
  <w:abstractNum w:abstractNumId="39" w15:restartNumberingAfterBreak="0">
    <w:nsid w:val="7A014D11"/>
    <w:multiLevelType w:val="hybridMultilevel"/>
    <w:tmpl w:val="792C2C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F1D481E"/>
    <w:multiLevelType w:val="hybridMultilevel"/>
    <w:tmpl w:val="A920BE06"/>
    <w:lvl w:ilvl="0" w:tplc="A560E8BA">
      <w:start w:val="1"/>
      <w:numFmt w:val="upperRoman"/>
      <w:pStyle w:val="Deel"/>
      <w:lvlText w:val="Deel %1."/>
      <w:lvlJc w:val="left"/>
      <w:pPr>
        <w:tabs>
          <w:tab w:val="num" w:pos="1134"/>
        </w:tabs>
        <w:ind w:left="1134" w:hanging="1134"/>
      </w:pPr>
      <w:rPr>
        <w:rFonts w:hint="default"/>
      </w:rPr>
    </w:lvl>
    <w:lvl w:ilvl="1" w:tplc="D2689AA2">
      <w:start w:val="5"/>
      <w:numFmt w:val="bullet"/>
      <w:lvlText w:val="-"/>
      <w:lvlJc w:val="left"/>
      <w:pPr>
        <w:tabs>
          <w:tab w:val="num" w:pos="1440"/>
        </w:tabs>
        <w:ind w:left="1440" w:hanging="360"/>
      </w:pPr>
      <w:rPr>
        <w:rFonts w:ascii="Arial" w:eastAsia="Times New Roman" w:hAnsi="Arial" w:cs="Arial" w:hint="default"/>
      </w:rPr>
    </w:lvl>
    <w:lvl w:ilvl="2" w:tplc="9F46EBDA">
      <w:start w:val="3"/>
      <w:numFmt w:val="upperLetter"/>
      <w:lvlText w:val="%3."/>
      <w:lvlJc w:val="left"/>
      <w:pPr>
        <w:tabs>
          <w:tab w:val="num" w:pos="2544"/>
        </w:tabs>
        <w:ind w:left="2544" w:hanging="564"/>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
    <w:lvlOverride w:ilvl="0">
      <w:startOverride w:val="13"/>
      <w:lvl w:ilvl="0">
        <w:start w:val="13"/>
        <w:numFmt w:val="decimal"/>
        <w:pStyle w:val="Snel1"/>
        <w:lvlText w:val="%1."/>
        <w:lvlJc w:val="left"/>
      </w:lvl>
    </w:lvlOverride>
  </w:num>
  <w:num w:numId="2">
    <w:abstractNumId w:val="38"/>
  </w:num>
  <w:num w:numId="3">
    <w:abstractNumId w:val="17"/>
  </w:num>
  <w:num w:numId="4">
    <w:abstractNumId w:val="2"/>
  </w:num>
  <w:num w:numId="5">
    <w:abstractNumId w:val="34"/>
  </w:num>
  <w:num w:numId="6">
    <w:abstractNumId w:val="37"/>
  </w:num>
  <w:num w:numId="7">
    <w:abstractNumId w:val="10"/>
  </w:num>
  <w:num w:numId="8">
    <w:abstractNumId w:val="23"/>
  </w:num>
  <w:num w:numId="9">
    <w:abstractNumId w:val="18"/>
  </w:num>
  <w:num w:numId="10">
    <w:abstractNumId w:val="32"/>
  </w:num>
  <w:num w:numId="11">
    <w:abstractNumId w:val="4"/>
  </w:num>
  <w:num w:numId="12">
    <w:abstractNumId w:val="0"/>
  </w:num>
  <w:num w:numId="13">
    <w:abstractNumId w:val="3"/>
  </w:num>
  <w:num w:numId="14">
    <w:abstractNumId w:val="16"/>
  </w:num>
  <w:num w:numId="15">
    <w:abstractNumId w:val="31"/>
  </w:num>
  <w:num w:numId="16">
    <w:abstractNumId w:val="40"/>
  </w:num>
  <w:num w:numId="17">
    <w:abstractNumId w:val="25"/>
  </w:num>
  <w:num w:numId="18">
    <w:abstractNumId w:val="21"/>
  </w:num>
  <w:num w:numId="19">
    <w:abstractNumId w:val="20"/>
  </w:num>
  <w:num w:numId="20">
    <w:abstractNumId w:val="35"/>
  </w:num>
  <w:num w:numId="21">
    <w:abstractNumId w:val="39"/>
  </w:num>
  <w:num w:numId="2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7"/>
  </w:num>
  <w:num w:numId="25">
    <w:abstractNumId w:val="36"/>
  </w:num>
  <w:num w:numId="26">
    <w:abstractNumId w:val="14"/>
  </w:num>
  <w:num w:numId="27">
    <w:abstractNumId w:val="26"/>
  </w:num>
  <w:num w:numId="28">
    <w:abstractNumId w:val="6"/>
  </w:num>
  <w:num w:numId="29">
    <w:abstractNumId w:val="15"/>
  </w:num>
  <w:num w:numId="30">
    <w:abstractNumId w:val="9"/>
  </w:num>
  <w:num w:numId="31">
    <w:abstractNumId w:val="19"/>
  </w:num>
  <w:num w:numId="32">
    <w:abstractNumId w:val="12"/>
  </w:num>
  <w:num w:numId="33">
    <w:abstractNumId w:val="33"/>
  </w:num>
  <w:num w:numId="34">
    <w:abstractNumId w:val="11"/>
  </w:num>
  <w:num w:numId="35">
    <w:abstractNumId w:val="28"/>
  </w:num>
  <w:num w:numId="36">
    <w:abstractNumId w:val="24"/>
  </w:num>
  <w:num w:numId="37">
    <w:abstractNumId w:val="29"/>
  </w:num>
  <w:num w:numId="38">
    <w:abstractNumId w:val="13"/>
  </w:num>
  <w:num w:numId="39">
    <w:abstractNumId w:val="27"/>
  </w:num>
  <w:num w:numId="40">
    <w:abstractNumId w:val="22"/>
  </w:num>
  <w:num w:numId="41">
    <w:abstractNumId w:val="5"/>
  </w:num>
  <w:num w:numId="42">
    <w:abstractNumId w:val="3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6145"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49B"/>
    <w:rsid w:val="000004DB"/>
    <w:rsid w:val="000017A8"/>
    <w:rsid w:val="000024D5"/>
    <w:rsid w:val="00002C56"/>
    <w:rsid w:val="00003B0C"/>
    <w:rsid w:val="000056A6"/>
    <w:rsid w:val="00005855"/>
    <w:rsid w:val="00006291"/>
    <w:rsid w:val="00006721"/>
    <w:rsid w:val="00007934"/>
    <w:rsid w:val="0001143B"/>
    <w:rsid w:val="000130A6"/>
    <w:rsid w:val="00013D0B"/>
    <w:rsid w:val="000148F4"/>
    <w:rsid w:val="0001508C"/>
    <w:rsid w:val="00016B16"/>
    <w:rsid w:val="00017156"/>
    <w:rsid w:val="0002361A"/>
    <w:rsid w:val="00026E7C"/>
    <w:rsid w:val="00027326"/>
    <w:rsid w:val="00030713"/>
    <w:rsid w:val="00032DB0"/>
    <w:rsid w:val="000349A8"/>
    <w:rsid w:val="00036100"/>
    <w:rsid w:val="00041804"/>
    <w:rsid w:val="00041922"/>
    <w:rsid w:val="00043031"/>
    <w:rsid w:val="00043571"/>
    <w:rsid w:val="000439D5"/>
    <w:rsid w:val="00044806"/>
    <w:rsid w:val="00045C58"/>
    <w:rsid w:val="00050484"/>
    <w:rsid w:val="00050557"/>
    <w:rsid w:val="00050748"/>
    <w:rsid w:val="00052235"/>
    <w:rsid w:val="0005323C"/>
    <w:rsid w:val="00053BD7"/>
    <w:rsid w:val="00053CB4"/>
    <w:rsid w:val="00054138"/>
    <w:rsid w:val="0005638E"/>
    <w:rsid w:val="00056ABB"/>
    <w:rsid w:val="00056BF4"/>
    <w:rsid w:val="00060BDE"/>
    <w:rsid w:val="00060F5E"/>
    <w:rsid w:val="00061146"/>
    <w:rsid w:val="00062DF0"/>
    <w:rsid w:val="00063925"/>
    <w:rsid w:val="00065E28"/>
    <w:rsid w:val="00066055"/>
    <w:rsid w:val="000679C8"/>
    <w:rsid w:val="00067FCC"/>
    <w:rsid w:val="0007000C"/>
    <w:rsid w:val="0007001A"/>
    <w:rsid w:val="000715F7"/>
    <w:rsid w:val="00071EF8"/>
    <w:rsid w:val="00073FA1"/>
    <w:rsid w:val="00076BDE"/>
    <w:rsid w:val="000804A1"/>
    <w:rsid w:val="00080705"/>
    <w:rsid w:val="00082B7A"/>
    <w:rsid w:val="00084151"/>
    <w:rsid w:val="00085141"/>
    <w:rsid w:val="00085F75"/>
    <w:rsid w:val="00086ED1"/>
    <w:rsid w:val="00087056"/>
    <w:rsid w:val="00087902"/>
    <w:rsid w:val="0009037B"/>
    <w:rsid w:val="00090CB5"/>
    <w:rsid w:val="0009121E"/>
    <w:rsid w:val="000922C6"/>
    <w:rsid w:val="0009296C"/>
    <w:rsid w:val="000944FB"/>
    <w:rsid w:val="000957A4"/>
    <w:rsid w:val="000957E1"/>
    <w:rsid w:val="00095B20"/>
    <w:rsid w:val="00097D22"/>
    <w:rsid w:val="000A077A"/>
    <w:rsid w:val="000A0C8B"/>
    <w:rsid w:val="000A1DFB"/>
    <w:rsid w:val="000A3DB6"/>
    <w:rsid w:val="000A3DF4"/>
    <w:rsid w:val="000A430F"/>
    <w:rsid w:val="000A4CFF"/>
    <w:rsid w:val="000A559C"/>
    <w:rsid w:val="000A6764"/>
    <w:rsid w:val="000A6B19"/>
    <w:rsid w:val="000A7F06"/>
    <w:rsid w:val="000B0C7B"/>
    <w:rsid w:val="000B5971"/>
    <w:rsid w:val="000B644B"/>
    <w:rsid w:val="000B7E7D"/>
    <w:rsid w:val="000C26E3"/>
    <w:rsid w:val="000C5496"/>
    <w:rsid w:val="000C699C"/>
    <w:rsid w:val="000C720A"/>
    <w:rsid w:val="000C7A51"/>
    <w:rsid w:val="000C7C9C"/>
    <w:rsid w:val="000D1D9E"/>
    <w:rsid w:val="000D1FBB"/>
    <w:rsid w:val="000D3B11"/>
    <w:rsid w:val="000D3E73"/>
    <w:rsid w:val="000D4351"/>
    <w:rsid w:val="000D46D0"/>
    <w:rsid w:val="000D4D01"/>
    <w:rsid w:val="000D525A"/>
    <w:rsid w:val="000D59CB"/>
    <w:rsid w:val="000D78B3"/>
    <w:rsid w:val="000E0328"/>
    <w:rsid w:val="000E0B20"/>
    <w:rsid w:val="000E1095"/>
    <w:rsid w:val="000E133D"/>
    <w:rsid w:val="000E1552"/>
    <w:rsid w:val="000E231B"/>
    <w:rsid w:val="000E6D14"/>
    <w:rsid w:val="000E7316"/>
    <w:rsid w:val="000E77EF"/>
    <w:rsid w:val="000F1230"/>
    <w:rsid w:val="000F2E11"/>
    <w:rsid w:val="000F4C0E"/>
    <w:rsid w:val="000F5296"/>
    <w:rsid w:val="000F5EF3"/>
    <w:rsid w:val="000F7AAC"/>
    <w:rsid w:val="00101419"/>
    <w:rsid w:val="001016D5"/>
    <w:rsid w:val="00103115"/>
    <w:rsid w:val="0010346E"/>
    <w:rsid w:val="00103674"/>
    <w:rsid w:val="0010453F"/>
    <w:rsid w:val="00105685"/>
    <w:rsid w:val="00105C40"/>
    <w:rsid w:val="00106E19"/>
    <w:rsid w:val="001076F9"/>
    <w:rsid w:val="00110087"/>
    <w:rsid w:val="0011161C"/>
    <w:rsid w:val="00111A57"/>
    <w:rsid w:val="00113051"/>
    <w:rsid w:val="00113456"/>
    <w:rsid w:val="001137A1"/>
    <w:rsid w:val="001137F1"/>
    <w:rsid w:val="00113BFD"/>
    <w:rsid w:val="00113C98"/>
    <w:rsid w:val="00113DB6"/>
    <w:rsid w:val="0011421A"/>
    <w:rsid w:val="00116D8A"/>
    <w:rsid w:val="00117C68"/>
    <w:rsid w:val="001213A2"/>
    <w:rsid w:val="00121B0A"/>
    <w:rsid w:val="00121EC6"/>
    <w:rsid w:val="00121FA4"/>
    <w:rsid w:val="00122892"/>
    <w:rsid w:val="00124F56"/>
    <w:rsid w:val="00126A1F"/>
    <w:rsid w:val="00126D8C"/>
    <w:rsid w:val="0013189D"/>
    <w:rsid w:val="00132026"/>
    <w:rsid w:val="00132BE4"/>
    <w:rsid w:val="00132CF9"/>
    <w:rsid w:val="0013339D"/>
    <w:rsid w:val="00133709"/>
    <w:rsid w:val="00134100"/>
    <w:rsid w:val="001357C6"/>
    <w:rsid w:val="00136687"/>
    <w:rsid w:val="00137F17"/>
    <w:rsid w:val="001416DA"/>
    <w:rsid w:val="00141E64"/>
    <w:rsid w:val="00141FF6"/>
    <w:rsid w:val="001420F5"/>
    <w:rsid w:val="00144E91"/>
    <w:rsid w:val="0014512F"/>
    <w:rsid w:val="001457A3"/>
    <w:rsid w:val="00145B73"/>
    <w:rsid w:val="00146272"/>
    <w:rsid w:val="00147B13"/>
    <w:rsid w:val="00150076"/>
    <w:rsid w:val="001517F9"/>
    <w:rsid w:val="001526E2"/>
    <w:rsid w:val="0015272A"/>
    <w:rsid w:val="00153700"/>
    <w:rsid w:val="00153741"/>
    <w:rsid w:val="00153B77"/>
    <w:rsid w:val="00154554"/>
    <w:rsid w:val="0015542D"/>
    <w:rsid w:val="00155780"/>
    <w:rsid w:val="00156147"/>
    <w:rsid w:val="001566BE"/>
    <w:rsid w:val="00156E39"/>
    <w:rsid w:val="00156F27"/>
    <w:rsid w:val="00157A68"/>
    <w:rsid w:val="0016108D"/>
    <w:rsid w:val="00162176"/>
    <w:rsid w:val="001633FA"/>
    <w:rsid w:val="001637D5"/>
    <w:rsid w:val="0016786E"/>
    <w:rsid w:val="00167934"/>
    <w:rsid w:val="00170295"/>
    <w:rsid w:val="0017071D"/>
    <w:rsid w:val="00171127"/>
    <w:rsid w:val="00171980"/>
    <w:rsid w:val="00171B89"/>
    <w:rsid w:val="00171F6D"/>
    <w:rsid w:val="00172363"/>
    <w:rsid w:val="001729C3"/>
    <w:rsid w:val="00172CB6"/>
    <w:rsid w:val="00173819"/>
    <w:rsid w:val="00173D93"/>
    <w:rsid w:val="00174263"/>
    <w:rsid w:val="001756D6"/>
    <w:rsid w:val="001770CD"/>
    <w:rsid w:val="00181463"/>
    <w:rsid w:val="0018324A"/>
    <w:rsid w:val="001836F7"/>
    <w:rsid w:val="00183FA7"/>
    <w:rsid w:val="00184044"/>
    <w:rsid w:val="00184202"/>
    <w:rsid w:val="001845D5"/>
    <w:rsid w:val="0018535B"/>
    <w:rsid w:val="001856E6"/>
    <w:rsid w:val="001859F5"/>
    <w:rsid w:val="00186417"/>
    <w:rsid w:val="00187166"/>
    <w:rsid w:val="0019260B"/>
    <w:rsid w:val="00192934"/>
    <w:rsid w:val="0019402F"/>
    <w:rsid w:val="00194F8C"/>
    <w:rsid w:val="001950B2"/>
    <w:rsid w:val="00195B84"/>
    <w:rsid w:val="00196285"/>
    <w:rsid w:val="00197B7B"/>
    <w:rsid w:val="001A08A8"/>
    <w:rsid w:val="001A0A54"/>
    <w:rsid w:val="001A0E83"/>
    <w:rsid w:val="001A1A35"/>
    <w:rsid w:val="001A1BE7"/>
    <w:rsid w:val="001A3D65"/>
    <w:rsid w:val="001A5C9D"/>
    <w:rsid w:val="001A5EDF"/>
    <w:rsid w:val="001A631A"/>
    <w:rsid w:val="001B122E"/>
    <w:rsid w:val="001B1567"/>
    <w:rsid w:val="001B1E85"/>
    <w:rsid w:val="001B3711"/>
    <w:rsid w:val="001B3F8E"/>
    <w:rsid w:val="001B46FA"/>
    <w:rsid w:val="001B4AD6"/>
    <w:rsid w:val="001B512D"/>
    <w:rsid w:val="001B5341"/>
    <w:rsid w:val="001B5527"/>
    <w:rsid w:val="001B5FD5"/>
    <w:rsid w:val="001B6955"/>
    <w:rsid w:val="001B6E53"/>
    <w:rsid w:val="001B72EB"/>
    <w:rsid w:val="001B782D"/>
    <w:rsid w:val="001B7B18"/>
    <w:rsid w:val="001C1A77"/>
    <w:rsid w:val="001C1ACE"/>
    <w:rsid w:val="001C2152"/>
    <w:rsid w:val="001C3245"/>
    <w:rsid w:val="001C3CA0"/>
    <w:rsid w:val="001C4447"/>
    <w:rsid w:val="001C69EA"/>
    <w:rsid w:val="001C6C79"/>
    <w:rsid w:val="001C73FE"/>
    <w:rsid w:val="001C793F"/>
    <w:rsid w:val="001D0519"/>
    <w:rsid w:val="001D0984"/>
    <w:rsid w:val="001D13A9"/>
    <w:rsid w:val="001D46D8"/>
    <w:rsid w:val="001D48EE"/>
    <w:rsid w:val="001D51AB"/>
    <w:rsid w:val="001D54A4"/>
    <w:rsid w:val="001D6BFE"/>
    <w:rsid w:val="001E35D7"/>
    <w:rsid w:val="001E4B19"/>
    <w:rsid w:val="001E50F3"/>
    <w:rsid w:val="001E51EA"/>
    <w:rsid w:val="001E65B6"/>
    <w:rsid w:val="001E6BA9"/>
    <w:rsid w:val="001E6BEE"/>
    <w:rsid w:val="001E7A71"/>
    <w:rsid w:val="001F13E5"/>
    <w:rsid w:val="001F152E"/>
    <w:rsid w:val="001F1E5A"/>
    <w:rsid w:val="001F228A"/>
    <w:rsid w:val="001F46E8"/>
    <w:rsid w:val="001F5525"/>
    <w:rsid w:val="001F5D38"/>
    <w:rsid w:val="001F6D5F"/>
    <w:rsid w:val="002007B7"/>
    <w:rsid w:val="002042A4"/>
    <w:rsid w:val="002052BF"/>
    <w:rsid w:val="002065C4"/>
    <w:rsid w:val="00206AFA"/>
    <w:rsid w:val="0020766B"/>
    <w:rsid w:val="00207D66"/>
    <w:rsid w:val="002128CA"/>
    <w:rsid w:val="00212A7A"/>
    <w:rsid w:val="00212BB7"/>
    <w:rsid w:val="002134E6"/>
    <w:rsid w:val="00213906"/>
    <w:rsid w:val="00213CCB"/>
    <w:rsid w:val="002158C6"/>
    <w:rsid w:val="002167DB"/>
    <w:rsid w:val="00216C2C"/>
    <w:rsid w:val="002172AB"/>
    <w:rsid w:val="00217A2B"/>
    <w:rsid w:val="00220544"/>
    <w:rsid w:val="00220FB3"/>
    <w:rsid w:val="002219B1"/>
    <w:rsid w:val="00221BA5"/>
    <w:rsid w:val="00222D5F"/>
    <w:rsid w:val="00222FAE"/>
    <w:rsid w:val="00223422"/>
    <w:rsid w:val="00231186"/>
    <w:rsid w:val="00235901"/>
    <w:rsid w:val="00236D94"/>
    <w:rsid w:val="00237B46"/>
    <w:rsid w:val="002418FE"/>
    <w:rsid w:val="00241E22"/>
    <w:rsid w:val="0024209F"/>
    <w:rsid w:val="002422F7"/>
    <w:rsid w:val="002423F2"/>
    <w:rsid w:val="00243A11"/>
    <w:rsid w:val="00243BAE"/>
    <w:rsid w:val="00243BC9"/>
    <w:rsid w:val="002448CE"/>
    <w:rsid w:val="00247AE6"/>
    <w:rsid w:val="00250125"/>
    <w:rsid w:val="00250580"/>
    <w:rsid w:val="002505DB"/>
    <w:rsid w:val="00251F6C"/>
    <w:rsid w:val="0025481A"/>
    <w:rsid w:val="002558A0"/>
    <w:rsid w:val="00256780"/>
    <w:rsid w:val="00260D26"/>
    <w:rsid w:val="002628E4"/>
    <w:rsid w:val="0026343A"/>
    <w:rsid w:val="00264260"/>
    <w:rsid w:val="00264533"/>
    <w:rsid w:val="00265C59"/>
    <w:rsid w:val="00266015"/>
    <w:rsid w:val="002672F0"/>
    <w:rsid w:val="00270494"/>
    <w:rsid w:val="00270ACE"/>
    <w:rsid w:val="0027114C"/>
    <w:rsid w:val="0027194E"/>
    <w:rsid w:val="00271E03"/>
    <w:rsid w:val="00271FA9"/>
    <w:rsid w:val="00272CE5"/>
    <w:rsid w:val="0027306E"/>
    <w:rsid w:val="00273B96"/>
    <w:rsid w:val="00273D59"/>
    <w:rsid w:val="00273D7E"/>
    <w:rsid w:val="002740AE"/>
    <w:rsid w:val="00274168"/>
    <w:rsid w:val="00274CA0"/>
    <w:rsid w:val="00274ED1"/>
    <w:rsid w:val="002751DD"/>
    <w:rsid w:val="0027532E"/>
    <w:rsid w:val="0027546E"/>
    <w:rsid w:val="00275A3A"/>
    <w:rsid w:val="0027737A"/>
    <w:rsid w:val="002803F5"/>
    <w:rsid w:val="002815EE"/>
    <w:rsid w:val="00281DBE"/>
    <w:rsid w:val="002849DD"/>
    <w:rsid w:val="002852B6"/>
    <w:rsid w:val="00286612"/>
    <w:rsid w:val="00287EF4"/>
    <w:rsid w:val="0029086E"/>
    <w:rsid w:val="0029280F"/>
    <w:rsid w:val="002932CB"/>
    <w:rsid w:val="002941ED"/>
    <w:rsid w:val="0029557D"/>
    <w:rsid w:val="002A0480"/>
    <w:rsid w:val="002A0D88"/>
    <w:rsid w:val="002A2D89"/>
    <w:rsid w:val="002A48F7"/>
    <w:rsid w:val="002A574C"/>
    <w:rsid w:val="002A65EA"/>
    <w:rsid w:val="002A709F"/>
    <w:rsid w:val="002A7140"/>
    <w:rsid w:val="002A775A"/>
    <w:rsid w:val="002A7808"/>
    <w:rsid w:val="002B08B0"/>
    <w:rsid w:val="002B2F2F"/>
    <w:rsid w:val="002B3746"/>
    <w:rsid w:val="002B602A"/>
    <w:rsid w:val="002B6221"/>
    <w:rsid w:val="002B69DA"/>
    <w:rsid w:val="002B6F54"/>
    <w:rsid w:val="002B7D47"/>
    <w:rsid w:val="002C45C6"/>
    <w:rsid w:val="002C48D8"/>
    <w:rsid w:val="002C5432"/>
    <w:rsid w:val="002C5E4A"/>
    <w:rsid w:val="002C5F5B"/>
    <w:rsid w:val="002C6AD8"/>
    <w:rsid w:val="002C755C"/>
    <w:rsid w:val="002D0398"/>
    <w:rsid w:val="002D3E4E"/>
    <w:rsid w:val="002D4862"/>
    <w:rsid w:val="002D4E01"/>
    <w:rsid w:val="002D6216"/>
    <w:rsid w:val="002D66CF"/>
    <w:rsid w:val="002D773F"/>
    <w:rsid w:val="002D7B1A"/>
    <w:rsid w:val="002E1A97"/>
    <w:rsid w:val="002E2DEA"/>
    <w:rsid w:val="002E312A"/>
    <w:rsid w:val="002E321C"/>
    <w:rsid w:val="002E5F7A"/>
    <w:rsid w:val="002E72C7"/>
    <w:rsid w:val="002F003D"/>
    <w:rsid w:val="002F023E"/>
    <w:rsid w:val="002F03A2"/>
    <w:rsid w:val="002F396F"/>
    <w:rsid w:val="002F3EE8"/>
    <w:rsid w:val="002F4343"/>
    <w:rsid w:val="002F4393"/>
    <w:rsid w:val="002F55E9"/>
    <w:rsid w:val="002F581D"/>
    <w:rsid w:val="002F6144"/>
    <w:rsid w:val="002F7EAC"/>
    <w:rsid w:val="0030027C"/>
    <w:rsid w:val="003004B3"/>
    <w:rsid w:val="0030066D"/>
    <w:rsid w:val="00300D63"/>
    <w:rsid w:val="00302D1F"/>
    <w:rsid w:val="0030479B"/>
    <w:rsid w:val="003051B2"/>
    <w:rsid w:val="003055F2"/>
    <w:rsid w:val="003058F9"/>
    <w:rsid w:val="003060E3"/>
    <w:rsid w:val="00306104"/>
    <w:rsid w:val="003066E7"/>
    <w:rsid w:val="0030680F"/>
    <w:rsid w:val="00306D73"/>
    <w:rsid w:val="00307554"/>
    <w:rsid w:val="00310AC0"/>
    <w:rsid w:val="00311784"/>
    <w:rsid w:val="00311CBD"/>
    <w:rsid w:val="00311ED0"/>
    <w:rsid w:val="00312295"/>
    <w:rsid w:val="00312BFC"/>
    <w:rsid w:val="0031393E"/>
    <w:rsid w:val="00316352"/>
    <w:rsid w:val="003168F2"/>
    <w:rsid w:val="00316CAD"/>
    <w:rsid w:val="003212C7"/>
    <w:rsid w:val="0032252B"/>
    <w:rsid w:val="0032271D"/>
    <w:rsid w:val="00322A85"/>
    <w:rsid w:val="00325082"/>
    <w:rsid w:val="00325FA3"/>
    <w:rsid w:val="00326AD8"/>
    <w:rsid w:val="00327947"/>
    <w:rsid w:val="003279E4"/>
    <w:rsid w:val="00327E9E"/>
    <w:rsid w:val="00330D6B"/>
    <w:rsid w:val="003315ED"/>
    <w:rsid w:val="003325BF"/>
    <w:rsid w:val="00333328"/>
    <w:rsid w:val="003342CB"/>
    <w:rsid w:val="00340074"/>
    <w:rsid w:val="003406E5"/>
    <w:rsid w:val="00340F74"/>
    <w:rsid w:val="003421F4"/>
    <w:rsid w:val="00343678"/>
    <w:rsid w:val="003457A8"/>
    <w:rsid w:val="00345A84"/>
    <w:rsid w:val="00345C8C"/>
    <w:rsid w:val="00347248"/>
    <w:rsid w:val="0035062D"/>
    <w:rsid w:val="00350C4E"/>
    <w:rsid w:val="003539F0"/>
    <w:rsid w:val="00354201"/>
    <w:rsid w:val="003545DB"/>
    <w:rsid w:val="00354F8F"/>
    <w:rsid w:val="00355B22"/>
    <w:rsid w:val="00355FB8"/>
    <w:rsid w:val="00356C05"/>
    <w:rsid w:val="0036051E"/>
    <w:rsid w:val="003607F9"/>
    <w:rsid w:val="003608AD"/>
    <w:rsid w:val="0036308C"/>
    <w:rsid w:val="003637EA"/>
    <w:rsid w:val="00364302"/>
    <w:rsid w:val="00366B37"/>
    <w:rsid w:val="00366B98"/>
    <w:rsid w:val="003677CA"/>
    <w:rsid w:val="00371A63"/>
    <w:rsid w:val="0037340E"/>
    <w:rsid w:val="003738EB"/>
    <w:rsid w:val="003754E3"/>
    <w:rsid w:val="00376489"/>
    <w:rsid w:val="00376A79"/>
    <w:rsid w:val="00376AA7"/>
    <w:rsid w:val="00376C30"/>
    <w:rsid w:val="003776B4"/>
    <w:rsid w:val="00380CA0"/>
    <w:rsid w:val="003815FC"/>
    <w:rsid w:val="003817AC"/>
    <w:rsid w:val="003822C9"/>
    <w:rsid w:val="003829DC"/>
    <w:rsid w:val="00383457"/>
    <w:rsid w:val="00383B08"/>
    <w:rsid w:val="0038501C"/>
    <w:rsid w:val="00385065"/>
    <w:rsid w:val="0038539F"/>
    <w:rsid w:val="003855CA"/>
    <w:rsid w:val="00385D6B"/>
    <w:rsid w:val="00386295"/>
    <w:rsid w:val="00386D10"/>
    <w:rsid w:val="003878D5"/>
    <w:rsid w:val="003900B0"/>
    <w:rsid w:val="00390140"/>
    <w:rsid w:val="0039126B"/>
    <w:rsid w:val="00391D6F"/>
    <w:rsid w:val="003962D9"/>
    <w:rsid w:val="00396311"/>
    <w:rsid w:val="00396990"/>
    <w:rsid w:val="00397C21"/>
    <w:rsid w:val="00397C85"/>
    <w:rsid w:val="00397CAB"/>
    <w:rsid w:val="003A1046"/>
    <w:rsid w:val="003A1279"/>
    <w:rsid w:val="003A17E5"/>
    <w:rsid w:val="003A2C96"/>
    <w:rsid w:val="003A3045"/>
    <w:rsid w:val="003A4809"/>
    <w:rsid w:val="003A5533"/>
    <w:rsid w:val="003A59D7"/>
    <w:rsid w:val="003A6281"/>
    <w:rsid w:val="003B20BA"/>
    <w:rsid w:val="003B3076"/>
    <w:rsid w:val="003B65E7"/>
    <w:rsid w:val="003B6B43"/>
    <w:rsid w:val="003B7A76"/>
    <w:rsid w:val="003B7B06"/>
    <w:rsid w:val="003C0556"/>
    <w:rsid w:val="003C115A"/>
    <w:rsid w:val="003C15E0"/>
    <w:rsid w:val="003C490E"/>
    <w:rsid w:val="003C4E93"/>
    <w:rsid w:val="003C5739"/>
    <w:rsid w:val="003C606C"/>
    <w:rsid w:val="003C6913"/>
    <w:rsid w:val="003C74F3"/>
    <w:rsid w:val="003C7777"/>
    <w:rsid w:val="003C7ADD"/>
    <w:rsid w:val="003D00B6"/>
    <w:rsid w:val="003D0E80"/>
    <w:rsid w:val="003D163B"/>
    <w:rsid w:val="003D1B09"/>
    <w:rsid w:val="003D4A72"/>
    <w:rsid w:val="003D63A5"/>
    <w:rsid w:val="003D6582"/>
    <w:rsid w:val="003D670A"/>
    <w:rsid w:val="003E060D"/>
    <w:rsid w:val="003E1176"/>
    <w:rsid w:val="003E3219"/>
    <w:rsid w:val="003E3D25"/>
    <w:rsid w:val="003E4A47"/>
    <w:rsid w:val="003E553F"/>
    <w:rsid w:val="003E62F5"/>
    <w:rsid w:val="003E64F3"/>
    <w:rsid w:val="003E7760"/>
    <w:rsid w:val="003F0492"/>
    <w:rsid w:val="003F0F2C"/>
    <w:rsid w:val="003F13B5"/>
    <w:rsid w:val="003F2D03"/>
    <w:rsid w:val="003F2EEB"/>
    <w:rsid w:val="003F421B"/>
    <w:rsid w:val="003F4458"/>
    <w:rsid w:val="003F4B8E"/>
    <w:rsid w:val="003F4BFB"/>
    <w:rsid w:val="003F6D24"/>
    <w:rsid w:val="003F718D"/>
    <w:rsid w:val="003F71B9"/>
    <w:rsid w:val="003F73F9"/>
    <w:rsid w:val="004006E6"/>
    <w:rsid w:val="00401540"/>
    <w:rsid w:val="00402736"/>
    <w:rsid w:val="00402862"/>
    <w:rsid w:val="004036F5"/>
    <w:rsid w:val="004073B3"/>
    <w:rsid w:val="00410059"/>
    <w:rsid w:val="00410187"/>
    <w:rsid w:val="00410530"/>
    <w:rsid w:val="00411112"/>
    <w:rsid w:val="004111B6"/>
    <w:rsid w:val="004115E2"/>
    <w:rsid w:val="004125CB"/>
    <w:rsid w:val="00412662"/>
    <w:rsid w:val="00412EDB"/>
    <w:rsid w:val="00413813"/>
    <w:rsid w:val="0041538C"/>
    <w:rsid w:val="00415F26"/>
    <w:rsid w:val="00416650"/>
    <w:rsid w:val="004169A2"/>
    <w:rsid w:val="00416E49"/>
    <w:rsid w:val="004201B1"/>
    <w:rsid w:val="00422073"/>
    <w:rsid w:val="00422BA7"/>
    <w:rsid w:val="00422CDE"/>
    <w:rsid w:val="004243B7"/>
    <w:rsid w:val="00424951"/>
    <w:rsid w:val="00424DAB"/>
    <w:rsid w:val="0042604F"/>
    <w:rsid w:val="00426111"/>
    <w:rsid w:val="00426B69"/>
    <w:rsid w:val="00426CF0"/>
    <w:rsid w:val="00431275"/>
    <w:rsid w:val="004326CA"/>
    <w:rsid w:val="00433178"/>
    <w:rsid w:val="00433713"/>
    <w:rsid w:val="004338DC"/>
    <w:rsid w:val="0043437A"/>
    <w:rsid w:val="00434F53"/>
    <w:rsid w:val="004351F6"/>
    <w:rsid w:val="0043567D"/>
    <w:rsid w:val="00435E4C"/>
    <w:rsid w:val="0043605A"/>
    <w:rsid w:val="0043696F"/>
    <w:rsid w:val="00436971"/>
    <w:rsid w:val="0043796E"/>
    <w:rsid w:val="00440027"/>
    <w:rsid w:val="00440B32"/>
    <w:rsid w:val="0044188A"/>
    <w:rsid w:val="00442B87"/>
    <w:rsid w:val="0044418C"/>
    <w:rsid w:val="0044424E"/>
    <w:rsid w:val="004443CA"/>
    <w:rsid w:val="00444D22"/>
    <w:rsid w:val="00446647"/>
    <w:rsid w:val="00447069"/>
    <w:rsid w:val="00450030"/>
    <w:rsid w:val="00450632"/>
    <w:rsid w:val="00451232"/>
    <w:rsid w:val="00451DBC"/>
    <w:rsid w:val="00452455"/>
    <w:rsid w:val="0045335E"/>
    <w:rsid w:val="004535D7"/>
    <w:rsid w:val="0045509E"/>
    <w:rsid w:val="004557E0"/>
    <w:rsid w:val="004568F3"/>
    <w:rsid w:val="00457DAB"/>
    <w:rsid w:val="0046083E"/>
    <w:rsid w:val="00462318"/>
    <w:rsid w:val="00462FB2"/>
    <w:rsid w:val="004637FB"/>
    <w:rsid w:val="00464689"/>
    <w:rsid w:val="0046495A"/>
    <w:rsid w:val="00465A33"/>
    <w:rsid w:val="0046736C"/>
    <w:rsid w:val="004711BE"/>
    <w:rsid w:val="00471431"/>
    <w:rsid w:val="00471BC6"/>
    <w:rsid w:val="00473941"/>
    <w:rsid w:val="00473DC1"/>
    <w:rsid w:val="004770BF"/>
    <w:rsid w:val="00477475"/>
    <w:rsid w:val="00477605"/>
    <w:rsid w:val="00480A94"/>
    <w:rsid w:val="004824AC"/>
    <w:rsid w:val="00482EC3"/>
    <w:rsid w:val="00483207"/>
    <w:rsid w:val="00484B03"/>
    <w:rsid w:val="00485817"/>
    <w:rsid w:val="00490E41"/>
    <w:rsid w:val="00491386"/>
    <w:rsid w:val="00492247"/>
    <w:rsid w:val="00492E06"/>
    <w:rsid w:val="00492E6F"/>
    <w:rsid w:val="004932B7"/>
    <w:rsid w:val="004934BD"/>
    <w:rsid w:val="004938A7"/>
    <w:rsid w:val="004964F5"/>
    <w:rsid w:val="00496896"/>
    <w:rsid w:val="00497671"/>
    <w:rsid w:val="004A07A9"/>
    <w:rsid w:val="004A1BE5"/>
    <w:rsid w:val="004A1C8E"/>
    <w:rsid w:val="004A289D"/>
    <w:rsid w:val="004A3920"/>
    <w:rsid w:val="004A3C05"/>
    <w:rsid w:val="004A5963"/>
    <w:rsid w:val="004A7E6C"/>
    <w:rsid w:val="004B1837"/>
    <w:rsid w:val="004B1B80"/>
    <w:rsid w:val="004B1E2E"/>
    <w:rsid w:val="004B23E6"/>
    <w:rsid w:val="004B2B97"/>
    <w:rsid w:val="004B3D1E"/>
    <w:rsid w:val="004B3DE8"/>
    <w:rsid w:val="004B4360"/>
    <w:rsid w:val="004B46F1"/>
    <w:rsid w:val="004B5298"/>
    <w:rsid w:val="004B626E"/>
    <w:rsid w:val="004B7218"/>
    <w:rsid w:val="004B75EB"/>
    <w:rsid w:val="004B77FC"/>
    <w:rsid w:val="004B7E3F"/>
    <w:rsid w:val="004C02F0"/>
    <w:rsid w:val="004C044E"/>
    <w:rsid w:val="004C0E36"/>
    <w:rsid w:val="004C1851"/>
    <w:rsid w:val="004C1B77"/>
    <w:rsid w:val="004C29AD"/>
    <w:rsid w:val="004C3F34"/>
    <w:rsid w:val="004C543C"/>
    <w:rsid w:val="004C5621"/>
    <w:rsid w:val="004C5FF8"/>
    <w:rsid w:val="004C6D70"/>
    <w:rsid w:val="004C6FA4"/>
    <w:rsid w:val="004C70EF"/>
    <w:rsid w:val="004C76F5"/>
    <w:rsid w:val="004D16E7"/>
    <w:rsid w:val="004D4FDC"/>
    <w:rsid w:val="004D55BE"/>
    <w:rsid w:val="004D5BA3"/>
    <w:rsid w:val="004D5DF4"/>
    <w:rsid w:val="004E0C68"/>
    <w:rsid w:val="004E1288"/>
    <w:rsid w:val="004E1B4A"/>
    <w:rsid w:val="004E2095"/>
    <w:rsid w:val="004E30B5"/>
    <w:rsid w:val="004E45E7"/>
    <w:rsid w:val="004E6641"/>
    <w:rsid w:val="004F0F18"/>
    <w:rsid w:val="004F1420"/>
    <w:rsid w:val="004F2445"/>
    <w:rsid w:val="004F599D"/>
    <w:rsid w:val="004F5DDA"/>
    <w:rsid w:val="004F5E51"/>
    <w:rsid w:val="004F6BCC"/>
    <w:rsid w:val="004F7B78"/>
    <w:rsid w:val="00500A58"/>
    <w:rsid w:val="0050175B"/>
    <w:rsid w:val="005022A5"/>
    <w:rsid w:val="005039B8"/>
    <w:rsid w:val="00505CB0"/>
    <w:rsid w:val="005061B6"/>
    <w:rsid w:val="00506D59"/>
    <w:rsid w:val="005102EC"/>
    <w:rsid w:val="005105BA"/>
    <w:rsid w:val="00510830"/>
    <w:rsid w:val="00511EFF"/>
    <w:rsid w:val="0051248C"/>
    <w:rsid w:val="00512901"/>
    <w:rsid w:val="00512F3A"/>
    <w:rsid w:val="00513A11"/>
    <w:rsid w:val="00513DEA"/>
    <w:rsid w:val="00514563"/>
    <w:rsid w:val="005147E5"/>
    <w:rsid w:val="00515795"/>
    <w:rsid w:val="00516436"/>
    <w:rsid w:val="00520DD8"/>
    <w:rsid w:val="005212D4"/>
    <w:rsid w:val="00522404"/>
    <w:rsid w:val="00522E60"/>
    <w:rsid w:val="00523D7B"/>
    <w:rsid w:val="005242BF"/>
    <w:rsid w:val="00524776"/>
    <w:rsid w:val="00524EC0"/>
    <w:rsid w:val="00530713"/>
    <w:rsid w:val="005321FC"/>
    <w:rsid w:val="0053273C"/>
    <w:rsid w:val="00532E9B"/>
    <w:rsid w:val="005340C7"/>
    <w:rsid w:val="00534FD6"/>
    <w:rsid w:val="0053570E"/>
    <w:rsid w:val="00535A72"/>
    <w:rsid w:val="00535DCA"/>
    <w:rsid w:val="00536455"/>
    <w:rsid w:val="00536A14"/>
    <w:rsid w:val="00540289"/>
    <w:rsid w:val="00540FFB"/>
    <w:rsid w:val="00541623"/>
    <w:rsid w:val="00541994"/>
    <w:rsid w:val="005420BB"/>
    <w:rsid w:val="00542E94"/>
    <w:rsid w:val="00543149"/>
    <w:rsid w:val="005436FB"/>
    <w:rsid w:val="00543FF1"/>
    <w:rsid w:val="005442BD"/>
    <w:rsid w:val="0054475D"/>
    <w:rsid w:val="00545C05"/>
    <w:rsid w:val="005471E4"/>
    <w:rsid w:val="0055263F"/>
    <w:rsid w:val="0055433C"/>
    <w:rsid w:val="005555AD"/>
    <w:rsid w:val="00555920"/>
    <w:rsid w:val="00556415"/>
    <w:rsid w:val="00557A3B"/>
    <w:rsid w:val="00557AF8"/>
    <w:rsid w:val="005605BD"/>
    <w:rsid w:val="00560E6B"/>
    <w:rsid w:val="0056246C"/>
    <w:rsid w:val="0056283E"/>
    <w:rsid w:val="00562AB6"/>
    <w:rsid w:val="00562DE4"/>
    <w:rsid w:val="00564035"/>
    <w:rsid w:val="00564E76"/>
    <w:rsid w:val="00565B22"/>
    <w:rsid w:val="00567DF3"/>
    <w:rsid w:val="00571402"/>
    <w:rsid w:val="00571ADA"/>
    <w:rsid w:val="00571E78"/>
    <w:rsid w:val="00572872"/>
    <w:rsid w:val="00572AC8"/>
    <w:rsid w:val="00573F26"/>
    <w:rsid w:val="00574CF9"/>
    <w:rsid w:val="00575591"/>
    <w:rsid w:val="00575860"/>
    <w:rsid w:val="00580996"/>
    <w:rsid w:val="005812FD"/>
    <w:rsid w:val="005813B8"/>
    <w:rsid w:val="00581A1B"/>
    <w:rsid w:val="00581AC6"/>
    <w:rsid w:val="005826B0"/>
    <w:rsid w:val="0058491F"/>
    <w:rsid w:val="00584C94"/>
    <w:rsid w:val="00584E14"/>
    <w:rsid w:val="005859C1"/>
    <w:rsid w:val="00585A0B"/>
    <w:rsid w:val="00585D54"/>
    <w:rsid w:val="00590AED"/>
    <w:rsid w:val="00591CE3"/>
    <w:rsid w:val="00592643"/>
    <w:rsid w:val="005930B8"/>
    <w:rsid w:val="00594D7E"/>
    <w:rsid w:val="005950EC"/>
    <w:rsid w:val="005951EF"/>
    <w:rsid w:val="0059705C"/>
    <w:rsid w:val="00597E59"/>
    <w:rsid w:val="005A01B4"/>
    <w:rsid w:val="005A03CD"/>
    <w:rsid w:val="005A03D8"/>
    <w:rsid w:val="005A126C"/>
    <w:rsid w:val="005A3130"/>
    <w:rsid w:val="005A4221"/>
    <w:rsid w:val="005A4B24"/>
    <w:rsid w:val="005A5A21"/>
    <w:rsid w:val="005A5E21"/>
    <w:rsid w:val="005A7A0D"/>
    <w:rsid w:val="005A7B65"/>
    <w:rsid w:val="005A7BD6"/>
    <w:rsid w:val="005B14B3"/>
    <w:rsid w:val="005B1C6A"/>
    <w:rsid w:val="005B2482"/>
    <w:rsid w:val="005B36E2"/>
    <w:rsid w:val="005B3EB4"/>
    <w:rsid w:val="005B56AF"/>
    <w:rsid w:val="005B5955"/>
    <w:rsid w:val="005B59EB"/>
    <w:rsid w:val="005B6ABA"/>
    <w:rsid w:val="005B71F3"/>
    <w:rsid w:val="005C155E"/>
    <w:rsid w:val="005C2D07"/>
    <w:rsid w:val="005C3B3A"/>
    <w:rsid w:val="005C3C95"/>
    <w:rsid w:val="005C4464"/>
    <w:rsid w:val="005C5487"/>
    <w:rsid w:val="005C6051"/>
    <w:rsid w:val="005D0182"/>
    <w:rsid w:val="005D064E"/>
    <w:rsid w:val="005D072C"/>
    <w:rsid w:val="005D155E"/>
    <w:rsid w:val="005D15CA"/>
    <w:rsid w:val="005D2A83"/>
    <w:rsid w:val="005D2A92"/>
    <w:rsid w:val="005D2D0B"/>
    <w:rsid w:val="005D3055"/>
    <w:rsid w:val="005D3202"/>
    <w:rsid w:val="005D331B"/>
    <w:rsid w:val="005D40B4"/>
    <w:rsid w:val="005D4161"/>
    <w:rsid w:val="005D488E"/>
    <w:rsid w:val="005D57E3"/>
    <w:rsid w:val="005D5EDF"/>
    <w:rsid w:val="005D61F3"/>
    <w:rsid w:val="005D767B"/>
    <w:rsid w:val="005E030B"/>
    <w:rsid w:val="005E23AB"/>
    <w:rsid w:val="005E33E1"/>
    <w:rsid w:val="005E3408"/>
    <w:rsid w:val="005E4743"/>
    <w:rsid w:val="005E4939"/>
    <w:rsid w:val="005E4B12"/>
    <w:rsid w:val="005E5C1A"/>
    <w:rsid w:val="005E7F44"/>
    <w:rsid w:val="005F0221"/>
    <w:rsid w:val="005F50FD"/>
    <w:rsid w:val="005F542B"/>
    <w:rsid w:val="005F6083"/>
    <w:rsid w:val="005F682B"/>
    <w:rsid w:val="005F6FD7"/>
    <w:rsid w:val="005F710A"/>
    <w:rsid w:val="005F7D1D"/>
    <w:rsid w:val="00600870"/>
    <w:rsid w:val="00600980"/>
    <w:rsid w:val="006016BD"/>
    <w:rsid w:val="006027BF"/>
    <w:rsid w:val="00602ABB"/>
    <w:rsid w:val="00602B5B"/>
    <w:rsid w:val="0060318D"/>
    <w:rsid w:val="00603E80"/>
    <w:rsid w:val="00604991"/>
    <w:rsid w:val="006050D2"/>
    <w:rsid w:val="006052E0"/>
    <w:rsid w:val="006059A3"/>
    <w:rsid w:val="00605A88"/>
    <w:rsid w:val="00605EBD"/>
    <w:rsid w:val="00610292"/>
    <w:rsid w:val="00614104"/>
    <w:rsid w:val="00614478"/>
    <w:rsid w:val="00614885"/>
    <w:rsid w:val="00614E59"/>
    <w:rsid w:val="00616D9D"/>
    <w:rsid w:val="00617474"/>
    <w:rsid w:val="006202A3"/>
    <w:rsid w:val="00620D1A"/>
    <w:rsid w:val="006215F2"/>
    <w:rsid w:val="00622518"/>
    <w:rsid w:val="00624877"/>
    <w:rsid w:val="00625101"/>
    <w:rsid w:val="00625291"/>
    <w:rsid w:val="006302E1"/>
    <w:rsid w:val="006307CD"/>
    <w:rsid w:val="006329B5"/>
    <w:rsid w:val="00632E56"/>
    <w:rsid w:val="006352E4"/>
    <w:rsid w:val="0063573E"/>
    <w:rsid w:val="00635EF0"/>
    <w:rsid w:val="006367FB"/>
    <w:rsid w:val="0063741A"/>
    <w:rsid w:val="0063761A"/>
    <w:rsid w:val="00637C62"/>
    <w:rsid w:val="00637C98"/>
    <w:rsid w:val="00643B13"/>
    <w:rsid w:val="00643C9F"/>
    <w:rsid w:val="00643E14"/>
    <w:rsid w:val="00644404"/>
    <w:rsid w:val="00644D94"/>
    <w:rsid w:val="00645A25"/>
    <w:rsid w:val="00647448"/>
    <w:rsid w:val="00647809"/>
    <w:rsid w:val="00647DD6"/>
    <w:rsid w:val="00650267"/>
    <w:rsid w:val="0065208D"/>
    <w:rsid w:val="006529F7"/>
    <w:rsid w:val="00653DC8"/>
    <w:rsid w:val="00654161"/>
    <w:rsid w:val="00654FEE"/>
    <w:rsid w:val="00657B19"/>
    <w:rsid w:val="00657B64"/>
    <w:rsid w:val="00657F74"/>
    <w:rsid w:val="00660707"/>
    <w:rsid w:val="006619C4"/>
    <w:rsid w:val="00662A2E"/>
    <w:rsid w:val="0066339A"/>
    <w:rsid w:val="006634B6"/>
    <w:rsid w:val="00664980"/>
    <w:rsid w:val="0066575D"/>
    <w:rsid w:val="00666556"/>
    <w:rsid w:val="00667532"/>
    <w:rsid w:val="00667C08"/>
    <w:rsid w:val="006714CE"/>
    <w:rsid w:val="00671A6C"/>
    <w:rsid w:val="00671A84"/>
    <w:rsid w:val="00671C08"/>
    <w:rsid w:val="006724DE"/>
    <w:rsid w:val="0067418C"/>
    <w:rsid w:val="006744E0"/>
    <w:rsid w:val="006754AD"/>
    <w:rsid w:val="00675650"/>
    <w:rsid w:val="006773ED"/>
    <w:rsid w:val="00677859"/>
    <w:rsid w:val="00680D5F"/>
    <w:rsid w:val="00680EAB"/>
    <w:rsid w:val="00681855"/>
    <w:rsid w:val="00681EF1"/>
    <w:rsid w:val="00682E7A"/>
    <w:rsid w:val="006845F8"/>
    <w:rsid w:val="006848AA"/>
    <w:rsid w:val="00685165"/>
    <w:rsid w:val="00686755"/>
    <w:rsid w:val="006879A3"/>
    <w:rsid w:val="006904BB"/>
    <w:rsid w:val="00691A4B"/>
    <w:rsid w:val="006948B0"/>
    <w:rsid w:val="00695933"/>
    <w:rsid w:val="00696741"/>
    <w:rsid w:val="00697113"/>
    <w:rsid w:val="00697217"/>
    <w:rsid w:val="00697440"/>
    <w:rsid w:val="00697534"/>
    <w:rsid w:val="0069763A"/>
    <w:rsid w:val="00697DDC"/>
    <w:rsid w:val="006A0863"/>
    <w:rsid w:val="006A13F8"/>
    <w:rsid w:val="006A1872"/>
    <w:rsid w:val="006A280E"/>
    <w:rsid w:val="006A334F"/>
    <w:rsid w:val="006A4E5B"/>
    <w:rsid w:val="006A73DB"/>
    <w:rsid w:val="006A744B"/>
    <w:rsid w:val="006B05EA"/>
    <w:rsid w:val="006B072A"/>
    <w:rsid w:val="006B12DD"/>
    <w:rsid w:val="006B15EC"/>
    <w:rsid w:val="006B3362"/>
    <w:rsid w:val="006B5133"/>
    <w:rsid w:val="006B59C5"/>
    <w:rsid w:val="006B63D3"/>
    <w:rsid w:val="006B7746"/>
    <w:rsid w:val="006B785B"/>
    <w:rsid w:val="006C002F"/>
    <w:rsid w:val="006C0579"/>
    <w:rsid w:val="006C1BD6"/>
    <w:rsid w:val="006C2998"/>
    <w:rsid w:val="006C2EA0"/>
    <w:rsid w:val="006C35CE"/>
    <w:rsid w:val="006C596E"/>
    <w:rsid w:val="006C6735"/>
    <w:rsid w:val="006D0F7F"/>
    <w:rsid w:val="006D170D"/>
    <w:rsid w:val="006D49B7"/>
    <w:rsid w:val="006D4CCD"/>
    <w:rsid w:val="006D5E67"/>
    <w:rsid w:val="006D6754"/>
    <w:rsid w:val="006D695C"/>
    <w:rsid w:val="006D7005"/>
    <w:rsid w:val="006E0537"/>
    <w:rsid w:val="006E10CF"/>
    <w:rsid w:val="006E11DF"/>
    <w:rsid w:val="006E1848"/>
    <w:rsid w:val="006E2390"/>
    <w:rsid w:val="006E28F6"/>
    <w:rsid w:val="006E32E5"/>
    <w:rsid w:val="006E3E36"/>
    <w:rsid w:val="006E4D35"/>
    <w:rsid w:val="006E4FA7"/>
    <w:rsid w:val="006E5502"/>
    <w:rsid w:val="006E7E01"/>
    <w:rsid w:val="006E7EC0"/>
    <w:rsid w:val="006F087D"/>
    <w:rsid w:val="006F2EB7"/>
    <w:rsid w:val="006F3C6C"/>
    <w:rsid w:val="006F4C30"/>
    <w:rsid w:val="006F6359"/>
    <w:rsid w:val="006F65DD"/>
    <w:rsid w:val="006F76DC"/>
    <w:rsid w:val="00700F8F"/>
    <w:rsid w:val="007017B6"/>
    <w:rsid w:val="00702323"/>
    <w:rsid w:val="00703B36"/>
    <w:rsid w:val="00704F7B"/>
    <w:rsid w:val="00705D9B"/>
    <w:rsid w:val="007068F1"/>
    <w:rsid w:val="007071E6"/>
    <w:rsid w:val="00707C79"/>
    <w:rsid w:val="00707E32"/>
    <w:rsid w:val="0071299E"/>
    <w:rsid w:val="00712CEB"/>
    <w:rsid w:val="0071332A"/>
    <w:rsid w:val="00713B5D"/>
    <w:rsid w:val="007141BD"/>
    <w:rsid w:val="007148FC"/>
    <w:rsid w:val="007149DF"/>
    <w:rsid w:val="00714A97"/>
    <w:rsid w:val="007157D2"/>
    <w:rsid w:val="00715D30"/>
    <w:rsid w:val="007179C1"/>
    <w:rsid w:val="00720216"/>
    <w:rsid w:val="00720A9B"/>
    <w:rsid w:val="00721304"/>
    <w:rsid w:val="007249C5"/>
    <w:rsid w:val="0072601E"/>
    <w:rsid w:val="0072663A"/>
    <w:rsid w:val="00726849"/>
    <w:rsid w:val="00726916"/>
    <w:rsid w:val="0072780C"/>
    <w:rsid w:val="00727A82"/>
    <w:rsid w:val="00727CD9"/>
    <w:rsid w:val="0073057F"/>
    <w:rsid w:val="007314A9"/>
    <w:rsid w:val="00731E2B"/>
    <w:rsid w:val="00732A19"/>
    <w:rsid w:val="0073352B"/>
    <w:rsid w:val="0073389C"/>
    <w:rsid w:val="00735101"/>
    <w:rsid w:val="00735148"/>
    <w:rsid w:val="007351D2"/>
    <w:rsid w:val="0073533B"/>
    <w:rsid w:val="00735F41"/>
    <w:rsid w:val="00736475"/>
    <w:rsid w:val="007376EC"/>
    <w:rsid w:val="00740353"/>
    <w:rsid w:val="00740A79"/>
    <w:rsid w:val="00741D69"/>
    <w:rsid w:val="00742890"/>
    <w:rsid w:val="00742A29"/>
    <w:rsid w:val="00744165"/>
    <w:rsid w:val="00745209"/>
    <w:rsid w:val="007452AE"/>
    <w:rsid w:val="00745E04"/>
    <w:rsid w:val="0074774F"/>
    <w:rsid w:val="0074777A"/>
    <w:rsid w:val="00751B97"/>
    <w:rsid w:val="00753240"/>
    <w:rsid w:val="00754104"/>
    <w:rsid w:val="007541DF"/>
    <w:rsid w:val="0075530F"/>
    <w:rsid w:val="007554A1"/>
    <w:rsid w:val="00755976"/>
    <w:rsid w:val="00755DB4"/>
    <w:rsid w:val="0075646B"/>
    <w:rsid w:val="00760EE1"/>
    <w:rsid w:val="00761A46"/>
    <w:rsid w:val="0076243F"/>
    <w:rsid w:val="00763A25"/>
    <w:rsid w:val="00763ACE"/>
    <w:rsid w:val="00764DB6"/>
    <w:rsid w:val="0077041C"/>
    <w:rsid w:val="007721DE"/>
    <w:rsid w:val="007738D6"/>
    <w:rsid w:val="00775FAC"/>
    <w:rsid w:val="00776223"/>
    <w:rsid w:val="00777779"/>
    <w:rsid w:val="007800C5"/>
    <w:rsid w:val="0078060A"/>
    <w:rsid w:val="00780ADB"/>
    <w:rsid w:val="00781A59"/>
    <w:rsid w:val="00784075"/>
    <w:rsid w:val="0078416D"/>
    <w:rsid w:val="00784912"/>
    <w:rsid w:val="007858F9"/>
    <w:rsid w:val="00785BAF"/>
    <w:rsid w:val="007867E0"/>
    <w:rsid w:val="0078736D"/>
    <w:rsid w:val="0078787F"/>
    <w:rsid w:val="00787C03"/>
    <w:rsid w:val="00791252"/>
    <w:rsid w:val="00791882"/>
    <w:rsid w:val="00792766"/>
    <w:rsid w:val="00792F6B"/>
    <w:rsid w:val="007942F5"/>
    <w:rsid w:val="00794CAC"/>
    <w:rsid w:val="00795C0F"/>
    <w:rsid w:val="00795F98"/>
    <w:rsid w:val="00796B10"/>
    <w:rsid w:val="007A012C"/>
    <w:rsid w:val="007A0714"/>
    <w:rsid w:val="007A13B8"/>
    <w:rsid w:val="007A2979"/>
    <w:rsid w:val="007A2EBF"/>
    <w:rsid w:val="007A4350"/>
    <w:rsid w:val="007A59AE"/>
    <w:rsid w:val="007A5A66"/>
    <w:rsid w:val="007A5EC0"/>
    <w:rsid w:val="007A5EF1"/>
    <w:rsid w:val="007B0242"/>
    <w:rsid w:val="007B0624"/>
    <w:rsid w:val="007B1A03"/>
    <w:rsid w:val="007B23B0"/>
    <w:rsid w:val="007B2FC1"/>
    <w:rsid w:val="007B5291"/>
    <w:rsid w:val="007B6385"/>
    <w:rsid w:val="007B7F21"/>
    <w:rsid w:val="007C05CD"/>
    <w:rsid w:val="007C0811"/>
    <w:rsid w:val="007C1397"/>
    <w:rsid w:val="007C1698"/>
    <w:rsid w:val="007C1C7D"/>
    <w:rsid w:val="007C2019"/>
    <w:rsid w:val="007C2AC4"/>
    <w:rsid w:val="007C5B30"/>
    <w:rsid w:val="007C73E5"/>
    <w:rsid w:val="007D1212"/>
    <w:rsid w:val="007D1A36"/>
    <w:rsid w:val="007D22A4"/>
    <w:rsid w:val="007D526A"/>
    <w:rsid w:val="007D566E"/>
    <w:rsid w:val="007D65E4"/>
    <w:rsid w:val="007D6934"/>
    <w:rsid w:val="007D79C2"/>
    <w:rsid w:val="007D7B7F"/>
    <w:rsid w:val="007E032A"/>
    <w:rsid w:val="007E0BDE"/>
    <w:rsid w:val="007E0F97"/>
    <w:rsid w:val="007E1A38"/>
    <w:rsid w:val="007E1E56"/>
    <w:rsid w:val="007E270B"/>
    <w:rsid w:val="007E2DE6"/>
    <w:rsid w:val="007E45B7"/>
    <w:rsid w:val="007E53A6"/>
    <w:rsid w:val="007E5AD8"/>
    <w:rsid w:val="007E606F"/>
    <w:rsid w:val="007E652E"/>
    <w:rsid w:val="007E685A"/>
    <w:rsid w:val="007E73CC"/>
    <w:rsid w:val="007F0A91"/>
    <w:rsid w:val="007F26BB"/>
    <w:rsid w:val="007F2E35"/>
    <w:rsid w:val="007F366D"/>
    <w:rsid w:val="007F3A78"/>
    <w:rsid w:val="007F452C"/>
    <w:rsid w:val="007F489E"/>
    <w:rsid w:val="007F6BB0"/>
    <w:rsid w:val="007F760F"/>
    <w:rsid w:val="007F7915"/>
    <w:rsid w:val="008001A0"/>
    <w:rsid w:val="00800720"/>
    <w:rsid w:val="00800A5F"/>
    <w:rsid w:val="00801272"/>
    <w:rsid w:val="00802AE4"/>
    <w:rsid w:val="00802DD9"/>
    <w:rsid w:val="00803E17"/>
    <w:rsid w:val="00803E63"/>
    <w:rsid w:val="00803EE6"/>
    <w:rsid w:val="00805B99"/>
    <w:rsid w:val="00806C19"/>
    <w:rsid w:val="00807508"/>
    <w:rsid w:val="008075D5"/>
    <w:rsid w:val="00810C4D"/>
    <w:rsid w:val="00811D4A"/>
    <w:rsid w:val="00811FF1"/>
    <w:rsid w:val="008127C2"/>
    <w:rsid w:val="00814CA2"/>
    <w:rsid w:val="00814E04"/>
    <w:rsid w:val="0081717E"/>
    <w:rsid w:val="00817838"/>
    <w:rsid w:val="00817A1F"/>
    <w:rsid w:val="00820E44"/>
    <w:rsid w:val="0082117C"/>
    <w:rsid w:val="0082172B"/>
    <w:rsid w:val="008248D5"/>
    <w:rsid w:val="00824EAE"/>
    <w:rsid w:val="00825DD0"/>
    <w:rsid w:val="00826FF4"/>
    <w:rsid w:val="00827BBC"/>
    <w:rsid w:val="008306BD"/>
    <w:rsid w:val="0083093C"/>
    <w:rsid w:val="00831842"/>
    <w:rsid w:val="008319A5"/>
    <w:rsid w:val="008320D1"/>
    <w:rsid w:val="00833AA7"/>
    <w:rsid w:val="008345D8"/>
    <w:rsid w:val="008355CC"/>
    <w:rsid w:val="00835F64"/>
    <w:rsid w:val="00835FC1"/>
    <w:rsid w:val="00837007"/>
    <w:rsid w:val="008377F9"/>
    <w:rsid w:val="00837961"/>
    <w:rsid w:val="00840488"/>
    <w:rsid w:val="0084158E"/>
    <w:rsid w:val="008436F5"/>
    <w:rsid w:val="008439FD"/>
    <w:rsid w:val="00844BB8"/>
    <w:rsid w:val="00844F57"/>
    <w:rsid w:val="0084534C"/>
    <w:rsid w:val="0084570F"/>
    <w:rsid w:val="00845DA0"/>
    <w:rsid w:val="008475C7"/>
    <w:rsid w:val="00847E6E"/>
    <w:rsid w:val="00847EDB"/>
    <w:rsid w:val="00847F82"/>
    <w:rsid w:val="00847F93"/>
    <w:rsid w:val="00851248"/>
    <w:rsid w:val="008521EC"/>
    <w:rsid w:val="00852341"/>
    <w:rsid w:val="00853432"/>
    <w:rsid w:val="008534EE"/>
    <w:rsid w:val="0085408B"/>
    <w:rsid w:val="0085634B"/>
    <w:rsid w:val="008573AE"/>
    <w:rsid w:val="00860749"/>
    <w:rsid w:val="00861BBC"/>
    <w:rsid w:val="0086206A"/>
    <w:rsid w:val="008641EA"/>
    <w:rsid w:val="008649A5"/>
    <w:rsid w:val="00865ACD"/>
    <w:rsid w:val="00865D8D"/>
    <w:rsid w:val="008664C8"/>
    <w:rsid w:val="00866A1C"/>
    <w:rsid w:val="0086792F"/>
    <w:rsid w:val="00867C25"/>
    <w:rsid w:val="00870B9F"/>
    <w:rsid w:val="008731ED"/>
    <w:rsid w:val="008735D1"/>
    <w:rsid w:val="00874142"/>
    <w:rsid w:val="008742AB"/>
    <w:rsid w:val="00874F95"/>
    <w:rsid w:val="00875386"/>
    <w:rsid w:val="00875749"/>
    <w:rsid w:val="008758B6"/>
    <w:rsid w:val="00876779"/>
    <w:rsid w:val="00881060"/>
    <w:rsid w:val="00882500"/>
    <w:rsid w:val="008826A6"/>
    <w:rsid w:val="00882FED"/>
    <w:rsid w:val="00884016"/>
    <w:rsid w:val="008843FE"/>
    <w:rsid w:val="00885C41"/>
    <w:rsid w:val="00885C98"/>
    <w:rsid w:val="00887444"/>
    <w:rsid w:val="008875BF"/>
    <w:rsid w:val="00890855"/>
    <w:rsid w:val="00890895"/>
    <w:rsid w:val="0089168B"/>
    <w:rsid w:val="00891E14"/>
    <w:rsid w:val="0089289A"/>
    <w:rsid w:val="00892C17"/>
    <w:rsid w:val="0089390E"/>
    <w:rsid w:val="0089401E"/>
    <w:rsid w:val="008942E3"/>
    <w:rsid w:val="00894DC7"/>
    <w:rsid w:val="00896548"/>
    <w:rsid w:val="00896BEE"/>
    <w:rsid w:val="00896C4E"/>
    <w:rsid w:val="00897FCD"/>
    <w:rsid w:val="008A10EE"/>
    <w:rsid w:val="008A11B6"/>
    <w:rsid w:val="008A1C5F"/>
    <w:rsid w:val="008A2333"/>
    <w:rsid w:val="008A3522"/>
    <w:rsid w:val="008A3D0E"/>
    <w:rsid w:val="008A4156"/>
    <w:rsid w:val="008A43AA"/>
    <w:rsid w:val="008A46E1"/>
    <w:rsid w:val="008A5241"/>
    <w:rsid w:val="008A5A4C"/>
    <w:rsid w:val="008A5F1D"/>
    <w:rsid w:val="008A6BC2"/>
    <w:rsid w:val="008A6C9D"/>
    <w:rsid w:val="008B0D5B"/>
    <w:rsid w:val="008B1315"/>
    <w:rsid w:val="008B1F2D"/>
    <w:rsid w:val="008B227B"/>
    <w:rsid w:val="008B3AFF"/>
    <w:rsid w:val="008B48F6"/>
    <w:rsid w:val="008B5A2F"/>
    <w:rsid w:val="008B6A3A"/>
    <w:rsid w:val="008B782E"/>
    <w:rsid w:val="008C0E39"/>
    <w:rsid w:val="008C2B58"/>
    <w:rsid w:val="008C3AB4"/>
    <w:rsid w:val="008C41D9"/>
    <w:rsid w:val="008C4F24"/>
    <w:rsid w:val="008C5392"/>
    <w:rsid w:val="008C5A10"/>
    <w:rsid w:val="008C5E49"/>
    <w:rsid w:val="008C7031"/>
    <w:rsid w:val="008C7963"/>
    <w:rsid w:val="008C7A30"/>
    <w:rsid w:val="008C7A91"/>
    <w:rsid w:val="008C7EB1"/>
    <w:rsid w:val="008D0710"/>
    <w:rsid w:val="008D1EB8"/>
    <w:rsid w:val="008D393E"/>
    <w:rsid w:val="008D3D4D"/>
    <w:rsid w:val="008D3E2E"/>
    <w:rsid w:val="008D4EEB"/>
    <w:rsid w:val="008D5385"/>
    <w:rsid w:val="008D5BC3"/>
    <w:rsid w:val="008D7A1C"/>
    <w:rsid w:val="008E0038"/>
    <w:rsid w:val="008E0C69"/>
    <w:rsid w:val="008E0D9B"/>
    <w:rsid w:val="008E1FB1"/>
    <w:rsid w:val="008E27DA"/>
    <w:rsid w:val="008E5426"/>
    <w:rsid w:val="008E674B"/>
    <w:rsid w:val="008E7403"/>
    <w:rsid w:val="008E785F"/>
    <w:rsid w:val="008E7B18"/>
    <w:rsid w:val="008E7CA1"/>
    <w:rsid w:val="008F07D5"/>
    <w:rsid w:val="008F3BD4"/>
    <w:rsid w:val="008F44AF"/>
    <w:rsid w:val="008F54E5"/>
    <w:rsid w:val="008F5C22"/>
    <w:rsid w:val="008F6383"/>
    <w:rsid w:val="008F669B"/>
    <w:rsid w:val="008F6AEC"/>
    <w:rsid w:val="008F7079"/>
    <w:rsid w:val="008F723C"/>
    <w:rsid w:val="008F7919"/>
    <w:rsid w:val="008F7BDB"/>
    <w:rsid w:val="0090084A"/>
    <w:rsid w:val="00900916"/>
    <w:rsid w:val="00900BE5"/>
    <w:rsid w:val="00901017"/>
    <w:rsid w:val="009010A0"/>
    <w:rsid w:val="00901D63"/>
    <w:rsid w:val="00902174"/>
    <w:rsid w:val="00903448"/>
    <w:rsid w:val="0090368E"/>
    <w:rsid w:val="009043D0"/>
    <w:rsid w:val="009045EB"/>
    <w:rsid w:val="00906ABE"/>
    <w:rsid w:val="009079C8"/>
    <w:rsid w:val="0091073A"/>
    <w:rsid w:val="00910DC3"/>
    <w:rsid w:val="009119FC"/>
    <w:rsid w:val="00911F9B"/>
    <w:rsid w:val="009120A6"/>
    <w:rsid w:val="0091312B"/>
    <w:rsid w:val="0091465E"/>
    <w:rsid w:val="009146AB"/>
    <w:rsid w:val="009152EC"/>
    <w:rsid w:val="009161D3"/>
    <w:rsid w:val="00916840"/>
    <w:rsid w:val="00916958"/>
    <w:rsid w:val="00917650"/>
    <w:rsid w:val="0091789C"/>
    <w:rsid w:val="00920547"/>
    <w:rsid w:val="009211C4"/>
    <w:rsid w:val="00921749"/>
    <w:rsid w:val="00921D00"/>
    <w:rsid w:val="0092231D"/>
    <w:rsid w:val="009227CE"/>
    <w:rsid w:val="00922B42"/>
    <w:rsid w:val="00922F2D"/>
    <w:rsid w:val="00923FC4"/>
    <w:rsid w:val="009243A3"/>
    <w:rsid w:val="00926425"/>
    <w:rsid w:val="00927A35"/>
    <w:rsid w:val="009320BB"/>
    <w:rsid w:val="00933C58"/>
    <w:rsid w:val="00933CAC"/>
    <w:rsid w:val="009340B6"/>
    <w:rsid w:val="00935D0A"/>
    <w:rsid w:val="0093633B"/>
    <w:rsid w:val="0093673C"/>
    <w:rsid w:val="00936C70"/>
    <w:rsid w:val="009402CF"/>
    <w:rsid w:val="00940A56"/>
    <w:rsid w:val="00940CC1"/>
    <w:rsid w:val="009412A8"/>
    <w:rsid w:val="00941DAD"/>
    <w:rsid w:val="009428B2"/>
    <w:rsid w:val="00942BDA"/>
    <w:rsid w:val="00943403"/>
    <w:rsid w:val="00944BAA"/>
    <w:rsid w:val="0094543F"/>
    <w:rsid w:val="009461B9"/>
    <w:rsid w:val="00946550"/>
    <w:rsid w:val="00946A33"/>
    <w:rsid w:val="00946C48"/>
    <w:rsid w:val="00951448"/>
    <w:rsid w:val="00951869"/>
    <w:rsid w:val="009520DE"/>
    <w:rsid w:val="009521A9"/>
    <w:rsid w:val="00953F44"/>
    <w:rsid w:val="009545FB"/>
    <w:rsid w:val="009556A2"/>
    <w:rsid w:val="00955910"/>
    <w:rsid w:val="009609BB"/>
    <w:rsid w:val="00960AC3"/>
    <w:rsid w:val="00961772"/>
    <w:rsid w:val="00963E93"/>
    <w:rsid w:val="00964171"/>
    <w:rsid w:val="009660DB"/>
    <w:rsid w:val="009705EA"/>
    <w:rsid w:val="00970608"/>
    <w:rsid w:val="009707DB"/>
    <w:rsid w:val="009709A5"/>
    <w:rsid w:val="009709BB"/>
    <w:rsid w:val="009733B8"/>
    <w:rsid w:val="00974C81"/>
    <w:rsid w:val="00975690"/>
    <w:rsid w:val="00976319"/>
    <w:rsid w:val="0097635F"/>
    <w:rsid w:val="00977695"/>
    <w:rsid w:val="00980C73"/>
    <w:rsid w:val="00982BE6"/>
    <w:rsid w:val="0098436E"/>
    <w:rsid w:val="00984766"/>
    <w:rsid w:val="00984DBB"/>
    <w:rsid w:val="00985309"/>
    <w:rsid w:val="00986446"/>
    <w:rsid w:val="00987D4E"/>
    <w:rsid w:val="00987E87"/>
    <w:rsid w:val="0099005B"/>
    <w:rsid w:val="00991A81"/>
    <w:rsid w:val="00992022"/>
    <w:rsid w:val="009937C1"/>
    <w:rsid w:val="009958F7"/>
    <w:rsid w:val="00997E41"/>
    <w:rsid w:val="009A009D"/>
    <w:rsid w:val="009A01D3"/>
    <w:rsid w:val="009A0713"/>
    <w:rsid w:val="009A07CA"/>
    <w:rsid w:val="009A157F"/>
    <w:rsid w:val="009A2114"/>
    <w:rsid w:val="009A2426"/>
    <w:rsid w:val="009A24E4"/>
    <w:rsid w:val="009A2782"/>
    <w:rsid w:val="009A3675"/>
    <w:rsid w:val="009A4068"/>
    <w:rsid w:val="009A5D3D"/>
    <w:rsid w:val="009A5E5E"/>
    <w:rsid w:val="009A6689"/>
    <w:rsid w:val="009A7642"/>
    <w:rsid w:val="009B001A"/>
    <w:rsid w:val="009B2118"/>
    <w:rsid w:val="009B39C0"/>
    <w:rsid w:val="009B3FA3"/>
    <w:rsid w:val="009B5005"/>
    <w:rsid w:val="009B50CA"/>
    <w:rsid w:val="009C0032"/>
    <w:rsid w:val="009C0DAE"/>
    <w:rsid w:val="009C73BF"/>
    <w:rsid w:val="009D09B8"/>
    <w:rsid w:val="009D1621"/>
    <w:rsid w:val="009D1A25"/>
    <w:rsid w:val="009D361B"/>
    <w:rsid w:val="009D3A9F"/>
    <w:rsid w:val="009D3B60"/>
    <w:rsid w:val="009D62A8"/>
    <w:rsid w:val="009D7795"/>
    <w:rsid w:val="009D7B82"/>
    <w:rsid w:val="009D7E8D"/>
    <w:rsid w:val="009E211B"/>
    <w:rsid w:val="009E2CE9"/>
    <w:rsid w:val="009E3042"/>
    <w:rsid w:val="009E352D"/>
    <w:rsid w:val="009E478A"/>
    <w:rsid w:val="009E55E0"/>
    <w:rsid w:val="009E5A53"/>
    <w:rsid w:val="009E5C2C"/>
    <w:rsid w:val="009E762A"/>
    <w:rsid w:val="009F0C54"/>
    <w:rsid w:val="009F17BF"/>
    <w:rsid w:val="009F1924"/>
    <w:rsid w:val="009F1A64"/>
    <w:rsid w:val="009F2692"/>
    <w:rsid w:val="009F26C0"/>
    <w:rsid w:val="009F2A83"/>
    <w:rsid w:val="009F3063"/>
    <w:rsid w:val="009F3CB6"/>
    <w:rsid w:val="009F3D02"/>
    <w:rsid w:val="009F434B"/>
    <w:rsid w:val="009F4A34"/>
    <w:rsid w:val="009F6524"/>
    <w:rsid w:val="009F681A"/>
    <w:rsid w:val="009F6948"/>
    <w:rsid w:val="009F7BDF"/>
    <w:rsid w:val="00A009A6"/>
    <w:rsid w:val="00A00ACD"/>
    <w:rsid w:val="00A01279"/>
    <w:rsid w:val="00A01F3E"/>
    <w:rsid w:val="00A020F8"/>
    <w:rsid w:val="00A02427"/>
    <w:rsid w:val="00A02844"/>
    <w:rsid w:val="00A04498"/>
    <w:rsid w:val="00A0455C"/>
    <w:rsid w:val="00A048A8"/>
    <w:rsid w:val="00A04A82"/>
    <w:rsid w:val="00A05E7F"/>
    <w:rsid w:val="00A06007"/>
    <w:rsid w:val="00A0659F"/>
    <w:rsid w:val="00A06C77"/>
    <w:rsid w:val="00A072F1"/>
    <w:rsid w:val="00A07340"/>
    <w:rsid w:val="00A106F4"/>
    <w:rsid w:val="00A118C2"/>
    <w:rsid w:val="00A12B6D"/>
    <w:rsid w:val="00A14E83"/>
    <w:rsid w:val="00A15E12"/>
    <w:rsid w:val="00A16021"/>
    <w:rsid w:val="00A160C9"/>
    <w:rsid w:val="00A161D0"/>
    <w:rsid w:val="00A16ECA"/>
    <w:rsid w:val="00A1724B"/>
    <w:rsid w:val="00A17C6E"/>
    <w:rsid w:val="00A21A7B"/>
    <w:rsid w:val="00A22E3D"/>
    <w:rsid w:val="00A24839"/>
    <w:rsid w:val="00A26D6E"/>
    <w:rsid w:val="00A275FC"/>
    <w:rsid w:val="00A2763E"/>
    <w:rsid w:val="00A30461"/>
    <w:rsid w:val="00A30FA9"/>
    <w:rsid w:val="00A3153E"/>
    <w:rsid w:val="00A31B76"/>
    <w:rsid w:val="00A31F97"/>
    <w:rsid w:val="00A32F8C"/>
    <w:rsid w:val="00A345BC"/>
    <w:rsid w:val="00A34FB0"/>
    <w:rsid w:val="00A351F7"/>
    <w:rsid w:val="00A35395"/>
    <w:rsid w:val="00A36BF9"/>
    <w:rsid w:val="00A36EDC"/>
    <w:rsid w:val="00A378C2"/>
    <w:rsid w:val="00A40BB7"/>
    <w:rsid w:val="00A41093"/>
    <w:rsid w:val="00A41F38"/>
    <w:rsid w:val="00A41FEF"/>
    <w:rsid w:val="00A43485"/>
    <w:rsid w:val="00A43E2D"/>
    <w:rsid w:val="00A44168"/>
    <w:rsid w:val="00A44229"/>
    <w:rsid w:val="00A4455B"/>
    <w:rsid w:val="00A4674D"/>
    <w:rsid w:val="00A52BBD"/>
    <w:rsid w:val="00A52D51"/>
    <w:rsid w:val="00A53631"/>
    <w:rsid w:val="00A538ED"/>
    <w:rsid w:val="00A53A5C"/>
    <w:rsid w:val="00A53CC7"/>
    <w:rsid w:val="00A5526F"/>
    <w:rsid w:val="00A5554A"/>
    <w:rsid w:val="00A56638"/>
    <w:rsid w:val="00A5745A"/>
    <w:rsid w:val="00A639D0"/>
    <w:rsid w:val="00A63C92"/>
    <w:rsid w:val="00A64AF6"/>
    <w:rsid w:val="00A655E9"/>
    <w:rsid w:val="00A66F2E"/>
    <w:rsid w:val="00A70236"/>
    <w:rsid w:val="00A70DA8"/>
    <w:rsid w:val="00A71D28"/>
    <w:rsid w:val="00A75261"/>
    <w:rsid w:val="00A76FD1"/>
    <w:rsid w:val="00A772E5"/>
    <w:rsid w:val="00A80B6C"/>
    <w:rsid w:val="00A81342"/>
    <w:rsid w:val="00A818F9"/>
    <w:rsid w:val="00A823BE"/>
    <w:rsid w:val="00A825F4"/>
    <w:rsid w:val="00A834C3"/>
    <w:rsid w:val="00A83794"/>
    <w:rsid w:val="00A845D2"/>
    <w:rsid w:val="00A866D0"/>
    <w:rsid w:val="00A86E8E"/>
    <w:rsid w:val="00A87C4D"/>
    <w:rsid w:val="00A92252"/>
    <w:rsid w:val="00A937F6"/>
    <w:rsid w:val="00A9383A"/>
    <w:rsid w:val="00A93D7C"/>
    <w:rsid w:val="00A9625F"/>
    <w:rsid w:val="00A965D0"/>
    <w:rsid w:val="00A969BF"/>
    <w:rsid w:val="00A97A99"/>
    <w:rsid w:val="00A97CCA"/>
    <w:rsid w:val="00AA0B77"/>
    <w:rsid w:val="00AA1143"/>
    <w:rsid w:val="00AA1A6A"/>
    <w:rsid w:val="00AA1F18"/>
    <w:rsid w:val="00AA28B0"/>
    <w:rsid w:val="00AA4AB7"/>
    <w:rsid w:val="00AA5808"/>
    <w:rsid w:val="00AA6B90"/>
    <w:rsid w:val="00AB105C"/>
    <w:rsid w:val="00AB10BA"/>
    <w:rsid w:val="00AB1658"/>
    <w:rsid w:val="00AB2644"/>
    <w:rsid w:val="00AB36BE"/>
    <w:rsid w:val="00AB37E3"/>
    <w:rsid w:val="00AB3CE7"/>
    <w:rsid w:val="00AB55C5"/>
    <w:rsid w:val="00AB5D08"/>
    <w:rsid w:val="00AB5FBE"/>
    <w:rsid w:val="00AB620B"/>
    <w:rsid w:val="00AB6467"/>
    <w:rsid w:val="00AB6B45"/>
    <w:rsid w:val="00AC0A02"/>
    <w:rsid w:val="00AC0CD7"/>
    <w:rsid w:val="00AC206F"/>
    <w:rsid w:val="00AC27E4"/>
    <w:rsid w:val="00AC38BF"/>
    <w:rsid w:val="00AC4B3B"/>
    <w:rsid w:val="00AC521F"/>
    <w:rsid w:val="00AC5530"/>
    <w:rsid w:val="00AC6203"/>
    <w:rsid w:val="00AC6EDF"/>
    <w:rsid w:val="00AD056E"/>
    <w:rsid w:val="00AD0A43"/>
    <w:rsid w:val="00AD2FFF"/>
    <w:rsid w:val="00AD326D"/>
    <w:rsid w:val="00AD456E"/>
    <w:rsid w:val="00AD4980"/>
    <w:rsid w:val="00AD631C"/>
    <w:rsid w:val="00AD65B8"/>
    <w:rsid w:val="00AD664F"/>
    <w:rsid w:val="00AD6D7D"/>
    <w:rsid w:val="00AE0203"/>
    <w:rsid w:val="00AE0DB2"/>
    <w:rsid w:val="00AE11BC"/>
    <w:rsid w:val="00AE1244"/>
    <w:rsid w:val="00AE1B38"/>
    <w:rsid w:val="00AE44B0"/>
    <w:rsid w:val="00AE4A8A"/>
    <w:rsid w:val="00AE5037"/>
    <w:rsid w:val="00AE6B19"/>
    <w:rsid w:val="00AE6C51"/>
    <w:rsid w:val="00AF0441"/>
    <w:rsid w:val="00AF0D8A"/>
    <w:rsid w:val="00AF135F"/>
    <w:rsid w:val="00AF1A9A"/>
    <w:rsid w:val="00AF360B"/>
    <w:rsid w:val="00AF4610"/>
    <w:rsid w:val="00AF4EF3"/>
    <w:rsid w:val="00AF533A"/>
    <w:rsid w:val="00AF5BF6"/>
    <w:rsid w:val="00AF62D5"/>
    <w:rsid w:val="00AF6526"/>
    <w:rsid w:val="00AF6A58"/>
    <w:rsid w:val="00AF758A"/>
    <w:rsid w:val="00AF7FCE"/>
    <w:rsid w:val="00B008FE"/>
    <w:rsid w:val="00B00E65"/>
    <w:rsid w:val="00B00FFF"/>
    <w:rsid w:val="00B0185E"/>
    <w:rsid w:val="00B01FDB"/>
    <w:rsid w:val="00B026AE"/>
    <w:rsid w:val="00B028C0"/>
    <w:rsid w:val="00B029E0"/>
    <w:rsid w:val="00B02C2C"/>
    <w:rsid w:val="00B03346"/>
    <w:rsid w:val="00B06276"/>
    <w:rsid w:val="00B11034"/>
    <w:rsid w:val="00B122DA"/>
    <w:rsid w:val="00B12761"/>
    <w:rsid w:val="00B12D26"/>
    <w:rsid w:val="00B139F2"/>
    <w:rsid w:val="00B149F3"/>
    <w:rsid w:val="00B14A90"/>
    <w:rsid w:val="00B15154"/>
    <w:rsid w:val="00B16029"/>
    <w:rsid w:val="00B167D1"/>
    <w:rsid w:val="00B16B49"/>
    <w:rsid w:val="00B17127"/>
    <w:rsid w:val="00B20305"/>
    <w:rsid w:val="00B20EED"/>
    <w:rsid w:val="00B212D7"/>
    <w:rsid w:val="00B221C4"/>
    <w:rsid w:val="00B23D29"/>
    <w:rsid w:val="00B24028"/>
    <w:rsid w:val="00B241FA"/>
    <w:rsid w:val="00B244A1"/>
    <w:rsid w:val="00B25D0C"/>
    <w:rsid w:val="00B26546"/>
    <w:rsid w:val="00B26765"/>
    <w:rsid w:val="00B27B68"/>
    <w:rsid w:val="00B27FA5"/>
    <w:rsid w:val="00B30362"/>
    <w:rsid w:val="00B31EEB"/>
    <w:rsid w:val="00B32340"/>
    <w:rsid w:val="00B3356C"/>
    <w:rsid w:val="00B3425F"/>
    <w:rsid w:val="00B34750"/>
    <w:rsid w:val="00B3513C"/>
    <w:rsid w:val="00B357FB"/>
    <w:rsid w:val="00B3677C"/>
    <w:rsid w:val="00B36FB0"/>
    <w:rsid w:val="00B3777C"/>
    <w:rsid w:val="00B3794C"/>
    <w:rsid w:val="00B37B06"/>
    <w:rsid w:val="00B409EC"/>
    <w:rsid w:val="00B40ACC"/>
    <w:rsid w:val="00B41666"/>
    <w:rsid w:val="00B41947"/>
    <w:rsid w:val="00B41FE6"/>
    <w:rsid w:val="00B42E7B"/>
    <w:rsid w:val="00B43A5B"/>
    <w:rsid w:val="00B45965"/>
    <w:rsid w:val="00B47209"/>
    <w:rsid w:val="00B4727F"/>
    <w:rsid w:val="00B472F1"/>
    <w:rsid w:val="00B479F6"/>
    <w:rsid w:val="00B50E69"/>
    <w:rsid w:val="00B51B0D"/>
    <w:rsid w:val="00B51BF0"/>
    <w:rsid w:val="00B523AD"/>
    <w:rsid w:val="00B52B09"/>
    <w:rsid w:val="00B52E6D"/>
    <w:rsid w:val="00B54774"/>
    <w:rsid w:val="00B549A5"/>
    <w:rsid w:val="00B54C33"/>
    <w:rsid w:val="00B55785"/>
    <w:rsid w:val="00B55EA7"/>
    <w:rsid w:val="00B56082"/>
    <w:rsid w:val="00B56FEC"/>
    <w:rsid w:val="00B575D6"/>
    <w:rsid w:val="00B577AA"/>
    <w:rsid w:val="00B57A0A"/>
    <w:rsid w:val="00B605CC"/>
    <w:rsid w:val="00B610F6"/>
    <w:rsid w:val="00B61272"/>
    <w:rsid w:val="00B6258C"/>
    <w:rsid w:val="00B62B92"/>
    <w:rsid w:val="00B62D1A"/>
    <w:rsid w:val="00B6326F"/>
    <w:rsid w:val="00B64A18"/>
    <w:rsid w:val="00B653D2"/>
    <w:rsid w:val="00B67759"/>
    <w:rsid w:val="00B67BA2"/>
    <w:rsid w:val="00B67E43"/>
    <w:rsid w:val="00B70090"/>
    <w:rsid w:val="00B710A0"/>
    <w:rsid w:val="00B71209"/>
    <w:rsid w:val="00B716E4"/>
    <w:rsid w:val="00B71AC2"/>
    <w:rsid w:val="00B72018"/>
    <w:rsid w:val="00B720A2"/>
    <w:rsid w:val="00B721E2"/>
    <w:rsid w:val="00B72EEA"/>
    <w:rsid w:val="00B730F6"/>
    <w:rsid w:val="00B73617"/>
    <w:rsid w:val="00B74F47"/>
    <w:rsid w:val="00B76010"/>
    <w:rsid w:val="00B76543"/>
    <w:rsid w:val="00B76C4F"/>
    <w:rsid w:val="00B77EDB"/>
    <w:rsid w:val="00B809BB"/>
    <w:rsid w:val="00B80B06"/>
    <w:rsid w:val="00B80E36"/>
    <w:rsid w:val="00B822E5"/>
    <w:rsid w:val="00B82468"/>
    <w:rsid w:val="00B84335"/>
    <w:rsid w:val="00B848C5"/>
    <w:rsid w:val="00B85452"/>
    <w:rsid w:val="00B8595E"/>
    <w:rsid w:val="00B85A61"/>
    <w:rsid w:val="00B85FFD"/>
    <w:rsid w:val="00B86362"/>
    <w:rsid w:val="00B87669"/>
    <w:rsid w:val="00B876D0"/>
    <w:rsid w:val="00B91CEC"/>
    <w:rsid w:val="00B93042"/>
    <w:rsid w:val="00B94192"/>
    <w:rsid w:val="00B945DF"/>
    <w:rsid w:val="00B94F84"/>
    <w:rsid w:val="00B94F94"/>
    <w:rsid w:val="00B95524"/>
    <w:rsid w:val="00B95881"/>
    <w:rsid w:val="00B95B31"/>
    <w:rsid w:val="00B9718D"/>
    <w:rsid w:val="00B972D6"/>
    <w:rsid w:val="00B977AD"/>
    <w:rsid w:val="00B97D16"/>
    <w:rsid w:val="00BA068F"/>
    <w:rsid w:val="00BA0836"/>
    <w:rsid w:val="00BA13A3"/>
    <w:rsid w:val="00BA1DDB"/>
    <w:rsid w:val="00BA3A30"/>
    <w:rsid w:val="00BA3D78"/>
    <w:rsid w:val="00BA3F51"/>
    <w:rsid w:val="00BA4925"/>
    <w:rsid w:val="00BA5B55"/>
    <w:rsid w:val="00BA68A0"/>
    <w:rsid w:val="00BA7ABF"/>
    <w:rsid w:val="00BA7F2D"/>
    <w:rsid w:val="00BB0974"/>
    <w:rsid w:val="00BB10E3"/>
    <w:rsid w:val="00BB2CEC"/>
    <w:rsid w:val="00BB35DC"/>
    <w:rsid w:val="00BB42E2"/>
    <w:rsid w:val="00BB4678"/>
    <w:rsid w:val="00BB4C47"/>
    <w:rsid w:val="00BB768C"/>
    <w:rsid w:val="00BC061B"/>
    <w:rsid w:val="00BC0906"/>
    <w:rsid w:val="00BC0D1D"/>
    <w:rsid w:val="00BC105D"/>
    <w:rsid w:val="00BC1077"/>
    <w:rsid w:val="00BC1200"/>
    <w:rsid w:val="00BC1431"/>
    <w:rsid w:val="00BC230B"/>
    <w:rsid w:val="00BC3719"/>
    <w:rsid w:val="00BC42AE"/>
    <w:rsid w:val="00BC454A"/>
    <w:rsid w:val="00BC5069"/>
    <w:rsid w:val="00BC507C"/>
    <w:rsid w:val="00BC5838"/>
    <w:rsid w:val="00BC5FFE"/>
    <w:rsid w:val="00BC61E2"/>
    <w:rsid w:val="00BC61F5"/>
    <w:rsid w:val="00BC714F"/>
    <w:rsid w:val="00BD0FB5"/>
    <w:rsid w:val="00BD1381"/>
    <w:rsid w:val="00BD17E7"/>
    <w:rsid w:val="00BD3215"/>
    <w:rsid w:val="00BD3670"/>
    <w:rsid w:val="00BD37B6"/>
    <w:rsid w:val="00BD4DFB"/>
    <w:rsid w:val="00BD6760"/>
    <w:rsid w:val="00BD70DF"/>
    <w:rsid w:val="00BD73CD"/>
    <w:rsid w:val="00BE07B2"/>
    <w:rsid w:val="00BE0BCE"/>
    <w:rsid w:val="00BE2731"/>
    <w:rsid w:val="00BE39BB"/>
    <w:rsid w:val="00BE3E64"/>
    <w:rsid w:val="00BE3E80"/>
    <w:rsid w:val="00BE4B99"/>
    <w:rsid w:val="00BE4C73"/>
    <w:rsid w:val="00BE5AFF"/>
    <w:rsid w:val="00BE7828"/>
    <w:rsid w:val="00BF0F55"/>
    <w:rsid w:val="00BF127E"/>
    <w:rsid w:val="00BF13A3"/>
    <w:rsid w:val="00BF1410"/>
    <w:rsid w:val="00BF1B57"/>
    <w:rsid w:val="00BF2EC3"/>
    <w:rsid w:val="00BF40F4"/>
    <w:rsid w:val="00BF617D"/>
    <w:rsid w:val="00BF669F"/>
    <w:rsid w:val="00BF6BA6"/>
    <w:rsid w:val="00BF6D85"/>
    <w:rsid w:val="00C008A0"/>
    <w:rsid w:val="00C00F3E"/>
    <w:rsid w:val="00C014AC"/>
    <w:rsid w:val="00C019DC"/>
    <w:rsid w:val="00C01C50"/>
    <w:rsid w:val="00C01E67"/>
    <w:rsid w:val="00C02139"/>
    <w:rsid w:val="00C0217D"/>
    <w:rsid w:val="00C02B95"/>
    <w:rsid w:val="00C030B6"/>
    <w:rsid w:val="00C04443"/>
    <w:rsid w:val="00C06042"/>
    <w:rsid w:val="00C10B0D"/>
    <w:rsid w:val="00C11794"/>
    <w:rsid w:val="00C117EC"/>
    <w:rsid w:val="00C11960"/>
    <w:rsid w:val="00C11D4A"/>
    <w:rsid w:val="00C11E9F"/>
    <w:rsid w:val="00C11F35"/>
    <w:rsid w:val="00C12549"/>
    <w:rsid w:val="00C12809"/>
    <w:rsid w:val="00C137C1"/>
    <w:rsid w:val="00C13C27"/>
    <w:rsid w:val="00C154F9"/>
    <w:rsid w:val="00C158B1"/>
    <w:rsid w:val="00C15BE2"/>
    <w:rsid w:val="00C16344"/>
    <w:rsid w:val="00C1744E"/>
    <w:rsid w:val="00C221D7"/>
    <w:rsid w:val="00C227F8"/>
    <w:rsid w:val="00C22BD2"/>
    <w:rsid w:val="00C22EED"/>
    <w:rsid w:val="00C2333B"/>
    <w:rsid w:val="00C23C4D"/>
    <w:rsid w:val="00C23E33"/>
    <w:rsid w:val="00C24797"/>
    <w:rsid w:val="00C248BD"/>
    <w:rsid w:val="00C24980"/>
    <w:rsid w:val="00C253A1"/>
    <w:rsid w:val="00C25443"/>
    <w:rsid w:val="00C26044"/>
    <w:rsid w:val="00C27278"/>
    <w:rsid w:val="00C27572"/>
    <w:rsid w:val="00C300ED"/>
    <w:rsid w:val="00C30236"/>
    <w:rsid w:val="00C3068A"/>
    <w:rsid w:val="00C308F6"/>
    <w:rsid w:val="00C32CB4"/>
    <w:rsid w:val="00C33363"/>
    <w:rsid w:val="00C336A6"/>
    <w:rsid w:val="00C341F8"/>
    <w:rsid w:val="00C3477C"/>
    <w:rsid w:val="00C34D76"/>
    <w:rsid w:val="00C357BA"/>
    <w:rsid w:val="00C416D5"/>
    <w:rsid w:val="00C442E5"/>
    <w:rsid w:val="00C468C1"/>
    <w:rsid w:val="00C47183"/>
    <w:rsid w:val="00C4752A"/>
    <w:rsid w:val="00C51880"/>
    <w:rsid w:val="00C51A82"/>
    <w:rsid w:val="00C52B5D"/>
    <w:rsid w:val="00C538A2"/>
    <w:rsid w:val="00C55AA7"/>
    <w:rsid w:val="00C55D34"/>
    <w:rsid w:val="00C56786"/>
    <w:rsid w:val="00C620B9"/>
    <w:rsid w:val="00C624C0"/>
    <w:rsid w:val="00C637EA"/>
    <w:rsid w:val="00C63D3E"/>
    <w:rsid w:val="00C66688"/>
    <w:rsid w:val="00C66A1A"/>
    <w:rsid w:val="00C6723F"/>
    <w:rsid w:val="00C674E5"/>
    <w:rsid w:val="00C67CEE"/>
    <w:rsid w:val="00C67D4E"/>
    <w:rsid w:val="00C7136B"/>
    <w:rsid w:val="00C71F23"/>
    <w:rsid w:val="00C72230"/>
    <w:rsid w:val="00C738B4"/>
    <w:rsid w:val="00C76412"/>
    <w:rsid w:val="00C76EF7"/>
    <w:rsid w:val="00C80F39"/>
    <w:rsid w:val="00C80F8F"/>
    <w:rsid w:val="00C819B8"/>
    <w:rsid w:val="00C82DC2"/>
    <w:rsid w:val="00C833E4"/>
    <w:rsid w:val="00C83467"/>
    <w:rsid w:val="00C8444D"/>
    <w:rsid w:val="00C85056"/>
    <w:rsid w:val="00C8506D"/>
    <w:rsid w:val="00C85974"/>
    <w:rsid w:val="00C85BDE"/>
    <w:rsid w:val="00C85FD2"/>
    <w:rsid w:val="00C86230"/>
    <w:rsid w:val="00C8691A"/>
    <w:rsid w:val="00C86ADC"/>
    <w:rsid w:val="00C87309"/>
    <w:rsid w:val="00C8734E"/>
    <w:rsid w:val="00C87F58"/>
    <w:rsid w:val="00C9056C"/>
    <w:rsid w:val="00C905A0"/>
    <w:rsid w:val="00C9147B"/>
    <w:rsid w:val="00C93906"/>
    <w:rsid w:val="00C963BD"/>
    <w:rsid w:val="00C97232"/>
    <w:rsid w:val="00CA06C8"/>
    <w:rsid w:val="00CA0B8D"/>
    <w:rsid w:val="00CA0BB4"/>
    <w:rsid w:val="00CA0CE3"/>
    <w:rsid w:val="00CA0FA8"/>
    <w:rsid w:val="00CA2478"/>
    <w:rsid w:val="00CA2545"/>
    <w:rsid w:val="00CA4E75"/>
    <w:rsid w:val="00CA7740"/>
    <w:rsid w:val="00CA7F7A"/>
    <w:rsid w:val="00CB024F"/>
    <w:rsid w:val="00CB2121"/>
    <w:rsid w:val="00CB2EF5"/>
    <w:rsid w:val="00CB382F"/>
    <w:rsid w:val="00CB685A"/>
    <w:rsid w:val="00CB69C6"/>
    <w:rsid w:val="00CB6F36"/>
    <w:rsid w:val="00CB7761"/>
    <w:rsid w:val="00CB7B93"/>
    <w:rsid w:val="00CB7E4D"/>
    <w:rsid w:val="00CB7FBE"/>
    <w:rsid w:val="00CC03E3"/>
    <w:rsid w:val="00CC0749"/>
    <w:rsid w:val="00CC0BCA"/>
    <w:rsid w:val="00CC1AD1"/>
    <w:rsid w:val="00CC1DD6"/>
    <w:rsid w:val="00CC3452"/>
    <w:rsid w:val="00CC3BA8"/>
    <w:rsid w:val="00CC3DA1"/>
    <w:rsid w:val="00CC498E"/>
    <w:rsid w:val="00CC5B66"/>
    <w:rsid w:val="00CC5D49"/>
    <w:rsid w:val="00CC7194"/>
    <w:rsid w:val="00CC7334"/>
    <w:rsid w:val="00CC788A"/>
    <w:rsid w:val="00CD1526"/>
    <w:rsid w:val="00CD27A4"/>
    <w:rsid w:val="00CD53D8"/>
    <w:rsid w:val="00CD6E6F"/>
    <w:rsid w:val="00CD7576"/>
    <w:rsid w:val="00CD75A8"/>
    <w:rsid w:val="00CE3286"/>
    <w:rsid w:val="00CE3DAD"/>
    <w:rsid w:val="00CE4165"/>
    <w:rsid w:val="00CE5A6F"/>
    <w:rsid w:val="00CE6AB8"/>
    <w:rsid w:val="00CE6F2E"/>
    <w:rsid w:val="00CE7359"/>
    <w:rsid w:val="00CF0E37"/>
    <w:rsid w:val="00CF10DE"/>
    <w:rsid w:val="00CF1C70"/>
    <w:rsid w:val="00CF2BE8"/>
    <w:rsid w:val="00CF4F2C"/>
    <w:rsid w:val="00CF626E"/>
    <w:rsid w:val="00CF72BB"/>
    <w:rsid w:val="00CF7835"/>
    <w:rsid w:val="00CF7F1E"/>
    <w:rsid w:val="00CF7F8D"/>
    <w:rsid w:val="00D00A8C"/>
    <w:rsid w:val="00D00FFA"/>
    <w:rsid w:val="00D01174"/>
    <w:rsid w:val="00D0134F"/>
    <w:rsid w:val="00D01F94"/>
    <w:rsid w:val="00D0209F"/>
    <w:rsid w:val="00D02C75"/>
    <w:rsid w:val="00D02DA1"/>
    <w:rsid w:val="00D0312A"/>
    <w:rsid w:val="00D038E0"/>
    <w:rsid w:val="00D04800"/>
    <w:rsid w:val="00D06698"/>
    <w:rsid w:val="00D10164"/>
    <w:rsid w:val="00D10B78"/>
    <w:rsid w:val="00D11FFE"/>
    <w:rsid w:val="00D128B3"/>
    <w:rsid w:val="00D129CE"/>
    <w:rsid w:val="00D155FA"/>
    <w:rsid w:val="00D156A7"/>
    <w:rsid w:val="00D15AE2"/>
    <w:rsid w:val="00D166B4"/>
    <w:rsid w:val="00D16950"/>
    <w:rsid w:val="00D173D2"/>
    <w:rsid w:val="00D17760"/>
    <w:rsid w:val="00D2004F"/>
    <w:rsid w:val="00D21A82"/>
    <w:rsid w:val="00D2550A"/>
    <w:rsid w:val="00D258B7"/>
    <w:rsid w:val="00D2624F"/>
    <w:rsid w:val="00D26ACA"/>
    <w:rsid w:val="00D27241"/>
    <w:rsid w:val="00D27503"/>
    <w:rsid w:val="00D34419"/>
    <w:rsid w:val="00D34657"/>
    <w:rsid w:val="00D34CF3"/>
    <w:rsid w:val="00D37140"/>
    <w:rsid w:val="00D4181D"/>
    <w:rsid w:val="00D421C3"/>
    <w:rsid w:val="00D42AB8"/>
    <w:rsid w:val="00D44542"/>
    <w:rsid w:val="00D46430"/>
    <w:rsid w:val="00D46B71"/>
    <w:rsid w:val="00D51107"/>
    <w:rsid w:val="00D51C56"/>
    <w:rsid w:val="00D530CD"/>
    <w:rsid w:val="00D5314E"/>
    <w:rsid w:val="00D54684"/>
    <w:rsid w:val="00D55EB1"/>
    <w:rsid w:val="00D56210"/>
    <w:rsid w:val="00D56D83"/>
    <w:rsid w:val="00D573A2"/>
    <w:rsid w:val="00D600B5"/>
    <w:rsid w:val="00D61B47"/>
    <w:rsid w:val="00D61FF2"/>
    <w:rsid w:val="00D6270E"/>
    <w:rsid w:val="00D63C06"/>
    <w:rsid w:val="00D642B7"/>
    <w:rsid w:val="00D64366"/>
    <w:rsid w:val="00D644AE"/>
    <w:rsid w:val="00D65515"/>
    <w:rsid w:val="00D66443"/>
    <w:rsid w:val="00D66935"/>
    <w:rsid w:val="00D67235"/>
    <w:rsid w:val="00D70ECA"/>
    <w:rsid w:val="00D72A20"/>
    <w:rsid w:val="00D74D91"/>
    <w:rsid w:val="00D7595E"/>
    <w:rsid w:val="00D75966"/>
    <w:rsid w:val="00D763F4"/>
    <w:rsid w:val="00D777CC"/>
    <w:rsid w:val="00D80771"/>
    <w:rsid w:val="00D8094A"/>
    <w:rsid w:val="00D811A7"/>
    <w:rsid w:val="00D81AFE"/>
    <w:rsid w:val="00D82C1F"/>
    <w:rsid w:val="00D83075"/>
    <w:rsid w:val="00D842ED"/>
    <w:rsid w:val="00D84733"/>
    <w:rsid w:val="00D84C1D"/>
    <w:rsid w:val="00D84FD1"/>
    <w:rsid w:val="00D85B50"/>
    <w:rsid w:val="00D85CEF"/>
    <w:rsid w:val="00D86A8A"/>
    <w:rsid w:val="00D906E3"/>
    <w:rsid w:val="00D907D6"/>
    <w:rsid w:val="00D930BE"/>
    <w:rsid w:val="00D932A0"/>
    <w:rsid w:val="00D933B4"/>
    <w:rsid w:val="00D97065"/>
    <w:rsid w:val="00D9743C"/>
    <w:rsid w:val="00D97C8F"/>
    <w:rsid w:val="00DA2211"/>
    <w:rsid w:val="00DA2564"/>
    <w:rsid w:val="00DA2618"/>
    <w:rsid w:val="00DA3A33"/>
    <w:rsid w:val="00DA5AAF"/>
    <w:rsid w:val="00DA624D"/>
    <w:rsid w:val="00DA62F8"/>
    <w:rsid w:val="00DB1035"/>
    <w:rsid w:val="00DB245E"/>
    <w:rsid w:val="00DB2A6F"/>
    <w:rsid w:val="00DB2AF7"/>
    <w:rsid w:val="00DB3BC0"/>
    <w:rsid w:val="00DB3D76"/>
    <w:rsid w:val="00DB3DDE"/>
    <w:rsid w:val="00DB3E71"/>
    <w:rsid w:val="00DB4607"/>
    <w:rsid w:val="00DB4E1F"/>
    <w:rsid w:val="00DB5D41"/>
    <w:rsid w:val="00DB69D1"/>
    <w:rsid w:val="00DB7AC8"/>
    <w:rsid w:val="00DC0837"/>
    <w:rsid w:val="00DC27D7"/>
    <w:rsid w:val="00DC2CE0"/>
    <w:rsid w:val="00DC2F2F"/>
    <w:rsid w:val="00DC3E95"/>
    <w:rsid w:val="00DC42DF"/>
    <w:rsid w:val="00DC4346"/>
    <w:rsid w:val="00DC6860"/>
    <w:rsid w:val="00DC6F28"/>
    <w:rsid w:val="00DC713F"/>
    <w:rsid w:val="00DC7684"/>
    <w:rsid w:val="00DC7B3A"/>
    <w:rsid w:val="00DD1422"/>
    <w:rsid w:val="00DD216B"/>
    <w:rsid w:val="00DD2454"/>
    <w:rsid w:val="00DD2ECD"/>
    <w:rsid w:val="00DD40EA"/>
    <w:rsid w:val="00DD55DC"/>
    <w:rsid w:val="00DD5671"/>
    <w:rsid w:val="00DD7652"/>
    <w:rsid w:val="00DE0828"/>
    <w:rsid w:val="00DE1A7D"/>
    <w:rsid w:val="00DE1DE5"/>
    <w:rsid w:val="00DE1E5A"/>
    <w:rsid w:val="00DE5A73"/>
    <w:rsid w:val="00DE5D02"/>
    <w:rsid w:val="00DE66DD"/>
    <w:rsid w:val="00DE71D5"/>
    <w:rsid w:val="00DE71F6"/>
    <w:rsid w:val="00DE7995"/>
    <w:rsid w:val="00DF247A"/>
    <w:rsid w:val="00DF31AA"/>
    <w:rsid w:val="00DF3B27"/>
    <w:rsid w:val="00DF46A9"/>
    <w:rsid w:val="00DF49D4"/>
    <w:rsid w:val="00DF4F89"/>
    <w:rsid w:val="00DF577F"/>
    <w:rsid w:val="00DF7586"/>
    <w:rsid w:val="00DF7EA7"/>
    <w:rsid w:val="00E000D4"/>
    <w:rsid w:val="00E001C7"/>
    <w:rsid w:val="00E00294"/>
    <w:rsid w:val="00E004A9"/>
    <w:rsid w:val="00E007BA"/>
    <w:rsid w:val="00E009FB"/>
    <w:rsid w:val="00E00DA0"/>
    <w:rsid w:val="00E013C4"/>
    <w:rsid w:val="00E01696"/>
    <w:rsid w:val="00E023B9"/>
    <w:rsid w:val="00E038CA"/>
    <w:rsid w:val="00E05603"/>
    <w:rsid w:val="00E06074"/>
    <w:rsid w:val="00E078BF"/>
    <w:rsid w:val="00E10018"/>
    <w:rsid w:val="00E116A8"/>
    <w:rsid w:val="00E127AF"/>
    <w:rsid w:val="00E127C2"/>
    <w:rsid w:val="00E12D80"/>
    <w:rsid w:val="00E13C18"/>
    <w:rsid w:val="00E13F4B"/>
    <w:rsid w:val="00E147D7"/>
    <w:rsid w:val="00E16278"/>
    <w:rsid w:val="00E166BB"/>
    <w:rsid w:val="00E166F4"/>
    <w:rsid w:val="00E17209"/>
    <w:rsid w:val="00E17227"/>
    <w:rsid w:val="00E1778E"/>
    <w:rsid w:val="00E17F46"/>
    <w:rsid w:val="00E203B4"/>
    <w:rsid w:val="00E204C5"/>
    <w:rsid w:val="00E21919"/>
    <w:rsid w:val="00E22DA9"/>
    <w:rsid w:val="00E24583"/>
    <w:rsid w:val="00E250AC"/>
    <w:rsid w:val="00E2753D"/>
    <w:rsid w:val="00E30A58"/>
    <w:rsid w:val="00E31378"/>
    <w:rsid w:val="00E33407"/>
    <w:rsid w:val="00E34763"/>
    <w:rsid w:val="00E34EA9"/>
    <w:rsid w:val="00E3562D"/>
    <w:rsid w:val="00E36F6A"/>
    <w:rsid w:val="00E37092"/>
    <w:rsid w:val="00E42F8A"/>
    <w:rsid w:val="00E478CD"/>
    <w:rsid w:val="00E47C2C"/>
    <w:rsid w:val="00E52A75"/>
    <w:rsid w:val="00E52E93"/>
    <w:rsid w:val="00E53156"/>
    <w:rsid w:val="00E55243"/>
    <w:rsid w:val="00E55841"/>
    <w:rsid w:val="00E55982"/>
    <w:rsid w:val="00E55EB9"/>
    <w:rsid w:val="00E5627F"/>
    <w:rsid w:val="00E56B45"/>
    <w:rsid w:val="00E602AC"/>
    <w:rsid w:val="00E60B89"/>
    <w:rsid w:val="00E61A8D"/>
    <w:rsid w:val="00E628BA"/>
    <w:rsid w:val="00E633F8"/>
    <w:rsid w:val="00E6349B"/>
    <w:rsid w:val="00E641BA"/>
    <w:rsid w:val="00E64496"/>
    <w:rsid w:val="00E64AB2"/>
    <w:rsid w:val="00E652A4"/>
    <w:rsid w:val="00E65A6C"/>
    <w:rsid w:val="00E70FCA"/>
    <w:rsid w:val="00E71CEA"/>
    <w:rsid w:val="00E73CB2"/>
    <w:rsid w:val="00E7470E"/>
    <w:rsid w:val="00E75D0E"/>
    <w:rsid w:val="00E765D8"/>
    <w:rsid w:val="00E76B31"/>
    <w:rsid w:val="00E77401"/>
    <w:rsid w:val="00E80B06"/>
    <w:rsid w:val="00E80D55"/>
    <w:rsid w:val="00E81178"/>
    <w:rsid w:val="00E8177B"/>
    <w:rsid w:val="00E8478B"/>
    <w:rsid w:val="00E86D02"/>
    <w:rsid w:val="00E87038"/>
    <w:rsid w:val="00E870B2"/>
    <w:rsid w:val="00E87B81"/>
    <w:rsid w:val="00E91614"/>
    <w:rsid w:val="00E92F19"/>
    <w:rsid w:val="00E94425"/>
    <w:rsid w:val="00E94970"/>
    <w:rsid w:val="00E94DA7"/>
    <w:rsid w:val="00E95BF2"/>
    <w:rsid w:val="00E95FFE"/>
    <w:rsid w:val="00E968B5"/>
    <w:rsid w:val="00E97201"/>
    <w:rsid w:val="00EA093A"/>
    <w:rsid w:val="00EA1179"/>
    <w:rsid w:val="00EA13DE"/>
    <w:rsid w:val="00EA1661"/>
    <w:rsid w:val="00EA208D"/>
    <w:rsid w:val="00EA335E"/>
    <w:rsid w:val="00EA3538"/>
    <w:rsid w:val="00EA46BE"/>
    <w:rsid w:val="00EA4836"/>
    <w:rsid w:val="00EA5A9C"/>
    <w:rsid w:val="00EA5C1D"/>
    <w:rsid w:val="00EB1611"/>
    <w:rsid w:val="00EB1C8E"/>
    <w:rsid w:val="00EB32CA"/>
    <w:rsid w:val="00EB46D4"/>
    <w:rsid w:val="00EB4886"/>
    <w:rsid w:val="00EB599A"/>
    <w:rsid w:val="00EB5A70"/>
    <w:rsid w:val="00EB5F53"/>
    <w:rsid w:val="00EB64C5"/>
    <w:rsid w:val="00EB7D77"/>
    <w:rsid w:val="00EC049B"/>
    <w:rsid w:val="00EC0AF2"/>
    <w:rsid w:val="00EC13CE"/>
    <w:rsid w:val="00EC2177"/>
    <w:rsid w:val="00EC22F2"/>
    <w:rsid w:val="00EC34E8"/>
    <w:rsid w:val="00EC35A3"/>
    <w:rsid w:val="00EC390C"/>
    <w:rsid w:val="00EC42DE"/>
    <w:rsid w:val="00EC6389"/>
    <w:rsid w:val="00EC63D1"/>
    <w:rsid w:val="00EC6E75"/>
    <w:rsid w:val="00EC7CA2"/>
    <w:rsid w:val="00ED0732"/>
    <w:rsid w:val="00ED1FCD"/>
    <w:rsid w:val="00ED35CB"/>
    <w:rsid w:val="00ED3C12"/>
    <w:rsid w:val="00ED4884"/>
    <w:rsid w:val="00ED4CD1"/>
    <w:rsid w:val="00ED7D72"/>
    <w:rsid w:val="00EE048C"/>
    <w:rsid w:val="00EE1937"/>
    <w:rsid w:val="00EE24C4"/>
    <w:rsid w:val="00EE393A"/>
    <w:rsid w:val="00EE4EA3"/>
    <w:rsid w:val="00EE5A68"/>
    <w:rsid w:val="00EE5B6D"/>
    <w:rsid w:val="00EE6A68"/>
    <w:rsid w:val="00EE7A46"/>
    <w:rsid w:val="00EF0009"/>
    <w:rsid w:val="00EF18F7"/>
    <w:rsid w:val="00EF765A"/>
    <w:rsid w:val="00F00F4D"/>
    <w:rsid w:val="00F0103A"/>
    <w:rsid w:val="00F011B7"/>
    <w:rsid w:val="00F01260"/>
    <w:rsid w:val="00F02CCE"/>
    <w:rsid w:val="00F03FCA"/>
    <w:rsid w:val="00F04E29"/>
    <w:rsid w:val="00F05570"/>
    <w:rsid w:val="00F05736"/>
    <w:rsid w:val="00F0587F"/>
    <w:rsid w:val="00F0638D"/>
    <w:rsid w:val="00F1107D"/>
    <w:rsid w:val="00F1158A"/>
    <w:rsid w:val="00F11C65"/>
    <w:rsid w:val="00F12C61"/>
    <w:rsid w:val="00F12F44"/>
    <w:rsid w:val="00F1338D"/>
    <w:rsid w:val="00F1410A"/>
    <w:rsid w:val="00F14F04"/>
    <w:rsid w:val="00F1504D"/>
    <w:rsid w:val="00F15638"/>
    <w:rsid w:val="00F15694"/>
    <w:rsid w:val="00F17C1C"/>
    <w:rsid w:val="00F17E83"/>
    <w:rsid w:val="00F22312"/>
    <w:rsid w:val="00F225AF"/>
    <w:rsid w:val="00F23BA7"/>
    <w:rsid w:val="00F24215"/>
    <w:rsid w:val="00F31DBE"/>
    <w:rsid w:val="00F324AC"/>
    <w:rsid w:val="00F32DAE"/>
    <w:rsid w:val="00F33095"/>
    <w:rsid w:val="00F3339C"/>
    <w:rsid w:val="00F33ABC"/>
    <w:rsid w:val="00F33E80"/>
    <w:rsid w:val="00F3417D"/>
    <w:rsid w:val="00F34592"/>
    <w:rsid w:val="00F350B1"/>
    <w:rsid w:val="00F371DC"/>
    <w:rsid w:val="00F378E9"/>
    <w:rsid w:val="00F41065"/>
    <w:rsid w:val="00F410D4"/>
    <w:rsid w:val="00F41946"/>
    <w:rsid w:val="00F42E14"/>
    <w:rsid w:val="00F4380F"/>
    <w:rsid w:val="00F444BD"/>
    <w:rsid w:val="00F45DE5"/>
    <w:rsid w:val="00F46417"/>
    <w:rsid w:val="00F4707B"/>
    <w:rsid w:val="00F47A6C"/>
    <w:rsid w:val="00F502AF"/>
    <w:rsid w:val="00F50862"/>
    <w:rsid w:val="00F51322"/>
    <w:rsid w:val="00F51A39"/>
    <w:rsid w:val="00F534CA"/>
    <w:rsid w:val="00F542C4"/>
    <w:rsid w:val="00F56F03"/>
    <w:rsid w:val="00F57B4D"/>
    <w:rsid w:val="00F610E7"/>
    <w:rsid w:val="00F62C36"/>
    <w:rsid w:val="00F6425F"/>
    <w:rsid w:val="00F6478E"/>
    <w:rsid w:val="00F6483B"/>
    <w:rsid w:val="00F64C89"/>
    <w:rsid w:val="00F65078"/>
    <w:rsid w:val="00F6552E"/>
    <w:rsid w:val="00F659A0"/>
    <w:rsid w:val="00F66E09"/>
    <w:rsid w:val="00F678E6"/>
    <w:rsid w:val="00F7119B"/>
    <w:rsid w:val="00F7183D"/>
    <w:rsid w:val="00F71F45"/>
    <w:rsid w:val="00F7200D"/>
    <w:rsid w:val="00F73620"/>
    <w:rsid w:val="00F73DDC"/>
    <w:rsid w:val="00F7482C"/>
    <w:rsid w:val="00F760A6"/>
    <w:rsid w:val="00F77326"/>
    <w:rsid w:val="00F77343"/>
    <w:rsid w:val="00F80BE8"/>
    <w:rsid w:val="00F812C9"/>
    <w:rsid w:val="00F8287E"/>
    <w:rsid w:val="00F8305B"/>
    <w:rsid w:val="00F836DE"/>
    <w:rsid w:val="00F8515C"/>
    <w:rsid w:val="00F856C6"/>
    <w:rsid w:val="00F86C16"/>
    <w:rsid w:val="00F91452"/>
    <w:rsid w:val="00F915BF"/>
    <w:rsid w:val="00F91EC5"/>
    <w:rsid w:val="00F92E06"/>
    <w:rsid w:val="00F9591E"/>
    <w:rsid w:val="00F960CC"/>
    <w:rsid w:val="00F967A9"/>
    <w:rsid w:val="00F96C9C"/>
    <w:rsid w:val="00F97091"/>
    <w:rsid w:val="00F976D0"/>
    <w:rsid w:val="00F97AFB"/>
    <w:rsid w:val="00F97C4D"/>
    <w:rsid w:val="00FA1058"/>
    <w:rsid w:val="00FA18EF"/>
    <w:rsid w:val="00FA231B"/>
    <w:rsid w:val="00FA606C"/>
    <w:rsid w:val="00FA7992"/>
    <w:rsid w:val="00FA7B13"/>
    <w:rsid w:val="00FB0470"/>
    <w:rsid w:val="00FB048B"/>
    <w:rsid w:val="00FB05EB"/>
    <w:rsid w:val="00FB1DA7"/>
    <w:rsid w:val="00FB2628"/>
    <w:rsid w:val="00FB2CA7"/>
    <w:rsid w:val="00FB2CC0"/>
    <w:rsid w:val="00FB3CD4"/>
    <w:rsid w:val="00FB473D"/>
    <w:rsid w:val="00FB54E4"/>
    <w:rsid w:val="00FB59B2"/>
    <w:rsid w:val="00FB6D95"/>
    <w:rsid w:val="00FB7EBF"/>
    <w:rsid w:val="00FC07AD"/>
    <w:rsid w:val="00FC0832"/>
    <w:rsid w:val="00FC0A9F"/>
    <w:rsid w:val="00FC0BE4"/>
    <w:rsid w:val="00FC2597"/>
    <w:rsid w:val="00FC5266"/>
    <w:rsid w:val="00FC533C"/>
    <w:rsid w:val="00FC5617"/>
    <w:rsid w:val="00FC69C7"/>
    <w:rsid w:val="00FC7743"/>
    <w:rsid w:val="00FD021F"/>
    <w:rsid w:val="00FD0C0E"/>
    <w:rsid w:val="00FD177A"/>
    <w:rsid w:val="00FD2E39"/>
    <w:rsid w:val="00FD3191"/>
    <w:rsid w:val="00FD3509"/>
    <w:rsid w:val="00FD3783"/>
    <w:rsid w:val="00FD38E3"/>
    <w:rsid w:val="00FD5749"/>
    <w:rsid w:val="00FD5B88"/>
    <w:rsid w:val="00FD69AB"/>
    <w:rsid w:val="00FD7956"/>
    <w:rsid w:val="00FD795D"/>
    <w:rsid w:val="00FE171B"/>
    <w:rsid w:val="00FE25B7"/>
    <w:rsid w:val="00FE2738"/>
    <w:rsid w:val="00FE2D01"/>
    <w:rsid w:val="00FE39A0"/>
    <w:rsid w:val="00FE4C15"/>
    <w:rsid w:val="00FE6322"/>
    <w:rsid w:val="00FE6534"/>
    <w:rsid w:val="00FF00ED"/>
    <w:rsid w:val="00FF00FB"/>
    <w:rsid w:val="00FF0955"/>
    <w:rsid w:val="00FF0AF1"/>
    <w:rsid w:val="00FF1DFF"/>
    <w:rsid w:val="00FF3DFC"/>
    <w:rsid w:val="00FF42FB"/>
    <w:rsid w:val="00FF44D8"/>
    <w:rsid w:val="00FF4ADC"/>
    <w:rsid w:val="00FF52C9"/>
    <w:rsid w:val="00FF5702"/>
    <w:rsid w:val="00FF6578"/>
    <w:rsid w:val="00FF6946"/>
    <w:rsid w:val="00FF79B7"/>
    <w:rsid w:val="00FF7BBE"/>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white">
      <v:fill color="white"/>
    </o:shapedefaults>
    <o:shapelayout v:ext="edit">
      <o:idmap v:ext="edit" data="1"/>
    </o:shapelayout>
  </w:shapeDefaults>
  <w:decimalSymbol w:val=","/>
  <w:listSeparator w:val=";"/>
  <w14:docId w14:val="3F54242B"/>
  <w15:docId w15:val="{F7E11299-D61E-41FF-B121-E051C1488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C7031"/>
    <w:rPr>
      <w:sz w:val="24"/>
      <w:szCs w:val="24"/>
      <w:lang w:eastAsia="en-US"/>
    </w:rPr>
  </w:style>
  <w:style w:type="paragraph" w:styleId="Kop1">
    <w:name w:val="heading 1"/>
    <w:aliases w:val="Section Heading,Hoofdstuk,sectionHeading,Vet + inhoudsopg-niveau 1,Tempo Heading 1,Niveau 1"/>
    <w:basedOn w:val="Standaard"/>
    <w:next w:val="Standaard"/>
    <w:link w:val="Kop1Char"/>
    <w:qFormat/>
    <w:rsid w:val="00AB3CE7"/>
    <w:pPr>
      <w:pageBreakBefore/>
      <w:numPr>
        <w:numId w:val="25"/>
      </w:numPr>
      <w:spacing w:before="240" w:after="360"/>
      <w:outlineLvl w:val="0"/>
    </w:pPr>
    <w:rPr>
      <w:rFonts w:ascii="Arial" w:hAnsi="Arial"/>
      <w:b/>
      <w:kern w:val="28"/>
      <w:sz w:val="28"/>
    </w:rPr>
  </w:style>
  <w:style w:type="paragraph" w:styleId="Kop2">
    <w:name w:val="heading 2"/>
    <w:aliases w:val="Reset numbering,Bijlage,h2,2scr,Vet + inhoudsopg-niveau 2,Tempo Heading 2,Niveau 2,Kop 2 Char1,Kop 2 Char Char,Kop 2 Char"/>
    <w:basedOn w:val="Standaard"/>
    <w:next w:val="Standaard"/>
    <w:qFormat/>
    <w:rsid w:val="00AB3CE7"/>
    <w:pPr>
      <w:keepNext/>
      <w:numPr>
        <w:ilvl w:val="1"/>
        <w:numId w:val="25"/>
      </w:numPr>
      <w:spacing w:before="360" w:after="120"/>
      <w:outlineLvl w:val="1"/>
    </w:pPr>
    <w:rPr>
      <w:rFonts w:ascii="Arial" w:hAnsi="Arial"/>
      <w:b/>
    </w:rPr>
  </w:style>
  <w:style w:type="paragraph" w:styleId="Kop3">
    <w:name w:val="heading 3"/>
    <w:aliases w:val="Vet + inhoudsopg-niveau 3,Level 1 - 1,Tempo Heading 3,Niveau 3"/>
    <w:basedOn w:val="Standaard"/>
    <w:next w:val="Standaard"/>
    <w:qFormat/>
    <w:rsid w:val="008C7031"/>
    <w:pPr>
      <w:keepNext/>
      <w:numPr>
        <w:ilvl w:val="2"/>
        <w:numId w:val="25"/>
      </w:numPr>
      <w:spacing w:before="220" w:after="80"/>
      <w:outlineLvl w:val="2"/>
    </w:pPr>
    <w:rPr>
      <w:b/>
    </w:rPr>
  </w:style>
  <w:style w:type="paragraph" w:styleId="Kop4">
    <w:name w:val="heading 4"/>
    <w:aliases w:val="Level 2 - a,Tempo Heading 4"/>
    <w:basedOn w:val="Standaard"/>
    <w:next w:val="Standaard"/>
    <w:qFormat/>
    <w:rsid w:val="008C7031"/>
    <w:pPr>
      <w:keepNext/>
      <w:numPr>
        <w:ilvl w:val="3"/>
        <w:numId w:val="25"/>
      </w:numPr>
      <w:spacing w:before="140" w:after="80"/>
      <w:outlineLvl w:val="3"/>
    </w:pPr>
    <w:rPr>
      <w:b/>
    </w:rPr>
  </w:style>
  <w:style w:type="paragraph" w:styleId="Kop5">
    <w:name w:val="heading 5"/>
    <w:aliases w:val="Level 3 - i"/>
    <w:basedOn w:val="Standaard"/>
    <w:next w:val="Standaard"/>
    <w:qFormat/>
    <w:rsid w:val="008C7031"/>
    <w:pPr>
      <w:numPr>
        <w:ilvl w:val="4"/>
        <w:numId w:val="25"/>
      </w:numPr>
      <w:spacing w:before="140"/>
      <w:outlineLvl w:val="4"/>
    </w:pPr>
    <w:rPr>
      <w:b/>
    </w:rPr>
  </w:style>
  <w:style w:type="paragraph" w:styleId="Kop6">
    <w:name w:val="heading 6"/>
    <w:aliases w:val="Legal Level 1."/>
    <w:basedOn w:val="Standaard"/>
    <w:next w:val="Standaard"/>
    <w:qFormat/>
    <w:rsid w:val="008C7031"/>
    <w:pPr>
      <w:numPr>
        <w:ilvl w:val="5"/>
        <w:numId w:val="25"/>
      </w:numPr>
      <w:spacing w:before="240"/>
      <w:outlineLvl w:val="5"/>
    </w:pPr>
    <w:rPr>
      <w:i/>
    </w:rPr>
  </w:style>
  <w:style w:type="paragraph" w:styleId="Kop7">
    <w:name w:val="heading 7"/>
    <w:aliases w:val="Legal Level1.1."/>
    <w:basedOn w:val="Standaard"/>
    <w:next w:val="Standaard"/>
    <w:qFormat/>
    <w:rsid w:val="008C7031"/>
    <w:pPr>
      <w:numPr>
        <w:ilvl w:val="6"/>
        <w:numId w:val="25"/>
      </w:numPr>
      <w:spacing w:before="240"/>
      <w:outlineLvl w:val="6"/>
    </w:pPr>
    <w:rPr>
      <w:i/>
    </w:rPr>
  </w:style>
  <w:style w:type="paragraph" w:styleId="Kop8">
    <w:name w:val="heading 8"/>
    <w:aliases w:val="Legal Level 1.1.1."/>
    <w:basedOn w:val="Standaard"/>
    <w:next w:val="Standaard"/>
    <w:qFormat/>
    <w:rsid w:val="008C7031"/>
    <w:pPr>
      <w:numPr>
        <w:ilvl w:val="7"/>
        <w:numId w:val="25"/>
      </w:numPr>
      <w:spacing w:before="240"/>
      <w:outlineLvl w:val="7"/>
    </w:pPr>
    <w:rPr>
      <w:i/>
    </w:rPr>
  </w:style>
  <w:style w:type="paragraph" w:styleId="Kop9">
    <w:name w:val="heading 9"/>
    <w:aliases w:val="Legal Level 1.1.1.1."/>
    <w:basedOn w:val="Standaard"/>
    <w:next w:val="Standaard"/>
    <w:qFormat/>
    <w:rsid w:val="008C7031"/>
    <w:pPr>
      <w:numPr>
        <w:ilvl w:val="8"/>
        <w:numId w:val="25"/>
      </w:numPr>
      <w:spacing w:before="24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8C7031"/>
    <w:rPr>
      <w:color w:val="0000FF"/>
      <w:u w:val="single"/>
    </w:rPr>
  </w:style>
  <w:style w:type="paragraph" w:styleId="Plattetekst3">
    <w:name w:val="Body Text 3"/>
    <w:basedOn w:val="Standaard"/>
    <w:link w:val="Plattetekst3Char"/>
    <w:rsid w:val="008C7031"/>
    <w:rPr>
      <w:color w:val="000000"/>
      <w:szCs w:val="16"/>
    </w:rPr>
  </w:style>
  <w:style w:type="paragraph" w:customStyle="1" w:styleId="Titel1">
    <w:name w:val="Titel 1"/>
    <w:basedOn w:val="Standaard"/>
    <w:next w:val="Standaard"/>
    <w:rsid w:val="008C7031"/>
    <w:pPr>
      <w:keepNext/>
      <w:pageBreakBefore/>
      <w:spacing w:after="360"/>
      <w:outlineLvl w:val="0"/>
    </w:pPr>
    <w:rPr>
      <w:b/>
      <w:smallCaps/>
      <w:sz w:val="36"/>
      <w:szCs w:val="32"/>
    </w:rPr>
  </w:style>
  <w:style w:type="paragraph" w:customStyle="1" w:styleId="Titel2">
    <w:name w:val="Titel 2"/>
    <w:basedOn w:val="Standaard"/>
    <w:next w:val="Standaard"/>
    <w:rsid w:val="008C7031"/>
    <w:pPr>
      <w:spacing w:before="240" w:after="120"/>
    </w:pPr>
    <w:rPr>
      <w:b/>
      <w:sz w:val="28"/>
    </w:rPr>
  </w:style>
  <w:style w:type="paragraph" w:styleId="Inhopg1">
    <w:name w:val="toc 1"/>
    <w:basedOn w:val="Standaard"/>
    <w:next w:val="Standaard"/>
    <w:autoRedefine/>
    <w:uiPriority w:val="39"/>
    <w:rsid w:val="00AB36BE"/>
    <w:pPr>
      <w:tabs>
        <w:tab w:val="left" w:pos="1276"/>
        <w:tab w:val="right" w:pos="8930"/>
      </w:tabs>
      <w:spacing w:before="120" w:after="120"/>
      <w:ind w:left="709" w:right="804"/>
    </w:pPr>
    <w:rPr>
      <w:rFonts w:ascii="Arial" w:hAnsi="Arial"/>
      <w:bCs/>
      <w:sz w:val="20"/>
    </w:rPr>
  </w:style>
  <w:style w:type="paragraph" w:styleId="Inhopg2">
    <w:name w:val="toc 2"/>
    <w:basedOn w:val="Standaard"/>
    <w:next w:val="Standaard"/>
    <w:autoRedefine/>
    <w:uiPriority w:val="39"/>
    <w:rsid w:val="00AB36BE"/>
    <w:pPr>
      <w:tabs>
        <w:tab w:val="left" w:pos="1276"/>
        <w:tab w:val="right" w:pos="8930"/>
      </w:tabs>
      <w:ind w:left="709" w:right="804"/>
    </w:pPr>
    <w:rPr>
      <w:rFonts w:ascii="Arial" w:eastAsia="Arial Unicode MS" w:hAnsi="Arial" w:cs="Arial Unicode MS"/>
      <w:noProof/>
      <w:sz w:val="20"/>
    </w:rPr>
  </w:style>
  <w:style w:type="paragraph" w:styleId="Inhopg3">
    <w:name w:val="toc 3"/>
    <w:basedOn w:val="Standaard"/>
    <w:next w:val="Standaard"/>
    <w:autoRedefine/>
    <w:semiHidden/>
    <w:rsid w:val="008C7031"/>
    <w:pPr>
      <w:ind w:left="480"/>
    </w:pPr>
    <w:rPr>
      <w:i/>
      <w:iCs/>
    </w:rPr>
  </w:style>
  <w:style w:type="character" w:styleId="Voetnootmarkering">
    <w:name w:val="footnote reference"/>
    <w:basedOn w:val="Standaardalinea-lettertype"/>
    <w:rsid w:val="008C7031"/>
    <w:rPr>
      <w:vertAlign w:val="superscript"/>
    </w:rPr>
  </w:style>
  <w:style w:type="paragraph" w:styleId="Voetnoottekst">
    <w:name w:val="footnote text"/>
    <w:basedOn w:val="Standaard"/>
    <w:link w:val="VoetnoottekstChar"/>
    <w:uiPriority w:val="99"/>
    <w:rsid w:val="008C7031"/>
    <w:rPr>
      <w:rFonts w:ascii="Arial" w:hAnsi="Arial"/>
      <w:sz w:val="16"/>
    </w:rPr>
  </w:style>
  <w:style w:type="paragraph" w:styleId="Tekstopmerking">
    <w:name w:val="annotation text"/>
    <w:basedOn w:val="Standaard"/>
    <w:link w:val="TekstopmerkingChar"/>
    <w:uiPriority w:val="99"/>
    <w:semiHidden/>
    <w:rsid w:val="008C7031"/>
    <w:rPr>
      <w:sz w:val="20"/>
    </w:rPr>
  </w:style>
  <w:style w:type="paragraph" w:customStyle="1" w:styleId="Titel3">
    <w:name w:val="Titel 3"/>
    <w:basedOn w:val="Standaard"/>
    <w:next w:val="Standaard"/>
    <w:rsid w:val="008C7031"/>
    <w:pPr>
      <w:spacing w:before="240"/>
    </w:pPr>
    <w:rPr>
      <w:b/>
    </w:rPr>
  </w:style>
  <w:style w:type="paragraph" w:styleId="Bijschrift">
    <w:name w:val="caption"/>
    <w:basedOn w:val="Standaard"/>
    <w:next w:val="Standaard"/>
    <w:qFormat/>
    <w:rsid w:val="008C7031"/>
    <w:pPr>
      <w:spacing w:before="120" w:after="120"/>
    </w:pPr>
    <w:rPr>
      <w:b/>
      <w:bCs/>
      <w:sz w:val="20"/>
      <w:szCs w:val="20"/>
    </w:rPr>
  </w:style>
  <w:style w:type="paragraph" w:styleId="Koptekst">
    <w:name w:val="header"/>
    <w:basedOn w:val="Standaard"/>
    <w:link w:val="KoptekstChar"/>
    <w:uiPriority w:val="99"/>
    <w:rsid w:val="008C7031"/>
    <w:pPr>
      <w:tabs>
        <w:tab w:val="center" w:pos="4153"/>
        <w:tab w:val="right" w:pos="8306"/>
      </w:tabs>
    </w:pPr>
    <w:rPr>
      <w:sz w:val="20"/>
    </w:rPr>
  </w:style>
  <w:style w:type="paragraph" w:styleId="Voettekst">
    <w:name w:val="footer"/>
    <w:basedOn w:val="Standaard"/>
    <w:link w:val="VoettekstChar"/>
    <w:uiPriority w:val="99"/>
    <w:rsid w:val="00F6478E"/>
    <w:pPr>
      <w:tabs>
        <w:tab w:val="center" w:pos="4536"/>
        <w:tab w:val="right" w:pos="9072"/>
      </w:tabs>
      <w:jc w:val="right"/>
    </w:pPr>
    <w:rPr>
      <w:rFonts w:ascii="Tahoma" w:hAnsi="Tahoma"/>
      <w:sz w:val="20"/>
    </w:rPr>
  </w:style>
  <w:style w:type="paragraph" w:customStyle="1" w:styleId="VoorbladTitel">
    <w:name w:val="Voorblad Titel"/>
    <w:basedOn w:val="Standaard"/>
    <w:next w:val="Standaard"/>
    <w:rsid w:val="008C7031"/>
    <w:pPr>
      <w:jc w:val="center"/>
    </w:pPr>
    <w:rPr>
      <w:rFonts w:ascii="Arial" w:hAnsi="Arial"/>
      <w:smallCaps/>
      <w:spacing w:val="20"/>
      <w:kern w:val="40"/>
      <w:sz w:val="40"/>
      <w:szCs w:val="40"/>
    </w:rPr>
  </w:style>
  <w:style w:type="paragraph" w:customStyle="1" w:styleId="VoorbladKop">
    <w:name w:val="Voorblad Kop"/>
    <w:basedOn w:val="Standaard"/>
    <w:next w:val="Standaard"/>
    <w:rsid w:val="008C7031"/>
    <w:pPr>
      <w:jc w:val="center"/>
    </w:pPr>
    <w:rPr>
      <w:rFonts w:ascii="Arial" w:hAnsi="Arial"/>
      <w:smallCaps/>
      <w:color w:val="FFFFFF"/>
      <w:spacing w:val="20"/>
      <w:kern w:val="40"/>
      <w:sz w:val="40"/>
      <w:szCs w:val="40"/>
    </w:rPr>
  </w:style>
  <w:style w:type="paragraph" w:styleId="Ballontekst">
    <w:name w:val="Balloon Text"/>
    <w:basedOn w:val="Standaard"/>
    <w:semiHidden/>
    <w:rsid w:val="008C7031"/>
    <w:rPr>
      <w:rFonts w:ascii="Tahoma" w:hAnsi="Tahoma" w:cs="Tahoma"/>
      <w:sz w:val="16"/>
      <w:szCs w:val="16"/>
    </w:rPr>
  </w:style>
  <w:style w:type="paragraph" w:customStyle="1" w:styleId="Snel1">
    <w:name w:val="Snel 1."/>
    <w:basedOn w:val="Standaard"/>
    <w:rsid w:val="008C7031"/>
    <w:pPr>
      <w:widowControl w:val="0"/>
      <w:numPr>
        <w:numId w:val="1"/>
      </w:numPr>
      <w:ind w:left="1134" w:hanging="1134"/>
    </w:pPr>
    <w:rPr>
      <w:snapToGrid w:val="0"/>
      <w:szCs w:val="20"/>
    </w:rPr>
  </w:style>
  <w:style w:type="character" w:styleId="Verwijzingopmerking">
    <w:name w:val="annotation reference"/>
    <w:basedOn w:val="Standaardalinea-lettertype"/>
    <w:uiPriority w:val="99"/>
    <w:semiHidden/>
    <w:rsid w:val="008C7031"/>
    <w:rPr>
      <w:sz w:val="16"/>
      <w:szCs w:val="16"/>
    </w:rPr>
  </w:style>
  <w:style w:type="paragraph" w:styleId="Onderwerpvanopmerking">
    <w:name w:val="annotation subject"/>
    <w:basedOn w:val="Tekstopmerking"/>
    <w:next w:val="Tekstopmerking"/>
    <w:semiHidden/>
    <w:rsid w:val="008C7031"/>
    <w:rPr>
      <w:b/>
      <w:bCs/>
      <w:szCs w:val="20"/>
    </w:rPr>
  </w:style>
  <w:style w:type="character" w:customStyle="1" w:styleId="Titel2Char">
    <w:name w:val="Titel 2 Char"/>
    <w:basedOn w:val="Standaardalinea-lettertype"/>
    <w:rsid w:val="008C7031"/>
    <w:rPr>
      <w:b/>
      <w:sz w:val="28"/>
      <w:szCs w:val="24"/>
      <w:lang w:val="en-US" w:eastAsia="en-US" w:bidi="ar-SA"/>
    </w:rPr>
  </w:style>
  <w:style w:type="character" w:styleId="Paginanummer">
    <w:name w:val="page number"/>
    <w:basedOn w:val="Standaardalinea-lettertype"/>
    <w:rsid w:val="008C7031"/>
  </w:style>
  <w:style w:type="paragraph" w:customStyle="1" w:styleId="bronvermelding">
    <w:name w:val="bronvermelding"/>
    <w:basedOn w:val="Standaard"/>
    <w:rsid w:val="008C7031"/>
    <w:pPr>
      <w:widowControl w:val="0"/>
      <w:tabs>
        <w:tab w:val="right" w:pos="9360"/>
      </w:tabs>
      <w:suppressAutoHyphens/>
    </w:pPr>
    <w:rPr>
      <w:rFonts w:ascii="Letter Gothic Bold" w:hAnsi="Letter Gothic Bold"/>
      <w:b/>
      <w:snapToGrid w:val="0"/>
      <w:szCs w:val="20"/>
      <w:lang w:eastAsia="nl-NL"/>
    </w:rPr>
  </w:style>
  <w:style w:type="paragraph" w:styleId="Plattetekstinspringen2">
    <w:name w:val="Body Text Indent 2"/>
    <w:basedOn w:val="Standaard"/>
    <w:rsid w:val="008C7031"/>
    <w:pPr>
      <w:ind w:left="720" w:hanging="720"/>
    </w:pPr>
    <w:rPr>
      <w:sz w:val="20"/>
      <w:szCs w:val="20"/>
    </w:rPr>
  </w:style>
  <w:style w:type="paragraph" w:styleId="Plattetekstinspringen3">
    <w:name w:val="Body Text Indent 3"/>
    <w:basedOn w:val="Standaard"/>
    <w:rsid w:val="008C7031"/>
    <w:pPr>
      <w:ind w:left="708"/>
    </w:pPr>
    <w:rPr>
      <w:sz w:val="20"/>
      <w:szCs w:val="20"/>
    </w:rPr>
  </w:style>
  <w:style w:type="paragraph" w:styleId="Plattetekst">
    <w:name w:val="Body Text"/>
    <w:basedOn w:val="Standaard"/>
    <w:rsid w:val="008C7031"/>
    <w:pPr>
      <w:widowControl w:val="0"/>
    </w:pPr>
    <w:rPr>
      <w:snapToGrid w:val="0"/>
      <w:szCs w:val="20"/>
      <w:lang w:eastAsia="nl-NL"/>
    </w:rPr>
  </w:style>
  <w:style w:type="paragraph" w:styleId="Plattetekst2">
    <w:name w:val="Body Text 2"/>
    <w:basedOn w:val="Standaard"/>
    <w:rsid w:val="008C7031"/>
    <w:rPr>
      <w:b/>
      <w:sz w:val="20"/>
      <w:szCs w:val="20"/>
    </w:rPr>
  </w:style>
  <w:style w:type="paragraph" w:styleId="Plattetekstinspringen">
    <w:name w:val="Body Text Indent"/>
    <w:basedOn w:val="Standaard"/>
    <w:rsid w:val="008C7031"/>
    <w:pPr>
      <w:tabs>
        <w:tab w:val="left" w:pos="284"/>
        <w:tab w:val="left" w:pos="426"/>
      </w:tabs>
      <w:ind w:left="426"/>
    </w:pPr>
    <w:rPr>
      <w:szCs w:val="20"/>
    </w:rPr>
  </w:style>
  <w:style w:type="paragraph" w:styleId="Documentstructuur">
    <w:name w:val="Document Map"/>
    <w:basedOn w:val="Standaard"/>
    <w:semiHidden/>
    <w:rsid w:val="008C7031"/>
    <w:pPr>
      <w:shd w:val="clear" w:color="auto" w:fill="000080"/>
    </w:pPr>
    <w:rPr>
      <w:rFonts w:ascii="Tahoma" w:hAnsi="Tahoma" w:cs="Tahoma"/>
      <w:sz w:val="20"/>
      <w:szCs w:val="20"/>
    </w:rPr>
  </w:style>
  <w:style w:type="paragraph" w:styleId="Bloktekst">
    <w:name w:val="Block Text"/>
    <w:basedOn w:val="Standaard"/>
    <w:rsid w:val="008C7031"/>
    <w:pPr>
      <w:widowControl w:val="0"/>
      <w:tabs>
        <w:tab w:val="num" w:pos="284"/>
        <w:tab w:val="left" w:pos="567"/>
        <w:tab w:val="left" w:pos="851"/>
        <w:tab w:val="left" w:pos="1418"/>
        <w:tab w:val="left" w:pos="1985"/>
        <w:tab w:val="left" w:pos="2552"/>
      </w:tabs>
      <w:suppressAutoHyphens/>
      <w:ind w:left="297" w:right="124" w:hanging="297"/>
    </w:pPr>
    <w:rPr>
      <w:snapToGrid w:val="0"/>
      <w:spacing w:val="-2"/>
      <w:sz w:val="14"/>
      <w:szCs w:val="20"/>
    </w:rPr>
  </w:style>
  <w:style w:type="paragraph" w:customStyle="1" w:styleId="Plattetekst21">
    <w:name w:val="Platte tekst 21"/>
    <w:basedOn w:val="Standaard"/>
    <w:rsid w:val="008C7031"/>
    <w:pPr>
      <w:widowControl w:val="0"/>
    </w:pPr>
    <w:rPr>
      <w:b/>
      <w:sz w:val="22"/>
      <w:szCs w:val="20"/>
      <w:lang w:eastAsia="nl-NL"/>
    </w:rPr>
  </w:style>
  <w:style w:type="paragraph" w:customStyle="1" w:styleId="1einspring">
    <w:name w:val="1e inspring"/>
    <w:basedOn w:val="Standaard"/>
    <w:rsid w:val="008C7031"/>
    <w:pPr>
      <w:tabs>
        <w:tab w:val="left" w:pos="425"/>
      </w:tabs>
      <w:spacing w:line="280" w:lineRule="atLeast"/>
      <w:ind w:left="624" w:hanging="624"/>
    </w:pPr>
    <w:rPr>
      <w:rFonts w:ascii="Arial" w:hAnsi="Arial"/>
      <w:sz w:val="20"/>
      <w:szCs w:val="20"/>
      <w:lang w:eastAsia="nl-NL"/>
    </w:rPr>
  </w:style>
  <w:style w:type="paragraph" w:customStyle="1" w:styleId="2einspring">
    <w:name w:val="2e inspring"/>
    <w:basedOn w:val="Standaard"/>
    <w:next w:val="Standaard"/>
    <w:rsid w:val="008C7031"/>
    <w:pPr>
      <w:spacing w:line="280" w:lineRule="atLeast"/>
      <w:ind w:left="737" w:hanging="312"/>
    </w:pPr>
    <w:rPr>
      <w:rFonts w:ascii="Arial" w:hAnsi="Arial"/>
      <w:sz w:val="20"/>
      <w:szCs w:val="20"/>
      <w:lang w:eastAsia="nl-NL"/>
    </w:rPr>
  </w:style>
  <w:style w:type="paragraph" w:customStyle="1" w:styleId="Cursief">
    <w:name w:val="Cursief"/>
    <w:basedOn w:val="Standaard"/>
    <w:next w:val="Standaard"/>
    <w:rsid w:val="008C7031"/>
    <w:pPr>
      <w:spacing w:line="280" w:lineRule="atLeast"/>
    </w:pPr>
    <w:rPr>
      <w:rFonts w:ascii="Arial" w:hAnsi="Arial"/>
      <w:i/>
      <w:sz w:val="20"/>
      <w:szCs w:val="20"/>
      <w:lang w:eastAsia="nl-NL"/>
    </w:rPr>
  </w:style>
  <w:style w:type="paragraph" w:customStyle="1" w:styleId="Dienstkop">
    <w:name w:val="Dienstkop"/>
    <w:basedOn w:val="Standaard"/>
    <w:next w:val="Standaard"/>
    <w:rsid w:val="008C7031"/>
    <w:pPr>
      <w:spacing w:line="280" w:lineRule="atLeast"/>
    </w:pPr>
    <w:rPr>
      <w:rFonts w:ascii="Arial" w:hAnsi="Arial"/>
      <w:b/>
      <w:sz w:val="18"/>
      <w:szCs w:val="20"/>
      <w:lang w:eastAsia="nl-NL"/>
    </w:rPr>
  </w:style>
  <w:style w:type="paragraph" w:customStyle="1" w:styleId="Onderstrepen">
    <w:name w:val="Onderstrepen"/>
    <w:basedOn w:val="Standaard"/>
    <w:next w:val="Standaard"/>
    <w:rsid w:val="008C7031"/>
    <w:pPr>
      <w:spacing w:line="280" w:lineRule="atLeast"/>
    </w:pPr>
    <w:rPr>
      <w:rFonts w:ascii="Arial" w:hAnsi="Arial"/>
      <w:sz w:val="20"/>
      <w:szCs w:val="20"/>
      <w:u w:val="single"/>
      <w:lang w:eastAsia="nl-NL"/>
    </w:rPr>
  </w:style>
  <w:style w:type="paragraph" w:customStyle="1" w:styleId="Vet">
    <w:name w:val="Vet"/>
    <w:basedOn w:val="Standaard"/>
    <w:rsid w:val="008C7031"/>
    <w:pPr>
      <w:spacing w:line="280" w:lineRule="atLeast"/>
    </w:pPr>
    <w:rPr>
      <w:rFonts w:ascii="Arial" w:hAnsi="Arial"/>
      <w:b/>
      <w:sz w:val="20"/>
      <w:szCs w:val="20"/>
      <w:lang w:eastAsia="nl-NL"/>
    </w:rPr>
  </w:style>
  <w:style w:type="paragraph" w:customStyle="1" w:styleId="Alineanummering1">
    <w:name w:val="Alineanummering 1"/>
    <w:basedOn w:val="Standaard"/>
    <w:rsid w:val="008C7031"/>
    <w:pPr>
      <w:keepNext/>
      <w:numPr>
        <w:numId w:val="6"/>
      </w:numPr>
      <w:suppressAutoHyphens/>
      <w:spacing w:after="260" w:line="288" w:lineRule="auto"/>
      <w:jc w:val="both"/>
    </w:pPr>
    <w:rPr>
      <w:rFonts w:ascii="Garamond" w:hAnsi="Garamond"/>
      <w:b/>
      <w:szCs w:val="20"/>
      <w:lang w:eastAsia="nl-NL"/>
    </w:rPr>
  </w:style>
  <w:style w:type="paragraph" w:customStyle="1" w:styleId="Alineanummering2">
    <w:name w:val="Alineanummering 2"/>
    <w:basedOn w:val="Standaard"/>
    <w:rsid w:val="008C7031"/>
    <w:pPr>
      <w:numPr>
        <w:ilvl w:val="1"/>
        <w:numId w:val="6"/>
      </w:numPr>
      <w:suppressAutoHyphens/>
      <w:spacing w:after="260" w:line="288" w:lineRule="auto"/>
    </w:pPr>
    <w:rPr>
      <w:szCs w:val="20"/>
      <w:lang w:eastAsia="nl-NL"/>
    </w:rPr>
  </w:style>
  <w:style w:type="paragraph" w:customStyle="1" w:styleId="Alineanummering3">
    <w:name w:val="Alineanummering 3"/>
    <w:basedOn w:val="Standaard"/>
    <w:rsid w:val="008C7031"/>
    <w:pPr>
      <w:numPr>
        <w:ilvl w:val="2"/>
        <w:numId w:val="6"/>
      </w:numPr>
      <w:suppressAutoHyphens/>
      <w:spacing w:after="260" w:line="288" w:lineRule="auto"/>
      <w:jc w:val="both"/>
    </w:pPr>
    <w:rPr>
      <w:rFonts w:ascii="Garamond" w:hAnsi="Garamond"/>
      <w:szCs w:val="20"/>
      <w:lang w:eastAsia="nl-NL"/>
    </w:rPr>
  </w:style>
  <w:style w:type="paragraph" w:customStyle="1" w:styleId="Alineanummering4">
    <w:name w:val="Alineanummering 4"/>
    <w:basedOn w:val="Standaard"/>
    <w:rsid w:val="008C7031"/>
    <w:pPr>
      <w:numPr>
        <w:ilvl w:val="3"/>
        <w:numId w:val="6"/>
      </w:numPr>
      <w:suppressAutoHyphens/>
      <w:spacing w:after="260" w:line="288" w:lineRule="auto"/>
      <w:jc w:val="both"/>
    </w:pPr>
    <w:rPr>
      <w:rFonts w:ascii="Garamond" w:hAnsi="Garamond"/>
      <w:szCs w:val="20"/>
      <w:lang w:eastAsia="nl-NL"/>
    </w:rPr>
  </w:style>
  <w:style w:type="paragraph" w:customStyle="1" w:styleId="Nummering">
    <w:name w:val="Nummering"/>
    <w:basedOn w:val="Standaard"/>
    <w:rsid w:val="008C7031"/>
    <w:pPr>
      <w:numPr>
        <w:numId w:val="3"/>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eastAsia="nl-NL"/>
    </w:rPr>
  </w:style>
  <w:style w:type="paragraph" w:customStyle="1" w:styleId="Nummering2">
    <w:name w:val="Nummering2"/>
    <w:basedOn w:val="Standaard"/>
    <w:rsid w:val="008C7031"/>
    <w:pPr>
      <w:numPr>
        <w:numId w:val="9"/>
      </w:numPr>
      <w:tabs>
        <w:tab w:val="left" w:pos="1021"/>
        <w:tab w:val="left" w:pos="1446"/>
        <w:tab w:val="left" w:pos="2041"/>
        <w:tab w:val="left" w:pos="2466"/>
        <w:tab w:val="left" w:pos="2552"/>
        <w:tab w:val="left" w:pos="2977"/>
      </w:tabs>
      <w:suppressAutoHyphens/>
      <w:spacing w:line="288" w:lineRule="auto"/>
    </w:pPr>
    <w:rPr>
      <w:szCs w:val="20"/>
      <w:lang w:eastAsia="nl-NL"/>
    </w:rPr>
  </w:style>
  <w:style w:type="paragraph" w:customStyle="1" w:styleId="Opsommingsteken">
    <w:name w:val="Opsommingsteken"/>
    <w:basedOn w:val="Standaard"/>
    <w:rsid w:val="008C7031"/>
    <w:pPr>
      <w:numPr>
        <w:numId w:val="4"/>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eastAsia="nl-NL"/>
    </w:rPr>
  </w:style>
  <w:style w:type="paragraph" w:customStyle="1" w:styleId="Opsommingsteken2">
    <w:name w:val="Opsommingsteken2"/>
    <w:basedOn w:val="Standaard"/>
    <w:rsid w:val="008C7031"/>
    <w:pPr>
      <w:numPr>
        <w:numId w:val="5"/>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eastAsia="nl-NL"/>
    </w:rPr>
  </w:style>
  <w:style w:type="paragraph" w:customStyle="1" w:styleId="Nummering3">
    <w:name w:val="Nummering3"/>
    <w:basedOn w:val="Standaard"/>
    <w:rsid w:val="008C7031"/>
    <w:pPr>
      <w:numPr>
        <w:numId w:val="2"/>
      </w:numPr>
      <w:suppressAutoHyphens/>
      <w:spacing w:after="260" w:line="288" w:lineRule="auto"/>
      <w:jc w:val="both"/>
    </w:pPr>
    <w:rPr>
      <w:rFonts w:ascii="Garamond" w:hAnsi="Garamond"/>
      <w:szCs w:val="20"/>
      <w:lang w:eastAsia="nl-NL"/>
    </w:rPr>
  </w:style>
  <w:style w:type="paragraph" w:customStyle="1" w:styleId="-opsomming">
    <w:name w:val="- opsomming"/>
    <w:basedOn w:val="Standaard"/>
    <w:rsid w:val="008C7031"/>
    <w:pPr>
      <w:numPr>
        <w:numId w:val="7"/>
      </w:numPr>
      <w:tabs>
        <w:tab w:val="clear" w:pos="720"/>
        <w:tab w:val="num" w:pos="851"/>
      </w:tabs>
      <w:spacing w:line="290" w:lineRule="atLeast"/>
      <w:ind w:left="851" w:hanging="851"/>
    </w:pPr>
    <w:rPr>
      <w:szCs w:val="20"/>
    </w:rPr>
  </w:style>
  <w:style w:type="paragraph" w:customStyle="1" w:styleId="Bullet1">
    <w:name w:val="Bullet 1"/>
    <w:basedOn w:val="Standaard"/>
    <w:rsid w:val="008C7031"/>
    <w:pPr>
      <w:numPr>
        <w:numId w:val="8"/>
      </w:numPr>
      <w:tabs>
        <w:tab w:val="clear" w:pos="720"/>
        <w:tab w:val="num" w:pos="851"/>
      </w:tabs>
      <w:spacing w:line="290" w:lineRule="atLeast"/>
      <w:ind w:left="851" w:hanging="851"/>
    </w:pPr>
    <w:rPr>
      <w:szCs w:val="20"/>
    </w:rPr>
  </w:style>
  <w:style w:type="paragraph" w:customStyle="1" w:styleId="11Lid">
    <w:name w:val="1.1 Lid"/>
    <w:basedOn w:val="Standaard"/>
    <w:rsid w:val="008C7031"/>
    <w:pPr>
      <w:tabs>
        <w:tab w:val="left" w:pos="851"/>
      </w:tabs>
      <w:spacing w:before="290" w:line="290" w:lineRule="atLeast"/>
    </w:pPr>
    <w:rPr>
      <w:szCs w:val="20"/>
    </w:rPr>
  </w:style>
  <w:style w:type="paragraph" w:styleId="Titel">
    <w:name w:val="Title"/>
    <w:basedOn w:val="Standaard"/>
    <w:qFormat/>
    <w:rsid w:val="008C7031"/>
    <w:pPr>
      <w:suppressAutoHyphens/>
      <w:spacing w:line="288" w:lineRule="auto"/>
      <w:jc w:val="center"/>
    </w:pPr>
    <w:rPr>
      <w:rFonts w:ascii="Garamond" w:hAnsi="Garamond"/>
      <w:i/>
      <w:iCs/>
      <w:caps/>
      <w:szCs w:val="20"/>
      <w:lang w:eastAsia="nl-NL"/>
    </w:rPr>
  </w:style>
  <w:style w:type="paragraph" w:customStyle="1" w:styleId="MajorHead">
    <w:name w:val="Major Head"/>
    <w:basedOn w:val="Standaard"/>
    <w:next w:val="Standaard"/>
    <w:rsid w:val="008C7031"/>
    <w:pPr>
      <w:keepNext/>
      <w:keepLines/>
      <w:spacing w:before="240" w:after="120" w:line="330" w:lineRule="atLeast"/>
    </w:pPr>
    <w:rPr>
      <w:b/>
      <w:sz w:val="28"/>
      <w:szCs w:val="20"/>
    </w:rPr>
  </w:style>
  <w:style w:type="paragraph" w:styleId="Indexkop">
    <w:name w:val="index heading"/>
    <w:basedOn w:val="Standaard"/>
    <w:next w:val="Index1"/>
    <w:semiHidden/>
    <w:rsid w:val="008C7031"/>
    <w:rPr>
      <w:szCs w:val="20"/>
    </w:rPr>
  </w:style>
  <w:style w:type="paragraph" w:styleId="Index1">
    <w:name w:val="index 1"/>
    <w:basedOn w:val="Standaard"/>
    <w:next w:val="Standaard"/>
    <w:autoRedefine/>
    <w:semiHidden/>
    <w:rsid w:val="008C7031"/>
    <w:pPr>
      <w:suppressAutoHyphens/>
      <w:spacing w:line="288" w:lineRule="auto"/>
      <w:ind w:left="240" w:hanging="240"/>
      <w:jc w:val="both"/>
    </w:pPr>
    <w:rPr>
      <w:rFonts w:ascii="Garamond" w:hAnsi="Garamond"/>
      <w:szCs w:val="20"/>
      <w:lang w:eastAsia="nl-NL"/>
    </w:rPr>
  </w:style>
  <w:style w:type="paragraph" w:styleId="Inhopg4">
    <w:name w:val="toc 4"/>
    <w:basedOn w:val="Standaard"/>
    <w:next w:val="Standaard"/>
    <w:autoRedefine/>
    <w:semiHidden/>
    <w:rsid w:val="008C7031"/>
    <w:pPr>
      <w:ind w:left="720"/>
    </w:pPr>
    <w:rPr>
      <w:szCs w:val="21"/>
    </w:rPr>
  </w:style>
  <w:style w:type="paragraph" w:styleId="Inhopg5">
    <w:name w:val="toc 5"/>
    <w:basedOn w:val="Standaard"/>
    <w:next w:val="Standaard"/>
    <w:autoRedefine/>
    <w:semiHidden/>
    <w:rsid w:val="008C7031"/>
    <w:pPr>
      <w:ind w:left="960"/>
    </w:pPr>
    <w:rPr>
      <w:szCs w:val="21"/>
    </w:rPr>
  </w:style>
  <w:style w:type="paragraph" w:styleId="Inhopg6">
    <w:name w:val="toc 6"/>
    <w:basedOn w:val="Standaard"/>
    <w:next w:val="Standaard"/>
    <w:autoRedefine/>
    <w:semiHidden/>
    <w:rsid w:val="008C7031"/>
    <w:pPr>
      <w:ind w:left="1200"/>
    </w:pPr>
    <w:rPr>
      <w:szCs w:val="21"/>
    </w:rPr>
  </w:style>
  <w:style w:type="paragraph" w:styleId="Inhopg7">
    <w:name w:val="toc 7"/>
    <w:basedOn w:val="Standaard"/>
    <w:next w:val="Standaard"/>
    <w:autoRedefine/>
    <w:semiHidden/>
    <w:rsid w:val="008C7031"/>
    <w:pPr>
      <w:ind w:left="1440"/>
    </w:pPr>
    <w:rPr>
      <w:szCs w:val="21"/>
    </w:rPr>
  </w:style>
  <w:style w:type="paragraph" w:styleId="Inhopg8">
    <w:name w:val="toc 8"/>
    <w:basedOn w:val="Standaard"/>
    <w:next w:val="Standaard"/>
    <w:autoRedefine/>
    <w:semiHidden/>
    <w:rsid w:val="008C7031"/>
    <w:pPr>
      <w:ind w:left="1680"/>
    </w:pPr>
    <w:rPr>
      <w:szCs w:val="21"/>
    </w:rPr>
  </w:style>
  <w:style w:type="paragraph" w:styleId="Inhopg9">
    <w:name w:val="toc 9"/>
    <w:basedOn w:val="Standaard"/>
    <w:next w:val="Standaard"/>
    <w:autoRedefine/>
    <w:semiHidden/>
    <w:rsid w:val="008C7031"/>
    <w:pPr>
      <w:ind w:left="1920"/>
    </w:pPr>
    <w:rPr>
      <w:szCs w:val="21"/>
    </w:rPr>
  </w:style>
  <w:style w:type="paragraph" w:customStyle="1" w:styleId="VB-3-GenummerdeKop">
    <w:name w:val="VB-3-GenummerdeKop"/>
    <w:basedOn w:val="Standaard"/>
    <w:rsid w:val="009D3A9F"/>
    <w:pPr>
      <w:tabs>
        <w:tab w:val="left" w:pos="851"/>
        <w:tab w:val="left" w:pos="1418"/>
        <w:tab w:val="left" w:pos="1985"/>
        <w:tab w:val="left" w:pos="2552"/>
      </w:tabs>
    </w:pPr>
    <w:rPr>
      <w:sz w:val="22"/>
      <w:szCs w:val="20"/>
      <w:lang w:eastAsia="nl-NL"/>
    </w:rPr>
  </w:style>
  <w:style w:type="paragraph" w:customStyle="1" w:styleId="nummering1">
    <w:name w:val="nummering 1"/>
    <w:basedOn w:val="Standaard"/>
    <w:rsid w:val="00FD7956"/>
    <w:pPr>
      <w:numPr>
        <w:numId w:val="10"/>
      </w:numPr>
      <w:spacing w:line="252" w:lineRule="atLeast"/>
      <w:jc w:val="both"/>
    </w:pPr>
    <w:rPr>
      <w:rFonts w:ascii="V&amp;W Syntax (Adobe)" w:hAnsi="V&amp;W Syntax (Adobe)"/>
      <w:sz w:val="20"/>
      <w:szCs w:val="20"/>
    </w:rPr>
  </w:style>
  <w:style w:type="paragraph" w:customStyle="1" w:styleId="opsomming1">
    <w:name w:val="opsomming 1"/>
    <w:basedOn w:val="Standaard"/>
    <w:rsid w:val="00F542C4"/>
    <w:pPr>
      <w:numPr>
        <w:numId w:val="11"/>
      </w:numPr>
      <w:tabs>
        <w:tab w:val="clear" w:pos="360"/>
        <w:tab w:val="left" w:pos="357"/>
      </w:tabs>
      <w:spacing w:line="252" w:lineRule="atLeast"/>
      <w:ind w:left="357" w:hanging="357"/>
      <w:jc w:val="both"/>
    </w:pPr>
    <w:rPr>
      <w:rFonts w:ascii="V&amp;W Syntax (Adobe)" w:hAnsi="V&amp;W Syntax (Adobe)"/>
      <w:sz w:val="20"/>
      <w:szCs w:val="20"/>
    </w:rPr>
  </w:style>
  <w:style w:type="paragraph" w:customStyle="1" w:styleId="AGPTI">
    <w:name w:val="AGPTI"/>
    <w:basedOn w:val="Standaard"/>
    <w:next w:val="Standaard"/>
    <w:rsid w:val="00F542C4"/>
    <w:pPr>
      <w:spacing w:line="252" w:lineRule="atLeast"/>
      <w:jc w:val="both"/>
    </w:pPr>
    <w:rPr>
      <w:rFonts w:ascii="V&amp;W Syntax (Adobe)" w:hAnsi="V&amp;W Syntax (Adobe)"/>
      <w:b/>
      <w:sz w:val="20"/>
      <w:szCs w:val="20"/>
    </w:rPr>
  </w:style>
  <w:style w:type="paragraph" w:customStyle="1" w:styleId="Standaardzonderwitregel">
    <w:name w:val="Standaard zonder witregel"/>
    <w:basedOn w:val="Standaard"/>
    <w:next w:val="Standaard"/>
    <w:rsid w:val="00F542C4"/>
    <w:pPr>
      <w:spacing w:line="240" w:lineRule="atLeast"/>
      <w:jc w:val="both"/>
    </w:pPr>
    <w:rPr>
      <w:rFonts w:ascii="V&amp;W Syntax (Adobe)" w:hAnsi="V&amp;W Syntax (Adobe)"/>
      <w:sz w:val="20"/>
      <w:szCs w:val="20"/>
    </w:rPr>
  </w:style>
  <w:style w:type="paragraph" w:customStyle="1" w:styleId="RapportReferentie">
    <w:name w:val="RapportReferentie"/>
    <w:basedOn w:val="Standaard"/>
    <w:rsid w:val="00F542C4"/>
    <w:pPr>
      <w:spacing w:line="180" w:lineRule="exact"/>
    </w:pPr>
    <w:rPr>
      <w:rFonts w:ascii="V&amp;W Syntax (Adobe)" w:hAnsi="V&amp;W Syntax (Adobe)"/>
      <w:spacing w:val="4"/>
      <w:sz w:val="16"/>
      <w:szCs w:val="20"/>
      <w:lang w:eastAsia="nl-NL"/>
    </w:rPr>
  </w:style>
  <w:style w:type="paragraph" w:styleId="Tekstzonderopmaak">
    <w:name w:val="Plain Text"/>
    <w:basedOn w:val="Standaard"/>
    <w:rsid w:val="00AE0DB2"/>
    <w:pPr>
      <w:spacing w:line="252" w:lineRule="atLeast"/>
      <w:jc w:val="both"/>
    </w:pPr>
    <w:rPr>
      <w:rFonts w:ascii="Courier New" w:hAnsi="Courier New"/>
      <w:sz w:val="20"/>
      <w:szCs w:val="20"/>
    </w:rPr>
  </w:style>
  <w:style w:type="paragraph" w:customStyle="1" w:styleId="plaatje">
    <w:name w:val="plaatje"/>
    <w:basedOn w:val="Standaard"/>
    <w:next w:val="Standaard"/>
    <w:rsid w:val="00AE0DB2"/>
    <w:pPr>
      <w:spacing w:line="252" w:lineRule="atLeast"/>
      <w:jc w:val="both"/>
    </w:pPr>
    <w:rPr>
      <w:rFonts w:ascii="V&amp;W Syntax (Adobe)" w:hAnsi="V&amp;W Syntax (Adobe)"/>
      <w:b/>
      <w:sz w:val="20"/>
      <w:szCs w:val="20"/>
    </w:rPr>
  </w:style>
  <w:style w:type="paragraph" w:customStyle="1" w:styleId="Groetregel">
    <w:name w:val="Groetregel"/>
    <w:basedOn w:val="Standaard"/>
    <w:rsid w:val="00AE0DB2"/>
    <w:pPr>
      <w:keepNext/>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240" w:line="240" w:lineRule="exact"/>
      <w:textAlignment w:val="baseline"/>
    </w:pPr>
    <w:rPr>
      <w:rFonts w:ascii="V&amp;W Syntax (Adobe)" w:hAnsi="V&amp;W Syntax (Adobe)"/>
      <w:sz w:val="19"/>
      <w:szCs w:val="20"/>
      <w:lang w:eastAsia="nl-NL"/>
    </w:rPr>
  </w:style>
  <w:style w:type="table" w:styleId="Professioneletabel">
    <w:name w:val="Table Professional"/>
    <w:basedOn w:val="Standaardtabel"/>
    <w:rsid w:val="005555A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Variabelegegevens">
    <w:name w:val="Variabele gegevens"/>
    <w:basedOn w:val="Standaard"/>
    <w:rsid w:val="00087902"/>
    <w:pPr>
      <w:spacing w:line="260" w:lineRule="exact"/>
    </w:pPr>
    <w:rPr>
      <w:rFonts w:ascii="V&amp;W Syntax (Adobe)" w:hAnsi="V&amp;W Syntax (Adobe)"/>
      <w:sz w:val="20"/>
    </w:rPr>
  </w:style>
  <w:style w:type="paragraph" w:customStyle="1" w:styleId="RapportBijschrift">
    <w:name w:val="RapportBijschrift"/>
    <w:basedOn w:val="Standaard"/>
    <w:next w:val="Standaard"/>
    <w:rsid w:val="00087902"/>
    <w:pPr>
      <w:spacing w:line="260" w:lineRule="atLeast"/>
    </w:pPr>
    <w:rPr>
      <w:rFonts w:ascii="V&amp;W Syntax (Adobe)" w:hAnsi="V&amp;W Syntax (Adobe)"/>
      <w:b/>
      <w:spacing w:val="4"/>
      <w:sz w:val="20"/>
      <w:szCs w:val="20"/>
      <w:lang w:eastAsia="nl-NL"/>
    </w:rPr>
  </w:style>
  <w:style w:type="paragraph" w:styleId="Lijstopsomteken3">
    <w:name w:val="List Bullet 3"/>
    <w:basedOn w:val="Standaard"/>
    <w:autoRedefine/>
    <w:rsid w:val="002B602A"/>
    <w:pPr>
      <w:numPr>
        <w:numId w:val="12"/>
      </w:numPr>
    </w:pPr>
    <w:rPr>
      <w:sz w:val="22"/>
      <w:szCs w:val="20"/>
      <w:lang w:eastAsia="nl-NL"/>
    </w:rPr>
  </w:style>
  <w:style w:type="paragraph" w:customStyle="1" w:styleId="Default">
    <w:name w:val="Default"/>
    <w:rsid w:val="007148FC"/>
    <w:pPr>
      <w:autoSpaceDE w:val="0"/>
      <w:autoSpaceDN w:val="0"/>
      <w:adjustRightInd w:val="0"/>
    </w:pPr>
    <w:rPr>
      <w:rFonts w:ascii="Tahoma" w:hAnsi="Tahoma" w:cs="Tahoma"/>
      <w:color w:val="000000"/>
      <w:sz w:val="24"/>
      <w:szCs w:val="24"/>
    </w:rPr>
  </w:style>
  <w:style w:type="character" w:styleId="Nadruk">
    <w:name w:val="Emphasis"/>
    <w:basedOn w:val="Standaardalinea-lettertype"/>
    <w:qFormat/>
    <w:rsid w:val="004B1B80"/>
    <w:rPr>
      <w:i/>
      <w:iCs/>
    </w:rPr>
  </w:style>
  <w:style w:type="paragraph" w:customStyle="1" w:styleId="alineagenummerd">
    <w:name w:val="alinea genummerd"/>
    <w:basedOn w:val="Standaard"/>
    <w:rsid w:val="00B55785"/>
    <w:pPr>
      <w:numPr>
        <w:numId w:val="13"/>
      </w:numPr>
      <w:suppressAutoHyphens/>
      <w:spacing w:line="280" w:lineRule="atLeast"/>
      <w:ind w:left="1418"/>
    </w:pPr>
    <w:rPr>
      <w:rFonts w:ascii="Arial" w:hAnsi="Arial"/>
      <w:sz w:val="20"/>
      <w:szCs w:val="20"/>
      <w:lang w:eastAsia="nl-NL"/>
    </w:rPr>
  </w:style>
  <w:style w:type="character" w:customStyle="1" w:styleId="Plattetekst3Char">
    <w:name w:val="Platte tekst 3 Char"/>
    <w:basedOn w:val="Standaardalinea-lettertype"/>
    <w:link w:val="Plattetekst3"/>
    <w:rsid w:val="00FE39A0"/>
    <w:rPr>
      <w:color w:val="000000"/>
      <w:sz w:val="24"/>
      <w:szCs w:val="16"/>
      <w:lang w:val="nl-NL" w:eastAsia="en-US" w:bidi="ar-SA"/>
    </w:rPr>
  </w:style>
  <w:style w:type="paragraph" w:styleId="Kopvaninhoudsopgave">
    <w:name w:val="TOC Heading"/>
    <w:basedOn w:val="Kop1"/>
    <w:next w:val="Standaard"/>
    <w:uiPriority w:val="39"/>
    <w:semiHidden/>
    <w:unhideWhenUsed/>
    <w:qFormat/>
    <w:rsid w:val="00FE25B7"/>
    <w:pPr>
      <w:keepNext/>
      <w:keepLines/>
      <w:pageBreakBefore w:val="0"/>
      <w:spacing w:before="480" w:after="0" w:line="276" w:lineRule="auto"/>
      <w:outlineLvl w:val="9"/>
    </w:pPr>
    <w:rPr>
      <w:rFonts w:ascii="Cambria" w:hAnsi="Cambria"/>
      <w:bCs/>
      <w:color w:val="365F91"/>
      <w:kern w:val="0"/>
      <w:szCs w:val="28"/>
    </w:rPr>
  </w:style>
  <w:style w:type="paragraph" w:styleId="Lijstalinea">
    <w:name w:val="List Paragraph"/>
    <w:basedOn w:val="Standaard"/>
    <w:uiPriority w:val="34"/>
    <w:qFormat/>
    <w:rsid w:val="00B3777C"/>
    <w:pPr>
      <w:ind w:left="720"/>
      <w:contextualSpacing/>
    </w:pPr>
  </w:style>
  <w:style w:type="character" w:customStyle="1" w:styleId="TekstopmerkingChar">
    <w:name w:val="Tekst opmerking Char"/>
    <w:basedOn w:val="Standaardalinea-lettertype"/>
    <w:link w:val="Tekstopmerking"/>
    <w:uiPriority w:val="99"/>
    <w:semiHidden/>
    <w:rsid w:val="00FD795D"/>
    <w:rPr>
      <w:szCs w:val="24"/>
      <w:lang w:val="en-US" w:eastAsia="en-US"/>
    </w:rPr>
  </w:style>
  <w:style w:type="paragraph" w:customStyle="1" w:styleId="Modelniv1">
    <w:name w:val="Model niv 1"/>
    <w:basedOn w:val="Standaard"/>
    <w:rsid w:val="00AA6B90"/>
    <w:pPr>
      <w:numPr>
        <w:numId w:val="15"/>
      </w:numPr>
      <w:autoSpaceDE w:val="0"/>
      <w:autoSpaceDN w:val="0"/>
    </w:pPr>
    <w:rPr>
      <w:rFonts w:ascii="Arial" w:hAnsi="Arial" w:cs="Arial"/>
      <w:sz w:val="22"/>
      <w:szCs w:val="22"/>
      <w:lang w:eastAsia="nl-NL"/>
    </w:rPr>
  </w:style>
  <w:style w:type="paragraph" w:customStyle="1" w:styleId="Modelniv2">
    <w:name w:val="Model niv 2"/>
    <w:basedOn w:val="Modelniv1"/>
    <w:rsid w:val="00AA6B90"/>
    <w:pPr>
      <w:numPr>
        <w:ilvl w:val="1"/>
      </w:numPr>
    </w:pPr>
  </w:style>
  <w:style w:type="paragraph" w:customStyle="1" w:styleId="Deel">
    <w:name w:val="Deel"/>
    <w:basedOn w:val="Standaard"/>
    <w:rsid w:val="000E0B20"/>
    <w:pPr>
      <w:numPr>
        <w:numId w:val="16"/>
      </w:numPr>
      <w:pBdr>
        <w:top w:val="single" w:sz="4" w:space="1" w:color="auto"/>
        <w:left w:val="single" w:sz="4" w:space="4" w:color="auto"/>
        <w:bottom w:val="single" w:sz="4" w:space="1" w:color="auto"/>
        <w:right w:val="single" w:sz="4" w:space="4" w:color="auto"/>
      </w:pBdr>
      <w:shd w:val="clear" w:color="auto" w:fill="E6E6E6"/>
      <w:autoSpaceDE w:val="0"/>
      <w:autoSpaceDN w:val="0"/>
    </w:pPr>
    <w:rPr>
      <w:rFonts w:ascii="Arial" w:hAnsi="Arial" w:cs="Arial"/>
      <w:b/>
      <w:sz w:val="32"/>
      <w:szCs w:val="22"/>
      <w:lang w:eastAsia="nl-NL"/>
    </w:rPr>
  </w:style>
  <w:style w:type="paragraph" w:styleId="Geenafstand">
    <w:name w:val="No Spacing"/>
    <w:link w:val="GeenafstandChar"/>
    <w:uiPriority w:val="1"/>
    <w:qFormat/>
    <w:rsid w:val="00E47C2C"/>
    <w:rPr>
      <w:rFonts w:ascii="Calibri" w:hAnsi="Calibri"/>
      <w:sz w:val="22"/>
      <w:szCs w:val="22"/>
      <w:lang w:eastAsia="en-US"/>
    </w:rPr>
  </w:style>
  <w:style w:type="character" w:customStyle="1" w:styleId="GeenafstandChar">
    <w:name w:val="Geen afstand Char"/>
    <w:basedOn w:val="Standaardalinea-lettertype"/>
    <w:link w:val="Geenafstand"/>
    <w:uiPriority w:val="1"/>
    <w:rsid w:val="00E47C2C"/>
    <w:rPr>
      <w:rFonts w:ascii="Calibri" w:hAnsi="Calibri"/>
      <w:sz w:val="22"/>
      <w:szCs w:val="22"/>
      <w:lang w:val="nl-NL" w:eastAsia="en-US" w:bidi="ar-SA"/>
    </w:rPr>
  </w:style>
  <w:style w:type="paragraph" w:customStyle="1" w:styleId="Kaftbijlage">
    <w:name w:val="Kaft bijlage"/>
    <w:basedOn w:val="Standaard"/>
    <w:rsid w:val="00F24215"/>
    <w:pPr>
      <w:autoSpaceDE w:val="0"/>
      <w:autoSpaceDN w:val="0"/>
      <w:jc w:val="center"/>
    </w:pPr>
    <w:rPr>
      <w:rFonts w:ascii="Arial" w:hAnsi="Arial" w:cs="Arial"/>
      <w:b/>
      <w:sz w:val="36"/>
      <w:szCs w:val="22"/>
      <w:lang w:eastAsia="nl-NL"/>
    </w:rPr>
  </w:style>
  <w:style w:type="character" w:styleId="Zwaar">
    <w:name w:val="Strong"/>
    <w:basedOn w:val="Standaardalinea-lettertype"/>
    <w:qFormat/>
    <w:rsid w:val="00BD3670"/>
    <w:rPr>
      <w:b/>
      <w:bCs/>
    </w:rPr>
  </w:style>
  <w:style w:type="character" w:customStyle="1" w:styleId="VoettekstChar">
    <w:name w:val="Voettekst Char"/>
    <w:basedOn w:val="Standaardalinea-lettertype"/>
    <w:link w:val="Voettekst"/>
    <w:uiPriority w:val="99"/>
    <w:rsid w:val="00F6478E"/>
    <w:rPr>
      <w:rFonts w:ascii="Tahoma" w:hAnsi="Tahoma"/>
      <w:szCs w:val="24"/>
      <w:lang w:val="en-US" w:eastAsia="en-US"/>
    </w:rPr>
  </w:style>
  <w:style w:type="character" w:customStyle="1" w:styleId="KoptekstChar">
    <w:name w:val="Koptekst Char"/>
    <w:basedOn w:val="Standaardalinea-lettertype"/>
    <w:link w:val="Koptekst"/>
    <w:uiPriority w:val="99"/>
    <w:rsid w:val="00085141"/>
    <w:rPr>
      <w:szCs w:val="24"/>
      <w:lang w:val="en-US" w:eastAsia="en-US"/>
    </w:rPr>
  </w:style>
  <w:style w:type="character" w:styleId="Titelvanboek">
    <w:name w:val="Book Title"/>
    <w:basedOn w:val="Standaardalinea-lettertype"/>
    <w:uiPriority w:val="33"/>
    <w:qFormat/>
    <w:rsid w:val="00D530CD"/>
    <w:rPr>
      <w:b/>
      <w:bCs/>
      <w:smallCaps/>
      <w:spacing w:val="5"/>
    </w:rPr>
  </w:style>
  <w:style w:type="table" w:styleId="Tabelraster">
    <w:name w:val="Table Grid"/>
    <w:basedOn w:val="Standaardtabel"/>
    <w:rsid w:val="00574C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Kop2paragrafen">
    <w:name w:val="Kop 2 paragrafen"/>
    <w:basedOn w:val="Kop2"/>
    <w:next w:val="Kop1"/>
    <w:link w:val="Kop2paragrafenChar"/>
    <w:qFormat/>
    <w:rsid w:val="008A2333"/>
    <w:rPr>
      <w:rFonts w:eastAsia="Arial Unicode MS" w:cs="Arial"/>
      <w:sz w:val="20"/>
      <w:szCs w:val="20"/>
    </w:rPr>
  </w:style>
  <w:style w:type="character" w:customStyle="1" w:styleId="Kop2paragrafenChar">
    <w:name w:val="Kop 2 paragrafen Char"/>
    <w:basedOn w:val="Standaardalinea-lettertype"/>
    <w:link w:val="Kop2paragrafen"/>
    <w:rsid w:val="008A2333"/>
    <w:rPr>
      <w:rFonts w:ascii="Arial" w:eastAsia="Arial Unicode MS" w:hAnsi="Arial" w:cs="Arial"/>
      <w:b/>
      <w:lang w:eastAsia="en-US"/>
    </w:rPr>
  </w:style>
  <w:style w:type="character" w:customStyle="1" w:styleId="Kop1Char">
    <w:name w:val="Kop 1 Char"/>
    <w:aliases w:val="Section Heading Char,Hoofdstuk Char,sectionHeading Char,Vet + inhoudsopg-niveau 1 Char,Tempo Heading 1 Char,Niveau 1 Char"/>
    <w:basedOn w:val="Standaardalinea-lettertype"/>
    <w:link w:val="Kop1"/>
    <w:rsid w:val="00933C58"/>
    <w:rPr>
      <w:rFonts w:ascii="Arial" w:hAnsi="Arial"/>
      <w:b/>
      <w:kern w:val="28"/>
      <w:sz w:val="28"/>
      <w:szCs w:val="24"/>
      <w:lang w:val="en-US" w:eastAsia="en-US"/>
    </w:rPr>
  </w:style>
  <w:style w:type="character" w:customStyle="1" w:styleId="VoetnoottekstChar">
    <w:name w:val="Voetnoottekst Char"/>
    <w:link w:val="Voetnoottekst"/>
    <w:uiPriority w:val="99"/>
    <w:rsid w:val="0046736C"/>
    <w:rPr>
      <w:rFonts w:ascii="Arial" w:hAnsi="Arial"/>
      <w:sz w:val="16"/>
      <w:szCs w:val="24"/>
      <w:lang w:val="en-US" w:eastAsia="en-US"/>
    </w:rPr>
  </w:style>
  <w:style w:type="paragraph" w:customStyle="1" w:styleId="broodtekst">
    <w:name w:val="broodtekst"/>
    <w:basedOn w:val="Standaard"/>
    <w:link w:val="broodtekstChar2"/>
    <w:rsid w:val="008C3AB4"/>
    <w:pPr>
      <w:tabs>
        <w:tab w:val="left" w:pos="227"/>
        <w:tab w:val="left" w:pos="454"/>
        <w:tab w:val="left" w:pos="680"/>
      </w:tabs>
      <w:autoSpaceDE w:val="0"/>
      <w:autoSpaceDN w:val="0"/>
      <w:adjustRightInd w:val="0"/>
      <w:spacing w:line="240" w:lineRule="atLeast"/>
    </w:pPr>
    <w:rPr>
      <w:rFonts w:ascii="Verdana" w:hAnsi="Verdana"/>
      <w:sz w:val="18"/>
      <w:szCs w:val="18"/>
      <w:lang w:eastAsia="nl-NL"/>
    </w:rPr>
  </w:style>
  <w:style w:type="character" w:customStyle="1" w:styleId="broodtekstChar2">
    <w:name w:val="broodtekst Char2"/>
    <w:basedOn w:val="Standaardalinea-lettertype"/>
    <w:link w:val="broodtekst"/>
    <w:rsid w:val="008C3AB4"/>
    <w:rPr>
      <w:rFonts w:ascii="Verdana" w:hAnsi="Verdana"/>
      <w:sz w:val="18"/>
      <w:szCs w:val="18"/>
    </w:rPr>
  </w:style>
  <w:style w:type="paragraph" w:customStyle="1" w:styleId="Normaalweb1">
    <w:name w:val="Normaal (web)1"/>
    <w:basedOn w:val="Standaard"/>
    <w:rsid w:val="004568F3"/>
    <w:pPr>
      <w:overflowPunct w:val="0"/>
      <w:autoSpaceDE w:val="0"/>
      <w:autoSpaceDN w:val="0"/>
      <w:adjustRightInd w:val="0"/>
      <w:spacing w:before="100" w:after="100"/>
      <w:textAlignment w:val="baseline"/>
    </w:pPr>
    <w:rPr>
      <w:rFonts w:ascii="Arial Unicode MS" w:eastAsia="Arial Unicode MS"/>
      <w:szCs w:val="20"/>
      <w:lang w:val="en-GB"/>
    </w:rPr>
  </w:style>
  <w:style w:type="paragraph" w:styleId="Revisie">
    <w:name w:val="Revision"/>
    <w:hidden/>
    <w:uiPriority w:val="99"/>
    <w:semiHidden/>
    <w:rsid w:val="004B3DE8"/>
    <w:rPr>
      <w:sz w:val="24"/>
      <w:szCs w:val="24"/>
      <w:lang w:val="en-US" w:eastAsia="en-US"/>
    </w:rPr>
  </w:style>
  <w:style w:type="character" w:styleId="Onopgelostemelding">
    <w:name w:val="Unresolved Mention"/>
    <w:basedOn w:val="Standaardalinea-lettertype"/>
    <w:uiPriority w:val="99"/>
    <w:semiHidden/>
    <w:unhideWhenUsed/>
    <w:rsid w:val="0030755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772123">
      <w:bodyDiv w:val="1"/>
      <w:marLeft w:val="0"/>
      <w:marRight w:val="0"/>
      <w:marTop w:val="0"/>
      <w:marBottom w:val="0"/>
      <w:divBdr>
        <w:top w:val="none" w:sz="0" w:space="0" w:color="auto"/>
        <w:left w:val="none" w:sz="0" w:space="0" w:color="auto"/>
        <w:bottom w:val="none" w:sz="0" w:space="0" w:color="auto"/>
        <w:right w:val="none" w:sz="0" w:space="0" w:color="auto"/>
      </w:divBdr>
    </w:div>
    <w:div w:id="51857519">
      <w:bodyDiv w:val="1"/>
      <w:marLeft w:val="0"/>
      <w:marRight w:val="0"/>
      <w:marTop w:val="0"/>
      <w:marBottom w:val="0"/>
      <w:divBdr>
        <w:top w:val="none" w:sz="0" w:space="0" w:color="auto"/>
        <w:left w:val="none" w:sz="0" w:space="0" w:color="auto"/>
        <w:bottom w:val="none" w:sz="0" w:space="0" w:color="auto"/>
        <w:right w:val="none" w:sz="0" w:space="0" w:color="auto"/>
      </w:divBdr>
    </w:div>
    <w:div w:id="56630070">
      <w:bodyDiv w:val="1"/>
      <w:marLeft w:val="0"/>
      <w:marRight w:val="0"/>
      <w:marTop w:val="0"/>
      <w:marBottom w:val="0"/>
      <w:divBdr>
        <w:top w:val="none" w:sz="0" w:space="0" w:color="auto"/>
        <w:left w:val="none" w:sz="0" w:space="0" w:color="auto"/>
        <w:bottom w:val="none" w:sz="0" w:space="0" w:color="auto"/>
        <w:right w:val="none" w:sz="0" w:space="0" w:color="auto"/>
      </w:divBdr>
    </w:div>
    <w:div w:id="151529210">
      <w:bodyDiv w:val="1"/>
      <w:marLeft w:val="0"/>
      <w:marRight w:val="0"/>
      <w:marTop w:val="0"/>
      <w:marBottom w:val="0"/>
      <w:divBdr>
        <w:top w:val="none" w:sz="0" w:space="0" w:color="auto"/>
        <w:left w:val="none" w:sz="0" w:space="0" w:color="auto"/>
        <w:bottom w:val="none" w:sz="0" w:space="0" w:color="auto"/>
        <w:right w:val="none" w:sz="0" w:space="0" w:color="auto"/>
      </w:divBdr>
    </w:div>
    <w:div w:id="356545254">
      <w:bodyDiv w:val="1"/>
      <w:marLeft w:val="0"/>
      <w:marRight w:val="0"/>
      <w:marTop w:val="0"/>
      <w:marBottom w:val="0"/>
      <w:divBdr>
        <w:top w:val="none" w:sz="0" w:space="0" w:color="auto"/>
        <w:left w:val="none" w:sz="0" w:space="0" w:color="auto"/>
        <w:bottom w:val="none" w:sz="0" w:space="0" w:color="auto"/>
        <w:right w:val="none" w:sz="0" w:space="0" w:color="auto"/>
      </w:divBdr>
    </w:div>
    <w:div w:id="407269255">
      <w:bodyDiv w:val="1"/>
      <w:marLeft w:val="0"/>
      <w:marRight w:val="0"/>
      <w:marTop w:val="0"/>
      <w:marBottom w:val="0"/>
      <w:divBdr>
        <w:top w:val="none" w:sz="0" w:space="0" w:color="auto"/>
        <w:left w:val="none" w:sz="0" w:space="0" w:color="auto"/>
        <w:bottom w:val="none" w:sz="0" w:space="0" w:color="auto"/>
        <w:right w:val="none" w:sz="0" w:space="0" w:color="auto"/>
      </w:divBdr>
    </w:div>
    <w:div w:id="434520674">
      <w:bodyDiv w:val="1"/>
      <w:marLeft w:val="0"/>
      <w:marRight w:val="0"/>
      <w:marTop w:val="0"/>
      <w:marBottom w:val="0"/>
      <w:divBdr>
        <w:top w:val="none" w:sz="0" w:space="0" w:color="auto"/>
        <w:left w:val="none" w:sz="0" w:space="0" w:color="auto"/>
        <w:bottom w:val="none" w:sz="0" w:space="0" w:color="auto"/>
        <w:right w:val="none" w:sz="0" w:space="0" w:color="auto"/>
      </w:divBdr>
    </w:div>
    <w:div w:id="448815359">
      <w:bodyDiv w:val="1"/>
      <w:marLeft w:val="0"/>
      <w:marRight w:val="0"/>
      <w:marTop w:val="0"/>
      <w:marBottom w:val="0"/>
      <w:divBdr>
        <w:top w:val="none" w:sz="0" w:space="0" w:color="auto"/>
        <w:left w:val="none" w:sz="0" w:space="0" w:color="auto"/>
        <w:bottom w:val="none" w:sz="0" w:space="0" w:color="auto"/>
        <w:right w:val="none" w:sz="0" w:space="0" w:color="auto"/>
      </w:divBdr>
    </w:div>
    <w:div w:id="632061730">
      <w:bodyDiv w:val="1"/>
      <w:marLeft w:val="0"/>
      <w:marRight w:val="0"/>
      <w:marTop w:val="0"/>
      <w:marBottom w:val="0"/>
      <w:divBdr>
        <w:top w:val="none" w:sz="0" w:space="0" w:color="auto"/>
        <w:left w:val="none" w:sz="0" w:space="0" w:color="auto"/>
        <w:bottom w:val="none" w:sz="0" w:space="0" w:color="auto"/>
        <w:right w:val="none" w:sz="0" w:space="0" w:color="auto"/>
      </w:divBdr>
    </w:div>
    <w:div w:id="770593089">
      <w:bodyDiv w:val="1"/>
      <w:marLeft w:val="0"/>
      <w:marRight w:val="0"/>
      <w:marTop w:val="0"/>
      <w:marBottom w:val="0"/>
      <w:divBdr>
        <w:top w:val="none" w:sz="0" w:space="0" w:color="auto"/>
        <w:left w:val="none" w:sz="0" w:space="0" w:color="auto"/>
        <w:bottom w:val="none" w:sz="0" w:space="0" w:color="auto"/>
        <w:right w:val="none" w:sz="0" w:space="0" w:color="auto"/>
      </w:divBdr>
    </w:div>
    <w:div w:id="859854293">
      <w:bodyDiv w:val="1"/>
      <w:marLeft w:val="0"/>
      <w:marRight w:val="0"/>
      <w:marTop w:val="0"/>
      <w:marBottom w:val="0"/>
      <w:divBdr>
        <w:top w:val="none" w:sz="0" w:space="0" w:color="auto"/>
        <w:left w:val="none" w:sz="0" w:space="0" w:color="auto"/>
        <w:bottom w:val="none" w:sz="0" w:space="0" w:color="auto"/>
        <w:right w:val="none" w:sz="0" w:space="0" w:color="auto"/>
      </w:divBdr>
      <w:divsChild>
        <w:div w:id="1087649674">
          <w:marLeft w:val="0"/>
          <w:marRight w:val="0"/>
          <w:marTop w:val="0"/>
          <w:marBottom w:val="0"/>
          <w:divBdr>
            <w:top w:val="none" w:sz="0" w:space="0" w:color="auto"/>
            <w:left w:val="none" w:sz="0" w:space="0" w:color="auto"/>
            <w:bottom w:val="none" w:sz="0" w:space="0" w:color="auto"/>
            <w:right w:val="none" w:sz="0" w:space="0" w:color="auto"/>
          </w:divBdr>
        </w:div>
        <w:div w:id="1702628808">
          <w:marLeft w:val="0"/>
          <w:marRight w:val="0"/>
          <w:marTop w:val="0"/>
          <w:marBottom w:val="0"/>
          <w:divBdr>
            <w:top w:val="none" w:sz="0" w:space="0" w:color="auto"/>
            <w:left w:val="none" w:sz="0" w:space="0" w:color="auto"/>
            <w:bottom w:val="none" w:sz="0" w:space="0" w:color="auto"/>
            <w:right w:val="none" w:sz="0" w:space="0" w:color="auto"/>
          </w:divBdr>
        </w:div>
      </w:divsChild>
    </w:div>
    <w:div w:id="903417355">
      <w:bodyDiv w:val="1"/>
      <w:marLeft w:val="0"/>
      <w:marRight w:val="0"/>
      <w:marTop w:val="0"/>
      <w:marBottom w:val="0"/>
      <w:divBdr>
        <w:top w:val="none" w:sz="0" w:space="0" w:color="auto"/>
        <w:left w:val="none" w:sz="0" w:space="0" w:color="auto"/>
        <w:bottom w:val="none" w:sz="0" w:space="0" w:color="auto"/>
        <w:right w:val="none" w:sz="0" w:space="0" w:color="auto"/>
      </w:divBdr>
    </w:div>
    <w:div w:id="930355426">
      <w:bodyDiv w:val="1"/>
      <w:marLeft w:val="0"/>
      <w:marRight w:val="0"/>
      <w:marTop w:val="0"/>
      <w:marBottom w:val="0"/>
      <w:divBdr>
        <w:top w:val="none" w:sz="0" w:space="0" w:color="auto"/>
        <w:left w:val="none" w:sz="0" w:space="0" w:color="auto"/>
        <w:bottom w:val="none" w:sz="0" w:space="0" w:color="auto"/>
        <w:right w:val="none" w:sz="0" w:space="0" w:color="auto"/>
      </w:divBdr>
    </w:div>
    <w:div w:id="935862850">
      <w:bodyDiv w:val="1"/>
      <w:marLeft w:val="0"/>
      <w:marRight w:val="0"/>
      <w:marTop w:val="0"/>
      <w:marBottom w:val="0"/>
      <w:divBdr>
        <w:top w:val="none" w:sz="0" w:space="0" w:color="auto"/>
        <w:left w:val="none" w:sz="0" w:space="0" w:color="auto"/>
        <w:bottom w:val="none" w:sz="0" w:space="0" w:color="auto"/>
        <w:right w:val="none" w:sz="0" w:space="0" w:color="auto"/>
      </w:divBdr>
    </w:div>
    <w:div w:id="1117992618">
      <w:bodyDiv w:val="1"/>
      <w:marLeft w:val="0"/>
      <w:marRight w:val="0"/>
      <w:marTop w:val="0"/>
      <w:marBottom w:val="0"/>
      <w:divBdr>
        <w:top w:val="none" w:sz="0" w:space="0" w:color="auto"/>
        <w:left w:val="none" w:sz="0" w:space="0" w:color="auto"/>
        <w:bottom w:val="none" w:sz="0" w:space="0" w:color="auto"/>
        <w:right w:val="none" w:sz="0" w:space="0" w:color="auto"/>
      </w:divBdr>
    </w:div>
    <w:div w:id="1303002398">
      <w:bodyDiv w:val="1"/>
      <w:marLeft w:val="0"/>
      <w:marRight w:val="0"/>
      <w:marTop w:val="0"/>
      <w:marBottom w:val="0"/>
      <w:divBdr>
        <w:top w:val="none" w:sz="0" w:space="0" w:color="auto"/>
        <w:left w:val="none" w:sz="0" w:space="0" w:color="auto"/>
        <w:bottom w:val="none" w:sz="0" w:space="0" w:color="auto"/>
        <w:right w:val="none" w:sz="0" w:space="0" w:color="auto"/>
      </w:divBdr>
    </w:div>
    <w:div w:id="1376391650">
      <w:bodyDiv w:val="1"/>
      <w:marLeft w:val="0"/>
      <w:marRight w:val="0"/>
      <w:marTop w:val="0"/>
      <w:marBottom w:val="0"/>
      <w:divBdr>
        <w:top w:val="none" w:sz="0" w:space="0" w:color="auto"/>
        <w:left w:val="none" w:sz="0" w:space="0" w:color="auto"/>
        <w:bottom w:val="none" w:sz="0" w:space="0" w:color="auto"/>
        <w:right w:val="none" w:sz="0" w:space="0" w:color="auto"/>
      </w:divBdr>
    </w:div>
    <w:div w:id="1441336606">
      <w:bodyDiv w:val="1"/>
      <w:marLeft w:val="0"/>
      <w:marRight w:val="0"/>
      <w:marTop w:val="0"/>
      <w:marBottom w:val="0"/>
      <w:divBdr>
        <w:top w:val="none" w:sz="0" w:space="0" w:color="auto"/>
        <w:left w:val="none" w:sz="0" w:space="0" w:color="auto"/>
        <w:bottom w:val="none" w:sz="0" w:space="0" w:color="auto"/>
        <w:right w:val="none" w:sz="0" w:space="0" w:color="auto"/>
      </w:divBdr>
    </w:div>
    <w:div w:id="1557669222">
      <w:bodyDiv w:val="1"/>
      <w:marLeft w:val="0"/>
      <w:marRight w:val="0"/>
      <w:marTop w:val="0"/>
      <w:marBottom w:val="0"/>
      <w:divBdr>
        <w:top w:val="none" w:sz="0" w:space="0" w:color="auto"/>
        <w:left w:val="none" w:sz="0" w:space="0" w:color="auto"/>
        <w:bottom w:val="none" w:sz="0" w:space="0" w:color="auto"/>
        <w:right w:val="none" w:sz="0" w:space="0" w:color="auto"/>
      </w:divBdr>
    </w:div>
    <w:div w:id="1589538853">
      <w:bodyDiv w:val="1"/>
      <w:marLeft w:val="0"/>
      <w:marRight w:val="0"/>
      <w:marTop w:val="0"/>
      <w:marBottom w:val="0"/>
      <w:divBdr>
        <w:top w:val="none" w:sz="0" w:space="0" w:color="auto"/>
        <w:left w:val="none" w:sz="0" w:space="0" w:color="auto"/>
        <w:bottom w:val="none" w:sz="0" w:space="0" w:color="auto"/>
        <w:right w:val="none" w:sz="0" w:space="0" w:color="auto"/>
      </w:divBdr>
    </w:div>
    <w:div w:id="1663388895">
      <w:bodyDiv w:val="1"/>
      <w:marLeft w:val="0"/>
      <w:marRight w:val="0"/>
      <w:marTop w:val="0"/>
      <w:marBottom w:val="0"/>
      <w:divBdr>
        <w:top w:val="none" w:sz="0" w:space="0" w:color="auto"/>
        <w:left w:val="none" w:sz="0" w:space="0" w:color="auto"/>
        <w:bottom w:val="none" w:sz="0" w:space="0" w:color="auto"/>
        <w:right w:val="none" w:sz="0" w:space="0" w:color="auto"/>
      </w:divBdr>
    </w:div>
    <w:div w:id="199294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tenderned.n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aanbesteden@haarlemmermeer.nl" TargetMode="Externa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tenderned.nl"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ed.europa.eu/"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5B8DFA3C3CBA488430070C53E72C3A" ma:contentTypeVersion="7" ma:contentTypeDescription="Een nieuw document maken." ma:contentTypeScope="" ma:versionID="2be2d6b3d71e405aa6a8a7fda741e420">
  <xsd:schema xmlns:xsd="http://www.w3.org/2001/XMLSchema" xmlns:xs="http://www.w3.org/2001/XMLSchema" xmlns:p="http://schemas.microsoft.com/office/2006/metadata/properties" xmlns:ns2="ced318da-20c0-414b-8ddc-2302ad83274a" xmlns:ns3="4746ef10-7315-4667-8ef3-9a2b57944718" targetNamespace="http://schemas.microsoft.com/office/2006/metadata/properties" ma:root="true" ma:fieldsID="92c69c5d6d884f1049bc1c05aa990cf6" ns2:_="" ns3:_="">
    <xsd:import namespace="ced318da-20c0-414b-8ddc-2302ad83274a"/>
    <xsd:import namespace="4746ef10-7315-4667-8ef3-9a2b57944718"/>
    <xsd:element name="properties">
      <xsd:complexType>
        <xsd:sequence>
          <xsd:element name="documentManagement">
            <xsd:complexType>
              <xsd:all>
                <xsd:element ref="ns2:Proces" minOccurs="0"/>
                <xsd:element ref="ns2:Product" minOccurs="0"/>
                <xsd:element ref="ns2:Ontwerp" minOccurs="0"/>
                <xsd:element ref="ns3:SharedWithUsers" minOccurs="0"/>
                <xsd:element ref="ns3:SharedWithDetails" minOccurs="0"/>
                <xsd:element ref="ns2:MediaServiceMetadata" minOccurs="0"/>
                <xsd:element ref="ns2:MediaServiceFastMetadata"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d318da-20c0-414b-8ddc-2302ad83274a" elementFormDefault="qualified">
    <xsd:import namespace="http://schemas.microsoft.com/office/2006/documentManagement/types"/>
    <xsd:import namespace="http://schemas.microsoft.com/office/infopath/2007/PartnerControls"/>
    <xsd:element name="Proces" ma:index="2" nillable="true" ma:displayName="Proces" ma:internalName="Proces">
      <xsd:complexType>
        <xsd:complexContent>
          <xsd:extension base="dms:MultiChoiceFillIn">
            <xsd:sequence>
              <xsd:element name="Value" maxOccurs="unbounded" minOccurs="0" nillable="true">
                <xsd:simpleType>
                  <xsd:union memberTypes="dms:Text">
                    <xsd:simpleType>
                      <xsd:restriction base="dms:Choice">
                        <xsd:enumeration value="Fasering &amp; Planning"/>
                        <xsd:enumeration value="Communicatie"/>
                        <xsd:enumeration value="Participatie"/>
                        <xsd:enumeration value="Social Return"/>
                        <xsd:enumeration value="Toegankelijkheid &amp; Bereikbaarheid"/>
                        <xsd:enumeration value="Risicobeheersing"/>
                      </xsd:restriction>
                    </xsd:simpleType>
                  </xsd:union>
                </xsd:simpleType>
              </xsd:element>
            </xsd:sequence>
          </xsd:extension>
        </xsd:complexContent>
      </xsd:complexType>
    </xsd:element>
    <xsd:element name="Product" ma:index="3" nillable="true" ma:displayName="Product" ma:internalName="Product">
      <xsd:complexType>
        <xsd:complexContent>
          <xsd:extension base="dms:MultiChoiceFillIn">
            <xsd:sequence>
              <xsd:element name="Value" maxOccurs="unbounded" minOccurs="0" nillable="true">
                <xsd:simpleType>
                  <xsd:union memberTypes="dms:Text">
                    <xsd:simpleType>
                      <xsd:restriction base="dms:Choice">
                        <xsd:enumeration value="Grondstoffen"/>
                        <xsd:enumeration value="Biodiversiteit"/>
                        <xsd:enumeration value="Duurzame energie"/>
                        <xsd:enumeration value="Bedrijfsvoering &amp; onderaannemers"/>
                        <xsd:enumeration value="Luchtkwaliteit &amp; Milieubelasting"/>
                      </xsd:restriction>
                    </xsd:simpleType>
                  </xsd:union>
                </xsd:simpleType>
              </xsd:element>
            </xsd:sequence>
          </xsd:extension>
        </xsd:complexContent>
      </xsd:complexType>
    </xsd:element>
    <xsd:element name="Ontwerp" ma:index="4" nillable="true" ma:displayName="Ontwerp" ma:internalName="Ontwerp">
      <xsd:complexType>
        <xsd:complexContent>
          <xsd:extension base="dms:MultiChoiceFillIn">
            <xsd:sequence>
              <xsd:element name="Value" maxOccurs="unbounded" minOccurs="0" nillable="true">
                <xsd:simpleType>
                  <xsd:union memberTypes="dms:Text">
                    <xsd:simpleType>
                      <xsd:restriction base="dms:Choice">
                        <xsd:enumeration value="Innovatie"/>
                        <xsd:enumeration value="n.v.t."/>
                      </xsd:restriction>
                    </xsd:simpleType>
                  </xsd:union>
                </xsd:simpleType>
              </xsd:element>
            </xsd:sequence>
          </xsd:extension>
        </xsd:complexContent>
      </xsd:complex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46ef10-7315-4667-8ef3-9a2b57944718" elementFormDefault="qualified">
    <xsd:import namespace="http://schemas.microsoft.com/office/2006/documentManagement/types"/>
    <xsd:import namespace="http://schemas.microsoft.com/office/infopath/2007/PartnerControls"/>
    <xsd:element name="SharedWithUsers" ma:index="7"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Gedeeld met details" ma:description="" ma:internalName="SharedWithDetails" ma:readOnly="true">
      <xsd:simpleType>
        <xsd:restriction base="dms:Note">
          <xsd:maxLength value="255"/>
        </xsd:restriction>
      </xsd:simpleType>
    </xsd:element>
    <xsd:element name="_dlc_DocId" ma:index="11" nillable="true" ma:displayName="Waarde van de document-id" ma:description="De waarde van de document-id die aan dit item is toegewezen." ma:internalName="_dlc_DocId" ma:readOnly="true">
      <xsd:simpleType>
        <xsd:restriction base="dms:Text"/>
      </xsd:simpleType>
    </xsd:element>
    <xsd:element name="_dlc_DocIdUrl" ma:index="1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4746ef10-7315-4667-8ef3-9a2b57944718">KEN3FMN5XDHW-1341642002-1386</_dlc_DocId>
    <_dlc_DocIdUrl xmlns="4746ef10-7315-4667-8ef3-9a2b57944718">
      <Url>https://hlmr.sharepoint.com/sites/teamsites/I&amp;A formats/_layouts/15/DocIdRedir.aspx?ID=KEN3FMN5XDHW-1341642002-1386</Url>
      <Description>KEN3FMN5XDHW-1341642002-1386</Description>
    </_dlc_DocIdUrl>
    <Product xmlns="ced318da-20c0-414b-8ddc-2302ad83274a"/>
    <Proces xmlns="ced318da-20c0-414b-8ddc-2302ad83274a"/>
    <Ontwerp xmlns="ced318da-20c0-414b-8ddc-2302ad83274a"/>
  </documentManagement>
</p:properties>
</file>

<file path=customXml/itemProps1.xml><?xml version="1.0" encoding="utf-8"?>
<ds:datastoreItem xmlns:ds="http://schemas.openxmlformats.org/officeDocument/2006/customXml" ds:itemID="{BA029421-0B83-4B7A-BD58-A4EB996063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d318da-20c0-414b-8ddc-2302ad83274a"/>
    <ds:schemaRef ds:uri="4746ef10-7315-4667-8ef3-9a2b579447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B41FE9-D1D5-47DB-BA18-5D50D746A6F2}">
  <ds:schemaRefs>
    <ds:schemaRef ds:uri="http://schemas.microsoft.com/sharepoint/events"/>
  </ds:schemaRefs>
</ds:datastoreItem>
</file>

<file path=customXml/itemProps3.xml><?xml version="1.0" encoding="utf-8"?>
<ds:datastoreItem xmlns:ds="http://schemas.openxmlformats.org/officeDocument/2006/customXml" ds:itemID="{141F60B6-852A-447E-A80A-201D4447BCA2}">
  <ds:schemaRefs>
    <ds:schemaRef ds:uri="http://schemas.openxmlformats.org/officeDocument/2006/bibliography"/>
  </ds:schemaRefs>
</ds:datastoreItem>
</file>

<file path=customXml/itemProps4.xml><?xml version="1.0" encoding="utf-8"?>
<ds:datastoreItem xmlns:ds="http://schemas.openxmlformats.org/officeDocument/2006/customXml" ds:itemID="{600E6008-54B3-4675-943A-3A830E88FAE3}">
  <ds:schemaRefs>
    <ds:schemaRef ds:uri="http://schemas.microsoft.com/sharepoint/v3/contenttype/forms"/>
  </ds:schemaRefs>
</ds:datastoreItem>
</file>

<file path=customXml/itemProps5.xml><?xml version="1.0" encoding="utf-8"?>
<ds:datastoreItem xmlns:ds="http://schemas.openxmlformats.org/officeDocument/2006/customXml" ds:itemID="{8D62444B-0312-4143-BA74-1B2DD1D81E8F}">
  <ds:schemaRefs>
    <ds:schemaRef ds:uri="http://schemas.microsoft.com/office/2006/metadata/properties"/>
    <ds:schemaRef ds:uri="http://schemas.microsoft.com/office/infopath/2007/PartnerControls"/>
    <ds:schemaRef ds:uri="4746ef10-7315-4667-8ef3-9a2b57944718"/>
    <ds:schemaRef ds:uri="ced318da-20c0-414b-8ddc-2302ad83274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4023</Words>
  <Characters>27768</Characters>
  <Application>Microsoft Office Word</Application>
  <DocSecurity>0</DocSecurity>
  <Lines>231</Lines>
  <Paragraphs>63</Paragraphs>
  <ScaleCrop>false</ScaleCrop>
  <HeadingPairs>
    <vt:vector size="2" baseType="variant">
      <vt:variant>
        <vt:lpstr>Titel</vt:lpstr>
      </vt:variant>
      <vt:variant>
        <vt:i4>1</vt:i4>
      </vt:variant>
    </vt:vector>
  </HeadingPairs>
  <TitlesOfParts>
    <vt:vector size="1" baseType="lpstr">
      <vt:lpstr>Aanbestedingsleidraad</vt:lpstr>
    </vt:vector>
  </TitlesOfParts>
  <Company>gemeente Haarlemmermeer</Company>
  <LinksUpToDate>false</LinksUpToDate>
  <CharactersWithSpaces>31728</CharactersWithSpaces>
  <SharedDoc>false</SharedDoc>
  <HLinks>
    <vt:vector size="324" baseType="variant">
      <vt:variant>
        <vt:i4>851988</vt:i4>
      </vt:variant>
      <vt:variant>
        <vt:i4>309</vt:i4>
      </vt:variant>
      <vt:variant>
        <vt:i4>0</vt:i4>
      </vt:variant>
      <vt:variant>
        <vt:i4>5</vt:i4>
      </vt:variant>
      <vt:variant>
        <vt:lpwstr>http://10.21.203.115/content.jsp?objectid=139399</vt:lpwstr>
      </vt:variant>
      <vt:variant>
        <vt:lpwstr/>
      </vt:variant>
      <vt:variant>
        <vt:i4>5308522</vt:i4>
      </vt:variant>
      <vt:variant>
        <vt:i4>306</vt:i4>
      </vt:variant>
      <vt:variant>
        <vt:i4>0</vt:i4>
      </vt:variant>
      <vt:variant>
        <vt:i4>5</vt:i4>
      </vt:variant>
      <vt:variant>
        <vt:lpwstr>mailto:aanbesteden@haarlemmermeer.nl</vt:lpwstr>
      </vt:variant>
      <vt:variant>
        <vt:lpwstr/>
      </vt:variant>
      <vt:variant>
        <vt:i4>786496</vt:i4>
      </vt:variant>
      <vt:variant>
        <vt:i4>303</vt:i4>
      </vt:variant>
      <vt:variant>
        <vt:i4>0</vt:i4>
      </vt:variant>
      <vt:variant>
        <vt:i4>5</vt:i4>
      </vt:variant>
      <vt:variant>
        <vt:lpwstr>http://www.haarlemmermeer.nl/</vt:lpwstr>
      </vt:variant>
      <vt:variant>
        <vt:lpwstr/>
      </vt:variant>
      <vt:variant>
        <vt:i4>458844</vt:i4>
      </vt:variant>
      <vt:variant>
        <vt:i4>300</vt:i4>
      </vt:variant>
      <vt:variant>
        <vt:i4>0</vt:i4>
      </vt:variant>
      <vt:variant>
        <vt:i4>5</vt:i4>
      </vt:variant>
      <vt:variant>
        <vt:lpwstr>http://ted.europa.eu/</vt:lpwstr>
      </vt:variant>
      <vt:variant>
        <vt:lpwstr/>
      </vt:variant>
      <vt:variant>
        <vt:i4>2031621</vt:i4>
      </vt:variant>
      <vt:variant>
        <vt:i4>297</vt:i4>
      </vt:variant>
      <vt:variant>
        <vt:i4>0</vt:i4>
      </vt:variant>
      <vt:variant>
        <vt:i4>5</vt:i4>
      </vt:variant>
      <vt:variant>
        <vt:lpwstr>http://www.aanbestedingskalender.nl/</vt:lpwstr>
      </vt:variant>
      <vt:variant>
        <vt:lpwstr/>
      </vt:variant>
      <vt:variant>
        <vt:i4>1900594</vt:i4>
      </vt:variant>
      <vt:variant>
        <vt:i4>290</vt:i4>
      </vt:variant>
      <vt:variant>
        <vt:i4>0</vt:i4>
      </vt:variant>
      <vt:variant>
        <vt:i4>5</vt:i4>
      </vt:variant>
      <vt:variant>
        <vt:lpwstr/>
      </vt:variant>
      <vt:variant>
        <vt:lpwstr>_Toc286141222</vt:lpwstr>
      </vt:variant>
      <vt:variant>
        <vt:i4>1900594</vt:i4>
      </vt:variant>
      <vt:variant>
        <vt:i4>284</vt:i4>
      </vt:variant>
      <vt:variant>
        <vt:i4>0</vt:i4>
      </vt:variant>
      <vt:variant>
        <vt:i4>5</vt:i4>
      </vt:variant>
      <vt:variant>
        <vt:lpwstr/>
      </vt:variant>
      <vt:variant>
        <vt:lpwstr>_Toc286141221</vt:lpwstr>
      </vt:variant>
      <vt:variant>
        <vt:i4>1900594</vt:i4>
      </vt:variant>
      <vt:variant>
        <vt:i4>278</vt:i4>
      </vt:variant>
      <vt:variant>
        <vt:i4>0</vt:i4>
      </vt:variant>
      <vt:variant>
        <vt:i4>5</vt:i4>
      </vt:variant>
      <vt:variant>
        <vt:lpwstr/>
      </vt:variant>
      <vt:variant>
        <vt:lpwstr>_Toc286141220</vt:lpwstr>
      </vt:variant>
      <vt:variant>
        <vt:i4>1966130</vt:i4>
      </vt:variant>
      <vt:variant>
        <vt:i4>272</vt:i4>
      </vt:variant>
      <vt:variant>
        <vt:i4>0</vt:i4>
      </vt:variant>
      <vt:variant>
        <vt:i4>5</vt:i4>
      </vt:variant>
      <vt:variant>
        <vt:lpwstr/>
      </vt:variant>
      <vt:variant>
        <vt:lpwstr>_Toc286141219</vt:lpwstr>
      </vt:variant>
      <vt:variant>
        <vt:i4>1966130</vt:i4>
      </vt:variant>
      <vt:variant>
        <vt:i4>266</vt:i4>
      </vt:variant>
      <vt:variant>
        <vt:i4>0</vt:i4>
      </vt:variant>
      <vt:variant>
        <vt:i4>5</vt:i4>
      </vt:variant>
      <vt:variant>
        <vt:lpwstr/>
      </vt:variant>
      <vt:variant>
        <vt:lpwstr>_Toc286141218</vt:lpwstr>
      </vt:variant>
      <vt:variant>
        <vt:i4>1966130</vt:i4>
      </vt:variant>
      <vt:variant>
        <vt:i4>260</vt:i4>
      </vt:variant>
      <vt:variant>
        <vt:i4>0</vt:i4>
      </vt:variant>
      <vt:variant>
        <vt:i4>5</vt:i4>
      </vt:variant>
      <vt:variant>
        <vt:lpwstr/>
      </vt:variant>
      <vt:variant>
        <vt:lpwstr>_Toc286141217</vt:lpwstr>
      </vt:variant>
      <vt:variant>
        <vt:i4>1966130</vt:i4>
      </vt:variant>
      <vt:variant>
        <vt:i4>254</vt:i4>
      </vt:variant>
      <vt:variant>
        <vt:i4>0</vt:i4>
      </vt:variant>
      <vt:variant>
        <vt:i4>5</vt:i4>
      </vt:variant>
      <vt:variant>
        <vt:lpwstr/>
      </vt:variant>
      <vt:variant>
        <vt:lpwstr>_Toc286141216</vt:lpwstr>
      </vt:variant>
      <vt:variant>
        <vt:i4>1966130</vt:i4>
      </vt:variant>
      <vt:variant>
        <vt:i4>248</vt:i4>
      </vt:variant>
      <vt:variant>
        <vt:i4>0</vt:i4>
      </vt:variant>
      <vt:variant>
        <vt:i4>5</vt:i4>
      </vt:variant>
      <vt:variant>
        <vt:lpwstr/>
      </vt:variant>
      <vt:variant>
        <vt:lpwstr>_Toc286141215</vt:lpwstr>
      </vt:variant>
      <vt:variant>
        <vt:i4>1966130</vt:i4>
      </vt:variant>
      <vt:variant>
        <vt:i4>242</vt:i4>
      </vt:variant>
      <vt:variant>
        <vt:i4>0</vt:i4>
      </vt:variant>
      <vt:variant>
        <vt:i4>5</vt:i4>
      </vt:variant>
      <vt:variant>
        <vt:lpwstr/>
      </vt:variant>
      <vt:variant>
        <vt:lpwstr>_Toc286141214</vt:lpwstr>
      </vt:variant>
      <vt:variant>
        <vt:i4>1966130</vt:i4>
      </vt:variant>
      <vt:variant>
        <vt:i4>236</vt:i4>
      </vt:variant>
      <vt:variant>
        <vt:i4>0</vt:i4>
      </vt:variant>
      <vt:variant>
        <vt:i4>5</vt:i4>
      </vt:variant>
      <vt:variant>
        <vt:lpwstr/>
      </vt:variant>
      <vt:variant>
        <vt:lpwstr>_Toc286141213</vt:lpwstr>
      </vt:variant>
      <vt:variant>
        <vt:i4>1966130</vt:i4>
      </vt:variant>
      <vt:variant>
        <vt:i4>230</vt:i4>
      </vt:variant>
      <vt:variant>
        <vt:i4>0</vt:i4>
      </vt:variant>
      <vt:variant>
        <vt:i4>5</vt:i4>
      </vt:variant>
      <vt:variant>
        <vt:lpwstr/>
      </vt:variant>
      <vt:variant>
        <vt:lpwstr>_Toc286141212</vt:lpwstr>
      </vt:variant>
      <vt:variant>
        <vt:i4>1966130</vt:i4>
      </vt:variant>
      <vt:variant>
        <vt:i4>224</vt:i4>
      </vt:variant>
      <vt:variant>
        <vt:i4>0</vt:i4>
      </vt:variant>
      <vt:variant>
        <vt:i4>5</vt:i4>
      </vt:variant>
      <vt:variant>
        <vt:lpwstr/>
      </vt:variant>
      <vt:variant>
        <vt:lpwstr>_Toc286141211</vt:lpwstr>
      </vt:variant>
      <vt:variant>
        <vt:i4>1966130</vt:i4>
      </vt:variant>
      <vt:variant>
        <vt:i4>218</vt:i4>
      </vt:variant>
      <vt:variant>
        <vt:i4>0</vt:i4>
      </vt:variant>
      <vt:variant>
        <vt:i4>5</vt:i4>
      </vt:variant>
      <vt:variant>
        <vt:lpwstr/>
      </vt:variant>
      <vt:variant>
        <vt:lpwstr>_Toc286141210</vt:lpwstr>
      </vt:variant>
      <vt:variant>
        <vt:i4>2031666</vt:i4>
      </vt:variant>
      <vt:variant>
        <vt:i4>212</vt:i4>
      </vt:variant>
      <vt:variant>
        <vt:i4>0</vt:i4>
      </vt:variant>
      <vt:variant>
        <vt:i4>5</vt:i4>
      </vt:variant>
      <vt:variant>
        <vt:lpwstr/>
      </vt:variant>
      <vt:variant>
        <vt:lpwstr>_Toc286141209</vt:lpwstr>
      </vt:variant>
      <vt:variant>
        <vt:i4>2031666</vt:i4>
      </vt:variant>
      <vt:variant>
        <vt:i4>206</vt:i4>
      </vt:variant>
      <vt:variant>
        <vt:i4>0</vt:i4>
      </vt:variant>
      <vt:variant>
        <vt:i4>5</vt:i4>
      </vt:variant>
      <vt:variant>
        <vt:lpwstr/>
      </vt:variant>
      <vt:variant>
        <vt:lpwstr>_Toc286141208</vt:lpwstr>
      </vt:variant>
      <vt:variant>
        <vt:i4>2031666</vt:i4>
      </vt:variant>
      <vt:variant>
        <vt:i4>200</vt:i4>
      </vt:variant>
      <vt:variant>
        <vt:i4>0</vt:i4>
      </vt:variant>
      <vt:variant>
        <vt:i4>5</vt:i4>
      </vt:variant>
      <vt:variant>
        <vt:lpwstr/>
      </vt:variant>
      <vt:variant>
        <vt:lpwstr>_Toc286141207</vt:lpwstr>
      </vt:variant>
      <vt:variant>
        <vt:i4>2031666</vt:i4>
      </vt:variant>
      <vt:variant>
        <vt:i4>194</vt:i4>
      </vt:variant>
      <vt:variant>
        <vt:i4>0</vt:i4>
      </vt:variant>
      <vt:variant>
        <vt:i4>5</vt:i4>
      </vt:variant>
      <vt:variant>
        <vt:lpwstr/>
      </vt:variant>
      <vt:variant>
        <vt:lpwstr>_Toc286141206</vt:lpwstr>
      </vt:variant>
      <vt:variant>
        <vt:i4>2031666</vt:i4>
      </vt:variant>
      <vt:variant>
        <vt:i4>188</vt:i4>
      </vt:variant>
      <vt:variant>
        <vt:i4>0</vt:i4>
      </vt:variant>
      <vt:variant>
        <vt:i4>5</vt:i4>
      </vt:variant>
      <vt:variant>
        <vt:lpwstr/>
      </vt:variant>
      <vt:variant>
        <vt:lpwstr>_Toc286141205</vt:lpwstr>
      </vt:variant>
      <vt:variant>
        <vt:i4>2031666</vt:i4>
      </vt:variant>
      <vt:variant>
        <vt:i4>182</vt:i4>
      </vt:variant>
      <vt:variant>
        <vt:i4>0</vt:i4>
      </vt:variant>
      <vt:variant>
        <vt:i4>5</vt:i4>
      </vt:variant>
      <vt:variant>
        <vt:lpwstr/>
      </vt:variant>
      <vt:variant>
        <vt:lpwstr>_Toc286141204</vt:lpwstr>
      </vt:variant>
      <vt:variant>
        <vt:i4>2031666</vt:i4>
      </vt:variant>
      <vt:variant>
        <vt:i4>176</vt:i4>
      </vt:variant>
      <vt:variant>
        <vt:i4>0</vt:i4>
      </vt:variant>
      <vt:variant>
        <vt:i4>5</vt:i4>
      </vt:variant>
      <vt:variant>
        <vt:lpwstr/>
      </vt:variant>
      <vt:variant>
        <vt:lpwstr>_Toc286141203</vt:lpwstr>
      </vt:variant>
      <vt:variant>
        <vt:i4>2031666</vt:i4>
      </vt:variant>
      <vt:variant>
        <vt:i4>170</vt:i4>
      </vt:variant>
      <vt:variant>
        <vt:i4>0</vt:i4>
      </vt:variant>
      <vt:variant>
        <vt:i4>5</vt:i4>
      </vt:variant>
      <vt:variant>
        <vt:lpwstr/>
      </vt:variant>
      <vt:variant>
        <vt:lpwstr>_Toc286141202</vt:lpwstr>
      </vt:variant>
      <vt:variant>
        <vt:i4>2031666</vt:i4>
      </vt:variant>
      <vt:variant>
        <vt:i4>164</vt:i4>
      </vt:variant>
      <vt:variant>
        <vt:i4>0</vt:i4>
      </vt:variant>
      <vt:variant>
        <vt:i4>5</vt:i4>
      </vt:variant>
      <vt:variant>
        <vt:lpwstr/>
      </vt:variant>
      <vt:variant>
        <vt:lpwstr>_Toc286141201</vt:lpwstr>
      </vt:variant>
      <vt:variant>
        <vt:i4>2031666</vt:i4>
      </vt:variant>
      <vt:variant>
        <vt:i4>158</vt:i4>
      </vt:variant>
      <vt:variant>
        <vt:i4>0</vt:i4>
      </vt:variant>
      <vt:variant>
        <vt:i4>5</vt:i4>
      </vt:variant>
      <vt:variant>
        <vt:lpwstr/>
      </vt:variant>
      <vt:variant>
        <vt:lpwstr>_Toc286141200</vt:lpwstr>
      </vt:variant>
      <vt:variant>
        <vt:i4>1441841</vt:i4>
      </vt:variant>
      <vt:variant>
        <vt:i4>152</vt:i4>
      </vt:variant>
      <vt:variant>
        <vt:i4>0</vt:i4>
      </vt:variant>
      <vt:variant>
        <vt:i4>5</vt:i4>
      </vt:variant>
      <vt:variant>
        <vt:lpwstr/>
      </vt:variant>
      <vt:variant>
        <vt:lpwstr>_Toc286141199</vt:lpwstr>
      </vt:variant>
      <vt:variant>
        <vt:i4>1441841</vt:i4>
      </vt:variant>
      <vt:variant>
        <vt:i4>146</vt:i4>
      </vt:variant>
      <vt:variant>
        <vt:i4>0</vt:i4>
      </vt:variant>
      <vt:variant>
        <vt:i4>5</vt:i4>
      </vt:variant>
      <vt:variant>
        <vt:lpwstr/>
      </vt:variant>
      <vt:variant>
        <vt:lpwstr>_Toc286141198</vt:lpwstr>
      </vt:variant>
      <vt:variant>
        <vt:i4>1441841</vt:i4>
      </vt:variant>
      <vt:variant>
        <vt:i4>140</vt:i4>
      </vt:variant>
      <vt:variant>
        <vt:i4>0</vt:i4>
      </vt:variant>
      <vt:variant>
        <vt:i4>5</vt:i4>
      </vt:variant>
      <vt:variant>
        <vt:lpwstr/>
      </vt:variant>
      <vt:variant>
        <vt:lpwstr>_Toc286141197</vt:lpwstr>
      </vt:variant>
      <vt:variant>
        <vt:i4>1441841</vt:i4>
      </vt:variant>
      <vt:variant>
        <vt:i4>134</vt:i4>
      </vt:variant>
      <vt:variant>
        <vt:i4>0</vt:i4>
      </vt:variant>
      <vt:variant>
        <vt:i4>5</vt:i4>
      </vt:variant>
      <vt:variant>
        <vt:lpwstr/>
      </vt:variant>
      <vt:variant>
        <vt:lpwstr>_Toc286141196</vt:lpwstr>
      </vt:variant>
      <vt:variant>
        <vt:i4>1441841</vt:i4>
      </vt:variant>
      <vt:variant>
        <vt:i4>128</vt:i4>
      </vt:variant>
      <vt:variant>
        <vt:i4>0</vt:i4>
      </vt:variant>
      <vt:variant>
        <vt:i4>5</vt:i4>
      </vt:variant>
      <vt:variant>
        <vt:lpwstr/>
      </vt:variant>
      <vt:variant>
        <vt:lpwstr>_Toc286141195</vt:lpwstr>
      </vt:variant>
      <vt:variant>
        <vt:i4>1441841</vt:i4>
      </vt:variant>
      <vt:variant>
        <vt:i4>122</vt:i4>
      </vt:variant>
      <vt:variant>
        <vt:i4>0</vt:i4>
      </vt:variant>
      <vt:variant>
        <vt:i4>5</vt:i4>
      </vt:variant>
      <vt:variant>
        <vt:lpwstr/>
      </vt:variant>
      <vt:variant>
        <vt:lpwstr>_Toc286141194</vt:lpwstr>
      </vt:variant>
      <vt:variant>
        <vt:i4>1441841</vt:i4>
      </vt:variant>
      <vt:variant>
        <vt:i4>116</vt:i4>
      </vt:variant>
      <vt:variant>
        <vt:i4>0</vt:i4>
      </vt:variant>
      <vt:variant>
        <vt:i4>5</vt:i4>
      </vt:variant>
      <vt:variant>
        <vt:lpwstr/>
      </vt:variant>
      <vt:variant>
        <vt:lpwstr>_Toc286141193</vt:lpwstr>
      </vt:variant>
      <vt:variant>
        <vt:i4>1441841</vt:i4>
      </vt:variant>
      <vt:variant>
        <vt:i4>110</vt:i4>
      </vt:variant>
      <vt:variant>
        <vt:i4>0</vt:i4>
      </vt:variant>
      <vt:variant>
        <vt:i4>5</vt:i4>
      </vt:variant>
      <vt:variant>
        <vt:lpwstr/>
      </vt:variant>
      <vt:variant>
        <vt:lpwstr>_Toc286141192</vt:lpwstr>
      </vt:variant>
      <vt:variant>
        <vt:i4>1441841</vt:i4>
      </vt:variant>
      <vt:variant>
        <vt:i4>104</vt:i4>
      </vt:variant>
      <vt:variant>
        <vt:i4>0</vt:i4>
      </vt:variant>
      <vt:variant>
        <vt:i4>5</vt:i4>
      </vt:variant>
      <vt:variant>
        <vt:lpwstr/>
      </vt:variant>
      <vt:variant>
        <vt:lpwstr>_Toc286141191</vt:lpwstr>
      </vt:variant>
      <vt:variant>
        <vt:i4>1441841</vt:i4>
      </vt:variant>
      <vt:variant>
        <vt:i4>98</vt:i4>
      </vt:variant>
      <vt:variant>
        <vt:i4>0</vt:i4>
      </vt:variant>
      <vt:variant>
        <vt:i4>5</vt:i4>
      </vt:variant>
      <vt:variant>
        <vt:lpwstr/>
      </vt:variant>
      <vt:variant>
        <vt:lpwstr>_Toc286141190</vt:lpwstr>
      </vt:variant>
      <vt:variant>
        <vt:i4>1507377</vt:i4>
      </vt:variant>
      <vt:variant>
        <vt:i4>92</vt:i4>
      </vt:variant>
      <vt:variant>
        <vt:i4>0</vt:i4>
      </vt:variant>
      <vt:variant>
        <vt:i4>5</vt:i4>
      </vt:variant>
      <vt:variant>
        <vt:lpwstr/>
      </vt:variant>
      <vt:variant>
        <vt:lpwstr>_Toc286141189</vt:lpwstr>
      </vt:variant>
      <vt:variant>
        <vt:i4>1507377</vt:i4>
      </vt:variant>
      <vt:variant>
        <vt:i4>86</vt:i4>
      </vt:variant>
      <vt:variant>
        <vt:i4>0</vt:i4>
      </vt:variant>
      <vt:variant>
        <vt:i4>5</vt:i4>
      </vt:variant>
      <vt:variant>
        <vt:lpwstr/>
      </vt:variant>
      <vt:variant>
        <vt:lpwstr>_Toc286141188</vt:lpwstr>
      </vt:variant>
      <vt:variant>
        <vt:i4>1507377</vt:i4>
      </vt:variant>
      <vt:variant>
        <vt:i4>80</vt:i4>
      </vt:variant>
      <vt:variant>
        <vt:i4>0</vt:i4>
      </vt:variant>
      <vt:variant>
        <vt:i4>5</vt:i4>
      </vt:variant>
      <vt:variant>
        <vt:lpwstr/>
      </vt:variant>
      <vt:variant>
        <vt:lpwstr>_Toc286141187</vt:lpwstr>
      </vt:variant>
      <vt:variant>
        <vt:i4>1507377</vt:i4>
      </vt:variant>
      <vt:variant>
        <vt:i4>74</vt:i4>
      </vt:variant>
      <vt:variant>
        <vt:i4>0</vt:i4>
      </vt:variant>
      <vt:variant>
        <vt:i4>5</vt:i4>
      </vt:variant>
      <vt:variant>
        <vt:lpwstr/>
      </vt:variant>
      <vt:variant>
        <vt:lpwstr>_Toc286141186</vt:lpwstr>
      </vt:variant>
      <vt:variant>
        <vt:i4>1507377</vt:i4>
      </vt:variant>
      <vt:variant>
        <vt:i4>68</vt:i4>
      </vt:variant>
      <vt:variant>
        <vt:i4>0</vt:i4>
      </vt:variant>
      <vt:variant>
        <vt:i4>5</vt:i4>
      </vt:variant>
      <vt:variant>
        <vt:lpwstr/>
      </vt:variant>
      <vt:variant>
        <vt:lpwstr>_Toc286141185</vt:lpwstr>
      </vt:variant>
      <vt:variant>
        <vt:i4>1507377</vt:i4>
      </vt:variant>
      <vt:variant>
        <vt:i4>62</vt:i4>
      </vt:variant>
      <vt:variant>
        <vt:i4>0</vt:i4>
      </vt:variant>
      <vt:variant>
        <vt:i4>5</vt:i4>
      </vt:variant>
      <vt:variant>
        <vt:lpwstr/>
      </vt:variant>
      <vt:variant>
        <vt:lpwstr>_Toc286141184</vt:lpwstr>
      </vt:variant>
      <vt:variant>
        <vt:i4>1507377</vt:i4>
      </vt:variant>
      <vt:variant>
        <vt:i4>56</vt:i4>
      </vt:variant>
      <vt:variant>
        <vt:i4>0</vt:i4>
      </vt:variant>
      <vt:variant>
        <vt:i4>5</vt:i4>
      </vt:variant>
      <vt:variant>
        <vt:lpwstr/>
      </vt:variant>
      <vt:variant>
        <vt:lpwstr>_Toc286141183</vt:lpwstr>
      </vt:variant>
      <vt:variant>
        <vt:i4>1507377</vt:i4>
      </vt:variant>
      <vt:variant>
        <vt:i4>50</vt:i4>
      </vt:variant>
      <vt:variant>
        <vt:i4>0</vt:i4>
      </vt:variant>
      <vt:variant>
        <vt:i4>5</vt:i4>
      </vt:variant>
      <vt:variant>
        <vt:lpwstr/>
      </vt:variant>
      <vt:variant>
        <vt:lpwstr>_Toc286141182</vt:lpwstr>
      </vt:variant>
      <vt:variant>
        <vt:i4>1507377</vt:i4>
      </vt:variant>
      <vt:variant>
        <vt:i4>44</vt:i4>
      </vt:variant>
      <vt:variant>
        <vt:i4>0</vt:i4>
      </vt:variant>
      <vt:variant>
        <vt:i4>5</vt:i4>
      </vt:variant>
      <vt:variant>
        <vt:lpwstr/>
      </vt:variant>
      <vt:variant>
        <vt:lpwstr>_Toc286141181</vt:lpwstr>
      </vt:variant>
      <vt:variant>
        <vt:i4>1507377</vt:i4>
      </vt:variant>
      <vt:variant>
        <vt:i4>38</vt:i4>
      </vt:variant>
      <vt:variant>
        <vt:i4>0</vt:i4>
      </vt:variant>
      <vt:variant>
        <vt:i4>5</vt:i4>
      </vt:variant>
      <vt:variant>
        <vt:lpwstr/>
      </vt:variant>
      <vt:variant>
        <vt:lpwstr>_Toc286141180</vt:lpwstr>
      </vt:variant>
      <vt:variant>
        <vt:i4>1572913</vt:i4>
      </vt:variant>
      <vt:variant>
        <vt:i4>32</vt:i4>
      </vt:variant>
      <vt:variant>
        <vt:i4>0</vt:i4>
      </vt:variant>
      <vt:variant>
        <vt:i4>5</vt:i4>
      </vt:variant>
      <vt:variant>
        <vt:lpwstr/>
      </vt:variant>
      <vt:variant>
        <vt:lpwstr>_Toc286141179</vt:lpwstr>
      </vt:variant>
      <vt:variant>
        <vt:i4>1572913</vt:i4>
      </vt:variant>
      <vt:variant>
        <vt:i4>26</vt:i4>
      </vt:variant>
      <vt:variant>
        <vt:i4>0</vt:i4>
      </vt:variant>
      <vt:variant>
        <vt:i4>5</vt:i4>
      </vt:variant>
      <vt:variant>
        <vt:lpwstr/>
      </vt:variant>
      <vt:variant>
        <vt:lpwstr>_Toc286141178</vt:lpwstr>
      </vt:variant>
      <vt:variant>
        <vt:i4>1572913</vt:i4>
      </vt:variant>
      <vt:variant>
        <vt:i4>20</vt:i4>
      </vt:variant>
      <vt:variant>
        <vt:i4>0</vt:i4>
      </vt:variant>
      <vt:variant>
        <vt:i4>5</vt:i4>
      </vt:variant>
      <vt:variant>
        <vt:lpwstr/>
      </vt:variant>
      <vt:variant>
        <vt:lpwstr>_Toc286141177</vt:lpwstr>
      </vt:variant>
      <vt:variant>
        <vt:i4>1572913</vt:i4>
      </vt:variant>
      <vt:variant>
        <vt:i4>14</vt:i4>
      </vt:variant>
      <vt:variant>
        <vt:i4>0</vt:i4>
      </vt:variant>
      <vt:variant>
        <vt:i4>5</vt:i4>
      </vt:variant>
      <vt:variant>
        <vt:lpwstr/>
      </vt:variant>
      <vt:variant>
        <vt:lpwstr>_Toc286141176</vt:lpwstr>
      </vt:variant>
      <vt:variant>
        <vt:i4>1572913</vt:i4>
      </vt:variant>
      <vt:variant>
        <vt:i4>8</vt:i4>
      </vt:variant>
      <vt:variant>
        <vt:i4>0</vt:i4>
      </vt:variant>
      <vt:variant>
        <vt:i4>5</vt:i4>
      </vt:variant>
      <vt:variant>
        <vt:lpwstr/>
      </vt:variant>
      <vt:variant>
        <vt:lpwstr>_Toc286141175</vt:lpwstr>
      </vt:variant>
      <vt:variant>
        <vt:i4>1572913</vt:i4>
      </vt:variant>
      <vt:variant>
        <vt:i4>2</vt:i4>
      </vt:variant>
      <vt:variant>
        <vt:i4>0</vt:i4>
      </vt:variant>
      <vt:variant>
        <vt:i4>5</vt:i4>
      </vt:variant>
      <vt:variant>
        <vt:lpwstr/>
      </vt:variant>
      <vt:variant>
        <vt:lpwstr>_Toc286141174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dc:title>
  <dc:creator>Gemeente Haarlemmermeer</dc:creator>
  <cp:lastModifiedBy>Seijn, Eelco</cp:lastModifiedBy>
  <cp:revision>3</cp:revision>
  <cp:lastPrinted>2014-04-10T07:55:00Z</cp:lastPrinted>
  <dcterms:created xsi:type="dcterms:W3CDTF">2021-03-09T09:30:00Z</dcterms:created>
  <dcterms:modified xsi:type="dcterms:W3CDTF">2021-03-09T09:30:00Z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0x010100995B8DFA3C3CBA488430070C53E72C3A</vt:lpwstr>
  </property>
  <property fmtid="{D5CDD505-2E9C-101B-9397-08002B2CF9AE}" pid="3" name="_dlc_DocIdItemGuid">
    <vt:lpwstr>330da1d2-ced5-4855-9426-89ea8b73cff7</vt:lpwstr>
  </property>
</Properties>
</file>