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A70FF" w14:textId="77777777" w:rsidR="009A154A" w:rsidRPr="009A154A" w:rsidRDefault="009A154A" w:rsidP="009A154A">
      <w:pPr>
        <w:widowControl w:val="0"/>
        <w:kinsoku w:val="0"/>
        <w:overflowPunct w:val="0"/>
        <w:autoSpaceDE w:val="0"/>
        <w:autoSpaceDN w:val="0"/>
        <w:adjustRightInd w:val="0"/>
        <w:spacing w:before="56" w:line="240" w:lineRule="auto"/>
        <w:outlineLvl w:val="0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bookmarkStart w:id="0" w:name="_GoBack"/>
      <w:bookmarkStart w:id="1" w:name="_Toc62571631"/>
      <w:bookmarkEnd w:id="0"/>
      <w:r w:rsidRPr="009A154A">
        <w:rPr>
          <w:rFonts w:ascii="Arial" w:eastAsia="Times New Roman" w:hAnsi="Arial" w:cs="Arial"/>
          <w:b/>
          <w:bCs/>
          <w:color w:val="auto"/>
          <w:sz w:val="22"/>
          <w:szCs w:val="22"/>
        </w:rPr>
        <w:t>Bijlage 4 - Format Referentieopdracht</w:t>
      </w:r>
      <w:bookmarkEnd w:id="1"/>
    </w:p>
    <w:p w14:paraId="789DAECA" w14:textId="77777777" w:rsidR="009A154A" w:rsidRPr="009A154A" w:rsidRDefault="009A154A" w:rsidP="009A154A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color w:val="auto"/>
          <w:sz w:val="20"/>
        </w:rPr>
      </w:pPr>
    </w:p>
    <w:p w14:paraId="54477883" w14:textId="77777777" w:rsidR="009A154A" w:rsidRPr="009A154A" w:rsidRDefault="009A154A" w:rsidP="009A154A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color w:val="auto"/>
          <w:sz w:val="20"/>
        </w:rPr>
      </w:pPr>
    </w:p>
    <w:p w14:paraId="54E7209E" w14:textId="77777777" w:rsidR="009A154A" w:rsidRPr="009A154A" w:rsidRDefault="009A154A" w:rsidP="009A154A">
      <w:pPr>
        <w:widowControl w:val="0"/>
        <w:kinsoku w:val="0"/>
        <w:overflowPunct w:val="0"/>
        <w:autoSpaceDE w:val="0"/>
        <w:autoSpaceDN w:val="0"/>
        <w:adjustRightInd w:val="0"/>
        <w:spacing w:before="2" w:after="1" w:line="240" w:lineRule="auto"/>
        <w:rPr>
          <w:rFonts w:ascii="Calibri" w:eastAsia="Times New Roman" w:hAnsi="Calibri" w:cs="Calibri"/>
          <w:color w:val="auto"/>
          <w:sz w:val="14"/>
          <w:szCs w:val="14"/>
        </w:rPr>
      </w:pPr>
    </w:p>
    <w:tbl>
      <w:tblPr>
        <w:tblW w:w="892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1798"/>
        <w:gridCol w:w="1214"/>
        <w:gridCol w:w="2323"/>
        <w:gridCol w:w="2644"/>
      </w:tblGrid>
      <w:tr w:rsidR="009A154A" w:rsidRPr="009A154A" w14:paraId="75FFB06F" w14:textId="77777777" w:rsidTr="009A154A">
        <w:trPr>
          <w:trHeight w:val="452"/>
        </w:trPr>
        <w:tc>
          <w:tcPr>
            <w:tcW w:w="39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B1DDF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7" w:line="240" w:lineRule="auto"/>
              <w:ind w:left="115"/>
              <w:rPr>
                <w:rFonts w:ascii="Arial" w:eastAsia="Times New Roman" w:hAnsi="Arial" w:cs="Arial"/>
                <w:b/>
                <w:bCs/>
                <w:color w:val="auto"/>
                <w:szCs w:val="18"/>
              </w:rPr>
            </w:pPr>
            <w:bookmarkStart w:id="2" w:name="_bookmark37"/>
            <w:bookmarkEnd w:id="2"/>
            <w:r w:rsidRPr="009A154A">
              <w:rPr>
                <w:rFonts w:ascii="Arial" w:eastAsia="Times New Roman" w:hAnsi="Arial" w:cs="Arial"/>
                <w:b/>
                <w:bCs/>
                <w:color w:val="auto"/>
                <w:szCs w:val="18"/>
              </w:rPr>
              <w:t>Naam Inschrijver:</w:t>
            </w:r>
          </w:p>
        </w:tc>
        <w:tc>
          <w:tcPr>
            <w:tcW w:w="4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5D100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129FB974" w14:textId="77777777" w:rsidTr="009A154A">
        <w:trPr>
          <w:trHeight w:val="498"/>
        </w:trPr>
        <w:tc>
          <w:tcPr>
            <w:tcW w:w="89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07E71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 w:line="240" w:lineRule="auto"/>
              <w:ind w:left="115"/>
              <w:rPr>
                <w:rFonts w:ascii="Arial" w:eastAsia="Times New Roman" w:hAnsi="Arial" w:cs="Arial"/>
                <w:b/>
                <w:bCs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b/>
                <w:bCs/>
                <w:color w:val="auto"/>
                <w:szCs w:val="18"/>
              </w:rPr>
              <w:t>Referentie nr.</w:t>
            </w:r>
          </w:p>
        </w:tc>
      </w:tr>
      <w:tr w:rsidR="009A154A" w:rsidRPr="009A154A" w14:paraId="7482D82E" w14:textId="77777777" w:rsidTr="009A154A">
        <w:trPr>
          <w:trHeight w:val="573"/>
        </w:trPr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A491F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40" w:lineRule="auto"/>
              <w:ind w:left="115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1.</w:t>
            </w:r>
          </w:p>
        </w:tc>
        <w:tc>
          <w:tcPr>
            <w:tcW w:w="17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DF3E3A7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ind w:left="114" w:right="83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Contactgegevens referentieopdracht</w:t>
            </w:r>
          </w:p>
        </w:tc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071831E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ind w:left="114" w:right="69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Naam organisatie voor wie de referentieopdracht is uitgevoerd.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DBFDCB4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6441AABF" w14:textId="77777777" w:rsidTr="009A154A">
        <w:trPr>
          <w:trHeight w:val="533"/>
        </w:trPr>
        <w:tc>
          <w:tcPr>
            <w:tcW w:w="9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C410A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D47FEDE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94324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Naam contactpersoon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1BAA1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5EFF8227" w14:textId="77777777" w:rsidTr="009A154A">
        <w:trPr>
          <w:trHeight w:val="467"/>
        </w:trPr>
        <w:tc>
          <w:tcPr>
            <w:tcW w:w="9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04FC2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C408E4F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3A03574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Telefoonnummer contactpersoon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42F8B4A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6788417F" w14:textId="77777777" w:rsidTr="009A154A">
        <w:trPr>
          <w:trHeight w:val="526"/>
        </w:trPr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0FE25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15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2.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27B19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5" w:lineRule="auto"/>
              <w:ind w:left="114" w:right="83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Looptijd van de referentieopdracht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96DFD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Datum aanvang referentieopdracht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D38CA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0C5F6500" w14:textId="77777777" w:rsidTr="009A154A">
        <w:trPr>
          <w:trHeight w:val="536"/>
        </w:trPr>
        <w:tc>
          <w:tcPr>
            <w:tcW w:w="9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5941B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FC107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ACEEB4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Datum afronding referentieopdracht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4E3BF8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2B9ED4DC" w14:textId="77777777" w:rsidTr="009A154A">
        <w:trPr>
          <w:trHeight w:val="270"/>
        </w:trPr>
        <w:tc>
          <w:tcPr>
            <w:tcW w:w="946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2B2648D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 xml:space="preserve">  3.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50C84DDD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 xml:space="preserve">  Inhoud van referentieopdracht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EC8E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Naam van referentieopdracht</w:t>
            </w:r>
          </w:p>
          <w:p w14:paraId="0E02D230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43AC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1022584E" w14:textId="77777777" w:rsidTr="009A154A">
        <w:trPr>
          <w:trHeight w:val="138"/>
        </w:trPr>
        <w:tc>
          <w:tcPr>
            <w:tcW w:w="94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58B851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71A3BE56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CAF3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Financiële omvang van referentieopdracht</w:t>
            </w:r>
          </w:p>
          <w:p w14:paraId="257BA0B9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A7E3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5D44EBD9" w14:textId="77777777" w:rsidTr="009A154A">
        <w:trPr>
          <w:trHeight w:val="138"/>
        </w:trPr>
        <w:tc>
          <w:tcPr>
            <w:tcW w:w="9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25B97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A06C9F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F585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Korte beschrijving van referentieopdracht</w:t>
            </w:r>
          </w:p>
          <w:p w14:paraId="639E960D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6D67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0A475822" w14:textId="77777777" w:rsidTr="009A154A">
        <w:trPr>
          <w:trHeight w:val="535"/>
        </w:trPr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818BF18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40" w:lineRule="auto"/>
              <w:ind w:left="115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4.</w:t>
            </w:r>
          </w:p>
        </w:tc>
        <w:tc>
          <w:tcPr>
            <w:tcW w:w="17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867DEB3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ind w:left="114" w:right="262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Eventuele onderaanneming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750D8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Naam onderaannemers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543CF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1F881E91" w14:textId="77777777" w:rsidTr="009A154A">
        <w:trPr>
          <w:trHeight w:val="532"/>
        </w:trPr>
        <w:tc>
          <w:tcPr>
            <w:tcW w:w="946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E0CD475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D3F90F9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AA9A60F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Adres onderaannemer(s)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9543BD5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3938B514" w14:textId="77777777" w:rsidTr="009A154A">
        <w:trPr>
          <w:trHeight w:val="800"/>
        </w:trPr>
        <w:tc>
          <w:tcPr>
            <w:tcW w:w="9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4095F64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ind w:left="115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5.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D5A71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Kerncompetentie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37618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14" w:right="181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Het uitvoeren van een complex project in het zorgdomein ondersteund door</w:t>
            </w:r>
          </w:p>
          <w:p w14:paraId="12F656C8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3" w:lineRule="exact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een Europese subsidie;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BE4E4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67C19793" w14:textId="77777777" w:rsidTr="009A154A">
        <w:trPr>
          <w:trHeight w:val="1337"/>
        </w:trPr>
        <w:tc>
          <w:tcPr>
            <w:tcW w:w="946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F878739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B7013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73EA0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14" w:right="243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Kunnen communiceren en samenwerken/verbinden op het juiste niveau met de diverse stakeholders (overheid, bedrijfsleven, en kennis- en</w:t>
            </w:r>
          </w:p>
          <w:p w14:paraId="5D5A6307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42" w:lineRule="exact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onderwijsinstellingen)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5FAC0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2459E431" w14:textId="77777777" w:rsidTr="009A154A">
        <w:trPr>
          <w:trHeight w:val="1070"/>
        </w:trPr>
        <w:tc>
          <w:tcPr>
            <w:tcW w:w="946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8E0DE1D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5ADBE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71623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14" w:right="321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Ervaring met algemeen projectmanagement (bedrijfsvoering, organisatievraagstukken en inzicht in</w:t>
            </w:r>
          </w:p>
          <w:p w14:paraId="7778F475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ind w:left="114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financiële rapportages)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73219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  <w:tr w:rsidR="009A154A" w:rsidRPr="009A154A" w14:paraId="70027B30" w14:textId="77777777" w:rsidTr="009A154A">
        <w:trPr>
          <w:trHeight w:val="533"/>
        </w:trPr>
        <w:tc>
          <w:tcPr>
            <w:tcW w:w="946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793F010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D5B7E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1"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  <w:tc>
          <w:tcPr>
            <w:tcW w:w="3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B5BEE22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114" w:right="263"/>
              <w:rPr>
                <w:rFonts w:ascii="Arial" w:eastAsia="Times New Roman" w:hAnsi="Arial" w:cs="Arial"/>
                <w:color w:val="auto"/>
                <w:szCs w:val="18"/>
              </w:rPr>
            </w:pPr>
            <w:r w:rsidRPr="009A154A">
              <w:rPr>
                <w:rFonts w:ascii="Arial" w:eastAsia="Times New Roman" w:hAnsi="Arial" w:cs="Arial"/>
                <w:color w:val="auto"/>
                <w:szCs w:val="18"/>
              </w:rPr>
              <w:t>Ervaring met ICT-gerichte projecten in het zorgdomein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0CB3D7B" w14:textId="77777777" w:rsidR="009A154A" w:rsidRPr="009A154A" w:rsidRDefault="009A154A" w:rsidP="009A15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color w:val="auto"/>
                <w:szCs w:val="18"/>
              </w:rPr>
            </w:pPr>
          </w:p>
        </w:tc>
      </w:tr>
    </w:tbl>
    <w:p w14:paraId="54FCBB01" w14:textId="77777777" w:rsidR="00A673B3" w:rsidRDefault="00A673B3"/>
    <w:p w14:paraId="7E9EFE1C" w14:textId="77777777" w:rsidR="00A673B3" w:rsidRDefault="00A673B3"/>
    <w:p w14:paraId="348775D4" w14:textId="77777777" w:rsidR="00A673B3" w:rsidRDefault="00A673B3"/>
    <w:sdt>
      <w:sdtPr>
        <w:rPr>
          <w:color w:val="000000"/>
          <w:szCs w:val="18"/>
        </w:rPr>
        <w:id w:val="-717349727"/>
        <w:docPartObj>
          <w:docPartGallery w:val="Cover Pages"/>
          <w:docPartUnique/>
        </w:docPartObj>
      </w:sdtPr>
      <w:sdtEndPr>
        <w:rPr>
          <w:color w:val="091E3F" w:themeColor="text1"/>
          <w:szCs w:val="20"/>
        </w:rPr>
      </w:sdtEndPr>
      <w:sdtContent>
        <w:p w14:paraId="4BC01105" w14:textId="77777777" w:rsidR="00084E4D" w:rsidRDefault="00084E4D" w:rsidP="00084E4D">
          <w:pPr>
            <w:pStyle w:val="Standaardgeenafstand"/>
            <w:rPr>
              <w:color w:val="000000"/>
              <w:szCs w:val="18"/>
            </w:rPr>
          </w:pPr>
        </w:p>
        <w:p w14:paraId="2259BFD7" w14:textId="77777777" w:rsidR="00084E4D" w:rsidRDefault="009A154A" w:rsidP="00084E4D">
          <w:pPr>
            <w:pStyle w:val="Standaardgeenafstand"/>
            <w:rPr>
              <w:color w:val="000000"/>
              <w:szCs w:val="18"/>
            </w:rPr>
          </w:pPr>
        </w:p>
        <w:bookmarkStart w:id="3" w:name="_3znysh7" w:colFirst="0" w:colLast="0" w:displacedByCustomXml="next"/>
        <w:bookmarkEnd w:id="3" w:displacedByCustomXml="next"/>
      </w:sdtContent>
    </w:sdt>
    <w:sectPr w:rsidR="00084E4D" w:rsidSect="001F6881">
      <w:headerReference w:type="default" r:id="rId12"/>
      <w:headerReference w:type="first" r:id="rId13"/>
      <w:pgSz w:w="11900" w:h="16840"/>
      <w:pgMar w:top="1701" w:right="1701" w:bottom="1701" w:left="1701" w:header="709" w:footer="45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8D92F" w14:textId="77777777" w:rsidR="009A154A" w:rsidRDefault="009A154A" w:rsidP="00FE726A">
      <w:pPr>
        <w:spacing w:line="240" w:lineRule="auto"/>
      </w:pPr>
      <w:r>
        <w:separator/>
      </w:r>
    </w:p>
  </w:endnote>
  <w:endnote w:type="continuationSeparator" w:id="0">
    <w:p w14:paraId="71FE6571" w14:textId="77777777" w:rsidR="009A154A" w:rsidRDefault="009A154A" w:rsidP="00FE726A">
      <w:pPr>
        <w:spacing w:line="240" w:lineRule="auto"/>
      </w:pPr>
      <w:r>
        <w:continuationSeparator/>
      </w:r>
    </w:p>
  </w:endnote>
  <w:endnote w:type="continuationNotice" w:id="1">
    <w:p w14:paraId="11D5D9EA" w14:textId="77777777" w:rsidR="009A154A" w:rsidRDefault="009A15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panose1 w:val="00000500000000000000"/>
    <w:charset w:val="4D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 (Koppen)">
    <w:altName w:val="Calibri Ligh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15878" w14:textId="77777777" w:rsidR="009A154A" w:rsidRDefault="009A154A" w:rsidP="00FE726A">
      <w:pPr>
        <w:spacing w:line="240" w:lineRule="auto"/>
      </w:pPr>
      <w:r>
        <w:separator/>
      </w:r>
    </w:p>
  </w:footnote>
  <w:footnote w:type="continuationSeparator" w:id="0">
    <w:p w14:paraId="1578DA6F" w14:textId="77777777" w:rsidR="009A154A" w:rsidRDefault="009A154A" w:rsidP="00FE726A">
      <w:pPr>
        <w:spacing w:line="240" w:lineRule="auto"/>
      </w:pPr>
      <w:r>
        <w:continuationSeparator/>
      </w:r>
    </w:p>
  </w:footnote>
  <w:footnote w:type="continuationNotice" w:id="1">
    <w:p w14:paraId="0A32760E" w14:textId="77777777" w:rsidR="009A154A" w:rsidRDefault="009A15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B983A" w14:textId="3B8F8F3B" w:rsidR="00862F17" w:rsidRDefault="009A154A" w:rsidP="009A154A">
    <w:pPr>
      <w:pStyle w:val="Koptekst"/>
    </w:pPr>
    <w:r>
      <w:rPr>
        <w:noProof/>
      </w:rPr>
      <w:drawing>
        <wp:inline distT="0" distB="0" distL="0" distR="0" wp14:anchorId="3B4D45BC" wp14:editId="6A50DF33">
          <wp:extent cx="666750" cy="46672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29080" w14:textId="77777777" w:rsidR="000427D2" w:rsidRDefault="000427D2" w:rsidP="000A5BBF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C090F"/>
    <w:multiLevelType w:val="multilevel"/>
    <w:tmpl w:val="73A05E08"/>
    <w:styleLink w:val="Nummeringalin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6493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12D7"/>
    <w:multiLevelType w:val="hybridMultilevel"/>
    <w:tmpl w:val="FB129478"/>
    <w:lvl w:ilvl="0" w:tplc="5FF6E4A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BA286C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877AD9"/>
    <w:multiLevelType w:val="hybridMultilevel"/>
    <w:tmpl w:val="439410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3293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9460ED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B1259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422383E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5B513BB"/>
    <w:multiLevelType w:val="hybridMultilevel"/>
    <w:tmpl w:val="3460C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6BEB"/>
    <w:multiLevelType w:val="hybridMultilevel"/>
    <w:tmpl w:val="A614CB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6E5FBD"/>
    <w:multiLevelType w:val="multilevel"/>
    <w:tmpl w:val="7504A72E"/>
    <w:styleLink w:val="Nummeringlijst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6493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D7955"/>
    <w:multiLevelType w:val="multilevel"/>
    <w:tmpl w:val="4F6C55D6"/>
    <w:styleLink w:val="ERAClijststijl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BC1E7D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D27386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A9F0933"/>
    <w:multiLevelType w:val="hybridMultilevel"/>
    <w:tmpl w:val="1D4AF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B37CA0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B25E2E"/>
    <w:multiLevelType w:val="multilevel"/>
    <w:tmpl w:val="7C80DD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pStyle w:val="Paragraaf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11A6F94"/>
    <w:multiLevelType w:val="multilevel"/>
    <w:tmpl w:val="4F6C55D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2A1ED3"/>
    <w:multiLevelType w:val="hybridMultilevel"/>
    <w:tmpl w:val="54B6255E"/>
    <w:lvl w:ilvl="0" w:tplc="595C73E4">
      <w:start w:val="1"/>
      <w:numFmt w:val="bullet"/>
      <w:pStyle w:val="Lijstalinea"/>
      <w:lvlText w:val="•"/>
      <w:lvlJc w:val="left"/>
      <w:pPr>
        <w:ind w:left="454" w:hanging="170"/>
      </w:pPr>
      <w:rPr>
        <w:rFonts w:ascii="Nunito Sans" w:hAnsi="Nunito Sans" w:cs="Wingdings" w:hint="default"/>
        <w:b w:val="0"/>
        <w:i w:val="0"/>
        <w:color w:val="036493" w:themeColor="text2"/>
        <w:spacing w:val="0"/>
        <w:position w:val="0"/>
      </w:rPr>
    </w:lvl>
    <w:lvl w:ilvl="1" w:tplc="04130019" w:tentative="1">
      <w:start w:val="1"/>
      <w:numFmt w:val="lowerLetter"/>
      <w:lvlText w:val="%2."/>
      <w:lvlJc w:val="left"/>
      <w:pPr>
        <w:ind w:left="363" w:hanging="360"/>
      </w:pPr>
    </w:lvl>
    <w:lvl w:ilvl="2" w:tplc="0413001B" w:tentative="1">
      <w:start w:val="1"/>
      <w:numFmt w:val="lowerRoman"/>
      <w:lvlText w:val="%3."/>
      <w:lvlJc w:val="right"/>
      <w:pPr>
        <w:ind w:left="1083" w:hanging="180"/>
      </w:pPr>
    </w:lvl>
    <w:lvl w:ilvl="3" w:tplc="0413000F" w:tentative="1">
      <w:start w:val="1"/>
      <w:numFmt w:val="decimal"/>
      <w:lvlText w:val="%4."/>
      <w:lvlJc w:val="left"/>
      <w:pPr>
        <w:ind w:left="1803" w:hanging="360"/>
      </w:pPr>
    </w:lvl>
    <w:lvl w:ilvl="4" w:tplc="04130019" w:tentative="1">
      <w:start w:val="1"/>
      <w:numFmt w:val="lowerLetter"/>
      <w:lvlText w:val="%5."/>
      <w:lvlJc w:val="left"/>
      <w:pPr>
        <w:ind w:left="2523" w:hanging="360"/>
      </w:pPr>
    </w:lvl>
    <w:lvl w:ilvl="5" w:tplc="0413001B" w:tentative="1">
      <w:start w:val="1"/>
      <w:numFmt w:val="lowerRoman"/>
      <w:lvlText w:val="%6."/>
      <w:lvlJc w:val="right"/>
      <w:pPr>
        <w:ind w:left="3243" w:hanging="180"/>
      </w:pPr>
    </w:lvl>
    <w:lvl w:ilvl="6" w:tplc="0413000F" w:tentative="1">
      <w:start w:val="1"/>
      <w:numFmt w:val="decimal"/>
      <w:lvlText w:val="%7."/>
      <w:lvlJc w:val="left"/>
      <w:pPr>
        <w:ind w:left="3963" w:hanging="360"/>
      </w:pPr>
    </w:lvl>
    <w:lvl w:ilvl="7" w:tplc="04130019" w:tentative="1">
      <w:start w:val="1"/>
      <w:numFmt w:val="lowerLetter"/>
      <w:lvlText w:val="%8."/>
      <w:lvlJc w:val="left"/>
      <w:pPr>
        <w:ind w:left="4683" w:hanging="360"/>
      </w:pPr>
    </w:lvl>
    <w:lvl w:ilvl="8" w:tplc="0413001B" w:tentative="1">
      <w:start w:val="1"/>
      <w:numFmt w:val="lowerRoman"/>
      <w:lvlText w:val="%9."/>
      <w:lvlJc w:val="right"/>
      <w:pPr>
        <w:ind w:left="5403" w:hanging="180"/>
      </w:pPr>
    </w:lvl>
  </w:abstractNum>
  <w:abstractNum w:abstractNumId="19" w15:restartNumberingAfterBreak="0">
    <w:nsid w:val="6B4336D0"/>
    <w:multiLevelType w:val="multilevel"/>
    <w:tmpl w:val="DA94EB0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color w:val="036493" w:themeColor="text2"/>
        <w:spacing w:val="0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Nunito Sans" w:hAnsi="Nunito Sans" w:hint="default"/>
        <w:b/>
        <w:i w:val="0"/>
        <w:color w:val="036493" w:themeColor="text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0663F18"/>
    <w:multiLevelType w:val="hybridMultilevel"/>
    <w:tmpl w:val="6E2890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20"/>
  </w:num>
  <w:num w:numId="5">
    <w:abstractNumId w:val="14"/>
  </w:num>
  <w:num w:numId="6">
    <w:abstractNumId w:val="1"/>
  </w:num>
  <w:num w:numId="7">
    <w:abstractNumId w:val="0"/>
  </w:num>
  <w:num w:numId="8">
    <w:abstractNumId w:val="10"/>
  </w:num>
  <w:num w:numId="9">
    <w:abstractNumId w:val="17"/>
  </w:num>
  <w:num w:numId="10">
    <w:abstractNumId w:val="5"/>
  </w:num>
  <w:num w:numId="11">
    <w:abstractNumId w:val="12"/>
  </w:num>
  <w:num w:numId="12">
    <w:abstractNumId w:val="19"/>
  </w:num>
  <w:num w:numId="13">
    <w:abstractNumId w:val="7"/>
  </w:num>
  <w:num w:numId="14">
    <w:abstractNumId w:val="6"/>
  </w:num>
  <w:num w:numId="15">
    <w:abstractNumId w:val="2"/>
  </w:num>
  <w:num w:numId="16">
    <w:abstractNumId w:val="4"/>
  </w:num>
  <w:num w:numId="17">
    <w:abstractNumId w:val="15"/>
  </w:num>
  <w:num w:numId="18">
    <w:abstractNumId w:val="13"/>
  </w:num>
  <w:num w:numId="19">
    <w:abstractNumId w:val="9"/>
  </w:num>
  <w:num w:numId="20">
    <w:abstractNumId w:val="18"/>
  </w:num>
  <w:num w:numId="21">
    <w:abstractNumId w:val="18"/>
  </w:num>
  <w:num w:numId="22">
    <w:abstractNumId w:val="18"/>
  </w:num>
  <w:num w:numId="23">
    <w:abstractNumId w:val="8"/>
  </w:num>
  <w:num w:numId="24">
    <w:abstractNumId w:val="3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4A"/>
    <w:rsid w:val="0000580C"/>
    <w:rsid w:val="0001148C"/>
    <w:rsid w:val="00012E10"/>
    <w:rsid w:val="00030C5A"/>
    <w:rsid w:val="00036A7E"/>
    <w:rsid w:val="000373C2"/>
    <w:rsid w:val="00037CDC"/>
    <w:rsid w:val="000427D2"/>
    <w:rsid w:val="000450BE"/>
    <w:rsid w:val="000503DE"/>
    <w:rsid w:val="00053871"/>
    <w:rsid w:val="000566E9"/>
    <w:rsid w:val="00056A1B"/>
    <w:rsid w:val="00061FFA"/>
    <w:rsid w:val="00062E8E"/>
    <w:rsid w:val="00065577"/>
    <w:rsid w:val="00074F0C"/>
    <w:rsid w:val="000764F2"/>
    <w:rsid w:val="00080A14"/>
    <w:rsid w:val="00084E4D"/>
    <w:rsid w:val="00087E2E"/>
    <w:rsid w:val="00090669"/>
    <w:rsid w:val="00094970"/>
    <w:rsid w:val="000A5BBF"/>
    <w:rsid w:val="000C459E"/>
    <w:rsid w:val="000D5B92"/>
    <w:rsid w:val="000F5C85"/>
    <w:rsid w:val="001023DF"/>
    <w:rsid w:val="0010471F"/>
    <w:rsid w:val="00110AB7"/>
    <w:rsid w:val="00111FE9"/>
    <w:rsid w:val="00114A7D"/>
    <w:rsid w:val="0012004F"/>
    <w:rsid w:val="00120F42"/>
    <w:rsid w:val="00123401"/>
    <w:rsid w:val="001275AD"/>
    <w:rsid w:val="00131006"/>
    <w:rsid w:val="00131778"/>
    <w:rsid w:val="00132EA6"/>
    <w:rsid w:val="00133C73"/>
    <w:rsid w:val="001364F1"/>
    <w:rsid w:val="0014648A"/>
    <w:rsid w:val="001473DD"/>
    <w:rsid w:val="00153335"/>
    <w:rsid w:val="001536FE"/>
    <w:rsid w:val="00155786"/>
    <w:rsid w:val="00157DC8"/>
    <w:rsid w:val="00182B67"/>
    <w:rsid w:val="00184E59"/>
    <w:rsid w:val="0019135E"/>
    <w:rsid w:val="001925E7"/>
    <w:rsid w:val="00197878"/>
    <w:rsid w:val="001C0D68"/>
    <w:rsid w:val="001C331F"/>
    <w:rsid w:val="001D0546"/>
    <w:rsid w:val="001D09CD"/>
    <w:rsid w:val="001E1B7B"/>
    <w:rsid w:val="001F6881"/>
    <w:rsid w:val="0020220A"/>
    <w:rsid w:val="0020248F"/>
    <w:rsid w:val="00204902"/>
    <w:rsid w:val="0020630C"/>
    <w:rsid w:val="0021133E"/>
    <w:rsid w:val="00217E4E"/>
    <w:rsid w:val="00222267"/>
    <w:rsid w:val="0022470D"/>
    <w:rsid w:val="00231F06"/>
    <w:rsid w:val="00243FB1"/>
    <w:rsid w:val="002473A3"/>
    <w:rsid w:val="00247B25"/>
    <w:rsid w:val="00257BE0"/>
    <w:rsid w:val="00273776"/>
    <w:rsid w:val="002812D1"/>
    <w:rsid w:val="00281AEC"/>
    <w:rsid w:val="00282BE0"/>
    <w:rsid w:val="00292741"/>
    <w:rsid w:val="002A1A7E"/>
    <w:rsid w:val="002C098D"/>
    <w:rsid w:val="002C193B"/>
    <w:rsid w:val="002C50F4"/>
    <w:rsid w:val="002D14A3"/>
    <w:rsid w:val="002F0070"/>
    <w:rsid w:val="002F03EA"/>
    <w:rsid w:val="002F17C6"/>
    <w:rsid w:val="00300238"/>
    <w:rsid w:val="0030679A"/>
    <w:rsid w:val="00312BBF"/>
    <w:rsid w:val="00312BC1"/>
    <w:rsid w:val="00313CC4"/>
    <w:rsid w:val="00315700"/>
    <w:rsid w:val="00316BFE"/>
    <w:rsid w:val="00320177"/>
    <w:rsid w:val="003247C3"/>
    <w:rsid w:val="0032662B"/>
    <w:rsid w:val="0032700A"/>
    <w:rsid w:val="00327096"/>
    <w:rsid w:val="00334197"/>
    <w:rsid w:val="003426D7"/>
    <w:rsid w:val="00344735"/>
    <w:rsid w:val="003459A9"/>
    <w:rsid w:val="00346C0B"/>
    <w:rsid w:val="003471A3"/>
    <w:rsid w:val="0035061D"/>
    <w:rsid w:val="00353F62"/>
    <w:rsid w:val="00357463"/>
    <w:rsid w:val="00374D8D"/>
    <w:rsid w:val="00376243"/>
    <w:rsid w:val="0038216C"/>
    <w:rsid w:val="003841D5"/>
    <w:rsid w:val="003A61AF"/>
    <w:rsid w:val="003B0B17"/>
    <w:rsid w:val="003B1792"/>
    <w:rsid w:val="003B6542"/>
    <w:rsid w:val="003B7DA2"/>
    <w:rsid w:val="003C0548"/>
    <w:rsid w:val="003C2AE9"/>
    <w:rsid w:val="003C721D"/>
    <w:rsid w:val="003C7680"/>
    <w:rsid w:val="003D1FA1"/>
    <w:rsid w:val="003D4C12"/>
    <w:rsid w:val="003D70DD"/>
    <w:rsid w:val="003E0A23"/>
    <w:rsid w:val="003F02BA"/>
    <w:rsid w:val="003F1FCD"/>
    <w:rsid w:val="003F529D"/>
    <w:rsid w:val="00406541"/>
    <w:rsid w:val="004103F5"/>
    <w:rsid w:val="004145F9"/>
    <w:rsid w:val="00426AE0"/>
    <w:rsid w:val="00432D9E"/>
    <w:rsid w:val="00435446"/>
    <w:rsid w:val="0043562F"/>
    <w:rsid w:val="00442B47"/>
    <w:rsid w:val="00450297"/>
    <w:rsid w:val="00452F52"/>
    <w:rsid w:val="00463A52"/>
    <w:rsid w:val="004678FC"/>
    <w:rsid w:val="00474AED"/>
    <w:rsid w:val="00475D4E"/>
    <w:rsid w:val="0049258C"/>
    <w:rsid w:val="004A1519"/>
    <w:rsid w:val="004A4923"/>
    <w:rsid w:val="004A6269"/>
    <w:rsid w:val="004B6274"/>
    <w:rsid w:val="004C16A7"/>
    <w:rsid w:val="004D73DA"/>
    <w:rsid w:val="004F5F3C"/>
    <w:rsid w:val="004F6501"/>
    <w:rsid w:val="004F6F8D"/>
    <w:rsid w:val="005029F6"/>
    <w:rsid w:val="0050658B"/>
    <w:rsid w:val="00510A41"/>
    <w:rsid w:val="00511719"/>
    <w:rsid w:val="00511DA4"/>
    <w:rsid w:val="0051385F"/>
    <w:rsid w:val="0053394A"/>
    <w:rsid w:val="00540524"/>
    <w:rsid w:val="0056226C"/>
    <w:rsid w:val="00566A5F"/>
    <w:rsid w:val="00570858"/>
    <w:rsid w:val="00573856"/>
    <w:rsid w:val="0058064A"/>
    <w:rsid w:val="00591D7F"/>
    <w:rsid w:val="00592F7E"/>
    <w:rsid w:val="00593E3E"/>
    <w:rsid w:val="005957C3"/>
    <w:rsid w:val="00597D02"/>
    <w:rsid w:val="005A2545"/>
    <w:rsid w:val="005A5884"/>
    <w:rsid w:val="005A5B2A"/>
    <w:rsid w:val="005A650F"/>
    <w:rsid w:val="005B6F6E"/>
    <w:rsid w:val="005B7E4F"/>
    <w:rsid w:val="005E0917"/>
    <w:rsid w:val="005E2B5E"/>
    <w:rsid w:val="005E34D1"/>
    <w:rsid w:val="005F0933"/>
    <w:rsid w:val="00600B81"/>
    <w:rsid w:val="006050D4"/>
    <w:rsid w:val="0062643B"/>
    <w:rsid w:val="0063165F"/>
    <w:rsid w:val="00632215"/>
    <w:rsid w:val="00634A81"/>
    <w:rsid w:val="00636C14"/>
    <w:rsid w:val="0064135E"/>
    <w:rsid w:val="00646183"/>
    <w:rsid w:val="00647EA8"/>
    <w:rsid w:val="0066340F"/>
    <w:rsid w:val="00663CD8"/>
    <w:rsid w:val="0066578C"/>
    <w:rsid w:val="0066647D"/>
    <w:rsid w:val="00667B9E"/>
    <w:rsid w:val="00667E68"/>
    <w:rsid w:val="006720DE"/>
    <w:rsid w:val="00685C2E"/>
    <w:rsid w:val="0068760D"/>
    <w:rsid w:val="006925A9"/>
    <w:rsid w:val="00692630"/>
    <w:rsid w:val="00696604"/>
    <w:rsid w:val="00697D6E"/>
    <w:rsid w:val="006B2D74"/>
    <w:rsid w:val="006B6016"/>
    <w:rsid w:val="006C45A9"/>
    <w:rsid w:val="006D369B"/>
    <w:rsid w:val="006E110B"/>
    <w:rsid w:val="006E6930"/>
    <w:rsid w:val="006E73B8"/>
    <w:rsid w:val="006F308D"/>
    <w:rsid w:val="00715020"/>
    <w:rsid w:val="00715ED5"/>
    <w:rsid w:val="007548D4"/>
    <w:rsid w:val="00764BB7"/>
    <w:rsid w:val="00767283"/>
    <w:rsid w:val="007A0644"/>
    <w:rsid w:val="007A2BD8"/>
    <w:rsid w:val="007B22AD"/>
    <w:rsid w:val="007B2956"/>
    <w:rsid w:val="007B3D86"/>
    <w:rsid w:val="007B6242"/>
    <w:rsid w:val="007C49D3"/>
    <w:rsid w:val="007D707B"/>
    <w:rsid w:val="007D784E"/>
    <w:rsid w:val="007E7B33"/>
    <w:rsid w:val="007E7E4D"/>
    <w:rsid w:val="00803240"/>
    <w:rsid w:val="00804230"/>
    <w:rsid w:val="00814D24"/>
    <w:rsid w:val="00817B2B"/>
    <w:rsid w:val="0084198D"/>
    <w:rsid w:val="00855F86"/>
    <w:rsid w:val="00862F17"/>
    <w:rsid w:val="00865ADE"/>
    <w:rsid w:val="00875F70"/>
    <w:rsid w:val="00882C83"/>
    <w:rsid w:val="00886FC1"/>
    <w:rsid w:val="00891B01"/>
    <w:rsid w:val="00893AD4"/>
    <w:rsid w:val="0089664E"/>
    <w:rsid w:val="008B178B"/>
    <w:rsid w:val="008D58B5"/>
    <w:rsid w:val="008E3E0F"/>
    <w:rsid w:val="008E511F"/>
    <w:rsid w:val="008F0B33"/>
    <w:rsid w:val="008F1348"/>
    <w:rsid w:val="008F500E"/>
    <w:rsid w:val="00900E65"/>
    <w:rsid w:val="00901908"/>
    <w:rsid w:val="00911039"/>
    <w:rsid w:val="00914C5E"/>
    <w:rsid w:val="0092590B"/>
    <w:rsid w:val="009347B8"/>
    <w:rsid w:val="009355CF"/>
    <w:rsid w:val="0093609C"/>
    <w:rsid w:val="00956B29"/>
    <w:rsid w:val="009576AB"/>
    <w:rsid w:val="009636A9"/>
    <w:rsid w:val="00964B1F"/>
    <w:rsid w:val="00964B31"/>
    <w:rsid w:val="009673FF"/>
    <w:rsid w:val="00972548"/>
    <w:rsid w:val="00977766"/>
    <w:rsid w:val="00981ECA"/>
    <w:rsid w:val="00986F53"/>
    <w:rsid w:val="00990571"/>
    <w:rsid w:val="009A0661"/>
    <w:rsid w:val="009A154A"/>
    <w:rsid w:val="009B09E8"/>
    <w:rsid w:val="009B1F0D"/>
    <w:rsid w:val="009B3698"/>
    <w:rsid w:val="009D0237"/>
    <w:rsid w:val="009D14FD"/>
    <w:rsid w:val="009D1FB1"/>
    <w:rsid w:val="009D4716"/>
    <w:rsid w:val="009E0E0A"/>
    <w:rsid w:val="009E1C4F"/>
    <w:rsid w:val="009E1E7F"/>
    <w:rsid w:val="009E468D"/>
    <w:rsid w:val="009F4DF2"/>
    <w:rsid w:val="009F6022"/>
    <w:rsid w:val="00A01574"/>
    <w:rsid w:val="00A01EDE"/>
    <w:rsid w:val="00A10AA9"/>
    <w:rsid w:val="00A118AF"/>
    <w:rsid w:val="00A14742"/>
    <w:rsid w:val="00A24DBC"/>
    <w:rsid w:val="00A330BD"/>
    <w:rsid w:val="00A36834"/>
    <w:rsid w:val="00A5438F"/>
    <w:rsid w:val="00A54CB2"/>
    <w:rsid w:val="00A65A50"/>
    <w:rsid w:val="00A673B3"/>
    <w:rsid w:val="00A825EF"/>
    <w:rsid w:val="00A97FFA"/>
    <w:rsid w:val="00AA16FB"/>
    <w:rsid w:val="00AA22AD"/>
    <w:rsid w:val="00AA37E8"/>
    <w:rsid w:val="00AA491B"/>
    <w:rsid w:val="00AB7173"/>
    <w:rsid w:val="00AC0998"/>
    <w:rsid w:val="00AD5EC8"/>
    <w:rsid w:val="00AE304B"/>
    <w:rsid w:val="00AE4107"/>
    <w:rsid w:val="00AE55D0"/>
    <w:rsid w:val="00AF44BC"/>
    <w:rsid w:val="00AF4A8E"/>
    <w:rsid w:val="00B00609"/>
    <w:rsid w:val="00B0079B"/>
    <w:rsid w:val="00B078DA"/>
    <w:rsid w:val="00B21870"/>
    <w:rsid w:val="00B21C10"/>
    <w:rsid w:val="00B33E05"/>
    <w:rsid w:val="00B4486A"/>
    <w:rsid w:val="00B54DB7"/>
    <w:rsid w:val="00B5622F"/>
    <w:rsid w:val="00B70AA1"/>
    <w:rsid w:val="00B91A9E"/>
    <w:rsid w:val="00B94006"/>
    <w:rsid w:val="00BA150F"/>
    <w:rsid w:val="00BA168B"/>
    <w:rsid w:val="00BB5C88"/>
    <w:rsid w:val="00BE18D5"/>
    <w:rsid w:val="00BF3A19"/>
    <w:rsid w:val="00C02AC5"/>
    <w:rsid w:val="00C041D4"/>
    <w:rsid w:val="00C045FA"/>
    <w:rsid w:val="00C05C55"/>
    <w:rsid w:val="00C10201"/>
    <w:rsid w:val="00C146FB"/>
    <w:rsid w:val="00C22060"/>
    <w:rsid w:val="00C25054"/>
    <w:rsid w:val="00C303BF"/>
    <w:rsid w:val="00C32BB2"/>
    <w:rsid w:val="00C3777A"/>
    <w:rsid w:val="00C45AB2"/>
    <w:rsid w:val="00C57D46"/>
    <w:rsid w:val="00C75A5C"/>
    <w:rsid w:val="00C76C8E"/>
    <w:rsid w:val="00C771D3"/>
    <w:rsid w:val="00C805F5"/>
    <w:rsid w:val="00C80D6D"/>
    <w:rsid w:val="00C81DEA"/>
    <w:rsid w:val="00C8400E"/>
    <w:rsid w:val="00CA1C21"/>
    <w:rsid w:val="00CA6D33"/>
    <w:rsid w:val="00CB3768"/>
    <w:rsid w:val="00CB71D1"/>
    <w:rsid w:val="00CC17B1"/>
    <w:rsid w:val="00CC199A"/>
    <w:rsid w:val="00CC27AB"/>
    <w:rsid w:val="00CC4BA7"/>
    <w:rsid w:val="00CE18BA"/>
    <w:rsid w:val="00CE6553"/>
    <w:rsid w:val="00CF1BD6"/>
    <w:rsid w:val="00D03A6E"/>
    <w:rsid w:val="00D04BD6"/>
    <w:rsid w:val="00D06732"/>
    <w:rsid w:val="00D06963"/>
    <w:rsid w:val="00D10BD1"/>
    <w:rsid w:val="00D12FFD"/>
    <w:rsid w:val="00D20FD8"/>
    <w:rsid w:val="00D2392B"/>
    <w:rsid w:val="00D240CA"/>
    <w:rsid w:val="00D279EC"/>
    <w:rsid w:val="00D401AA"/>
    <w:rsid w:val="00D4142B"/>
    <w:rsid w:val="00D4375F"/>
    <w:rsid w:val="00D47CFF"/>
    <w:rsid w:val="00D50840"/>
    <w:rsid w:val="00D56B85"/>
    <w:rsid w:val="00D612A2"/>
    <w:rsid w:val="00D6188C"/>
    <w:rsid w:val="00D62F18"/>
    <w:rsid w:val="00D667D2"/>
    <w:rsid w:val="00D809FE"/>
    <w:rsid w:val="00D9133D"/>
    <w:rsid w:val="00D919FF"/>
    <w:rsid w:val="00D94E5E"/>
    <w:rsid w:val="00DA1A6B"/>
    <w:rsid w:val="00DA1B9D"/>
    <w:rsid w:val="00DA284A"/>
    <w:rsid w:val="00DA4261"/>
    <w:rsid w:val="00DA5D31"/>
    <w:rsid w:val="00DA7E4D"/>
    <w:rsid w:val="00DB1692"/>
    <w:rsid w:val="00DC4456"/>
    <w:rsid w:val="00DC44F5"/>
    <w:rsid w:val="00DC4979"/>
    <w:rsid w:val="00DC51DE"/>
    <w:rsid w:val="00DD1B11"/>
    <w:rsid w:val="00DD3581"/>
    <w:rsid w:val="00DD3FE3"/>
    <w:rsid w:val="00DE1386"/>
    <w:rsid w:val="00DF0D47"/>
    <w:rsid w:val="00DF4609"/>
    <w:rsid w:val="00DF7775"/>
    <w:rsid w:val="00E018B4"/>
    <w:rsid w:val="00E02E44"/>
    <w:rsid w:val="00E104D7"/>
    <w:rsid w:val="00E12841"/>
    <w:rsid w:val="00E1355B"/>
    <w:rsid w:val="00E26CBC"/>
    <w:rsid w:val="00E32CB9"/>
    <w:rsid w:val="00E3301C"/>
    <w:rsid w:val="00E358EC"/>
    <w:rsid w:val="00E400C0"/>
    <w:rsid w:val="00E4053E"/>
    <w:rsid w:val="00E40CF1"/>
    <w:rsid w:val="00E54BA0"/>
    <w:rsid w:val="00E55B20"/>
    <w:rsid w:val="00E625EA"/>
    <w:rsid w:val="00E64C8F"/>
    <w:rsid w:val="00E707FB"/>
    <w:rsid w:val="00E83BE6"/>
    <w:rsid w:val="00E90483"/>
    <w:rsid w:val="00EB20B1"/>
    <w:rsid w:val="00EC0608"/>
    <w:rsid w:val="00EC2327"/>
    <w:rsid w:val="00EC2956"/>
    <w:rsid w:val="00EC3258"/>
    <w:rsid w:val="00EC439E"/>
    <w:rsid w:val="00EC706E"/>
    <w:rsid w:val="00EE1A03"/>
    <w:rsid w:val="00EE5AFB"/>
    <w:rsid w:val="00EF5999"/>
    <w:rsid w:val="00EF769A"/>
    <w:rsid w:val="00F01275"/>
    <w:rsid w:val="00F02AAC"/>
    <w:rsid w:val="00F05606"/>
    <w:rsid w:val="00F056BC"/>
    <w:rsid w:val="00F15E45"/>
    <w:rsid w:val="00F16BFB"/>
    <w:rsid w:val="00F24DE0"/>
    <w:rsid w:val="00F40643"/>
    <w:rsid w:val="00F428E0"/>
    <w:rsid w:val="00F44E05"/>
    <w:rsid w:val="00F45A0D"/>
    <w:rsid w:val="00F542A9"/>
    <w:rsid w:val="00F5533E"/>
    <w:rsid w:val="00F600DD"/>
    <w:rsid w:val="00F6768F"/>
    <w:rsid w:val="00F679B5"/>
    <w:rsid w:val="00F71127"/>
    <w:rsid w:val="00F7330F"/>
    <w:rsid w:val="00F81329"/>
    <w:rsid w:val="00F9755B"/>
    <w:rsid w:val="00FA1DE7"/>
    <w:rsid w:val="00FB56CC"/>
    <w:rsid w:val="00FC5CD5"/>
    <w:rsid w:val="00FC692A"/>
    <w:rsid w:val="00FD07D5"/>
    <w:rsid w:val="00FD5378"/>
    <w:rsid w:val="00FE0178"/>
    <w:rsid w:val="00FE4FC4"/>
    <w:rsid w:val="00FE726A"/>
    <w:rsid w:val="00FF15A9"/>
    <w:rsid w:val="00F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BA4580"/>
  <w15:chartTrackingRefBased/>
  <w15:docId w15:val="{FFD5A971-9767-46A8-9E0B-C2D207BB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entury Gothic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6501"/>
    <w:pPr>
      <w:spacing w:line="288" w:lineRule="auto"/>
    </w:pPr>
    <w:rPr>
      <w:rFonts w:ascii="Nunito Sans" w:hAnsi="Nunito Sans" w:cs="Century Gothic"/>
      <w:color w:val="091E3F" w:themeColor="text1"/>
      <w:sz w:val="18"/>
      <w:szCs w:val="20"/>
      <w:lang w:eastAsia="nl-NL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5957C3"/>
    <w:pPr>
      <w:keepNext/>
      <w:keepLines/>
      <w:outlineLvl w:val="0"/>
    </w:pPr>
    <w:rPr>
      <w:rFonts w:eastAsiaTheme="majorEastAsia" w:cstheme="majorBidi"/>
      <w:b/>
      <w:color w:val="036493" w:themeColor="text2"/>
      <w:sz w:val="12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57C3"/>
    <w:pPr>
      <w:keepNext/>
      <w:keepLines/>
      <w:outlineLvl w:val="1"/>
    </w:pPr>
    <w:rPr>
      <w:rFonts w:eastAsiaTheme="majorEastAsia" w:cstheme="majorBidi"/>
      <w:b/>
      <w:color w:val="036493" w:themeColor="text2"/>
      <w:sz w:val="32"/>
      <w:szCs w:val="26"/>
    </w:rPr>
  </w:style>
  <w:style w:type="paragraph" w:styleId="Kop3">
    <w:name w:val="heading 3"/>
    <w:aliases w:val="H3"/>
    <w:basedOn w:val="Standaard"/>
    <w:next w:val="Standaard"/>
    <w:link w:val="Kop3Char"/>
    <w:uiPriority w:val="9"/>
    <w:unhideWhenUsed/>
    <w:qFormat/>
    <w:rsid w:val="005957C3"/>
    <w:pPr>
      <w:keepNext/>
      <w:keepLines/>
      <w:outlineLvl w:val="2"/>
    </w:pPr>
    <w:rPr>
      <w:rFonts w:eastAsiaTheme="majorEastAsia" w:cstheme="majorBidi"/>
      <w:b/>
      <w:color w:val="036493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957C3"/>
    <w:pPr>
      <w:keepNext/>
      <w:keepLines/>
      <w:outlineLvl w:val="3"/>
    </w:pPr>
    <w:rPr>
      <w:rFonts w:asciiTheme="majorHAnsi" w:eastAsiaTheme="majorEastAsia" w:hAnsiTheme="majorHAnsi" w:cstheme="majorBidi"/>
      <w:i/>
      <w:iCs/>
      <w:color w:val="1275A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57C3"/>
    <w:pPr>
      <w:keepNext/>
      <w:keepLines/>
      <w:outlineLvl w:val="4"/>
    </w:pPr>
    <w:rPr>
      <w:rFonts w:asciiTheme="majorHAnsi" w:eastAsiaTheme="majorEastAsia" w:hAnsiTheme="majorHAnsi" w:cstheme="majorBidi"/>
      <w:color w:val="1275A2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14C5E"/>
    <w:pPr>
      <w:numPr>
        <w:numId w:val="2"/>
      </w:numPr>
      <w:contextualSpacing/>
    </w:pPr>
    <w:rPr>
      <w:color w:val="036493" w:themeColor="text2"/>
    </w:rPr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5957C3"/>
    <w:rPr>
      <w:rFonts w:ascii="Nunito Sans" w:eastAsiaTheme="majorEastAsia" w:hAnsi="Nunito Sans" w:cstheme="majorBidi"/>
      <w:b/>
      <w:color w:val="036493" w:themeColor="text2"/>
      <w:sz w:val="120"/>
      <w:szCs w:val="32"/>
      <w:lang w:eastAsia="nl-NL"/>
    </w:rPr>
  </w:style>
  <w:style w:type="paragraph" w:styleId="Geenafstand">
    <w:name w:val="No Spacing"/>
    <w:aliases w:val="H6"/>
    <w:link w:val="GeenafstandChar"/>
    <w:uiPriority w:val="1"/>
    <w:qFormat/>
    <w:rsid w:val="005957C3"/>
    <w:pPr>
      <w:spacing w:line="288" w:lineRule="auto"/>
    </w:pPr>
    <w:rPr>
      <w:rFonts w:ascii="Nunito Sans" w:hAnsi="Nunito Sans" w:cs="Century Gothic"/>
      <w:b/>
      <w:color w:val="036493" w:themeColor="text2"/>
      <w:sz w:val="18"/>
      <w:szCs w:val="20"/>
      <w:lang w:eastAsia="nl-NL"/>
    </w:rPr>
  </w:style>
  <w:style w:type="paragraph" w:customStyle="1" w:styleId="Standaardgeenafstand">
    <w:name w:val="Standaard geen afstand"/>
    <w:basedOn w:val="Standaard"/>
    <w:qFormat/>
    <w:rsid w:val="005957C3"/>
  </w:style>
  <w:style w:type="paragraph" w:styleId="Koptekst">
    <w:name w:val="header"/>
    <w:basedOn w:val="Standaard"/>
    <w:link w:val="KoptekstChar"/>
    <w:uiPriority w:val="99"/>
    <w:unhideWhenUsed/>
    <w:rsid w:val="00FE72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726A"/>
    <w:rPr>
      <w:rFonts w:ascii="Nunito Sans" w:eastAsia="Century Gothic" w:hAnsi="Nunito Sans" w:cs="Century Gothic"/>
      <w:color w:val="091E3F" w:themeColor="text1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E72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726A"/>
    <w:rPr>
      <w:rFonts w:ascii="Nunito Sans" w:eastAsia="Century Gothic" w:hAnsi="Nunito Sans" w:cs="Century Gothic"/>
      <w:color w:val="091E3F" w:themeColor="text1"/>
      <w:sz w:val="18"/>
      <w:szCs w:val="20"/>
      <w:lang w:eastAsia="nl-NL"/>
    </w:rPr>
  </w:style>
  <w:style w:type="paragraph" w:customStyle="1" w:styleId="Basisalinea">
    <w:name w:val="[Basisalinea]"/>
    <w:basedOn w:val="Standaard"/>
    <w:uiPriority w:val="99"/>
    <w:rsid w:val="00EC3258"/>
    <w:pPr>
      <w:autoSpaceDE w:val="0"/>
      <w:autoSpaceDN w:val="0"/>
      <w:adjustRightInd w:val="0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character" w:styleId="Nadruk">
    <w:name w:val="Emphasis"/>
    <w:aliases w:val="Footer tekst"/>
    <w:basedOn w:val="Standaardalinea-lettertype"/>
    <w:uiPriority w:val="20"/>
    <w:qFormat/>
    <w:rsid w:val="00EC3258"/>
    <w:rPr>
      <w:rFonts w:ascii="Nunito Sans" w:hAnsi="Nunito Sans"/>
      <w:i w:val="0"/>
      <w:iCs/>
      <w:sz w:val="16"/>
    </w:rPr>
  </w:style>
  <w:style w:type="character" w:styleId="Hyperlink">
    <w:name w:val="Hyperlink"/>
    <w:basedOn w:val="Standaardalinea-lettertype"/>
    <w:uiPriority w:val="99"/>
    <w:unhideWhenUsed/>
    <w:rsid w:val="00A14742"/>
    <w:rPr>
      <w:rFonts w:ascii="Nunito Sans" w:hAnsi="Nunito Sans"/>
      <w:i w:val="0"/>
      <w:color w:val="F9B118" w:themeColor="accent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768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6768F"/>
    <w:rPr>
      <w:color w:val="F9B118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0A5BBF"/>
  </w:style>
  <w:style w:type="character" w:customStyle="1" w:styleId="Kop2Char">
    <w:name w:val="Kop 2 Char"/>
    <w:basedOn w:val="Standaardalinea-lettertype"/>
    <w:link w:val="Kop2"/>
    <w:uiPriority w:val="9"/>
    <w:rsid w:val="005957C3"/>
    <w:rPr>
      <w:rFonts w:ascii="Nunito Sans" w:eastAsiaTheme="majorEastAsia" w:hAnsi="Nunito Sans" w:cstheme="majorBidi"/>
      <w:b/>
      <w:color w:val="036493" w:themeColor="text2"/>
      <w:sz w:val="32"/>
      <w:szCs w:val="2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D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ardalinea-lettertype"/>
    <w:rsid w:val="00DD3FE3"/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5957C3"/>
    <w:rPr>
      <w:rFonts w:ascii="Nunito Sans" w:eastAsiaTheme="majorEastAsia" w:hAnsi="Nunito Sans" w:cstheme="majorBidi"/>
      <w:b/>
      <w:color w:val="036493" w:themeColor="text2"/>
      <w:lang w:eastAsia="nl-NL"/>
    </w:rPr>
  </w:style>
  <w:style w:type="table" w:styleId="Tabelraster">
    <w:name w:val="Table Grid"/>
    <w:basedOn w:val="Standaardtabel"/>
    <w:uiPriority w:val="39"/>
    <w:rsid w:val="007E7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">
    <w:name w:val="Placeholder"/>
    <w:basedOn w:val="Standaard"/>
    <w:qFormat/>
    <w:rsid w:val="00E90483"/>
    <w:pPr>
      <w:spacing w:line="14" w:lineRule="auto"/>
      <w:contextualSpacing/>
    </w:pPr>
    <w:rPr>
      <w:sz w:val="2"/>
    </w:rPr>
  </w:style>
  <w:style w:type="character" w:customStyle="1" w:styleId="Kop4Char">
    <w:name w:val="Kop 4 Char"/>
    <w:basedOn w:val="Standaardalinea-lettertype"/>
    <w:link w:val="Kop4"/>
    <w:uiPriority w:val="9"/>
    <w:rsid w:val="005957C3"/>
    <w:rPr>
      <w:rFonts w:asciiTheme="majorHAnsi" w:eastAsiaTheme="majorEastAsia" w:hAnsiTheme="majorHAnsi" w:cstheme="majorBidi"/>
      <w:i/>
      <w:iCs/>
      <w:color w:val="1275A2" w:themeColor="accent1" w:themeShade="BF"/>
      <w:sz w:val="18"/>
      <w:szCs w:val="20"/>
      <w:lang w:eastAsia="nl-NL"/>
    </w:rPr>
  </w:style>
  <w:style w:type="paragraph" w:styleId="Inhopg1">
    <w:name w:val="toc 1"/>
    <w:basedOn w:val="Kop3"/>
    <w:next w:val="Standaard"/>
    <w:autoRedefine/>
    <w:uiPriority w:val="39"/>
    <w:unhideWhenUsed/>
    <w:rsid w:val="00911039"/>
    <w:pPr>
      <w:keepNext w:val="0"/>
      <w:keepLines w:val="0"/>
      <w:spacing w:before="360"/>
      <w:outlineLvl w:val="9"/>
    </w:pPr>
    <w:rPr>
      <w:rFonts w:eastAsia="Century Gothic" w:cs="Calibri Light (Koppen)"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8E511F"/>
    <w:pPr>
      <w:tabs>
        <w:tab w:val="left" w:pos="540"/>
        <w:tab w:val="right" w:leader="dot" w:pos="8488"/>
      </w:tabs>
      <w:spacing w:before="240"/>
    </w:pPr>
    <w:rPr>
      <w:b/>
      <w:bCs/>
      <w:color w:val="036493" w:themeColor="text2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11039"/>
    <w:pPr>
      <w:ind w:left="180"/>
    </w:pPr>
    <w:rPr>
      <w:sz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A65A50"/>
    <w:pPr>
      <w:ind w:left="360"/>
    </w:pPr>
    <w:rPr>
      <w:rFonts w:asciiTheme="minorHAnsi" w:hAnsiTheme="minorHAnsi"/>
      <w:sz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A65A50"/>
    <w:pPr>
      <w:ind w:left="540"/>
    </w:pPr>
    <w:rPr>
      <w:rFonts w:asciiTheme="minorHAnsi" w:hAnsiTheme="minorHAnsi"/>
      <w:sz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A65A50"/>
    <w:pPr>
      <w:ind w:left="720"/>
    </w:pPr>
    <w:rPr>
      <w:rFonts w:asciiTheme="minorHAnsi" w:hAnsiTheme="minorHAnsi"/>
      <w:sz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A65A50"/>
    <w:pPr>
      <w:ind w:left="900"/>
    </w:pPr>
    <w:rPr>
      <w:rFonts w:asciiTheme="minorHAnsi" w:hAnsiTheme="minorHAnsi"/>
      <w:sz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A65A50"/>
    <w:pPr>
      <w:ind w:left="1080"/>
    </w:pPr>
    <w:rPr>
      <w:rFonts w:asciiTheme="minorHAnsi" w:hAnsiTheme="minorHAnsi"/>
      <w:sz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A65A50"/>
    <w:pPr>
      <w:ind w:left="1260"/>
    </w:pPr>
    <w:rPr>
      <w:rFonts w:asciiTheme="minorHAnsi" w:hAnsiTheme="minorHAnsi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65A50"/>
    <w:pPr>
      <w:spacing w:before="480" w:line="276" w:lineRule="auto"/>
      <w:outlineLvl w:val="9"/>
    </w:pPr>
    <w:rPr>
      <w:rFonts w:asciiTheme="majorHAnsi" w:hAnsiTheme="majorHAnsi"/>
      <w:bCs/>
      <w:color w:val="1275A2" w:themeColor="accent1" w:themeShade="BF"/>
      <w:sz w:val="28"/>
      <w:szCs w:val="28"/>
    </w:rPr>
  </w:style>
  <w:style w:type="paragraph" w:customStyle="1" w:styleId="Standaardinblok">
    <w:name w:val="Standaard in blok"/>
    <w:basedOn w:val="Standaard"/>
    <w:qFormat/>
    <w:rsid w:val="005957C3"/>
    <w:pPr>
      <w:pBdr>
        <w:left w:val="single" w:sz="12" w:space="4" w:color="189DD9" w:themeColor="accent1"/>
      </w:pBdr>
    </w:pPr>
  </w:style>
  <w:style w:type="numbering" w:customStyle="1" w:styleId="ERAClijststijl">
    <w:name w:val="ERAC lijststijl"/>
    <w:uiPriority w:val="99"/>
    <w:rsid w:val="008E3E0F"/>
    <w:pPr>
      <w:numPr>
        <w:numId w:val="1"/>
      </w:numPr>
    </w:pPr>
  </w:style>
  <w:style w:type="character" w:customStyle="1" w:styleId="GeenafstandChar">
    <w:name w:val="Geen afstand Char"/>
    <w:aliases w:val="H6 Char"/>
    <w:basedOn w:val="Standaardalinea-lettertype"/>
    <w:link w:val="Geenafstand"/>
    <w:uiPriority w:val="1"/>
    <w:rsid w:val="005957C3"/>
    <w:rPr>
      <w:rFonts w:ascii="Nunito Sans" w:eastAsia="Century Gothic" w:hAnsi="Nunito Sans" w:cs="Century Gothic"/>
      <w:b/>
      <w:color w:val="036493" w:themeColor="text2"/>
      <w:sz w:val="18"/>
      <w:szCs w:val="20"/>
      <w:lang w:eastAsia="nl-NL"/>
    </w:rPr>
  </w:style>
  <w:style w:type="paragraph" w:customStyle="1" w:styleId="Inleiding">
    <w:name w:val="Inleiding"/>
    <w:basedOn w:val="Standaard"/>
    <w:qFormat/>
    <w:rsid w:val="005957C3"/>
    <w:rPr>
      <w:sz w:val="22"/>
    </w:rPr>
  </w:style>
  <w:style w:type="numbering" w:customStyle="1" w:styleId="Nummeringalinea">
    <w:name w:val="Nummering alinea"/>
    <w:basedOn w:val="Geenlijst"/>
    <w:uiPriority w:val="99"/>
    <w:rsid w:val="003C7680"/>
    <w:pPr>
      <w:numPr>
        <w:numId w:val="7"/>
      </w:numPr>
    </w:pPr>
  </w:style>
  <w:style w:type="numbering" w:customStyle="1" w:styleId="Nummeringlijst">
    <w:name w:val="Nummering lijst"/>
    <w:basedOn w:val="Geenlijst"/>
    <w:uiPriority w:val="99"/>
    <w:rsid w:val="003C7680"/>
    <w:pPr>
      <w:numPr>
        <w:numId w:val="8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764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64F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64F2"/>
    <w:rPr>
      <w:rFonts w:ascii="Nunito Sans" w:eastAsia="Century Gothic" w:hAnsi="Nunito Sans" w:cs="Century Gothic"/>
      <w:color w:val="091E3F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64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64F2"/>
    <w:rPr>
      <w:rFonts w:ascii="Nunito Sans" w:eastAsia="Century Gothic" w:hAnsi="Nunito Sans" w:cs="Century Gothic"/>
      <w:b/>
      <w:bCs/>
      <w:color w:val="091E3F" w:themeColor="text1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64F2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64F2"/>
    <w:rPr>
      <w:rFonts w:ascii="Times New Roman" w:eastAsia="Century Gothic" w:hAnsi="Times New Roman" w:cs="Times New Roman"/>
      <w:color w:val="091E3F" w:themeColor="text1"/>
      <w:sz w:val="18"/>
      <w:szCs w:val="1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57C3"/>
    <w:rPr>
      <w:rFonts w:asciiTheme="majorHAnsi" w:eastAsiaTheme="majorEastAsia" w:hAnsiTheme="majorHAnsi" w:cstheme="majorBidi"/>
      <w:color w:val="1275A2" w:themeColor="accent1" w:themeShade="BF"/>
      <w:sz w:val="18"/>
      <w:szCs w:val="20"/>
      <w:lang w:eastAsia="nl-NL"/>
    </w:rPr>
  </w:style>
  <w:style w:type="paragraph" w:customStyle="1" w:styleId="Hoofdstuk">
    <w:name w:val="Hoofdstuk"/>
    <w:basedOn w:val="Kop2"/>
    <w:qFormat/>
    <w:rsid w:val="00AE55D0"/>
  </w:style>
  <w:style w:type="paragraph" w:customStyle="1" w:styleId="Paragraaf">
    <w:name w:val="Paragraaf"/>
    <w:basedOn w:val="Kop3"/>
    <w:qFormat/>
    <w:rsid w:val="008E511F"/>
    <w:pPr>
      <w:numPr>
        <w:ilvl w:val="1"/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63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4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angepast 1">
      <a:dk1>
        <a:srgbClr val="091E3F"/>
      </a:dk1>
      <a:lt1>
        <a:srgbClr val="FFFFFF"/>
      </a:lt1>
      <a:dk2>
        <a:srgbClr val="036493"/>
      </a:dk2>
      <a:lt2>
        <a:srgbClr val="F0FAFF"/>
      </a:lt2>
      <a:accent1>
        <a:srgbClr val="189DD9"/>
      </a:accent1>
      <a:accent2>
        <a:srgbClr val="E7383B"/>
      </a:accent2>
      <a:accent3>
        <a:srgbClr val="EF7C22"/>
      </a:accent3>
      <a:accent4>
        <a:srgbClr val="009FE3"/>
      </a:accent4>
      <a:accent5>
        <a:srgbClr val="139741"/>
      </a:accent5>
      <a:accent6>
        <a:srgbClr val="F9B118"/>
      </a:accent6>
      <a:hlink>
        <a:srgbClr val="F9B118"/>
      </a:hlink>
      <a:folHlink>
        <a:srgbClr val="F9B1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Vughterweg 47a  |  5200 MA ’s-Hertogenbosch  |  +31 (0)73 7000 340  |  info@erac.nl   www.erac.nl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B92637785784FB1E574C5FE074BAC" ma:contentTypeVersion="8" ma:contentTypeDescription="Een nieuw document maken." ma:contentTypeScope="" ma:versionID="837ae118c0e7e90dc51a255f2e377bae">
  <xsd:schema xmlns:xsd="http://www.w3.org/2001/XMLSchema" xmlns:xs="http://www.w3.org/2001/XMLSchema" xmlns:p="http://schemas.microsoft.com/office/2006/metadata/properties" xmlns:ns2="2cd9f12f-8a90-4d50-805b-185cf9bca8da" xmlns:ns3="84057995-7f04-4e5c-aefb-161eb9747ef8" targetNamespace="http://schemas.microsoft.com/office/2006/metadata/properties" ma:root="true" ma:fieldsID="09f923215605015502ad16670cbb2374" ns2:_="" ns3:_="">
    <xsd:import namespace="2cd9f12f-8a90-4d50-805b-185cf9bca8da"/>
    <xsd:import namespace="84057995-7f04-4e5c-aefb-161eb974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9f12f-8a90-4d50-805b-185cf9bca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57995-7f04-4e5c-aefb-161eb9747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E623FC-4B4F-4A71-9FAB-F6100B8957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BF78C9-4549-497D-8EFB-96774920BB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42D356-D25E-4516-B57E-C1DB84519CAD}">
  <ds:schemaRefs>
    <ds:schemaRef ds:uri="http://www.w3.org/XML/1998/namespace"/>
    <ds:schemaRef ds:uri="http://schemas.microsoft.com/office/2006/documentManagement/types"/>
    <ds:schemaRef ds:uri="2cd9f12f-8a90-4d50-805b-185cf9bca8da"/>
    <ds:schemaRef ds:uri="http://schemas.microsoft.com/office/2006/metadata/properties"/>
    <ds:schemaRef ds:uri="84057995-7f04-4e5c-aefb-161eb9747ef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37289D44-1801-4FA1-A0E5-8230E7445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9f12f-8a90-4d50-805b-185cf9bca8da"/>
    <ds:schemaRef ds:uri="84057995-7f04-4e5c-aefb-161eb9747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894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</dc:title>
  <dc:subject>Offerte[klantnaam]</dc:subject>
  <dc:creator>Richard Rikken</dc:creator>
  <cp:keywords/>
  <dc:description/>
  <cp:lastModifiedBy>Richard Rikken</cp:lastModifiedBy>
  <cp:revision>1</cp:revision>
  <cp:lastPrinted>2020-07-13T17:39:00Z</cp:lastPrinted>
  <dcterms:created xsi:type="dcterms:W3CDTF">2021-02-03T19:30:00Z</dcterms:created>
  <dcterms:modified xsi:type="dcterms:W3CDTF">2021-02-03T19:37:00Z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0x0101009FEB92637785784FB1E574C5FE074BAC</vt:lpwstr>
  </property>
</Properties>
</file>