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9CD26" w14:textId="77777777" w:rsidR="00C72CF7" w:rsidRDefault="00C72CF7" w:rsidP="00743C53">
      <w:pPr>
        <w:pStyle w:val="Geenafstand"/>
        <w:rPr>
          <w:rFonts w:asciiTheme="minorHAnsi" w:hAnsiTheme="minorHAnsi"/>
          <w:b/>
          <w:sz w:val="28"/>
          <w:szCs w:val="21"/>
        </w:rPr>
      </w:pPr>
    </w:p>
    <w:p w14:paraId="442FF549" w14:textId="77777777" w:rsidR="00C72CF7" w:rsidRDefault="00C72CF7" w:rsidP="00743C53">
      <w:pPr>
        <w:pStyle w:val="Geenafstand"/>
        <w:rPr>
          <w:rFonts w:asciiTheme="minorHAnsi" w:hAnsiTheme="minorHAnsi"/>
          <w:b/>
          <w:sz w:val="28"/>
          <w:szCs w:val="21"/>
        </w:rPr>
      </w:pPr>
    </w:p>
    <w:p w14:paraId="7EE1D120" w14:textId="57D23CCD" w:rsidR="00743C53" w:rsidRPr="00743C53" w:rsidRDefault="00280B4C" w:rsidP="00743C53">
      <w:pPr>
        <w:pStyle w:val="Geenafstand"/>
        <w:rPr>
          <w:rFonts w:asciiTheme="minorHAnsi" w:hAnsiTheme="minorHAnsi"/>
          <w:b/>
          <w:sz w:val="28"/>
          <w:szCs w:val="21"/>
        </w:rPr>
      </w:pPr>
      <w:r>
        <w:rPr>
          <w:rFonts w:asciiTheme="minorHAnsi" w:hAnsiTheme="minorHAnsi"/>
          <w:b/>
          <w:sz w:val="28"/>
          <w:szCs w:val="21"/>
        </w:rPr>
        <w:t xml:space="preserve">Bijlage </w:t>
      </w:r>
      <w:r w:rsidR="00A2442F">
        <w:rPr>
          <w:rFonts w:asciiTheme="minorHAnsi" w:hAnsiTheme="minorHAnsi"/>
          <w:b/>
          <w:sz w:val="28"/>
          <w:szCs w:val="21"/>
        </w:rPr>
        <w:t>5</w:t>
      </w:r>
      <w:r w:rsidR="00743C53" w:rsidRPr="00743C53">
        <w:rPr>
          <w:rFonts w:asciiTheme="minorHAnsi" w:hAnsiTheme="minorHAnsi"/>
          <w:b/>
          <w:sz w:val="28"/>
          <w:szCs w:val="21"/>
        </w:rPr>
        <w:tab/>
        <w:t>Referenties</w:t>
      </w:r>
    </w:p>
    <w:p w14:paraId="3820B023" w14:textId="77777777" w:rsid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p w14:paraId="5911FDC3" w14:textId="77777777" w:rsid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p w14:paraId="224113E2" w14:textId="77777777" w:rsid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p w14:paraId="35A48A1D" w14:textId="16E4A641" w:rsidR="00743C53" w:rsidRPr="00B82589" w:rsidRDefault="00280B4C" w:rsidP="00280B4C">
      <w:pPr>
        <w:pStyle w:val="Geenafstand"/>
        <w:jc w:val="left"/>
        <w:rPr>
          <w:rFonts w:asciiTheme="minorHAnsi" w:hAnsiTheme="minorHAnsi"/>
          <w:sz w:val="22"/>
          <w:szCs w:val="22"/>
        </w:rPr>
      </w:pPr>
      <w:r w:rsidRPr="00B82589">
        <w:rPr>
          <w:rFonts w:asciiTheme="minorHAnsi" w:hAnsiTheme="minorHAnsi"/>
          <w:sz w:val="22"/>
          <w:szCs w:val="22"/>
        </w:rPr>
        <w:t xml:space="preserve">U </w:t>
      </w:r>
      <w:r w:rsidR="00743C53" w:rsidRPr="00B82589">
        <w:rPr>
          <w:rFonts w:asciiTheme="minorHAnsi" w:hAnsiTheme="minorHAnsi"/>
          <w:sz w:val="22"/>
          <w:szCs w:val="22"/>
        </w:rPr>
        <w:t xml:space="preserve">dient gebruik te maken van onderstaand model voor het opgeven van referenties. De opgegeven referenties dienen te voldoen aan de criteria beschreven in </w:t>
      </w:r>
      <w:r w:rsidR="00A2442F" w:rsidRPr="00B82589">
        <w:rPr>
          <w:rFonts w:asciiTheme="minorHAnsi" w:hAnsiTheme="minorHAnsi"/>
          <w:sz w:val="22"/>
          <w:szCs w:val="22"/>
        </w:rPr>
        <w:t xml:space="preserve">het aanbestedingsdocument </w:t>
      </w:r>
      <w:r w:rsidRPr="00B82589">
        <w:rPr>
          <w:rFonts w:asciiTheme="minorHAnsi" w:hAnsiTheme="minorHAnsi"/>
          <w:sz w:val="22"/>
          <w:szCs w:val="22"/>
        </w:rPr>
        <w:t>(</w:t>
      </w:r>
      <w:r w:rsidR="00A2442F" w:rsidRPr="00B82589">
        <w:rPr>
          <w:rFonts w:asciiTheme="minorHAnsi" w:hAnsiTheme="minorHAnsi"/>
          <w:sz w:val="22"/>
          <w:szCs w:val="22"/>
        </w:rPr>
        <w:t>paragraaf 4.3.2</w:t>
      </w:r>
      <w:r w:rsidRPr="00B82589">
        <w:rPr>
          <w:rFonts w:asciiTheme="minorHAnsi" w:hAnsiTheme="minorHAnsi"/>
          <w:sz w:val="22"/>
          <w:szCs w:val="22"/>
        </w:rPr>
        <w:t>)</w:t>
      </w:r>
      <w:r w:rsidR="00743C53" w:rsidRPr="00B82589">
        <w:rPr>
          <w:rFonts w:asciiTheme="minorHAnsi" w:hAnsiTheme="minorHAnsi"/>
          <w:sz w:val="22"/>
          <w:szCs w:val="22"/>
        </w:rPr>
        <w:t xml:space="preserve">. </w:t>
      </w:r>
    </w:p>
    <w:p w14:paraId="0453392E" w14:textId="77777777" w:rsidR="00743C53" w:rsidRPr="00B82589" w:rsidRDefault="00743C53" w:rsidP="00280B4C">
      <w:pPr>
        <w:pStyle w:val="Geenafstand"/>
        <w:jc w:val="left"/>
        <w:rPr>
          <w:rFonts w:asciiTheme="minorHAnsi" w:hAnsiTheme="minorHAnsi"/>
          <w:sz w:val="22"/>
          <w:szCs w:val="22"/>
        </w:rPr>
      </w:pPr>
    </w:p>
    <w:p w14:paraId="07C5477F" w14:textId="4E567279" w:rsidR="00743C53" w:rsidRPr="00B82589" w:rsidRDefault="00743C53" w:rsidP="00280B4C">
      <w:pPr>
        <w:pStyle w:val="Geenafstand"/>
        <w:jc w:val="left"/>
        <w:rPr>
          <w:rFonts w:asciiTheme="minorHAnsi" w:hAnsiTheme="minorHAnsi"/>
          <w:sz w:val="22"/>
          <w:szCs w:val="22"/>
        </w:rPr>
      </w:pPr>
      <w:r w:rsidRPr="00B82589">
        <w:rPr>
          <w:rFonts w:asciiTheme="minorHAnsi" w:hAnsiTheme="minorHAnsi"/>
          <w:sz w:val="22"/>
          <w:szCs w:val="22"/>
        </w:rPr>
        <w:t>Opmerking: De</w:t>
      </w:r>
      <w:r w:rsidR="00280B4C" w:rsidRPr="00B82589">
        <w:rPr>
          <w:rFonts w:asciiTheme="minorHAnsi" w:hAnsiTheme="minorHAnsi"/>
          <w:sz w:val="22"/>
          <w:szCs w:val="22"/>
        </w:rPr>
        <w:t xml:space="preserve"> gemeente Gorinchem</w:t>
      </w:r>
      <w:r w:rsidRPr="00B82589">
        <w:rPr>
          <w:rFonts w:asciiTheme="minorHAnsi" w:hAnsiTheme="minorHAnsi"/>
          <w:sz w:val="22"/>
          <w:szCs w:val="22"/>
        </w:rPr>
        <w:t xml:space="preserve"> behoudt zich het recht voor om zonder tussenkomst van de Inschrijver contact op te nemen met de opgegeven referentie.</w:t>
      </w:r>
    </w:p>
    <w:p w14:paraId="65726711" w14:textId="780B0B24" w:rsidR="00280B4C" w:rsidRPr="00B82589" w:rsidRDefault="00280B4C" w:rsidP="00280B4C">
      <w:pPr>
        <w:pStyle w:val="Geenafstand"/>
        <w:jc w:val="left"/>
        <w:rPr>
          <w:rFonts w:asciiTheme="minorHAnsi" w:hAnsiTheme="minorHAnsi"/>
          <w:sz w:val="22"/>
          <w:szCs w:val="22"/>
        </w:rPr>
      </w:pPr>
    </w:p>
    <w:p w14:paraId="5AB74AF4" w14:textId="1882CD42" w:rsidR="00A2442F" w:rsidRPr="00B82589" w:rsidRDefault="00A2442F" w:rsidP="00280B4C">
      <w:pPr>
        <w:pStyle w:val="Geenafstand"/>
        <w:jc w:val="left"/>
        <w:rPr>
          <w:rFonts w:asciiTheme="minorHAnsi" w:hAnsiTheme="minorHAnsi"/>
          <w:b/>
          <w:bCs/>
          <w:sz w:val="22"/>
          <w:szCs w:val="22"/>
          <w:u w:val="single"/>
        </w:rPr>
      </w:pPr>
      <w:r w:rsidRPr="00B82589">
        <w:rPr>
          <w:rFonts w:asciiTheme="minorHAnsi" w:hAnsiTheme="minorHAnsi"/>
          <w:b/>
          <w:bCs/>
          <w:sz w:val="22"/>
          <w:szCs w:val="22"/>
          <w:u w:val="single"/>
        </w:rPr>
        <w:t>Referentie 1</w:t>
      </w:r>
    </w:p>
    <w:p w14:paraId="6D0919BE" w14:textId="2E1CCC9E" w:rsidR="00A2442F" w:rsidRPr="00B82589" w:rsidRDefault="00A2442F" w:rsidP="00280B4C">
      <w:pPr>
        <w:pStyle w:val="Geenafstand"/>
        <w:jc w:val="left"/>
        <w:rPr>
          <w:rFonts w:asciiTheme="minorHAnsi" w:hAnsiTheme="minorHAnsi"/>
          <w:sz w:val="22"/>
          <w:szCs w:val="22"/>
        </w:rPr>
      </w:pPr>
      <w:r w:rsidRPr="00B82589">
        <w:rPr>
          <w:rStyle w:val="fontstyle01"/>
        </w:rPr>
        <w:t>Eén op een vakkundige en regelmatige wijze uitgevoerd werk/dienst met (onder andere) de</w:t>
      </w:r>
      <w:r w:rsidRPr="00B82589">
        <w:rPr>
          <w:rFonts w:ascii="Calibri" w:hAnsi="Calibri"/>
          <w:color w:val="000000"/>
          <w:sz w:val="22"/>
          <w:szCs w:val="22"/>
        </w:rPr>
        <w:br/>
      </w:r>
      <w:r w:rsidRPr="00B82589">
        <w:rPr>
          <w:rStyle w:val="fontstyle01"/>
        </w:rPr>
        <w:t>kerncompetentie ‘Reinigen en inspecteren hoofdriolering’. Uit de referentieverklaring dient te</w:t>
      </w:r>
      <w:r w:rsidRPr="00B82589">
        <w:rPr>
          <w:rFonts w:ascii="Calibri" w:hAnsi="Calibri"/>
          <w:color w:val="000000"/>
          <w:sz w:val="22"/>
          <w:szCs w:val="22"/>
        </w:rPr>
        <w:br/>
      </w:r>
      <w:r w:rsidRPr="00B82589">
        <w:rPr>
          <w:rStyle w:val="fontstyle01"/>
        </w:rPr>
        <w:t>blijken dat werkzaamheden, die betrekking hebben op de kerncompetentie, een omvang hebben</w:t>
      </w:r>
      <w:r w:rsidRPr="00B82589">
        <w:rPr>
          <w:rFonts w:ascii="Calibri" w:hAnsi="Calibri"/>
          <w:color w:val="000000"/>
          <w:sz w:val="22"/>
          <w:szCs w:val="22"/>
        </w:rPr>
        <w:br/>
      </w:r>
      <w:r w:rsidRPr="00B82589">
        <w:rPr>
          <w:rStyle w:val="fontstyle01"/>
        </w:rPr>
        <w:t>gehad van een gefactureerd bedrag van minimaal € 75.000 exclusief btw per jaar.</w:t>
      </w:r>
    </w:p>
    <w:p w14:paraId="365485F0" w14:textId="77777777" w:rsidR="00743C53" w:rsidRP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743C53" w14:paraId="1BF7CD8E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20B6B2D8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organisatie</w:t>
            </w:r>
          </w:p>
        </w:tc>
      </w:tr>
      <w:tr w:rsidR="00743C53" w:rsidRPr="00743C53" w14:paraId="345C96FA" w14:textId="77777777" w:rsidTr="00A2442F">
        <w:tc>
          <w:tcPr>
            <w:tcW w:w="4496" w:type="dxa"/>
          </w:tcPr>
          <w:p w14:paraId="0C958633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Naam organisatie:</w:t>
            </w:r>
          </w:p>
        </w:tc>
        <w:tc>
          <w:tcPr>
            <w:tcW w:w="4496" w:type="dxa"/>
          </w:tcPr>
          <w:p w14:paraId="5F49FC30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743C53" w:rsidRPr="00743C53" w14:paraId="287F672D" w14:textId="77777777" w:rsidTr="00A2442F">
        <w:tc>
          <w:tcPr>
            <w:tcW w:w="4496" w:type="dxa"/>
          </w:tcPr>
          <w:p w14:paraId="5F18D0FB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Soort organisatie: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5616170E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743C53" w:rsidRPr="00743C53" w14:paraId="43577D90" w14:textId="77777777" w:rsidTr="00A2442F">
        <w:tc>
          <w:tcPr>
            <w:tcW w:w="4496" w:type="dxa"/>
          </w:tcPr>
          <w:p w14:paraId="3AA60330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Branche(s) waarbinnen organisatie actief is: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0DD51A1D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0E78CB8A" w14:textId="77777777" w:rsid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  <w:r w:rsidRPr="00743C53">
        <w:rPr>
          <w:rFonts w:asciiTheme="minorHAnsi" w:hAnsiTheme="minorHAnsi"/>
          <w:sz w:val="21"/>
          <w:szCs w:val="21"/>
        </w:rPr>
        <w:tab/>
      </w:r>
    </w:p>
    <w:p w14:paraId="4B2538E3" w14:textId="77777777" w:rsidR="00743C53" w:rsidRP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743C53" w14:paraId="309057EF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6E042871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contactpersoon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743C53" w:rsidRPr="00743C53" w14:paraId="0868CD02" w14:textId="77777777" w:rsidTr="00A2442F">
        <w:tc>
          <w:tcPr>
            <w:tcW w:w="4496" w:type="dxa"/>
          </w:tcPr>
          <w:p w14:paraId="2C8A406B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Naam contactpersoon:</w:t>
            </w:r>
          </w:p>
        </w:tc>
        <w:tc>
          <w:tcPr>
            <w:tcW w:w="4496" w:type="dxa"/>
          </w:tcPr>
          <w:p w14:paraId="4ED6257B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743C53" w:rsidRPr="00743C53" w14:paraId="5C1CFFEF" w14:textId="77777777" w:rsidTr="00A2442F">
        <w:tc>
          <w:tcPr>
            <w:tcW w:w="4496" w:type="dxa"/>
          </w:tcPr>
          <w:p w14:paraId="378D79BA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Telefoonnummer:</w:t>
            </w:r>
          </w:p>
        </w:tc>
        <w:tc>
          <w:tcPr>
            <w:tcW w:w="4496" w:type="dxa"/>
          </w:tcPr>
          <w:p w14:paraId="4983B0A8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743C53" w:rsidRPr="00743C53" w14:paraId="407B2E7E" w14:textId="77777777" w:rsidTr="00A2442F">
        <w:tc>
          <w:tcPr>
            <w:tcW w:w="4496" w:type="dxa"/>
          </w:tcPr>
          <w:p w14:paraId="5F936B09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Email:</w:t>
            </w:r>
          </w:p>
        </w:tc>
        <w:tc>
          <w:tcPr>
            <w:tcW w:w="4496" w:type="dxa"/>
          </w:tcPr>
          <w:p w14:paraId="357E11BC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743C53" w:rsidRPr="00743C53" w14:paraId="55E626B6" w14:textId="77777777" w:rsidTr="00A2442F">
        <w:tc>
          <w:tcPr>
            <w:tcW w:w="4496" w:type="dxa"/>
          </w:tcPr>
          <w:p w14:paraId="50B35F67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Functie contactpersoon: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0C5FE523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7967FA64" w14:textId="77777777" w:rsid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  <w:r w:rsidRPr="00743C53">
        <w:rPr>
          <w:rFonts w:asciiTheme="minorHAnsi" w:hAnsiTheme="minorHAnsi"/>
          <w:sz w:val="21"/>
          <w:szCs w:val="21"/>
        </w:rPr>
        <w:tab/>
      </w:r>
    </w:p>
    <w:p w14:paraId="24FDCC36" w14:textId="77777777" w:rsidR="00743C53" w:rsidRPr="00743C53" w:rsidRDefault="00743C53" w:rsidP="00743C53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743C53" w:rsidRPr="00743C53" w14:paraId="27874B0C" w14:textId="77777777" w:rsidTr="00370276">
        <w:tc>
          <w:tcPr>
            <w:tcW w:w="8992" w:type="dxa"/>
            <w:gridSpan w:val="2"/>
            <w:shd w:val="clear" w:color="auto" w:fill="E7E6E6" w:themeFill="background2"/>
          </w:tcPr>
          <w:p w14:paraId="378FED17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opdracht</w:t>
            </w:r>
          </w:p>
        </w:tc>
      </w:tr>
      <w:tr w:rsidR="00743C53" w:rsidRPr="00743C53" w14:paraId="240DEED0" w14:textId="77777777" w:rsidTr="00A2442F">
        <w:tc>
          <w:tcPr>
            <w:tcW w:w="4496" w:type="dxa"/>
          </w:tcPr>
          <w:p w14:paraId="0C56CDF9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Looptijd van de opdracht: begin- en einddatum: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79288F49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743C53" w:rsidRPr="00743C53" w14:paraId="183AFE1E" w14:textId="77777777" w:rsidTr="00A2442F">
        <w:tc>
          <w:tcPr>
            <w:tcW w:w="4496" w:type="dxa"/>
          </w:tcPr>
          <w:p w14:paraId="458F6ED0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Omvang van de opdracht (totaalbedrag gehele opdracht):</w:t>
            </w:r>
          </w:p>
        </w:tc>
        <w:tc>
          <w:tcPr>
            <w:tcW w:w="4496" w:type="dxa"/>
          </w:tcPr>
          <w:p w14:paraId="2A9B05D1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€</w:t>
            </w:r>
          </w:p>
        </w:tc>
      </w:tr>
      <w:tr w:rsidR="00A2442F" w:rsidRPr="00743C53" w14:paraId="65678940" w14:textId="77777777" w:rsidTr="00A2442F">
        <w:tc>
          <w:tcPr>
            <w:tcW w:w="4496" w:type="dxa"/>
          </w:tcPr>
          <w:p w14:paraId="206139AB" w14:textId="77B50EF0" w:rsidR="00A2442F" w:rsidRPr="00743C53" w:rsidRDefault="00A2442F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4CEE19FB" w14:textId="77777777" w:rsidR="00A2442F" w:rsidRPr="00743C53" w:rsidRDefault="00A2442F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743C53" w:rsidRPr="00743C53" w14:paraId="171A6D26" w14:textId="77777777" w:rsidTr="00A2442F">
        <w:tc>
          <w:tcPr>
            <w:tcW w:w="4496" w:type="dxa"/>
          </w:tcPr>
          <w:p w14:paraId="2A337A8C" w14:textId="37D658D1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Opdracht</w:t>
            </w:r>
            <w:r w:rsidR="00B82589">
              <w:rPr>
                <w:rFonts w:asciiTheme="minorHAnsi" w:hAnsiTheme="minorHAnsi"/>
                <w:sz w:val="21"/>
                <w:szCs w:val="21"/>
              </w:rPr>
              <w:t>f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>ormulering: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13F128CD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5B6EF14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75FEAB5A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6009AC6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03E7A2B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7E18E1A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315440D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1E080F0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3CBF4557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0D3DF65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B2DCF6E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77B691C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385589FC" w14:textId="77777777" w:rsid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49B5BB8" w14:textId="77777777" w:rsidR="00743C53" w:rsidRPr="00743C53" w:rsidRDefault="00743C53" w:rsidP="00743C53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5657DFEA" w14:textId="2F2B3795" w:rsidR="00B82589" w:rsidRPr="00B82589" w:rsidRDefault="00B82589" w:rsidP="00B82589">
      <w:pPr>
        <w:pStyle w:val="Geenafstand"/>
        <w:jc w:val="left"/>
        <w:rPr>
          <w:rFonts w:asciiTheme="minorHAnsi" w:hAnsiTheme="minorHAnsi"/>
          <w:b/>
          <w:bCs/>
          <w:sz w:val="22"/>
          <w:szCs w:val="22"/>
          <w:u w:val="single"/>
        </w:rPr>
      </w:pPr>
      <w:r w:rsidRPr="00B82589">
        <w:rPr>
          <w:rFonts w:asciiTheme="minorHAnsi" w:hAnsiTheme="minorHAnsi"/>
          <w:b/>
          <w:bCs/>
          <w:sz w:val="22"/>
          <w:szCs w:val="22"/>
          <w:u w:val="single"/>
        </w:rPr>
        <w:lastRenderedPageBreak/>
        <w:t xml:space="preserve">Referentie </w:t>
      </w:r>
      <w:r>
        <w:rPr>
          <w:rFonts w:asciiTheme="minorHAnsi" w:hAnsiTheme="minorHAnsi"/>
          <w:b/>
          <w:bCs/>
          <w:sz w:val="22"/>
          <w:szCs w:val="22"/>
          <w:u w:val="single"/>
        </w:rPr>
        <w:t>2</w:t>
      </w:r>
    </w:p>
    <w:p w14:paraId="22DB9C0D" w14:textId="55301CB9" w:rsidR="00B82589" w:rsidRDefault="00B82589" w:rsidP="00B82589">
      <w:pPr>
        <w:pStyle w:val="Geenafstand"/>
        <w:rPr>
          <w:rStyle w:val="fontstyle01"/>
        </w:rPr>
      </w:pPr>
      <w:r>
        <w:rPr>
          <w:rStyle w:val="fontstyle01"/>
        </w:rPr>
        <w:t>Eén op een vakkundige en regelmatige wijze uitgevoerd werk/dienst met (onder andere) de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Style w:val="fontstyle01"/>
        </w:rPr>
        <w:t>kerncompetentie ‘Reinigen rioolgemalen en mini-gemalen’. Uit de referentieverklaring dient te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Style w:val="fontstyle01"/>
        </w:rPr>
        <w:t>blijken dat werkzaamheden, die betrekking hebben op de kerncompetentie, een omvang hebben</w:t>
      </w:r>
      <w:r>
        <w:rPr>
          <w:rFonts w:ascii="Calibri" w:hAnsi="Calibri"/>
          <w:color w:val="000000"/>
          <w:sz w:val="22"/>
          <w:szCs w:val="22"/>
        </w:rPr>
        <w:br/>
      </w:r>
      <w:r>
        <w:rPr>
          <w:rStyle w:val="fontstyle01"/>
        </w:rPr>
        <w:t>gehad van een gefactureerd bedrag van minimaal € 25.000 exclusief btw per jaar.</w:t>
      </w:r>
    </w:p>
    <w:p w14:paraId="31CAD766" w14:textId="77777777" w:rsidR="00B82589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</w:p>
    <w:p w14:paraId="2967214F" w14:textId="77777777" w:rsidR="00B82589" w:rsidRPr="00743C53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82589" w:rsidRPr="00743C53" w14:paraId="02FD052D" w14:textId="77777777" w:rsidTr="002D17BF">
        <w:tc>
          <w:tcPr>
            <w:tcW w:w="8992" w:type="dxa"/>
            <w:gridSpan w:val="2"/>
            <w:shd w:val="clear" w:color="auto" w:fill="E7E6E6" w:themeFill="background2"/>
          </w:tcPr>
          <w:p w14:paraId="5DFE61DB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organisatie</w:t>
            </w:r>
          </w:p>
        </w:tc>
      </w:tr>
      <w:tr w:rsidR="00B82589" w:rsidRPr="00743C53" w14:paraId="4137DA75" w14:textId="77777777" w:rsidTr="002D17BF">
        <w:tc>
          <w:tcPr>
            <w:tcW w:w="4496" w:type="dxa"/>
          </w:tcPr>
          <w:p w14:paraId="3FBC3111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Naam organisatie:</w:t>
            </w:r>
          </w:p>
        </w:tc>
        <w:tc>
          <w:tcPr>
            <w:tcW w:w="4496" w:type="dxa"/>
          </w:tcPr>
          <w:p w14:paraId="31B328FA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B82589" w:rsidRPr="00743C53" w14:paraId="0BFB03C5" w14:textId="77777777" w:rsidTr="002D17BF">
        <w:tc>
          <w:tcPr>
            <w:tcW w:w="4496" w:type="dxa"/>
          </w:tcPr>
          <w:p w14:paraId="16C499F7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Soort organisatie: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0F535BF2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B82589" w:rsidRPr="00743C53" w14:paraId="300F8475" w14:textId="77777777" w:rsidTr="002D17BF">
        <w:tc>
          <w:tcPr>
            <w:tcW w:w="4496" w:type="dxa"/>
          </w:tcPr>
          <w:p w14:paraId="37CC6087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Branche(s) waarbinnen organisatie actief is: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369FEB38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5E59506C" w14:textId="77777777" w:rsidR="00B82589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  <w:r w:rsidRPr="00743C53">
        <w:rPr>
          <w:rFonts w:asciiTheme="minorHAnsi" w:hAnsiTheme="minorHAnsi"/>
          <w:sz w:val="21"/>
          <w:szCs w:val="21"/>
        </w:rPr>
        <w:tab/>
      </w:r>
    </w:p>
    <w:p w14:paraId="236F29DC" w14:textId="77777777" w:rsidR="00B82589" w:rsidRPr="00743C53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82589" w:rsidRPr="00743C53" w14:paraId="3F5BEB4D" w14:textId="77777777" w:rsidTr="002D17BF">
        <w:tc>
          <w:tcPr>
            <w:tcW w:w="8992" w:type="dxa"/>
            <w:gridSpan w:val="2"/>
            <w:shd w:val="clear" w:color="auto" w:fill="E7E6E6" w:themeFill="background2"/>
          </w:tcPr>
          <w:p w14:paraId="7AA5A29A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contactpersoon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B82589" w:rsidRPr="00743C53" w14:paraId="674B1487" w14:textId="77777777" w:rsidTr="002D17BF">
        <w:tc>
          <w:tcPr>
            <w:tcW w:w="4496" w:type="dxa"/>
          </w:tcPr>
          <w:p w14:paraId="445EBE77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Naam contactpersoon:</w:t>
            </w:r>
          </w:p>
        </w:tc>
        <w:tc>
          <w:tcPr>
            <w:tcW w:w="4496" w:type="dxa"/>
          </w:tcPr>
          <w:p w14:paraId="01BDBEBD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B82589" w:rsidRPr="00743C53" w14:paraId="15CE5F4B" w14:textId="77777777" w:rsidTr="002D17BF">
        <w:tc>
          <w:tcPr>
            <w:tcW w:w="4496" w:type="dxa"/>
          </w:tcPr>
          <w:p w14:paraId="465F5DE8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Telefoonnummer:</w:t>
            </w:r>
          </w:p>
        </w:tc>
        <w:tc>
          <w:tcPr>
            <w:tcW w:w="4496" w:type="dxa"/>
          </w:tcPr>
          <w:p w14:paraId="53A2561C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B82589" w:rsidRPr="00743C53" w14:paraId="3A28FF3F" w14:textId="77777777" w:rsidTr="002D17BF">
        <w:tc>
          <w:tcPr>
            <w:tcW w:w="4496" w:type="dxa"/>
          </w:tcPr>
          <w:p w14:paraId="292A8209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Email:</w:t>
            </w:r>
          </w:p>
        </w:tc>
        <w:tc>
          <w:tcPr>
            <w:tcW w:w="4496" w:type="dxa"/>
          </w:tcPr>
          <w:p w14:paraId="5ECB592D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</w:tr>
      <w:tr w:rsidR="00B82589" w:rsidRPr="00743C53" w14:paraId="4BAEDE67" w14:textId="77777777" w:rsidTr="002D17BF">
        <w:tc>
          <w:tcPr>
            <w:tcW w:w="4496" w:type="dxa"/>
          </w:tcPr>
          <w:p w14:paraId="51D4DCF1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Functie contactpersoon: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6E2CE735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0E9702E4" w14:textId="77777777" w:rsidR="00B82589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  <w:r w:rsidRPr="00743C53">
        <w:rPr>
          <w:rFonts w:asciiTheme="minorHAnsi" w:hAnsiTheme="minorHAnsi"/>
          <w:sz w:val="21"/>
          <w:szCs w:val="21"/>
        </w:rPr>
        <w:tab/>
      </w:r>
    </w:p>
    <w:p w14:paraId="5256A6C4" w14:textId="77777777" w:rsidR="00B82589" w:rsidRPr="00743C53" w:rsidRDefault="00B82589" w:rsidP="00B82589">
      <w:pPr>
        <w:pStyle w:val="Geenafstand"/>
        <w:rPr>
          <w:rFonts w:asciiTheme="minorHAnsi" w:hAnsiTheme="minorHAnsi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B82589" w:rsidRPr="00743C53" w14:paraId="358B8D04" w14:textId="77777777" w:rsidTr="002D17BF">
        <w:tc>
          <w:tcPr>
            <w:tcW w:w="8992" w:type="dxa"/>
            <w:gridSpan w:val="2"/>
            <w:shd w:val="clear" w:color="auto" w:fill="E7E6E6" w:themeFill="background2"/>
          </w:tcPr>
          <w:p w14:paraId="6148810C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b/>
                <w:sz w:val="21"/>
                <w:szCs w:val="21"/>
              </w:rPr>
            </w:pPr>
            <w:r w:rsidRPr="00743C53">
              <w:rPr>
                <w:rFonts w:asciiTheme="minorHAnsi" w:hAnsiTheme="minorHAnsi"/>
                <w:b/>
                <w:sz w:val="21"/>
                <w:szCs w:val="21"/>
              </w:rPr>
              <w:t>Gegevens opdracht</w:t>
            </w:r>
          </w:p>
        </w:tc>
      </w:tr>
      <w:tr w:rsidR="00B82589" w:rsidRPr="00743C53" w14:paraId="177CAE29" w14:textId="77777777" w:rsidTr="002D17BF">
        <w:tc>
          <w:tcPr>
            <w:tcW w:w="4496" w:type="dxa"/>
          </w:tcPr>
          <w:p w14:paraId="45AD9C42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Looptijd van de opdracht: begin- en einddatum: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</w:tc>
        <w:tc>
          <w:tcPr>
            <w:tcW w:w="4496" w:type="dxa"/>
          </w:tcPr>
          <w:p w14:paraId="30506698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B82589" w:rsidRPr="00743C53" w14:paraId="0A299C77" w14:textId="77777777" w:rsidTr="002D17BF">
        <w:tc>
          <w:tcPr>
            <w:tcW w:w="4496" w:type="dxa"/>
          </w:tcPr>
          <w:p w14:paraId="253225AD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Omvang van de opdracht (totaalbedrag gehele opdracht):</w:t>
            </w:r>
          </w:p>
        </w:tc>
        <w:tc>
          <w:tcPr>
            <w:tcW w:w="4496" w:type="dxa"/>
          </w:tcPr>
          <w:p w14:paraId="0FDC1BF7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€</w:t>
            </w:r>
          </w:p>
        </w:tc>
      </w:tr>
      <w:tr w:rsidR="00B82589" w:rsidRPr="00743C53" w14:paraId="670E4F01" w14:textId="77777777" w:rsidTr="002D17BF">
        <w:tc>
          <w:tcPr>
            <w:tcW w:w="4496" w:type="dxa"/>
          </w:tcPr>
          <w:p w14:paraId="79642A83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12BFE704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B82589" w:rsidRPr="00743C53" w14:paraId="760DD00B" w14:textId="77777777" w:rsidTr="002D17BF">
        <w:tc>
          <w:tcPr>
            <w:tcW w:w="4496" w:type="dxa"/>
          </w:tcPr>
          <w:p w14:paraId="6268D7C2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  <w:r w:rsidRPr="00743C53">
              <w:rPr>
                <w:rFonts w:asciiTheme="minorHAnsi" w:hAnsiTheme="minorHAnsi"/>
                <w:sz w:val="21"/>
                <w:szCs w:val="21"/>
              </w:rPr>
              <w:t>Opdracht</w:t>
            </w:r>
            <w:r>
              <w:rPr>
                <w:rFonts w:asciiTheme="minorHAnsi" w:hAnsiTheme="minorHAnsi"/>
                <w:sz w:val="21"/>
                <w:szCs w:val="21"/>
              </w:rPr>
              <w:t>f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>ormulering:</w:t>
            </w:r>
            <w:r w:rsidRPr="00743C53">
              <w:rPr>
                <w:rFonts w:asciiTheme="minorHAnsi" w:hAnsiTheme="minorHAnsi"/>
                <w:sz w:val="21"/>
                <w:szCs w:val="21"/>
              </w:rPr>
              <w:tab/>
            </w:r>
          </w:p>
          <w:p w14:paraId="4B69866B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66D629D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CDAC745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037409C2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5253B42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0F90090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6DA9459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14EA80A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0C57718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FFE0C4A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1E525D8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5CEC4D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6CCEF8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112F6F8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66E506CF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A125F5E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EE80FDC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AF9CF4D" w14:textId="0DE17F94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496" w:type="dxa"/>
          </w:tcPr>
          <w:p w14:paraId="4C929311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E20C1B4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39B3D7A7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4365038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5450E10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1539423F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0AF3AD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6D70F650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21A63B59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013F888C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7D6613B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500F1771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6E0325D6" w14:textId="77777777" w:rsidR="00B82589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  <w:p w14:paraId="09CF7024" w14:textId="77777777" w:rsidR="00B82589" w:rsidRPr="00743C53" w:rsidRDefault="00B82589" w:rsidP="002D17BF">
            <w:pPr>
              <w:pStyle w:val="Geenafstand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6BDA1355" w14:textId="77777777" w:rsidR="00AD3FD0" w:rsidRDefault="00AD3FD0" w:rsidP="00743C53">
      <w:pPr>
        <w:pStyle w:val="Geenafstand"/>
        <w:rPr>
          <w:rFonts w:asciiTheme="minorHAnsi" w:hAnsiTheme="minorHAnsi"/>
          <w:sz w:val="21"/>
          <w:szCs w:val="21"/>
        </w:rPr>
      </w:pPr>
    </w:p>
    <w:sectPr w:rsidR="00AD3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B17B" w14:textId="77777777" w:rsidR="00A2442F" w:rsidRDefault="00A2442F" w:rsidP="00C72CF7">
      <w:pPr>
        <w:spacing w:line="240" w:lineRule="auto"/>
      </w:pPr>
      <w:r>
        <w:separator/>
      </w:r>
    </w:p>
  </w:endnote>
  <w:endnote w:type="continuationSeparator" w:id="0">
    <w:p w14:paraId="24193809" w14:textId="77777777" w:rsidR="00A2442F" w:rsidRDefault="00A2442F" w:rsidP="00C72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8D29" w14:textId="77777777" w:rsidR="00A2442F" w:rsidRDefault="00A2442F" w:rsidP="00C72CF7">
      <w:pPr>
        <w:spacing w:line="240" w:lineRule="auto"/>
      </w:pPr>
      <w:r>
        <w:separator/>
      </w:r>
    </w:p>
  </w:footnote>
  <w:footnote w:type="continuationSeparator" w:id="0">
    <w:p w14:paraId="05BC8F46" w14:textId="77777777" w:rsidR="00A2442F" w:rsidRDefault="00A2442F" w:rsidP="00C72C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73806"/>
    <w:multiLevelType w:val="multilevel"/>
    <w:tmpl w:val="E14468DA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/>
        <w:b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53"/>
    <w:rsid w:val="000F6799"/>
    <w:rsid w:val="00280B4C"/>
    <w:rsid w:val="00370276"/>
    <w:rsid w:val="006B3F4F"/>
    <w:rsid w:val="00743C53"/>
    <w:rsid w:val="0085080C"/>
    <w:rsid w:val="008B08C0"/>
    <w:rsid w:val="00A2442F"/>
    <w:rsid w:val="00AD3FD0"/>
    <w:rsid w:val="00B82589"/>
    <w:rsid w:val="00C72CF7"/>
    <w:rsid w:val="00F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D276"/>
  <w15:chartTrackingRefBased/>
  <w15:docId w15:val="{8904C376-3C2B-4A42-83BA-3911BB9F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53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43C53"/>
    <w:pPr>
      <w:keepNext/>
      <w:pageBreakBefore/>
      <w:numPr>
        <w:numId w:val="1"/>
      </w:numPr>
      <w:spacing w:before="120" w:after="360"/>
      <w:jc w:val="left"/>
      <w:outlineLvl w:val="0"/>
    </w:pPr>
    <w:rPr>
      <w:b/>
      <w:bCs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743C53"/>
    <w:pPr>
      <w:keepNext/>
      <w:numPr>
        <w:ilvl w:val="1"/>
        <w:numId w:val="1"/>
      </w:numPr>
      <w:spacing w:before="360" w:after="6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743C53"/>
    <w:pPr>
      <w:keepNext/>
      <w:numPr>
        <w:ilvl w:val="2"/>
        <w:numId w:val="1"/>
      </w:numPr>
      <w:spacing w:before="180"/>
      <w:contextualSpacing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rsid w:val="00743C53"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</w:rPr>
  </w:style>
  <w:style w:type="paragraph" w:styleId="Kop5">
    <w:name w:val="heading 5"/>
    <w:basedOn w:val="Standaard"/>
    <w:next w:val="Standaard"/>
    <w:link w:val="Kop5Char"/>
    <w:rsid w:val="00743C53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rsid w:val="00743C53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rsid w:val="00743C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rsid w:val="00743C5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rsid w:val="00743C53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43C53"/>
    <w:rPr>
      <w:rFonts w:ascii="Arial" w:eastAsia="Times New Roman" w:hAnsi="Arial" w:cs="Arial"/>
      <w:b/>
      <w:bCs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743C53"/>
    <w:rPr>
      <w:rFonts w:ascii="Arial" w:eastAsia="Times New Roman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743C53"/>
    <w:rPr>
      <w:rFonts w:ascii="Futura Book" w:eastAsia="Times New Roman" w:hAnsi="Futura Book" w:cs="Arial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743C53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743C53"/>
    <w:rPr>
      <w:rFonts w:ascii="Arial" w:eastAsia="Times New Roman" w:hAnsi="Arial" w:cs="Arial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743C53"/>
    <w:rPr>
      <w:rFonts w:ascii="Arial" w:eastAsia="Times New Roman" w:hAnsi="Arial" w:cs="Arial"/>
      <w:b/>
      <w:i/>
      <w:sz w:val="18"/>
      <w:szCs w:val="20"/>
      <w:lang w:eastAsia="nl-NL"/>
    </w:rPr>
  </w:style>
  <w:style w:type="table" w:styleId="Tabelraster">
    <w:name w:val="Table Grid"/>
    <w:basedOn w:val="Standaardtabel"/>
    <w:rsid w:val="00743C53"/>
    <w:pPr>
      <w:spacing w:after="120" w:line="360" w:lineRule="auto"/>
    </w:pPr>
    <w:rPr>
      <w:rFonts w:ascii="Arial" w:eastAsia="Times New Roman" w:hAnsi="Arial" w:cs="Arial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43C5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2C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2CF7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fontstyle01">
    <w:name w:val="fontstyle01"/>
    <w:basedOn w:val="Standaardalinea-lettertype"/>
    <w:rsid w:val="00A2442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M van</dc:creator>
  <cp:keywords/>
  <dc:description/>
  <cp:lastModifiedBy>Marjan van Eck</cp:lastModifiedBy>
  <cp:revision>2</cp:revision>
  <dcterms:created xsi:type="dcterms:W3CDTF">2020-11-23T10:35:00Z</dcterms:created>
  <dcterms:modified xsi:type="dcterms:W3CDTF">2020-11-23T10:35:00Z</dcterms:modified>
</cp:coreProperties>
</file>