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0EC81" w14:textId="77777777" w:rsidR="007D14B0" w:rsidRDefault="007D14B0" w:rsidP="002D63E8">
      <w:pPr>
        <w:rPr>
          <w:b/>
          <w:caps/>
          <w:color w:val="auto"/>
          <w:szCs w:val="20"/>
        </w:rPr>
      </w:pPr>
    </w:p>
    <w:p w14:paraId="4CEA3283" w14:textId="77777777" w:rsidR="007D14B0" w:rsidRDefault="007D14B0" w:rsidP="002D63E8">
      <w:pPr>
        <w:rPr>
          <w:b/>
          <w:caps/>
          <w:color w:val="auto"/>
          <w:szCs w:val="20"/>
        </w:rPr>
      </w:pPr>
    </w:p>
    <w:p w14:paraId="25303B8A" w14:textId="3463FCF5" w:rsidR="002D63E8" w:rsidRPr="002D63E8" w:rsidRDefault="00574533" w:rsidP="002D63E8">
      <w:pPr>
        <w:rPr>
          <w:b/>
          <w:caps/>
          <w:color w:val="auto"/>
          <w:szCs w:val="20"/>
        </w:rPr>
      </w:pPr>
      <w:r>
        <w:rPr>
          <w:b/>
          <w:caps/>
          <w:color w:val="auto"/>
          <w:szCs w:val="20"/>
        </w:rPr>
        <w:t>Bijlage 3 verklaring geschiktheidseisen</w:t>
      </w:r>
      <w:r w:rsidR="002D63E8" w:rsidRPr="002D63E8">
        <w:rPr>
          <w:b/>
          <w:caps/>
          <w:color w:val="auto"/>
          <w:szCs w:val="20"/>
        </w:rPr>
        <w:t xml:space="preserve"> </w:t>
      </w:r>
    </w:p>
    <w:p w14:paraId="4668EAAF" w14:textId="77777777" w:rsidR="002D63E8" w:rsidRDefault="002D63E8" w:rsidP="00FC7D88">
      <w:pPr>
        <w:jc w:val="both"/>
      </w:pPr>
    </w:p>
    <w:p w14:paraId="03235BA2" w14:textId="79CF9C7F" w:rsidR="00BC415E" w:rsidRDefault="00C0463D" w:rsidP="00BC415E">
      <w:pPr>
        <w:jc w:val="both"/>
      </w:pPr>
      <w:bookmarkStart w:id="0" w:name="_Toc70666007"/>
      <w:r>
        <w:t xml:space="preserve">Paragraaf </w:t>
      </w:r>
      <w:r w:rsidR="00BC415E">
        <w:t>8.1</w:t>
      </w:r>
      <w:r>
        <w:t xml:space="preserve"> selectieleidraad, I</w:t>
      </w:r>
      <w:r w:rsidR="00BC415E" w:rsidRPr="00F05D7C">
        <w:t>nschrijving handelsregister</w:t>
      </w:r>
      <w:bookmarkEnd w:id="0"/>
    </w:p>
    <w:p w14:paraId="7E7F0D72" w14:textId="39D8E82F" w:rsidR="00BC415E" w:rsidRDefault="00BC415E" w:rsidP="002C44B0">
      <w:pPr>
        <w:jc w:val="both"/>
      </w:pPr>
      <w:r w:rsidRPr="004604C0">
        <w:t xml:space="preserve">Gegadigde dient ingeschreven te staan in het handelsregister van de Kamer van Koophandel of een vergelijkbaar register in de lidstaat van vestiging. Gegadigde verklaart dat </w:t>
      </w:r>
      <w:r>
        <w:t>zij</w:t>
      </w:r>
      <w:r w:rsidRPr="004604C0">
        <w:t xml:space="preserve"> voldoet aan de gestelde eis. Gegadigde</w:t>
      </w:r>
      <w:r>
        <w:t xml:space="preserve"> overlegt</w:t>
      </w:r>
      <w:r w:rsidRPr="004604C0">
        <w:t xml:space="preserve"> na bekendmaking van de selectiebeslissing een inschrijving Kamer van Koophandel</w:t>
      </w:r>
      <w:r>
        <w:t xml:space="preserve">. </w:t>
      </w:r>
    </w:p>
    <w:p w14:paraId="515032D5" w14:textId="77777777" w:rsidR="002C44B0" w:rsidRPr="00BC415E" w:rsidRDefault="002C44B0" w:rsidP="002C44B0">
      <w:pPr>
        <w:jc w:val="both"/>
      </w:pPr>
    </w:p>
    <w:p w14:paraId="6B33C613" w14:textId="4D38BBD6" w:rsidR="00BC415E" w:rsidRPr="000632EA" w:rsidRDefault="00C0463D" w:rsidP="00BC415E">
      <w:pPr>
        <w:jc w:val="both"/>
      </w:pPr>
      <w:bookmarkStart w:id="1" w:name="_Toc21009963"/>
      <w:bookmarkStart w:id="2" w:name="_Toc21010071"/>
      <w:bookmarkStart w:id="3" w:name="_Toc20125370"/>
      <w:bookmarkStart w:id="4" w:name="_Toc21009630"/>
      <w:bookmarkStart w:id="5" w:name="_Toc70666008"/>
      <w:r>
        <w:t>Paragraaf 8.</w:t>
      </w:r>
      <w:r>
        <w:t>2</w:t>
      </w:r>
      <w:r>
        <w:t xml:space="preserve"> selectieleidraad</w:t>
      </w:r>
      <w:r>
        <w:t>,</w:t>
      </w:r>
      <w:r w:rsidRPr="000632EA">
        <w:t xml:space="preserve"> </w:t>
      </w:r>
      <w:r w:rsidR="00BC415E" w:rsidRPr="000632EA">
        <w:t>Beroepsaansprakelijkheidsverzekering</w:t>
      </w:r>
      <w:bookmarkEnd w:id="1"/>
      <w:bookmarkEnd w:id="2"/>
      <w:bookmarkEnd w:id="5"/>
      <w:r w:rsidR="00BC415E" w:rsidRPr="000632EA">
        <w:t xml:space="preserve"> </w:t>
      </w:r>
    </w:p>
    <w:p w14:paraId="3C42BAD1" w14:textId="080F10D5" w:rsidR="00BC415E" w:rsidRDefault="00BC415E" w:rsidP="002C44B0">
      <w:pPr>
        <w:jc w:val="both"/>
      </w:pPr>
      <w:r w:rsidRPr="00BC415E">
        <w:t xml:space="preserve">Gegadigde verklaart dat zij beschikt over een beroepsaansprakelijkheidsverzekering conform het bepaalde in hoofdstuk 3 ‘Verzekering’, dan wel zich bereid verklaart bij gunning van de opdracht over een dergelijke verzekering te zullen beschikken. </w:t>
      </w:r>
      <w:bookmarkEnd w:id="3"/>
      <w:bookmarkEnd w:id="4"/>
    </w:p>
    <w:p w14:paraId="45057885" w14:textId="77777777" w:rsidR="002C44B0" w:rsidRPr="00BC415E" w:rsidRDefault="002C44B0" w:rsidP="002C44B0">
      <w:pPr>
        <w:jc w:val="both"/>
      </w:pPr>
    </w:p>
    <w:p w14:paraId="6705BDC3" w14:textId="148AF0C3" w:rsidR="00BC415E" w:rsidRPr="001D69AB" w:rsidRDefault="00C0463D" w:rsidP="00BC415E">
      <w:pPr>
        <w:jc w:val="both"/>
      </w:pPr>
      <w:bookmarkStart w:id="6" w:name="_Toc70666009"/>
      <w:r>
        <w:t>Paragraaf 8.</w:t>
      </w:r>
      <w:r>
        <w:t>3</w:t>
      </w:r>
      <w:r>
        <w:t xml:space="preserve"> selectieleidraad</w:t>
      </w:r>
      <w:r>
        <w:t>,</w:t>
      </w:r>
      <w:r w:rsidRPr="000632EA">
        <w:t xml:space="preserve"> </w:t>
      </w:r>
      <w:r w:rsidR="00BC415E" w:rsidRPr="000632EA">
        <w:t>Technische</w:t>
      </w:r>
      <w:r w:rsidR="00BC415E">
        <w:t>/-beroeps</w:t>
      </w:r>
      <w:r w:rsidR="00BC415E" w:rsidRPr="000632EA">
        <w:t>bekwaamheid</w:t>
      </w:r>
      <w:r w:rsidR="00BC415E">
        <w:t xml:space="preserve"> </w:t>
      </w:r>
      <w:r w:rsidR="00BC415E" w:rsidRPr="00250B87">
        <w:t>(Knock-out)</w:t>
      </w:r>
      <w:bookmarkEnd w:id="6"/>
    </w:p>
    <w:p w14:paraId="6611ECF5" w14:textId="46515CB6" w:rsidR="002D63E8" w:rsidRDefault="00F52202" w:rsidP="00853E0F">
      <w:pPr>
        <w:jc w:val="both"/>
      </w:pPr>
      <w:r>
        <w:t xml:space="preserve">Gegadigde verklaar dat zij voldoet aan alle gestelde kerncompetenties zoals blijft uit de hiervoor ingediende referentieprojecten. </w:t>
      </w:r>
    </w:p>
    <w:p w14:paraId="58BC584E" w14:textId="77777777" w:rsidR="002D63E8" w:rsidRDefault="002D63E8" w:rsidP="00FC7D88">
      <w:pPr>
        <w:jc w:val="both"/>
      </w:pPr>
    </w:p>
    <w:p w14:paraId="4C94985A" w14:textId="77777777" w:rsidR="002D63E8" w:rsidRDefault="002D63E8" w:rsidP="00FC7D88">
      <w:pPr>
        <w:jc w:val="both"/>
      </w:pPr>
    </w:p>
    <w:p w14:paraId="7BA5A3BC" w14:textId="77777777" w:rsidR="002D63E8" w:rsidRDefault="002D63E8" w:rsidP="00FC7D88">
      <w:pPr>
        <w:jc w:val="both"/>
      </w:pPr>
    </w:p>
    <w:p w14:paraId="1C876AD8" w14:textId="77777777" w:rsidR="002D63E8" w:rsidRDefault="002D63E8" w:rsidP="00FC7D88">
      <w:pPr>
        <w:jc w:val="both"/>
      </w:pPr>
    </w:p>
    <w:p w14:paraId="121AAA93" w14:textId="77777777" w:rsidR="002D63E8" w:rsidRDefault="002D63E8" w:rsidP="00FC7D88">
      <w:pPr>
        <w:jc w:val="both"/>
      </w:pPr>
    </w:p>
    <w:p w14:paraId="240E9588" w14:textId="77777777" w:rsidR="002D63E8" w:rsidRDefault="002D63E8" w:rsidP="00FC7D88">
      <w:pPr>
        <w:jc w:val="both"/>
      </w:pPr>
    </w:p>
    <w:p w14:paraId="128B86B5" w14:textId="77777777" w:rsidR="002D63E8" w:rsidRDefault="002D63E8" w:rsidP="00FC7D88">
      <w:pPr>
        <w:jc w:val="both"/>
      </w:pPr>
    </w:p>
    <w:p w14:paraId="0DBB91CB" w14:textId="77777777" w:rsidR="002D63E8" w:rsidRDefault="002D63E8" w:rsidP="00FC7D88">
      <w:pPr>
        <w:jc w:val="both"/>
      </w:pPr>
    </w:p>
    <w:p w14:paraId="6FD4C986" w14:textId="77777777" w:rsidR="002D63E8" w:rsidRDefault="002D63E8" w:rsidP="00FC7D88">
      <w:pPr>
        <w:jc w:val="both"/>
      </w:pPr>
    </w:p>
    <w:p w14:paraId="5143FD09" w14:textId="77777777" w:rsidR="003B4CE3" w:rsidRPr="003C7CFB" w:rsidRDefault="003B4CE3" w:rsidP="00FC7D88">
      <w:pPr>
        <w:jc w:val="both"/>
      </w:pPr>
    </w:p>
    <w:p w14:paraId="384F16B7" w14:textId="77777777" w:rsidR="00FC7D88" w:rsidRPr="003C7CFB" w:rsidRDefault="00FC7D88" w:rsidP="00FC7D88"/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5217"/>
        <w:gridCol w:w="3850"/>
      </w:tblGrid>
      <w:tr w:rsidR="00FC7D88" w:rsidRPr="003C7CFB" w14:paraId="74C882BA" w14:textId="77777777" w:rsidTr="003B4CE3">
        <w:tc>
          <w:tcPr>
            <w:tcW w:w="9067" w:type="dxa"/>
            <w:gridSpan w:val="2"/>
          </w:tcPr>
          <w:p w14:paraId="4D273928" w14:textId="77777777" w:rsidR="00FC7D88" w:rsidRPr="003C7CFB" w:rsidRDefault="00FC7D88" w:rsidP="003B4CE3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Cs w:val="20"/>
              </w:rPr>
            </w:pPr>
            <w:r w:rsidRPr="003C7CFB">
              <w:rPr>
                <w:rFonts w:cs="Arial"/>
                <w:b/>
                <w:bCs/>
                <w:szCs w:val="20"/>
              </w:rPr>
              <w:t xml:space="preserve">Rechtsgeldige ondertekening door </w:t>
            </w:r>
            <w:r w:rsidR="003B4CE3">
              <w:rPr>
                <w:rFonts w:cs="Arial"/>
                <w:b/>
                <w:bCs/>
                <w:szCs w:val="20"/>
              </w:rPr>
              <w:t>Gegadigde</w:t>
            </w:r>
            <w:r w:rsidRPr="003C7CFB">
              <w:rPr>
                <w:rFonts w:cs="Arial"/>
                <w:b/>
                <w:bCs/>
                <w:szCs w:val="20"/>
              </w:rPr>
              <w:t xml:space="preserve"> </w:t>
            </w:r>
          </w:p>
        </w:tc>
      </w:tr>
      <w:tr w:rsidR="00FC7D88" w:rsidRPr="003C7CFB" w14:paraId="3F197BDC" w14:textId="77777777" w:rsidTr="003B4CE3">
        <w:trPr>
          <w:trHeight w:val="474"/>
        </w:trPr>
        <w:tc>
          <w:tcPr>
            <w:tcW w:w="5217" w:type="dxa"/>
          </w:tcPr>
          <w:p w14:paraId="4B4C198C" w14:textId="77777777" w:rsidR="00FC7D88" w:rsidRPr="003C7CFB" w:rsidRDefault="00FC7D88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C7CFB">
              <w:rPr>
                <w:rFonts w:cs="Arial"/>
                <w:szCs w:val="20"/>
              </w:rPr>
              <w:t>Naam rechtsgeldige vertegenwoordiger (penvoerder)</w:t>
            </w:r>
          </w:p>
          <w:p w14:paraId="417CF2FD" w14:textId="77777777" w:rsidR="00FC7D88" w:rsidRPr="003C7CFB" w:rsidRDefault="00FC7D88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C7CFB">
              <w:rPr>
                <w:rFonts w:cs="Arial"/>
                <w:szCs w:val="20"/>
              </w:rPr>
              <w:t>FUNCTIE</w:t>
            </w:r>
          </w:p>
        </w:tc>
        <w:tc>
          <w:tcPr>
            <w:tcW w:w="3850" w:type="dxa"/>
          </w:tcPr>
          <w:p w14:paraId="7182B9A9" w14:textId="77777777" w:rsidR="00FC7D88" w:rsidRPr="003C7CFB" w:rsidRDefault="00FC7D88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</w:tc>
      </w:tr>
      <w:tr w:rsidR="00FC7D88" w:rsidRPr="003C7CFB" w14:paraId="10603E06" w14:textId="77777777" w:rsidTr="003B4CE3">
        <w:trPr>
          <w:trHeight w:val="717"/>
        </w:trPr>
        <w:tc>
          <w:tcPr>
            <w:tcW w:w="9067" w:type="dxa"/>
            <w:gridSpan w:val="2"/>
          </w:tcPr>
          <w:p w14:paraId="2C062FED" w14:textId="3DACF41E" w:rsidR="00FC7D88" w:rsidRPr="003C7CFB" w:rsidRDefault="00FC7D88" w:rsidP="00AF6B5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3C7CFB">
              <w:rPr>
                <w:rFonts w:cs="Arial"/>
                <w:szCs w:val="20"/>
              </w:rPr>
              <w:t>Handtekening rechtsgeldige</w:t>
            </w:r>
            <w:r w:rsidR="00AF6B53">
              <w:rPr>
                <w:rFonts w:cs="Arial"/>
                <w:szCs w:val="20"/>
              </w:rPr>
              <w:t xml:space="preserve"> v</w:t>
            </w:r>
            <w:r w:rsidRPr="003C7CFB">
              <w:rPr>
                <w:rFonts w:cs="Arial"/>
                <w:szCs w:val="20"/>
              </w:rPr>
              <w:t>ertegenwoordiger</w:t>
            </w:r>
          </w:p>
          <w:p w14:paraId="046957D7" w14:textId="77777777" w:rsidR="00FC7D88" w:rsidRPr="003C7CFB" w:rsidRDefault="00FC7D88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85B842F" w14:textId="77777777" w:rsidR="00FC7D88" w:rsidRPr="003C7CFB" w:rsidRDefault="00FC7D88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49EAD7F0" w14:textId="760158A6" w:rsidR="00FC7D88" w:rsidRDefault="00FC7D88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2CB2D91C" w14:textId="77777777" w:rsidR="00AF6B53" w:rsidRPr="003C7CFB" w:rsidRDefault="00AF6B53" w:rsidP="006B0AC3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</w:p>
          <w:p w14:paraId="516AFC5C" w14:textId="135FC117" w:rsidR="00FC7D88" w:rsidRPr="003C7CFB" w:rsidRDefault="00FC7D88" w:rsidP="006B0AC3">
            <w:pPr>
              <w:rPr>
                <w:rFonts w:cs="Arial"/>
                <w:szCs w:val="20"/>
              </w:rPr>
            </w:pPr>
            <w:r w:rsidRPr="003C7CFB">
              <w:rPr>
                <w:rFonts w:cs="Arial"/>
                <w:szCs w:val="20"/>
              </w:rPr>
              <w:t xml:space="preserve">Datum:                                                         </w:t>
            </w:r>
            <w:r w:rsidR="00AF6B53">
              <w:rPr>
                <w:rFonts w:cs="Arial"/>
                <w:szCs w:val="20"/>
              </w:rPr>
              <w:tab/>
            </w:r>
            <w:r w:rsidR="00AF6B53">
              <w:rPr>
                <w:rFonts w:cs="Arial"/>
                <w:szCs w:val="20"/>
              </w:rPr>
              <w:tab/>
              <w:t xml:space="preserve">    </w:t>
            </w:r>
            <w:r w:rsidRPr="003C7CFB">
              <w:rPr>
                <w:rFonts w:cs="Arial"/>
                <w:szCs w:val="20"/>
              </w:rPr>
              <w:t>Plaats:</w:t>
            </w:r>
          </w:p>
        </w:tc>
      </w:tr>
    </w:tbl>
    <w:p w14:paraId="57383589" w14:textId="77777777" w:rsidR="0061466D" w:rsidRPr="003C7CFB" w:rsidRDefault="0061466D" w:rsidP="00F86257"/>
    <w:sectPr w:rsidR="0061466D" w:rsidRPr="003C7CFB" w:rsidSect="009D7E58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7" w:h="16840" w:code="9"/>
      <w:pgMar w:top="1276" w:right="992" w:bottom="2098" w:left="1803" w:header="124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1BE95" w14:textId="77777777" w:rsidR="00E93C23" w:rsidRDefault="00E93C23">
      <w:pPr>
        <w:spacing w:line="240" w:lineRule="auto"/>
      </w:pPr>
      <w:r>
        <w:separator/>
      </w:r>
    </w:p>
  </w:endnote>
  <w:endnote w:type="continuationSeparator" w:id="0">
    <w:p w14:paraId="5B79115A" w14:textId="77777777" w:rsidR="00E93C23" w:rsidRDefault="00E93C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LT 55">
    <w:altName w:val="Bell MT"/>
    <w:charset w:val="00"/>
    <w:family w:val="auto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8669B" w14:textId="77777777" w:rsidR="003E662F" w:rsidRDefault="00981BCC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017F16"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1464F438" w14:textId="77777777" w:rsidR="003E662F" w:rsidRDefault="003E662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F2BD" w14:textId="77777777" w:rsidR="003E662F" w:rsidRDefault="00981BCC" w:rsidP="002E459E">
    <w:pPr>
      <w:pStyle w:val="Voettekst"/>
      <w:framePr w:wrap="around" w:vAnchor="page" w:hAnchor="page" w:x="10547" w:y="16002"/>
      <w:ind w:right="34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90BA9">
      <w:rPr>
        <w:rStyle w:val="Paginanummer"/>
        <w:noProof/>
      </w:rPr>
      <w:t>2</w:t>
    </w:r>
    <w:r>
      <w:rPr>
        <w:rStyle w:val="Paginanummer"/>
      </w:rPr>
      <w:fldChar w:fldCharType="end"/>
    </w:r>
  </w:p>
  <w:p w14:paraId="49DD026B" w14:textId="77777777" w:rsidR="003E662F" w:rsidRDefault="003E662F" w:rsidP="007D6F9D">
    <w:pPr>
      <w:pStyle w:val="Voettekst"/>
      <w:tabs>
        <w:tab w:val="left" w:pos="8505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EB5C3" w14:textId="77777777" w:rsidR="00E93C23" w:rsidRDefault="00E93C23">
      <w:pPr>
        <w:spacing w:line="240" w:lineRule="auto"/>
      </w:pPr>
      <w:r>
        <w:separator/>
      </w:r>
    </w:p>
  </w:footnote>
  <w:footnote w:type="continuationSeparator" w:id="0">
    <w:p w14:paraId="017FB650" w14:textId="77777777" w:rsidR="00E93C23" w:rsidRDefault="00E93C2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37DA" w14:textId="77777777" w:rsidR="003F1C02" w:rsidRDefault="003F1C02">
    <w:pPr>
      <w:pStyle w:val="Koptekst"/>
    </w:pPr>
    <w:bookmarkStart w:id="7" w:name="Bkm_Kop2"/>
    <w:bookmarkStart w:id="8" w:name="Logo_Kl"/>
    <w:bookmarkStart w:id="9" w:name="BkmLogoLocatie1"/>
    <w:bookmarkEnd w:id="7"/>
    <w:bookmarkEnd w:id="8"/>
    <w:bookmarkEnd w:id="9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0DCAD" w14:textId="4FE8FD13" w:rsidR="003F1C02" w:rsidRDefault="003F1C02" w:rsidP="00853E0F">
    <w:pPr>
      <w:pStyle w:val="Koptekst"/>
      <w:ind w:right="25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5103C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2D0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04C0D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245E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9246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0C378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B406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6CE1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36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D4C01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B73A2"/>
    <w:multiLevelType w:val="multilevel"/>
    <w:tmpl w:val="DD56C166"/>
    <w:numStyleLink w:val="BrinkNummering"/>
  </w:abstractNum>
  <w:abstractNum w:abstractNumId="11" w15:restartNumberingAfterBreak="0">
    <w:nsid w:val="092E4DEA"/>
    <w:multiLevelType w:val="multilevel"/>
    <w:tmpl w:val="D85CE3E4"/>
    <w:name w:val="BrinkLetters2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2" w15:restartNumberingAfterBreak="0">
    <w:nsid w:val="16597EDE"/>
    <w:multiLevelType w:val="multilevel"/>
    <w:tmpl w:val="77D0DA5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13" w15:restartNumberingAfterBreak="0">
    <w:nsid w:val="16C12EDA"/>
    <w:multiLevelType w:val="multilevel"/>
    <w:tmpl w:val="3C3E99BA"/>
    <w:numStyleLink w:val="BrinkKopNummering"/>
  </w:abstractNum>
  <w:abstractNum w:abstractNumId="14" w15:restartNumberingAfterBreak="0">
    <w:nsid w:val="16ED4651"/>
    <w:multiLevelType w:val="multilevel"/>
    <w:tmpl w:val="C9962826"/>
    <w:numStyleLink w:val="BrinkOpsommingspijltje"/>
  </w:abstractNum>
  <w:abstractNum w:abstractNumId="15" w15:restartNumberingAfterBreak="0">
    <w:nsid w:val="181B6E8B"/>
    <w:multiLevelType w:val="hybridMultilevel"/>
    <w:tmpl w:val="C2CEDA02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40" w:hanging="340"/>
      </w:pPr>
      <w:rPr>
        <w:rFonts w:ascii="Univers LT 55" w:hAnsi="Univers LT 55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2C000F"/>
    <w:multiLevelType w:val="multilevel"/>
    <w:tmpl w:val="68D41534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7" w15:restartNumberingAfterBreak="0">
    <w:nsid w:val="1DAC7BCB"/>
    <w:multiLevelType w:val="multilevel"/>
    <w:tmpl w:val="DD56C166"/>
    <w:numStyleLink w:val="BrinkNummering"/>
  </w:abstractNum>
  <w:abstractNum w:abstractNumId="18" w15:restartNumberingAfterBreak="0">
    <w:nsid w:val="231E6ECE"/>
    <w:multiLevelType w:val="multilevel"/>
    <w:tmpl w:val="79CC28AC"/>
    <w:styleLink w:val="BrinkOpsomLetter"/>
    <w:lvl w:ilvl="0">
      <w:start w:val="1"/>
      <w:numFmt w:val="upperLetter"/>
      <w:pStyle w:val="Opsomletter1steniveauBrinkGroep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lowerLetter"/>
      <w:pStyle w:val="Opsomletter2deniveauBrinkGroep"/>
      <w:lvlText w:val="%2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19" w15:restartNumberingAfterBreak="0">
    <w:nsid w:val="24C427BE"/>
    <w:multiLevelType w:val="multilevel"/>
    <w:tmpl w:val="08ACF6C2"/>
    <w:name w:val="BrinkNumbers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0" w15:restartNumberingAfterBreak="0">
    <w:nsid w:val="272F7AFC"/>
    <w:multiLevelType w:val="hybridMultilevel"/>
    <w:tmpl w:val="28E2A8B6"/>
    <w:lvl w:ilvl="0" w:tplc="77822470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</w:rPr>
    </w:lvl>
    <w:lvl w:ilvl="1" w:tplc="60422160">
      <w:start w:val="7"/>
      <w:numFmt w:val="bullet"/>
      <w:lvlText w:val="-"/>
      <w:lvlJc w:val="left"/>
      <w:pPr>
        <w:tabs>
          <w:tab w:val="num" w:pos="1552"/>
        </w:tabs>
        <w:ind w:left="1192" w:firstLine="0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52"/>
        </w:tabs>
        <w:ind w:left="29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72"/>
        </w:tabs>
        <w:ind w:left="36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92"/>
        </w:tabs>
        <w:ind w:left="439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32"/>
        </w:tabs>
        <w:ind w:left="58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52"/>
        </w:tabs>
        <w:ind w:left="655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72"/>
        </w:tabs>
        <w:ind w:left="7272" w:hanging="360"/>
      </w:pPr>
      <w:rPr>
        <w:rFonts w:ascii="Wingdings" w:hAnsi="Wingdings" w:hint="default"/>
      </w:rPr>
    </w:lvl>
  </w:abstractNum>
  <w:abstractNum w:abstractNumId="21" w15:restartNumberingAfterBreak="0">
    <w:nsid w:val="27314C78"/>
    <w:multiLevelType w:val="multilevel"/>
    <w:tmpl w:val="FA3C82A4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aps/>
        <w:color w:val="E53357" w:themeColor="accent2"/>
        <w:sz w:val="19"/>
        <w:szCs w:val="19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22" w15:restartNumberingAfterBreak="0">
    <w:nsid w:val="28353C74"/>
    <w:multiLevelType w:val="multilevel"/>
    <w:tmpl w:val="C9962826"/>
    <w:numStyleLink w:val="BrinkOpsommingspijltje"/>
  </w:abstractNum>
  <w:abstractNum w:abstractNumId="23" w15:restartNumberingAfterBreak="0">
    <w:nsid w:val="2E134230"/>
    <w:multiLevelType w:val="hybridMultilevel"/>
    <w:tmpl w:val="FAD0B070"/>
    <w:lvl w:ilvl="0" w:tplc="9F0C06E4">
      <w:start w:val="1"/>
      <w:numFmt w:val="bullet"/>
      <w:lvlText w:val=""/>
      <w:lvlJc w:val="left"/>
      <w:pPr>
        <w:tabs>
          <w:tab w:val="num" w:pos="1074"/>
        </w:tabs>
        <w:ind w:left="1054" w:hanging="34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4" w15:restartNumberingAfterBreak="0">
    <w:nsid w:val="312C2E10"/>
    <w:multiLevelType w:val="multilevel"/>
    <w:tmpl w:val="3C3E99BA"/>
    <w:numStyleLink w:val="BrinkKopNummering"/>
  </w:abstractNum>
  <w:abstractNum w:abstractNumId="25" w15:restartNumberingAfterBreak="0">
    <w:nsid w:val="33B73D8D"/>
    <w:multiLevelType w:val="multilevel"/>
    <w:tmpl w:val="C9962826"/>
    <w:styleLink w:val="BrinkOpsommingspijltje"/>
    <w:lvl w:ilvl="0">
      <w:start w:val="1"/>
      <w:numFmt w:val="bullet"/>
      <w:pStyle w:val="Opsomstreepje1steniveauBrinkGroep"/>
      <w:lvlText w:val="►"/>
      <w:lvlJc w:val="left"/>
      <w:pPr>
        <w:ind w:left="340" w:hanging="340"/>
      </w:pPr>
      <w:rPr>
        <w:rFonts w:ascii="Arial" w:hAnsi="Arial" w:cs="Arial" w:hint="default"/>
        <w:b/>
        <w:color w:val="E53357" w:themeColor="accent2"/>
        <w:sz w:val="16"/>
        <w:szCs w:val="16"/>
      </w:rPr>
    </w:lvl>
    <w:lvl w:ilvl="1">
      <w:start w:val="1"/>
      <w:numFmt w:val="bullet"/>
      <w:pStyle w:val="Opsomstreepje2deniveauBrinkGroep"/>
      <w:lvlText w:val="►"/>
      <w:lvlJc w:val="left"/>
      <w:pPr>
        <w:ind w:left="680" w:hanging="340"/>
      </w:pPr>
      <w:rPr>
        <w:rFonts w:ascii="Arial" w:hAnsi="Arial" w:cs="Arial" w:hint="default"/>
        <w:color w:val="E53357" w:themeColor="accent2"/>
        <w:sz w:val="16"/>
        <w:szCs w:val="16"/>
      </w:rPr>
    </w:lvl>
    <w:lvl w:ilvl="2">
      <w:start w:val="1"/>
      <w:numFmt w:val="bullet"/>
      <w:pStyle w:val="Opsomstreepje3deniveauBrinkGroep"/>
      <w:lvlText w:val="►"/>
      <w:lvlJc w:val="left"/>
      <w:pPr>
        <w:ind w:left="1020" w:hanging="340"/>
      </w:pPr>
      <w:rPr>
        <w:rFonts w:ascii="Arial" w:hAnsi="Arial" w:cs="Arial" w:hint="default"/>
        <w:color w:val="E53357" w:themeColor="accent2"/>
        <w:sz w:val="16"/>
        <w:szCs w:val="16"/>
      </w:rPr>
    </w:lvl>
    <w:lvl w:ilvl="3">
      <w:start w:val="1"/>
      <w:numFmt w:val="none"/>
      <w:lvlText w:val="%4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26" w15:restartNumberingAfterBreak="0">
    <w:nsid w:val="34584D97"/>
    <w:multiLevelType w:val="multilevel"/>
    <w:tmpl w:val="3C3E99BA"/>
    <w:numStyleLink w:val="BrinkKopNummering"/>
  </w:abstractNum>
  <w:abstractNum w:abstractNumId="27" w15:restartNumberingAfterBreak="0">
    <w:nsid w:val="38A3004E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39732D8F"/>
    <w:multiLevelType w:val="multilevel"/>
    <w:tmpl w:val="36BA0686"/>
    <w:name w:val="BrinkNumbers3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9" w15:restartNumberingAfterBreak="0">
    <w:nsid w:val="3A087A96"/>
    <w:multiLevelType w:val="multilevel"/>
    <w:tmpl w:val="D3AE763C"/>
    <w:name w:val="BrinkNumbers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0" w15:restartNumberingAfterBreak="0">
    <w:nsid w:val="3A3F37D4"/>
    <w:multiLevelType w:val="multilevel"/>
    <w:tmpl w:val="D0D05C50"/>
    <w:styleLink w:val="BrinkOfferteHoofdstuknummering"/>
    <w:lvl w:ilvl="0">
      <w:start w:val="1"/>
      <w:numFmt w:val="decimalZero"/>
      <w:lvlText w:val="%1"/>
      <w:lvlJc w:val="left"/>
      <w:pPr>
        <w:tabs>
          <w:tab w:val="num" w:pos="1276"/>
        </w:tabs>
        <w:ind w:left="142" w:firstLine="0"/>
      </w:pPr>
      <w:rPr>
        <w:rFonts w:ascii="Calibri" w:hAnsi="Calibri" w:cs="Calibri" w:hint="default"/>
        <w:b/>
        <w:i w:val="0"/>
        <w:color w:val="E53357" w:themeColor="accent2"/>
        <w:sz w:val="80"/>
        <w:szCs w:val="80"/>
      </w:rPr>
    </w:lvl>
    <w:lvl w:ilvl="1">
      <w:start w:val="1"/>
      <w:numFmt w:val="decimalZero"/>
      <w:lvlText w:val="%1.%2"/>
      <w:lvlJc w:val="left"/>
      <w:pPr>
        <w:ind w:left="1276" w:hanging="1276"/>
      </w:pPr>
      <w:rPr>
        <w:rFonts w:hint="default"/>
        <w:color w:val="E53357" w:themeColor="accent2"/>
      </w:rPr>
    </w:lvl>
    <w:lvl w:ilvl="2">
      <w:start w:val="1"/>
      <w:numFmt w:val="decimalZero"/>
      <w:lvlText w:val="%1.%2.%3"/>
      <w:lvlJc w:val="left"/>
      <w:pPr>
        <w:ind w:left="1276" w:hanging="1276"/>
      </w:pPr>
      <w:rPr>
        <w:rFonts w:hint="default"/>
        <w:color w:val="E53357" w:themeColor="accen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3B6A1D99"/>
    <w:multiLevelType w:val="hybridMultilevel"/>
    <w:tmpl w:val="5DA6FE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016F36"/>
    <w:multiLevelType w:val="multilevel"/>
    <w:tmpl w:val="DD56C166"/>
    <w:numStyleLink w:val="BrinkNummering"/>
  </w:abstractNum>
  <w:abstractNum w:abstractNumId="33" w15:restartNumberingAfterBreak="0">
    <w:nsid w:val="3F2F39AB"/>
    <w:multiLevelType w:val="multilevel"/>
    <w:tmpl w:val="B4FCAB3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4" w15:restartNumberingAfterBreak="0">
    <w:nsid w:val="46DC2992"/>
    <w:multiLevelType w:val="multilevel"/>
    <w:tmpl w:val="69321D34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35" w15:restartNumberingAfterBreak="0">
    <w:nsid w:val="46FC760C"/>
    <w:multiLevelType w:val="multilevel"/>
    <w:tmpl w:val="DD56C166"/>
    <w:numStyleLink w:val="BrinkNummering"/>
  </w:abstractNum>
  <w:abstractNum w:abstractNumId="36" w15:restartNumberingAfterBreak="0">
    <w:nsid w:val="4BE60DD2"/>
    <w:multiLevelType w:val="multilevel"/>
    <w:tmpl w:val="21BEC34A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37" w15:restartNumberingAfterBreak="0">
    <w:nsid w:val="56D56C49"/>
    <w:multiLevelType w:val="multilevel"/>
    <w:tmpl w:val="3C3E99BA"/>
    <w:numStyleLink w:val="BrinkKopNummering"/>
  </w:abstractNum>
  <w:abstractNum w:abstractNumId="38" w15:restartNumberingAfterBreak="0">
    <w:nsid w:val="587F4594"/>
    <w:multiLevelType w:val="multilevel"/>
    <w:tmpl w:val="337C8E30"/>
    <w:name w:val="BrinkLetters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39" w15:restartNumberingAfterBreak="0">
    <w:nsid w:val="5A2B7CDE"/>
    <w:multiLevelType w:val="multilevel"/>
    <w:tmpl w:val="3C3E99BA"/>
    <w:styleLink w:val="BrinkKopNummering"/>
    <w:lvl w:ilvl="0">
      <w:start w:val="1"/>
      <w:numFmt w:val="decimalZero"/>
      <w:lvlRestart w:val="0"/>
      <w:pStyle w:val="Kop1"/>
      <w:lvlText w:val="%1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aps/>
        <w:color w:val="E53357" w:themeColor="accent2"/>
        <w:sz w:val="19"/>
        <w:szCs w:val="19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2">
      <w:start w:val="1"/>
      <w:numFmt w:val="none"/>
      <w:lvlText w:val="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2154"/>
        </w:tabs>
        <w:ind w:left="1389" w:hanging="1389"/>
      </w:pPr>
      <w:rPr>
        <w:rFonts w:ascii="Calibri Light" w:hAnsi="Calibri Light" w:cs="Calibri Light" w:hint="default"/>
        <w:color w:val="E53357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40" w15:restartNumberingAfterBreak="0">
    <w:nsid w:val="643B0755"/>
    <w:multiLevelType w:val="multilevel"/>
    <w:tmpl w:val="C024A05C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41" w15:restartNumberingAfterBreak="0">
    <w:nsid w:val="67707E3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2" w15:restartNumberingAfterBreak="0">
    <w:nsid w:val="680C6548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6B5D287C"/>
    <w:multiLevelType w:val="multilevel"/>
    <w:tmpl w:val="DD56C166"/>
    <w:styleLink w:val="BrinkNummering"/>
    <w:lvl w:ilvl="0">
      <w:start w:val="1"/>
      <w:numFmt w:val="decimal"/>
      <w:pStyle w:val="Opsomcijfer1steniveauBrinkGroep"/>
      <w:lvlText w:val="%1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>
      <w:start w:val="1"/>
      <w:numFmt w:val="decimal"/>
      <w:pStyle w:val="Opsomcijfer2deniveauBrinkGroep"/>
      <w:lvlText w:val="%2"/>
      <w:lvlJc w:val="left"/>
      <w:pPr>
        <w:tabs>
          <w:tab w:val="num" w:pos="697"/>
        </w:tabs>
        <w:ind w:left="680" w:hanging="340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44" w15:restartNumberingAfterBreak="0">
    <w:nsid w:val="74693CE6"/>
    <w:multiLevelType w:val="multilevel"/>
    <w:tmpl w:val="5A84F4AC"/>
    <w:name w:val="BrinkLetters3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45" w15:restartNumberingAfterBreak="0">
    <w:nsid w:val="7BB524D3"/>
    <w:multiLevelType w:val="multilevel"/>
    <w:tmpl w:val="3C3E99BA"/>
    <w:numStyleLink w:val="BrinkKopNummering"/>
  </w:abstractNum>
  <w:abstractNum w:abstractNumId="46" w15:restartNumberingAfterBreak="0">
    <w:nsid w:val="7F8E3F81"/>
    <w:multiLevelType w:val="multilevel"/>
    <w:tmpl w:val="3C3E99BA"/>
    <w:numStyleLink w:val="BrinkKopNummering"/>
  </w:abstractNum>
  <w:num w:numId="1">
    <w:abstractNumId w:val="36"/>
  </w:num>
  <w:num w:numId="2">
    <w:abstractNumId w:val="27"/>
  </w:num>
  <w:num w:numId="3">
    <w:abstractNumId w:val="41"/>
  </w:num>
  <w:num w:numId="4">
    <w:abstractNumId w:val="4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39"/>
  </w:num>
  <w:num w:numId="16">
    <w:abstractNumId w:val="25"/>
  </w:num>
  <w:num w:numId="17">
    <w:abstractNumId w:val="43"/>
  </w:num>
  <w:num w:numId="18">
    <w:abstractNumId w:val="18"/>
  </w:num>
  <w:num w:numId="19">
    <w:abstractNumId w:val="22"/>
  </w:num>
  <w:num w:numId="20">
    <w:abstractNumId w:val="45"/>
  </w:num>
  <w:num w:numId="21">
    <w:abstractNumId w:val="30"/>
  </w:num>
  <w:num w:numId="22">
    <w:abstractNumId w:val="33"/>
  </w:num>
  <w:num w:numId="23">
    <w:abstractNumId w:val="34"/>
  </w:num>
  <w:num w:numId="24">
    <w:abstractNumId w:val="16"/>
  </w:num>
  <w:num w:numId="25">
    <w:abstractNumId w:val="40"/>
  </w:num>
  <w:num w:numId="26">
    <w:abstractNumId w:val="15"/>
  </w:num>
  <w:num w:numId="27">
    <w:abstractNumId w:val="20"/>
  </w:num>
  <w:num w:numId="28">
    <w:abstractNumId w:val="23"/>
  </w:num>
  <w:num w:numId="29">
    <w:abstractNumId w:val="29"/>
  </w:num>
  <w:num w:numId="30">
    <w:abstractNumId w:val="38"/>
  </w:num>
  <w:num w:numId="31">
    <w:abstractNumId w:val="19"/>
  </w:num>
  <w:num w:numId="32">
    <w:abstractNumId w:val="28"/>
  </w:num>
  <w:num w:numId="33">
    <w:abstractNumId w:val="11"/>
  </w:num>
  <w:num w:numId="34">
    <w:abstractNumId w:val="44"/>
  </w:num>
  <w:num w:numId="35">
    <w:abstractNumId w:val="21"/>
  </w:num>
  <w:num w:numId="36">
    <w:abstractNumId w:val="32"/>
  </w:num>
  <w:num w:numId="37">
    <w:abstractNumId w:val="24"/>
  </w:num>
  <w:num w:numId="38">
    <w:abstractNumId w:val="26"/>
  </w:num>
  <w:num w:numId="39">
    <w:abstractNumId w:val="12"/>
  </w:num>
  <w:num w:numId="40">
    <w:abstractNumId w:val="35"/>
  </w:num>
  <w:num w:numId="41">
    <w:abstractNumId w:val="10"/>
  </w:num>
  <w:num w:numId="42">
    <w:abstractNumId w:val="17"/>
  </w:num>
  <w:num w:numId="43">
    <w:abstractNumId w:val="14"/>
  </w:num>
  <w:num w:numId="44">
    <w:abstractNumId w:val="13"/>
  </w:num>
  <w:num w:numId="45">
    <w:abstractNumId w:val="37"/>
  </w:num>
  <w:num w:numId="46">
    <w:abstractNumId w:val="46"/>
  </w:num>
  <w:num w:numId="47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/>
  <w:attachedTemplate r:id="rId1"/>
  <w:linkStyl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ncept" w:val="Onwaar"/>
    <w:docVar w:name="logo" w:val="Waar"/>
  </w:docVars>
  <w:rsids>
    <w:rsidRoot w:val="00017F16"/>
    <w:rsid w:val="00014BB5"/>
    <w:rsid w:val="00017F16"/>
    <w:rsid w:val="0002471A"/>
    <w:rsid w:val="00027565"/>
    <w:rsid w:val="0002772C"/>
    <w:rsid w:val="000279EB"/>
    <w:rsid w:val="00052D10"/>
    <w:rsid w:val="00061D57"/>
    <w:rsid w:val="000868C0"/>
    <w:rsid w:val="000B1DEC"/>
    <w:rsid w:val="000B7B2F"/>
    <w:rsid w:val="000C5459"/>
    <w:rsid w:val="000E51BD"/>
    <w:rsid w:val="000F4CA0"/>
    <w:rsid w:val="0010508B"/>
    <w:rsid w:val="0011133F"/>
    <w:rsid w:val="00112E7A"/>
    <w:rsid w:val="00120484"/>
    <w:rsid w:val="00126DCF"/>
    <w:rsid w:val="00152919"/>
    <w:rsid w:val="001619D1"/>
    <w:rsid w:val="00163393"/>
    <w:rsid w:val="0016349C"/>
    <w:rsid w:val="00177310"/>
    <w:rsid w:val="00192A31"/>
    <w:rsid w:val="001A26B1"/>
    <w:rsid w:val="001A347A"/>
    <w:rsid w:val="001C2A2E"/>
    <w:rsid w:val="001D5DC0"/>
    <w:rsid w:val="001D6A7E"/>
    <w:rsid w:val="001F0E63"/>
    <w:rsid w:val="001F1802"/>
    <w:rsid w:val="001F1AB8"/>
    <w:rsid w:val="00213863"/>
    <w:rsid w:val="00256E24"/>
    <w:rsid w:val="0026236B"/>
    <w:rsid w:val="002878B7"/>
    <w:rsid w:val="002C44B0"/>
    <w:rsid w:val="002D63E8"/>
    <w:rsid w:val="002D6566"/>
    <w:rsid w:val="002E459E"/>
    <w:rsid w:val="002E7F2F"/>
    <w:rsid w:val="003051DD"/>
    <w:rsid w:val="00313E42"/>
    <w:rsid w:val="003364EB"/>
    <w:rsid w:val="00336B24"/>
    <w:rsid w:val="00363919"/>
    <w:rsid w:val="0038325B"/>
    <w:rsid w:val="00384739"/>
    <w:rsid w:val="003B4CE3"/>
    <w:rsid w:val="003C7CFB"/>
    <w:rsid w:val="003D0596"/>
    <w:rsid w:val="003D3944"/>
    <w:rsid w:val="003E3A4B"/>
    <w:rsid w:val="003E662F"/>
    <w:rsid w:val="003F1C02"/>
    <w:rsid w:val="003F2BAC"/>
    <w:rsid w:val="00402C6B"/>
    <w:rsid w:val="0041117E"/>
    <w:rsid w:val="0042209C"/>
    <w:rsid w:val="0042722C"/>
    <w:rsid w:val="004506B3"/>
    <w:rsid w:val="004510E1"/>
    <w:rsid w:val="004840BF"/>
    <w:rsid w:val="004A24AF"/>
    <w:rsid w:val="004A7FC3"/>
    <w:rsid w:val="004C20EF"/>
    <w:rsid w:val="004C3F18"/>
    <w:rsid w:val="0051615A"/>
    <w:rsid w:val="00527705"/>
    <w:rsid w:val="00532ABB"/>
    <w:rsid w:val="00574533"/>
    <w:rsid w:val="00580A54"/>
    <w:rsid w:val="00586ACE"/>
    <w:rsid w:val="005B608D"/>
    <w:rsid w:val="005B68CE"/>
    <w:rsid w:val="005C13EB"/>
    <w:rsid w:val="005D4CEF"/>
    <w:rsid w:val="005F616B"/>
    <w:rsid w:val="005F64DA"/>
    <w:rsid w:val="006062CE"/>
    <w:rsid w:val="0061466D"/>
    <w:rsid w:val="00615FF2"/>
    <w:rsid w:val="00617BCC"/>
    <w:rsid w:val="006233BA"/>
    <w:rsid w:val="0065265A"/>
    <w:rsid w:val="00655CB3"/>
    <w:rsid w:val="00692F13"/>
    <w:rsid w:val="00696DF0"/>
    <w:rsid w:val="006B74E0"/>
    <w:rsid w:val="006D1236"/>
    <w:rsid w:val="00704977"/>
    <w:rsid w:val="00710125"/>
    <w:rsid w:val="007106D7"/>
    <w:rsid w:val="00716F52"/>
    <w:rsid w:val="0072299D"/>
    <w:rsid w:val="00746115"/>
    <w:rsid w:val="007B5A2F"/>
    <w:rsid w:val="007B70D3"/>
    <w:rsid w:val="007C4EBC"/>
    <w:rsid w:val="007D14B0"/>
    <w:rsid w:val="007D6F9D"/>
    <w:rsid w:val="00801358"/>
    <w:rsid w:val="008022B1"/>
    <w:rsid w:val="008070BF"/>
    <w:rsid w:val="00823596"/>
    <w:rsid w:val="0082739C"/>
    <w:rsid w:val="00853E0F"/>
    <w:rsid w:val="00875079"/>
    <w:rsid w:val="0089281C"/>
    <w:rsid w:val="008A3902"/>
    <w:rsid w:val="008B3B23"/>
    <w:rsid w:val="008B581C"/>
    <w:rsid w:val="008C487C"/>
    <w:rsid w:val="008C5E84"/>
    <w:rsid w:val="00903CE7"/>
    <w:rsid w:val="00926706"/>
    <w:rsid w:val="00937AE2"/>
    <w:rsid w:val="00937C57"/>
    <w:rsid w:val="00942940"/>
    <w:rsid w:val="00955E55"/>
    <w:rsid w:val="009648D1"/>
    <w:rsid w:val="00981BCC"/>
    <w:rsid w:val="00985B8A"/>
    <w:rsid w:val="00990BA9"/>
    <w:rsid w:val="009A0A95"/>
    <w:rsid w:val="009A400A"/>
    <w:rsid w:val="009A55BD"/>
    <w:rsid w:val="009D1CFB"/>
    <w:rsid w:val="009D7E58"/>
    <w:rsid w:val="009E3750"/>
    <w:rsid w:val="00A10258"/>
    <w:rsid w:val="00A1060A"/>
    <w:rsid w:val="00A2214E"/>
    <w:rsid w:val="00A51113"/>
    <w:rsid w:val="00A51B80"/>
    <w:rsid w:val="00A67809"/>
    <w:rsid w:val="00AD1F05"/>
    <w:rsid w:val="00AE6277"/>
    <w:rsid w:val="00AF69E7"/>
    <w:rsid w:val="00AF6B53"/>
    <w:rsid w:val="00B05822"/>
    <w:rsid w:val="00B43693"/>
    <w:rsid w:val="00B57508"/>
    <w:rsid w:val="00B6122E"/>
    <w:rsid w:val="00B63E3A"/>
    <w:rsid w:val="00B81562"/>
    <w:rsid w:val="00B93B67"/>
    <w:rsid w:val="00BB7EDB"/>
    <w:rsid w:val="00BC415E"/>
    <w:rsid w:val="00BF32B4"/>
    <w:rsid w:val="00BF3699"/>
    <w:rsid w:val="00C0463D"/>
    <w:rsid w:val="00C52566"/>
    <w:rsid w:val="00C92FCE"/>
    <w:rsid w:val="00CA53DB"/>
    <w:rsid w:val="00D0626B"/>
    <w:rsid w:val="00D10851"/>
    <w:rsid w:val="00D1677F"/>
    <w:rsid w:val="00D23B08"/>
    <w:rsid w:val="00D30802"/>
    <w:rsid w:val="00D323A5"/>
    <w:rsid w:val="00D62EE1"/>
    <w:rsid w:val="00D7091E"/>
    <w:rsid w:val="00D84F39"/>
    <w:rsid w:val="00D9514D"/>
    <w:rsid w:val="00DA0EA2"/>
    <w:rsid w:val="00DB573B"/>
    <w:rsid w:val="00DD3BFB"/>
    <w:rsid w:val="00DE353A"/>
    <w:rsid w:val="00DF5092"/>
    <w:rsid w:val="00E27DC3"/>
    <w:rsid w:val="00E30816"/>
    <w:rsid w:val="00E93C23"/>
    <w:rsid w:val="00E96274"/>
    <w:rsid w:val="00F25FBF"/>
    <w:rsid w:val="00F33EAA"/>
    <w:rsid w:val="00F52202"/>
    <w:rsid w:val="00F720B6"/>
    <w:rsid w:val="00F80C48"/>
    <w:rsid w:val="00F86257"/>
    <w:rsid w:val="00F87477"/>
    <w:rsid w:val="00FA5A69"/>
    <w:rsid w:val="00FB4410"/>
    <w:rsid w:val="00FC0D49"/>
    <w:rsid w:val="00FC7D88"/>
    <w:rsid w:val="00FD4493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078281DA"/>
  <w15:docId w15:val="{E8DD284D-B0A7-4BA4-BB89-32F69CCD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7D88"/>
    <w:pPr>
      <w:spacing w:after="58" w:line="259" w:lineRule="auto"/>
      <w:ind w:left="10" w:right="154" w:hanging="10"/>
    </w:pPr>
    <w:rPr>
      <w:rFonts w:ascii="Trebuchet MS" w:eastAsia="Trebuchet MS" w:hAnsi="Trebuchet MS" w:cs="Trebuchet MS"/>
      <w:color w:val="000000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FC7D88"/>
    <w:pPr>
      <w:numPr>
        <w:numId w:val="20"/>
      </w:numPr>
      <w:spacing w:before="275"/>
      <w:outlineLvl w:val="0"/>
    </w:pPr>
    <w:rPr>
      <w:caps/>
      <w:color w:val="E53357" w:themeColor="accent2"/>
    </w:rPr>
  </w:style>
  <w:style w:type="paragraph" w:styleId="Kop2">
    <w:name w:val="heading 2"/>
    <w:basedOn w:val="Standaard"/>
    <w:next w:val="Standaard"/>
    <w:link w:val="Kop2Char"/>
    <w:uiPriority w:val="9"/>
    <w:qFormat/>
    <w:rsid w:val="00FC7D88"/>
    <w:pPr>
      <w:keepNext/>
      <w:spacing w:before="275"/>
      <w:ind w:left="0" w:firstLine="0"/>
      <w:outlineLvl w:val="1"/>
    </w:pPr>
    <w:rPr>
      <w:color w:val="E53357" w:themeColor="accent2"/>
    </w:rPr>
  </w:style>
  <w:style w:type="paragraph" w:styleId="Kop3">
    <w:name w:val="heading 3"/>
    <w:basedOn w:val="Vet"/>
    <w:next w:val="Standaard"/>
    <w:uiPriority w:val="9"/>
    <w:qFormat/>
    <w:rsid w:val="00FC7D88"/>
    <w:pPr>
      <w:keepNext/>
      <w:spacing w:before="275"/>
      <w:outlineLvl w:val="2"/>
    </w:pPr>
  </w:style>
  <w:style w:type="paragraph" w:styleId="Kop4">
    <w:name w:val="heading 4"/>
    <w:basedOn w:val="Standaard"/>
    <w:next w:val="Standaard"/>
    <w:uiPriority w:val="9"/>
    <w:qFormat/>
    <w:rsid w:val="00FC7D88"/>
    <w:pPr>
      <w:spacing w:before="275"/>
      <w:outlineLvl w:val="3"/>
    </w:pPr>
    <w:rPr>
      <w:color w:val="E53357" w:themeColor="accent2"/>
    </w:rPr>
  </w:style>
  <w:style w:type="paragraph" w:styleId="Kop5">
    <w:name w:val="heading 5"/>
    <w:basedOn w:val="Standaard"/>
    <w:next w:val="Standaard"/>
    <w:rsid w:val="00FC7D88"/>
    <w:pPr>
      <w:numPr>
        <w:ilvl w:val="4"/>
        <w:numId w:val="1"/>
      </w:numPr>
      <w:spacing w:before="240" w:after="60" w:line="280" w:lineRule="atLeast"/>
      <w:outlineLvl w:val="4"/>
    </w:pPr>
    <w:rPr>
      <w:rFonts w:ascii="Arial" w:hAnsi="Ari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FC7D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000C25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FC7D8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FC7D8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FC7D8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aliases w:val="Bijschrift Brink Groep"/>
    <w:basedOn w:val="ZsysBasisBrinkGroep"/>
    <w:next w:val="Standaard"/>
    <w:rsid w:val="00FC7D88"/>
    <w:pPr>
      <w:spacing w:before="120" w:after="120"/>
    </w:pPr>
    <w:rPr>
      <w:b/>
      <w:bCs/>
      <w:spacing w:val="20"/>
      <w:sz w:val="13"/>
    </w:rPr>
  </w:style>
  <w:style w:type="paragraph" w:customStyle="1" w:styleId="ZsysBasisBrinkGroep">
    <w:name w:val="ZsysBasis Brink Groep"/>
    <w:rsid w:val="00FC7D88"/>
    <w:pPr>
      <w:spacing w:line="275" w:lineRule="atLeast"/>
    </w:pPr>
    <w:rPr>
      <w:rFonts w:asciiTheme="minorHAnsi" w:hAnsiTheme="minorHAnsi"/>
      <w:sz w:val="19"/>
    </w:rPr>
  </w:style>
  <w:style w:type="paragraph" w:styleId="Index1">
    <w:name w:val="index 1"/>
    <w:basedOn w:val="Standaard"/>
    <w:next w:val="Standaard"/>
    <w:autoRedefine/>
    <w:semiHidden/>
    <w:rsid w:val="00FC7D88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rsid w:val="00FC7D8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1">
    <w:name w:val="inhopg 1"/>
    <w:basedOn w:val="Standaard"/>
    <w:rsid w:val="00FC7D88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rsid w:val="00FC7D88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rsid w:val="00FC7D88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rsid w:val="00FC7D88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rsid w:val="00FC7D88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rsid w:val="00FC7D8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rsid w:val="00FC7D88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rsid w:val="00FC7D88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rsid w:val="00FC7D88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Koptekst">
    <w:name w:val="header"/>
    <w:basedOn w:val="Standaard"/>
    <w:semiHidden/>
    <w:rsid w:val="00FC7D88"/>
    <w:pPr>
      <w:tabs>
        <w:tab w:val="left" w:pos="2155"/>
        <w:tab w:val="right" w:pos="9406"/>
      </w:tabs>
    </w:pPr>
  </w:style>
  <w:style w:type="paragraph" w:styleId="Voettekst">
    <w:name w:val="footer"/>
    <w:basedOn w:val="Standaard"/>
    <w:rsid w:val="00FC7D88"/>
    <w:pPr>
      <w:tabs>
        <w:tab w:val="left" w:pos="2155"/>
        <w:tab w:val="right" w:pos="9072"/>
      </w:tabs>
      <w:ind w:right="352"/>
    </w:pPr>
  </w:style>
  <w:style w:type="character" w:styleId="Paginanummer">
    <w:name w:val="page number"/>
    <w:basedOn w:val="Standaardalinea-lettertype"/>
    <w:rsid w:val="00FC7D88"/>
    <w:rPr>
      <w:rFonts w:asciiTheme="minorHAnsi" w:hAnsiTheme="minorHAnsi"/>
      <w:color w:val="B8BCC3"/>
      <w:sz w:val="19"/>
    </w:rPr>
  </w:style>
  <w:style w:type="paragraph" w:customStyle="1" w:styleId="BasistekstBrinkGroep">
    <w:name w:val="Basistekst Brink Groep"/>
    <w:basedOn w:val="ZsysBasisBrinkGroep"/>
    <w:qFormat/>
    <w:rsid w:val="00FC7D88"/>
    <w:rPr>
      <w:color w:val="00194B" w:themeColor="accent1"/>
    </w:rPr>
  </w:style>
  <w:style w:type="paragraph" w:customStyle="1" w:styleId="DocgegevensBrinkGroep">
    <w:name w:val="Doc.gegevens Brink Groep"/>
    <w:basedOn w:val="ZsysBasisBrinkGroep"/>
    <w:rsid w:val="00FC7D88"/>
    <w:pPr>
      <w:suppressAutoHyphens/>
    </w:pPr>
  </w:style>
  <w:style w:type="paragraph" w:customStyle="1" w:styleId="DockopjesBrinkGroep">
    <w:name w:val="Doc.kopjes Brink Groep"/>
    <w:basedOn w:val="ZsysBasisBrinkGroep"/>
    <w:rsid w:val="00FC7D88"/>
    <w:pPr>
      <w:suppressAutoHyphens/>
    </w:pPr>
    <w:rPr>
      <w:rFonts w:ascii="Calibri" w:hAnsi="Calibri"/>
      <w:b/>
      <w:sz w:val="15"/>
    </w:rPr>
  </w:style>
  <w:style w:type="paragraph" w:customStyle="1" w:styleId="DocnaamBrinkGroep">
    <w:name w:val="Doc.naam Brink Groep"/>
    <w:basedOn w:val="ZsysBasisBrinkGroep"/>
    <w:rsid w:val="00FC7D88"/>
    <w:pPr>
      <w:suppressAutoHyphens/>
      <w:spacing w:after="550"/>
    </w:pPr>
    <w:rPr>
      <w:rFonts w:asciiTheme="majorHAnsi" w:hAnsiTheme="majorHAnsi"/>
      <w:caps/>
      <w:color w:val="E53357" w:themeColor="accent2"/>
      <w:kern w:val="60"/>
      <w:sz w:val="64"/>
    </w:rPr>
  </w:style>
  <w:style w:type="character" w:customStyle="1" w:styleId="ZsysRoodBrinkGroep">
    <w:name w:val="ZsysRood Brink Groep"/>
    <w:basedOn w:val="Standaardalinea-lettertype"/>
    <w:rsid w:val="00FC7D88"/>
    <w:rPr>
      <w:color w:val="FF0000"/>
    </w:rPr>
  </w:style>
  <w:style w:type="paragraph" w:customStyle="1" w:styleId="Opsomcijfer2deniveauBrinkGroep">
    <w:name w:val="Opsomcijfer 2de niveau Brink Groep"/>
    <w:basedOn w:val="ZsysBasisBrinkGroep"/>
    <w:uiPriority w:val="29"/>
    <w:qFormat/>
    <w:rsid w:val="00FC7D88"/>
    <w:pPr>
      <w:numPr>
        <w:ilvl w:val="1"/>
        <w:numId w:val="17"/>
      </w:numPr>
    </w:pPr>
    <w:rPr>
      <w:color w:val="00194B" w:themeColor="accent1"/>
      <w:lang w:eastAsia="en-US"/>
    </w:rPr>
  </w:style>
  <w:style w:type="paragraph" w:customStyle="1" w:styleId="Opsomletter1steniveauBrinkGroep">
    <w:name w:val="Opsomletter 1ste niveau Brink Groep"/>
    <w:basedOn w:val="ZsysBasisBrinkGroep"/>
    <w:uiPriority w:val="39"/>
    <w:qFormat/>
    <w:rsid w:val="00FC7D88"/>
    <w:pPr>
      <w:numPr>
        <w:numId w:val="18"/>
      </w:numPr>
    </w:pPr>
    <w:rPr>
      <w:color w:val="00194B" w:themeColor="accent1"/>
      <w:lang w:eastAsia="en-US"/>
    </w:rPr>
  </w:style>
  <w:style w:type="paragraph" w:customStyle="1" w:styleId="Opsomletter2deniveauBrinkGroep">
    <w:name w:val="Opsomletter 2de niveau Brink Groep"/>
    <w:basedOn w:val="ZsysBasisBrinkGroep"/>
    <w:uiPriority w:val="39"/>
    <w:qFormat/>
    <w:rsid w:val="00FC7D88"/>
    <w:pPr>
      <w:numPr>
        <w:ilvl w:val="1"/>
        <w:numId w:val="18"/>
      </w:numPr>
    </w:pPr>
    <w:rPr>
      <w:color w:val="00194B" w:themeColor="accent1"/>
      <w:szCs w:val="18"/>
      <w:lang w:eastAsia="en-US"/>
    </w:rPr>
  </w:style>
  <w:style w:type="paragraph" w:customStyle="1" w:styleId="Opsomstreepje1steniveauBrinkGroep">
    <w:name w:val="Opsomstreepje 1ste niveau Brink Groep"/>
    <w:basedOn w:val="ZsysBasisBrinkGroep"/>
    <w:uiPriority w:val="19"/>
    <w:qFormat/>
    <w:rsid w:val="00FC7D88"/>
    <w:pPr>
      <w:numPr>
        <w:numId w:val="19"/>
      </w:numPr>
    </w:pPr>
    <w:rPr>
      <w:color w:val="00194B" w:themeColor="accent1"/>
      <w:lang w:eastAsia="en-US"/>
    </w:rPr>
  </w:style>
  <w:style w:type="paragraph" w:customStyle="1" w:styleId="Opsomstreepje2deniveauBrinkGroep">
    <w:name w:val="Opsomstreepje 2de niveau Brink Groep"/>
    <w:basedOn w:val="ZsysBasisBrinkGroep"/>
    <w:uiPriority w:val="19"/>
    <w:qFormat/>
    <w:rsid w:val="00FC7D88"/>
    <w:pPr>
      <w:numPr>
        <w:ilvl w:val="1"/>
        <w:numId w:val="19"/>
      </w:numPr>
    </w:pPr>
    <w:rPr>
      <w:color w:val="00194B" w:themeColor="accent1"/>
      <w:lang w:eastAsia="en-US"/>
    </w:rPr>
  </w:style>
  <w:style w:type="paragraph" w:customStyle="1" w:styleId="Opsomstreepje3deniveauBrinkGroep">
    <w:name w:val="Opsomstreepje 3de niveau Brink Groep"/>
    <w:basedOn w:val="ZsysBasisBrinkGroep"/>
    <w:uiPriority w:val="19"/>
    <w:qFormat/>
    <w:rsid w:val="00FC7D88"/>
    <w:pPr>
      <w:numPr>
        <w:ilvl w:val="2"/>
        <w:numId w:val="19"/>
      </w:numPr>
    </w:pPr>
    <w:rPr>
      <w:color w:val="00194B" w:themeColor="accent1"/>
      <w:lang w:eastAsia="en-US"/>
    </w:rPr>
  </w:style>
  <w:style w:type="paragraph" w:customStyle="1" w:styleId="ZsysverwijzingReferentieBrinkGroep">
    <w:name w:val="ZsysverwijzingReferentie Brink Groep"/>
    <w:basedOn w:val="ZsysBasisBrinkGroep"/>
    <w:rsid w:val="00FC7D88"/>
    <w:pPr>
      <w:framePr w:w="5954" w:hSpace="142" w:vSpace="142" w:wrap="around" w:vAnchor="page" w:hAnchor="page" w:x="3857" w:y="15735"/>
    </w:pPr>
    <w:rPr>
      <w:spacing w:val="20"/>
      <w:kern w:val="20"/>
      <w:sz w:val="13"/>
    </w:rPr>
  </w:style>
  <w:style w:type="paragraph" w:styleId="Inhopg10">
    <w:name w:val="toc 1"/>
    <w:basedOn w:val="Standaard"/>
    <w:next w:val="Standaard"/>
    <w:semiHidden/>
    <w:rsid w:val="00FC7D88"/>
    <w:pPr>
      <w:tabs>
        <w:tab w:val="left" w:pos="2160"/>
        <w:tab w:val="right" w:pos="8789"/>
      </w:tabs>
      <w:spacing w:before="283"/>
      <w:ind w:left="2160" w:hanging="2160"/>
    </w:pPr>
    <w:rPr>
      <w:caps/>
      <w:noProof/>
      <w:szCs w:val="17"/>
    </w:rPr>
  </w:style>
  <w:style w:type="character" w:styleId="GevolgdeHyperlink">
    <w:name w:val="FollowedHyperlink"/>
    <w:basedOn w:val="Standaardalinea-lettertype"/>
    <w:semiHidden/>
    <w:rsid w:val="00FC7D88"/>
    <w:rPr>
      <w:color w:val="auto"/>
      <w:u w:val="none"/>
    </w:rPr>
  </w:style>
  <w:style w:type="character" w:styleId="Hyperlink">
    <w:name w:val="Hyperlink"/>
    <w:basedOn w:val="Standaardalinea-lettertype"/>
    <w:semiHidden/>
    <w:rsid w:val="00FC7D88"/>
    <w:rPr>
      <w:color w:val="auto"/>
      <w:u w:val="none"/>
    </w:rPr>
  </w:style>
  <w:style w:type="paragraph" w:styleId="Inhopg20">
    <w:name w:val="toc 2"/>
    <w:basedOn w:val="Standaard"/>
    <w:next w:val="Standaard"/>
    <w:semiHidden/>
    <w:rsid w:val="00FC7D88"/>
    <w:pPr>
      <w:tabs>
        <w:tab w:val="left" w:pos="2160"/>
        <w:tab w:val="right" w:pos="8789"/>
      </w:tabs>
      <w:ind w:left="2160" w:hanging="2160"/>
    </w:pPr>
    <w:rPr>
      <w:noProof/>
      <w:szCs w:val="17"/>
    </w:rPr>
  </w:style>
  <w:style w:type="paragraph" w:styleId="Inhopg30">
    <w:name w:val="toc 3"/>
    <w:basedOn w:val="Standaard"/>
    <w:next w:val="Standaard"/>
    <w:semiHidden/>
    <w:rsid w:val="00FC7D88"/>
    <w:pPr>
      <w:tabs>
        <w:tab w:val="left" w:pos="2155"/>
        <w:tab w:val="right" w:pos="8789"/>
      </w:tabs>
      <w:ind w:left="2160" w:hanging="2160"/>
    </w:pPr>
    <w:rPr>
      <w:noProof/>
      <w:szCs w:val="17"/>
    </w:rPr>
  </w:style>
  <w:style w:type="paragraph" w:customStyle="1" w:styleId="ConcepttekstBrinkGroep">
    <w:name w:val="Concepttekst Brink Groep"/>
    <w:basedOn w:val="ZsysBasisBrinkGroep"/>
    <w:rsid w:val="00FC7D88"/>
    <w:pPr>
      <w:jc w:val="right"/>
    </w:pPr>
    <w:rPr>
      <w:b/>
      <w:bCs/>
      <w:sz w:val="22"/>
    </w:rPr>
  </w:style>
  <w:style w:type="paragraph" w:customStyle="1" w:styleId="Opsomcijfer1steniveauBrinkGroep">
    <w:name w:val="Opsomcijfer 1ste niveau Brink Groep"/>
    <w:basedOn w:val="ZsysBasisBrinkGroep"/>
    <w:uiPriority w:val="29"/>
    <w:qFormat/>
    <w:rsid w:val="00FC7D88"/>
    <w:pPr>
      <w:numPr>
        <w:numId w:val="17"/>
      </w:numPr>
    </w:pPr>
    <w:rPr>
      <w:color w:val="00194B" w:themeColor="accent1"/>
      <w:lang w:eastAsia="en-US"/>
    </w:rPr>
  </w:style>
  <w:style w:type="paragraph" w:customStyle="1" w:styleId="DocgegevensVetBrinkGroep">
    <w:name w:val="Doc.gegevens Vet Brink Groep"/>
    <w:basedOn w:val="ZsysBasisBrinkGroep"/>
    <w:next w:val="BasistekstBrinkGroep"/>
    <w:rsid w:val="00FC7D88"/>
    <w:rPr>
      <w:b/>
      <w:bCs/>
    </w:rPr>
  </w:style>
  <w:style w:type="paragraph" w:styleId="Voetnoottekst">
    <w:name w:val="footnote text"/>
    <w:basedOn w:val="Standaard"/>
    <w:semiHidden/>
    <w:rsid w:val="00FC7D88"/>
    <w:pPr>
      <w:spacing w:line="283" w:lineRule="exact"/>
      <w:ind w:left="284" w:hanging="284"/>
    </w:pPr>
    <w:rPr>
      <w:spacing w:val="20"/>
      <w:sz w:val="13"/>
    </w:rPr>
  </w:style>
  <w:style w:type="paragraph" w:customStyle="1" w:styleId="ReferentiegegevensBrink">
    <w:name w:val="Referentiegegevens Brink"/>
    <w:basedOn w:val="ZsysBasisBrinkGroep"/>
    <w:rsid w:val="00FC7D88"/>
  </w:style>
  <w:style w:type="paragraph" w:customStyle="1" w:styleId="Zwevend1steniveauBrinkGroep">
    <w:name w:val="Zwevend 1ste niveau Brink Groep"/>
    <w:basedOn w:val="ZsysBasisBrinkGroep"/>
    <w:rsid w:val="00FC7D88"/>
    <w:pPr>
      <w:tabs>
        <w:tab w:val="left" w:pos="357"/>
      </w:tabs>
      <w:ind w:left="357"/>
    </w:pPr>
  </w:style>
  <w:style w:type="paragraph" w:customStyle="1" w:styleId="Zwevend2deniveauBrinkGroep">
    <w:name w:val="Zwevend 2de niveau Brink Groep"/>
    <w:basedOn w:val="ZsysBasisBrinkGroep"/>
    <w:rsid w:val="00FC7D88"/>
    <w:pPr>
      <w:tabs>
        <w:tab w:val="left" w:pos="714"/>
      </w:tabs>
      <w:ind w:left="714"/>
    </w:pPr>
  </w:style>
  <w:style w:type="paragraph" w:customStyle="1" w:styleId="Zwevend3deniveauBrinkGroep">
    <w:name w:val="Zwevend 3de niveau Brink Groep"/>
    <w:basedOn w:val="ZsysBasisBrinkGroep"/>
    <w:rsid w:val="00FC7D88"/>
    <w:pPr>
      <w:tabs>
        <w:tab w:val="left" w:pos="1071"/>
      </w:tabs>
      <w:ind w:left="1071"/>
    </w:pPr>
  </w:style>
  <w:style w:type="paragraph" w:customStyle="1" w:styleId="VoettekstReferentiegegevensBrink">
    <w:name w:val="Voettekst Referentiegegevens Brink"/>
    <w:basedOn w:val="ZsysBasisBrinkGroep"/>
    <w:rsid w:val="00FC7D88"/>
    <w:pPr>
      <w:tabs>
        <w:tab w:val="left" w:pos="2155"/>
      </w:tabs>
    </w:pPr>
    <w:rPr>
      <w:noProof/>
      <w:spacing w:val="20"/>
      <w:sz w:val="13"/>
    </w:rPr>
  </w:style>
  <w:style w:type="paragraph" w:customStyle="1" w:styleId="ZSysVoetLogoFrameBrink">
    <w:name w:val="ZSysVoetLogoFrame Brink"/>
    <w:basedOn w:val="Standaard"/>
    <w:rsid w:val="00FC7D88"/>
    <w:pPr>
      <w:framePr w:hSpace="181" w:vSpace="181" w:wrap="around" w:vAnchor="page" w:hAnchor="page" w:x="1702" w:y="15594"/>
      <w:spacing w:line="280" w:lineRule="atLeast"/>
    </w:pPr>
  </w:style>
  <w:style w:type="numbering" w:styleId="111111">
    <w:name w:val="Outline List 2"/>
    <w:basedOn w:val="Geenlijst"/>
    <w:uiPriority w:val="99"/>
    <w:semiHidden/>
    <w:unhideWhenUsed/>
    <w:rsid w:val="00FC7D88"/>
    <w:pPr>
      <w:numPr>
        <w:numId w:val="2"/>
      </w:numPr>
    </w:pPr>
  </w:style>
  <w:style w:type="numbering" w:styleId="1ai">
    <w:name w:val="Outline List 1"/>
    <w:basedOn w:val="Geenlijst"/>
    <w:uiPriority w:val="99"/>
    <w:semiHidden/>
    <w:unhideWhenUsed/>
    <w:rsid w:val="00FC7D88"/>
    <w:pPr>
      <w:numPr>
        <w:numId w:val="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FC7D88"/>
    <w:rPr>
      <w:rFonts w:asciiTheme="majorHAnsi" w:eastAsiaTheme="majorEastAsia" w:hAnsiTheme="majorHAnsi" w:cstheme="majorBidi"/>
      <w:i/>
      <w:iCs/>
      <w:color w:val="000C25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7D88"/>
    <w:rPr>
      <w:rFonts w:asciiTheme="majorHAnsi" w:eastAsiaTheme="majorEastAsia" w:hAnsiTheme="majorHAnsi" w:cstheme="majorBidi"/>
      <w:i/>
      <w:iCs/>
      <w:color w:val="404040" w:themeColor="text1" w:themeTint="B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7D88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7D8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FC7D88"/>
    <w:pPr>
      <w:numPr>
        <w:numId w:val="4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FC7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7D88"/>
    <w:rPr>
      <w:rFonts w:ascii="Tahoma" w:hAnsi="Tahoma" w:cs="Tahoma"/>
      <w:color w:val="00194B" w:themeColor="accent1"/>
      <w:sz w:val="16"/>
      <w:szCs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FC7D88"/>
  </w:style>
  <w:style w:type="paragraph" w:styleId="Bloktekst">
    <w:name w:val="Block Text"/>
    <w:basedOn w:val="Standaard"/>
    <w:uiPriority w:val="99"/>
    <w:semiHidden/>
    <w:unhideWhenUsed/>
    <w:rsid w:val="00FC7D88"/>
    <w:pPr>
      <w:pBdr>
        <w:top w:val="single" w:sz="2" w:space="10" w:color="00194B" w:themeColor="accent1"/>
        <w:left w:val="single" w:sz="2" w:space="10" w:color="00194B" w:themeColor="accent1"/>
        <w:bottom w:val="single" w:sz="2" w:space="10" w:color="00194B" w:themeColor="accent1"/>
        <w:right w:val="single" w:sz="2" w:space="10" w:color="00194B" w:themeColor="accent1"/>
      </w:pBdr>
      <w:ind w:left="1152" w:right="1152"/>
    </w:pPr>
    <w:rPr>
      <w:rFonts w:eastAsiaTheme="minorEastAsia" w:cstheme="minorBidi"/>
      <w:i/>
      <w:i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FC7D88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FC7D88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FC7D88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FC7D88"/>
    <w:rPr>
      <w:rFonts w:asciiTheme="minorHAnsi" w:hAnsiTheme="minorHAnsi"/>
      <w:color w:val="00194B" w:themeColor="accent1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FC7D88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FC7D88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FC7D88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FC7D88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FC7D88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FC7D88"/>
    <w:rPr>
      <w:rFonts w:asciiTheme="minorHAnsi" w:hAnsiTheme="minorHAnsi"/>
      <w:color w:val="00194B" w:themeColor="accent1"/>
      <w:sz w:val="16"/>
      <w:szCs w:val="16"/>
    </w:rPr>
  </w:style>
  <w:style w:type="character" w:styleId="Titelvanboek">
    <w:name w:val="Book Title"/>
    <w:basedOn w:val="Standaardalinea-lettertype"/>
    <w:uiPriority w:val="33"/>
    <w:rsid w:val="00FC7D88"/>
    <w:rPr>
      <w:b/>
      <w:bCs/>
      <w:smallCap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FC7D88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table" w:styleId="Kleurrijkraster">
    <w:name w:val="Colorful Grid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8C5FF" w:themeFill="accent1" w:themeFillTint="33"/>
    </w:tcPr>
    <w:tblStylePr w:type="firstRow">
      <w:rPr>
        <w:b/>
        <w:bCs/>
      </w:rPr>
      <w:tblPr/>
      <w:tcPr>
        <w:shd w:val="clear" w:color="auto" w:fill="518B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18B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12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1238" w:themeFill="accent1" w:themeFillShade="BF"/>
      </w:tc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shd w:val="clear" w:color="auto" w:fill="266EFF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6DD" w:themeFill="accent2" w:themeFillTint="33"/>
    </w:tcPr>
    <w:tblStylePr w:type="firstRow">
      <w:rPr>
        <w:b/>
        <w:bCs/>
      </w:rPr>
      <w:tblPr/>
      <w:tcPr>
        <w:shd w:val="clear" w:color="auto" w:fill="F4ADB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ADB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9173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91738" w:themeFill="accent2" w:themeFillShade="BF"/>
      </w:tc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shd w:val="clear" w:color="auto" w:fill="F299AA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8" w:themeFill="accent3" w:themeFillTint="33"/>
    </w:tcPr>
    <w:tblStylePr w:type="firstRow">
      <w:rPr>
        <w:b/>
        <w:bCs/>
      </w:rPr>
      <w:tblPr/>
      <w:tcPr>
        <w:shd w:val="clear" w:color="auto" w:fill="FFCC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C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25E00" w:themeFill="accent3" w:themeFillShade="BF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B" w:themeFill="accent4" w:themeFillTint="33"/>
    </w:tcPr>
    <w:tblStylePr w:type="firstRow">
      <w:rPr>
        <w:b/>
        <w:bCs/>
      </w:rPr>
      <w:tblPr/>
      <w:tcPr>
        <w:shd w:val="clear" w:color="auto" w:fill="FFE4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4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B8B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B8B00" w:themeFill="accent4" w:themeFillShade="BF"/>
      </w:tc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shd w:val="clear" w:color="auto" w:fill="FFDD7D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A" w:themeFill="accent5" w:themeFillTint="33"/>
    </w:tcPr>
    <w:tblStylePr w:type="firstRow">
      <w:rPr>
        <w:b/>
        <w:bCs/>
      </w:rPr>
      <w:tblPr/>
      <w:tcPr>
        <w:shd w:val="clear" w:color="auto" w:fill="F1F2F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F2F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9A4B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9A4BA" w:themeFill="accent5" w:themeFillShade="BF"/>
      </w:tc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shd w:val="clear" w:color="auto" w:fill="EDEFF3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FC7D8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E8DB" w:themeFill="accent6" w:themeFillTint="33"/>
    </w:tcPr>
    <w:tblStylePr w:type="firstRow">
      <w:rPr>
        <w:b/>
        <w:bCs/>
      </w:rPr>
      <w:tblPr/>
      <w:tcPr>
        <w:shd w:val="clear" w:color="auto" w:fill="E7D2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7D2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76D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76D32" w:themeFill="accent6" w:themeFillShade="BF"/>
      </w:tc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shd w:val="clear" w:color="auto" w:fill="E1C7A5" w:themeFill="accent6" w:themeFillTint="7F"/>
      </w:tcPr>
    </w:tblStylePr>
  </w:style>
  <w:style w:type="table" w:styleId="Kleurrijkelijst">
    <w:name w:val="Colorful List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D4E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shd w:val="clear" w:color="auto" w:fill="A8C5F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FCEAEE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193C" w:themeFill="accent2" w:themeFillShade="CC"/>
      </w:tcPr>
    </w:tblStylePr>
    <w:tblStylePr w:type="lastRow">
      <w:rPr>
        <w:b/>
        <w:bCs/>
        <w:color w:val="C6193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shd w:val="clear" w:color="auto" w:fill="F9D6DD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89500" w:themeFill="accent4" w:themeFillShade="CC"/>
      </w:tcPr>
    </w:tblStylePr>
    <w:tblStylePr w:type="lastRow">
      <w:rPr>
        <w:b/>
        <w:bCs/>
        <w:color w:val="C895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shd w:val="clear" w:color="auto" w:fill="FFE5C8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FFF8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E6500" w:themeFill="accent3" w:themeFillShade="CC"/>
      </w:tcPr>
    </w:tblStylePr>
    <w:tblStylePr w:type="lastRow">
      <w:rPr>
        <w:b/>
        <w:bCs/>
        <w:color w:val="BE65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shd w:val="clear" w:color="auto" w:fill="FFF1CB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FBFBF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27436" w:themeFill="accent6" w:themeFillShade="CC"/>
      </w:tcPr>
    </w:tblStylePr>
    <w:tblStylePr w:type="lastRow">
      <w:rPr>
        <w:b/>
        <w:bCs/>
        <w:color w:val="A27436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shd w:val="clear" w:color="auto" w:fill="F8F8FA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FC7D88"/>
    <w:rPr>
      <w:color w:val="000000" w:themeColor="text1"/>
    </w:rPr>
    <w:tblPr>
      <w:tblStyleRowBandSize w:val="1"/>
      <w:tblStyleColBandSize w:val="1"/>
    </w:tblPr>
    <w:tcPr>
      <w:shd w:val="clear" w:color="auto" w:fill="F9F4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1C3" w:themeFill="accent5" w:themeFillShade="CC"/>
      </w:tcPr>
    </w:tblStylePr>
    <w:tblStylePr w:type="lastRow">
      <w:rPr>
        <w:b/>
        <w:bCs/>
        <w:color w:val="A6B1C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shd w:val="clear" w:color="auto" w:fill="F3E8DB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00194B" w:themeColor="accent1"/>
        <w:bottom w:val="single" w:sz="4" w:space="0" w:color="00194B" w:themeColor="accent1"/>
        <w:right w:val="single" w:sz="4" w:space="0" w:color="0019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F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F2D" w:themeColor="accent1" w:themeShade="99"/>
          <w:insideV w:val="nil"/>
        </w:tcBorders>
        <w:shd w:val="clear" w:color="auto" w:fill="000F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F2D" w:themeFill="accent1" w:themeFillShade="99"/>
      </w:tcPr>
    </w:tblStylePr>
    <w:tblStylePr w:type="band1Vert">
      <w:tblPr/>
      <w:tcPr>
        <w:shd w:val="clear" w:color="auto" w:fill="518BFF" w:themeFill="accent1" w:themeFillTint="66"/>
      </w:tcPr>
    </w:tblStylePr>
    <w:tblStylePr w:type="band1Horz">
      <w:tblPr/>
      <w:tcPr>
        <w:shd w:val="clear" w:color="auto" w:fill="266E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E53357" w:themeColor="accent2"/>
        <w:left w:val="single" w:sz="4" w:space="0" w:color="E53357" w:themeColor="accent2"/>
        <w:bottom w:val="single" w:sz="4" w:space="0" w:color="E53357" w:themeColor="accent2"/>
        <w:right w:val="single" w:sz="4" w:space="0" w:color="E5335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E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32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32D" w:themeColor="accent2" w:themeShade="99"/>
          <w:insideV w:val="nil"/>
        </w:tcBorders>
        <w:shd w:val="clear" w:color="auto" w:fill="95132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32D" w:themeFill="accent2" w:themeFillShade="99"/>
      </w:tcPr>
    </w:tblStylePr>
    <w:tblStylePr w:type="band1Vert">
      <w:tblPr/>
      <w:tcPr>
        <w:shd w:val="clear" w:color="auto" w:fill="F4ADBB" w:themeFill="accent2" w:themeFillTint="66"/>
      </w:tcPr>
    </w:tblStylePr>
    <w:tblStylePr w:type="band1Horz">
      <w:tblPr/>
      <w:tcPr>
        <w:shd w:val="clear" w:color="auto" w:fill="F299A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FABB00" w:themeColor="accent4"/>
        <w:left w:val="single" w:sz="4" w:space="0" w:color="EE7F00" w:themeColor="accent3"/>
        <w:bottom w:val="single" w:sz="4" w:space="0" w:color="EE7F00" w:themeColor="accent3"/>
        <w:right w:val="single" w:sz="4" w:space="0" w:color="EE7F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B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C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C00" w:themeColor="accent3" w:themeShade="99"/>
          <w:insideV w:val="nil"/>
        </w:tcBorders>
        <w:shd w:val="clear" w:color="auto" w:fill="8E4C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C00" w:themeFill="accent3" w:themeFillShade="99"/>
      </w:tcPr>
    </w:tblStylePr>
    <w:tblStylePr w:type="band1Vert">
      <w:tblPr/>
      <w:tcPr>
        <w:shd w:val="clear" w:color="auto" w:fill="FFCC92" w:themeFill="accent3" w:themeFillTint="66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EE7F00" w:themeColor="accent3"/>
        <w:left w:val="single" w:sz="4" w:space="0" w:color="FABB00" w:themeColor="accent4"/>
        <w:bottom w:val="single" w:sz="4" w:space="0" w:color="FABB00" w:themeColor="accent4"/>
        <w:right w:val="single" w:sz="4" w:space="0" w:color="FABB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6F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6F00" w:themeColor="accent4" w:themeShade="99"/>
          <w:insideV w:val="nil"/>
        </w:tcBorders>
        <w:shd w:val="clear" w:color="auto" w:fill="966F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6F00" w:themeFill="accent4" w:themeFillShade="99"/>
      </w:tcPr>
    </w:tblStylePr>
    <w:tblStylePr w:type="band1Vert">
      <w:tblPr/>
      <w:tcPr>
        <w:shd w:val="clear" w:color="auto" w:fill="FFE497" w:themeFill="accent4" w:themeFillTint="66"/>
      </w:tcPr>
    </w:tblStylePr>
    <w:tblStylePr w:type="band1Horz">
      <w:tblPr/>
      <w:tcPr>
        <w:shd w:val="clear" w:color="auto" w:fill="FFDD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C3914B" w:themeColor="accent6"/>
        <w:left w:val="single" w:sz="4" w:space="0" w:color="DDE1E8" w:themeColor="accent5"/>
        <w:bottom w:val="single" w:sz="4" w:space="0" w:color="DDE1E8" w:themeColor="accent5"/>
        <w:right w:val="single" w:sz="4" w:space="0" w:color="DDE1E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3914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0819E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0819E" w:themeColor="accent5" w:themeShade="99"/>
          <w:insideV w:val="nil"/>
        </w:tcBorders>
        <w:shd w:val="clear" w:color="auto" w:fill="70819E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819E" w:themeFill="accent5" w:themeFillShade="99"/>
      </w:tcPr>
    </w:tblStylePr>
    <w:tblStylePr w:type="band1Vert">
      <w:tblPr/>
      <w:tcPr>
        <w:shd w:val="clear" w:color="auto" w:fill="F1F2F5" w:themeFill="accent5" w:themeFillTint="66"/>
      </w:tcPr>
    </w:tblStylePr>
    <w:tblStylePr w:type="band1Horz">
      <w:tblPr/>
      <w:tcPr>
        <w:shd w:val="clear" w:color="auto" w:fill="EDEFF3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FC7D88"/>
    <w:rPr>
      <w:color w:val="000000" w:themeColor="text1"/>
    </w:rPr>
    <w:tblPr>
      <w:tblStyleRowBandSize w:val="1"/>
      <w:tblStyleColBandSize w:val="1"/>
      <w:tblBorders>
        <w:top w:val="single" w:sz="24" w:space="0" w:color="DDE1E8" w:themeColor="accent5"/>
        <w:left w:val="single" w:sz="4" w:space="0" w:color="C3914B" w:themeColor="accent6"/>
        <w:bottom w:val="single" w:sz="4" w:space="0" w:color="C3914B" w:themeColor="accent6"/>
        <w:right w:val="single" w:sz="4" w:space="0" w:color="C3914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4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E1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95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95728" w:themeColor="accent6" w:themeShade="99"/>
          <w:insideV w:val="nil"/>
        </w:tcBorders>
        <w:shd w:val="clear" w:color="auto" w:fill="795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5728" w:themeFill="accent6" w:themeFillShade="99"/>
      </w:tcPr>
    </w:tblStylePr>
    <w:tblStylePr w:type="band1Vert">
      <w:tblPr/>
      <w:tcPr>
        <w:shd w:val="clear" w:color="auto" w:fill="E7D2B7" w:themeFill="accent6" w:themeFillTint="66"/>
      </w:tcPr>
    </w:tblStylePr>
    <w:tblStylePr w:type="band1Horz">
      <w:tblPr/>
      <w:tcPr>
        <w:shd w:val="clear" w:color="auto" w:fill="E1C7A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FC7D8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C7D88"/>
    <w:pPr>
      <w:spacing w:line="240" w:lineRule="auto"/>
    </w:p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C7D88"/>
    <w:rPr>
      <w:rFonts w:asciiTheme="minorHAnsi" w:hAnsiTheme="minorHAnsi"/>
      <w:color w:val="00194B" w:themeColor="accent1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C7D8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C7D88"/>
    <w:rPr>
      <w:rFonts w:asciiTheme="minorHAnsi" w:hAnsiTheme="minorHAnsi"/>
      <w:b/>
      <w:bCs/>
      <w:color w:val="00194B" w:themeColor="accent1"/>
    </w:rPr>
  </w:style>
  <w:style w:type="table" w:styleId="Donkerelijst">
    <w:name w:val="Dark List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0019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C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2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238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E5335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0F2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9173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1738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EE7F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F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25E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5E00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FABB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C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B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B00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DDE1E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B6A86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4B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4BA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FC7D88"/>
    <w:rPr>
      <w:color w:val="FFFFFF" w:themeColor="background1"/>
    </w:rPr>
    <w:tblPr>
      <w:tblStyleRowBandSize w:val="1"/>
      <w:tblStyleColBandSize w:val="1"/>
    </w:tblPr>
    <w:tcPr>
      <w:shd w:val="clear" w:color="auto" w:fill="C3914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448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76D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D32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FC7D88"/>
  </w:style>
  <w:style w:type="character" w:customStyle="1" w:styleId="DatumChar">
    <w:name w:val="Datum Char"/>
    <w:basedOn w:val="Standaardalinea-lettertype"/>
    <w:link w:val="Datum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FC7D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FC7D88"/>
    <w:rPr>
      <w:rFonts w:ascii="Tahoma" w:hAnsi="Tahoma" w:cs="Tahoma"/>
      <w:color w:val="00194B" w:themeColor="accent1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FC7D88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character" w:styleId="Nadruk">
    <w:name w:val="Emphasis"/>
    <w:basedOn w:val="Standaardalinea-lettertype"/>
    <w:uiPriority w:val="20"/>
    <w:rsid w:val="00FC7D88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FC7D88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FC7D88"/>
    <w:pPr>
      <w:spacing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FC7D88"/>
    <w:rPr>
      <w:rFonts w:asciiTheme="minorHAnsi" w:hAnsiTheme="minorHAnsi"/>
      <w:color w:val="00194B" w:themeColor="accent1"/>
    </w:rPr>
  </w:style>
  <w:style w:type="paragraph" w:styleId="Adresenvelop">
    <w:name w:val="envelope address"/>
    <w:basedOn w:val="Standaard"/>
    <w:uiPriority w:val="99"/>
    <w:semiHidden/>
    <w:unhideWhenUsed/>
    <w:rsid w:val="00FC7D8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FC7D88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7D88"/>
    <w:rPr>
      <w:vertAlign w:val="superscript"/>
    </w:rPr>
  </w:style>
  <w:style w:type="character" w:styleId="HTML-acroniem">
    <w:name w:val="HTML Acronym"/>
    <w:basedOn w:val="Standaardalinea-lettertype"/>
    <w:uiPriority w:val="99"/>
    <w:semiHidden/>
    <w:unhideWhenUsed/>
    <w:rsid w:val="00FC7D88"/>
  </w:style>
  <w:style w:type="paragraph" w:styleId="HTML-adres">
    <w:name w:val="HTML Address"/>
    <w:basedOn w:val="Standaard"/>
    <w:link w:val="HTML-adresChar"/>
    <w:uiPriority w:val="99"/>
    <w:semiHidden/>
    <w:unhideWhenUsed/>
    <w:rsid w:val="00FC7D88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FC7D88"/>
    <w:rPr>
      <w:rFonts w:asciiTheme="minorHAnsi" w:hAnsiTheme="minorHAnsi"/>
      <w:i/>
      <w:iCs/>
      <w:color w:val="00194B" w:themeColor="accent1"/>
      <w:sz w:val="19"/>
    </w:rPr>
  </w:style>
  <w:style w:type="character" w:styleId="HTML-citaat">
    <w:name w:val="HTML Cite"/>
    <w:basedOn w:val="Standaardalinea-lettertype"/>
    <w:uiPriority w:val="99"/>
    <w:semiHidden/>
    <w:unhideWhenUsed/>
    <w:rsid w:val="00FC7D88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FC7D88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FC7D88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FC7D88"/>
    <w:rPr>
      <w:rFonts w:ascii="Consolas" w:hAnsi="Consolas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FC7D88"/>
    <w:pPr>
      <w:spacing w:line="240" w:lineRule="auto"/>
    </w:pPr>
    <w:rPr>
      <w:rFonts w:ascii="Consolas" w:hAnsi="Consolas" w:cs="Consolas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FC7D88"/>
    <w:rPr>
      <w:rFonts w:ascii="Consolas" w:hAnsi="Consolas" w:cs="Consolas"/>
      <w:color w:val="00194B" w:themeColor="accent1"/>
    </w:rPr>
  </w:style>
  <w:style w:type="character" w:styleId="HTML-voorbeeld">
    <w:name w:val="HTML Sample"/>
    <w:basedOn w:val="Standaardalinea-lettertype"/>
    <w:uiPriority w:val="99"/>
    <w:semiHidden/>
    <w:unhideWhenUsed/>
    <w:rsid w:val="00FC7D88"/>
    <w:rPr>
      <w:rFonts w:ascii="Consolas" w:hAnsi="Consolas" w:cs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FC7D88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FC7D88"/>
    <w:rPr>
      <w:i/>
      <w:iCs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510" w:hanging="17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680" w:hanging="17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850" w:hanging="17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1020" w:hanging="17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1190" w:hanging="17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1360" w:hanging="17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FC7D88"/>
    <w:pPr>
      <w:spacing w:line="240" w:lineRule="auto"/>
      <w:ind w:left="1530" w:hanging="170"/>
    </w:pPr>
  </w:style>
  <w:style w:type="paragraph" w:styleId="Indexkop">
    <w:name w:val="index heading"/>
    <w:basedOn w:val="Standaard"/>
    <w:next w:val="Index1"/>
    <w:uiPriority w:val="99"/>
    <w:semiHidden/>
    <w:unhideWhenUsed/>
    <w:rsid w:val="00FC7D88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FC7D88"/>
    <w:rPr>
      <w:b/>
      <w:bCs/>
      <w:i/>
      <w:iCs/>
      <w:color w:val="00194B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FC7D88"/>
    <w:pPr>
      <w:pBdr>
        <w:bottom w:val="single" w:sz="4" w:space="4" w:color="00194B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7D88"/>
    <w:rPr>
      <w:rFonts w:asciiTheme="minorHAnsi" w:hAnsiTheme="minorHAnsi"/>
      <w:b/>
      <w:bCs/>
      <w:i/>
      <w:iCs/>
      <w:color w:val="00194B" w:themeColor="accent1"/>
      <w:sz w:val="19"/>
    </w:rPr>
  </w:style>
  <w:style w:type="character" w:styleId="Intensieveverwijzing">
    <w:name w:val="Intense Reference"/>
    <w:basedOn w:val="Standaardalinea-lettertype"/>
    <w:uiPriority w:val="32"/>
    <w:rsid w:val="00FC7D88"/>
    <w:rPr>
      <w:b/>
      <w:bCs/>
      <w:smallCaps/>
      <w:color w:val="E53357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  <w:insideH w:val="single" w:sz="8" w:space="0" w:color="00194B" w:themeColor="accent1"/>
        <w:insideV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18" w:space="0" w:color="00194B" w:themeColor="accent1"/>
          <w:right w:val="single" w:sz="8" w:space="0" w:color="00194B" w:themeColor="accent1"/>
          <w:insideH w:val="nil"/>
          <w:insideV w:val="single" w:sz="8" w:space="0" w:color="0019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H w:val="nil"/>
          <w:insideV w:val="single" w:sz="8" w:space="0" w:color="0019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band1Vert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  <w:shd w:val="clear" w:color="auto" w:fill="93B7FF" w:themeFill="accent1" w:themeFillTint="3F"/>
      </w:tcPr>
    </w:tblStylePr>
    <w:tblStylePr w:type="band1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V w:val="single" w:sz="8" w:space="0" w:color="00194B" w:themeColor="accent1"/>
        </w:tcBorders>
        <w:shd w:val="clear" w:color="auto" w:fill="93B7FF" w:themeFill="accent1" w:themeFillTint="3F"/>
      </w:tcPr>
    </w:tblStylePr>
    <w:tblStylePr w:type="band2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  <w:insideV w:val="single" w:sz="8" w:space="0" w:color="00194B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  <w:insideH w:val="single" w:sz="8" w:space="0" w:color="E53357" w:themeColor="accent2"/>
        <w:insideV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18" w:space="0" w:color="E53357" w:themeColor="accent2"/>
          <w:right w:val="single" w:sz="8" w:space="0" w:color="E53357" w:themeColor="accent2"/>
          <w:insideH w:val="nil"/>
          <w:insideV w:val="single" w:sz="8" w:space="0" w:color="E5335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H w:val="nil"/>
          <w:insideV w:val="single" w:sz="8" w:space="0" w:color="E5335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band1Vert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  <w:shd w:val="clear" w:color="auto" w:fill="F8CCD5" w:themeFill="accent2" w:themeFillTint="3F"/>
      </w:tcPr>
    </w:tblStylePr>
    <w:tblStylePr w:type="band1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V w:val="single" w:sz="8" w:space="0" w:color="E53357" w:themeColor="accent2"/>
        </w:tcBorders>
        <w:shd w:val="clear" w:color="auto" w:fill="F8CCD5" w:themeFill="accent2" w:themeFillTint="3F"/>
      </w:tcPr>
    </w:tblStylePr>
    <w:tblStylePr w:type="band2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  <w:insideV w:val="single" w:sz="8" w:space="0" w:color="E53357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1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H w:val="nil"/>
          <w:insideV w:val="single" w:sz="8" w:space="0" w:color="EE7F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  <w:shd w:val="clear" w:color="auto" w:fill="FFDFBB" w:themeFill="accent3" w:themeFillTint="3F"/>
      </w:tcPr>
    </w:tblStylePr>
    <w:tblStylePr w:type="band2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  <w:insideV w:val="single" w:sz="8" w:space="0" w:color="EE7F00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  <w:insideH w:val="single" w:sz="8" w:space="0" w:color="FABB00" w:themeColor="accent4"/>
        <w:insideV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18" w:space="0" w:color="FABB00" w:themeColor="accent4"/>
          <w:right w:val="single" w:sz="8" w:space="0" w:color="FABB00" w:themeColor="accent4"/>
          <w:insideH w:val="nil"/>
          <w:insideV w:val="single" w:sz="8" w:space="0" w:color="FABB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H w:val="nil"/>
          <w:insideV w:val="single" w:sz="8" w:space="0" w:color="FABB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band1Vert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  <w:shd w:val="clear" w:color="auto" w:fill="FFEEBE" w:themeFill="accent4" w:themeFillTint="3F"/>
      </w:tcPr>
    </w:tblStylePr>
    <w:tblStylePr w:type="band1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V w:val="single" w:sz="8" w:space="0" w:color="FABB00" w:themeColor="accent4"/>
        </w:tcBorders>
        <w:shd w:val="clear" w:color="auto" w:fill="FFEEBE" w:themeFill="accent4" w:themeFillTint="3F"/>
      </w:tcPr>
    </w:tblStylePr>
    <w:tblStylePr w:type="band2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  <w:insideV w:val="single" w:sz="8" w:space="0" w:color="FABB00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  <w:insideH w:val="single" w:sz="8" w:space="0" w:color="DDE1E8" w:themeColor="accent5"/>
        <w:insideV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18" w:space="0" w:color="DDE1E8" w:themeColor="accent5"/>
          <w:right w:val="single" w:sz="8" w:space="0" w:color="DDE1E8" w:themeColor="accent5"/>
          <w:insideH w:val="nil"/>
          <w:insideV w:val="single" w:sz="8" w:space="0" w:color="DDE1E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H w:val="nil"/>
          <w:insideV w:val="single" w:sz="8" w:space="0" w:color="DDE1E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band1Vert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  <w:shd w:val="clear" w:color="auto" w:fill="F6F7F9" w:themeFill="accent5" w:themeFillTint="3F"/>
      </w:tcPr>
    </w:tblStylePr>
    <w:tblStylePr w:type="band1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V w:val="single" w:sz="8" w:space="0" w:color="DDE1E8" w:themeColor="accent5"/>
        </w:tcBorders>
        <w:shd w:val="clear" w:color="auto" w:fill="F6F7F9" w:themeFill="accent5" w:themeFillTint="3F"/>
      </w:tcPr>
    </w:tblStylePr>
    <w:tblStylePr w:type="band2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  <w:insideV w:val="single" w:sz="8" w:space="0" w:color="DDE1E8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FC7D88"/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  <w:insideH w:val="single" w:sz="8" w:space="0" w:color="C3914B" w:themeColor="accent6"/>
        <w:insideV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18" w:space="0" w:color="C3914B" w:themeColor="accent6"/>
          <w:right w:val="single" w:sz="8" w:space="0" w:color="C3914B" w:themeColor="accent6"/>
          <w:insideH w:val="nil"/>
          <w:insideV w:val="single" w:sz="8" w:space="0" w:color="C3914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H w:val="nil"/>
          <w:insideV w:val="single" w:sz="8" w:space="0" w:color="C3914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band1Vert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  <w:shd w:val="clear" w:color="auto" w:fill="F0E3D2" w:themeFill="accent6" w:themeFillTint="3F"/>
      </w:tcPr>
    </w:tblStylePr>
    <w:tblStylePr w:type="band1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V w:val="single" w:sz="8" w:space="0" w:color="C3914B" w:themeColor="accent6"/>
        </w:tcBorders>
        <w:shd w:val="clear" w:color="auto" w:fill="F0E3D2" w:themeFill="accent6" w:themeFillTint="3F"/>
      </w:tcPr>
    </w:tblStylePr>
    <w:tblStylePr w:type="band2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  <w:insideV w:val="single" w:sz="8" w:space="0" w:color="C3914B" w:themeColor="accent6"/>
        </w:tcBorders>
      </w:tcPr>
    </w:tblStylePr>
  </w:style>
  <w:style w:type="table" w:styleId="Lichtelijst">
    <w:name w:val="Light List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  <w:tblStylePr w:type="band1Horz">
      <w:tblPr/>
      <w:tcPr>
        <w:tcBorders>
          <w:top w:val="single" w:sz="8" w:space="0" w:color="00194B" w:themeColor="accent1"/>
          <w:left w:val="single" w:sz="8" w:space="0" w:color="00194B" w:themeColor="accent1"/>
          <w:bottom w:val="single" w:sz="8" w:space="0" w:color="00194B" w:themeColor="accent1"/>
          <w:right w:val="single" w:sz="8" w:space="0" w:color="00194B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  <w:tblStylePr w:type="band1Horz">
      <w:tblPr/>
      <w:tcPr>
        <w:tcBorders>
          <w:top w:val="single" w:sz="8" w:space="0" w:color="E53357" w:themeColor="accent2"/>
          <w:left w:val="single" w:sz="8" w:space="0" w:color="E53357" w:themeColor="accent2"/>
          <w:bottom w:val="single" w:sz="8" w:space="0" w:color="E53357" w:themeColor="accent2"/>
          <w:right w:val="single" w:sz="8" w:space="0" w:color="E53357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  <w:tblStylePr w:type="band1Horz">
      <w:tblPr/>
      <w:tcPr>
        <w:tcBorders>
          <w:top w:val="single" w:sz="8" w:space="0" w:color="EE7F00" w:themeColor="accent3"/>
          <w:left w:val="single" w:sz="8" w:space="0" w:color="EE7F00" w:themeColor="accent3"/>
          <w:bottom w:val="single" w:sz="8" w:space="0" w:color="EE7F00" w:themeColor="accent3"/>
          <w:right w:val="single" w:sz="8" w:space="0" w:color="EE7F00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  <w:tblStylePr w:type="band1Horz">
      <w:tblPr/>
      <w:tcPr>
        <w:tcBorders>
          <w:top w:val="single" w:sz="8" w:space="0" w:color="FABB00" w:themeColor="accent4"/>
          <w:left w:val="single" w:sz="8" w:space="0" w:color="FABB00" w:themeColor="accent4"/>
          <w:bottom w:val="single" w:sz="8" w:space="0" w:color="FABB00" w:themeColor="accent4"/>
          <w:right w:val="single" w:sz="8" w:space="0" w:color="FABB00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  <w:tblStylePr w:type="band1Horz">
      <w:tblPr/>
      <w:tcPr>
        <w:tcBorders>
          <w:top w:val="single" w:sz="8" w:space="0" w:color="DDE1E8" w:themeColor="accent5"/>
          <w:left w:val="single" w:sz="8" w:space="0" w:color="DDE1E8" w:themeColor="accent5"/>
          <w:bottom w:val="single" w:sz="8" w:space="0" w:color="DDE1E8" w:themeColor="accent5"/>
          <w:right w:val="single" w:sz="8" w:space="0" w:color="DDE1E8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FC7D88"/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  <w:tblStylePr w:type="band1Horz">
      <w:tblPr/>
      <w:tcPr>
        <w:tcBorders>
          <w:top w:val="single" w:sz="8" w:space="0" w:color="C3914B" w:themeColor="accent6"/>
          <w:left w:val="single" w:sz="8" w:space="0" w:color="C3914B" w:themeColor="accent6"/>
          <w:bottom w:val="single" w:sz="8" w:space="0" w:color="C3914B" w:themeColor="accent6"/>
          <w:right w:val="single" w:sz="8" w:space="0" w:color="C3914B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FC7D8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7D88"/>
    <w:rPr>
      <w:color w:val="001238" w:themeColor="accent1" w:themeShade="BF"/>
    </w:rPr>
    <w:tblPr>
      <w:tblStyleRowBandSize w:val="1"/>
      <w:tblStyleColBandSize w:val="1"/>
      <w:tblBorders>
        <w:top w:val="single" w:sz="8" w:space="0" w:color="00194B" w:themeColor="accent1"/>
        <w:bottom w:val="single" w:sz="8" w:space="0" w:color="0019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4B" w:themeColor="accent1"/>
          <w:left w:val="nil"/>
          <w:bottom w:val="single" w:sz="8" w:space="0" w:color="0019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194B" w:themeColor="accent1"/>
          <w:left w:val="nil"/>
          <w:bottom w:val="single" w:sz="8" w:space="0" w:color="0019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7D88"/>
    <w:rPr>
      <w:color w:val="B91738" w:themeColor="accent2" w:themeShade="BF"/>
    </w:rPr>
    <w:tblPr>
      <w:tblStyleRowBandSize w:val="1"/>
      <w:tblStyleColBandSize w:val="1"/>
      <w:tblBorders>
        <w:top w:val="single" w:sz="8" w:space="0" w:color="E53357" w:themeColor="accent2"/>
        <w:bottom w:val="single" w:sz="8" w:space="0" w:color="E5335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57" w:themeColor="accent2"/>
          <w:left w:val="nil"/>
          <w:bottom w:val="single" w:sz="8" w:space="0" w:color="E5335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53357" w:themeColor="accent2"/>
          <w:left w:val="nil"/>
          <w:bottom w:val="single" w:sz="8" w:space="0" w:color="E5335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7D88"/>
    <w:rPr>
      <w:color w:val="B25E00" w:themeColor="accent3" w:themeShade="BF"/>
    </w:r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7F00" w:themeColor="accent3"/>
          <w:left w:val="nil"/>
          <w:bottom w:val="single" w:sz="8" w:space="0" w:color="EE7F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7D88"/>
    <w:rPr>
      <w:color w:val="BB8B00" w:themeColor="accent4" w:themeShade="BF"/>
    </w:rPr>
    <w:tblPr>
      <w:tblStyleRowBandSize w:val="1"/>
      <w:tblStyleColBandSize w:val="1"/>
      <w:tblBorders>
        <w:top w:val="single" w:sz="8" w:space="0" w:color="FABB00" w:themeColor="accent4"/>
        <w:bottom w:val="single" w:sz="8" w:space="0" w:color="FABB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00" w:themeColor="accent4"/>
          <w:left w:val="nil"/>
          <w:bottom w:val="single" w:sz="8" w:space="0" w:color="FABB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BB00" w:themeColor="accent4"/>
          <w:left w:val="nil"/>
          <w:bottom w:val="single" w:sz="8" w:space="0" w:color="FABB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7D88"/>
    <w:rPr>
      <w:color w:val="99A4BA" w:themeColor="accent5" w:themeShade="BF"/>
    </w:rPr>
    <w:tblPr>
      <w:tblStyleRowBandSize w:val="1"/>
      <w:tblStyleColBandSize w:val="1"/>
      <w:tblBorders>
        <w:top w:val="single" w:sz="8" w:space="0" w:color="DDE1E8" w:themeColor="accent5"/>
        <w:bottom w:val="single" w:sz="8" w:space="0" w:color="DDE1E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E1E8" w:themeColor="accent5"/>
          <w:left w:val="nil"/>
          <w:bottom w:val="single" w:sz="8" w:space="0" w:color="DDE1E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E1E8" w:themeColor="accent5"/>
          <w:left w:val="nil"/>
          <w:bottom w:val="single" w:sz="8" w:space="0" w:color="DDE1E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7D88"/>
    <w:rPr>
      <w:color w:val="976D32" w:themeColor="accent6" w:themeShade="BF"/>
    </w:rPr>
    <w:tblPr>
      <w:tblStyleRowBandSize w:val="1"/>
      <w:tblStyleColBandSize w:val="1"/>
      <w:tblBorders>
        <w:top w:val="single" w:sz="8" w:space="0" w:color="C3914B" w:themeColor="accent6"/>
        <w:bottom w:val="single" w:sz="8" w:space="0" w:color="C3914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14B" w:themeColor="accent6"/>
          <w:left w:val="nil"/>
          <w:bottom w:val="single" w:sz="8" w:space="0" w:color="C3914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3914B" w:themeColor="accent6"/>
          <w:left w:val="nil"/>
          <w:bottom w:val="single" w:sz="8" w:space="0" w:color="C3914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FC7D88"/>
  </w:style>
  <w:style w:type="paragraph" w:styleId="Lijst">
    <w:name w:val="List"/>
    <w:basedOn w:val="Standaard"/>
    <w:uiPriority w:val="99"/>
    <w:semiHidden/>
    <w:unhideWhenUsed/>
    <w:rsid w:val="00FC7D88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FC7D88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FC7D88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FC7D88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FC7D88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FC7D88"/>
    <w:pPr>
      <w:numPr>
        <w:numId w:val="5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FC7D88"/>
    <w:pPr>
      <w:numPr>
        <w:numId w:val="6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FC7D88"/>
    <w:pPr>
      <w:numPr>
        <w:numId w:val="7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FC7D88"/>
    <w:pPr>
      <w:numPr>
        <w:numId w:val="8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FC7D88"/>
    <w:pPr>
      <w:numPr>
        <w:numId w:val="9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FC7D88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FC7D88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FC7D88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FC7D88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FC7D88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FC7D88"/>
    <w:pPr>
      <w:numPr>
        <w:numId w:val="10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FC7D88"/>
    <w:pPr>
      <w:numPr>
        <w:numId w:val="11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FC7D88"/>
    <w:pPr>
      <w:numPr>
        <w:numId w:val="12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FC7D88"/>
    <w:pPr>
      <w:numPr>
        <w:numId w:val="13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FC7D88"/>
    <w:pPr>
      <w:numPr>
        <w:numId w:val="14"/>
      </w:numPr>
      <w:contextualSpacing/>
    </w:pPr>
  </w:style>
  <w:style w:type="paragraph" w:styleId="Lijstalinea">
    <w:name w:val="List Paragraph"/>
    <w:basedOn w:val="Standaard"/>
    <w:uiPriority w:val="34"/>
    <w:qFormat/>
    <w:rsid w:val="00FC7D88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FC7D8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3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FC7D88"/>
    <w:rPr>
      <w:rFonts w:ascii="Consolas" w:hAnsi="Consolas" w:cs="Consolas"/>
    </w:rPr>
  </w:style>
  <w:style w:type="table" w:styleId="Gemiddeldraster1">
    <w:name w:val="Medium Grid 1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003DB8" w:themeColor="accent1" w:themeTint="BF"/>
        <w:left w:val="single" w:sz="8" w:space="0" w:color="003DB8" w:themeColor="accent1" w:themeTint="BF"/>
        <w:bottom w:val="single" w:sz="8" w:space="0" w:color="003DB8" w:themeColor="accent1" w:themeTint="BF"/>
        <w:right w:val="single" w:sz="8" w:space="0" w:color="003DB8" w:themeColor="accent1" w:themeTint="BF"/>
        <w:insideH w:val="single" w:sz="8" w:space="0" w:color="003DB8" w:themeColor="accent1" w:themeTint="BF"/>
        <w:insideV w:val="single" w:sz="8" w:space="0" w:color="003DB8" w:themeColor="accent1" w:themeTint="BF"/>
      </w:tblBorders>
    </w:tblPr>
    <w:tcPr>
      <w:shd w:val="clear" w:color="auto" w:fill="93B7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3DB8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shd w:val="clear" w:color="auto" w:fill="266EFF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EB6680" w:themeColor="accent2" w:themeTint="BF"/>
        <w:left w:val="single" w:sz="8" w:space="0" w:color="EB6680" w:themeColor="accent2" w:themeTint="BF"/>
        <w:bottom w:val="single" w:sz="8" w:space="0" w:color="EB6680" w:themeColor="accent2" w:themeTint="BF"/>
        <w:right w:val="single" w:sz="8" w:space="0" w:color="EB6680" w:themeColor="accent2" w:themeTint="BF"/>
        <w:insideH w:val="single" w:sz="8" w:space="0" w:color="EB6680" w:themeColor="accent2" w:themeTint="BF"/>
        <w:insideV w:val="single" w:sz="8" w:space="0" w:color="EB6680" w:themeColor="accent2" w:themeTint="BF"/>
      </w:tblBorders>
    </w:tblPr>
    <w:tcPr>
      <w:shd w:val="clear" w:color="auto" w:fill="F8CCD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B668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shd w:val="clear" w:color="auto" w:fill="F299AA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  <w:insideV w:val="single" w:sz="8" w:space="0" w:color="FF9F33" w:themeColor="accent3" w:themeTint="BF"/>
      </w:tblBorders>
    </w:tblPr>
    <w:tcPr>
      <w:shd w:val="clear" w:color="auto" w:fill="FFDF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F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shd w:val="clear" w:color="auto" w:fill="FFBF77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FFCD3C" w:themeColor="accent4" w:themeTint="BF"/>
        <w:left w:val="single" w:sz="8" w:space="0" w:color="FFCD3C" w:themeColor="accent4" w:themeTint="BF"/>
        <w:bottom w:val="single" w:sz="8" w:space="0" w:color="FFCD3C" w:themeColor="accent4" w:themeTint="BF"/>
        <w:right w:val="single" w:sz="8" w:space="0" w:color="FFCD3C" w:themeColor="accent4" w:themeTint="BF"/>
        <w:insideH w:val="single" w:sz="8" w:space="0" w:color="FFCD3C" w:themeColor="accent4" w:themeTint="BF"/>
        <w:insideV w:val="single" w:sz="8" w:space="0" w:color="FFCD3C" w:themeColor="accent4" w:themeTint="BF"/>
      </w:tblBorders>
    </w:tblPr>
    <w:tcPr>
      <w:shd w:val="clear" w:color="auto" w:fill="FFEE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D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shd w:val="clear" w:color="auto" w:fill="FFDD7D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E5E8ED" w:themeColor="accent5" w:themeTint="BF"/>
        <w:left w:val="single" w:sz="8" w:space="0" w:color="E5E8ED" w:themeColor="accent5" w:themeTint="BF"/>
        <w:bottom w:val="single" w:sz="8" w:space="0" w:color="E5E8ED" w:themeColor="accent5" w:themeTint="BF"/>
        <w:right w:val="single" w:sz="8" w:space="0" w:color="E5E8ED" w:themeColor="accent5" w:themeTint="BF"/>
        <w:insideH w:val="single" w:sz="8" w:space="0" w:color="E5E8ED" w:themeColor="accent5" w:themeTint="BF"/>
        <w:insideV w:val="single" w:sz="8" w:space="0" w:color="E5E8ED" w:themeColor="accent5" w:themeTint="BF"/>
      </w:tblBorders>
    </w:tblPr>
    <w:tcPr>
      <w:shd w:val="clear" w:color="auto" w:fill="F6F7F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E8ED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shd w:val="clear" w:color="auto" w:fill="EDEFF3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FC7D88"/>
    <w:tblPr>
      <w:tblStyleRowBandSize w:val="1"/>
      <w:tblStyleColBandSize w:val="1"/>
      <w:tblBorders>
        <w:top w:val="single" w:sz="8" w:space="0" w:color="D2AC78" w:themeColor="accent6" w:themeTint="BF"/>
        <w:left w:val="single" w:sz="8" w:space="0" w:color="D2AC78" w:themeColor="accent6" w:themeTint="BF"/>
        <w:bottom w:val="single" w:sz="8" w:space="0" w:color="D2AC78" w:themeColor="accent6" w:themeTint="BF"/>
        <w:right w:val="single" w:sz="8" w:space="0" w:color="D2AC78" w:themeColor="accent6" w:themeTint="BF"/>
        <w:insideH w:val="single" w:sz="8" w:space="0" w:color="D2AC78" w:themeColor="accent6" w:themeTint="BF"/>
        <w:insideV w:val="single" w:sz="8" w:space="0" w:color="D2AC78" w:themeColor="accent6" w:themeTint="BF"/>
      </w:tblBorders>
    </w:tblPr>
    <w:tcPr>
      <w:shd w:val="clear" w:color="auto" w:fill="F0E3D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2AC7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shd w:val="clear" w:color="auto" w:fill="E1C7A5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  <w:insideH w:val="single" w:sz="8" w:space="0" w:color="00194B" w:themeColor="accent1"/>
        <w:insideV w:val="single" w:sz="8" w:space="0" w:color="00194B" w:themeColor="accent1"/>
      </w:tblBorders>
    </w:tblPr>
    <w:tcPr>
      <w:shd w:val="clear" w:color="auto" w:fill="93B7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4E2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C5FF" w:themeFill="accent1" w:themeFillTint="33"/>
      </w:tcPr>
    </w:tblStylePr>
    <w:tblStylePr w:type="band1Vert">
      <w:tblPr/>
      <w:tcPr>
        <w:shd w:val="clear" w:color="auto" w:fill="266EFF" w:themeFill="accent1" w:themeFillTint="7F"/>
      </w:tcPr>
    </w:tblStylePr>
    <w:tblStylePr w:type="band1Horz">
      <w:tblPr/>
      <w:tcPr>
        <w:tcBorders>
          <w:insideH w:val="single" w:sz="6" w:space="0" w:color="00194B" w:themeColor="accent1"/>
          <w:insideV w:val="single" w:sz="6" w:space="0" w:color="00194B" w:themeColor="accent1"/>
        </w:tcBorders>
        <w:shd w:val="clear" w:color="auto" w:fill="266E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  <w:insideH w:val="single" w:sz="8" w:space="0" w:color="E53357" w:themeColor="accent2"/>
        <w:insideV w:val="single" w:sz="8" w:space="0" w:color="E53357" w:themeColor="accent2"/>
      </w:tblBorders>
    </w:tblPr>
    <w:tcPr>
      <w:shd w:val="clear" w:color="auto" w:fill="F8CCD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E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6DD" w:themeFill="accent2" w:themeFillTint="33"/>
      </w:tcPr>
    </w:tblStylePr>
    <w:tblStylePr w:type="band1Vert">
      <w:tblPr/>
      <w:tcPr>
        <w:shd w:val="clear" w:color="auto" w:fill="F299AA" w:themeFill="accent2" w:themeFillTint="7F"/>
      </w:tcPr>
    </w:tblStylePr>
    <w:tblStylePr w:type="band1Horz">
      <w:tblPr/>
      <w:tcPr>
        <w:tcBorders>
          <w:insideH w:val="single" w:sz="6" w:space="0" w:color="E53357" w:themeColor="accent2"/>
          <w:insideV w:val="single" w:sz="6" w:space="0" w:color="E53357" w:themeColor="accent2"/>
        </w:tcBorders>
        <w:shd w:val="clear" w:color="auto" w:fill="F299A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  <w:insideH w:val="single" w:sz="8" w:space="0" w:color="EE7F00" w:themeColor="accent3"/>
        <w:insideV w:val="single" w:sz="8" w:space="0" w:color="EE7F00" w:themeColor="accent3"/>
      </w:tblBorders>
    </w:tblPr>
    <w:tcPr>
      <w:shd w:val="clear" w:color="auto" w:fill="FFDF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8" w:themeFill="accent3" w:themeFillTint="33"/>
      </w:tcPr>
    </w:tblStylePr>
    <w:tblStylePr w:type="band1Vert">
      <w:tblPr/>
      <w:tcPr>
        <w:shd w:val="clear" w:color="auto" w:fill="FFBF77" w:themeFill="accent3" w:themeFillTint="7F"/>
      </w:tcPr>
    </w:tblStylePr>
    <w:tblStylePr w:type="band1Horz">
      <w:tblPr/>
      <w:tcPr>
        <w:tcBorders>
          <w:insideH w:val="single" w:sz="6" w:space="0" w:color="EE7F00" w:themeColor="accent3"/>
          <w:insideV w:val="single" w:sz="6" w:space="0" w:color="EE7F00" w:themeColor="accent3"/>
        </w:tcBorders>
        <w:shd w:val="clear" w:color="auto" w:fill="FFBF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  <w:insideH w:val="single" w:sz="8" w:space="0" w:color="FABB00" w:themeColor="accent4"/>
        <w:insideV w:val="single" w:sz="8" w:space="0" w:color="FABB00" w:themeColor="accent4"/>
      </w:tblBorders>
    </w:tblPr>
    <w:tcPr>
      <w:shd w:val="clear" w:color="auto" w:fill="FFEE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B" w:themeFill="accent4" w:themeFillTint="33"/>
      </w:tcPr>
    </w:tblStylePr>
    <w:tblStylePr w:type="band1Vert">
      <w:tblPr/>
      <w:tcPr>
        <w:shd w:val="clear" w:color="auto" w:fill="FFDD7D" w:themeFill="accent4" w:themeFillTint="7F"/>
      </w:tcPr>
    </w:tblStylePr>
    <w:tblStylePr w:type="band1Horz">
      <w:tblPr/>
      <w:tcPr>
        <w:tcBorders>
          <w:insideH w:val="single" w:sz="6" w:space="0" w:color="FABB00" w:themeColor="accent4"/>
          <w:insideV w:val="single" w:sz="6" w:space="0" w:color="FABB00" w:themeColor="accent4"/>
        </w:tcBorders>
        <w:shd w:val="clear" w:color="auto" w:fill="FFDD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  <w:insideH w:val="single" w:sz="8" w:space="0" w:color="DDE1E8" w:themeColor="accent5"/>
        <w:insideV w:val="single" w:sz="8" w:space="0" w:color="DDE1E8" w:themeColor="accent5"/>
      </w:tblBorders>
    </w:tblPr>
    <w:tcPr>
      <w:shd w:val="clear" w:color="auto" w:fill="F6F7F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A" w:themeFill="accent5" w:themeFillTint="33"/>
      </w:tcPr>
    </w:tblStylePr>
    <w:tblStylePr w:type="band1Vert">
      <w:tblPr/>
      <w:tcPr>
        <w:shd w:val="clear" w:color="auto" w:fill="EDEFF3" w:themeFill="accent5" w:themeFillTint="7F"/>
      </w:tcPr>
    </w:tblStylePr>
    <w:tblStylePr w:type="band1Horz">
      <w:tblPr/>
      <w:tcPr>
        <w:tcBorders>
          <w:insideH w:val="single" w:sz="6" w:space="0" w:color="DDE1E8" w:themeColor="accent5"/>
          <w:insideV w:val="single" w:sz="6" w:space="0" w:color="DDE1E8" w:themeColor="accent5"/>
        </w:tcBorders>
        <w:shd w:val="clear" w:color="auto" w:fill="EDEFF3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  <w:insideH w:val="single" w:sz="8" w:space="0" w:color="C3914B" w:themeColor="accent6"/>
        <w:insideV w:val="single" w:sz="8" w:space="0" w:color="C3914B" w:themeColor="accent6"/>
      </w:tblBorders>
    </w:tblPr>
    <w:tcPr>
      <w:shd w:val="clear" w:color="auto" w:fill="F0E3D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9F4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8DB" w:themeFill="accent6" w:themeFillTint="33"/>
      </w:tcPr>
    </w:tblStylePr>
    <w:tblStylePr w:type="band1Vert">
      <w:tblPr/>
      <w:tcPr>
        <w:shd w:val="clear" w:color="auto" w:fill="E1C7A5" w:themeFill="accent6" w:themeFillTint="7F"/>
      </w:tcPr>
    </w:tblStylePr>
    <w:tblStylePr w:type="band1Horz">
      <w:tblPr/>
      <w:tcPr>
        <w:tcBorders>
          <w:insideH w:val="single" w:sz="6" w:space="0" w:color="C3914B" w:themeColor="accent6"/>
          <w:insideV w:val="single" w:sz="6" w:space="0" w:color="C3914B" w:themeColor="accent6"/>
        </w:tcBorders>
        <w:shd w:val="clear" w:color="auto" w:fill="E1C7A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3B7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19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19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19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66E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66EFF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CD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335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5335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5335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5335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299A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299AA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F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7F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F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F77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BB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BB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BB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D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7F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E1E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E1E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E1E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E1E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FF3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FF3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FC7D8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E3D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14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3914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3914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3914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1C7A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1C7A5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bottom w:val="single" w:sz="8" w:space="0" w:color="0019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194B" w:themeColor="accent1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00194B" w:themeColor="accent1"/>
          <w:bottom w:val="single" w:sz="8" w:space="0" w:color="0019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194B" w:themeColor="accent1"/>
          <w:bottom w:val="single" w:sz="8" w:space="0" w:color="00194B" w:themeColor="accent1"/>
        </w:tcBorders>
      </w:tcPr>
    </w:tblStylePr>
    <w:tblStylePr w:type="band1Vert">
      <w:tblPr/>
      <w:tcPr>
        <w:shd w:val="clear" w:color="auto" w:fill="93B7FF" w:themeFill="accent1" w:themeFillTint="3F"/>
      </w:tcPr>
    </w:tblStylePr>
    <w:tblStylePr w:type="band1Horz">
      <w:tblPr/>
      <w:tcPr>
        <w:shd w:val="clear" w:color="auto" w:fill="93B7FF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bottom w:val="single" w:sz="8" w:space="0" w:color="E5335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53357" w:themeColor="accent2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E53357" w:themeColor="accent2"/>
          <w:bottom w:val="single" w:sz="8" w:space="0" w:color="E5335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53357" w:themeColor="accent2"/>
          <w:bottom w:val="single" w:sz="8" w:space="0" w:color="E53357" w:themeColor="accent2"/>
        </w:tcBorders>
      </w:tcPr>
    </w:tblStylePr>
    <w:tblStylePr w:type="band1Vert">
      <w:tblPr/>
      <w:tcPr>
        <w:shd w:val="clear" w:color="auto" w:fill="F8CCD5" w:themeFill="accent2" w:themeFillTint="3F"/>
      </w:tcPr>
    </w:tblStylePr>
    <w:tblStylePr w:type="band1Horz">
      <w:tblPr/>
      <w:tcPr>
        <w:shd w:val="clear" w:color="auto" w:fill="F8CCD5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bottom w:val="single" w:sz="8" w:space="0" w:color="EE7F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7F00" w:themeColor="accent3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7F00" w:themeColor="accent3"/>
          <w:bottom w:val="single" w:sz="8" w:space="0" w:color="EE7F00" w:themeColor="accent3"/>
        </w:tcBorders>
      </w:tc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shd w:val="clear" w:color="auto" w:fill="FFDFBB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bottom w:val="single" w:sz="8" w:space="0" w:color="FABB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BB00" w:themeColor="accent4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FABB00" w:themeColor="accent4"/>
          <w:bottom w:val="single" w:sz="8" w:space="0" w:color="FABB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BB00" w:themeColor="accent4"/>
          <w:bottom w:val="single" w:sz="8" w:space="0" w:color="FABB00" w:themeColor="accent4"/>
        </w:tcBorders>
      </w:tcPr>
    </w:tblStylePr>
    <w:tblStylePr w:type="band1Vert">
      <w:tblPr/>
      <w:tcPr>
        <w:shd w:val="clear" w:color="auto" w:fill="FFEEBE" w:themeFill="accent4" w:themeFillTint="3F"/>
      </w:tcPr>
    </w:tblStylePr>
    <w:tblStylePr w:type="band1Horz">
      <w:tblPr/>
      <w:tcPr>
        <w:shd w:val="clear" w:color="auto" w:fill="FFEEBE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bottom w:val="single" w:sz="8" w:space="0" w:color="DDE1E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E1E8" w:themeColor="accent5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DDE1E8" w:themeColor="accent5"/>
          <w:bottom w:val="single" w:sz="8" w:space="0" w:color="DDE1E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E1E8" w:themeColor="accent5"/>
          <w:bottom w:val="single" w:sz="8" w:space="0" w:color="DDE1E8" w:themeColor="accent5"/>
        </w:tcBorders>
      </w:tcPr>
    </w:tblStylePr>
    <w:tblStylePr w:type="band1Vert">
      <w:tblPr/>
      <w:tcPr>
        <w:shd w:val="clear" w:color="auto" w:fill="F6F7F9" w:themeFill="accent5" w:themeFillTint="3F"/>
      </w:tcPr>
    </w:tblStylePr>
    <w:tblStylePr w:type="band1Horz">
      <w:tblPr/>
      <w:tcPr>
        <w:shd w:val="clear" w:color="auto" w:fill="F6F7F9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FC7D88"/>
    <w:rPr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bottom w:val="single" w:sz="8" w:space="0" w:color="C3914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3914B" w:themeColor="accent6"/>
        </w:tcBorders>
      </w:tcPr>
    </w:tblStylePr>
    <w:tblStylePr w:type="lastRow">
      <w:rPr>
        <w:b/>
        <w:bCs/>
        <w:color w:val="00194B" w:themeColor="text2"/>
      </w:rPr>
      <w:tblPr/>
      <w:tcPr>
        <w:tcBorders>
          <w:top w:val="single" w:sz="8" w:space="0" w:color="C3914B" w:themeColor="accent6"/>
          <w:bottom w:val="single" w:sz="8" w:space="0" w:color="C3914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3914B" w:themeColor="accent6"/>
          <w:bottom w:val="single" w:sz="8" w:space="0" w:color="C3914B" w:themeColor="accent6"/>
        </w:tcBorders>
      </w:tcPr>
    </w:tblStylePr>
    <w:tblStylePr w:type="band1Vert">
      <w:tblPr/>
      <w:tcPr>
        <w:shd w:val="clear" w:color="auto" w:fill="F0E3D2" w:themeFill="accent6" w:themeFillTint="3F"/>
      </w:tcPr>
    </w:tblStylePr>
    <w:tblStylePr w:type="band1Horz">
      <w:tblPr/>
      <w:tcPr>
        <w:shd w:val="clear" w:color="auto" w:fill="F0E3D2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194B" w:themeColor="accent1"/>
        <w:left w:val="single" w:sz="8" w:space="0" w:color="00194B" w:themeColor="accent1"/>
        <w:bottom w:val="single" w:sz="8" w:space="0" w:color="00194B" w:themeColor="accent1"/>
        <w:right w:val="single" w:sz="8" w:space="0" w:color="0019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19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19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19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19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3B7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3B7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53357" w:themeColor="accent2"/>
        <w:left w:val="single" w:sz="8" w:space="0" w:color="E53357" w:themeColor="accent2"/>
        <w:bottom w:val="single" w:sz="8" w:space="0" w:color="E53357" w:themeColor="accent2"/>
        <w:right w:val="single" w:sz="8" w:space="0" w:color="E5335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5335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5335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5335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5335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CD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CD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7F00" w:themeColor="accent3"/>
        <w:left w:val="single" w:sz="8" w:space="0" w:color="EE7F00" w:themeColor="accent3"/>
        <w:bottom w:val="single" w:sz="8" w:space="0" w:color="EE7F00" w:themeColor="accent3"/>
        <w:right w:val="single" w:sz="8" w:space="0" w:color="EE7F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7F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E7F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7F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7F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F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F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ABB00" w:themeColor="accent4"/>
        <w:left w:val="single" w:sz="8" w:space="0" w:color="FABB00" w:themeColor="accent4"/>
        <w:bottom w:val="single" w:sz="8" w:space="0" w:color="FABB00" w:themeColor="accent4"/>
        <w:right w:val="single" w:sz="8" w:space="0" w:color="FABB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BB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ABB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BB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BB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E1E8" w:themeColor="accent5"/>
        <w:left w:val="single" w:sz="8" w:space="0" w:color="DDE1E8" w:themeColor="accent5"/>
        <w:bottom w:val="single" w:sz="8" w:space="0" w:color="DDE1E8" w:themeColor="accent5"/>
        <w:right w:val="single" w:sz="8" w:space="0" w:color="DDE1E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E1E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DE1E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E1E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E1E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7F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7F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FC7D8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3914B" w:themeColor="accent6"/>
        <w:left w:val="single" w:sz="8" w:space="0" w:color="C3914B" w:themeColor="accent6"/>
        <w:bottom w:val="single" w:sz="8" w:space="0" w:color="C3914B" w:themeColor="accent6"/>
        <w:right w:val="single" w:sz="8" w:space="0" w:color="C3914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3914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3914B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3914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3914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E3D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E3D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003DB8" w:themeColor="accent1" w:themeTint="BF"/>
        <w:left w:val="single" w:sz="8" w:space="0" w:color="003DB8" w:themeColor="accent1" w:themeTint="BF"/>
        <w:bottom w:val="single" w:sz="8" w:space="0" w:color="003DB8" w:themeColor="accent1" w:themeTint="BF"/>
        <w:right w:val="single" w:sz="8" w:space="0" w:color="003DB8" w:themeColor="accent1" w:themeTint="BF"/>
        <w:insideH w:val="single" w:sz="8" w:space="0" w:color="003DB8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3DB8" w:themeColor="accent1" w:themeTint="BF"/>
          <w:left w:val="single" w:sz="8" w:space="0" w:color="003DB8" w:themeColor="accent1" w:themeTint="BF"/>
          <w:bottom w:val="single" w:sz="8" w:space="0" w:color="003DB8" w:themeColor="accent1" w:themeTint="BF"/>
          <w:right w:val="single" w:sz="8" w:space="0" w:color="003DB8" w:themeColor="accent1" w:themeTint="BF"/>
          <w:insideH w:val="nil"/>
          <w:insideV w:val="nil"/>
        </w:tcBorders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DB8" w:themeColor="accent1" w:themeTint="BF"/>
          <w:left w:val="single" w:sz="8" w:space="0" w:color="003DB8" w:themeColor="accent1" w:themeTint="BF"/>
          <w:bottom w:val="single" w:sz="8" w:space="0" w:color="003DB8" w:themeColor="accent1" w:themeTint="BF"/>
          <w:right w:val="single" w:sz="8" w:space="0" w:color="003DB8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3B7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3B7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EB6680" w:themeColor="accent2" w:themeTint="BF"/>
        <w:left w:val="single" w:sz="8" w:space="0" w:color="EB6680" w:themeColor="accent2" w:themeTint="BF"/>
        <w:bottom w:val="single" w:sz="8" w:space="0" w:color="EB6680" w:themeColor="accent2" w:themeTint="BF"/>
        <w:right w:val="single" w:sz="8" w:space="0" w:color="EB6680" w:themeColor="accent2" w:themeTint="BF"/>
        <w:insideH w:val="single" w:sz="8" w:space="0" w:color="EB668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B6680" w:themeColor="accent2" w:themeTint="BF"/>
          <w:left w:val="single" w:sz="8" w:space="0" w:color="EB6680" w:themeColor="accent2" w:themeTint="BF"/>
          <w:bottom w:val="single" w:sz="8" w:space="0" w:color="EB6680" w:themeColor="accent2" w:themeTint="BF"/>
          <w:right w:val="single" w:sz="8" w:space="0" w:color="EB6680" w:themeColor="accent2" w:themeTint="BF"/>
          <w:insideH w:val="nil"/>
          <w:insideV w:val="nil"/>
        </w:tcBorders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6680" w:themeColor="accent2" w:themeTint="BF"/>
          <w:left w:val="single" w:sz="8" w:space="0" w:color="EB6680" w:themeColor="accent2" w:themeTint="BF"/>
          <w:bottom w:val="single" w:sz="8" w:space="0" w:color="EB6680" w:themeColor="accent2" w:themeTint="BF"/>
          <w:right w:val="single" w:sz="8" w:space="0" w:color="EB668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CD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CD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FF9F33" w:themeColor="accent3" w:themeTint="BF"/>
        <w:left w:val="single" w:sz="8" w:space="0" w:color="FF9F33" w:themeColor="accent3" w:themeTint="BF"/>
        <w:bottom w:val="single" w:sz="8" w:space="0" w:color="FF9F33" w:themeColor="accent3" w:themeTint="BF"/>
        <w:right w:val="single" w:sz="8" w:space="0" w:color="FF9F33" w:themeColor="accent3" w:themeTint="BF"/>
        <w:insideH w:val="single" w:sz="8" w:space="0" w:color="FF9F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F33" w:themeColor="accent3" w:themeTint="BF"/>
          <w:left w:val="single" w:sz="8" w:space="0" w:color="FF9F33" w:themeColor="accent3" w:themeTint="BF"/>
          <w:bottom w:val="single" w:sz="8" w:space="0" w:color="FF9F33" w:themeColor="accent3" w:themeTint="BF"/>
          <w:right w:val="single" w:sz="8" w:space="0" w:color="FF9F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F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FFCD3C" w:themeColor="accent4" w:themeTint="BF"/>
        <w:left w:val="single" w:sz="8" w:space="0" w:color="FFCD3C" w:themeColor="accent4" w:themeTint="BF"/>
        <w:bottom w:val="single" w:sz="8" w:space="0" w:color="FFCD3C" w:themeColor="accent4" w:themeTint="BF"/>
        <w:right w:val="single" w:sz="8" w:space="0" w:color="FFCD3C" w:themeColor="accent4" w:themeTint="BF"/>
        <w:insideH w:val="single" w:sz="8" w:space="0" w:color="FFCD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D3C" w:themeColor="accent4" w:themeTint="BF"/>
          <w:left w:val="single" w:sz="8" w:space="0" w:color="FFCD3C" w:themeColor="accent4" w:themeTint="BF"/>
          <w:bottom w:val="single" w:sz="8" w:space="0" w:color="FFCD3C" w:themeColor="accent4" w:themeTint="BF"/>
          <w:right w:val="single" w:sz="8" w:space="0" w:color="FFCD3C" w:themeColor="accent4" w:themeTint="BF"/>
          <w:insideH w:val="nil"/>
          <w:insideV w:val="nil"/>
        </w:tcBorders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D3C" w:themeColor="accent4" w:themeTint="BF"/>
          <w:left w:val="single" w:sz="8" w:space="0" w:color="FFCD3C" w:themeColor="accent4" w:themeTint="BF"/>
          <w:bottom w:val="single" w:sz="8" w:space="0" w:color="FFCD3C" w:themeColor="accent4" w:themeTint="BF"/>
          <w:right w:val="single" w:sz="8" w:space="0" w:color="FFCD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E5E8ED" w:themeColor="accent5" w:themeTint="BF"/>
        <w:left w:val="single" w:sz="8" w:space="0" w:color="E5E8ED" w:themeColor="accent5" w:themeTint="BF"/>
        <w:bottom w:val="single" w:sz="8" w:space="0" w:color="E5E8ED" w:themeColor="accent5" w:themeTint="BF"/>
        <w:right w:val="single" w:sz="8" w:space="0" w:color="E5E8ED" w:themeColor="accent5" w:themeTint="BF"/>
        <w:insideH w:val="single" w:sz="8" w:space="0" w:color="E5E8ED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E8ED" w:themeColor="accent5" w:themeTint="BF"/>
          <w:left w:val="single" w:sz="8" w:space="0" w:color="E5E8ED" w:themeColor="accent5" w:themeTint="BF"/>
          <w:bottom w:val="single" w:sz="8" w:space="0" w:color="E5E8ED" w:themeColor="accent5" w:themeTint="BF"/>
          <w:right w:val="single" w:sz="8" w:space="0" w:color="E5E8ED" w:themeColor="accent5" w:themeTint="BF"/>
          <w:insideH w:val="nil"/>
          <w:insideV w:val="nil"/>
        </w:tcBorders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E8ED" w:themeColor="accent5" w:themeTint="BF"/>
          <w:left w:val="single" w:sz="8" w:space="0" w:color="E5E8ED" w:themeColor="accent5" w:themeTint="BF"/>
          <w:bottom w:val="single" w:sz="8" w:space="0" w:color="E5E8ED" w:themeColor="accent5" w:themeTint="BF"/>
          <w:right w:val="single" w:sz="8" w:space="0" w:color="E5E8ED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F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7F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FC7D88"/>
    <w:tblPr>
      <w:tblStyleRowBandSize w:val="1"/>
      <w:tblStyleColBandSize w:val="1"/>
      <w:tblBorders>
        <w:top w:val="single" w:sz="8" w:space="0" w:color="D2AC78" w:themeColor="accent6" w:themeTint="BF"/>
        <w:left w:val="single" w:sz="8" w:space="0" w:color="D2AC78" w:themeColor="accent6" w:themeTint="BF"/>
        <w:bottom w:val="single" w:sz="8" w:space="0" w:color="D2AC78" w:themeColor="accent6" w:themeTint="BF"/>
        <w:right w:val="single" w:sz="8" w:space="0" w:color="D2AC78" w:themeColor="accent6" w:themeTint="BF"/>
        <w:insideH w:val="single" w:sz="8" w:space="0" w:color="D2AC7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2AC78" w:themeColor="accent6" w:themeTint="BF"/>
          <w:left w:val="single" w:sz="8" w:space="0" w:color="D2AC78" w:themeColor="accent6" w:themeTint="BF"/>
          <w:bottom w:val="single" w:sz="8" w:space="0" w:color="D2AC78" w:themeColor="accent6" w:themeTint="BF"/>
          <w:right w:val="single" w:sz="8" w:space="0" w:color="D2AC78" w:themeColor="accent6" w:themeTint="BF"/>
          <w:insideH w:val="nil"/>
          <w:insideV w:val="nil"/>
        </w:tcBorders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2AC78" w:themeColor="accent6" w:themeTint="BF"/>
          <w:left w:val="single" w:sz="8" w:space="0" w:color="D2AC78" w:themeColor="accent6" w:themeTint="BF"/>
          <w:bottom w:val="single" w:sz="8" w:space="0" w:color="D2AC78" w:themeColor="accent6" w:themeTint="BF"/>
          <w:right w:val="single" w:sz="8" w:space="0" w:color="D2AC7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3D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E3D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19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19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335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5335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5335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7F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7F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BB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BB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E1E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E1E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E1E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FC7D8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14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3914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3914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FC7D8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FC7D88"/>
    <w:rPr>
      <w:rFonts w:asciiTheme="majorHAnsi" w:eastAsiaTheme="majorEastAsia" w:hAnsiTheme="majorHAnsi" w:cstheme="majorBidi"/>
      <w:color w:val="00194B" w:themeColor="accent1"/>
      <w:sz w:val="24"/>
      <w:szCs w:val="24"/>
      <w:shd w:val="pct20" w:color="auto" w:fill="auto"/>
    </w:rPr>
  </w:style>
  <w:style w:type="paragraph" w:styleId="Geenafstand">
    <w:name w:val="No Spacing"/>
    <w:uiPriority w:val="1"/>
    <w:rsid w:val="00FC7D88"/>
    <w:rPr>
      <w:rFonts w:ascii="Verdana" w:hAnsi="Verdana"/>
      <w:sz w:val="17"/>
    </w:rPr>
  </w:style>
  <w:style w:type="paragraph" w:styleId="Normaalweb">
    <w:name w:val="Normal (Web)"/>
    <w:basedOn w:val="Standaard"/>
    <w:uiPriority w:val="99"/>
    <w:semiHidden/>
    <w:unhideWhenUsed/>
    <w:rsid w:val="00FC7D88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FC7D88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FC7D88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character" w:styleId="Tekstvantijdelijkeaanduiding">
    <w:name w:val="Placeholder Text"/>
    <w:basedOn w:val="Standaardalinea-lettertype"/>
    <w:uiPriority w:val="99"/>
    <w:semiHidden/>
    <w:rsid w:val="00FC7D88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FC7D88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FC7D88"/>
    <w:rPr>
      <w:rFonts w:ascii="Consolas" w:hAnsi="Consolas" w:cs="Consolas"/>
      <w:color w:val="00194B" w:themeColor="accent1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FC7D88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7D88"/>
    <w:rPr>
      <w:rFonts w:asciiTheme="minorHAnsi" w:hAnsiTheme="minorHAnsi"/>
      <w:i/>
      <w:iCs/>
      <w:color w:val="000000" w:themeColor="text1"/>
      <w:sz w:val="19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FC7D88"/>
  </w:style>
  <w:style w:type="character" w:customStyle="1" w:styleId="AanhefChar">
    <w:name w:val="Aanhef Char"/>
    <w:basedOn w:val="Standaardalinea-lettertype"/>
    <w:link w:val="Aanhef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FC7D88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FC7D88"/>
    <w:rPr>
      <w:rFonts w:asciiTheme="minorHAnsi" w:hAnsiTheme="minorHAnsi"/>
      <w:color w:val="00194B" w:themeColor="accent1"/>
      <w:sz w:val="19"/>
    </w:rPr>
  </w:style>
  <w:style w:type="character" w:styleId="Zwaar">
    <w:name w:val="Strong"/>
    <w:basedOn w:val="Standaardalinea-lettertype"/>
    <w:uiPriority w:val="22"/>
    <w:rsid w:val="00FC7D88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FC7D88"/>
    <w:pPr>
      <w:numPr>
        <w:ilvl w:val="1"/>
      </w:numPr>
      <w:ind w:left="10" w:hanging="10"/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7D88"/>
    <w:rPr>
      <w:rFonts w:asciiTheme="majorHAnsi" w:eastAsiaTheme="majorEastAsia" w:hAnsiTheme="majorHAnsi" w:cstheme="majorBidi"/>
      <w:i/>
      <w:iCs/>
      <w:color w:val="00194B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rsid w:val="00FC7D88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FC7D88"/>
    <w:rPr>
      <w:smallCaps/>
      <w:color w:val="E53357" w:themeColor="accent2"/>
      <w:u w:val="single"/>
    </w:rPr>
  </w:style>
  <w:style w:type="table" w:styleId="3D-effectenvoortabel1">
    <w:name w:val="Table 3D effects 1"/>
    <w:basedOn w:val="Standaardtabel"/>
    <w:uiPriority w:val="99"/>
    <w:semiHidden/>
    <w:unhideWhenUsed/>
    <w:rsid w:val="00FC7D88"/>
    <w:pPr>
      <w:spacing w:line="283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FC7D88"/>
    <w:pPr>
      <w:spacing w:line="283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FC7D88"/>
    <w:pPr>
      <w:spacing w:line="283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FC7D88"/>
    <w:pPr>
      <w:spacing w:line="283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FC7D88"/>
    <w:pPr>
      <w:spacing w:line="283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FC7D88"/>
    <w:pPr>
      <w:spacing w:line="283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FC7D88"/>
    <w:pPr>
      <w:spacing w:line="283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FC7D88"/>
    <w:pPr>
      <w:spacing w:line="283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FC7D88"/>
    <w:pPr>
      <w:spacing w:line="283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FC7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FC7D88"/>
    <w:pPr>
      <w:spacing w:line="283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FC7D88"/>
    <w:pPr>
      <w:spacing w:line="283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FC7D88"/>
    <w:pPr>
      <w:spacing w:line="283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FC7D88"/>
    <w:pPr>
      <w:spacing w:line="283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FC7D88"/>
    <w:pPr>
      <w:ind w:left="170" w:hanging="17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FC7D88"/>
  </w:style>
  <w:style w:type="table" w:styleId="Professioneletabel">
    <w:name w:val="Table Professional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FC7D88"/>
    <w:pPr>
      <w:spacing w:line="283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FC7D88"/>
    <w:pPr>
      <w:spacing w:line="283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FC7D88"/>
    <w:pPr>
      <w:spacing w:line="283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FC7D88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FC7D88"/>
    <w:pPr>
      <w:spacing w:line="283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FC7D88"/>
    <w:pPr>
      <w:spacing w:line="283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FC7D88"/>
    <w:pPr>
      <w:spacing w:line="283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FC7D88"/>
    <w:pPr>
      <w:pBdr>
        <w:bottom w:val="single" w:sz="8" w:space="4" w:color="00194B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1238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7D88"/>
    <w:rPr>
      <w:rFonts w:asciiTheme="majorHAnsi" w:eastAsiaTheme="majorEastAsia" w:hAnsiTheme="majorHAnsi" w:cstheme="majorBidi"/>
      <w:color w:val="001238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FC7D8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0">
    <w:name w:val="toc 4"/>
    <w:basedOn w:val="Standaard"/>
    <w:next w:val="Standaard"/>
    <w:autoRedefine/>
    <w:uiPriority w:val="39"/>
    <w:semiHidden/>
    <w:unhideWhenUsed/>
    <w:rsid w:val="00FC7D88"/>
    <w:pPr>
      <w:spacing w:after="100"/>
      <w:ind w:left="510"/>
    </w:pPr>
  </w:style>
  <w:style w:type="paragraph" w:styleId="Inhopg50">
    <w:name w:val="toc 5"/>
    <w:basedOn w:val="Standaard"/>
    <w:next w:val="Standaard"/>
    <w:autoRedefine/>
    <w:uiPriority w:val="39"/>
    <w:semiHidden/>
    <w:unhideWhenUsed/>
    <w:rsid w:val="00FC7D88"/>
    <w:pPr>
      <w:spacing w:after="100"/>
      <w:ind w:left="680"/>
    </w:pPr>
  </w:style>
  <w:style w:type="paragraph" w:styleId="Inhopg60">
    <w:name w:val="toc 6"/>
    <w:basedOn w:val="Standaard"/>
    <w:next w:val="Standaard"/>
    <w:autoRedefine/>
    <w:uiPriority w:val="39"/>
    <w:semiHidden/>
    <w:unhideWhenUsed/>
    <w:rsid w:val="00FC7D88"/>
    <w:pPr>
      <w:spacing w:after="100"/>
      <w:ind w:left="850"/>
    </w:pPr>
  </w:style>
  <w:style w:type="paragraph" w:styleId="Inhopg70">
    <w:name w:val="toc 7"/>
    <w:basedOn w:val="Standaard"/>
    <w:next w:val="Standaard"/>
    <w:autoRedefine/>
    <w:uiPriority w:val="39"/>
    <w:semiHidden/>
    <w:unhideWhenUsed/>
    <w:rsid w:val="00FC7D88"/>
    <w:pPr>
      <w:spacing w:after="100"/>
      <w:ind w:left="1020"/>
    </w:pPr>
  </w:style>
  <w:style w:type="paragraph" w:styleId="Inhopg80">
    <w:name w:val="toc 8"/>
    <w:basedOn w:val="Standaard"/>
    <w:next w:val="Standaard"/>
    <w:autoRedefine/>
    <w:uiPriority w:val="39"/>
    <w:semiHidden/>
    <w:unhideWhenUsed/>
    <w:rsid w:val="00FC7D88"/>
    <w:pPr>
      <w:spacing w:after="100"/>
      <w:ind w:left="1190"/>
    </w:pPr>
  </w:style>
  <w:style w:type="paragraph" w:styleId="Inhopg90">
    <w:name w:val="toc 9"/>
    <w:basedOn w:val="Standaard"/>
    <w:next w:val="Standaard"/>
    <w:autoRedefine/>
    <w:uiPriority w:val="39"/>
    <w:semiHidden/>
    <w:unhideWhenUsed/>
    <w:rsid w:val="00FC7D88"/>
    <w:pPr>
      <w:spacing w:after="100"/>
      <w:ind w:left="136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FC7D88"/>
    <w:pPr>
      <w:keepNext/>
      <w:keepLines/>
      <w:numPr>
        <w:numId w:val="0"/>
      </w:numPr>
      <w:spacing w:before="480" w:line="283" w:lineRule="atLeast"/>
      <w:outlineLvl w:val="9"/>
    </w:pPr>
    <w:rPr>
      <w:rFonts w:asciiTheme="majorHAnsi" w:eastAsiaTheme="majorEastAsia" w:hAnsiTheme="majorHAnsi" w:cstheme="majorBidi"/>
      <w:bCs/>
      <w:caps w:val="0"/>
      <w:color w:val="001238" w:themeColor="accent1" w:themeShade="BF"/>
      <w:sz w:val="28"/>
      <w:szCs w:val="28"/>
    </w:rPr>
  </w:style>
  <w:style w:type="table" w:customStyle="1" w:styleId="Brinkgrijs">
    <w:name w:val="Brink grijs"/>
    <w:basedOn w:val="Standaardtabel"/>
    <w:uiPriority w:val="99"/>
    <w:rsid w:val="00FC7D88"/>
    <w:tblPr>
      <w:tblCellMar>
        <w:left w:w="0" w:type="dxa"/>
        <w:right w:w="0" w:type="dxa"/>
      </w:tblCellMar>
    </w:tblPr>
    <w:tcPr>
      <w:shd w:val="clear" w:color="auto" w:fill="auto"/>
    </w:tcPr>
  </w:style>
  <w:style w:type="numbering" w:customStyle="1" w:styleId="BrinkKopNummering">
    <w:name w:val="Brink KopNummering"/>
    <w:uiPriority w:val="99"/>
    <w:rsid w:val="00FC7D88"/>
    <w:pPr>
      <w:numPr>
        <w:numId w:val="15"/>
      </w:numPr>
    </w:pPr>
  </w:style>
  <w:style w:type="numbering" w:customStyle="1" w:styleId="BrinkOpsommingspijltje">
    <w:name w:val="Brink Opsommingspijltje"/>
    <w:uiPriority w:val="99"/>
    <w:rsid w:val="00FC7D88"/>
    <w:pPr>
      <w:numPr>
        <w:numId w:val="16"/>
      </w:numPr>
    </w:pPr>
  </w:style>
  <w:style w:type="paragraph" w:customStyle="1" w:styleId="Vet">
    <w:name w:val="Vet"/>
    <w:basedOn w:val="Standaard"/>
    <w:next w:val="Standaard"/>
    <w:link w:val="VetChar"/>
    <w:qFormat/>
    <w:rsid w:val="00FC7D88"/>
    <w:rPr>
      <w:rFonts w:ascii="Calibri" w:hAnsi="Calibri"/>
      <w:b/>
    </w:rPr>
  </w:style>
  <w:style w:type="paragraph" w:customStyle="1" w:styleId="RefBetreft">
    <w:name w:val="RefBetreft"/>
    <w:basedOn w:val="DocgegevensBrinkGroep"/>
    <w:rsid w:val="00FC7D88"/>
  </w:style>
  <w:style w:type="character" w:customStyle="1" w:styleId="VetChar">
    <w:name w:val="Vet Char"/>
    <w:basedOn w:val="Standaardalinea-lettertype"/>
    <w:link w:val="Vet"/>
    <w:rsid w:val="00FC7D88"/>
    <w:rPr>
      <w:rFonts w:ascii="Calibri" w:hAnsi="Calibri"/>
      <w:b/>
      <w:color w:val="00194B" w:themeColor="accent1"/>
      <w:sz w:val="19"/>
    </w:rPr>
  </w:style>
  <w:style w:type="numbering" w:customStyle="1" w:styleId="BrinkNummering">
    <w:name w:val="Brink Nummering"/>
    <w:uiPriority w:val="99"/>
    <w:rsid w:val="00FC7D88"/>
    <w:pPr>
      <w:numPr>
        <w:numId w:val="17"/>
      </w:numPr>
    </w:pPr>
  </w:style>
  <w:style w:type="numbering" w:customStyle="1" w:styleId="BrinkOpsomLetter">
    <w:name w:val="Brink OpsomLetter"/>
    <w:uiPriority w:val="99"/>
    <w:rsid w:val="00FC7D88"/>
    <w:pPr>
      <w:numPr>
        <w:numId w:val="18"/>
      </w:numPr>
    </w:pPr>
  </w:style>
  <w:style w:type="table" w:customStyle="1" w:styleId="BrinkTabel">
    <w:name w:val="BrinkTabel"/>
    <w:basedOn w:val="Standaardtabel"/>
    <w:uiPriority w:val="99"/>
    <w:rsid w:val="00FC7D88"/>
    <w:rPr>
      <w:rFonts w:asciiTheme="minorHAnsi" w:eastAsiaTheme="minorHAnsi" w:hAnsiTheme="minorHAnsi" w:cstheme="minorBidi"/>
      <w:color w:val="00194B" w:themeColor="accent1"/>
      <w:sz w:val="22"/>
      <w:szCs w:val="22"/>
      <w:lang w:eastAsia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00194B" w:themeColor="accent1"/>
          <w:left w:val="nil"/>
          <w:bottom w:val="single" w:sz="4" w:space="0" w:color="00194B" w:themeColor="accent1"/>
          <w:right w:val="single" w:sz="4" w:space="0" w:color="00194B" w:themeColor="accent1"/>
          <w:insideH w:val="single" w:sz="4" w:space="0" w:color="00194B" w:themeColor="accent1"/>
          <w:insideV w:val="nil"/>
        </w:tcBorders>
      </w:tcPr>
    </w:tblStylePr>
    <w:tblStylePr w:type="firstCol">
      <w:rPr>
        <w:b/>
      </w:rPr>
      <w:tblPr/>
      <w:tcPr>
        <w:tcBorders>
          <w:left w:val="nil"/>
          <w:insideH w:val="single" w:sz="4" w:space="0" w:color="FFFFFF" w:themeColor="background1"/>
        </w:tcBorders>
        <w:shd w:val="clear" w:color="auto" w:fill="EAEAEA"/>
      </w:tcPr>
    </w:tblStylePr>
    <w:tblStylePr w:type="band1Horz">
      <w:tblPr/>
      <w:tcPr>
        <w:tcBorders>
          <w:top w:val="single" w:sz="4" w:space="0" w:color="00194B" w:themeColor="accent1"/>
          <w:left w:val="single" w:sz="4" w:space="0" w:color="00194B" w:themeColor="accent1"/>
          <w:bottom w:val="single" w:sz="4" w:space="0" w:color="00194B" w:themeColor="accent1"/>
          <w:right w:val="single" w:sz="4" w:space="0" w:color="00194B" w:themeColor="accent1"/>
          <w:insideH w:val="nil"/>
          <w:insideV w:val="single" w:sz="4" w:space="0" w:color="00194B" w:themeColor="accent1"/>
        </w:tcBorders>
      </w:tcPr>
    </w:tblStylePr>
    <w:tblStylePr w:type="band2Horz">
      <w:tblPr/>
      <w:tcPr>
        <w:tcBorders>
          <w:top w:val="single" w:sz="4" w:space="0" w:color="00194B" w:themeColor="accent1"/>
          <w:left w:val="single" w:sz="4" w:space="0" w:color="00194B" w:themeColor="accent1"/>
          <w:bottom w:val="single" w:sz="4" w:space="0" w:color="00194B" w:themeColor="accent1"/>
          <w:right w:val="single" w:sz="4" w:space="0" w:color="00194B" w:themeColor="accent1"/>
          <w:insideH w:val="single" w:sz="4" w:space="0" w:color="00194B" w:themeColor="accent1"/>
          <w:insideV w:val="single" w:sz="4" w:space="0" w:color="00194B" w:themeColor="accent1"/>
        </w:tcBorders>
      </w:tcPr>
    </w:tblStylePr>
  </w:style>
  <w:style w:type="paragraph" w:customStyle="1" w:styleId="AdresvakBrinkGroep">
    <w:name w:val="Adresvak Brink Groep"/>
    <w:basedOn w:val="ZsysBasisBrinkGroep"/>
    <w:rsid w:val="00FC7D88"/>
    <w:pPr>
      <w:tabs>
        <w:tab w:val="left" w:pos="709"/>
      </w:tabs>
      <w:spacing w:after="64" w:line="283" w:lineRule="atLeast"/>
    </w:pPr>
    <w:rPr>
      <w:rFonts w:ascii="Verdana" w:hAnsi="Verdana"/>
      <w:sz w:val="17"/>
    </w:rPr>
  </w:style>
  <w:style w:type="paragraph" w:customStyle="1" w:styleId="afzendergegevens">
    <w:name w:val="afzendergegevens"/>
    <w:basedOn w:val="Standaard"/>
    <w:rsid w:val="00FC7D88"/>
    <w:pPr>
      <w:spacing w:line="195" w:lineRule="exact"/>
    </w:pPr>
    <w:rPr>
      <w:sz w:val="15"/>
    </w:rPr>
  </w:style>
  <w:style w:type="paragraph" w:customStyle="1" w:styleId="afzendergegevensWWW">
    <w:name w:val="afzendergegevensWWW"/>
    <w:basedOn w:val="afzendergegevens"/>
    <w:rsid w:val="00FC7D88"/>
    <w:rPr>
      <w:rFonts w:ascii="Calibri" w:hAnsi="Calibri"/>
      <w:b/>
      <w:color w:val="E53357" w:themeColor="accent2"/>
    </w:rPr>
  </w:style>
  <w:style w:type="paragraph" w:customStyle="1" w:styleId="RefDatum">
    <w:name w:val="RefDatum"/>
    <w:basedOn w:val="DocgegevensBrinkGroep"/>
    <w:rsid w:val="00FC7D88"/>
  </w:style>
  <w:style w:type="character" w:customStyle="1" w:styleId="Kop1Char">
    <w:name w:val="Kop 1 Char"/>
    <w:basedOn w:val="Standaardalinea-lettertype"/>
    <w:link w:val="Kop1"/>
    <w:uiPriority w:val="9"/>
    <w:rsid w:val="00017F16"/>
    <w:rPr>
      <w:rFonts w:asciiTheme="minorHAnsi" w:hAnsiTheme="minorHAnsi"/>
      <w:caps/>
      <w:color w:val="E53357" w:themeColor="accent2"/>
      <w:sz w:val="19"/>
    </w:rPr>
  </w:style>
  <w:style w:type="numbering" w:customStyle="1" w:styleId="BrinkOfferteHoofdstuknummering">
    <w:name w:val="BrinkOfferteHoofdstuknummering"/>
    <w:uiPriority w:val="99"/>
    <w:rsid w:val="00017F16"/>
    <w:pPr>
      <w:numPr>
        <w:numId w:val="21"/>
      </w:numPr>
    </w:pPr>
  </w:style>
  <w:style w:type="character" w:customStyle="1" w:styleId="Kop2Char">
    <w:name w:val="Kop 2 Char"/>
    <w:basedOn w:val="Standaardalinea-lettertype"/>
    <w:link w:val="Kop2"/>
    <w:uiPriority w:val="9"/>
    <w:rsid w:val="00FC7D88"/>
    <w:rPr>
      <w:rFonts w:asciiTheme="minorHAnsi" w:hAnsiTheme="minorHAnsi"/>
      <w:color w:val="E53357" w:themeColor="accent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%20brink\Sjablonen\BMA%20-%20Blanco%20staand.dotx" TargetMode="External"/></Relationships>
</file>

<file path=word/theme/theme1.xml><?xml version="1.0" encoding="utf-8"?>
<a:theme xmlns:a="http://schemas.openxmlformats.org/drawingml/2006/main" name="Office Theme">
  <a:themeElements>
    <a:clrScheme name="Brink">
      <a:dk1>
        <a:sysClr val="windowText" lastClr="000000"/>
      </a:dk1>
      <a:lt1>
        <a:sysClr val="window" lastClr="FFFFFF"/>
      </a:lt1>
      <a:dk2>
        <a:srgbClr val="00194B"/>
      </a:dk2>
      <a:lt2>
        <a:srgbClr val="DDE1E8"/>
      </a:lt2>
      <a:accent1>
        <a:srgbClr val="00194B"/>
      </a:accent1>
      <a:accent2>
        <a:srgbClr val="E53357"/>
      </a:accent2>
      <a:accent3>
        <a:srgbClr val="EE7F00"/>
      </a:accent3>
      <a:accent4>
        <a:srgbClr val="FABB00"/>
      </a:accent4>
      <a:accent5>
        <a:srgbClr val="DDE1E8"/>
      </a:accent5>
      <a:accent6>
        <a:srgbClr val="C3914B"/>
      </a:accent6>
      <a:hlink>
        <a:srgbClr val="CA6D06"/>
      </a:hlink>
      <a:folHlink>
        <a:srgbClr val="D49F00"/>
      </a:folHlink>
    </a:clrScheme>
    <a:fontScheme name="Brink">
      <a:majorFont>
        <a:latin typeface="Calibri Light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>2017-05-23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schrijving xmlns="cb3d8670-5369-447d-96bb-9e9046582b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F0AA683932BB4983E1979E1BACFCD6" ma:contentTypeVersion="11" ma:contentTypeDescription="Een nieuw document maken." ma:contentTypeScope="" ma:versionID="f943189be764d19196b890c5a0f81a24">
  <xsd:schema xmlns:xsd="http://www.w3.org/2001/XMLSchema" xmlns:xs="http://www.w3.org/2001/XMLSchema" xmlns:p="http://schemas.microsoft.com/office/2006/metadata/properties" xmlns:ns2="6ff0b3e1-89af-41a0-891d-8ee88922b78e" xmlns:ns3="cb3d8670-5369-447d-96bb-9e9046582b4d" targetNamespace="http://schemas.microsoft.com/office/2006/metadata/properties" ma:root="true" ma:fieldsID="e2fdb62aab363f31ea67d0b17b3a9584" ns2:_="" ns3:_="">
    <xsd:import namespace="6ff0b3e1-89af-41a0-891d-8ee88922b78e"/>
    <xsd:import namespace="cb3d8670-5369-447d-96bb-9e9046582b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Omschrijv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f0b3e1-89af-41a0-891d-8ee88922b7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d8670-5369-447d-96bb-9e9046582b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Omschrijving" ma:index="18" nillable="true" ma:displayName="Omschrijving" ma:internalName="Omschrijvi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B468E5E-950B-44D8-89F4-388C8E159CD5}">
  <ds:schemaRefs>
    <ds:schemaRef ds:uri="http://schemas.microsoft.com/office/2006/metadata/properties"/>
    <ds:schemaRef ds:uri="http://www.w3.org/XML/1998/namespace"/>
    <ds:schemaRef ds:uri="6ff0b3e1-89af-41a0-891d-8ee88922b78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cb3d8670-5369-447d-96bb-9e9046582b4d"/>
    <ds:schemaRef ds:uri="http://schemas.openxmlformats.org/package/2006/metadata/core-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29845C29-2B8B-4074-91C2-A0BEEF8272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B24B00-F4C6-4FE1-ADBA-CB5A94EF9D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f0b3e1-89af-41a0-891d-8ee88922b78e"/>
    <ds:schemaRef ds:uri="cb3d8670-5369-447d-96bb-9e9046582b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BMA - Blanco staand</Template>
  <TotalTime>0</TotalTime>
  <Pages>1</Pages>
  <Words>123</Words>
  <Characters>1059</Characters>
  <Application>Microsoft Office Word</Application>
  <DocSecurity>0</DocSecurity>
  <PresentationFormat/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>Brink</Company>
  <LinksUpToDate>false</LinksUpToDate>
  <CharactersWithSpaces>1180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de Vries</dc:creator>
  <cp:lastModifiedBy>Gerrit Mink</cp:lastModifiedBy>
  <cp:revision>9</cp:revision>
  <cp:lastPrinted>2018-10-09T09:54:00Z</cp:lastPrinted>
  <dcterms:created xsi:type="dcterms:W3CDTF">2021-04-30T12:05:00Z</dcterms:created>
  <dcterms:modified xsi:type="dcterms:W3CDTF">2021-04-30T12:10:00Z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blanco</vt:lpwstr>
  </property>
  <property fmtid="{D5CDD505-2E9C-101B-9397-08002B2CF9AE}" pid="3" name="BV">
    <vt:lpwstr>BMA</vt:lpwstr>
  </property>
  <property fmtid="{D5CDD505-2E9C-101B-9397-08002B2CF9AE}" pid="4" name="ContentTypeId">
    <vt:lpwstr>0x01010032F0AA683932BB4983E1979E1BACFCD6</vt:lpwstr>
  </property>
  <property fmtid="{D5CDD505-2E9C-101B-9397-08002B2CF9AE}" pid="5" name="_dlc_DocIdItemGuid">
    <vt:lpwstr>0003d737-7d23-4313-9097-1492bb59e28e</vt:lpwstr>
  </property>
  <property fmtid="{D5CDD505-2E9C-101B-9397-08002B2CF9AE}" pid="6" name="Sector">
    <vt:lpwstr/>
  </property>
  <property fmtid="{D5CDD505-2E9C-101B-9397-08002B2CF9AE}" pid="7" name="Afdeling">
    <vt:lpwstr/>
  </property>
  <property fmtid="{D5CDD505-2E9C-101B-9397-08002B2CF9AE}" pid="8" name="Objectnaam">
    <vt:lpwstr/>
  </property>
  <property fmtid="{D5CDD505-2E9C-101B-9397-08002B2CF9AE}" pid="9" name="Projectstatus">
    <vt:lpwstr>183;#Prijs- en contractvorming|9e912e40-9ad3-4257-8b42-7360d7ba9701</vt:lpwstr>
  </property>
  <property fmtid="{D5CDD505-2E9C-101B-9397-08002B2CF9AE}" pid="10" name="Tab">
    <vt:lpwstr>57;#Prijs en contractvorming|ef5fe90e-5fb8-4d15-b9c3-7ffe517c02c7</vt:lpwstr>
  </property>
  <property fmtid="{D5CDD505-2E9C-101B-9397-08002B2CF9AE}" pid="11" name="Gemeente">
    <vt:lpwstr/>
  </property>
  <property fmtid="{D5CDD505-2E9C-101B-9397-08002B2CF9AE}" pid="12" name="Provincie">
    <vt:lpwstr/>
  </property>
  <property fmtid="{D5CDD505-2E9C-101B-9397-08002B2CF9AE}" pid="13" name="Opdrachtgever">
    <vt:lpwstr/>
  </property>
</Properties>
</file>