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1746F3" w:rsidRPr="00946AFB" w14:paraId="09FE675C" w14:textId="77777777" w:rsidTr="00B21D8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0E706D9" w14:textId="77777777" w:rsidR="001746F3" w:rsidRPr="00946AFB" w:rsidRDefault="001746F3" w:rsidP="00B21D8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1746F3" w:rsidRPr="00946AFB" w14:paraId="3049AF36" w14:textId="77777777" w:rsidTr="00B21D8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FCFF48F" w14:textId="6A08E768" w:rsidR="001746F3" w:rsidRDefault="001746F3" w:rsidP="00B21D8A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D49DC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1746F3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zie hoofdstuk 3.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2</w:t>
            </w:r>
            <w:r w:rsidRPr="001746F3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.3)</w:t>
            </w:r>
          </w:p>
          <w:p w14:paraId="12FDCD68" w14:textId="77777777" w:rsidR="001746F3" w:rsidRDefault="001746F3" w:rsidP="00B21D8A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67E5FE5E" w14:textId="2E3F334D" w:rsidR="001746F3" w:rsidRPr="00BD49DC" w:rsidRDefault="001746F3" w:rsidP="001746F3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proofErr w:type="spellStart"/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proofErr w:type="spellEnd"/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1</w:t>
            </w:r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7F598638" w14:textId="0DB938A9" w:rsidR="001746F3" w:rsidRP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</w:t>
            </w: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et beheersen van grashoogte gazons overeenkomstig </w:t>
            </w:r>
            <w:proofErr w:type="spellStart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KOR_beeldmeetlat</w:t>
            </w:r>
            <w:proofErr w:type="spellEnd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Groen-gras en </w:t>
            </w:r>
            <w:proofErr w:type="spellStart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kruidachtigen</w:t>
            </w:r>
            <w:proofErr w:type="spellEnd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-gazongrashoogte met een oppervlakte van tenminste 1.500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7D5C560E" w14:textId="5E47B0E1" w:rsidR="001746F3" w:rsidRPr="00946AFB" w:rsidRDefault="001746F3" w:rsidP="00B21D8A">
            <w:pPr>
              <w:spacing w:after="0" w:line="240" w:lineRule="auto"/>
              <w:ind w:left="180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A5E453B" w14:textId="65C37946" w:rsidR="001746F3" w:rsidRPr="00946AFB" w:rsidRDefault="001746F3" w:rsidP="001746F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2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6C1CE65C" w14:textId="52CCC042" w:rsidR="001746F3" w:rsidRPr="001746F3" w:rsidRDefault="00311B8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1B8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Het beheersen van zwerfafval bosplantsoen in een (rand)diepte van 0 - tot 1,5 meter overeenkomstig KOR beeldmeetlat met een oppervlakte van tenminste 400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324AC811" w14:textId="7ABCE4FA" w:rsidR="001746F3" w:rsidRPr="00946AFB" w:rsidRDefault="001746F3" w:rsidP="001746F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3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3FB4B991" w14:textId="24D97711" w:rsid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Onkruidbeheersing beplanting, heesters, hagen en rozenperken overeenkomstig KOR beeldmeetlat met een oppervlakte van 350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45B97EC6" w14:textId="77777777" w:rsidR="001746F3" w:rsidRP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EA2A2BB" w14:textId="77777777" w:rsidR="001746F3" w:rsidRPr="00946AFB" w:rsidRDefault="001746F3" w:rsidP="00B21D8A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</w:tc>
      </w:tr>
      <w:tr w:rsidR="001746F3" w:rsidRPr="00946AFB" w14:paraId="75EA5FE0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15D364D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D044C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1746F3" w:rsidRPr="00946AFB" w14:paraId="2E3B1A46" w14:textId="77777777" w:rsidTr="00B21D8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B6D045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4B7FA6" w14:textId="72A26555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6CF68B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371C758B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2C6BB8DC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9FAA1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4BEEFE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3E475D1C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9D6254B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61993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40C80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77E915D6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2CBD276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055EA28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04F2F3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72FD476A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43F7B079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39E40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ECD03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61A19F0C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79A9A17E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A565DE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341E2A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5DCDAD6A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105F82E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B2D8ED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1746F3" w:rsidRPr="00946AFB" w14:paraId="7EEA3334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36829725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ED45E6" w14:textId="77777777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9F7222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03FE64A0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79BB3C36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01DA3B" w14:textId="77777777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1DD197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2E3D16F7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1670EA3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A96C1C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A579C3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4EF9EACD" w14:textId="77777777" w:rsidTr="00B21D8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8A6D59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5C4C0F" w14:textId="4F793BDE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van de 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opdracht </w:t>
            </w:r>
          </w:p>
          <w:p w14:paraId="76DEA56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67C44F9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86ED54D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5EF03E3F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64B18FD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AE71A7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1746F3" w:rsidRPr="00946AFB" w14:paraId="3E5E7AF1" w14:textId="77777777" w:rsidTr="00B21D8A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190D4F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C4819DE" w14:textId="7C233974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van de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1554AF" w14:textId="2052E319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Geef de omvang van de opdracht aan op basis van de gevraagde kerncompetentie</w:t>
            </w:r>
            <w:r w:rsidR="00B74B28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 en voeg tevredenheidsverklaring toe.</w:t>
            </w:r>
          </w:p>
        </w:tc>
      </w:tr>
    </w:tbl>
    <w:p w14:paraId="499F4053" w14:textId="77777777" w:rsidR="001746F3" w:rsidRPr="00946AFB" w:rsidRDefault="001746F3" w:rsidP="001746F3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7D7382A5" w14:textId="77777777" w:rsidR="001746F3" w:rsidRPr="009606B9" w:rsidRDefault="001746F3" w:rsidP="001746F3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5BE0258E" w14:textId="77777777" w:rsidR="00F467B1" w:rsidRDefault="00F467B1"/>
    <w:sectPr w:rsidR="00F467B1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449F6" w14:textId="77777777" w:rsidR="00000000" w:rsidRDefault="00311B83">
      <w:pPr>
        <w:spacing w:after="0" w:line="240" w:lineRule="auto"/>
      </w:pPr>
      <w:r>
        <w:separator/>
      </w:r>
    </w:p>
  </w:endnote>
  <w:endnote w:type="continuationSeparator" w:id="0">
    <w:p w14:paraId="2130A087" w14:textId="77777777" w:rsidR="00000000" w:rsidRDefault="0031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646360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367F39E" w14:textId="77777777" w:rsidR="00D44A80" w:rsidRDefault="00311B83">
        <w:pPr>
          <w:pStyle w:val="Voettekst"/>
          <w:jc w:val="right"/>
        </w:pPr>
      </w:p>
      <w:p w14:paraId="55F9E204" w14:textId="77777777" w:rsidR="00D44A80" w:rsidRDefault="00311B83">
        <w:pPr>
          <w:pStyle w:val="Voettekst"/>
          <w:jc w:val="right"/>
        </w:pPr>
      </w:p>
      <w:p w14:paraId="6E60A9B0" w14:textId="77777777" w:rsidR="00D44A80" w:rsidRPr="00AD3DBD" w:rsidRDefault="00311B83">
        <w:pPr>
          <w:pStyle w:val="Voettekst"/>
          <w:jc w:val="right"/>
          <w:rPr>
            <w:rFonts w:ascii="Verdana" w:hAnsi="Verdana"/>
            <w:sz w:val="16"/>
            <w:szCs w:val="16"/>
          </w:rPr>
        </w:pPr>
      </w:p>
    </w:sdtContent>
  </w:sdt>
  <w:p w14:paraId="0D5AB6E8" w14:textId="77777777" w:rsidR="00D44A80" w:rsidRPr="00AD3DBD" w:rsidRDefault="00BC27EC" w:rsidP="00F122A9">
    <w:pPr>
      <w:ind w:left="2124"/>
      <w:rPr>
        <w:rFonts w:ascii="Verdana" w:hAnsi="Verdana"/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74132C9" wp14:editId="2B4618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>aanbestedingsdocument Europese openbare procedure</w:t>
    </w:r>
    <w:r w:rsidRPr="00714882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           </w:t>
    </w:r>
    <w:r>
      <w:rPr>
        <w:rFonts w:ascii="Verdana" w:hAnsi="Verdana"/>
        <w:sz w:val="16"/>
        <w:szCs w:val="16"/>
      </w:rPr>
      <w:br/>
    </w:r>
    <w:bookmarkEnd w:id="0"/>
    <w:bookmarkEnd w:id="1"/>
    <w:r>
      <w:rPr>
        <w:rFonts w:ascii="Verdana" w:hAnsi="Verdana"/>
        <w:sz w:val="16"/>
        <w:szCs w:val="16"/>
      </w:rPr>
      <w:t xml:space="preserve">DUO UH 202009 PRJ 20000062 Groenonderhoud | versie 1.0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</w:t>
    </w: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AD3DBD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57462" w14:textId="77777777" w:rsidR="00000000" w:rsidRDefault="00311B83">
      <w:pPr>
        <w:spacing w:after="0" w:line="240" w:lineRule="auto"/>
      </w:pPr>
      <w:r>
        <w:separator/>
      </w:r>
    </w:p>
  </w:footnote>
  <w:footnote w:type="continuationSeparator" w:id="0">
    <w:p w14:paraId="050E763D" w14:textId="77777777" w:rsidR="00000000" w:rsidRDefault="00311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F3"/>
    <w:rsid w:val="001746F3"/>
    <w:rsid w:val="00311B83"/>
    <w:rsid w:val="00B74B28"/>
    <w:rsid w:val="00BC27EC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8232"/>
  <w15:chartTrackingRefBased/>
  <w15:docId w15:val="{655E7114-634B-4C50-8A4C-7756E7E8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46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nhideWhenUsed/>
    <w:rsid w:val="00174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1746F3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1746F3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746F3"/>
    <w:rPr>
      <w:rFonts w:ascii="Arial" w:hAnsi="Arial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2</cp:revision>
  <dcterms:created xsi:type="dcterms:W3CDTF">2021-02-24T10:19:00Z</dcterms:created>
  <dcterms:modified xsi:type="dcterms:W3CDTF">2021-02-24T10:19:00Z</dcterms:modified>
</cp:coreProperties>
</file>