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8FE8" w14:textId="64D6B945" w:rsidR="00430EF4" w:rsidRPr="00430EF4" w:rsidRDefault="00B0000B">
      <w:pPr>
        <w:pStyle w:val="INKBijlage"/>
        <w:numPr>
          <w:ilvl w:val="0"/>
          <w:numId w:val="0"/>
        </w:numPr>
        <w:ind w:left="284" w:hanging="360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Verdana" w:hAnsi="Verdana"/>
          <w:sz w:val="22"/>
          <w:szCs w:val="22"/>
        </w:rPr>
        <w:t xml:space="preserve">Bijlage </w:t>
      </w:r>
      <w:r w:rsidR="00644F8C">
        <w:rPr>
          <w:rFonts w:ascii="Verdana" w:hAnsi="Verdana"/>
          <w:sz w:val="22"/>
          <w:szCs w:val="22"/>
        </w:rPr>
        <w:t>B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1FDD9485" w14:textId="64CDD8B4" w:rsidR="001E0093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Deze verklaring dient door de </w:t>
      </w:r>
      <w:r w:rsidR="00944C95" w:rsidRPr="007B7D9B">
        <w:rPr>
          <w:rFonts w:ascii="Verdana" w:hAnsi="Verdana"/>
          <w:i/>
          <w:sz w:val="16"/>
          <w:szCs w:val="16"/>
        </w:rPr>
        <w:t>g</w:t>
      </w:r>
      <w:r w:rsidR="00D40525" w:rsidRPr="007B7D9B">
        <w:rPr>
          <w:rFonts w:ascii="Verdana" w:hAnsi="Verdana"/>
          <w:i/>
          <w:sz w:val="16"/>
          <w:szCs w:val="16"/>
        </w:rPr>
        <w:t>egadigde</w:t>
      </w:r>
      <w:r w:rsidR="00596D15" w:rsidRPr="001E0093">
        <w:rPr>
          <w:rFonts w:ascii="Verdana" w:hAnsi="Verdana"/>
          <w:i/>
          <w:sz w:val="16"/>
          <w:szCs w:val="16"/>
        </w:rPr>
        <w:t xml:space="preserve"> en de </w:t>
      </w:r>
      <w:r w:rsidRPr="001E0093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1E0093">
        <w:rPr>
          <w:rFonts w:ascii="Verdana" w:hAnsi="Verdana"/>
          <w:i/>
          <w:sz w:val="16"/>
          <w:szCs w:val="16"/>
        </w:rPr>
        <w:t xml:space="preserve"> op wiens draagkracht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 xml:space="preserve">– technisch </w:t>
      </w:r>
      <w:r w:rsidR="002D6395">
        <w:rPr>
          <w:rFonts w:ascii="Verdana" w:hAnsi="Verdana"/>
          <w:i/>
          <w:sz w:val="16"/>
          <w:szCs w:val="16"/>
        </w:rPr>
        <w:t xml:space="preserve">– </w:t>
      </w:r>
      <w:r w:rsidR="001E0093" w:rsidRPr="001E0093">
        <w:rPr>
          <w:rFonts w:ascii="Verdana" w:hAnsi="Verdana"/>
          <w:i/>
          <w:sz w:val="16"/>
          <w:szCs w:val="16"/>
        </w:rPr>
        <w:t xml:space="preserve"> </w:t>
      </w:r>
      <w:r w:rsidR="00596D15" w:rsidRPr="001E0093">
        <w:rPr>
          <w:rFonts w:ascii="Verdana" w:hAnsi="Verdana"/>
          <w:i/>
          <w:sz w:val="16"/>
          <w:szCs w:val="16"/>
        </w:rPr>
        <w:t xml:space="preserve">een beroep wordt gedaan </w:t>
      </w:r>
      <w:r w:rsidRPr="001E0093">
        <w:rPr>
          <w:rFonts w:ascii="Verdana" w:hAnsi="Verdana"/>
          <w:i/>
          <w:sz w:val="16"/>
          <w:szCs w:val="16"/>
        </w:rPr>
        <w:t>naar waarheid te worden ingevuld</w:t>
      </w:r>
      <w:r w:rsidR="001E0093" w:rsidRPr="001E0093">
        <w:rPr>
          <w:rFonts w:ascii="Verdana" w:hAnsi="Verdana"/>
          <w:i/>
          <w:sz w:val="16"/>
          <w:szCs w:val="16"/>
        </w:rPr>
        <w:t>.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>Bij ‘□’ vink aan indien van toepassing en vul de gevraagde gegevens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</w:t>
      </w:r>
      <w:r w:rsidR="00B7551F">
        <w:rPr>
          <w:rFonts w:ascii="Verdana" w:hAnsi="Verdana"/>
          <w:i/>
          <w:sz w:val="16"/>
          <w:szCs w:val="16"/>
        </w:rPr>
        <w:t>de Selectieleidraad</w:t>
      </w:r>
      <w:r w:rsidR="00944C95">
        <w:rPr>
          <w:rFonts w:ascii="Verdana" w:hAnsi="Verdana"/>
          <w:i/>
          <w:sz w:val="16"/>
          <w:szCs w:val="16"/>
        </w:rPr>
        <w:t>.</w:t>
      </w:r>
    </w:p>
    <w:p w14:paraId="740FC737" w14:textId="77777777" w:rsidR="001E0093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36F19EA" w14:textId="5B50E645" w:rsidR="00696E1C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F7578A">
        <w:rPr>
          <w:rFonts w:ascii="Verdana" w:hAnsi="Verdana"/>
          <w:i/>
          <w:sz w:val="16"/>
          <w:szCs w:val="16"/>
        </w:rPr>
        <w:t>gegadigde</w:t>
      </w:r>
      <w:r>
        <w:rPr>
          <w:rFonts w:ascii="Verdana" w:hAnsi="Verdana"/>
          <w:i/>
          <w:sz w:val="16"/>
          <w:szCs w:val="16"/>
        </w:rPr>
        <w:t xml:space="preserve">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B12B444" w14:textId="1C5A7EFF" w:rsidR="00430EF4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379A4748" w14:textId="77777777" w:rsidR="00430EF4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77D95AF0" w14:textId="77777777" w:rsidR="00F049DE" w:rsidRPr="00F049DE" w:rsidRDefault="00F049DE" w:rsidP="00F049DE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78A1C487" w14:textId="48155337" w:rsidR="001E0093" w:rsidRPr="001E0093" w:rsidRDefault="001E0093" w:rsidP="001E0093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32E1B331" w14:textId="77777777" w:rsidR="00C351EC" w:rsidRPr="00F7578A" w:rsidRDefault="00C351EC" w:rsidP="00C351EC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17B242F" w14:textId="77777777" w:rsidR="00C351EC" w:rsidRDefault="00C351EC" w:rsidP="00345918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dat</w:t>
      </w:r>
      <w:r>
        <w:rPr>
          <w:rFonts w:ascii="Verdana" w:hAnsi="Verdana"/>
          <w:sz w:val="18"/>
          <w:szCs w:val="18"/>
        </w:rPr>
        <w:t xml:space="preserve"> :</w:t>
      </w:r>
    </w:p>
    <w:p w14:paraId="04FB3C2C" w14:textId="18CCC7C3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</w:t>
      </w:r>
      <w:r w:rsidR="00C351EC" w:rsidRPr="002D6395">
        <w:rPr>
          <w:rFonts w:ascii="Verdana" w:hAnsi="Verdana"/>
          <w:sz w:val="18"/>
        </w:rPr>
        <w:t xml:space="preserve">verklaring wordt gesloten onder opschortende voorwaarde van een </w:t>
      </w:r>
      <w:r w:rsidR="00944C95" w:rsidRPr="007B7D9B">
        <w:rPr>
          <w:rFonts w:ascii="Verdana" w:hAnsi="Verdana"/>
          <w:sz w:val="18"/>
          <w:szCs w:val="18"/>
        </w:rPr>
        <w:t>raamovereenkomst</w:t>
      </w:r>
      <w:r w:rsidR="00C2366D" w:rsidRPr="002D6395">
        <w:rPr>
          <w:rFonts w:ascii="Verdana" w:hAnsi="Verdana"/>
          <w:sz w:val="18"/>
        </w:rPr>
        <w:t xml:space="preserve"> </w:t>
      </w:r>
      <w:r w:rsidR="00C351EC" w:rsidRPr="002D6395">
        <w:rPr>
          <w:rFonts w:ascii="Verdana" w:hAnsi="Verdana"/>
          <w:sz w:val="18"/>
        </w:rPr>
        <w:t xml:space="preserve">tussen de </w:t>
      </w:r>
      <w:r w:rsidR="002D6395" w:rsidRPr="002D6395">
        <w:rPr>
          <w:rFonts w:ascii="Verdana" w:hAnsi="Verdana"/>
          <w:sz w:val="18"/>
        </w:rPr>
        <w:t>Belastingdienst</w:t>
      </w:r>
      <w:r w:rsidR="00944C95" w:rsidRPr="002D6395">
        <w:rPr>
          <w:rFonts w:ascii="Verdana" w:hAnsi="Verdana"/>
          <w:sz w:val="18"/>
        </w:rPr>
        <w:t xml:space="preserve"> (oftewel o</w:t>
      </w:r>
      <w:r w:rsidR="00C351EC" w:rsidRPr="002D6395">
        <w:rPr>
          <w:rFonts w:ascii="Verdana" w:hAnsi="Verdana"/>
          <w:sz w:val="18"/>
        </w:rPr>
        <w:t xml:space="preserve">pdrachtgever) en </w:t>
      </w:r>
      <w:r w:rsidR="00C351EC" w:rsidRPr="002D6395">
        <w:rPr>
          <w:rFonts w:ascii="Verdana" w:hAnsi="Verdana"/>
          <w:sz w:val="18"/>
          <w:szCs w:val="18"/>
        </w:rPr>
        <w:t>&lt;</w:t>
      </w:r>
      <w:r w:rsidR="00562C97" w:rsidRPr="00562C97">
        <w:rPr>
          <w:rFonts w:ascii="Verdana" w:hAnsi="Verdana"/>
          <w:sz w:val="18"/>
          <w:szCs w:val="18"/>
          <w:highlight w:val="lightGray"/>
        </w:rPr>
        <w:t>rechtspersoon gegadigde</w:t>
      </w:r>
      <w:r w:rsidR="00C351EC" w:rsidRPr="002D6395">
        <w:rPr>
          <w:rFonts w:ascii="Verdana" w:hAnsi="Verdana"/>
          <w:sz w:val="18"/>
          <w:szCs w:val="18"/>
        </w:rPr>
        <w:t>&gt;</w:t>
      </w:r>
      <w:r w:rsidR="00C351EC" w:rsidRPr="002D6395">
        <w:rPr>
          <w:rFonts w:ascii="Verdana" w:hAnsi="Verdana"/>
          <w:sz w:val="18"/>
        </w:rPr>
        <w:t xml:space="preserve"> aangaande de aanbesteding </w:t>
      </w:r>
      <w:r w:rsidR="002D6395" w:rsidRPr="002D6395">
        <w:rPr>
          <w:rFonts w:ascii="Verdana" w:hAnsi="Verdana"/>
          <w:sz w:val="18"/>
        </w:rPr>
        <w:t>Persoonlijke Effectiviteitstrainingen met kenmerknummer IUC21-</w:t>
      </w:r>
      <w:r w:rsidR="00562C97">
        <w:rPr>
          <w:rFonts w:ascii="Verdana" w:hAnsi="Verdana"/>
          <w:sz w:val="18"/>
        </w:rPr>
        <w:t>662</w:t>
      </w:r>
      <w:r w:rsidR="00944C95" w:rsidRPr="002D6395">
        <w:rPr>
          <w:rFonts w:ascii="Verdana" w:hAnsi="Verdana"/>
          <w:sz w:val="18"/>
        </w:rPr>
        <w:t>, verder te noemen ‘opdracht’</w:t>
      </w:r>
      <w:r w:rsidR="00C351EC" w:rsidRPr="002D6395">
        <w:rPr>
          <w:rFonts w:ascii="Verdana" w:hAnsi="Verdana"/>
          <w:sz w:val="18"/>
        </w:rPr>
        <w:t>.</w:t>
      </w:r>
    </w:p>
    <w:p w14:paraId="35401CDB" w14:textId="795FCB38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de </w:t>
      </w:r>
      <w:r w:rsidR="00944C95" w:rsidRPr="007B7D9B">
        <w:rPr>
          <w:rFonts w:ascii="Verdana" w:hAnsi="Verdana"/>
          <w:sz w:val="18"/>
          <w:szCs w:val="18"/>
        </w:rPr>
        <w:t>raamovereenkomst</w:t>
      </w:r>
      <w:r w:rsidR="00C2366D" w:rsidRPr="00F7578A">
        <w:rPr>
          <w:rFonts w:ascii="Verdana" w:hAnsi="Verdana"/>
          <w:sz w:val="18"/>
        </w:rPr>
        <w:t>.</w:t>
      </w:r>
      <w:r w:rsidR="00C351EC" w:rsidRPr="00F7578A">
        <w:rPr>
          <w:rFonts w:ascii="Verdana" w:hAnsi="Verdana"/>
          <w:sz w:val="18"/>
        </w:rPr>
        <w:t xml:space="preserve"> Dat wil zeggen dat ingeval van gunning van de opdracht inzake </w:t>
      </w:r>
      <w:r w:rsidR="002D6395">
        <w:rPr>
          <w:rFonts w:ascii="Verdana" w:hAnsi="Verdana"/>
          <w:sz w:val="18"/>
        </w:rPr>
        <w:t>Persoonlijke Effectiviteitstrainingen met kenmerknummer IUC21-</w:t>
      </w:r>
      <w:r w:rsidR="00562C97">
        <w:rPr>
          <w:rFonts w:ascii="Verdana" w:hAnsi="Verdana"/>
          <w:sz w:val="18"/>
        </w:rPr>
        <w:t>662</w:t>
      </w:r>
      <w:r w:rsidR="00562C97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 w:rsidRPr="007B7D9B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opdracht.</w:t>
      </w:r>
    </w:p>
    <w:p w14:paraId="779FD239" w14:textId="31521788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 w:rsidRPr="007B7D9B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</w:t>
      </w:r>
      <w:bookmarkStart w:id="5" w:name="_GoBack"/>
      <w:bookmarkEnd w:id="5"/>
      <w:r w:rsidRPr="00F7578A">
        <w:rPr>
          <w:rFonts w:ascii="Verdana" w:hAnsi="Verdana"/>
          <w:sz w:val="18"/>
        </w:rPr>
        <w:t xml:space="preserve"> bij de beantwoording van vragen met betrekking tot de geschiktheidscriteria.</w:t>
      </w:r>
    </w:p>
    <w:p w14:paraId="4950DEA6" w14:textId="7CC2CF40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5895C6C8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5A229804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</w:t>
      </w:r>
      <w:r w:rsidR="00944C95" w:rsidRPr="007B7D9B">
        <w:rPr>
          <w:rFonts w:ascii="Verdana" w:hAnsi="Verdana"/>
          <w:sz w:val="18"/>
          <w:szCs w:val="18"/>
          <w:highlight w:val="lightGray"/>
        </w:rPr>
        <w:t xml:space="preserve">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de </w:t>
      </w:r>
      <w:r w:rsidR="00944C95" w:rsidRPr="007B7D9B">
        <w:rPr>
          <w:rFonts w:ascii="Verdana" w:hAnsi="Verdana"/>
          <w:sz w:val="18"/>
          <w:szCs w:val="18"/>
        </w:rPr>
        <w:t>raamovereenkomst</w:t>
      </w:r>
      <w:r w:rsidRPr="002D6395">
        <w:rPr>
          <w:rFonts w:ascii="Verdana" w:hAnsi="Verdana"/>
          <w:sz w:val="18"/>
        </w:rPr>
        <w:t xml:space="preserve"> </w:t>
      </w:r>
      <w:r w:rsidR="00C351EC" w:rsidRPr="002D6395">
        <w:rPr>
          <w:rFonts w:ascii="Verdana" w:hAnsi="Verdana"/>
          <w:sz w:val="18"/>
        </w:rPr>
        <w:t>onverlet</w:t>
      </w:r>
      <w:r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04F7BC4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88F992A" w14:textId="77777777" w:rsidR="00C2366D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293E94D0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0DFC282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335D1FE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2C5ABCE" w14:textId="77777777" w:rsidR="00345918" w:rsidRPr="00F7578A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C2366D">
      <w:pPr>
        <w:suppressAutoHyphens w:val="0"/>
        <w:autoSpaceDN/>
        <w:ind w:firstLine="360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30EF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266562CC" w:rsidR="00C2366D" w:rsidRDefault="00944C95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rechtspersoon </w:t>
            </w:r>
            <w:r w:rsidR="002D6395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gegadigde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  <w:lang w:eastAsia="nl-NL"/>
          </w:rPr>
          <w:drawing>
            <wp:inline distT="0" distB="0" distL="0" distR="0" wp14:anchorId="371E782F" wp14:editId="26F567A3">
              <wp:extent cx="5010150" cy="871766"/>
              <wp:effectExtent l="0" t="0" r="0" b="508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3"/>
    <w:rsid w:val="000D6224"/>
    <w:rsid w:val="00167E53"/>
    <w:rsid w:val="001B20F8"/>
    <w:rsid w:val="001E0093"/>
    <w:rsid w:val="0020132B"/>
    <w:rsid w:val="00226BE9"/>
    <w:rsid w:val="002C494A"/>
    <w:rsid w:val="002D6395"/>
    <w:rsid w:val="00345918"/>
    <w:rsid w:val="0036504A"/>
    <w:rsid w:val="003A4E03"/>
    <w:rsid w:val="00430EF4"/>
    <w:rsid w:val="00434A2C"/>
    <w:rsid w:val="00450F02"/>
    <w:rsid w:val="005300ED"/>
    <w:rsid w:val="00562C97"/>
    <w:rsid w:val="00596D15"/>
    <w:rsid w:val="005F662D"/>
    <w:rsid w:val="006230BD"/>
    <w:rsid w:val="00644F8C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B7D9B"/>
    <w:rsid w:val="007E3141"/>
    <w:rsid w:val="008C59FE"/>
    <w:rsid w:val="00944C95"/>
    <w:rsid w:val="00965FB1"/>
    <w:rsid w:val="00AF5A25"/>
    <w:rsid w:val="00B0000B"/>
    <w:rsid w:val="00B7551F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B72DCF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5"/>
    <w:rsid w:val="005B45E0"/>
    <w:rsid w:val="00B72DCF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3A4C02CEE4843E6B5C7BC7E4D433DE9">
    <w:name w:val="23A4C02CEE4843E6B5C7BC7E4D433DE9"/>
    <w:rsid w:val="00E24C65"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05E7-8E30-47AA-B9C5-9F415598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2950</Characters>
  <Application>Microsoft Office Word</Application>
  <DocSecurity>0</DocSecurity>
  <Lines>118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Inge I.J.M. Cordewener</cp:lastModifiedBy>
  <cp:revision>2</cp:revision>
  <dcterms:created xsi:type="dcterms:W3CDTF">2021-04-29T08:30:00Z</dcterms:created>
  <dcterms:modified xsi:type="dcterms:W3CDTF">2021-04-29T08:30:00Z</dcterms:modified>
</cp:coreProperties>
</file>