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309" w:rsidRPr="00F93219" w:rsidRDefault="00980597" w:rsidP="00702C0C">
      <w:pPr>
        <w:rPr>
          <w:rFonts w:cs="Arial"/>
          <w:b/>
          <w:sz w:val="28"/>
          <w:szCs w:val="28"/>
          <w:lang w:eastAsia="nl-NL"/>
        </w:rPr>
      </w:pPr>
      <w:r w:rsidRPr="00F93219">
        <w:rPr>
          <w:rFonts w:cs="Arial"/>
          <w:b/>
          <w:sz w:val="28"/>
          <w:szCs w:val="28"/>
          <w:lang w:eastAsia="nl-NL"/>
        </w:rPr>
        <w:t>Nota van Inlichtingen</w:t>
      </w:r>
      <w:r w:rsidR="00F93219" w:rsidRPr="00F93219">
        <w:rPr>
          <w:rFonts w:cs="Arial"/>
          <w:b/>
          <w:sz w:val="28"/>
          <w:szCs w:val="28"/>
          <w:lang w:eastAsia="nl-NL"/>
        </w:rPr>
        <w:t xml:space="preserve"> d.d. 12</w:t>
      </w:r>
      <w:r w:rsidR="006F0309" w:rsidRPr="00F93219">
        <w:rPr>
          <w:rFonts w:cs="Arial"/>
          <w:b/>
          <w:sz w:val="28"/>
          <w:szCs w:val="28"/>
          <w:lang w:eastAsia="nl-NL"/>
        </w:rPr>
        <w:t xml:space="preserve"> februari 2021</w:t>
      </w:r>
    </w:p>
    <w:p w:rsidR="00702C0C" w:rsidRPr="00F93219" w:rsidRDefault="00702C0C" w:rsidP="00702C0C">
      <w:pPr>
        <w:rPr>
          <w:rFonts w:cs="Arial"/>
          <w:sz w:val="24"/>
          <w:szCs w:val="24"/>
          <w:lang w:eastAsia="nl-NL"/>
        </w:rPr>
      </w:pPr>
    </w:p>
    <w:p w:rsidR="00702C0C" w:rsidRPr="00F93219" w:rsidRDefault="00702C0C" w:rsidP="00702C0C">
      <w:pPr>
        <w:rPr>
          <w:rFonts w:cs="Arial"/>
          <w:b/>
          <w:sz w:val="24"/>
          <w:szCs w:val="24"/>
          <w:lang w:eastAsia="nl-NL"/>
        </w:rPr>
      </w:pPr>
    </w:p>
    <w:p w:rsidR="00FB0D54" w:rsidRPr="00F93219" w:rsidRDefault="00702C0C" w:rsidP="00702C0C">
      <w:pPr>
        <w:rPr>
          <w:rFonts w:cs="Arial"/>
          <w:b/>
          <w:sz w:val="24"/>
          <w:szCs w:val="24"/>
          <w:lang w:eastAsia="nl-NL"/>
        </w:rPr>
      </w:pPr>
      <w:r w:rsidRPr="00F93219">
        <w:rPr>
          <w:rFonts w:cs="Arial"/>
          <w:b/>
          <w:sz w:val="24"/>
          <w:szCs w:val="24"/>
          <w:lang w:eastAsia="nl-NL"/>
        </w:rPr>
        <w:t xml:space="preserve">Vraag 1 </w:t>
      </w:r>
    </w:p>
    <w:p w:rsidR="00702C0C" w:rsidRPr="00F93219" w:rsidRDefault="00702C0C" w:rsidP="00702C0C">
      <w:pPr>
        <w:rPr>
          <w:rFonts w:cs="Arial"/>
          <w:sz w:val="24"/>
          <w:szCs w:val="24"/>
          <w:lang w:eastAsia="nl-NL"/>
        </w:rPr>
      </w:pPr>
    </w:p>
    <w:p w:rsidR="00FB0D54" w:rsidRPr="00F93219" w:rsidRDefault="006F0309" w:rsidP="00702C0C">
      <w:pPr>
        <w:rPr>
          <w:rFonts w:cs="Arial"/>
          <w:sz w:val="24"/>
          <w:szCs w:val="24"/>
          <w:lang w:eastAsia="nl-NL"/>
        </w:rPr>
      </w:pPr>
      <w:r w:rsidRPr="00F93219">
        <w:rPr>
          <w:rFonts w:cs="Arial"/>
          <w:sz w:val="24"/>
          <w:szCs w:val="24"/>
          <w:lang w:eastAsia="nl-NL"/>
        </w:rPr>
        <w:t xml:space="preserve">Betreft: </w:t>
      </w:r>
      <w:proofErr w:type="spellStart"/>
      <w:r w:rsidR="00FB0D54" w:rsidRPr="00F93219">
        <w:rPr>
          <w:rFonts w:cs="Arial"/>
          <w:sz w:val="24"/>
          <w:szCs w:val="24"/>
          <w:lang w:eastAsia="nl-NL"/>
        </w:rPr>
        <w:t>NvI</w:t>
      </w:r>
      <w:proofErr w:type="spellEnd"/>
      <w:r w:rsidR="00FB0D54" w:rsidRPr="00F93219">
        <w:rPr>
          <w:rFonts w:cs="Arial"/>
          <w:sz w:val="24"/>
          <w:szCs w:val="24"/>
          <w:lang w:eastAsia="nl-NL"/>
        </w:rPr>
        <w:t xml:space="preserve"> Ref 10 Bijlage 7 prijsoverzicht</w:t>
      </w:r>
    </w:p>
    <w:p w:rsidR="00FB0D54" w:rsidRPr="00F93219" w:rsidRDefault="00FB0D54" w:rsidP="00702C0C">
      <w:pPr>
        <w:rPr>
          <w:rFonts w:cs="Arial"/>
          <w:sz w:val="24"/>
          <w:szCs w:val="24"/>
          <w:lang w:eastAsia="nl-NL"/>
        </w:rPr>
      </w:pPr>
      <w:r w:rsidRPr="00F93219">
        <w:rPr>
          <w:rFonts w:cs="Arial"/>
          <w:sz w:val="24"/>
          <w:szCs w:val="24"/>
          <w:lang w:eastAsia="nl-NL"/>
        </w:rPr>
        <w:t xml:space="preserve">Begrijpen wij uit de beantwoording dat met iedere pas stroom geladen moet kunnen worden en moet zijn voorzien van een laadchip, ook wanneer dit een </w:t>
      </w:r>
      <w:proofErr w:type="spellStart"/>
      <w:r w:rsidRPr="00F93219">
        <w:rPr>
          <w:rFonts w:cs="Arial"/>
          <w:sz w:val="24"/>
          <w:szCs w:val="24"/>
          <w:lang w:eastAsia="nl-NL"/>
        </w:rPr>
        <w:t>diesel-auto</w:t>
      </w:r>
      <w:proofErr w:type="spellEnd"/>
      <w:r w:rsidRPr="00F93219">
        <w:rPr>
          <w:rFonts w:cs="Arial"/>
          <w:sz w:val="24"/>
          <w:szCs w:val="24"/>
          <w:lang w:eastAsia="nl-NL"/>
        </w:rPr>
        <w:t xml:space="preserve"> betreft?</w:t>
      </w:r>
    </w:p>
    <w:p w:rsidR="00702C0C" w:rsidRPr="00F93219" w:rsidRDefault="00702C0C" w:rsidP="00702C0C">
      <w:pPr>
        <w:rPr>
          <w:rFonts w:cs="Arial"/>
          <w:sz w:val="24"/>
          <w:szCs w:val="24"/>
          <w:lang w:eastAsia="nl-NL"/>
        </w:rPr>
      </w:pPr>
    </w:p>
    <w:p w:rsidR="00702C0C" w:rsidRPr="00F93219" w:rsidRDefault="00B82530" w:rsidP="00702C0C">
      <w:pPr>
        <w:rPr>
          <w:rFonts w:cs="Arial"/>
          <w:sz w:val="24"/>
          <w:szCs w:val="24"/>
          <w:lang w:eastAsia="nl-NL"/>
        </w:rPr>
      </w:pPr>
      <w:r w:rsidRPr="00B82530">
        <w:rPr>
          <w:rFonts w:cs="Arial"/>
          <w:sz w:val="24"/>
          <w:szCs w:val="24"/>
          <w:lang w:eastAsia="nl-NL"/>
        </w:rPr>
        <w:t xml:space="preserve">Antwoord: Ons antwoord in de Nota van Inlichtingen was niet duidelijk. </w:t>
      </w:r>
      <w:r>
        <w:rPr>
          <w:rFonts w:cs="Arial"/>
          <w:sz w:val="24"/>
          <w:szCs w:val="24"/>
          <w:lang w:eastAsia="nl-NL"/>
        </w:rPr>
        <w:t>Nee</w:t>
      </w:r>
      <w:r w:rsidRPr="00B82530">
        <w:rPr>
          <w:rFonts w:cs="Arial"/>
          <w:sz w:val="24"/>
          <w:szCs w:val="24"/>
          <w:lang w:eastAsia="nl-NL"/>
        </w:rPr>
        <w:t xml:space="preserve">, niet op iedere pas moet stroom geladen kunnen worden. </w:t>
      </w:r>
      <w:r w:rsidRPr="00B82530">
        <w:rPr>
          <w:rFonts w:cs="Arial"/>
          <w:sz w:val="24"/>
          <w:szCs w:val="24"/>
          <w:lang w:eastAsia="nl-NL"/>
        </w:rPr>
        <w:t xml:space="preserve">Alleen voor </w:t>
      </w:r>
      <w:r w:rsidRPr="00B82530">
        <w:rPr>
          <w:rFonts w:cs="Arial"/>
          <w:sz w:val="24"/>
          <w:szCs w:val="24"/>
          <w:lang w:eastAsia="nl-NL"/>
        </w:rPr>
        <w:t>elektrische voertuigen</w:t>
      </w:r>
      <w:r w:rsidRPr="00B82530">
        <w:rPr>
          <w:rFonts w:cs="Arial"/>
          <w:sz w:val="24"/>
          <w:szCs w:val="24"/>
          <w:lang w:eastAsia="nl-NL"/>
        </w:rPr>
        <w:t xml:space="preserve"> geldt</w:t>
      </w:r>
      <w:r w:rsidRPr="00B82530">
        <w:rPr>
          <w:rFonts w:cs="Arial"/>
          <w:sz w:val="24"/>
          <w:szCs w:val="24"/>
          <w:lang w:eastAsia="nl-NL"/>
        </w:rPr>
        <w:t xml:space="preserve"> een oplaadpas. Voor benzine/diesel voertuigen dus niet.</w:t>
      </w:r>
      <w:r w:rsidRPr="00B82530">
        <w:rPr>
          <w:rFonts w:cs="Arial"/>
          <w:sz w:val="24"/>
          <w:szCs w:val="24"/>
          <w:lang w:eastAsia="nl-NL"/>
        </w:rPr>
        <w:t xml:space="preserve"> In bijlage 7 wordt een extra post opgenomen. Net als de andere aantallen zijn dit ook geschatte aantallen waar geen rechten aan ontleend kunnen worden.</w:t>
      </w:r>
    </w:p>
    <w:p w:rsidR="00B82530" w:rsidRDefault="00B82530" w:rsidP="00702C0C">
      <w:pPr>
        <w:rPr>
          <w:rFonts w:eastAsia="Times New Roman" w:cs="Arial"/>
          <w:sz w:val="24"/>
          <w:szCs w:val="24"/>
          <w:lang w:eastAsia="nl-NL"/>
        </w:rPr>
      </w:pPr>
    </w:p>
    <w:p w:rsidR="00B82530" w:rsidRDefault="00B82530" w:rsidP="00702C0C">
      <w:pPr>
        <w:rPr>
          <w:rFonts w:eastAsia="Times New Roman" w:cs="Arial"/>
          <w:sz w:val="24"/>
          <w:szCs w:val="24"/>
          <w:lang w:eastAsia="nl-NL"/>
        </w:rPr>
      </w:pPr>
    </w:p>
    <w:p w:rsidR="00B82530" w:rsidRPr="00B82530" w:rsidRDefault="00B82530" w:rsidP="00702C0C">
      <w:pPr>
        <w:rPr>
          <w:rFonts w:eastAsia="Times New Roman" w:cs="Arial"/>
          <w:b/>
          <w:sz w:val="24"/>
          <w:szCs w:val="24"/>
          <w:lang w:eastAsia="nl-NL"/>
        </w:rPr>
      </w:pPr>
      <w:r>
        <w:rPr>
          <w:rFonts w:eastAsia="Times New Roman" w:cs="Arial"/>
          <w:b/>
          <w:sz w:val="24"/>
          <w:szCs w:val="24"/>
          <w:lang w:eastAsia="nl-NL"/>
        </w:rPr>
        <w:t xml:space="preserve">Vraag 2 </w:t>
      </w:r>
    </w:p>
    <w:p w:rsidR="00B82530" w:rsidRDefault="00B82530" w:rsidP="00702C0C">
      <w:pPr>
        <w:rPr>
          <w:rFonts w:eastAsia="Times New Roman" w:cs="Arial"/>
          <w:sz w:val="24"/>
          <w:szCs w:val="24"/>
          <w:lang w:eastAsia="nl-NL"/>
        </w:rPr>
      </w:pPr>
    </w:p>
    <w:p w:rsidR="00FB0D54" w:rsidRPr="00F93219" w:rsidRDefault="00FB0D54" w:rsidP="00702C0C">
      <w:pPr>
        <w:rPr>
          <w:rFonts w:eastAsia="Times New Roman" w:cs="Arial"/>
          <w:sz w:val="24"/>
          <w:szCs w:val="24"/>
          <w:lang w:eastAsia="nl-NL"/>
        </w:rPr>
      </w:pPr>
      <w:r w:rsidRPr="00F93219">
        <w:rPr>
          <w:rFonts w:eastAsia="Times New Roman" w:cs="Arial"/>
          <w:sz w:val="24"/>
          <w:szCs w:val="24"/>
          <w:lang w:eastAsia="nl-NL"/>
        </w:rPr>
        <w:t>Op pag</w:t>
      </w:r>
      <w:r w:rsidR="00702C0C" w:rsidRPr="00F93219">
        <w:rPr>
          <w:rFonts w:eastAsia="Times New Roman" w:cs="Arial"/>
          <w:sz w:val="24"/>
          <w:szCs w:val="24"/>
          <w:lang w:eastAsia="nl-NL"/>
        </w:rPr>
        <w:t>ina</w:t>
      </w:r>
      <w:r w:rsidRPr="00F93219">
        <w:rPr>
          <w:rFonts w:eastAsia="Times New Roman" w:cs="Arial"/>
          <w:sz w:val="24"/>
          <w:szCs w:val="24"/>
          <w:lang w:eastAsia="nl-NL"/>
        </w:rPr>
        <w:t xml:space="preserve"> 18 van de offerte-aanvraag geeft u aan dat er in Hoorn 2 laadsleutels in omloop zijn. Heeft u deze gegevens ook beschikbaar van de andere gemeenten?</w:t>
      </w:r>
    </w:p>
    <w:p w:rsidR="00B82530" w:rsidRDefault="00B82530" w:rsidP="00702C0C">
      <w:pPr>
        <w:rPr>
          <w:rFonts w:eastAsia="Times New Roman" w:cs="Arial"/>
          <w:sz w:val="24"/>
          <w:szCs w:val="24"/>
          <w:lang w:eastAsia="nl-NL"/>
        </w:rPr>
      </w:pPr>
    </w:p>
    <w:p w:rsidR="00702C0C" w:rsidRPr="00F93219" w:rsidRDefault="00702C0C" w:rsidP="00702C0C">
      <w:pPr>
        <w:rPr>
          <w:rFonts w:eastAsia="Times New Roman" w:cs="Arial"/>
          <w:sz w:val="24"/>
          <w:szCs w:val="24"/>
          <w:lang w:eastAsia="nl-NL"/>
        </w:rPr>
      </w:pPr>
      <w:r w:rsidRPr="00F93219">
        <w:rPr>
          <w:rFonts w:eastAsia="Times New Roman" w:cs="Arial"/>
          <w:sz w:val="24"/>
          <w:szCs w:val="24"/>
          <w:lang w:eastAsia="nl-NL"/>
        </w:rPr>
        <w:t xml:space="preserve">Antwoord: </w:t>
      </w:r>
      <w:r w:rsidR="00B82530">
        <w:rPr>
          <w:rFonts w:cs="Arial"/>
          <w:sz w:val="24"/>
          <w:szCs w:val="24"/>
          <w:lang w:eastAsia="nl-NL"/>
        </w:rPr>
        <w:t>In Den Helder zijn er geen laadsleutels aanwezig. Voor Heerhugowaard/Langedijk is dit niet bekend.</w:t>
      </w:r>
    </w:p>
    <w:p w:rsidR="00702C0C" w:rsidRPr="00F93219" w:rsidRDefault="00702C0C" w:rsidP="00702C0C">
      <w:pPr>
        <w:rPr>
          <w:rFonts w:eastAsia="Times New Roman" w:cs="Arial"/>
          <w:sz w:val="24"/>
          <w:szCs w:val="24"/>
          <w:lang w:eastAsia="nl-NL"/>
        </w:rPr>
      </w:pPr>
    </w:p>
    <w:p w:rsidR="00702C0C" w:rsidRPr="00F93219" w:rsidRDefault="00702C0C" w:rsidP="00702C0C">
      <w:pPr>
        <w:rPr>
          <w:rFonts w:eastAsia="Times New Roman" w:cs="Arial"/>
          <w:sz w:val="24"/>
          <w:szCs w:val="24"/>
          <w:lang w:eastAsia="nl-NL"/>
        </w:rPr>
      </w:pPr>
    </w:p>
    <w:p w:rsidR="00702C0C" w:rsidRPr="00F93219" w:rsidRDefault="00B82530" w:rsidP="00702C0C">
      <w:pPr>
        <w:rPr>
          <w:rFonts w:eastAsia="Times New Roman" w:cs="Arial"/>
          <w:b/>
          <w:sz w:val="24"/>
          <w:szCs w:val="24"/>
          <w:lang w:eastAsia="nl-NL"/>
        </w:rPr>
      </w:pPr>
      <w:r>
        <w:rPr>
          <w:rFonts w:eastAsia="Times New Roman" w:cs="Arial"/>
          <w:b/>
          <w:sz w:val="24"/>
          <w:szCs w:val="24"/>
          <w:lang w:eastAsia="nl-NL"/>
        </w:rPr>
        <w:t>Vraag 3</w:t>
      </w:r>
    </w:p>
    <w:p w:rsidR="00702C0C" w:rsidRPr="00F93219" w:rsidRDefault="00702C0C" w:rsidP="00702C0C">
      <w:pPr>
        <w:rPr>
          <w:rFonts w:eastAsia="Times New Roman" w:cs="Arial"/>
          <w:sz w:val="24"/>
          <w:szCs w:val="24"/>
          <w:lang w:eastAsia="nl-NL"/>
        </w:rPr>
      </w:pPr>
    </w:p>
    <w:p w:rsidR="00FB0D54" w:rsidRPr="00F93219" w:rsidRDefault="00702C0C" w:rsidP="00702C0C">
      <w:pPr>
        <w:rPr>
          <w:rFonts w:eastAsia="Times New Roman" w:cs="Arial"/>
          <w:sz w:val="24"/>
          <w:szCs w:val="24"/>
          <w:lang w:eastAsia="nl-NL"/>
        </w:rPr>
      </w:pPr>
      <w:r w:rsidRPr="00F93219">
        <w:rPr>
          <w:rFonts w:eastAsia="Times New Roman" w:cs="Arial"/>
          <w:sz w:val="24"/>
          <w:szCs w:val="24"/>
          <w:lang w:eastAsia="nl-NL"/>
        </w:rPr>
        <w:t>Betreft v</w:t>
      </w:r>
      <w:r w:rsidR="00FB0D54" w:rsidRPr="00F93219">
        <w:rPr>
          <w:rFonts w:eastAsia="Times New Roman" w:cs="Arial"/>
          <w:sz w:val="24"/>
          <w:szCs w:val="24"/>
          <w:lang w:eastAsia="nl-NL"/>
        </w:rPr>
        <w:t>raag 7 - Antwoord: Met onze huidige passen kunnen de laadpalen geactiveerd worden. Dat dient met de te leveren passen ook mogelijk te zijn.</w:t>
      </w:r>
    </w:p>
    <w:p w:rsidR="00702C0C" w:rsidRPr="00F93219" w:rsidRDefault="00702C0C" w:rsidP="00702C0C">
      <w:pPr>
        <w:rPr>
          <w:rFonts w:eastAsia="Times New Roman" w:cs="Arial"/>
          <w:sz w:val="24"/>
          <w:szCs w:val="24"/>
          <w:lang w:eastAsia="nl-NL"/>
        </w:rPr>
      </w:pPr>
    </w:p>
    <w:p w:rsidR="00FB0D54" w:rsidRPr="00F93219" w:rsidRDefault="00FB0D54" w:rsidP="00702C0C">
      <w:pPr>
        <w:rPr>
          <w:rFonts w:eastAsia="Times New Roman" w:cs="Arial"/>
          <w:sz w:val="24"/>
          <w:szCs w:val="24"/>
          <w:lang w:eastAsia="nl-NL"/>
        </w:rPr>
      </w:pPr>
      <w:r w:rsidRPr="00F93219">
        <w:rPr>
          <w:rFonts w:eastAsia="Times New Roman" w:cs="Arial"/>
          <w:sz w:val="24"/>
          <w:szCs w:val="24"/>
          <w:lang w:eastAsia="nl-NL"/>
        </w:rPr>
        <w:t>Aangezien de prijs van een laadpas anders is dan een tankpas, vragen wij u om in bijlage 7 het prijsoverzicht een apart vak toe te voegen, waar de prijs voor een laadpas kan worden ingevuld. Zodat er een onderscheid wordt gemaakt tussen de prijs van een laadpas en van een tankpas.</w:t>
      </w:r>
    </w:p>
    <w:p w:rsidR="00702C0C" w:rsidRPr="00F93219" w:rsidRDefault="00702C0C" w:rsidP="00702C0C">
      <w:pPr>
        <w:rPr>
          <w:rFonts w:eastAsia="Times New Roman" w:cs="Arial"/>
          <w:sz w:val="24"/>
          <w:szCs w:val="24"/>
          <w:lang w:eastAsia="nl-NL"/>
        </w:rPr>
      </w:pPr>
    </w:p>
    <w:p w:rsidR="00702C0C" w:rsidRPr="00F93219" w:rsidRDefault="00702C0C" w:rsidP="00702C0C">
      <w:pPr>
        <w:rPr>
          <w:rFonts w:eastAsia="Times New Roman" w:cs="Arial"/>
          <w:sz w:val="24"/>
          <w:szCs w:val="24"/>
          <w:lang w:eastAsia="nl-NL"/>
        </w:rPr>
      </w:pPr>
      <w:r w:rsidRPr="00F93219">
        <w:rPr>
          <w:rFonts w:eastAsia="Times New Roman" w:cs="Arial"/>
          <w:sz w:val="24"/>
          <w:szCs w:val="24"/>
          <w:lang w:eastAsia="nl-NL"/>
        </w:rPr>
        <w:t xml:space="preserve">Antwoord: </w:t>
      </w:r>
      <w:r w:rsidR="00B82530">
        <w:rPr>
          <w:rFonts w:cs="Arial"/>
          <w:sz w:val="24"/>
          <w:szCs w:val="24"/>
          <w:lang w:eastAsia="nl-NL"/>
        </w:rPr>
        <w:t>Zie het antwoord op vraag 1.</w:t>
      </w:r>
    </w:p>
    <w:p w:rsidR="00702C0C" w:rsidRPr="00F93219" w:rsidRDefault="00702C0C" w:rsidP="00702C0C">
      <w:pPr>
        <w:rPr>
          <w:rFonts w:cs="Arial"/>
          <w:sz w:val="24"/>
          <w:szCs w:val="24"/>
          <w:lang w:eastAsia="nl-NL"/>
        </w:rPr>
      </w:pPr>
    </w:p>
    <w:p w:rsidR="00702C0C" w:rsidRPr="00F93219" w:rsidRDefault="00702C0C" w:rsidP="00702C0C">
      <w:pPr>
        <w:rPr>
          <w:rFonts w:cs="Arial"/>
          <w:sz w:val="24"/>
          <w:szCs w:val="24"/>
          <w:lang w:eastAsia="nl-NL"/>
        </w:rPr>
      </w:pPr>
    </w:p>
    <w:p w:rsidR="00702C0C" w:rsidRPr="00F93219" w:rsidRDefault="00B82530" w:rsidP="00702C0C">
      <w:pPr>
        <w:rPr>
          <w:rFonts w:cs="Arial"/>
          <w:b/>
          <w:sz w:val="24"/>
          <w:szCs w:val="24"/>
          <w:lang w:eastAsia="nl-NL"/>
        </w:rPr>
      </w:pPr>
      <w:r>
        <w:rPr>
          <w:rFonts w:cs="Arial"/>
          <w:b/>
          <w:sz w:val="24"/>
          <w:szCs w:val="24"/>
          <w:lang w:eastAsia="nl-NL"/>
        </w:rPr>
        <w:t>Vraag 4</w:t>
      </w:r>
      <w:r w:rsidR="00702C0C" w:rsidRPr="00F93219">
        <w:rPr>
          <w:rFonts w:cs="Arial"/>
          <w:b/>
          <w:sz w:val="24"/>
          <w:szCs w:val="24"/>
          <w:lang w:eastAsia="nl-NL"/>
        </w:rPr>
        <w:t xml:space="preserve"> </w:t>
      </w:r>
    </w:p>
    <w:p w:rsidR="00702C0C" w:rsidRPr="00F93219" w:rsidRDefault="00702C0C" w:rsidP="00702C0C">
      <w:pPr>
        <w:rPr>
          <w:rFonts w:cs="Arial"/>
          <w:sz w:val="24"/>
          <w:szCs w:val="24"/>
          <w:lang w:eastAsia="nl-NL"/>
        </w:rPr>
      </w:pPr>
    </w:p>
    <w:p w:rsidR="00FB0D54" w:rsidRPr="00F93219" w:rsidRDefault="00702C0C" w:rsidP="00702C0C">
      <w:pPr>
        <w:rPr>
          <w:rFonts w:cs="Arial"/>
          <w:sz w:val="24"/>
          <w:szCs w:val="24"/>
          <w:lang w:eastAsia="nl-NL"/>
        </w:rPr>
      </w:pPr>
      <w:r w:rsidRPr="00F93219">
        <w:rPr>
          <w:rFonts w:cs="Arial"/>
          <w:sz w:val="24"/>
          <w:szCs w:val="24"/>
          <w:lang w:eastAsia="nl-NL"/>
        </w:rPr>
        <w:t xml:space="preserve">Betreft Vraag 22 </w:t>
      </w:r>
      <w:r w:rsidR="00FB0D54" w:rsidRPr="00F93219">
        <w:rPr>
          <w:rFonts w:cs="Arial"/>
          <w:sz w:val="24"/>
          <w:szCs w:val="24"/>
          <w:lang w:eastAsia="nl-NL"/>
        </w:rPr>
        <w:t>“U dient in uw inschrijving aan te geven welke functionaliteiten het systeem biedt naast de eisen in 3.2.5, 3.2.6 en 3.2.7 1.5 + 1.6 en 1.7. “</w:t>
      </w:r>
    </w:p>
    <w:p w:rsidR="00702C0C" w:rsidRPr="00F93219" w:rsidRDefault="00702C0C" w:rsidP="00702C0C">
      <w:pPr>
        <w:rPr>
          <w:rFonts w:eastAsia="Times New Roman" w:cs="Arial"/>
          <w:sz w:val="24"/>
          <w:szCs w:val="24"/>
          <w:lang w:eastAsia="nl-NL"/>
        </w:rPr>
      </w:pPr>
    </w:p>
    <w:p w:rsidR="00FB0D54" w:rsidRPr="00F93219" w:rsidRDefault="00FB0D54" w:rsidP="00702C0C">
      <w:pPr>
        <w:rPr>
          <w:rFonts w:eastAsia="Times New Roman" w:cs="Arial"/>
          <w:sz w:val="24"/>
          <w:szCs w:val="24"/>
          <w:lang w:eastAsia="nl-NL"/>
        </w:rPr>
      </w:pPr>
      <w:r w:rsidRPr="00F93219">
        <w:rPr>
          <w:rFonts w:eastAsia="Times New Roman" w:cs="Arial"/>
          <w:sz w:val="24"/>
          <w:szCs w:val="24"/>
          <w:lang w:eastAsia="nl-NL"/>
        </w:rPr>
        <w:t>Inschrijver is voornemens om bij de inschrijving de handleiding van het systeem met u te delen, hierin staan de functionaliteiten beschreven. Is dit voor u akkoord om deze eis op deze wijze te beantwoorden?</w:t>
      </w:r>
    </w:p>
    <w:p w:rsidR="00702C0C" w:rsidRPr="00F93219" w:rsidRDefault="00702C0C" w:rsidP="00702C0C">
      <w:pPr>
        <w:rPr>
          <w:rFonts w:eastAsia="Times New Roman" w:cs="Arial"/>
          <w:sz w:val="24"/>
          <w:szCs w:val="24"/>
          <w:lang w:eastAsia="nl-NL"/>
        </w:rPr>
      </w:pPr>
    </w:p>
    <w:p w:rsidR="00702C0C" w:rsidRPr="00F93219" w:rsidRDefault="00702C0C" w:rsidP="00702C0C">
      <w:pPr>
        <w:rPr>
          <w:rFonts w:eastAsia="Times New Roman" w:cs="Arial"/>
          <w:sz w:val="24"/>
          <w:szCs w:val="24"/>
          <w:lang w:eastAsia="nl-NL"/>
        </w:rPr>
      </w:pPr>
      <w:r w:rsidRPr="00F93219">
        <w:rPr>
          <w:rFonts w:eastAsia="Times New Roman" w:cs="Arial"/>
          <w:sz w:val="24"/>
          <w:szCs w:val="24"/>
          <w:lang w:eastAsia="nl-NL"/>
        </w:rPr>
        <w:t xml:space="preserve">Antwoord: Ja, zolang duidelijk uit de handleiding blijkt wanneer welke eis wordt toegelicht. </w:t>
      </w:r>
    </w:p>
    <w:p w:rsidR="00702C0C" w:rsidRPr="00F93219" w:rsidRDefault="00702C0C" w:rsidP="00702C0C">
      <w:pPr>
        <w:rPr>
          <w:rStyle w:val="mr-4"/>
          <w:rFonts w:cs="Arial"/>
          <w:sz w:val="24"/>
          <w:szCs w:val="24"/>
        </w:rPr>
      </w:pPr>
    </w:p>
    <w:p w:rsidR="00702C0C" w:rsidRPr="00F93219" w:rsidRDefault="00702C0C" w:rsidP="00702C0C">
      <w:pPr>
        <w:rPr>
          <w:rStyle w:val="mr-4"/>
          <w:rFonts w:cs="Arial"/>
          <w:sz w:val="24"/>
          <w:szCs w:val="24"/>
        </w:rPr>
      </w:pPr>
    </w:p>
    <w:p w:rsidR="00702C0C" w:rsidRPr="00F93219" w:rsidRDefault="00B82530" w:rsidP="00702C0C">
      <w:pPr>
        <w:rPr>
          <w:rStyle w:val="mr-4"/>
          <w:rFonts w:cs="Arial"/>
          <w:b/>
          <w:sz w:val="24"/>
          <w:szCs w:val="24"/>
          <w:lang w:val="en-US"/>
        </w:rPr>
      </w:pPr>
      <w:proofErr w:type="spellStart"/>
      <w:r>
        <w:rPr>
          <w:rStyle w:val="mr-4"/>
          <w:rFonts w:cs="Arial"/>
          <w:b/>
          <w:sz w:val="24"/>
          <w:szCs w:val="24"/>
          <w:lang w:val="en-US"/>
        </w:rPr>
        <w:t>Vraag</w:t>
      </w:r>
      <w:proofErr w:type="spellEnd"/>
      <w:r>
        <w:rPr>
          <w:rStyle w:val="mr-4"/>
          <w:rFonts w:cs="Arial"/>
          <w:b/>
          <w:sz w:val="24"/>
          <w:szCs w:val="24"/>
          <w:lang w:val="en-US"/>
        </w:rPr>
        <w:t xml:space="preserve"> 5</w:t>
      </w:r>
    </w:p>
    <w:p w:rsidR="00702C0C" w:rsidRPr="00F93219" w:rsidRDefault="00702C0C" w:rsidP="00702C0C">
      <w:pPr>
        <w:rPr>
          <w:rStyle w:val="mr-4"/>
          <w:rFonts w:cs="Arial"/>
          <w:sz w:val="24"/>
          <w:szCs w:val="24"/>
          <w:lang w:val="en-US"/>
        </w:rPr>
      </w:pPr>
    </w:p>
    <w:p w:rsidR="00702C0C" w:rsidRPr="00F93219" w:rsidRDefault="00702C0C" w:rsidP="00702C0C">
      <w:pPr>
        <w:rPr>
          <w:rStyle w:val="mr-4"/>
          <w:rFonts w:cs="Arial"/>
          <w:sz w:val="24"/>
          <w:szCs w:val="24"/>
        </w:rPr>
      </w:pPr>
      <w:r w:rsidRPr="00F93219">
        <w:rPr>
          <w:rStyle w:val="mr-4"/>
          <w:rFonts w:cs="Arial"/>
          <w:sz w:val="24"/>
          <w:szCs w:val="24"/>
        </w:rPr>
        <w:t xml:space="preserve">Betreft </w:t>
      </w:r>
      <w:r w:rsidR="00FB0D54" w:rsidRPr="00F93219">
        <w:rPr>
          <w:rStyle w:val="mr-4"/>
          <w:rFonts w:cs="Arial"/>
          <w:sz w:val="24"/>
          <w:szCs w:val="24"/>
        </w:rPr>
        <w:t xml:space="preserve">Vraag 30 </w:t>
      </w:r>
    </w:p>
    <w:p w:rsidR="00702C0C" w:rsidRPr="00F93219" w:rsidRDefault="00702C0C" w:rsidP="00702C0C">
      <w:pPr>
        <w:rPr>
          <w:rFonts w:cs="Arial"/>
          <w:sz w:val="24"/>
          <w:szCs w:val="24"/>
        </w:rPr>
      </w:pPr>
    </w:p>
    <w:p w:rsidR="00FB0D54" w:rsidRPr="00F93219" w:rsidRDefault="00FB0D54" w:rsidP="00702C0C">
      <w:pPr>
        <w:rPr>
          <w:rFonts w:cs="Arial"/>
          <w:sz w:val="24"/>
          <w:szCs w:val="24"/>
        </w:rPr>
      </w:pPr>
      <w:r w:rsidRPr="00F93219">
        <w:rPr>
          <w:rFonts w:cs="Arial"/>
          <w:sz w:val="24"/>
          <w:szCs w:val="24"/>
        </w:rPr>
        <w:t>In het antwoord geeft u aan de ambitie het hebben om CO2 te reduceren met de inzet van HVO100. Kunt u ook aangeven hoeveel CO2 de HVO100 moet reduceren t.o.v. reguliere diesel?</w:t>
      </w:r>
    </w:p>
    <w:p w:rsidR="00FB0D54" w:rsidRPr="00F93219" w:rsidRDefault="00FB0D54" w:rsidP="00702C0C">
      <w:pPr>
        <w:rPr>
          <w:rFonts w:cs="Arial"/>
        </w:rPr>
      </w:pPr>
    </w:p>
    <w:p w:rsidR="00702C0C" w:rsidRPr="00F93219" w:rsidRDefault="00702C0C" w:rsidP="00702C0C">
      <w:pPr>
        <w:rPr>
          <w:rFonts w:cs="Arial"/>
        </w:rPr>
      </w:pPr>
      <w:r w:rsidRPr="00F93219">
        <w:rPr>
          <w:rFonts w:cs="Arial"/>
          <w:sz w:val="24"/>
          <w:szCs w:val="24"/>
          <w:lang w:eastAsia="nl-NL"/>
        </w:rPr>
        <w:t xml:space="preserve">Antwoord: </w:t>
      </w:r>
      <w:r w:rsidR="00B82530" w:rsidRPr="00B82530">
        <w:rPr>
          <w:rFonts w:cs="Arial"/>
          <w:sz w:val="24"/>
          <w:szCs w:val="24"/>
          <w:lang w:eastAsia="nl-NL"/>
        </w:rPr>
        <w:t>Ten opzichte van reguliere EN-590 diesel, bedraagt de CO</w:t>
      </w:r>
      <w:r w:rsidR="00B82530" w:rsidRPr="00B82530">
        <w:rPr>
          <w:rFonts w:cs="Arial"/>
          <w:sz w:val="24"/>
          <w:szCs w:val="24"/>
          <w:vertAlign w:val="subscript"/>
          <w:lang w:eastAsia="nl-NL"/>
        </w:rPr>
        <w:t>2</w:t>
      </w:r>
      <w:r w:rsidR="00B82530" w:rsidRPr="00B82530">
        <w:rPr>
          <w:rFonts w:cs="Arial"/>
          <w:sz w:val="24"/>
          <w:szCs w:val="24"/>
          <w:lang w:eastAsia="nl-NL"/>
        </w:rPr>
        <w:t xml:space="preserve"> reductie door inzet van HVO100 minimaal 87%. Meer is wenselijk.</w:t>
      </w:r>
    </w:p>
    <w:p w:rsidR="00702C0C" w:rsidRPr="00F93219" w:rsidRDefault="00702C0C" w:rsidP="00702C0C">
      <w:pPr>
        <w:pStyle w:val="Normaalweb"/>
        <w:spacing w:before="0" w:beforeAutospacing="0" w:after="0" w:afterAutospacing="0"/>
        <w:rPr>
          <w:rFonts w:ascii="Arial" w:hAnsi="Arial" w:cs="Arial"/>
        </w:rPr>
      </w:pPr>
    </w:p>
    <w:p w:rsidR="00702C0C" w:rsidRPr="00F93219" w:rsidRDefault="00B82530" w:rsidP="00702C0C">
      <w:pPr>
        <w:pStyle w:val="Normaalweb"/>
        <w:spacing w:before="0" w:beforeAutospacing="0" w:after="0" w:afterAutospacing="0"/>
        <w:rPr>
          <w:rFonts w:ascii="Arial" w:hAnsi="Arial" w:cs="Arial"/>
        </w:rPr>
      </w:pPr>
      <w:r>
        <w:rPr>
          <w:rFonts w:ascii="Arial" w:hAnsi="Arial" w:cs="Arial"/>
          <w:b/>
        </w:rPr>
        <w:t>Vraag 6</w:t>
      </w:r>
      <w:r w:rsidR="00FB0D54" w:rsidRPr="00F93219">
        <w:rPr>
          <w:rFonts w:ascii="Arial" w:hAnsi="Arial" w:cs="Arial"/>
          <w:b/>
        </w:rPr>
        <w:t xml:space="preserve"> </w:t>
      </w:r>
    </w:p>
    <w:p w:rsidR="00702C0C" w:rsidRPr="00F93219" w:rsidRDefault="00702C0C" w:rsidP="00702C0C">
      <w:pPr>
        <w:pStyle w:val="Normaalweb"/>
        <w:spacing w:before="0" w:beforeAutospacing="0" w:after="0" w:afterAutospacing="0"/>
        <w:rPr>
          <w:rFonts w:ascii="Arial" w:hAnsi="Arial" w:cs="Arial"/>
        </w:rPr>
      </w:pPr>
    </w:p>
    <w:p w:rsidR="00702C0C" w:rsidRPr="00F93219" w:rsidRDefault="00702C0C" w:rsidP="00702C0C">
      <w:pPr>
        <w:pStyle w:val="Normaalweb"/>
        <w:spacing w:before="0" w:beforeAutospacing="0" w:after="0" w:afterAutospacing="0"/>
        <w:rPr>
          <w:rFonts w:ascii="Arial" w:hAnsi="Arial" w:cs="Arial"/>
        </w:rPr>
      </w:pPr>
      <w:r w:rsidRPr="00F93219">
        <w:rPr>
          <w:rFonts w:ascii="Arial" w:hAnsi="Arial" w:cs="Arial"/>
        </w:rPr>
        <w:t xml:space="preserve">Betreft </w:t>
      </w:r>
      <w:r w:rsidR="00FB0D54" w:rsidRPr="00F93219">
        <w:rPr>
          <w:rFonts w:ascii="Arial" w:hAnsi="Arial" w:cs="Arial"/>
        </w:rPr>
        <w:t xml:space="preserve">vraag 3. </w:t>
      </w:r>
    </w:p>
    <w:p w:rsidR="00B82530" w:rsidRDefault="00B82530" w:rsidP="00702C0C">
      <w:pPr>
        <w:pStyle w:val="Normaalweb"/>
        <w:spacing w:before="0" w:beforeAutospacing="0" w:after="0" w:afterAutospacing="0"/>
        <w:rPr>
          <w:rFonts w:ascii="Arial" w:hAnsi="Arial" w:cs="Arial"/>
        </w:rPr>
      </w:pPr>
    </w:p>
    <w:p w:rsidR="00FB0D54" w:rsidRPr="00F93219" w:rsidRDefault="00FB0D54" w:rsidP="00702C0C">
      <w:pPr>
        <w:pStyle w:val="Normaalweb"/>
        <w:spacing w:before="0" w:beforeAutospacing="0" w:after="0" w:afterAutospacing="0"/>
        <w:rPr>
          <w:rFonts w:ascii="Arial" w:hAnsi="Arial" w:cs="Arial"/>
        </w:rPr>
      </w:pPr>
      <w:r w:rsidRPr="00F93219">
        <w:rPr>
          <w:rFonts w:ascii="Arial" w:hAnsi="Arial" w:cs="Arial"/>
        </w:rPr>
        <w:t>Is de gemeente Den Helder bereid om iedereen een persoonsgebonden pas te geven om het risico van misbruik te minimaliseren. Indien je namelijk  een voertuiggeboden pas gebruikt en deze met meerdere mensen bestuurt zal de pincode worden gedeeld. Hierdoor is het lastig aantoonbaar wie  er mogelijk fraudeert. </w:t>
      </w:r>
    </w:p>
    <w:p w:rsidR="00702C0C" w:rsidRPr="00F93219" w:rsidRDefault="00702C0C" w:rsidP="00702C0C">
      <w:pPr>
        <w:pStyle w:val="Normaalweb"/>
        <w:spacing w:before="0" w:beforeAutospacing="0" w:after="0" w:afterAutospacing="0"/>
        <w:rPr>
          <w:rFonts w:ascii="Arial" w:hAnsi="Arial" w:cs="Arial"/>
        </w:rPr>
      </w:pPr>
    </w:p>
    <w:p w:rsidR="00702C0C" w:rsidRPr="00F93219" w:rsidRDefault="00702C0C" w:rsidP="00702C0C">
      <w:pPr>
        <w:rPr>
          <w:rFonts w:cs="Arial"/>
        </w:rPr>
      </w:pPr>
      <w:r w:rsidRPr="00F93219">
        <w:rPr>
          <w:rFonts w:cs="Arial"/>
          <w:sz w:val="24"/>
          <w:szCs w:val="24"/>
          <w:lang w:eastAsia="nl-NL"/>
        </w:rPr>
        <w:t>Antwoord: Nee, hiertoe zijn de gemeenten niet bereid.</w:t>
      </w:r>
    </w:p>
    <w:p w:rsidR="00702C0C" w:rsidRPr="00F93219" w:rsidRDefault="00702C0C" w:rsidP="00702C0C">
      <w:pPr>
        <w:pStyle w:val="Normaalweb"/>
        <w:spacing w:before="0" w:beforeAutospacing="0" w:after="0" w:afterAutospacing="0"/>
        <w:rPr>
          <w:rFonts w:ascii="Arial" w:hAnsi="Arial" w:cs="Arial"/>
        </w:rPr>
      </w:pPr>
    </w:p>
    <w:p w:rsidR="00702C0C" w:rsidRPr="00F93219" w:rsidRDefault="00702C0C" w:rsidP="00702C0C">
      <w:pPr>
        <w:pStyle w:val="Normaalweb"/>
        <w:spacing w:before="0" w:beforeAutospacing="0" w:after="0" w:afterAutospacing="0"/>
        <w:rPr>
          <w:rFonts w:ascii="Arial" w:hAnsi="Arial" w:cs="Arial"/>
        </w:rPr>
      </w:pPr>
    </w:p>
    <w:p w:rsidR="00702C0C" w:rsidRPr="00F93219" w:rsidRDefault="00B82530" w:rsidP="00702C0C">
      <w:pPr>
        <w:pStyle w:val="Normaalweb"/>
        <w:spacing w:before="0" w:beforeAutospacing="0" w:after="0" w:afterAutospacing="0"/>
        <w:rPr>
          <w:rFonts w:ascii="Arial" w:hAnsi="Arial" w:cs="Arial"/>
          <w:b/>
        </w:rPr>
      </w:pPr>
      <w:r>
        <w:rPr>
          <w:rFonts w:ascii="Arial" w:hAnsi="Arial" w:cs="Arial"/>
          <w:b/>
        </w:rPr>
        <w:t>Vraag 7</w:t>
      </w:r>
      <w:r w:rsidR="00702C0C" w:rsidRPr="00F93219">
        <w:rPr>
          <w:rFonts w:ascii="Arial" w:hAnsi="Arial" w:cs="Arial"/>
          <w:b/>
        </w:rPr>
        <w:t xml:space="preserve"> </w:t>
      </w:r>
    </w:p>
    <w:p w:rsidR="00702C0C" w:rsidRPr="00F93219" w:rsidRDefault="00702C0C" w:rsidP="00702C0C">
      <w:pPr>
        <w:pStyle w:val="Normaalweb"/>
        <w:spacing w:before="0" w:beforeAutospacing="0" w:after="0" w:afterAutospacing="0"/>
        <w:rPr>
          <w:rFonts w:ascii="Arial" w:hAnsi="Arial" w:cs="Arial"/>
        </w:rPr>
      </w:pPr>
    </w:p>
    <w:p w:rsidR="00702C0C" w:rsidRPr="00B82530" w:rsidRDefault="00702C0C" w:rsidP="00702C0C">
      <w:pPr>
        <w:rPr>
          <w:rFonts w:cs="Arial"/>
          <w:sz w:val="22"/>
          <w:szCs w:val="22"/>
        </w:rPr>
      </w:pPr>
      <w:r w:rsidRPr="00B82530">
        <w:rPr>
          <w:rFonts w:cs="Arial"/>
          <w:sz w:val="22"/>
          <w:szCs w:val="22"/>
        </w:rPr>
        <w:t xml:space="preserve">Betreft </w:t>
      </w:r>
      <w:r w:rsidR="00FB0D54" w:rsidRPr="00B82530">
        <w:rPr>
          <w:rFonts w:cs="Arial"/>
          <w:sz w:val="22"/>
          <w:szCs w:val="22"/>
        </w:rPr>
        <w:t xml:space="preserve">Vraag 7 </w:t>
      </w:r>
    </w:p>
    <w:p w:rsidR="00702C0C" w:rsidRPr="00B82530" w:rsidRDefault="00702C0C" w:rsidP="00702C0C">
      <w:pPr>
        <w:rPr>
          <w:rFonts w:cs="Arial"/>
          <w:sz w:val="22"/>
          <w:szCs w:val="22"/>
        </w:rPr>
      </w:pPr>
    </w:p>
    <w:p w:rsidR="00FB0D54" w:rsidRPr="00B82530" w:rsidRDefault="00FB0D54" w:rsidP="00702C0C">
      <w:pPr>
        <w:rPr>
          <w:rFonts w:cs="Arial"/>
          <w:sz w:val="22"/>
          <w:szCs w:val="22"/>
        </w:rPr>
      </w:pPr>
      <w:r w:rsidRPr="00B82530">
        <w:rPr>
          <w:rFonts w:cs="Arial"/>
          <w:sz w:val="22"/>
          <w:szCs w:val="22"/>
        </w:rPr>
        <w:t>Is de gemeen</w:t>
      </w:r>
      <w:bookmarkStart w:id="0" w:name="_GoBack"/>
      <w:bookmarkEnd w:id="0"/>
      <w:r w:rsidRPr="00B82530">
        <w:rPr>
          <w:rFonts w:cs="Arial"/>
          <w:sz w:val="22"/>
          <w:szCs w:val="22"/>
        </w:rPr>
        <w:t>te bereid om op factuur datum d.m.v. een automatische incasso af te rekenen?</w:t>
      </w:r>
    </w:p>
    <w:p w:rsidR="00FB0D54" w:rsidRPr="00B82530" w:rsidRDefault="00FB0D54" w:rsidP="00702C0C">
      <w:pPr>
        <w:rPr>
          <w:rFonts w:cs="Arial"/>
          <w:sz w:val="22"/>
          <w:szCs w:val="22"/>
        </w:rPr>
      </w:pPr>
    </w:p>
    <w:p w:rsidR="00702C0C" w:rsidRPr="00B82530" w:rsidRDefault="00702C0C" w:rsidP="00702C0C">
      <w:pPr>
        <w:rPr>
          <w:rFonts w:cs="Arial"/>
          <w:sz w:val="22"/>
          <w:szCs w:val="22"/>
        </w:rPr>
      </w:pPr>
      <w:r w:rsidRPr="00B82530">
        <w:rPr>
          <w:rFonts w:cs="Arial"/>
          <w:sz w:val="22"/>
          <w:szCs w:val="22"/>
          <w:lang w:eastAsia="nl-NL"/>
        </w:rPr>
        <w:t>Antwoord: Nee, hiertoe zijn de gemeenten niet bereid.</w:t>
      </w:r>
    </w:p>
    <w:p w:rsidR="00702C0C" w:rsidRPr="00F93219" w:rsidRDefault="00702C0C" w:rsidP="00702C0C">
      <w:pPr>
        <w:rPr>
          <w:rFonts w:cs="Arial"/>
        </w:rPr>
      </w:pPr>
    </w:p>
    <w:sectPr w:rsidR="00702C0C" w:rsidRPr="00F932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4756E"/>
    <w:multiLevelType w:val="multilevel"/>
    <w:tmpl w:val="B2449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B0415E"/>
    <w:multiLevelType w:val="hybridMultilevel"/>
    <w:tmpl w:val="CBC6F872"/>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C321A5B"/>
    <w:multiLevelType w:val="hybridMultilevel"/>
    <w:tmpl w:val="54001E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D54"/>
    <w:rsid w:val="00380985"/>
    <w:rsid w:val="006A0471"/>
    <w:rsid w:val="006F0309"/>
    <w:rsid w:val="00702C0C"/>
    <w:rsid w:val="008D5A89"/>
    <w:rsid w:val="00980597"/>
    <w:rsid w:val="00B82530"/>
    <w:rsid w:val="00F93219"/>
    <w:rsid w:val="00FB0D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B41A4"/>
  <w15:chartTrackingRefBased/>
  <w15:docId w15:val="{6DA4B7AE-10F7-4BAA-9E71-6899D6BEF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paragraph" w:styleId="Normaalweb">
    <w:name w:val="Normal (Web)"/>
    <w:basedOn w:val="Standaard"/>
    <w:uiPriority w:val="99"/>
    <w:semiHidden/>
    <w:unhideWhenUsed/>
    <w:rsid w:val="00FB0D54"/>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mr-4">
    <w:name w:val="mr-4"/>
    <w:basedOn w:val="Standaardalinea-lettertype"/>
    <w:rsid w:val="00FB0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978042">
      <w:bodyDiv w:val="1"/>
      <w:marLeft w:val="0"/>
      <w:marRight w:val="0"/>
      <w:marTop w:val="0"/>
      <w:marBottom w:val="0"/>
      <w:divBdr>
        <w:top w:val="none" w:sz="0" w:space="0" w:color="auto"/>
        <w:left w:val="none" w:sz="0" w:space="0" w:color="auto"/>
        <w:bottom w:val="none" w:sz="0" w:space="0" w:color="auto"/>
        <w:right w:val="none" w:sz="0" w:space="0" w:color="auto"/>
      </w:divBdr>
    </w:div>
    <w:div w:id="435758658">
      <w:bodyDiv w:val="1"/>
      <w:marLeft w:val="0"/>
      <w:marRight w:val="0"/>
      <w:marTop w:val="0"/>
      <w:marBottom w:val="0"/>
      <w:divBdr>
        <w:top w:val="none" w:sz="0" w:space="0" w:color="auto"/>
        <w:left w:val="none" w:sz="0" w:space="0" w:color="auto"/>
        <w:bottom w:val="none" w:sz="0" w:space="0" w:color="auto"/>
        <w:right w:val="none" w:sz="0" w:space="0" w:color="auto"/>
      </w:divBdr>
    </w:div>
    <w:div w:id="602106260">
      <w:bodyDiv w:val="1"/>
      <w:marLeft w:val="0"/>
      <w:marRight w:val="0"/>
      <w:marTop w:val="0"/>
      <w:marBottom w:val="0"/>
      <w:divBdr>
        <w:top w:val="none" w:sz="0" w:space="0" w:color="auto"/>
        <w:left w:val="none" w:sz="0" w:space="0" w:color="auto"/>
        <w:bottom w:val="none" w:sz="0" w:space="0" w:color="auto"/>
        <w:right w:val="none" w:sz="0" w:space="0" w:color="auto"/>
      </w:divBdr>
    </w:div>
    <w:div w:id="205974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430</Words>
  <Characters>2368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5</cp:revision>
  <dcterms:created xsi:type="dcterms:W3CDTF">2021-02-04T08:24:00Z</dcterms:created>
  <dcterms:modified xsi:type="dcterms:W3CDTF">2021-02-11T15:53:00Z</dcterms:modified>
</cp:coreProperties>
</file>