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5655F" w14:textId="77777777" w:rsidR="00142BCD" w:rsidRDefault="00142BCD" w:rsidP="001F50B8">
      <w:pPr>
        <w:ind w:left="-851"/>
        <w:rPr>
          <w:lang w:val="en-GB"/>
        </w:rPr>
      </w:pPr>
    </w:p>
    <w:p w14:paraId="06FEDF42" w14:textId="77777777" w:rsidR="00905394" w:rsidRDefault="00905394" w:rsidP="00645EC4">
      <w:pPr>
        <w:pStyle w:val="Kopzondernummering"/>
      </w:pPr>
    </w:p>
    <w:p w14:paraId="7AC7901C" w14:textId="77777777" w:rsidR="00905394" w:rsidRPr="00905394" w:rsidRDefault="00905394" w:rsidP="00905394"/>
    <w:p w14:paraId="54F077A9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2FF45E" wp14:editId="42BEA37F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61583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55C42C16" w14:textId="5C26C9D2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4246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142468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45447F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  <w:r w:rsidR="0045447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</w:t>
                            </w:r>
                          </w:p>
                          <w:p w14:paraId="445273E4" w14:textId="77777777" w:rsidR="00BB779D" w:rsidRDefault="00BB779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1DC3E9A" w14:textId="77777777" w:rsidR="00142468" w:rsidRPr="002D69B4" w:rsidRDefault="00142468" w:rsidP="00142468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595A8863" w14:textId="77777777" w:rsidR="00142468" w:rsidRDefault="00142468" w:rsidP="00142468">
                            <w:pPr>
                              <w:pStyle w:val="titel0"/>
                            </w:pPr>
                            <w:r>
                              <w:t xml:space="preserve">Beroepsrechtsbijstandverzekering Tuchtrecht </w:t>
                            </w:r>
                          </w:p>
                          <w:p w14:paraId="012F3422" w14:textId="77777777" w:rsidR="00142468" w:rsidRDefault="00142468" w:rsidP="00142468">
                            <w:pPr>
                              <w:pStyle w:val="titel0"/>
                            </w:pPr>
                            <w:r>
                              <w:t>t.b.v. Dienst Justitiële Inrichtingen</w:t>
                            </w:r>
                          </w:p>
                          <w:p w14:paraId="0AEF9AA0" w14:textId="77777777" w:rsidR="00142468" w:rsidRDefault="00142468" w:rsidP="00142468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250BAE4A" w14:textId="77777777" w:rsidR="00142468" w:rsidRDefault="00142468" w:rsidP="00142468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b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4C2A1AC5" w14:textId="77777777" w:rsidR="00142468" w:rsidRPr="00FF119C" w:rsidRDefault="00142468" w:rsidP="00142468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651DD83" w14:textId="77777777" w:rsidR="00142468" w:rsidRPr="00BD3794" w:rsidRDefault="00142468" w:rsidP="00142468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BD3794">
                              <w:rPr>
                                <w:sz w:val="24"/>
                                <w:szCs w:val="24"/>
                              </w:rPr>
                              <w:t>Versie  0.1</w:t>
                            </w:r>
                          </w:p>
                          <w:p w14:paraId="0DAB8F9C" w14:textId="2E3C91B2" w:rsidR="00142468" w:rsidRPr="00FF119C" w:rsidRDefault="002F3FAC" w:rsidP="00142468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Datum 19-04-2021</w:t>
                            </w:r>
                          </w:p>
                          <w:p w14:paraId="09B0FCD0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FF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61961583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55C42C16" w14:textId="5C26C9D2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142468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142468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45447F"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  <w:r w:rsidR="0045447F">
                        <w:rPr>
                          <w:b/>
                          <w:sz w:val="32"/>
                          <w:szCs w:val="32"/>
                        </w:rPr>
                        <w:t xml:space="preserve"> 2</w:t>
                      </w:r>
                    </w:p>
                    <w:p w14:paraId="445273E4" w14:textId="77777777" w:rsidR="00BB779D" w:rsidRDefault="00BB779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61DC3E9A" w14:textId="77777777" w:rsidR="00142468" w:rsidRPr="002D69B4" w:rsidRDefault="00142468" w:rsidP="00142468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595A8863" w14:textId="77777777" w:rsidR="00142468" w:rsidRDefault="00142468" w:rsidP="00142468">
                      <w:pPr>
                        <w:pStyle w:val="titel0"/>
                      </w:pPr>
                      <w:r>
                        <w:t xml:space="preserve">Beroepsrechtsbijstandverzekering Tuchtrecht </w:t>
                      </w:r>
                    </w:p>
                    <w:p w14:paraId="012F3422" w14:textId="77777777" w:rsidR="00142468" w:rsidRDefault="00142468" w:rsidP="00142468">
                      <w:pPr>
                        <w:pStyle w:val="titel0"/>
                      </w:pPr>
                      <w:r>
                        <w:t>t.b.v. Dienst Justitiële Inrichtingen</w:t>
                      </w:r>
                    </w:p>
                    <w:p w14:paraId="0AEF9AA0" w14:textId="77777777" w:rsidR="00142468" w:rsidRDefault="00142468" w:rsidP="00142468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14:paraId="250BAE4A" w14:textId="77777777" w:rsidR="00142468" w:rsidRDefault="00142468" w:rsidP="00142468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 w:rsidRPr="00FF119C">
                        <w:rPr>
                          <w:b/>
                          <w:sz w:val="24"/>
                          <w:szCs w:val="24"/>
                        </w:rPr>
                        <w:t>Openbare Procedure</w:t>
                      </w:r>
                    </w:p>
                    <w:p w14:paraId="4C2A1AC5" w14:textId="77777777" w:rsidR="00142468" w:rsidRPr="00FF119C" w:rsidRDefault="00142468" w:rsidP="00142468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651DD83" w14:textId="77777777" w:rsidR="00142468" w:rsidRPr="00BD3794" w:rsidRDefault="00142468" w:rsidP="00142468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BD3794">
                        <w:rPr>
                          <w:sz w:val="24"/>
                          <w:szCs w:val="24"/>
                        </w:rPr>
                        <w:t>Versie  0.1</w:t>
                      </w:r>
                    </w:p>
                    <w:p w14:paraId="0DAB8F9C" w14:textId="2E3C91B2" w:rsidR="00142468" w:rsidRPr="00FF119C" w:rsidRDefault="002F3FAC" w:rsidP="00142468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Datum 19-04-2021</w:t>
                      </w:r>
                    </w:p>
                    <w:p w14:paraId="09B0FCD0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2B610B" w14:textId="77777777" w:rsidR="00905394" w:rsidRPr="00905394" w:rsidRDefault="00905394" w:rsidP="00905394"/>
    <w:p w14:paraId="2336A3E3" w14:textId="77777777" w:rsidR="00905394" w:rsidRPr="00905394" w:rsidRDefault="00905394" w:rsidP="00905394"/>
    <w:p w14:paraId="0239FA7C" w14:textId="77777777" w:rsidR="00905394" w:rsidRPr="00905394" w:rsidRDefault="00905394" w:rsidP="00905394"/>
    <w:p w14:paraId="054B114F" w14:textId="77777777" w:rsidR="00905394" w:rsidRPr="00905394" w:rsidRDefault="00905394" w:rsidP="00905394"/>
    <w:p w14:paraId="2BE3C843" w14:textId="77777777" w:rsidR="00905394" w:rsidRPr="00905394" w:rsidRDefault="00905394" w:rsidP="00905394"/>
    <w:p w14:paraId="5C868487" w14:textId="77777777" w:rsidR="00905394" w:rsidRPr="00905394" w:rsidRDefault="00905394" w:rsidP="00905394"/>
    <w:p w14:paraId="2F97039A" w14:textId="77777777" w:rsidR="00905394" w:rsidRPr="00905394" w:rsidRDefault="00905394" w:rsidP="00905394">
      <w:pPr>
        <w:jc w:val="right"/>
      </w:pPr>
    </w:p>
    <w:p w14:paraId="4F71F0ED" w14:textId="77777777" w:rsidR="00905394" w:rsidRPr="00905394" w:rsidRDefault="00905394" w:rsidP="00905394"/>
    <w:p w14:paraId="6134A6F6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3BF616AA" w14:textId="77777777" w:rsidR="00BC75D5" w:rsidRDefault="00BC75D5" w:rsidP="0089074F">
      <w:pPr>
        <w:pStyle w:val="Kopzondernummering"/>
        <w:ind w:left="-993" w:firstLine="993"/>
      </w:pPr>
    </w:p>
    <w:p w14:paraId="6AD055CA" w14:textId="77777777" w:rsidR="00BC75D5" w:rsidRDefault="00BC75D5" w:rsidP="0089074F">
      <w:pPr>
        <w:pStyle w:val="Kopzondernummering"/>
        <w:ind w:left="-993" w:firstLine="993"/>
      </w:pPr>
    </w:p>
    <w:p w14:paraId="55782503" w14:textId="77777777" w:rsidR="00BC75D5" w:rsidRDefault="00BC75D5" w:rsidP="0089074F">
      <w:pPr>
        <w:pStyle w:val="Kopzondernummering"/>
        <w:ind w:left="-993" w:firstLine="993"/>
      </w:pPr>
    </w:p>
    <w:p w14:paraId="7D30BD07" w14:textId="77777777" w:rsidR="00BC75D5" w:rsidRDefault="00BC75D5" w:rsidP="0089074F">
      <w:pPr>
        <w:pStyle w:val="Kopzondernummering"/>
        <w:ind w:left="-993" w:firstLine="993"/>
      </w:pPr>
    </w:p>
    <w:p w14:paraId="51D0A6AF" w14:textId="77777777" w:rsidR="00BC75D5" w:rsidRDefault="00BC75D5" w:rsidP="0089074F">
      <w:pPr>
        <w:pStyle w:val="Kopzondernummering"/>
        <w:ind w:left="-993" w:firstLine="993"/>
      </w:pPr>
    </w:p>
    <w:p w14:paraId="4C976C34" w14:textId="77777777" w:rsidR="00BC75D5" w:rsidRDefault="00BC75D5" w:rsidP="0089074F">
      <w:pPr>
        <w:pStyle w:val="Kopzondernummering"/>
        <w:ind w:left="-993" w:firstLine="993"/>
      </w:pPr>
    </w:p>
    <w:p w14:paraId="681EDE8E" w14:textId="77777777" w:rsidR="00BC75D5" w:rsidRDefault="00BC75D5" w:rsidP="0089074F">
      <w:pPr>
        <w:pStyle w:val="Kopzondernummering"/>
        <w:ind w:left="-993" w:firstLine="993"/>
      </w:pPr>
    </w:p>
    <w:p w14:paraId="034CDB5C" w14:textId="77777777" w:rsidR="00BC75D5" w:rsidRDefault="00BC75D5" w:rsidP="0089074F">
      <w:pPr>
        <w:pStyle w:val="Kopzondernummering"/>
        <w:ind w:left="-993" w:firstLine="993"/>
      </w:pPr>
    </w:p>
    <w:p w14:paraId="36880FDF" w14:textId="77777777" w:rsidR="00BC75D5" w:rsidRDefault="00BC75D5" w:rsidP="0089074F">
      <w:pPr>
        <w:pStyle w:val="Kopzondernummering"/>
        <w:ind w:left="-993" w:firstLine="993"/>
      </w:pPr>
    </w:p>
    <w:p w14:paraId="1CD5A161" w14:textId="77777777" w:rsidR="00BC75D5" w:rsidRDefault="00BC75D5" w:rsidP="0089074F">
      <w:pPr>
        <w:pStyle w:val="Kopzondernummering"/>
        <w:ind w:left="-993" w:firstLine="993"/>
      </w:pPr>
    </w:p>
    <w:p w14:paraId="4A9CB5AB" w14:textId="77777777" w:rsidR="00BC75D5" w:rsidRDefault="00BC75D5" w:rsidP="0089074F">
      <w:pPr>
        <w:pStyle w:val="Kopzondernummering"/>
        <w:ind w:left="-993" w:firstLine="993"/>
      </w:pPr>
    </w:p>
    <w:p w14:paraId="78F23A22" w14:textId="77777777" w:rsidR="00BC75D5" w:rsidRDefault="00BC75D5" w:rsidP="0089074F">
      <w:pPr>
        <w:pStyle w:val="Kopzondernummering"/>
        <w:ind w:left="-993" w:firstLine="993"/>
      </w:pPr>
    </w:p>
    <w:p w14:paraId="7FAD2275" w14:textId="77777777" w:rsidR="00BC75D5" w:rsidRDefault="00BC75D5" w:rsidP="0089074F">
      <w:pPr>
        <w:pStyle w:val="Kopzondernummering"/>
        <w:ind w:left="-993" w:firstLine="993"/>
      </w:pPr>
    </w:p>
    <w:p w14:paraId="300FE94D" w14:textId="77777777" w:rsidR="00BC75D5" w:rsidRDefault="00BC75D5" w:rsidP="0089074F">
      <w:pPr>
        <w:pStyle w:val="Kopzondernummering"/>
        <w:ind w:left="-993" w:firstLine="993"/>
      </w:pPr>
    </w:p>
    <w:p w14:paraId="6D76001E" w14:textId="77777777" w:rsidR="00BC75D5" w:rsidRDefault="00BC75D5" w:rsidP="0089074F">
      <w:pPr>
        <w:pStyle w:val="Kopzondernummering"/>
        <w:ind w:left="-993" w:firstLine="993"/>
      </w:pPr>
    </w:p>
    <w:p w14:paraId="62EF743C" w14:textId="77777777" w:rsidR="00BC75D5" w:rsidRDefault="00BC75D5" w:rsidP="0089074F">
      <w:pPr>
        <w:pStyle w:val="Kopzondernummering"/>
        <w:ind w:left="-993" w:firstLine="993"/>
      </w:pPr>
    </w:p>
    <w:p w14:paraId="174B0D06" w14:textId="77777777" w:rsidR="00BC75D5" w:rsidRDefault="00BC75D5" w:rsidP="0089074F">
      <w:pPr>
        <w:pStyle w:val="Kopzondernummering"/>
        <w:ind w:left="-993" w:firstLine="993"/>
      </w:pPr>
    </w:p>
    <w:p w14:paraId="353F4FE2" w14:textId="77777777" w:rsidR="00BC75D5" w:rsidRDefault="00BC75D5" w:rsidP="0089074F">
      <w:pPr>
        <w:pStyle w:val="Kopzondernummering"/>
        <w:ind w:left="-993" w:firstLine="993"/>
      </w:pPr>
    </w:p>
    <w:p w14:paraId="58E86D7D" w14:textId="77777777" w:rsidR="00BC75D5" w:rsidRDefault="00BC75D5" w:rsidP="0089074F">
      <w:pPr>
        <w:pStyle w:val="Kopzondernummering"/>
        <w:ind w:left="-993" w:firstLine="993"/>
      </w:pPr>
    </w:p>
    <w:p w14:paraId="67BD2CD3" w14:textId="77777777" w:rsidR="00BC75D5" w:rsidRDefault="00BC75D5" w:rsidP="0089074F">
      <w:pPr>
        <w:pStyle w:val="Kopzondernummering"/>
        <w:ind w:left="-993" w:firstLine="993"/>
      </w:pPr>
    </w:p>
    <w:p w14:paraId="5F6D8161" w14:textId="77777777" w:rsidR="00BC75D5" w:rsidRDefault="00BC75D5" w:rsidP="0089074F">
      <w:pPr>
        <w:pStyle w:val="Kopzondernummering"/>
        <w:ind w:left="-993" w:firstLine="993"/>
      </w:pPr>
    </w:p>
    <w:p w14:paraId="070941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9172F00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972D4F0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55FCF09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6796498F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B90E31F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5065CC84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495267F8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709"/>
        <w:gridCol w:w="2693"/>
        <w:gridCol w:w="2414"/>
      </w:tblGrid>
      <w:tr w:rsidR="00227FC7" w:rsidRPr="00952775" w14:paraId="2B2985E0" w14:textId="77777777" w:rsidTr="001F50B8">
        <w:trPr>
          <w:cantSplit/>
        </w:trPr>
        <w:tc>
          <w:tcPr>
            <w:tcW w:w="9644" w:type="dxa"/>
            <w:gridSpan w:val="5"/>
            <w:shd w:val="pct12" w:color="auto" w:fill="FFFFFF"/>
          </w:tcPr>
          <w:p w14:paraId="796B79B8" w14:textId="5B2406BA"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2B5AF5">
              <w:rPr>
                <w:rFonts w:eastAsia="MS Mincho"/>
                <w:b/>
                <w:kern w:val="28"/>
                <w:sz w:val="24"/>
              </w:rPr>
              <w:t>opdracht i.h.k.v. Beroepsrechtbijstandsverzekering</w:t>
            </w:r>
          </w:p>
        </w:tc>
      </w:tr>
      <w:tr w:rsidR="00952775" w:rsidRPr="00952775" w14:paraId="29F8AE2C" w14:textId="77777777" w:rsidTr="0045447F">
        <w:trPr>
          <w:cantSplit/>
          <w:trHeight w:val="875"/>
        </w:trPr>
        <w:tc>
          <w:tcPr>
            <w:tcW w:w="4537" w:type="dxa"/>
            <w:gridSpan w:val="3"/>
            <w:shd w:val="pct30" w:color="FFFF00" w:fill="auto"/>
          </w:tcPr>
          <w:p w14:paraId="7301A9EE" w14:textId="3211337F" w:rsidR="00952775" w:rsidRPr="00952775" w:rsidRDefault="00952775" w:rsidP="002F3FAC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Referentie-opdracht specifiek voor </w:t>
            </w:r>
            <w:r w:rsidR="002F3FAC">
              <w:rPr>
                <w:b/>
              </w:rPr>
              <w:t>de volgende eis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  <w:gridSpan w:val="2"/>
          </w:tcPr>
          <w:p w14:paraId="47E25D0B" w14:textId="0DF61EEF" w:rsidR="002B5AF5" w:rsidRPr="00503881" w:rsidRDefault="0045447F" w:rsidP="0045447F">
            <w:pPr>
              <w:tabs>
                <w:tab w:val="left" w:pos="1843"/>
              </w:tabs>
              <w:spacing w:line="240" w:lineRule="auto"/>
              <w:ind w:left="328" w:hanging="328"/>
              <w:rPr>
                <w:rFonts w:eastAsia="MS Mincho"/>
                <w:szCs w:val="20"/>
              </w:rPr>
            </w:pPr>
            <w:r>
              <w:t>2   Ervaring met het afhandelen van gemiddeld 5 tuchtrechtprocedures per jaar over de jaren 2020, 2019 ten behoeve van BIG-geregistreerde personen.</w:t>
            </w:r>
          </w:p>
          <w:p w14:paraId="05B27329" w14:textId="788EF842" w:rsidR="00952775" w:rsidRPr="00952775" w:rsidRDefault="00952775" w:rsidP="0045447F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567"/>
              </w:tabs>
              <w:spacing w:line="240" w:lineRule="auto"/>
              <w:ind w:left="851"/>
              <w:rPr>
                <w:rFonts w:eastAsia="MS Mincho"/>
                <w:szCs w:val="20"/>
              </w:rPr>
            </w:pPr>
          </w:p>
        </w:tc>
      </w:tr>
      <w:tr w:rsidR="00183C89" w:rsidRPr="00952775" w14:paraId="2DE682DF" w14:textId="77777777" w:rsidTr="00183C89">
        <w:trPr>
          <w:cantSplit/>
        </w:trPr>
        <w:tc>
          <w:tcPr>
            <w:tcW w:w="1560" w:type="dxa"/>
            <w:shd w:val="clear" w:color="auto" w:fill="C6D9F1" w:themeFill="text2" w:themeFillTint="33"/>
          </w:tcPr>
          <w:p w14:paraId="3817B481" w14:textId="11606ABA" w:rsidR="00183C89" w:rsidRPr="00952775" w:rsidRDefault="00183C89" w:rsidP="00952775">
            <w:pPr>
              <w:tabs>
                <w:tab w:val="left" w:pos="1843"/>
              </w:tabs>
              <w:rPr>
                <w:b/>
              </w:rPr>
            </w:pPr>
            <w:r>
              <w:rPr>
                <w:b/>
              </w:rPr>
              <w:t>Jaar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36000E6D" w14:textId="50BA8040" w:rsidR="00183C89" w:rsidRPr="00952775" w:rsidRDefault="00183C89" w:rsidP="00952775">
            <w:pPr>
              <w:tabs>
                <w:tab w:val="left" w:pos="1843"/>
              </w:tabs>
              <w:rPr>
                <w:b/>
              </w:rPr>
            </w:pPr>
            <w:r>
              <w:rPr>
                <w:b/>
              </w:rPr>
              <w:t xml:space="preserve">Beroep </w:t>
            </w:r>
          </w:p>
        </w:tc>
        <w:tc>
          <w:tcPr>
            <w:tcW w:w="3402" w:type="dxa"/>
            <w:gridSpan w:val="2"/>
            <w:shd w:val="clear" w:color="auto" w:fill="C6D9F1" w:themeFill="text2" w:themeFillTint="33"/>
          </w:tcPr>
          <w:p w14:paraId="37E6E3B6" w14:textId="77777777" w:rsidR="00183C89" w:rsidRPr="00952775" w:rsidRDefault="00183C89" w:rsidP="00952775">
            <w:pPr>
              <w:tabs>
                <w:tab w:val="left" w:pos="1843"/>
              </w:tabs>
              <w:rPr>
                <w:b/>
              </w:rPr>
            </w:pPr>
            <w:r>
              <w:rPr>
                <w:b/>
              </w:rPr>
              <w:t>Tuchtcollege</w:t>
            </w:r>
          </w:p>
        </w:tc>
        <w:tc>
          <w:tcPr>
            <w:tcW w:w="2414" w:type="dxa"/>
            <w:shd w:val="clear" w:color="auto" w:fill="C6D9F1" w:themeFill="text2" w:themeFillTint="33"/>
          </w:tcPr>
          <w:p w14:paraId="443E87A4" w14:textId="1DA69D87" w:rsidR="00183C89" w:rsidRPr="00952775" w:rsidRDefault="00183C89" w:rsidP="00952775">
            <w:pPr>
              <w:tabs>
                <w:tab w:val="left" w:pos="1843"/>
              </w:tabs>
              <w:rPr>
                <w:b/>
              </w:rPr>
            </w:pPr>
            <w:r>
              <w:rPr>
                <w:b/>
              </w:rPr>
              <w:t>Zaaknummer</w:t>
            </w:r>
          </w:p>
        </w:tc>
      </w:tr>
      <w:tr w:rsidR="00183C89" w:rsidRPr="00952775" w14:paraId="56FD7DE5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398EDD9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8D80A9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31A9AF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EB8EA3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5906341D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55D38C1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B2164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E0DD6B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3F42A4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512B16FF" w14:textId="77777777" w:rsidTr="00183C89">
        <w:trPr>
          <w:cantSplit/>
        </w:trPr>
        <w:tc>
          <w:tcPr>
            <w:tcW w:w="1560" w:type="dxa"/>
            <w:shd w:val="clear" w:color="auto" w:fill="auto"/>
          </w:tcPr>
          <w:p w14:paraId="50720E09" w14:textId="77777777" w:rsidR="00183C89" w:rsidRPr="00952775" w:rsidRDefault="00183C89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913EC5" w14:textId="77777777" w:rsidR="00183C89" w:rsidRPr="00952775" w:rsidRDefault="00183C89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9E442E2" w14:textId="77777777" w:rsidR="00183C89" w:rsidRPr="00952775" w:rsidRDefault="00183C89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CE53B92" w14:textId="75B9F476" w:rsidR="00183C89" w:rsidRPr="00952775" w:rsidRDefault="00183C89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3F5AC139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7521350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FB902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6ED6F15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6F4FB5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CA32124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655C162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8CBFD2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64BB0F6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74B3E5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2357C592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393B290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A218A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E97DAF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2B70C1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43E04082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7943252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FF4AB4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085B642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51D660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7D9EB4AC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0D17A1E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EAA08B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C1DDF8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114FF9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E0C9CB1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4C2A0F5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49AE66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586C66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E7733D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79CC565D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64E4071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AF1FB6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046F27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CD09AB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DFF6E9B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2F1A1F9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83B2D7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14CE66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E2F0C8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5E45FAA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6B42FD8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4063B3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E1A153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9AD3C0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6AF6F2E9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7536BA0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F8C4E8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4AD67B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B71773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2931B153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1ED1B98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EC629D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340A5E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22965C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7087DD03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726C7B91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6CD4F4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D673C5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C81F45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0BFC4872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27369E6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676E8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C07B86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F39804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05F4946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14CC52C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D907BA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AE57E7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131037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043E2CDA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328AAFC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D85A19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A93BCF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0C6588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290C3F58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604B4E8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4109F1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CB4B7A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BF5A01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720C55A4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55E6DF6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150A0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632E43F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0F27F5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08247416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5E3E6C6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BD1086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D3D1E1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CB8C9D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64704A44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798612F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79320B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25AFE4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7DA801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47108786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42DE0C1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B828BB8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A3708F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C6057AD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169DA0B3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602C0D4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0712D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B6ADA6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D4AB8B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33E00020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382AA06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6599F0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7360404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E44E3B1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63CF35E4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3371AB2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AC00E1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4E8C20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0673E5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20787BEA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1F536510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D58EC9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779CF5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71374E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6D7D8C5E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49368A1D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C5D46A9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16CB037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1B0FA42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3EE58FCC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047EDC8D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1DFBE01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F88E95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26D1C5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34878C26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07CA5C8E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94D661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952442B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40DE7E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099E0A38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4F185CD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4AF093C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A022E2A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0B20CB3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83C89" w:rsidRPr="00952775" w14:paraId="4F41E6EB" w14:textId="77777777" w:rsidTr="006B3692">
        <w:trPr>
          <w:cantSplit/>
        </w:trPr>
        <w:tc>
          <w:tcPr>
            <w:tcW w:w="1560" w:type="dxa"/>
            <w:shd w:val="clear" w:color="auto" w:fill="auto"/>
          </w:tcPr>
          <w:p w14:paraId="0EFABBFF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40ADB36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6F887B9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1FA0295" w14:textId="77777777" w:rsidR="00183C89" w:rsidRPr="00952775" w:rsidRDefault="00183C89" w:rsidP="006B3692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</w:tbl>
    <w:p w14:paraId="39E42569" w14:textId="77777777"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08804F0D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bookmarkStart w:id="3" w:name="_GoBack"/>
      <w:bookmarkEnd w:id="3"/>
      <w:r w:rsidRPr="001F50B8">
        <w:rPr>
          <w:rFonts w:ascii="Verdana" w:hAnsi="Verdana"/>
          <w:sz w:val="18"/>
          <w:szCs w:val="18"/>
        </w:rPr>
        <w:lastRenderedPageBreak/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74F6CF83" w14:textId="77777777" w:rsidTr="0049119A">
        <w:tc>
          <w:tcPr>
            <w:tcW w:w="3403" w:type="dxa"/>
          </w:tcPr>
          <w:p w14:paraId="3D655FA5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75130013" w14:textId="77777777" w:rsidR="00227FC7" w:rsidRDefault="00227FC7" w:rsidP="00846C23"/>
        </w:tc>
      </w:tr>
      <w:tr w:rsidR="00227FC7" w14:paraId="75FEC0EF" w14:textId="77777777" w:rsidTr="0049119A">
        <w:tc>
          <w:tcPr>
            <w:tcW w:w="3403" w:type="dxa"/>
          </w:tcPr>
          <w:p w14:paraId="3B83C31C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48E0E003" w14:textId="77777777" w:rsidR="00227FC7" w:rsidRDefault="00227FC7" w:rsidP="00846C23"/>
        </w:tc>
      </w:tr>
      <w:tr w:rsidR="00227FC7" w14:paraId="3C051242" w14:textId="77777777" w:rsidTr="0049119A">
        <w:tc>
          <w:tcPr>
            <w:tcW w:w="3403" w:type="dxa"/>
          </w:tcPr>
          <w:p w14:paraId="493C759A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2F787AA0" w14:textId="77777777" w:rsidR="00227FC7" w:rsidRDefault="00227FC7" w:rsidP="00846C23"/>
        </w:tc>
      </w:tr>
      <w:tr w:rsidR="00227FC7" w14:paraId="031E8C1A" w14:textId="77777777" w:rsidTr="0049119A">
        <w:trPr>
          <w:trHeight w:val="1779"/>
        </w:trPr>
        <w:tc>
          <w:tcPr>
            <w:tcW w:w="3403" w:type="dxa"/>
          </w:tcPr>
          <w:p w14:paraId="299A486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1ED8ED91" w14:textId="77777777" w:rsidR="00227FC7" w:rsidRDefault="00227FC7" w:rsidP="00846C23"/>
        </w:tc>
      </w:tr>
      <w:tr w:rsidR="00227FC7" w14:paraId="522E1BBF" w14:textId="77777777" w:rsidTr="0049119A">
        <w:tc>
          <w:tcPr>
            <w:tcW w:w="3403" w:type="dxa"/>
          </w:tcPr>
          <w:p w14:paraId="45F16C4E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59D4C248" w14:textId="77777777" w:rsidR="00227FC7" w:rsidRDefault="00227FC7" w:rsidP="00846C23"/>
        </w:tc>
      </w:tr>
    </w:tbl>
    <w:p w14:paraId="4DEB5530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7D2FD" w14:textId="77777777" w:rsidR="00D72223" w:rsidRDefault="00D72223">
      <w:r>
        <w:separator/>
      </w:r>
    </w:p>
    <w:p w14:paraId="71E60428" w14:textId="77777777" w:rsidR="00D72223" w:rsidRDefault="00D72223"/>
    <w:p w14:paraId="203A60FA" w14:textId="77777777" w:rsidR="00D72223" w:rsidRDefault="00D72223"/>
    <w:p w14:paraId="7AA726C4" w14:textId="77777777" w:rsidR="00A22467" w:rsidRDefault="00A22467"/>
  </w:endnote>
  <w:endnote w:type="continuationSeparator" w:id="0">
    <w:p w14:paraId="50CEED26" w14:textId="77777777" w:rsidR="00D72223" w:rsidRDefault="00D72223">
      <w:r>
        <w:continuationSeparator/>
      </w:r>
    </w:p>
    <w:p w14:paraId="2D6C9BF4" w14:textId="77777777" w:rsidR="00D72223" w:rsidRDefault="00D72223"/>
    <w:p w14:paraId="3AA7AE9E" w14:textId="77777777" w:rsidR="00D72223" w:rsidRDefault="00D72223"/>
    <w:p w14:paraId="4DE2A81B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7DB26" w14:textId="77777777" w:rsidR="00492A5E" w:rsidRDefault="00492A5E">
    <w:pPr>
      <w:pStyle w:val="Voettekst"/>
    </w:pPr>
  </w:p>
  <w:p w14:paraId="078EF6D5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524AE7E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29FFB6F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1E7D91B1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1EAF5007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3A2166B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69DDE7B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316CE888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2E6DAAD5" w14:textId="77777777" w:rsidR="00A22467" w:rsidRDefault="00A22467"/>
  <w:p w14:paraId="403F83FF" w14:textId="77777777" w:rsidR="00A22467" w:rsidRDefault="00A22467"/>
  <w:p w14:paraId="5FB7A693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765C06D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3E6526FA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9950E8D" w14:textId="42C04D7D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002702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002702">
              <w:t>3</w:t>
            </w:r>
          </w:fldSimple>
        </w:p>
      </w:tc>
    </w:tr>
  </w:tbl>
  <w:p w14:paraId="43807613" w14:textId="77777777" w:rsidR="00A22467" w:rsidRDefault="00A22467"/>
  <w:p w14:paraId="323E8175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A2BFD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5B1C7" w14:textId="77777777" w:rsidR="00D72223" w:rsidRPr="00B35331" w:rsidRDefault="00D72223" w:rsidP="00B35331">
      <w:pPr>
        <w:pStyle w:val="Voettekst"/>
      </w:pPr>
    </w:p>
    <w:p w14:paraId="2D21FF94" w14:textId="77777777" w:rsidR="00A22467" w:rsidRDefault="00A22467"/>
  </w:footnote>
  <w:footnote w:type="continuationSeparator" w:id="0">
    <w:p w14:paraId="7074D52A" w14:textId="77777777" w:rsidR="00D72223" w:rsidRDefault="00D72223">
      <w:r>
        <w:continuationSeparator/>
      </w:r>
    </w:p>
    <w:p w14:paraId="4D229AB4" w14:textId="77777777" w:rsidR="00D72223" w:rsidRDefault="00D72223"/>
    <w:p w14:paraId="4395BB57" w14:textId="77777777" w:rsidR="00D72223" w:rsidRDefault="00D72223"/>
    <w:p w14:paraId="6240CB2D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3859A" w14:textId="77777777" w:rsidR="00492A5E" w:rsidRDefault="00492A5E">
    <w:pPr>
      <w:pStyle w:val="Koptekst"/>
    </w:pPr>
  </w:p>
  <w:p w14:paraId="32A93C9D" w14:textId="77777777" w:rsidR="00492A5E" w:rsidRDefault="00492A5E"/>
  <w:p w14:paraId="21871A72" w14:textId="77777777" w:rsidR="00492A5E" w:rsidRDefault="00492A5E"/>
  <w:p w14:paraId="570E3EDC" w14:textId="77777777" w:rsidR="00A22467" w:rsidRDefault="00A22467"/>
  <w:p w14:paraId="588E67A5" w14:textId="77777777" w:rsidR="00A22467" w:rsidRDefault="00A22467"/>
  <w:p w14:paraId="6A2B0A18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0B564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8543" w:type="dxa"/>
      <w:tblInd w:w="-10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3"/>
      <w:gridCol w:w="5351"/>
      <w:gridCol w:w="2169"/>
    </w:tblGrid>
    <w:tr w:rsidR="001630BC" w:rsidRPr="00275984" w14:paraId="0D835E8B" w14:textId="77777777" w:rsidTr="001630BC">
      <w:trPr>
        <w:gridAfter w:val="1"/>
        <w:wAfter w:w="2169" w:type="dxa"/>
        <w:trHeight w:val="343"/>
      </w:trPr>
      <w:tc>
        <w:tcPr>
          <w:tcW w:w="6374" w:type="dxa"/>
          <w:gridSpan w:val="2"/>
          <w:shd w:val="clear" w:color="auto" w:fill="auto"/>
        </w:tcPr>
        <w:p w14:paraId="0FCB8393" w14:textId="5868FF92" w:rsidR="001630BC" w:rsidRPr="002E14E1" w:rsidRDefault="001630BC" w:rsidP="001630BC">
          <w:pPr>
            <w:adjustRightInd w:val="0"/>
            <w:spacing w:line="180" w:lineRule="exact"/>
            <w:rPr>
              <w:sz w:val="13"/>
            </w:rPr>
          </w:pPr>
          <w:r w:rsidRPr="00B71D55">
            <w:rPr>
              <w:rStyle w:val="Huisstijl-Koptekst"/>
            </w:rPr>
            <w:t>|</w:t>
          </w:r>
          <w:r>
            <w:rPr>
              <w:rStyle w:val="Huisstijl-Koptekst"/>
            </w:rPr>
            <w:t xml:space="preserve"> Bijlage 3</w:t>
          </w:r>
          <w:r w:rsidR="002F3FAC">
            <w:rPr>
              <w:rStyle w:val="Huisstijl-Koptekst"/>
            </w:rPr>
            <w:t>A IUC DJI/IENA/RR/2020-06</w:t>
          </w:r>
          <w:r w:rsidRPr="00B71D55">
            <w:rPr>
              <w:rStyle w:val="Huisstijl-Koptekst"/>
            </w:rPr>
            <w:t xml:space="preserve">  EA Beroepsrechtbijstandsverzekering</w:t>
          </w:r>
          <w:r>
            <w:rPr>
              <w:rStyle w:val="Huisstijl-Koptekst"/>
            </w:rPr>
            <w:t xml:space="preserve"> tuchtrecht | </w:t>
          </w:r>
        </w:p>
      </w:tc>
    </w:tr>
    <w:tr w:rsidR="00492A5E" w:rsidRPr="00275984" w14:paraId="7FCFD0C5" w14:textId="77777777" w:rsidTr="001630BC">
      <w:trPr>
        <w:gridBefore w:val="1"/>
        <w:wBefore w:w="1023" w:type="dxa"/>
        <w:trHeight w:val="400"/>
      </w:trPr>
      <w:tc>
        <w:tcPr>
          <w:tcW w:w="7520" w:type="dxa"/>
          <w:gridSpan w:val="2"/>
          <w:shd w:val="clear" w:color="auto" w:fill="auto"/>
        </w:tcPr>
        <w:p w14:paraId="50EBC420" w14:textId="0A144DAB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62890AE7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6165C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8AFD29" wp14:editId="5E1EE07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52336A1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966D35C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27328B3" wp14:editId="26ED3073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38C755CD" w14:textId="77777777"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6861F3" wp14:editId="63828DA1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197A05A5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AFD29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52336A1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966D35C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7328B3" wp14:editId="26ED3073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38C755CD" w14:textId="77777777"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746861F3" wp14:editId="63828DA1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197A05A5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464495F2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880473A"/>
    <w:multiLevelType w:val="hybridMultilevel"/>
    <w:tmpl w:val="3B80FA26"/>
    <w:lvl w:ilvl="0" w:tplc="7C10E33C">
      <w:start w:val="1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355" w:hanging="360"/>
      </w:pPr>
    </w:lvl>
    <w:lvl w:ilvl="2" w:tplc="0413001B" w:tentative="1">
      <w:start w:val="1"/>
      <w:numFmt w:val="lowerRoman"/>
      <w:lvlText w:val="%3."/>
      <w:lvlJc w:val="right"/>
      <w:pPr>
        <w:ind w:left="3075" w:hanging="180"/>
      </w:pPr>
    </w:lvl>
    <w:lvl w:ilvl="3" w:tplc="0413000F" w:tentative="1">
      <w:start w:val="1"/>
      <w:numFmt w:val="decimal"/>
      <w:lvlText w:val="%4."/>
      <w:lvlJc w:val="left"/>
      <w:pPr>
        <w:ind w:left="3795" w:hanging="360"/>
      </w:pPr>
    </w:lvl>
    <w:lvl w:ilvl="4" w:tplc="04130019" w:tentative="1">
      <w:start w:val="1"/>
      <w:numFmt w:val="lowerLetter"/>
      <w:lvlText w:val="%5."/>
      <w:lvlJc w:val="left"/>
      <w:pPr>
        <w:ind w:left="4515" w:hanging="360"/>
      </w:pPr>
    </w:lvl>
    <w:lvl w:ilvl="5" w:tplc="0413001B" w:tentative="1">
      <w:start w:val="1"/>
      <w:numFmt w:val="lowerRoman"/>
      <w:lvlText w:val="%6."/>
      <w:lvlJc w:val="right"/>
      <w:pPr>
        <w:ind w:left="5235" w:hanging="180"/>
      </w:pPr>
    </w:lvl>
    <w:lvl w:ilvl="6" w:tplc="0413000F" w:tentative="1">
      <w:start w:val="1"/>
      <w:numFmt w:val="decimal"/>
      <w:lvlText w:val="%7."/>
      <w:lvlJc w:val="left"/>
      <w:pPr>
        <w:ind w:left="5955" w:hanging="360"/>
      </w:pPr>
    </w:lvl>
    <w:lvl w:ilvl="7" w:tplc="04130019" w:tentative="1">
      <w:start w:val="1"/>
      <w:numFmt w:val="lowerLetter"/>
      <w:lvlText w:val="%8."/>
      <w:lvlJc w:val="left"/>
      <w:pPr>
        <w:ind w:left="6675" w:hanging="360"/>
      </w:pPr>
    </w:lvl>
    <w:lvl w:ilvl="8" w:tplc="0413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A0869EE"/>
    <w:multiLevelType w:val="hybridMultilevel"/>
    <w:tmpl w:val="1EB6849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9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4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5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9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1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7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35"/>
  </w:num>
  <w:num w:numId="16">
    <w:abstractNumId w:val="30"/>
  </w:num>
  <w:num w:numId="17">
    <w:abstractNumId w:val="16"/>
  </w:num>
  <w:num w:numId="18">
    <w:abstractNumId w:val="27"/>
  </w:num>
  <w:num w:numId="19">
    <w:abstractNumId w:val="29"/>
  </w:num>
  <w:num w:numId="20">
    <w:abstractNumId w:val="26"/>
  </w:num>
  <w:num w:numId="21">
    <w:abstractNumId w:val="32"/>
  </w:num>
  <w:num w:numId="22">
    <w:abstractNumId w:val="23"/>
  </w:num>
  <w:num w:numId="23">
    <w:abstractNumId w:val="18"/>
  </w:num>
  <w:num w:numId="24">
    <w:abstractNumId w:val="19"/>
  </w:num>
  <w:num w:numId="25">
    <w:abstractNumId w:val="28"/>
  </w:num>
  <w:num w:numId="26">
    <w:abstractNumId w:val="38"/>
  </w:num>
  <w:num w:numId="27">
    <w:abstractNumId w:val="34"/>
  </w:num>
  <w:num w:numId="28">
    <w:abstractNumId w:val="17"/>
  </w:num>
  <w:num w:numId="29">
    <w:abstractNumId w:val="33"/>
  </w:num>
  <w:num w:numId="30">
    <w:abstractNumId w:val="20"/>
  </w:num>
  <w:num w:numId="31">
    <w:abstractNumId w:val="39"/>
  </w:num>
  <w:num w:numId="32">
    <w:abstractNumId w:val="36"/>
  </w:num>
  <w:num w:numId="33">
    <w:abstractNumId w:val="25"/>
  </w:num>
  <w:num w:numId="34">
    <w:abstractNumId w:val="31"/>
  </w:num>
  <w:num w:numId="35">
    <w:abstractNumId w:val="22"/>
  </w:num>
  <w:num w:numId="36">
    <w:abstractNumId w:val="21"/>
  </w:num>
  <w:num w:numId="37">
    <w:abstractNumId w:val="13"/>
  </w:num>
  <w:num w:numId="38">
    <w:abstractNumId w:val="40"/>
  </w:num>
  <w:num w:numId="39">
    <w:abstractNumId w:val="24"/>
  </w:num>
  <w:num w:numId="40">
    <w:abstractNumId w:val="41"/>
  </w:num>
  <w:num w:numId="41">
    <w:abstractNumId w:val="9"/>
  </w:num>
  <w:num w:numId="4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4300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2702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468"/>
    <w:rsid w:val="001429A1"/>
    <w:rsid w:val="00142BCD"/>
    <w:rsid w:val="0014786A"/>
    <w:rsid w:val="001516A4"/>
    <w:rsid w:val="001630BC"/>
    <w:rsid w:val="001802CA"/>
    <w:rsid w:val="00183C89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B5AF5"/>
    <w:rsid w:val="002D317B"/>
    <w:rsid w:val="002E0F69"/>
    <w:rsid w:val="002E14E1"/>
    <w:rsid w:val="002E7C26"/>
    <w:rsid w:val="002F35DC"/>
    <w:rsid w:val="002F3FA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447F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03881"/>
    <w:rsid w:val="00516022"/>
    <w:rsid w:val="00521CEE"/>
    <w:rsid w:val="00524434"/>
    <w:rsid w:val="00531F8B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3F78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B779D"/>
    <w:rsid w:val="00BC12A3"/>
    <w:rsid w:val="00BC3B53"/>
    <w:rsid w:val="00BC56F5"/>
    <w:rsid w:val="00BC75D5"/>
    <w:rsid w:val="00BE2D55"/>
    <w:rsid w:val="00BF37A3"/>
    <w:rsid w:val="00C06FD7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BF5E6EA"/>
  <w15:docId w15:val="{1FB28F05-BD46-4C59-8142-0A5C9E2C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broodtekstChar">
    <w:name w:val="broodtekst Char"/>
    <w:link w:val="broodtekst"/>
    <w:rsid w:val="00142468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2468"/>
    <w:pPr>
      <w:spacing w:line="300" w:lineRule="atLeast"/>
    </w:pPr>
    <w:rPr>
      <w:rFonts w:eastAsia="MS Mincho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5DC0F-3216-4214-A81A-02B9E7F2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577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Ruiter, Rob</cp:lastModifiedBy>
  <cp:revision>11</cp:revision>
  <cp:lastPrinted>2008-09-19T14:31:00Z</cp:lastPrinted>
  <dcterms:created xsi:type="dcterms:W3CDTF">2020-12-24T09:40:00Z</dcterms:created>
  <dcterms:modified xsi:type="dcterms:W3CDTF">2021-04-19T09:22:00Z</dcterms:modified>
</cp:coreProperties>
</file>