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D0E" w:rsidRPr="00E73D0E" w:rsidRDefault="00E73D0E" w:rsidP="00E73D0E">
      <w:pPr>
        <w:tabs>
          <w:tab w:val="num" w:pos="284"/>
        </w:tabs>
        <w:ind w:left="284" w:hanging="284"/>
        <w:rPr>
          <w:rFonts w:ascii="Franklin Gothic Medium" w:eastAsia="MS Mincho" w:hAnsi="Franklin Gothic Medium" w:cs="Times New Roman"/>
          <w:b/>
          <w:color w:val="0070C0"/>
          <w:sz w:val="36"/>
          <w:szCs w:val="36"/>
        </w:rPr>
      </w:pPr>
      <w:r w:rsidRPr="00E73D0E">
        <w:rPr>
          <w:rFonts w:ascii="Franklin Gothic Medium" w:eastAsia="MS Mincho" w:hAnsi="Franklin Gothic Medium" w:cs="Times New Roman"/>
          <w:b/>
          <w:color w:val="0070C0"/>
          <w:sz w:val="36"/>
          <w:szCs w:val="36"/>
        </w:rPr>
        <w:t>B</w:t>
      </w:r>
      <w:bookmarkStart w:id="0" w:name="_GoBack"/>
      <w:bookmarkEnd w:id="0"/>
      <w:r w:rsidRPr="00E73D0E">
        <w:rPr>
          <w:rFonts w:ascii="Franklin Gothic Medium" w:eastAsia="MS Mincho" w:hAnsi="Franklin Gothic Medium" w:cs="Times New Roman"/>
          <w:b/>
          <w:color w:val="0070C0"/>
          <w:sz w:val="36"/>
          <w:szCs w:val="36"/>
        </w:rPr>
        <w:t xml:space="preserve">ijlage E3 Akkoord Vast </w:t>
      </w:r>
      <w:proofErr w:type="spellStart"/>
      <w:r w:rsidRPr="00E73D0E">
        <w:rPr>
          <w:rFonts w:ascii="Franklin Gothic Medium" w:eastAsia="MS Mincho" w:hAnsi="Franklin Gothic Medium" w:cs="Times New Roman"/>
          <w:b/>
          <w:color w:val="0070C0"/>
          <w:sz w:val="36"/>
          <w:szCs w:val="36"/>
        </w:rPr>
        <w:t>grondbod</w:t>
      </w:r>
      <w:proofErr w:type="spellEnd"/>
      <w:r w:rsidRPr="00E73D0E">
        <w:rPr>
          <w:rFonts w:ascii="Franklin Gothic Medium" w:eastAsia="MS Mincho" w:hAnsi="Franklin Gothic Medium" w:cs="Times New Roman"/>
          <w:b/>
          <w:color w:val="0070C0"/>
          <w:sz w:val="36"/>
          <w:szCs w:val="36"/>
        </w:rPr>
        <w:t xml:space="preserve"> en residuele grondwaardeberekening</w:t>
      </w:r>
    </w:p>
    <w:p w:rsidR="00E73D0E" w:rsidRPr="00E73D0E" w:rsidRDefault="00E73D0E" w:rsidP="00E73D0E">
      <w:pPr>
        <w:rPr>
          <w:rFonts w:ascii="Calibri" w:eastAsia="MS Mincho" w:hAnsi="Calibri" w:cs="Times New Roman"/>
          <w:b/>
          <w:color w:val="2E74B5"/>
        </w:rPr>
      </w:pPr>
    </w:p>
    <w:p w:rsidR="00E73D0E" w:rsidRPr="00E73D0E" w:rsidRDefault="00E73D0E" w:rsidP="00E73D0E">
      <w:pPr>
        <w:rPr>
          <w:rFonts w:ascii="Calibri" w:eastAsia="MS Mincho" w:hAnsi="Calibri" w:cs="Times New Roman"/>
          <w:b/>
          <w:color w:val="2E74B5"/>
        </w:rPr>
      </w:pPr>
      <w:r w:rsidRPr="00E73D0E">
        <w:rPr>
          <w:rFonts w:ascii="Calibri" w:eastAsia="MS Mincho" w:hAnsi="Calibri" w:cs="Times New Roman"/>
          <w:b/>
          <w:color w:val="2E74B5"/>
        </w:rPr>
        <w:t xml:space="preserve">Inschrijver verklaart zich door het bijsluiten van deze volledig en naar waarheid ingevulde en rechtsgeldig ondertekende bijlage bij zijn inschrijving voor aanbesteding '180147 Vlijweide' zonder voorbehoud akkoord met het vast </w:t>
      </w:r>
      <w:proofErr w:type="spellStart"/>
      <w:r w:rsidRPr="00E73D0E">
        <w:rPr>
          <w:rFonts w:ascii="Calibri" w:eastAsia="MS Mincho" w:hAnsi="Calibri" w:cs="Times New Roman"/>
          <w:b/>
          <w:color w:val="2E74B5"/>
        </w:rPr>
        <w:t>grondbod</w:t>
      </w:r>
      <w:proofErr w:type="spellEnd"/>
      <w:r w:rsidRPr="00E73D0E">
        <w:rPr>
          <w:rFonts w:ascii="Calibri" w:eastAsia="MS Mincho" w:hAnsi="Calibri" w:cs="Times New Roman"/>
          <w:b/>
          <w:color w:val="2E74B5"/>
        </w:rPr>
        <w:t xml:space="preserve"> van € 6.300.000,= exclusief BTW.</w:t>
      </w:r>
    </w:p>
    <w:p w:rsidR="00E73D0E" w:rsidRPr="00E73D0E" w:rsidRDefault="00E73D0E" w:rsidP="00E73D0E">
      <w:pPr>
        <w:widowControl w:val="0"/>
        <w:autoSpaceDE w:val="0"/>
        <w:autoSpaceDN w:val="0"/>
        <w:spacing w:after="0" w:line="240" w:lineRule="auto"/>
        <w:rPr>
          <w:rFonts w:ascii="Calibri Light" w:eastAsia="Franklin Gothic Book" w:hAnsi="Calibri Light" w:cs="Franklin Gothic Book"/>
        </w:rPr>
      </w:pPr>
      <w:r w:rsidRPr="00E73D0E">
        <w:rPr>
          <w:rFonts w:ascii="Calibri Light" w:eastAsia="Franklin Gothic Book" w:hAnsi="Calibri Light" w:cs="Franklin Gothic Book"/>
        </w:rPr>
        <w:t xml:space="preserve">De residuele grondwaarde dient conform onderstaand schema te worden berekend. </w:t>
      </w:r>
    </w:p>
    <w:p w:rsidR="00E73D0E" w:rsidRPr="00E73D0E" w:rsidRDefault="00E73D0E" w:rsidP="00E73D0E">
      <w:pPr>
        <w:widowControl w:val="0"/>
        <w:autoSpaceDE w:val="0"/>
        <w:autoSpaceDN w:val="0"/>
        <w:spacing w:after="0" w:line="240" w:lineRule="auto"/>
        <w:rPr>
          <w:rFonts w:ascii="Calibri Light" w:eastAsia="Franklin Gothic Book" w:hAnsi="Calibri Light" w:cs="Franklin Gothic Boo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0"/>
        <w:gridCol w:w="1420"/>
        <w:gridCol w:w="1980"/>
      </w:tblGrid>
      <w:tr w:rsidR="00E73D0E" w:rsidRPr="00E73D0E" w:rsidTr="004D4E6F">
        <w:trPr>
          <w:trHeight w:val="300"/>
        </w:trPr>
        <w:tc>
          <w:tcPr>
            <w:tcW w:w="394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</w:rPr>
            </w:pPr>
            <w:r w:rsidRPr="00E73D0E">
              <w:rPr>
                <w:rFonts w:ascii="Calibri Light" w:eastAsia="Franklin Gothic Book" w:hAnsi="Calibri Light" w:cs="Franklin Gothic Book"/>
              </w:rPr>
              <w:t> </w:t>
            </w:r>
          </w:p>
        </w:tc>
        <w:tc>
          <w:tcPr>
            <w:tcW w:w="142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</w:rPr>
            </w:pPr>
            <w:r w:rsidRPr="00E73D0E">
              <w:rPr>
                <w:rFonts w:ascii="Calibri Light" w:eastAsia="Franklin Gothic Book" w:hAnsi="Calibri Light" w:cs="Franklin Gothic Book"/>
              </w:rPr>
              <w:t> </w:t>
            </w:r>
          </w:p>
        </w:tc>
        <w:tc>
          <w:tcPr>
            <w:tcW w:w="198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</w:rPr>
            </w:pPr>
            <w:r w:rsidRPr="00E73D0E">
              <w:rPr>
                <w:rFonts w:ascii="Calibri Light" w:eastAsia="Franklin Gothic Book" w:hAnsi="Calibri Light" w:cs="Franklin Gothic Book"/>
              </w:rPr>
              <w:t> </w:t>
            </w:r>
          </w:p>
        </w:tc>
      </w:tr>
      <w:tr w:rsidR="00E73D0E" w:rsidRPr="00E73D0E" w:rsidTr="004D4E6F">
        <w:trPr>
          <w:trHeight w:val="300"/>
        </w:trPr>
        <w:tc>
          <w:tcPr>
            <w:tcW w:w="5360" w:type="dxa"/>
            <w:gridSpan w:val="2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bCs/>
                <w:lang w:val="en-US"/>
              </w:rPr>
            </w:pPr>
            <w:proofErr w:type="spellStart"/>
            <w:r w:rsidRPr="00E73D0E">
              <w:rPr>
                <w:rFonts w:ascii="Calibri Light" w:eastAsia="Franklin Gothic Book" w:hAnsi="Calibri Light" w:cs="Franklin Gothic Book"/>
                <w:bCs/>
                <w:lang w:val="en-US"/>
              </w:rPr>
              <w:t>Invulschema</w:t>
            </w:r>
            <w:proofErr w:type="spellEnd"/>
            <w:r w:rsidRPr="00E73D0E">
              <w:rPr>
                <w:rFonts w:ascii="Calibri Light" w:eastAsia="Franklin Gothic Book" w:hAnsi="Calibri Light" w:cs="Franklin Gothic Book"/>
                <w:bCs/>
                <w:lang w:val="en-US"/>
              </w:rPr>
              <w:t xml:space="preserve"> </w:t>
            </w:r>
            <w:proofErr w:type="spellStart"/>
            <w:r w:rsidRPr="00E73D0E">
              <w:rPr>
                <w:rFonts w:ascii="Calibri Light" w:eastAsia="Franklin Gothic Book" w:hAnsi="Calibri Light" w:cs="Franklin Gothic Book"/>
                <w:bCs/>
                <w:lang w:val="en-US"/>
              </w:rPr>
              <w:t>residuele</w:t>
            </w:r>
            <w:proofErr w:type="spellEnd"/>
            <w:r w:rsidRPr="00E73D0E">
              <w:rPr>
                <w:rFonts w:ascii="Calibri Light" w:eastAsia="Franklin Gothic Book" w:hAnsi="Calibri Light" w:cs="Franklin Gothic Book"/>
                <w:bCs/>
                <w:lang w:val="en-US"/>
              </w:rPr>
              <w:t xml:space="preserve"> </w:t>
            </w:r>
            <w:proofErr w:type="spellStart"/>
            <w:r w:rsidRPr="00E73D0E">
              <w:rPr>
                <w:rFonts w:ascii="Calibri Light" w:eastAsia="Franklin Gothic Book" w:hAnsi="Calibri Light" w:cs="Franklin Gothic Book"/>
                <w:bCs/>
                <w:lang w:val="en-US"/>
              </w:rPr>
              <w:t>grondwaardeberekening</w:t>
            </w:r>
            <w:proofErr w:type="spellEnd"/>
            <w:r w:rsidRPr="00E73D0E">
              <w:rPr>
                <w:rFonts w:ascii="Calibri Light" w:eastAsia="Franklin Gothic Book" w:hAnsi="Calibri Light" w:cs="Franklin Gothic Book"/>
                <w:bCs/>
                <w:lang w:val="en-US"/>
              </w:rPr>
              <w:t xml:space="preserve"> </w:t>
            </w:r>
          </w:p>
        </w:tc>
        <w:tc>
          <w:tcPr>
            <w:tcW w:w="198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lang w:val="en-US"/>
              </w:rPr>
            </w:pPr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> </w:t>
            </w:r>
          </w:p>
        </w:tc>
      </w:tr>
      <w:tr w:rsidR="00E73D0E" w:rsidRPr="00E73D0E" w:rsidTr="004D4E6F">
        <w:trPr>
          <w:trHeight w:val="300"/>
        </w:trPr>
        <w:tc>
          <w:tcPr>
            <w:tcW w:w="394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bCs/>
                <w:lang w:val="en-US"/>
              </w:rPr>
            </w:pPr>
            <w:r w:rsidRPr="00E73D0E">
              <w:rPr>
                <w:rFonts w:ascii="Calibri Light" w:eastAsia="Franklin Gothic Book" w:hAnsi="Calibri Light" w:cs="Franklin Gothic Book"/>
                <w:bCs/>
                <w:lang w:val="en-US"/>
              </w:rPr>
              <w:t> </w:t>
            </w:r>
          </w:p>
        </w:tc>
        <w:tc>
          <w:tcPr>
            <w:tcW w:w="142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lang w:val="en-US"/>
              </w:rPr>
            </w:pPr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> </w:t>
            </w:r>
          </w:p>
        </w:tc>
        <w:tc>
          <w:tcPr>
            <w:tcW w:w="198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lang w:val="en-US"/>
              </w:rPr>
            </w:pPr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> </w:t>
            </w:r>
          </w:p>
        </w:tc>
      </w:tr>
      <w:tr w:rsidR="00E73D0E" w:rsidRPr="00E73D0E" w:rsidTr="004D4E6F">
        <w:trPr>
          <w:trHeight w:val="300"/>
        </w:trPr>
        <w:tc>
          <w:tcPr>
            <w:tcW w:w="394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lang w:val="en-US"/>
              </w:rPr>
            </w:pPr>
            <w:proofErr w:type="spellStart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>alle</w:t>
            </w:r>
            <w:proofErr w:type="spellEnd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 xml:space="preserve"> </w:t>
            </w:r>
            <w:proofErr w:type="spellStart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>bedragen</w:t>
            </w:r>
            <w:proofErr w:type="spellEnd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 xml:space="preserve"> </w:t>
            </w:r>
            <w:proofErr w:type="spellStart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>exclusief</w:t>
            </w:r>
            <w:proofErr w:type="spellEnd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 xml:space="preserve"> BTW </w:t>
            </w:r>
          </w:p>
        </w:tc>
        <w:tc>
          <w:tcPr>
            <w:tcW w:w="142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lang w:val="en-US"/>
              </w:rPr>
            </w:pPr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> </w:t>
            </w:r>
          </w:p>
        </w:tc>
        <w:tc>
          <w:tcPr>
            <w:tcW w:w="198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lang w:val="en-US"/>
              </w:rPr>
            </w:pPr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> </w:t>
            </w:r>
          </w:p>
        </w:tc>
      </w:tr>
      <w:tr w:rsidR="00E73D0E" w:rsidRPr="00E73D0E" w:rsidTr="004D4E6F">
        <w:trPr>
          <w:trHeight w:val="300"/>
        </w:trPr>
        <w:tc>
          <w:tcPr>
            <w:tcW w:w="394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</w:pPr>
            <w:proofErr w:type="spellStart"/>
            <w:r w:rsidRPr="00E73D0E"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  <w:t>invulvelden</w:t>
            </w:r>
            <w:proofErr w:type="spellEnd"/>
          </w:p>
        </w:tc>
        <w:tc>
          <w:tcPr>
            <w:tcW w:w="142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lang w:val="en-US"/>
              </w:rPr>
            </w:pPr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> </w:t>
            </w:r>
          </w:p>
        </w:tc>
        <w:tc>
          <w:tcPr>
            <w:tcW w:w="198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lang w:val="en-US"/>
              </w:rPr>
            </w:pPr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> </w:t>
            </w:r>
          </w:p>
        </w:tc>
      </w:tr>
      <w:tr w:rsidR="00E73D0E" w:rsidRPr="00E73D0E" w:rsidTr="004D4E6F">
        <w:trPr>
          <w:trHeight w:val="300"/>
        </w:trPr>
        <w:tc>
          <w:tcPr>
            <w:tcW w:w="394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lang w:val="en-US"/>
              </w:rPr>
            </w:pPr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> </w:t>
            </w:r>
          </w:p>
        </w:tc>
        <w:tc>
          <w:tcPr>
            <w:tcW w:w="142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lang w:val="en-US"/>
              </w:rPr>
            </w:pPr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> </w:t>
            </w:r>
          </w:p>
        </w:tc>
        <w:tc>
          <w:tcPr>
            <w:tcW w:w="198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lang w:val="en-US"/>
              </w:rPr>
            </w:pPr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> </w:t>
            </w:r>
          </w:p>
        </w:tc>
      </w:tr>
      <w:tr w:rsidR="00E73D0E" w:rsidRPr="00E73D0E" w:rsidTr="004D4E6F">
        <w:trPr>
          <w:trHeight w:val="300"/>
        </w:trPr>
        <w:tc>
          <w:tcPr>
            <w:tcW w:w="394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lang w:val="en-US"/>
              </w:rPr>
            </w:pPr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> </w:t>
            </w:r>
          </w:p>
        </w:tc>
        <w:tc>
          <w:tcPr>
            <w:tcW w:w="142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lang w:val="en-US"/>
              </w:rPr>
            </w:pPr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> </w:t>
            </w:r>
          </w:p>
        </w:tc>
        <w:tc>
          <w:tcPr>
            <w:tcW w:w="198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lang w:val="en-US"/>
              </w:rPr>
            </w:pPr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> </w:t>
            </w:r>
          </w:p>
        </w:tc>
      </w:tr>
      <w:tr w:rsidR="00E73D0E" w:rsidRPr="00E73D0E" w:rsidTr="004D4E6F">
        <w:trPr>
          <w:trHeight w:val="300"/>
        </w:trPr>
        <w:tc>
          <w:tcPr>
            <w:tcW w:w="394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lang w:val="en-US"/>
              </w:rPr>
            </w:pPr>
            <w:proofErr w:type="spellStart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>fase</w:t>
            </w:r>
            <w:proofErr w:type="spellEnd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 xml:space="preserve"> 1 </w:t>
            </w:r>
            <w:proofErr w:type="spellStart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>opbrengsten</w:t>
            </w:r>
            <w:proofErr w:type="spellEnd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 xml:space="preserve"> </w:t>
            </w:r>
            <w:proofErr w:type="spellStart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>verkopen</w:t>
            </w:r>
            <w:proofErr w:type="spellEnd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 xml:space="preserve"> </w:t>
            </w:r>
          </w:p>
        </w:tc>
        <w:tc>
          <w:tcPr>
            <w:tcW w:w="142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</w:pPr>
            <w:r w:rsidRPr="00E73D0E"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  <w:t xml:space="preserve">m2 </w:t>
            </w:r>
            <w:proofErr w:type="spellStart"/>
            <w:r w:rsidRPr="00E73D0E"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  <w:t>gbo</w:t>
            </w:r>
            <w:proofErr w:type="spellEnd"/>
          </w:p>
        </w:tc>
        <w:tc>
          <w:tcPr>
            <w:tcW w:w="198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</w:pPr>
            <w:proofErr w:type="spellStart"/>
            <w:r w:rsidRPr="00E73D0E"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  <w:t>bedrag</w:t>
            </w:r>
            <w:proofErr w:type="spellEnd"/>
          </w:p>
        </w:tc>
      </w:tr>
      <w:tr w:rsidR="00E73D0E" w:rsidRPr="00E73D0E" w:rsidTr="004D4E6F">
        <w:trPr>
          <w:trHeight w:val="300"/>
        </w:trPr>
        <w:tc>
          <w:tcPr>
            <w:tcW w:w="394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lang w:val="en-US"/>
              </w:rPr>
            </w:pPr>
            <w:proofErr w:type="spellStart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>fase</w:t>
            </w:r>
            <w:proofErr w:type="spellEnd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 xml:space="preserve"> 2 </w:t>
            </w:r>
            <w:proofErr w:type="spellStart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>opbrengsten</w:t>
            </w:r>
            <w:proofErr w:type="spellEnd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 xml:space="preserve"> </w:t>
            </w:r>
            <w:proofErr w:type="spellStart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>verkopen</w:t>
            </w:r>
            <w:proofErr w:type="spellEnd"/>
          </w:p>
        </w:tc>
        <w:tc>
          <w:tcPr>
            <w:tcW w:w="142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</w:pPr>
            <w:r w:rsidRPr="00E73D0E"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  <w:t xml:space="preserve">m2 </w:t>
            </w:r>
            <w:proofErr w:type="spellStart"/>
            <w:r w:rsidRPr="00E73D0E"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  <w:t>gbo</w:t>
            </w:r>
            <w:proofErr w:type="spellEnd"/>
          </w:p>
        </w:tc>
        <w:tc>
          <w:tcPr>
            <w:tcW w:w="198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</w:pPr>
            <w:proofErr w:type="spellStart"/>
            <w:r w:rsidRPr="00E73D0E"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  <w:t>bedrag</w:t>
            </w:r>
            <w:proofErr w:type="spellEnd"/>
          </w:p>
        </w:tc>
      </w:tr>
      <w:tr w:rsidR="00E73D0E" w:rsidRPr="00E73D0E" w:rsidTr="004D4E6F">
        <w:trPr>
          <w:trHeight w:val="300"/>
        </w:trPr>
        <w:tc>
          <w:tcPr>
            <w:tcW w:w="394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lang w:val="en-US"/>
              </w:rPr>
            </w:pPr>
            <w:proofErr w:type="spellStart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>totaal</w:t>
            </w:r>
            <w:proofErr w:type="spellEnd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 xml:space="preserve"> </w:t>
            </w:r>
            <w:proofErr w:type="spellStart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>opbrengsten</w:t>
            </w:r>
            <w:proofErr w:type="spellEnd"/>
          </w:p>
        </w:tc>
        <w:tc>
          <w:tcPr>
            <w:tcW w:w="142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</w:pPr>
            <w:r w:rsidRPr="00E73D0E"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  <w:t> </w:t>
            </w:r>
          </w:p>
        </w:tc>
        <w:tc>
          <w:tcPr>
            <w:tcW w:w="198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</w:pPr>
            <w:proofErr w:type="spellStart"/>
            <w:r w:rsidRPr="00E73D0E"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  <w:t>bedrag</w:t>
            </w:r>
            <w:proofErr w:type="spellEnd"/>
          </w:p>
        </w:tc>
      </w:tr>
      <w:tr w:rsidR="00E73D0E" w:rsidRPr="00E73D0E" w:rsidTr="004D4E6F">
        <w:trPr>
          <w:trHeight w:val="300"/>
        </w:trPr>
        <w:tc>
          <w:tcPr>
            <w:tcW w:w="394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lang w:val="en-US"/>
              </w:rPr>
            </w:pPr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> </w:t>
            </w:r>
          </w:p>
        </w:tc>
        <w:tc>
          <w:tcPr>
            <w:tcW w:w="142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</w:pPr>
            <w:r w:rsidRPr="00E73D0E"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  <w:t> </w:t>
            </w:r>
          </w:p>
        </w:tc>
        <w:tc>
          <w:tcPr>
            <w:tcW w:w="198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</w:pPr>
            <w:r w:rsidRPr="00E73D0E"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  <w:t> </w:t>
            </w:r>
          </w:p>
        </w:tc>
      </w:tr>
      <w:tr w:rsidR="00E73D0E" w:rsidRPr="00E73D0E" w:rsidTr="004D4E6F">
        <w:trPr>
          <w:trHeight w:val="300"/>
        </w:trPr>
        <w:tc>
          <w:tcPr>
            <w:tcW w:w="394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lang w:val="en-US"/>
              </w:rPr>
            </w:pPr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> </w:t>
            </w:r>
          </w:p>
        </w:tc>
        <w:tc>
          <w:tcPr>
            <w:tcW w:w="142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</w:pPr>
            <w:r w:rsidRPr="00E73D0E"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  <w:t> </w:t>
            </w:r>
          </w:p>
        </w:tc>
        <w:tc>
          <w:tcPr>
            <w:tcW w:w="198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</w:pPr>
            <w:r w:rsidRPr="00E73D0E"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  <w:t> </w:t>
            </w:r>
          </w:p>
        </w:tc>
      </w:tr>
      <w:tr w:rsidR="00E73D0E" w:rsidRPr="00E73D0E" w:rsidTr="004D4E6F">
        <w:trPr>
          <w:trHeight w:val="300"/>
        </w:trPr>
        <w:tc>
          <w:tcPr>
            <w:tcW w:w="394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lang w:val="en-US"/>
              </w:rPr>
            </w:pPr>
            <w:proofErr w:type="spellStart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>fase</w:t>
            </w:r>
            <w:proofErr w:type="spellEnd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 xml:space="preserve"> 1 </w:t>
            </w:r>
            <w:proofErr w:type="spellStart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>bouwkosten</w:t>
            </w:r>
            <w:proofErr w:type="spellEnd"/>
          </w:p>
        </w:tc>
        <w:tc>
          <w:tcPr>
            <w:tcW w:w="142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</w:pPr>
            <w:r w:rsidRPr="00E73D0E"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  <w:t xml:space="preserve">m2 </w:t>
            </w:r>
            <w:proofErr w:type="spellStart"/>
            <w:r w:rsidRPr="00E73D0E"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  <w:t>bvo</w:t>
            </w:r>
            <w:proofErr w:type="spellEnd"/>
          </w:p>
        </w:tc>
        <w:tc>
          <w:tcPr>
            <w:tcW w:w="198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</w:pPr>
            <w:proofErr w:type="spellStart"/>
            <w:r w:rsidRPr="00E73D0E"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  <w:t>bedrag</w:t>
            </w:r>
            <w:proofErr w:type="spellEnd"/>
          </w:p>
        </w:tc>
      </w:tr>
      <w:tr w:rsidR="00E73D0E" w:rsidRPr="00E73D0E" w:rsidTr="004D4E6F">
        <w:trPr>
          <w:trHeight w:val="300"/>
        </w:trPr>
        <w:tc>
          <w:tcPr>
            <w:tcW w:w="394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lang w:val="en-US"/>
              </w:rPr>
            </w:pPr>
            <w:proofErr w:type="spellStart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>fase</w:t>
            </w:r>
            <w:proofErr w:type="spellEnd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 xml:space="preserve"> 2 </w:t>
            </w:r>
            <w:proofErr w:type="spellStart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>bouwkosten</w:t>
            </w:r>
            <w:proofErr w:type="spellEnd"/>
          </w:p>
        </w:tc>
        <w:tc>
          <w:tcPr>
            <w:tcW w:w="142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</w:pPr>
            <w:r w:rsidRPr="00E73D0E"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  <w:t xml:space="preserve">m2 </w:t>
            </w:r>
            <w:proofErr w:type="spellStart"/>
            <w:r w:rsidRPr="00E73D0E"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  <w:t>bvo</w:t>
            </w:r>
            <w:proofErr w:type="spellEnd"/>
          </w:p>
        </w:tc>
        <w:tc>
          <w:tcPr>
            <w:tcW w:w="198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</w:pPr>
            <w:proofErr w:type="spellStart"/>
            <w:r w:rsidRPr="00E73D0E"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  <w:t>bedrag</w:t>
            </w:r>
            <w:proofErr w:type="spellEnd"/>
          </w:p>
        </w:tc>
      </w:tr>
      <w:tr w:rsidR="00E73D0E" w:rsidRPr="00E73D0E" w:rsidTr="004D4E6F">
        <w:trPr>
          <w:trHeight w:val="300"/>
        </w:trPr>
        <w:tc>
          <w:tcPr>
            <w:tcW w:w="394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lang w:val="en-US"/>
              </w:rPr>
            </w:pPr>
            <w:proofErr w:type="spellStart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>bijkomende</w:t>
            </w:r>
            <w:proofErr w:type="spellEnd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 xml:space="preserve"> </w:t>
            </w:r>
            <w:proofErr w:type="spellStart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>kosten</w:t>
            </w:r>
            <w:proofErr w:type="spellEnd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 xml:space="preserve"> </w:t>
            </w:r>
          </w:p>
        </w:tc>
        <w:tc>
          <w:tcPr>
            <w:tcW w:w="142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</w:pPr>
            <w:r w:rsidRPr="00E73D0E"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  <w:t> </w:t>
            </w:r>
          </w:p>
        </w:tc>
        <w:tc>
          <w:tcPr>
            <w:tcW w:w="198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</w:pPr>
            <w:proofErr w:type="spellStart"/>
            <w:r w:rsidRPr="00E73D0E"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  <w:t>bedrag</w:t>
            </w:r>
            <w:proofErr w:type="spellEnd"/>
          </w:p>
        </w:tc>
      </w:tr>
      <w:tr w:rsidR="00E73D0E" w:rsidRPr="00E73D0E" w:rsidTr="004D4E6F">
        <w:trPr>
          <w:trHeight w:val="300"/>
        </w:trPr>
        <w:tc>
          <w:tcPr>
            <w:tcW w:w="394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lang w:val="en-US"/>
              </w:rPr>
            </w:pPr>
            <w:proofErr w:type="spellStart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>projectontwikkeling</w:t>
            </w:r>
            <w:proofErr w:type="spellEnd"/>
          </w:p>
        </w:tc>
        <w:tc>
          <w:tcPr>
            <w:tcW w:w="142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</w:pPr>
            <w:r w:rsidRPr="00E73D0E"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  <w:t> </w:t>
            </w:r>
          </w:p>
        </w:tc>
        <w:tc>
          <w:tcPr>
            <w:tcW w:w="198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</w:pPr>
            <w:proofErr w:type="spellStart"/>
            <w:r w:rsidRPr="00E73D0E"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  <w:t>bedrag</w:t>
            </w:r>
            <w:proofErr w:type="spellEnd"/>
          </w:p>
        </w:tc>
      </w:tr>
      <w:tr w:rsidR="00E73D0E" w:rsidRPr="00E73D0E" w:rsidTr="004D4E6F">
        <w:trPr>
          <w:trHeight w:val="300"/>
        </w:trPr>
        <w:tc>
          <w:tcPr>
            <w:tcW w:w="394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lang w:val="en-US"/>
              </w:rPr>
            </w:pPr>
            <w:proofErr w:type="spellStart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>winst</w:t>
            </w:r>
            <w:proofErr w:type="spellEnd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 xml:space="preserve"> &amp; </w:t>
            </w:r>
            <w:proofErr w:type="spellStart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>risico</w:t>
            </w:r>
            <w:proofErr w:type="spellEnd"/>
          </w:p>
        </w:tc>
        <w:tc>
          <w:tcPr>
            <w:tcW w:w="142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</w:pPr>
            <w:r w:rsidRPr="00E73D0E"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  <w:t> </w:t>
            </w:r>
          </w:p>
        </w:tc>
        <w:tc>
          <w:tcPr>
            <w:tcW w:w="198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</w:pPr>
            <w:proofErr w:type="spellStart"/>
            <w:r w:rsidRPr="00E73D0E"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  <w:t>bedrag</w:t>
            </w:r>
            <w:proofErr w:type="spellEnd"/>
          </w:p>
        </w:tc>
      </w:tr>
      <w:tr w:rsidR="00E73D0E" w:rsidRPr="00E73D0E" w:rsidTr="004D4E6F">
        <w:trPr>
          <w:trHeight w:val="300"/>
        </w:trPr>
        <w:tc>
          <w:tcPr>
            <w:tcW w:w="394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lang w:val="en-US"/>
              </w:rPr>
            </w:pPr>
            <w:proofErr w:type="spellStart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>totaal</w:t>
            </w:r>
            <w:proofErr w:type="spellEnd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 xml:space="preserve"> </w:t>
            </w:r>
            <w:proofErr w:type="spellStart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>kosten</w:t>
            </w:r>
            <w:proofErr w:type="spellEnd"/>
          </w:p>
        </w:tc>
        <w:tc>
          <w:tcPr>
            <w:tcW w:w="142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</w:pPr>
            <w:r w:rsidRPr="00E73D0E"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  <w:t> </w:t>
            </w:r>
          </w:p>
        </w:tc>
        <w:tc>
          <w:tcPr>
            <w:tcW w:w="198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</w:pPr>
            <w:proofErr w:type="spellStart"/>
            <w:r w:rsidRPr="00E73D0E"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  <w:t>bedrag</w:t>
            </w:r>
            <w:proofErr w:type="spellEnd"/>
          </w:p>
        </w:tc>
      </w:tr>
      <w:tr w:rsidR="00E73D0E" w:rsidRPr="00E73D0E" w:rsidTr="004D4E6F">
        <w:trPr>
          <w:trHeight w:val="315"/>
        </w:trPr>
        <w:tc>
          <w:tcPr>
            <w:tcW w:w="394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lang w:val="en-US"/>
              </w:rPr>
            </w:pPr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> </w:t>
            </w:r>
          </w:p>
        </w:tc>
        <w:tc>
          <w:tcPr>
            <w:tcW w:w="142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</w:pPr>
            <w:r w:rsidRPr="00E73D0E"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  <w:t> </w:t>
            </w:r>
          </w:p>
        </w:tc>
        <w:tc>
          <w:tcPr>
            <w:tcW w:w="198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</w:pPr>
            <w:r w:rsidRPr="00E73D0E"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  <w:t> </w:t>
            </w:r>
          </w:p>
        </w:tc>
      </w:tr>
      <w:tr w:rsidR="00E73D0E" w:rsidRPr="00E73D0E" w:rsidTr="004D4E6F">
        <w:trPr>
          <w:trHeight w:val="315"/>
        </w:trPr>
        <w:tc>
          <w:tcPr>
            <w:tcW w:w="394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lang w:val="en-US"/>
              </w:rPr>
            </w:pPr>
            <w:proofErr w:type="spellStart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>residuele</w:t>
            </w:r>
            <w:proofErr w:type="spellEnd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 xml:space="preserve"> </w:t>
            </w:r>
            <w:proofErr w:type="spellStart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>grondwaarde</w:t>
            </w:r>
            <w:proofErr w:type="spellEnd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 xml:space="preserve">  (= </w:t>
            </w:r>
            <w:proofErr w:type="spellStart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>grondbod</w:t>
            </w:r>
            <w:proofErr w:type="spellEnd"/>
            <w:r w:rsidRPr="00E73D0E">
              <w:rPr>
                <w:rFonts w:ascii="Calibri Light" w:eastAsia="Franklin Gothic Book" w:hAnsi="Calibri Light" w:cs="Franklin Gothic Book"/>
                <w:lang w:val="en-US"/>
              </w:rPr>
              <w:t>)</w:t>
            </w:r>
          </w:p>
        </w:tc>
        <w:tc>
          <w:tcPr>
            <w:tcW w:w="142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</w:pPr>
            <w:r w:rsidRPr="00E73D0E">
              <w:rPr>
                <w:rFonts w:ascii="Calibri Light" w:eastAsia="Franklin Gothic Book" w:hAnsi="Calibri Light" w:cs="Franklin Gothic Book"/>
                <w:i/>
                <w:iCs/>
                <w:lang w:val="en-US"/>
              </w:rPr>
              <w:t> </w:t>
            </w:r>
          </w:p>
        </w:tc>
        <w:tc>
          <w:tcPr>
            <w:tcW w:w="198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 Light" w:eastAsia="Franklin Gothic Book" w:hAnsi="Calibri Light" w:cs="Franklin Gothic Book"/>
                <w:bCs/>
                <w:i/>
                <w:iCs/>
                <w:lang w:val="en-US"/>
              </w:rPr>
            </w:pPr>
            <w:proofErr w:type="spellStart"/>
            <w:r w:rsidRPr="00E73D0E">
              <w:rPr>
                <w:rFonts w:ascii="Calibri Light" w:eastAsia="Franklin Gothic Book" w:hAnsi="Calibri Light" w:cs="Franklin Gothic Book"/>
                <w:bCs/>
                <w:i/>
                <w:iCs/>
                <w:lang w:val="en-US"/>
              </w:rPr>
              <w:t>bedrag</w:t>
            </w:r>
            <w:proofErr w:type="spellEnd"/>
          </w:p>
        </w:tc>
      </w:tr>
      <w:tr w:rsidR="00E73D0E" w:rsidRPr="00E73D0E" w:rsidTr="004D4E6F">
        <w:trPr>
          <w:trHeight w:val="300"/>
        </w:trPr>
        <w:tc>
          <w:tcPr>
            <w:tcW w:w="394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Franklin Gothic Book" w:eastAsia="Franklin Gothic Book" w:hAnsi="Franklin Gothic Book" w:cs="Franklin Gothic Book"/>
                <w:sz w:val="24"/>
                <w:szCs w:val="24"/>
                <w:lang w:val="en-US"/>
              </w:rPr>
            </w:pPr>
            <w:r w:rsidRPr="00E73D0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en-US"/>
              </w:rPr>
              <w:t> </w:t>
            </w:r>
          </w:p>
        </w:tc>
        <w:tc>
          <w:tcPr>
            <w:tcW w:w="142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Franklin Gothic Book" w:eastAsia="Franklin Gothic Book" w:hAnsi="Franklin Gothic Book" w:cs="Franklin Gothic Book"/>
                <w:sz w:val="24"/>
                <w:szCs w:val="24"/>
                <w:lang w:val="en-US"/>
              </w:rPr>
            </w:pPr>
            <w:r w:rsidRPr="00E73D0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en-US"/>
              </w:rPr>
              <w:t> </w:t>
            </w:r>
          </w:p>
        </w:tc>
        <w:tc>
          <w:tcPr>
            <w:tcW w:w="1980" w:type="dxa"/>
            <w:noWrap/>
            <w:hideMark/>
          </w:tcPr>
          <w:p w:rsidR="00E73D0E" w:rsidRPr="00E73D0E" w:rsidRDefault="00E73D0E" w:rsidP="00E73D0E">
            <w:pPr>
              <w:widowControl w:val="0"/>
              <w:autoSpaceDE w:val="0"/>
              <w:autoSpaceDN w:val="0"/>
              <w:spacing w:after="0" w:line="240" w:lineRule="auto"/>
              <w:rPr>
                <w:rFonts w:ascii="Franklin Gothic Book" w:eastAsia="Franklin Gothic Book" w:hAnsi="Franklin Gothic Book" w:cs="Franklin Gothic Book"/>
                <w:sz w:val="24"/>
                <w:szCs w:val="24"/>
                <w:lang w:val="en-US"/>
              </w:rPr>
            </w:pPr>
            <w:r w:rsidRPr="00E73D0E">
              <w:rPr>
                <w:rFonts w:ascii="Franklin Gothic Book" w:eastAsia="Franklin Gothic Book" w:hAnsi="Franklin Gothic Book" w:cs="Franklin Gothic Book"/>
                <w:sz w:val="24"/>
                <w:szCs w:val="24"/>
                <w:lang w:val="en-US"/>
              </w:rPr>
              <w:t> </w:t>
            </w:r>
          </w:p>
        </w:tc>
      </w:tr>
    </w:tbl>
    <w:p w:rsidR="00E73D0E" w:rsidRPr="00E73D0E" w:rsidRDefault="00E73D0E" w:rsidP="00E73D0E">
      <w:pPr>
        <w:widowControl w:val="0"/>
        <w:autoSpaceDE w:val="0"/>
        <w:autoSpaceDN w:val="0"/>
        <w:spacing w:after="0" w:line="240" w:lineRule="auto"/>
        <w:rPr>
          <w:rFonts w:ascii="Franklin Gothic Book" w:eastAsia="Franklin Gothic Book" w:hAnsi="Franklin Gothic Book" w:cs="Franklin Gothic Book"/>
          <w:lang w:val="en-US"/>
        </w:rPr>
      </w:pPr>
    </w:p>
    <w:tbl>
      <w:tblPr>
        <w:tblW w:w="8546" w:type="dxa"/>
        <w:tblLook w:val="01E0" w:firstRow="1" w:lastRow="1" w:firstColumn="1" w:lastColumn="1" w:noHBand="0" w:noVBand="0"/>
      </w:tblPr>
      <w:tblGrid>
        <w:gridCol w:w="4273"/>
        <w:gridCol w:w="4273"/>
      </w:tblGrid>
      <w:tr w:rsidR="00E73D0E" w:rsidRPr="00E73D0E" w:rsidTr="004D4E6F">
        <w:tc>
          <w:tcPr>
            <w:tcW w:w="4273" w:type="dxa"/>
          </w:tcPr>
          <w:p w:rsidR="00E73D0E" w:rsidRPr="00E73D0E" w:rsidRDefault="00E73D0E" w:rsidP="00E73D0E">
            <w:pPr>
              <w:rPr>
                <w:rFonts w:ascii="Calibri" w:eastAsia="MS Mincho" w:hAnsi="Calibri" w:cs="Times New Roman"/>
                <w:b/>
                <w:color w:val="2E74B5"/>
              </w:rPr>
            </w:pPr>
            <w:r w:rsidRPr="00E73D0E">
              <w:rPr>
                <w:rFonts w:ascii="Calibri" w:eastAsia="MS Mincho" w:hAnsi="Calibri" w:cs="Times New Roman"/>
                <w:b/>
                <w:color w:val="2E74B5"/>
              </w:rPr>
              <w:t xml:space="preserve">Inschrijver / </w:t>
            </w:r>
            <w:proofErr w:type="spellStart"/>
            <w:r w:rsidRPr="00E73D0E">
              <w:rPr>
                <w:rFonts w:ascii="Calibri" w:eastAsia="MS Mincho" w:hAnsi="Calibri" w:cs="Times New Roman"/>
                <w:b/>
                <w:color w:val="2E74B5"/>
              </w:rPr>
              <w:t>Combinant</w:t>
            </w:r>
            <w:proofErr w:type="spellEnd"/>
            <w:r w:rsidRPr="00E73D0E">
              <w:rPr>
                <w:rFonts w:ascii="Calibri" w:eastAsia="MS Mincho" w:hAnsi="Calibri" w:cs="Times New Roman"/>
                <w:b/>
                <w:color w:val="2E74B5"/>
              </w:rPr>
              <w:t xml:space="preserve"> 1</w:t>
            </w:r>
          </w:p>
        </w:tc>
        <w:tc>
          <w:tcPr>
            <w:tcW w:w="4273" w:type="dxa"/>
          </w:tcPr>
          <w:p w:rsidR="00E73D0E" w:rsidRPr="00E73D0E" w:rsidRDefault="00E73D0E" w:rsidP="00E73D0E">
            <w:pPr>
              <w:rPr>
                <w:rFonts w:ascii="Calibri" w:eastAsia="MS Mincho" w:hAnsi="Calibri" w:cs="Times New Roman"/>
                <w:b/>
                <w:color w:val="2E74B5"/>
              </w:rPr>
            </w:pPr>
            <w:proofErr w:type="spellStart"/>
            <w:r w:rsidRPr="00E73D0E">
              <w:rPr>
                <w:rFonts w:ascii="Calibri" w:eastAsia="MS Mincho" w:hAnsi="Calibri" w:cs="Times New Roman"/>
                <w:b/>
                <w:color w:val="2E74B5"/>
              </w:rPr>
              <w:t>Combinant</w:t>
            </w:r>
            <w:proofErr w:type="spellEnd"/>
            <w:r w:rsidRPr="00E73D0E">
              <w:rPr>
                <w:rFonts w:ascii="Calibri" w:eastAsia="MS Mincho" w:hAnsi="Calibri" w:cs="Times New Roman"/>
                <w:b/>
                <w:color w:val="2E74B5"/>
              </w:rPr>
              <w:t xml:space="preserve"> 2</w:t>
            </w:r>
          </w:p>
        </w:tc>
      </w:tr>
      <w:tr w:rsidR="00E73D0E" w:rsidRPr="00E73D0E" w:rsidTr="004D4E6F">
        <w:tc>
          <w:tcPr>
            <w:tcW w:w="4273" w:type="dxa"/>
          </w:tcPr>
          <w:p w:rsidR="00E73D0E" w:rsidRPr="00E73D0E" w:rsidRDefault="00E73D0E" w:rsidP="00E73D0E">
            <w:pPr>
              <w:rPr>
                <w:rFonts w:ascii="Calibri" w:eastAsia="MS Mincho" w:hAnsi="Calibri" w:cs="Times New Roman"/>
                <w:b/>
                <w:color w:val="2E74B5"/>
              </w:rPr>
            </w:pPr>
            <w:r w:rsidRPr="00E73D0E">
              <w:rPr>
                <w:rFonts w:ascii="Calibri" w:eastAsia="MS Mincho" w:hAnsi="Calibri" w:cs="Times New Roman"/>
                <w:b/>
                <w:color w:val="2E74B5"/>
              </w:rPr>
              <w:t xml:space="preserve">Op: </w:t>
            </w:r>
            <w:r w:rsidRPr="00E73D0E">
              <w:rPr>
                <w:rFonts w:ascii="Calibri" w:eastAsia="MS Mincho" w:hAnsi="Calibri" w:cs="Times New Roman"/>
                <w:b/>
                <w:color w:val="2E74B5"/>
                <w:shd w:val="clear" w:color="auto" w:fill="BFBFBF"/>
              </w:rPr>
              <w:t>dag maand jaar</w:t>
            </w:r>
          </w:p>
        </w:tc>
        <w:tc>
          <w:tcPr>
            <w:tcW w:w="4273" w:type="dxa"/>
          </w:tcPr>
          <w:p w:rsidR="00E73D0E" w:rsidRPr="00E73D0E" w:rsidRDefault="00E73D0E" w:rsidP="00E73D0E">
            <w:pPr>
              <w:rPr>
                <w:rFonts w:ascii="Calibri" w:eastAsia="MS Mincho" w:hAnsi="Calibri" w:cs="Times New Roman"/>
                <w:b/>
                <w:color w:val="2E74B5"/>
              </w:rPr>
            </w:pPr>
            <w:r w:rsidRPr="00E73D0E">
              <w:rPr>
                <w:rFonts w:ascii="Calibri" w:eastAsia="MS Mincho" w:hAnsi="Calibri" w:cs="Times New Roman"/>
                <w:b/>
                <w:color w:val="2E74B5"/>
              </w:rPr>
              <w:t xml:space="preserve">Op: </w:t>
            </w:r>
            <w:r w:rsidRPr="00E73D0E">
              <w:rPr>
                <w:rFonts w:ascii="Calibri" w:eastAsia="MS Mincho" w:hAnsi="Calibri" w:cs="Times New Roman"/>
                <w:b/>
                <w:color w:val="2E74B5"/>
                <w:shd w:val="clear" w:color="auto" w:fill="BFBFBF"/>
              </w:rPr>
              <w:t>dag maand jaar</w:t>
            </w:r>
          </w:p>
        </w:tc>
      </w:tr>
      <w:tr w:rsidR="00E73D0E" w:rsidRPr="00E73D0E" w:rsidTr="004D4E6F">
        <w:tc>
          <w:tcPr>
            <w:tcW w:w="4273" w:type="dxa"/>
          </w:tcPr>
          <w:p w:rsidR="00E73D0E" w:rsidRPr="00E73D0E" w:rsidRDefault="00E73D0E" w:rsidP="00E73D0E">
            <w:pPr>
              <w:rPr>
                <w:rFonts w:ascii="Calibri" w:eastAsia="MS Mincho" w:hAnsi="Calibri" w:cs="Times New Roman"/>
                <w:b/>
                <w:color w:val="2E74B5"/>
              </w:rPr>
            </w:pPr>
            <w:r w:rsidRPr="00E73D0E">
              <w:rPr>
                <w:rFonts w:ascii="Calibri" w:eastAsia="MS Mincho" w:hAnsi="Calibri" w:cs="Times New Roman"/>
                <w:b/>
                <w:color w:val="2E74B5"/>
              </w:rPr>
              <w:t xml:space="preserve">Te:  </w:t>
            </w:r>
            <w:r w:rsidRPr="00E73D0E">
              <w:rPr>
                <w:rFonts w:ascii="Calibri" w:eastAsia="MS Mincho" w:hAnsi="Calibri" w:cs="Times New Roman"/>
                <w:b/>
                <w:color w:val="2E74B5"/>
                <w:shd w:val="clear" w:color="auto" w:fill="BFBFBF"/>
              </w:rPr>
              <w:t>plaats</w:t>
            </w:r>
          </w:p>
        </w:tc>
        <w:tc>
          <w:tcPr>
            <w:tcW w:w="4273" w:type="dxa"/>
          </w:tcPr>
          <w:p w:rsidR="00E73D0E" w:rsidRPr="00E73D0E" w:rsidRDefault="00E73D0E" w:rsidP="00E73D0E">
            <w:pPr>
              <w:rPr>
                <w:rFonts w:ascii="Calibri" w:eastAsia="MS Mincho" w:hAnsi="Calibri" w:cs="Times New Roman"/>
                <w:b/>
                <w:color w:val="2E74B5"/>
              </w:rPr>
            </w:pPr>
            <w:r w:rsidRPr="00E73D0E">
              <w:rPr>
                <w:rFonts w:ascii="Calibri" w:eastAsia="MS Mincho" w:hAnsi="Calibri" w:cs="Times New Roman"/>
                <w:b/>
                <w:color w:val="2E74B5"/>
              </w:rPr>
              <w:t xml:space="preserve">Te:  </w:t>
            </w:r>
            <w:r w:rsidRPr="00E73D0E">
              <w:rPr>
                <w:rFonts w:ascii="Calibri" w:eastAsia="MS Mincho" w:hAnsi="Calibri" w:cs="Times New Roman"/>
                <w:b/>
                <w:color w:val="2E74B5"/>
                <w:shd w:val="clear" w:color="auto" w:fill="BFBFBF"/>
              </w:rPr>
              <w:t>plaats</w:t>
            </w:r>
          </w:p>
        </w:tc>
      </w:tr>
      <w:tr w:rsidR="00E73D0E" w:rsidRPr="00E73D0E" w:rsidTr="004D4E6F">
        <w:tc>
          <w:tcPr>
            <w:tcW w:w="4273" w:type="dxa"/>
          </w:tcPr>
          <w:p w:rsidR="00E73D0E" w:rsidRPr="00E73D0E" w:rsidRDefault="00E73D0E" w:rsidP="00E73D0E">
            <w:pPr>
              <w:rPr>
                <w:rFonts w:ascii="Calibri" w:eastAsia="MS Mincho" w:hAnsi="Calibri" w:cs="Times New Roman"/>
                <w:b/>
                <w:color w:val="2E74B5"/>
              </w:rPr>
            </w:pPr>
            <w:r w:rsidRPr="00E73D0E">
              <w:rPr>
                <w:rFonts w:ascii="Calibri" w:eastAsia="MS Mincho" w:hAnsi="Calibri" w:cs="Times New Roman"/>
                <w:b/>
                <w:color w:val="2E74B5"/>
              </w:rPr>
              <w:t xml:space="preserve">Door: </w:t>
            </w:r>
            <w:r w:rsidRPr="00E73D0E">
              <w:rPr>
                <w:rFonts w:ascii="Calibri" w:eastAsia="MS Mincho" w:hAnsi="Calibri" w:cs="Times New Roman"/>
                <w:b/>
                <w:color w:val="2E74B5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am en voorletters"/>
                  </w:textInput>
                </w:ffData>
              </w:fldChar>
            </w:r>
            <w:r w:rsidRPr="00E73D0E">
              <w:rPr>
                <w:rFonts w:ascii="Calibri" w:eastAsia="MS Mincho" w:hAnsi="Calibri" w:cs="Times New Roman"/>
                <w:b/>
                <w:color w:val="2E74B5"/>
              </w:rPr>
              <w:instrText xml:space="preserve"> FORMTEXT </w:instrText>
            </w:r>
            <w:r w:rsidRPr="00E73D0E">
              <w:rPr>
                <w:rFonts w:ascii="Calibri" w:eastAsia="MS Mincho" w:hAnsi="Calibri" w:cs="Times New Roman"/>
                <w:b/>
                <w:color w:val="2E74B5"/>
              </w:rPr>
            </w:r>
            <w:r w:rsidRPr="00E73D0E">
              <w:rPr>
                <w:rFonts w:ascii="Calibri" w:eastAsia="MS Mincho" w:hAnsi="Calibri" w:cs="Times New Roman"/>
                <w:b/>
                <w:color w:val="2E74B5"/>
              </w:rPr>
              <w:fldChar w:fldCharType="separate"/>
            </w:r>
            <w:r w:rsidRPr="00E73D0E">
              <w:rPr>
                <w:rFonts w:ascii="Calibri" w:eastAsia="MS Mincho" w:hAnsi="Calibri" w:cs="Times New Roman"/>
                <w:b/>
                <w:color w:val="2E74B5"/>
              </w:rPr>
              <w:t>naam en voorletters</w:t>
            </w:r>
            <w:r w:rsidRPr="00E73D0E">
              <w:rPr>
                <w:rFonts w:ascii="Calibri" w:eastAsia="MS Mincho" w:hAnsi="Calibri" w:cs="Times New Roman"/>
                <w:b/>
                <w:color w:val="2E74B5"/>
              </w:rPr>
              <w:fldChar w:fldCharType="end"/>
            </w:r>
            <w:r w:rsidRPr="00E73D0E">
              <w:rPr>
                <w:rFonts w:ascii="Calibri" w:eastAsia="MS Mincho" w:hAnsi="Calibri" w:cs="Times New Roman"/>
                <w:b/>
                <w:color w:val="2E74B5"/>
              </w:rPr>
              <w:t xml:space="preserve">, </w:t>
            </w:r>
            <w:r w:rsidRPr="00E73D0E">
              <w:rPr>
                <w:rFonts w:ascii="Calibri" w:eastAsia="MS Mincho" w:hAnsi="Calibri" w:cs="Times New Roman"/>
                <w:b/>
                <w:color w:val="2E74B5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ctie"/>
                  </w:textInput>
                </w:ffData>
              </w:fldChar>
            </w:r>
            <w:r w:rsidRPr="00E73D0E">
              <w:rPr>
                <w:rFonts w:ascii="Calibri" w:eastAsia="MS Mincho" w:hAnsi="Calibri" w:cs="Times New Roman"/>
                <w:b/>
                <w:color w:val="2E74B5"/>
              </w:rPr>
              <w:instrText xml:space="preserve"> FORMTEXT </w:instrText>
            </w:r>
            <w:r w:rsidRPr="00E73D0E">
              <w:rPr>
                <w:rFonts w:ascii="Calibri" w:eastAsia="MS Mincho" w:hAnsi="Calibri" w:cs="Times New Roman"/>
                <w:b/>
                <w:color w:val="2E74B5"/>
              </w:rPr>
            </w:r>
            <w:r w:rsidRPr="00E73D0E">
              <w:rPr>
                <w:rFonts w:ascii="Calibri" w:eastAsia="MS Mincho" w:hAnsi="Calibri" w:cs="Times New Roman"/>
                <w:b/>
                <w:color w:val="2E74B5"/>
              </w:rPr>
              <w:fldChar w:fldCharType="separate"/>
            </w:r>
            <w:r w:rsidRPr="00E73D0E">
              <w:rPr>
                <w:rFonts w:ascii="Calibri" w:eastAsia="MS Mincho" w:hAnsi="Calibri" w:cs="Times New Roman"/>
                <w:b/>
                <w:color w:val="2E74B5"/>
              </w:rPr>
              <w:t>functie</w:t>
            </w:r>
            <w:r w:rsidRPr="00E73D0E">
              <w:rPr>
                <w:rFonts w:ascii="Calibri" w:eastAsia="MS Mincho" w:hAnsi="Calibri" w:cs="Times New Roman"/>
                <w:b/>
                <w:color w:val="2E74B5"/>
              </w:rPr>
              <w:fldChar w:fldCharType="end"/>
            </w:r>
          </w:p>
        </w:tc>
        <w:tc>
          <w:tcPr>
            <w:tcW w:w="4273" w:type="dxa"/>
          </w:tcPr>
          <w:p w:rsidR="00E73D0E" w:rsidRPr="00E73D0E" w:rsidRDefault="00E73D0E" w:rsidP="00E73D0E">
            <w:pPr>
              <w:rPr>
                <w:rFonts w:ascii="Calibri" w:eastAsia="MS Mincho" w:hAnsi="Calibri" w:cs="Times New Roman"/>
                <w:b/>
                <w:color w:val="2E74B5"/>
              </w:rPr>
            </w:pPr>
            <w:r w:rsidRPr="00E73D0E">
              <w:rPr>
                <w:rFonts w:ascii="Calibri" w:eastAsia="MS Mincho" w:hAnsi="Calibri" w:cs="Times New Roman"/>
                <w:b/>
                <w:color w:val="2E74B5"/>
              </w:rPr>
              <w:t xml:space="preserve">Door: </w:t>
            </w:r>
            <w:r w:rsidRPr="00E73D0E">
              <w:rPr>
                <w:rFonts w:ascii="Calibri" w:eastAsia="MS Mincho" w:hAnsi="Calibri" w:cs="Times New Roman"/>
                <w:b/>
                <w:color w:val="2E74B5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am en voorletters"/>
                  </w:textInput>
                </w:ffData>
              </w:fldChar>
            </w:r>
            <w:r w:rsidRPr="00E73D0E">
              <w:rPr>
                <w:rFonts w:ascii="Calibri" w:eastAsia="MS Mincho" w:hAnsi="Calibri" w:cs="Times New Roman"/>
                <w:b/>
                <w:color w:val="2E74B5"/>
              </w:rPr>
              <w:instrText xml:space="preserve"> FORMTEXT </w:instrText>
            </w:r>
            <w:r w:rsidRPr="00E73D0E">
              <w:rPr>
                <w:rFonts w:ascii="Calibri" w:eastAsia="MS Mincho" w:hAnsi="Calibri" w:cs="Times New Roman"/>
                <w:b/>
                <w:color w:val="2E74B5"/>
              </w:rPr>
            </w:r>
            <w:r w:rsidRPr="00E73D0E">
              <w:rPr>
                <w:rFonts w:ascii="Calibri" w:eastAsia="MS Mincho" w:hAnsi="Calibri" w:cs="Times New Roman"/>
                <w:b/>
                <w:color w:val="2E74B5"/>
              </w:rPr>
              <w:fldChar w:fldCharType="separate"/>
            </w:r>
            <w:r w:rsidRPr="00E73D0E">
              <w:rPr>
                <w:rFonts w:ascii="Calibri" w:eastAsia="MS Mincho" w:hAnsi="Calibri" w:cs="Times New Roman"/>
                <w:b/>
                <w:color w:val="2E74B5"/>
              </w:rPr>
              <w:t>naam en voorletters</w:t>
            </w:r>
            <w:r w:rsidRPr="00E73D0E">
              <w:rPr>
                <w:rFonts w:ascii="Calibri" w:eastAsia="MS Mincho" w:hAnsi="Calibri" w:cs="Times New Roman"/>
                <w:b/>
                <w:color w:val="2E74B5"/>
              </w:rPr>
              <w:fldChar w:fldCharType="end"/>
            </w:r>
            <w:r w:rsidRPr="00E73D0E">
              <w:rPr>
                <w:rFonts w:ascii="Calibri" w:eastAsia="MS Mincho" w:hAnsi="Calibri" w:cs="Times New Roman"/>
                <w:b/>
                <w:color w:val="2E74B5"/>
              </w:rPr>
              <w:t xml:space="preserve">, </w:t>
            </w:r>
            <w:r w:rsidRPr="00E73D0E">
              <w:rPr>
                <w:rFonts w:ascii="Calibri" w:eastAsia="MS Mincho" w:hAnsi="Calibri" w:cs="Times New Roman"/>
                <w:b/>
                <w:color w:val="2E74B5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ctie"/>
                  </w:textInput>
                </w:ffData>
              </w:fldChar>
            </w:r>
            <w:r w:rsidRPr="00E73D0E">
              <w:rPr>
                <w:rFonts w:ascii="Calibri" w:eastAsia="MS Mincho" w:hAnsi="Calibri" w:cs="Times New Roman"/>
                <w:b/>
                <w:color w:val="2E74B5"/>
              </w:rPr>
              <w:instrText xml:space="preserve"> FORMTEXT </w:instrText>
            </w:r>
            <w:r w:rsidRPr="00E73D0E">
              <w:rPr>
                <w:rFonts w:ascii="Calibri" w:eastAsia="MS Mincho" w:hAnsi="Calibri" w:cs="Times New Roman"/>
                <w:b/>
                <w:color w:val="2E74B5"/>
              </w:rPr>
            </w:r>
            <w:r w:rsidRPr="00E73D0E">
              <w:rPr>
                <w:rFonts w:ascii="Calibri" w:eastAsia="MS Mincho" w:hAnsi="Calibri" w:cs="Times New Roman"/>
                <w:b/>
                <w:color w:val="2E74B5"/>
              </w:rPr>
              <w:fldChar w:fldCharType="separate"/>
            </w:r>
            <w:r w:rsidRPr="00E73D0E">
              <w:rPr>
                <w:rFonts w:ascii="Calibri" w:eastAsia="MS Mincho" w:hAnsi="Calibri" w:cs="Times New Roman"/>
                <w:b/>
                <w:color w:val="2E74B5"/>
              </w:rPr>
              <w:t>functie</w:t>
            </w:r>
            <w:r w:rsidRPr="00E73D0E">
              <w:rPr>
                <w:rFonts w:ascii="Calibri" w:eastAsia="MS Mincho" w:hAnsi="Calibri" w:cs="Times New Roman"/>
                <w:b/>
                <w:color w:val="2E74B5"/>
              </w:rPr>
              <w:fldChar w:fldCharType="end"/>
            </w:r>
          </w:p>
        </w:tc>
      </w:tr>
      <w:tr w:rsidR="00E73D0E" w:rsidRPr="00E73D0E" w:rsidTr="004D4E6F">
        <w:tc>
          <w:tcPr>
            <w:tcW w:w="4273" w:type="dxa"/>
          </w:tcPr>
          <w:p w:rsidR="00E73D0E" w:rsidRPr="00E73D0E" w:rsidRDefault="00E73D0E" w:rsidP="00E73D0E">
            <w:pPr>
              <w:rPr>
                <w:rFonts w:ascii="Calibri" w:eastAsia="MS Mincho" w:hAnsi="Calibri" w:cs="Times New Roman"/>
                <w:b/>
                <w:color w:val="2E74B5"/>
              </w:rPr>
            </w:pPr>
            <w:r w:rsidRPr="00E73D0E">
              <w:rPr>
                <w:rFonts w:ascii="Calibri" w:eastAsia="MS Mincho" w:hAnsi="Calibri" w:cs="Times New Roman"/>
                <w:b/>
                <w:color w:val="2E74B5"/>
              </w:rPr>
              <w:t>als rechtsgeldig vertegenwoordiger van</w:t>
            </w:r>
          </w:p>
        </w:tc>
        <w:tc>
          <w:tcPr>
            <w:tcW w:w="4273" w:type="dxa"/>
          </w:tcPr>
          <w:p w:rsidR="00E73D0E" w:rsidRPr="00E73D0E" w:rsidRDefault="00E73D0E" w:rsidP="00E73D0E">
            <w:pPr>
              <w:rPr>
                <w:rFonts w:ascii="Calibri" w:eastAsia="MS Mincho" w:hAnsi="Calibri" w:cs="Times New Roman"/>
                <w:b/>
                <w:color w:val="2E74B5"/>
              </w:rPr>
            </w:pPr>
            <w:r w:rsidRPr="00E73D0E">
              <w:rPr>
                <w:rFonts w:ascii="Calibri" w:eastAsia="MS Mincho" w:hAnsi="Calibri" w:cs="Times New Roman"/>
                <w:b/>
                <w:color w:val="2E74B5"/>
              </w:rPr>
              <w:t>als rechtsgeldig vertegenwoordiger van</w:t>
            </w:r>
          </w:p>
        </w:tc>
      </w:tr>
      <w:tr w:rsidR="00E73D0E" w:rsidRPr="00E73D0E" w:rsidTr="004D4E6F">
        <w:tc>
          <w:tcPr>
            <w:tcW w:w="4273" w:type="dxa"/>
          </w:tcPr>
          <w:p w:rsidR="00E73D0E" w:rsidRPr="00E73D0E" w:rsidRDefault="00E73D0E" w:rsidP="00E73D0E">
            <w:pPr>
              <w:rPr>
                <w:rFonts w:ascii="Calibri" w:eastAsia="MS Mincho" w:hAnsi="Calibri" w:cs="Times New Roman"/>
                <w:b/>
                <w:color w:val="2E74B5"/>
              </w:rPr>
            </w:pPr>
            <w:r w:rsidRPr="00E73D0E">
              <w:rPr>
                <w:rFonts w:ascii="Calibri" w:eastAsia="MS Mincho" w:hAnsi="Calibri" w:cs="Times New Roman"/>
                <w:b/>
                <w:color w:val="2E74B5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nderneming"/>
                  </w:textInput>
                </w:ffData>
              </w:fldChar>
            </w:r>
            <w:r w:rsidRPr="00E73D0E">
              <w:rPr>
                <w:rFonts w:ascii="Calibri" w:eastAsia="MS Mincho" w:hAnsi="Calibri" w:cs="Times New Roman"/>
                <w:b/>
                <w:color w:val="2E74B5"/>
              </w:rPr>
              <w:instrText xml:space="preserve"> FORMTEXT </w:instrText>
            </w:r>
            <w:r w:rsidRPr="00E73D0E">
              <w:rPr>
                <w:rFonts w:ascii="Calibri" w:eastAsia="MS Mincho" w:hAnsi="Calibri" w:cs="Times New Roman"/>
                <w:b/>
                <w:color w:val="2E74B5"/>
              </w:rPr>
            </w:r>
            <w:r w:rsidRPr="00E73D0E">
              <w:rPr>
                <w:rFonts w:ascii="Calibri" w:eastAsia="MS Mincho" w:hAnsi="Calibri" w:cs="Times New Roman"/>
                <w:b/>
                <w:color w:val="2E74B5"/>
              </w:rPr>
              <w:fldChar w:fldCharType="separate"/>
            </w:r>
            <w:r w:rsidRPr="00E73D0E">
              <w:rPr>
                <w:rFonts w:ascii="Calibri" w:eastAsia="MS Mincho" w:hAnsi="Calibri" w:cs="Times New Roman"/>
                <w:b/>
                <w:color w:val="2E74B5"/>
              </w:rPr>
              <w:t>onderneming</w:t>
            </w:r>
            <w:r w:rsidRPr="00E73D0E">
              <w:rPr>
                <w:rFonts w:ascii="Calibri" w:eastAsia="MS Mincho" w:hAnsi="Calibri" w:cs="Times New Roman"/>
                <w:b/>
                <w:color w:val="2E74B5"/>
              </w:rPr>
              <w:fldChar w:fldCharType="end"/>
            </w:r>
          </w:p>
          <w:p w:rsidR="00E73D0E" w:rsidRPr="00E73D0E" w:rsidRDefault="00E73D0E" w:rsidP="00E73D0E">
            <w:pPr>
              <w:rPr>
                <w:rFonts w:ascii="Calibri" w:eastAsia="MS Mincho" w:hAnsi="Calibri" w:cs="Times New Roman"/>
                <w:b/>
                <w:color w:val="2E74B5"/>
              </w:rPr>
            </w:pPr>
            <w:r w:rsidRPr="00E73D0E">
              <w:rPr>
                <w:rFonts w:ascii="Calibri" w:eastAsia="MS Mincho" w:hAnsi="Calibri" w:cs="Times New Roman"/>
                <w:b/>
                <w:color w:val="2E74B5"/>
              </w:rPr>
              <w:t>Handtekening:</w:t>
            </w:r>
          </w:p>
        </w:tc>
        <w:tc>
          <w:tcPr>
            <w:tcW w:w="4273" w:type="dxa"/>
          </w:tcPr>
          <w:p w:rsidR="00E73D0E" w:rsidRPr="00E73D0E" w:rsidRDefault="00E73D0E" w:rsidP="00E73D0E">
            <w:pPr>
              <w:rPr>
                <w:rFonts w:ascii="Calibri" w:eastAsia="MS Mincho" w:hAnsi="Calibri" w:cs="Times New Roman"/>
                <w:b/>
                <w:color w:val="2E74B5"/>
              </w:rPr>
            </w:pPr>
            <w:r w:rsidRPr="00E73D0E">
              <w:rPr>
                <w:rFonts w:ascii="Calibri" w:eastAsia="MS Mincho" w:hAnsi="Calibri" w:cs="Times New Roman"/>
                <w:b/>
                <w:color w:val="2E74B5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nderneming"/>
                  </w:textInput>
                </w:ffData>
              </w:fldChar>
            </w:r>
            <w:r w:rsidRPr="00E73D0E">
              <w:rPr>
                <w:rFonts w:ascii="Calibri" w:eastAsia="MS Mincho" w:hAnsi="Calibri" w:cs="Times New Roman"/>
                <w:b/>
                <w:color w:val="2E74B5"/>
              </w:rPr>
              <w:instrText xml:space="preserve"> FORMTEXT </w:instrText>
            </w:r>
            <w:r w:rsidRPr="00E73D0E">
              <w:rPr>
                <w:rFonts w:ascii="Calibri" w:eastAsia="MS Mincho" w:hAnsi="Calibri" w:cs="Times New Roman"/>
                <w:b/>
                <w:color w:val="2E74B5"/>
              </w:rPr>
            </w:r>
            <w:r w:rsidRPr="00E73D0E">
              <w:rPr>
                <w:rFonts w:ascii="Calibri" w:eastAsia="MS Mincho" w:hAnsi="Calibri" w:cs="Times New Roman"/>
                <w:b/>
                <w:color w:val="2E74B5"/>
              </w:rPr>
              <w:fldChar w:fldCharType="separate"/>
            </w:r>
            <w:r w:rsidRPr="00E73D0E">
              <w:rPr>
                <w:rFonts w:ascii="Calibri" w:eastAsia="MS Mincho" w:hAnsi="Calibri" w:cs="Times New Roman"/>
                <w:b/>
                <w:color w:val="2E74B5"/>
              </w:rPr>
              <w:t>onderneming</w:t>
            </w:r>
            <w:r w:rsidRPr="00E73D0E">
              <w:rPr>
                <w:rFonts w:ascii="Calibri" w:eastAsia="MS Mincho" w:hAnsi="Calibri" w:cs="Times New Roman"/>
                <w:b/>
                <w:color w:val="2E74B5"/>
              </w:rPr>
              <w:fldChar w:fldCharType="end"/>
            </w:r>
          </w:p>
          <w:p w:rsidR="00E73D0E" w:rsidRPr="00E73D0E" w:rsidRDefault="00E73D0E" w:rsidP="00E73D0E">
            <w:pPr>
              <w:rPr>
                <w:rFonts w:ascii="Calibri" w:eastAsia="MS Mincho" w:hAnsi="Calibri" w:cs="Times New Roman"/>
                <w:b/>
                <w:color w:val="2E74B5"/>
              </w:rPr>
            </w:pPr>
            <w:r w:rsidRPr="00E73D0E">
              <w:rPr>
                <w:rFonts w:ascii="Calibri" w:eastAsia="MS Mincho" w:hAnsi="Calibri" w:cs="Times New Roman"/>
                <w:b/>
                <w:color w:val="2E74B5"/>
              </w:rPr>
              <w:t>Handtekening:</w:t>
            </w:r>
          </w:p>
        </w:tc>
      </w:tr>
    </w:tbl>
    <w:p w:rsidR="00E73D0E" w:rsidRPr="00E73D0E" w:rsidRDefault="00E73D0E" w:rsidP="00E73D0E">
      <w:pPr>
        <w:rPr>
          <w:rFonts w:ascii="Calibri" w:eastAsia="MS Mincho" w:hAnsi="Calibri" w:cs="Times New Roman"/>
          <w:b/>
          <w:color w:val="2E74B5"/>
        </w:rPr>
      </w:pPr>
    </w:p>
    <w:p w:rsidR="004C41F5" w:rsidRDefault="00F65CE6"/>
    <w:sectPr w:rsidR="004C41F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5CE6" w:rsidRDefault="00F65CE6" w:rsidP="00F65CE6">
      <w:pPr>
        <w:spacing w:after="0" w:line="240" w:lineRule="auto"/>
      </w:pPr>
      <w:r>
        <w:separator/>
      </w:r>
    </w:p>
  </w:endnote>
  <w:endnote w:type="continuationSeparator" w:id="0">
    <w:p w:rsidR="00F65CE6" w:rsidRDefault="00F65CE6" w:rsidP="00F65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5CE6" w:rsidRDefault="00F65CE6" w:rsidP="00F65CE6">
      <w:pPr>
        <w:spacing w:after="0" w:line="240" w:lineRule="auto"/>
      </w:pPr>
      <w:r>
        <w:separator/>
      </w:r>
    </w:p>
  </w:footnote>
  <w:footnote w:type="continuationSeparator" w:id="0">
    <w:p w:rsidR="00F65CE6" w:rsidRDefault="00F65CE6" w:rsidP="00F65C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CE6" w:rsidRDefault="00F65CE6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071D062F" wp14:editId="7F82E3B4">
          <wp:simplePos x="0" y="0"/>
          <wp:positionH relativeFrom="column">
            <wp:posOffset>4714875</wp:posOffset>
          </wp:positionH>
          <wp:positionV relativeFrom="paragraph">
            <wp:posOffset>-182245</wp:posOffset>
          </wp:positionV>
          <wp:extent cx="1229360" cy="540385"/>
          <wp:effectExtent l="0" t="0" r="8890" b="0"/>
          <wp:wrapNone/>
          <wp:docPr id="198" name="Picture 2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" name="Picture 239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9360" cy="54038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>
      <w:tab/>
    </w:r>
  </w:p>
  <w:p w:rsidR="00F65CE6" w:rsidRDefault="00F65CE6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D0E"/>
    <w:rsid w:val="001502D9"/>
    <w:rsid w:val="00681568"/>
    <w:rsid w:val="00E73D0E"/>
    <w:rsid w:val="00F65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F7F8C"/>
  <w15:chartTrackingRefBased/>
  <w15:docId w15:val="{FAFBDC80-86E1-42EF-8CC1-130D8AF68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65C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65CE6"/>
  </w:style>
  <w:style w:type="paragraph" w:styleId="Voettekst">
    <w:name w:val="footer"/>
    <w:basedOn w:val="Standaard"/>
    <w:link w:val="VoettekstChar"/>
    <w:uiPriority w:val="99"/>
    <w:unhideWhenUsed/>
    <w:rsid w:val="00F65C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65C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Drechtsteden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Kuling-Bakker</dc:creator>
  <cp:keywords/>
  <dc:description/>
  <cp:lastModifiedBy>Jacqueline Kuling-Bakker</cp:lastModifiedBy>
  <cp:revision>2</cp:revision>
  <dcterms:created xsi:type="dcterms:W3CDTF">2020-06-12T13:03:00Z</dcterms:created>
  <dcterms:modified xsi:type="dcterms:W3CDTF">2020-06-12T13:05:00Z</dcterms:modified>
</cp:coreProperties>
</file>