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69A" w:rsidRDefault="0037302B" w:rsidP="0037302B">
      <w:pPr>
        <w:pStyle w:val="Bijlage"/>
        <w:numPr>
          <w:ilvl w:val="0"/>
          <w:numId w:val="0"/>
        </w:numPr>
        <w:ind w:left="357" w:hanging="357"/>
      </w:pPr>
      <w:r>
        <w:t>Bijlage 5. Conformiteitenlijst Programma van eisen Visstandonderzoek</w:t>
      </w:r>
    </w:p>
    <w:p w:rsidR="0037302B" w:rsidRDefault="0037302B" w:rsidP="00CA253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6834"/>
      </w:tblGrid>
      <w:tr w:rsidR="0037302B" w:rsidTr="00966421">
        <w:tc>
          <w:tcPr>
            <w:tcW w:w="993" w:type="dxa"/>
            <w:shd w:val="clear" w:color="auto" w:fill="B6DDE8"/>
          </w:tcPr>
          <w:p w:rsidR="0037302B" w:rsidRPr="00A9219A" w:rsidRDefault="0037302B" w:rsidP="00966421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5" w:type="dxa"/>
            <w:shd w:val="clear" w:color="auto" w:fill="B6DDE8"/>
          </w:tcPr>
          <w:p w:rsidR="0037302B" w:rsidRPr="00A9219A" w:rsidRDefault="0037302B" w:rsidP="00966421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:rsidR="0037302B" w:rsidRPr="00A9219A" w:rsidRDefault="0037302B" w:rsidP="00966421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834" w:type="dxa"/>
            <w:shd w:val="clear" w:color="auto" w:fill="B6DDE8"/>
          </w:tcPr>
          <w:p w:rsidR="0037302B" w:rsidRPr="00A9219A" w:rsidRDefault="0037302B" w:rsidP="00966421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1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2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3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4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5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6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  <w:r>
              <w:t>7</w:t>
            </w:r>
          </w:p>
        </w:tc>
        <w:tc>
          <w:tcPr>
            <w:tcW w:w="1275" w:type="dxa"/>
            <w:shd w:val="clear" w:color="auto" w:fill="FFFFFF" w:themeFill="background1"/>
          </w:tcPr>
          <w:p w:rsidR="0037302B" w:rsidRDefault="0037302B" w:rsidP="00966421">
            <w:pPr>
              <w:jc w:val="center"/>
            </w:pPr>
          </w:p>
        </w:tc>
        <w:tc>
          <w:tcPr>
            <w:tcW w:w="6834" w:type="dxa"/>
            <w:shd w:val="clear" w:color="auto" w:fill="FFFFFF" w:themeFill="background1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11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37302B" w:rsidTr="00966421">
        <w:tc>
          <w:tcPr>
            <w:tcW w:w="993" w:type="dxa"/>
          </w:tcPr>
          <w:p w:rsidR="0037302B" w:rsidRDefault="0037302B" w:rsidP="00966421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:rsidR="0037302B" w:rsidRDefault="0037302B" w:rsidP="00966421"/>
        </w:tc>
        <w:tc>
          <w:tcPr>
            <w:tcW w:w="6834" w:type="dxa"/>
          </w:tcPr>
          <w:p w:rsidR="0037302B" w:rsidRDefault="0037302B" w:rsidP="00966421"/>
        </w:tc>
      </w:tr>
      <w:tr w:rsidR="009C06F3" w:rsidTr="00966421">
        <w:tc>
          <w:tcPr>
            <w:tcW w:w="993" w:type="dxa"/>
          </w:tcPr>
          <w:p w:rsidR="009C06F3" w:rsidRDefault="009C06F3" w:rsidP="00966421">
            <w:pPr>
              <w:jc w:val="center"/>
            </w:pPr>
            <w:r>
              <w:t>13</w:t>
            </w:r>
          </w:p>
        </w:tc>
        <w:tc>
          <w:tcPr>
            <w:tcW w:w="1275" w:type="dxa"/>
          </w:tcPr>
          <w:p w:rsidR="009C06F3" w:rsidRDefault="009C06F3" w:rsidP="00966421"/>
        </w:tc>
        <w:tc>
          <w:tcPr>
            <w:tcW w:w="6834" w:type="dxa"/>
          </w:tcPr>
          <w:p w:rsidR="009C06F3" w:rsidRDefault="009C06F3" w:rsidP="00966421"/>
        </w:tc>
      </w:tr>
      <w:tr w:rsidR="009C06F3" w:rsidTr="00966421">
        <w:tc>
          <w:tcPr>
            <w:tcW w:w="993" w:type="dxa"/>
          </w:tcPr>
          <w:p w:rsidR="009C06F3" w:rsidRDefault="009C06F3" w:rsidP="00966421">
            <w:pPr>
              <w:jc w:val="center"/>
            </w:pPr>
            <w:r>
              <w:t>14</w:t>
            </w:r>
          </w:p>
        </w:tc>
        <w:tc>
          <w:tcPr>
            <w:tcW w:w="1275" w:type="dxa"/>
          </w:tcPr>
          <w:p w:rsidR="009C06F3" w:rsidRDefault="009C06F3" w:rsidP="00966421"/>
        </w:tc>
        <w:tc>
          <w:tcPr>
            <w:tcW w:w="6834" w:type="dxa"/>
          </w:tcPr>
          <w:p w:rsidR="009C06F3" w:rsidRDefault="009C06F3" w:rsidP="00966421"/>
        </w:tc>
      </w:tr>
      <w:tr w:rsidR="009C06F3" w:rsidTr="00966421">
        <w:tc>
          <w:tcPr>
            <w:tcW w:w="993" w:type="dxa"/>
          </w:tcPr>
          <w:p w:rsidR="009C06F3" w:rsidRDefault="009C06F3" w:rsidP="00966421">
            <w:pPr>
              <w:jc w:val="center"/>
            </w:pPr>
            <w:r>
              <w:t>15</w:t>
            </w:r>
          </w:p>
        </w:tc>
        <w:tc>
          <w:tcPr>
            <w:tcW w:w="1275" w:type="dxa"/>
          </w:tcPr>
          <w:p w:rsidR="009C06F3" w:rsidRDefault="009C06F3" w:rsidP="00966421"/>
        </w:tc>
        <w:tc>
          <w:tcPr>
            <w:tcW w:w="6834" w:type="dxa"/>
          </w:tcPr>
          <w:p w:rsidR="009C06F3" w:rsidRDefault="009C06F3" w:rsidP="00966421"/>
        </w:tc>
      </w:tr>
    </w:tbl>
    <w:p w:rsidR="0037302B" w:rsidRDefault="0037302B" w:rsidP="00CA2531"/>
    <w:p w:rsidR="0037302B" w:rsidRPr="00EA350B" w:rsidRDefault="0037302B" w:rsidP="0037302B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:rsidR="0037302B" w:rsidRPr="00EA350B" w:rsidRDefault="0037302B" w:rsidP="0037302B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Pr="00EA350B" w:rsidRDefault="0037302B" w:rsidP="00966421">
            <w:pPr>
              <w:rPr>
                <w:color w:val="000000"/>
                <w:szCs w:val="18"/>
              </w:rPr>
            </w:pPr>
          </w:p>
        </w:tc>
      </w:tr>
      <w:tr w:rsidR="0037302B" w:rsidRPr="00EA350B" w:rsidTr="0096642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:rsidR="0037302B" w:rsidRPr="00EA350B" w:rsidRDefault="0037302B" w:rsidP="00966421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Default="0037302B" w:rsidP="00966421">
            <w:pPr>
              <w:rPr>
                <w:color w:val="000000"/>
                <w:szCs w:val="18"/>
              </w:rPr>
            </w:pPr>
          </w:p>
          <w:p w:rsidR="0037302B" w:rsidRPr="00EA350B" w:rsidRDefault="0037302B" w:rsidP="00966421">
            <w:pPr>
              <w:rPr>
                <w:color w:val="000000"/>
                <w:szCs w:val="18"/>
              </w:rPr>
            </w:pPr>
          </w:p>
        </w:tc>
      </w:tr>
    </w:tbl>
    <w:p w:rsidR="0037302B" w:rsidRPr="00CA2531" w:rsidRDefault="0037302B" w:rsidP="00CA2531"/>
    <w:sectPr w:rsidR="0037302B" w:rsidRPr="00CA2531" w:rsidSect="00DE4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EC2" w:rsidRDefault="00022EC2" w:rsidP="00022EC2">
      <w:pPr>
        <w:spacing w:line="240" w:lineRule="auto"/>
      </w:pPr>
      <w:r>
        <w:separator/>
      </w:r>
    </w:p>
  </w:endnote>
  <w:endnote w:type="continuationSeparator" w:id="0">
    <w:p w:rsidR="00022EC2" w:rsidRDefault="00022EC2" w:rsidP="00022E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&amp;W Syntax (Adobe)">
    <w:charset w:val="00"/>
    <w:family w:val="swiss"/>
    <w:pitch w:val="variable"/>
    <w:sig w:usb0="A0000007" w:usb1="00000000" w:usb2="00000000" w:usb3="00000000" w:csb0="00000111" w:csb1="00000000"/>
  </w:font>
  <w:font w:name="Agrofon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C2" w:rsidRDefault="00022E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C2" w:rsidRDefault="00022EC2">
    <w:pPr>
      <w:pStyle w:val="Voettekst"/>
    </w:pPr>
    <w:r>
      <w:t xml:space="preserve">Conformiteitenlijst Programma van eisen visstandonderzoek v1.0 – bijlage 5 bij de Inschrijvingsleidraad met reg.nr. </w:t>
    </w:r>
    <w:r>
      <w:t>21.0005992</w:t>
    </w:r>
    <w:bookmarkStart w:id="0" w:name="_GoBack"/>
    <w:bookmarkEnd w:id="0"/>
  </w:p>
  <w:p w:rsidR="00022EC2" w:rsidRDefault="00022EC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C2" w:rsidRDefault="00022E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EC2" w:rsidRDefault="00022EC2" w:rsidP="00022EC2">
      <w:pPr>
        <w:spacing w:line="240" w:lineRule="auto"/>
      </w:pPr>
      <w:r>
        <w:separator/>
      </w:r>
    </w:p>
  </w:footnote>
  <w:footnote w:type="continuationSeparator" w:id="0">
    <w:p w:rsidR="00022EC2" w:rsidRDefault="00022EC2" w:rsidP="00022E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C2" w:rsidRDefault="00022E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C2" w:rsidRDefault="00022EC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EC2" w:rsidRDefault="00022E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51ED3FE"/>
    <w:lvl w:ilvl="0">
      <w:start w:val="1"/>
      <w:numFmt w:val="decimal"/>
      <w:pStyle w:val="Lijstnummering5"/>
      <w:lvlText w:val="%1."/>
      <w:lvlJc w:val="left"/>
      <w:pPr>
        <w:tabs>
          <w:tab w:val="num" w:pos="3076"/>
        </w:tabs>
        <w:ind w:left="3076" w:hanging="360"/>
      </w:pPr>
    </w:lvl>
  </w:abstractNum>
  <w:abstractNum w:abstractNumId="1" w15:restartNumberingAfterBreak="0">
    <w:nsid w:val="FFFFFF7D"/>
    <w:multiLevelType w:val="singleLevel"/>
    <w:tmpl w:val="9C28319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018A97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8009CF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BCAA503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02D2AB98"/>
    <w:lvl w:ilvl="0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15328022"/>
    <w:lvl w:ilvl="0">
      <w:start w:val="1"/>
      <w:numFmt w:val="decimal"/>
      <w:lvlText w:val="%1"/>
      <w:lvlJc w:val="left"/>
      <w:pPr>
        <w:tabs>
          <w:tab w:val="num" w:pos="60"/>
        </w:tabs>
        <w:ind w:left="60" w:hanging="432"/>
      </w:p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</w:lvl>
    <w:lvl w:ilvl="2">
      <w:start w:val="1"/>
      <w:numFmt w:val="decimal"/>
      <w:lvlText w:val="%1.%2.%3"/>
      <w:lvlJc w:val="left"/>
      <w:pPr>
        <w:tabs>
          <w:tab w:val="num" w:pos="348"/>
        </w:tabs>
        <w:ind w:left="348" w:hanging="720"/>
      </w:pPr>
      <w:rPr>
        <w:color w:val="auto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492"/>
        </w:tabs>
        <w:ind w:left="492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636"/>
        </w:tabs>
        <w:ind w:left="636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780"/>
        </w:tabs>
        <w:ind w:left="780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924"/>
        </w:tabs>
        <w:ind w:left="924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068"/>
        </w:tabs>
        <w:ind w:left="1068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212"/>
        </w:tabs>
        <w:ind w:left="1212" w:hanging="1584"/>
      </w:pPr>
    </w:lvl>
  </w:abstractNum>
  <w:abstractNum w:abstractNumId="11" w15:restartNumberingAfterBreak="0">
    <w:nsid w:val="16876382"/>
    <w:multiLevelType w:val="hybridMultilevel"/>
    <w:tmpl w:val="CD62DA98"/>
    <w:lvl w:ilvl="0" w:tplc="6784AC6C">
      <w:start w:val="1"/>
      <w:numFmt w:val="upperRoman"/>
      <w:pStyle w:val="HHNKOpsommingNumeriek"/>
      <w:lvlText w:val="%1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90950"/>
    <w:multiLevelType w:val="multilevel"/>
    <w:tmpl w:val="73FC06E8"/>
    <w:styleLink w:val="Test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isLgl/>
      <w:lvlText w:val="%3.%2.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4%1.%2.%3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51FD7"/>
    <w:multiLevelType w:val="hybridMultilevel"/>
    <w:tmpl w:val="28D288F4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6B69FA"/>
    <w:multiLevelType w:val="hybridMultilevel"/>
    <w:tmpl w:val="3A2E3F0E"/>
    <w:lvl w:ilvl="0" w:tplc="5DA8572A">
      <w:start w:val="1"/>
      <w:numFmt w:val="decimal"/>
      <w:pStyle w:val="HHNKBijlagen"/>
      <w:lvlText w:val="Bijlage 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562CE"/>
    <w:multiLevelType w:val="multilevel"/>
    <w:tmpl w:val="EC643BA4"/>
    <w:lvl w:ilvl="0">
      <w:start w:val="1"/>
      <w:numFmt w:val="decimal"/>
      <w:pStyle w:val="HHNKKop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7."/>
      <w:lvlJc w:val="left"/>
      <w:pPr>
        <w:ind w:left="2160" w:hanging="1800"/>
      </w:pPr>
      <w:rPr>
        <w:rFonts w:ascii="Verdana" w:eastAsia="Times New Roman" w:hAnsi="Verdana" w:cs="Times New Roman"/>
        <w:sz w:val="18"/>
        <w:szCs w:val="18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8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61A9A"/>
    <w:multiLevelType w:val="multilevel"/>
    <w:tmpl w:val="591013CC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0" w15:restartNumberingAfterBreak="0">
    <w:nsid w:val="7A4D1CD6"/>
    <w:multiLevelType w:val="multilevel"/>
    <w:tmpl w:val="74E4E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7F9D7307"/>
    <w:multiLevelType w:val="multilevel"/>
    <w:tmpl w:val="0E868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9"/>
  </w:num>
  <w:num w:numId="10">
    <w:abstractNumId w:val="9"/>
  </w:num>
  <w:num w:numId="11">
    <w:abstractNumId w:val="8"/>
  </w:num>
  <w:num w:numId="12">
    <w:abstractNumId w:val="6"/>
  </w:num>
  <w:num w:numId="13">
    <w:abstractNumId w:val="18"/>
  </w:num>
  <w:num w:numId="14">
    <w:abstractNumId w:val="8"/>
  </w:num>
  <w:num w:numId="15">
    <w:abstractNumId w:val="12"/>
  </w:num>
  <w:num w:numId="16">
    <w:abstractNumId w:val="14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5"/>
  </w:num>
  <w:num w:numId="22">
    <w:abstractNumId w:val="13"/>
  </w:num>
  <w:num w:numId="23">
    <w:abstractNumId w:val="20"/>
  </w:num>
  <w:num w:numId="24">
    <w:abstractNumId w:val="2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5"/>
  </w:num>
  <w:num w:numId="32">
    <w:abstractNumId w:val="4"/>
  </w:num>
  <w:num w:numId="33">
    <w:abstractNumId w:val="3"/>
  </w:num>
  <w:num w:numId="34">
    <w:abstractNumId w:val="1"/>
  </w:num>
  <w:num w:numId="35">
    <w:abstractNumId w:val="0"/>
  </w:num>
  <w:num w:numId="36">
    <w:abstractNumId w:val="16"/>
  </w:num>
  <w:num w:numId="37">
    <w:abstractNumId w:val="17"/>
  </w:num>
  <w:num w:numId="38">
    <w:abstractNumId w:val="17"/>
  </w:num>
  <w:num w:numId="39">
    <w:abstractNumId w:val="17"/>
  </w:num>
  <w:num w:numId="40">
    <w:abstractNumId w:val="19"/>
  </w:num>
  <w:num w:numId="41">
    <w:abstractNumId w:val="11"/>
  </w:num>
  <w:num w:numId="42">
    <w:abstractNumId w:val="15"/>
  </w:num>
  <w:num w:numId="4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302B"/>
    <w:rsid w:val="00022EC2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7302B"/>
    <w:rsid w:val="003E163A"/>
    <w:rsid w:val="003E66E5"/>
    <w:rsid w:val="00403165"/>
    <w:rsid w:val="00432324"/>
    <w:rsid w:val="00442E89"/>
    <w:rsid w:val="0044781C"/>
    <w:rsid w:val="0046028A"/>
    <w:rsid w:val="00485AF7"/>
    <w:rsid w:val="00501C14"/>
    <w:rsid w:val="006C6DE8"/>
    <w:rsid w:val="007004E8"/>
    <w:rsid w:val="00720F5F"/>
    <w:rsid w:val="00724B2B"/>
    <w:rsid w:val="0077686E"/>
    <w:rsid w:val="007C138D"/>
    <w:rsid w:val="007F26E6"/>
    <w:rsid w:val="0081650C"/>
    <w:rsid w:val="009C06F3"/>
    <w:rsid w:val="009F5D13"/>
    <w:rsid w:val="00A527C8"/>
    <w:rsid w:val="00A84276"/>
    <w:rsid w:val="00AF43BE"/>
    <w:rsid w:val="00B51B24"/>
    <w:rsid w:val="00B96563"/>
    <w:rsid w:val="00BA0F19"/>
    <w:rsid w:val="00C46EDC"/>
    <w:rsid w:val="00C73CDF"/>
    <w:rsid w:val="00C9616B"/>
    <w:rsid w:val="00CA2531"/>
    <w:rsid w:val="00CB1564"/>
    <w:rsid w:val="00D231A5"/>
    <w:rsid w:val="00D309E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A31699"/>
  <w15:chartTrackingRefBased/>
  <w15:docId w15:val="{D6644FDA-4DA2-42C8-A77A-65EAD46C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30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B96563"/>
    <w:pPr>
      <w:keepNext/>
      <w:spacing w:before="120" w:after="260"/>
      <w:ind w:left="709" w:hanging="709"/>
      <w:outlineLvl w:val="0"/>
    </w:pPr>
    <w:rPr>
      <w:rFonts w:eastAsiaTheme="majorEastAsia"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"/>
    <w:qFormat/>
    <w:rsid w:val="00B96563"/>
    <w:pPr>
      <w:keepNext/>
      <w:numPr>
        <w:ilvl w:val="1"/>
        <w:numId w:val="23"/>
      </w:numPr>
      <w:tabs>
        <w:tab w:val="clear" w:pos="576"/>
        <w:tab w:val="left" w:pos="595"/>
      </w:tabs>
      <w:spacing w:before="480" w:after="260"/>
      <w:outlineLvl w:val="1"/>
    </w:pPr>
    <w:rPr>
      <w:rFonts w:eastAsiaTheme="majorEastAsia" w:cs="Arial"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qFormat/>
    <w:rsid w:val="00B96563"/>
    <w:pPr>
      <w:keepNext/>
      <w:numPr>
        <w:ilvl w:val="2"/>
        <w:numId w:val="24"/>
      </w:numPr>
      <w:tabs>
        <w:tab w:val="left" w:pos="851"/>
      </w:tabs>
      <w:spacing w:before="260"/>
      <w:outlineLvl w:val="2"/>
    </w:pPr>
    <w:rPr>
      <w:rFonts w:eastAsiaTheme="majorEastAsia" w:cs="Arial"/>
      <w:b/>
      <w:bCs/>
      <w:szCs w:val="26"/>
    </w:rPr>
  </w:style>
  <w:style w:type="paragraph" w:styleId="Kop4">
    <w:name w:val="heading 4"/>
    <w:aliases w:val="4e niveau.,sub-subpar."/>
    <w:basedOn w:val="Standaard"/>
    <w:next w:val="Standaard"/>
    <w:link w:val="Kop4Char"/>
    <w:qFormat/>
    <w:rsid w:val="00B96563"/>
    <w:pPr>
      <w:keepNext/>
      <w:numPr>
        <w:ilvl w:val="3"/>
        <w:numId w:val="30"/>
      </w:numPr>
      <w:tabs>
        <w:tab w:val="num" w:pos="864"/>
      </w:tabs>
      <w:spacing w:before="120"/>
      <w:outlineLvl w:val="3"/>
    </w:pPr>
    <w:rPr>
      <w:rFonts w:eastAsiaTheme="majorEastAsia" w:cstheme="majorBidi"/>
      <w:bCs/>
      <w:i/>
      <w:szCs w:val="28"/>
    </w:rPr>
  </w:style>
  <w:style w:type="paragraph" w:styleId="Kop5">
    <w:name w:val="heading 5"/>
    <w:aliases w:val="Tussenkop 1,5e niveau,BIJLAGE"/>
    <w:basedOn w:val="Standaard"/>
    <w:next w:val="Standaard"/>
    <w:link w:val="Kop5Char"/>
    <w:autoRedefine/>
    <w:qFormat/>
    <w:rsid w:val="00B96563"/>
    <w:pPr>
      <w:numPr>
        <w:ilvl w:val="4"/>
        <w:numId w:val="30"/>
      </w:numPr>
      <w:tabs>
        <w:tab w:val="num" w:pos="1008"/>
      </w:tabs>
      <w:spacing w:before="120"/>
      <w:outlineLvl w:val="4"/>
    </w:pPr>
    <w:rPr>
      <w:rFonts w:eastAsiaTheme="majorEastAsia" w:cstheme="majorBidi"/>
      <w:bCs/>
      <w:iCs/>
      <w:szCs w:val="26"/>
    </w:rPr>
  </w:style>
  <w:style w:type="paragraph" w:styleId="Kop6">
    <w:name w:val="heading 6"/>
    <w:aliases w:val="Tussenkop 2"/>
    <w:basedOn w:val="Standaard"/>
    <w:next w:val="Standaard"/>
    <w:link w:val="Kop6Char"/>
    <w:autoRedefine/>
    <w:qFormat/>
    <w:rsid w:val="00B96563"/>
    <w:pPr>
      <w:numPr>
        <w:ilvl w:val="5"/>
        <w:numId w:val="30"/>
      </w:numPr>
      <w:spacing w:before="120"/>
      <w:outlineLvl w:val="5"/>
    </w:pPr>
    <w:rPr>
      <w:rFonts w:eastAsiaTheme="majorEastAsia" w:cstheme="majorBidi"/>
      <w:bCs/>
      <w:szCs w:val="22"/>
    </w:rPr>
  </w:style>
  <w:style w:type="paragraph" w:styleId="Kop7">
    <w:name w:val="heading 7"/>
    <w:aliases w:val="Tussenkop 3"/>
    <w:basedOn w:val="Standaard"/>
    <w:next w:val="Standaard"/>
    <w:link w:val="Kop7Char"/>
    <w:autoRedefine/>
    <w:qFormat/>
    <w:rsid w:val="00B96563"/>
    <w:pPr>
      <w:numPr>
        <w:ilvl w:val="6"/>
        <w:numId w:val="30"/>
      </w:numPr>
      <w:tabs>
        <w:tab w:val="num" w:pos="1296"/>
      </w:tabs>
      <w:spacing w:before="120"/>
      <w:outlineLvl w:val="6"/>
    </w:pPr>
    <w:rPr>
      <w:rFonts w:eastAsiaTheme="majorEastAsia" w:cstheme="majorBidi"/>
    </w:rPr>
  </w:style>
  <w:style w:type="paragraph" w:styleId="Kop8">
    <w:name w:val="heading 8"/>
    <w:aliases w:val="Tussenkop 4"/>
    <w:basedOn w:val="Standaard"/>
    <w:next w:val="Standaard"/>
    <w:link w:val="Kop8Char"/>
    <w:autoRedefine/>
    <w:qFormat/>
    <w:rsid w:val="00B96563"/>
    <w:pPr>
      <w:numPr>
        <w:ilvl w:val="7"/>
        <w:numId w:val="30"/>
      </w:numPr>
      <w:tabs>
        <w:tab w:val="num" w:pos="1440"/>
      </w:tabs>
      <w:spacing w:before="120"/>
      <w:outlineLvl w:val="7"/>
    </w:pPr>
    <w:rPr>
      <w:rFonts w:eastAsiaTheme="majorEastAsia" w:cstheme="majorBidi"/>
      <w:iCs/>
    </w:rPr>
  </w:style>
  <w:style w:type="paragraph" w:styleId="Kop9">
    <w:name w:val="heading 9"/>
    <w:aliases w:val="Tabelkop 1"/>
    <w:basedOn w:val="Standaard"/>
    <w:next w:val="Standaard"/>
    <w:link w:val="Kop9Char"/>
    <w:autoRedefine/>
    <w:qFormat/>
    <w:rsid w:val="00B96563"/>
    <w:pPr>
      <w:numPr>
        <w:ilvl w:val="8"/>
        <w:numId w:val="30"/>
      </w:numPr>
      <w:tabs>
        <w:tab w:val="num" w:pos="1584"/>
      </w:tabs>
      <w:spacing w:before="120"/>
      <w:outlineLvl w:val="8"/>
    </w:pPr>
    <w:rPr>
      <w:rFonts w:eastAsiaTheme="majorEastAsia"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B96563"/>
    <w:pPr>
      <w:numPr>
        <w:numId w:val="36"/>
      </w:numPr>
      <w:tabs>
        <w:tab w:val="left" w:pos="1276"/>
      </w:tabs>
      <w:spacing w:before="120" w:after="260"/>
      <w:outlineLvl w:val="0"/>
    </w:pPr>
    <w:rPr>
      <w:b/>
      <w:sz w:val="22"/>
    </w:rPr>
  </w:style>
  <w:style w:type="paragraph" w:customStyle="1" w:styleId="HHNKDocumentnaam">
    <w:name w:val="HHNK Documentnaam"/>
    <w:basedOn w:val="Aanhef"/>
    <w:next w:val="Standaard"/>
    <w:rsid w:val="00B96563"/>
    <w:pPr>
      <w:spacing w:before="120" w:line="40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autoRedefine/>
    <w:qFormat/>
    <w:rsid w:val="00B96563"/>
    <w:pPr>
      <w:keepNext/>
      <w:numPr>
        <w:numId w:val="39"/>
      </w:numPr>
      <w:tabs>
        <w:tab w:val="left" w:pos="0"/>
        <w:tab w:val="left" w:pos="426"/>
      </w:tabs>
      <w:spacing w:before="12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autoRedefine/>
    <w:qFormat/>
    <w:rsid w:val="00B96563"/>
    <w:pPr>
      <w:keepNext/>
      <w:numPr>
        <w:ilvl w:val="1"/>
        <w:numId w:val="39"/>
      </w:numPr>
      <w:spacing w:before="360" w:after="260"/>
      <w:outlineLvl w:val="1"/>
    </w:pPr>
    <w:rPr>
      <w:rFonts w:eastAsia="Arial"/>
      <w:sz w:val="22"/>
    </w:rPr>
  </w:style>
  <w:style w:type="paragraph" w:customStyle="1" w:styleId="HHNKKop3">
    <w:name w:val="HHNK Kop 3"/>
    <w:basedOn w:val="Standaard"/>
    <w:next w:val="Standaard"/>
    <w:autoRedefine/>
    <w:qFormat/>
    <w:rsid w:val="00B96563"/>
    <w:pPr>
      <w:keepNext/>
      <w:numPr>
        <w:ilvl w:val="2"/>
        <w:numId w:val="39"/>
      </w:numPr>
      <w:tabs>
        <w:tab w:val="left" w:pos="0"/>
      </w:tabs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autoRedefine/>
    <w:rsid w:val="00B96563"/>
    <w:pPr>
      <w:numPr>
        <w:numId w:val="41"/>
      </w:numPr>
    </w:pPr>
  </w:style>
  <w:style w:type="paragraph" w:customStyle="1" w:styleId="HHNKReferentiekopje">
    <w:name w:val="HHNK Referentiekopje"/>
    <w:basedOn w:val="Standaard"/>
    <w:next w:val="Standaard"/>
    <w:rsid w:val="00B96563"/>
    <w:rPr>
      <w:sz w:val="14"/>
    </w:rPr>
  </w:style>
  <w:style w:type="paragraph" w:customStyle="1" w:styleId="HHNKTitel">
    <w:name w:val="HHNK Titel"/>
    <w:basedOn w:val="Standaard"/>
    <w:next w:val="Standaard"/>
    <w:uiPriority w:val="99"/>
    <w:rsid w:val="00B96563"/>
    <w:pPr>
      <w:spacing w:before="120" w:after="240" w:line="40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uiPriority w:val="99"/>
    <w:rsid w:val="00B96563"/>
    <w:pPr>
      <w:spacing w:line="360" w:lineRule="atLeast"/>
    </w:pPr>
    <w:rPr>
      <w:b w:val="0"/>
    </w:rPr>
  </w:style>
  <w:style w:type="paragraph" w:customStyle="1" w:styleId="HHNKTabel">
    <w:name w:val="HHNK Tabel"/>
    <w:basedOn w:val="Standaard"/>
    <w:qFormat/>
    <w:rsid w:val="00B96563"/>
    <w:pPr>
      <w:spacing w:before="40" w:after="40" w:line="240" w:lineRule="auto"/>
    </w:pPr>
    <w:rPr>
      <w:sz w:val="16"/>
    </w:rPr>
  </w:style>
  <w:style w:type="paragraph" w:customStyle="1" w:styleId="HHNKVoettekst">
    <w:name w:val="HHNK Voettekst"/>
    <w:basedOn w:val="Standaard"/>
    <w:rsid w:val="00B96563"/>
    <w:rPr>
      <w:sz w:val="14"/>
    </w:rPr>
  </w:style>
  <w:style w:type="paragraph" w:styleId="Inhopg1">
    <w:name w:val="toc 1"/>
    <w:basedOn w:val="Standaard"/>
    <w:next w:val="Standaard"/>
    <w:autoRedefine/>
    <w:uiPriority w:val="39"/>
    <w:rsid w:val="00B96563"/>
    <w:pPr>
      <w:tabs>
        <w:tab w:val="left" w:pos="567"/>
        <w:tab w:val="left" w:pos="1134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B96563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uiPriority w:val="39"/>
    <w:rsid w:val="00B96563"/>
    <w:pPr>
      <w:tabs>
        <w:tab w:val="left" w:pos="567"/>
        <w:tab w:val="left" w:pos="1559"/>
        <w:tab w:val="right" w:pos="9072"/>
      </w:tabs>
      <w:ind w:left="567"/>
      <w:outlineLvl w:val="2"/>
    </w:pPr>
  </w:style>
  <w:style w:type="paragraph" w:styleId="Voetnoottekst">
    <w:name w:val="footnote text"/>
    <w:basedOn w:val="Standaard"/>
    <w:link w:val="VoetnoottekstChar"/>
    <w:uiPriority w:val="99"/>
    <w:semiHidden/>
    <w:rsid w:val="00B96563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B96563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B96563"/>
    <w:rPr>
      <w:rFonts w:ascii="Verdana" w:hAnsi="Verdana"/>
      <w:iCs/>
      <w:sz w:val="18"/>
    </w:rPr>
  </w:style>
  <w:style w:type="character" w:styleId="HTMLVariable">
    <w:name w:val="HTML Variable"/>
    <w:semiHidden/>
    <w:rsid w:val="00B96563"/>
    <w:rPr>
      <w:rFonts w:ascii="Verdana" w:hAnsi="Verdana"/>
      <w:iCs/>
      <w:sz w:val="18"/>
    </w:rPr>
  </w:style>
  <w:style w:type="character" w:styleId="HTML-acroniem">
    <w:name w:val="HTML Acronym"/>
    <w:semiHidden/>
    <w:rsid w:val="00B96563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B96563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B96563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B96563"/>
    <w:rPr>
      <w:rFonts w:ascii="Verdana" w:hAnsi="Verdana"/>
      <w:iCs/>
      <w:sz w:val="18"/>
    </w:rPr>
  </w:style>
  <w:style w:type="character" w:styleId="HTML-schrijfmachine">
    <w:name w:val="HTML Typewriter"/>
    <w:semiHidden/>
    <w:rsid w:val="00B96563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B96563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B96563"/>
    <w:rPr>
      <w:rFonts w:ascii="Verdana" w:hAnsi="Verdana"/>
      <w:sz w:val="18"/>
    </w:rPr>
  </w:style>
  <w:style w:type="character" w:styleId="Hyperlink">
    <w:name w:val="Hyperlink"/>
    <w:uiPriority w:val="99"/>
    <w:rsid w:val="00B96563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B96563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B96563"/>
    <w:pPr>
      <w:ind w:left="360" w:hanging="180"/>
    </w:pPr>
  </w:style>
  <w:style w:type="paragraph" w:styleId="Indexkop">
    <w:name w:val="index heading"/>
    <w:basedOn w:val="Standaard"/>
    <w:next w:val="Index1"/>
    <w:semiHidden/>
    <w:rsid w:val="00B96563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B96563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B96563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B96563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rsid w:val="00B9656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6563"/>
    <w:rPr>
      <w:rFonts w:ascii="Verdana" w:hAnsi="Verdana"/>
      <w:sz w:val="18"/>
      <w:szCs w:val="24"/>
    </w:rPr>
  </w:style>
  <w:style w:type="paragraph" w:styleId="Lijst3">
    <w:name w:val="List 3"/>
    <w:basedOn w:val="Standaard"/>
    <w:semiHidden/>
    <w:rsid w:val="00B96563"/>
    <w:pPr>
      <w:ind w:left="1080" w:hanging="360"/>
    </w:pPr>
  </w:style>
  <w:style w:type="paragraph" w:styleId="Lijstopsomteken">
    <w:name w:val="List Bullet"/>
    <w:basedOn w:val="Standaard"/>
    <w:autoRedefine/>
    <w:semiHidden/>
    <w:rsid w:val="00B96563"/>
    <w:pPr>
      <w:numPr>
        <w:numId w:val="31"/>
      </w:numPr>
      <w:tabs>
        <w:tab w:val="left" w:pos="454"/>
      </w:tabs>
    </w:pPr>
  </w:style>
  <w:style w:type="paragraph" w:styleId="Lijstnummering">
    <w:name w:val="List Number"/>
    <w:basedOn w:val="Standaard"/>
    <w:autoRedefine/>
    <w:uiPriority w:val="99"/>
    <w:semiHidden/>
    <w:rsid w:val="00B96563"/>
    <w:pPr>
      <w:numPr>
        <w:numId w:val="32"/>
      </w:numPr>
    </w:pPr>
  </w:style>
  <w:style w:type="paragraph" w:styleId="Lijstnummering2">
    <w:name w:val="List Number 2"/>
    <w:basedOn w:val="Standaard"/>
    <w:autoRedefine/>
    <w:semiHidden/>
    <w:rsid w:val="00B96563"/>
    <w:pPr>
      <w:numPr>
        <w:numId w:val="33"/>
      </w:numPr>
    </w:pPr>
  </w:style>
  <w:style w:type="paragraph" w:styleId="Lijstnummering3">
    <w:name w:val="List Number 3"/>
    <w:basedOn w:val="Standaard"/>
    <w:autoRedefine/>
    <w:semiHidden/>
    <w:rsid w:val="00B96563"/>
  </w:style>
  <w:style w:type="paragraph" w:styleId="Lijstnummering4">
    <w:name w:val="List Number 4"/>
    <w:basedOn w:val="Standaard"/>
    <w:autoRedefine/>
    <w:semiHidden/>
    <w:rsid w:val="00B96563"/>
    <w:pPr>
      <w:numPr>
        <w:numId w:val="34"/>
      </w:numPr>
    </w:pPr>
  </w:style>
  <w:style w:type="paragraph" w:styleId="Lijstnummering5">
    <w:name w:val="List Number 5"/>
    <w:basedOn w:val="Standaard"/>
    <w:autoRedefine/>
    <w:semiHidden/>
    <w:rsid w:val="00B96563"/>
    <w:pPr>
      <w:numPr>
        <w:numId w:val="35"/>
      </w:numPr>
    </w:pPr>
  </w:style>
  <w:style w:type="paragraph" w:styleId="Macrotekst">
    <w:name w:val="macro"/>
    <w:link w:val="MacrotekstChar"/>
    <w:semiHidden/>
    <w:rsid w:val="00B9656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B96563"/>
    <w:rPr>
      <w:rFonts w:ascii="Verdana" w:hAnsi="Verdana" w:cs="Courier New"/>
      <w:sz w:val="18"/>
    </w:rPr>
  </w:style>
  <w:style w:type="character" w:styleId="Nadruk">
    <w:name w:val="Emphasis"/>
    <w:qFormat/>
    <w:rsid w:val="00B96563"/>
    <w:rPr>
      <w:rFonts w:ascii="Verdana" w:hAnsi="Verdana"/>
      <w:iCs/>
      <w:sz w:val="18"/>
    </w:rPr>
  </w:style>
  <w:style w:type="paragraph" w:styleId="Normaalweb">
    <w:name w:val="Normal (Web)"/>
    <w:basedOn w:val="Standaard"/>
    <w:semiHidden/>
    <w:rsid w:val="00B96563"/>
  </w:style>
  <w:style w:type="character" w:styleId="Paginanummer">
    <w:name w:val="page number"/>
    <w:semiHidden/>
    <w:rsid w:val="00B96563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B96563"/>
    <w:rPr>
      <w:szCs w:val="20"/>
    </w:rPr>
  </w:style>
  <w:style w:type="character" w:customStyle="1" w:styleId="PlattetekstChar">
    <w:name w:val="Platte tekst Char"/>
    <w:basedOn w:val="Standaardalinea-lettertype"/>
    <w:link w:val="Plattetekst"/>
    <w:semiHidden/>
    <w:rsid w:val="00B96563"/>
    <w:rPr>
      <w:rFonts w:ascii="Verdana" w:hAnsi="Verdana"/>
      <w:sz w:val="18"/>
    </w:rPr>
  </w:style>
  <w:style w:type="paragraph" w:styleId="Plattetekst2">
    <w:name w:val="Body Text 2"/>
    <w:basedOn w:val="Standaard"/>
    <w:link w:val="Plattetekst2Char"/>
    <w:semiHidden/>
    <w:rsid w:val="00B96563"/>
  </w:style>
  <w:style w:type="character" w:customStyle="1" w:styleId="Plattetekst2Char">
    <w:name w:val="Platte tekst 2 Char"/>
    <w:basedOn w:val="Standaardalinea-lettertype"/>
    <w:link w:val="Plattetekst2"/>
    <w:semiHidden/>
    <w:rsid w:val="00B96563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B96563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B96563"/>
    <w:rPr>
      <w:szCs w:val="16"/>
    </w:rPr>
  </w:style>
  <w:style w:type="character" w:customStyle="1" w:styleId="Plattetekst3Char">
    <w:name w:val="Platte tekst 3 Char"/>
    <w:link w:val="Plattetekst3"/>
    <w:rsid w:val="00B96563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B96563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B96563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B96563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B96563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B96563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B96563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B96563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B96563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B96563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B96563"/>
    <w:rPr>
      <w:rFonts w:ascii="Verdana" w:hAnsi="Verdana"/>
      <w:sz w:val="18"/>
      <w:szCs w:val="16"/>
    </w:rPr>
  </w:style>
  <w:style w:type="character" w:styleId="Regelnummer">
    <w:name w:val="line number"/>
    <w:semiHidden/>
    <w:rsid w:val="00B96563"/>
    <w:rPr>
      <w:rFonts w:ascii="Verdana" w:hAnsi="Verdana"/>
      <w:sz w:val="18"/>
    </w:rPr>
  </w:style>
  <w:style w:type="paragraph" w:customStyle="1" w:styleId="Subtitel">
    <w:name w:val="Subtitel"/>
    <w:basedOn w:val="Standaard"/>
    <w:link w:val="OndertitelChar"/>
    <w:uiPriority w:val="99"/>
    <w:qFormat/>
    <w:rsid w:val="00B96563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B96563"/>
    <w:rPr>
      <w:sz w:val="16"/>
      <w:szCs w:val="20"/>
    </w:rPr>
  </w:style>
  <w:style w:type="character" w:customStyle="1" w:styleId="TekstopmerkingChar">
    <w:name w:val="Tekst opmerking Char"/>
    <w:link w:val="Tekstopmerking"/>
    <w:semiHidden/>
    <w:rsid w:val="00B96563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B96563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B96563"/>
    <w:rPr>
      <w:rFonts w:ascii="Verdana" w:hAnsi="Verdana" w:cs="Courier New"/>
      <w:sz w:val="18"/>
    </w:rPr>
  </w:style>
  <w:style w:type="paragraph" w:styleId="Titel">
    <w:name w:val="Title"/>
    <w:basedOn w:val="Standaard"/>
    <w:link w:val="TitelChar"/>
    <w:qFormat/>
    <w:rsid w:val="00B96563"/>
    <w:pPr>
      <w:spacing w:before="120" w:after="240"/>
      <w:outlineLvl w:val="0"/>
    </w:pPr>
    <w:rPr>
      <w:rFonts w:eastAsiaTheme="majorEastAsia" w:cs="Arial"/>
      <w:b/>
      <w:bCs/>
      <w:kern w:val="28"/>
      <w:sz w:val="26"/>
      <w:szCs w:val="32"/>
    </w:rPr>
  </w:style>
  <w:style w:type="character" w:customStyle="1" w:styleId="TitelChar">
    <w:name w:val="Titel Char"/>
    <w:basedOn w:val="Standaardalinea-lettertype"/>
    <w:link w:val="Titel"/>
    <w:rsid w:val="00B96563"/>
    <w:rPr>
      <w:rFonts w:ascii="Verdana" w:eastAsiaTheme="majorEastAsia" w:hAnsi="Verdana" w:cs="Arial"/>
      <w:b/>
      <w:bCs/>
      <w:kern w:val="28"/>
      <w:sz w:val="26"/>
      <w:szCs w:val="32"/>
    </w:rPr>
  </w:style>
  <w:style w:type="character" w:styleId="Verwijzingopmerking">
    <w:name w:val="annotation reference"/>
    <w:uiPriority w:val="99"/>
    <w:semiHidden/>
    <w:rsid w:val="00B96563"/>
    <w:rPr>
      <w:rFonts w:ascii="Verdana" w:hAnsi="Verdana"/>
      <w:sz w:val="16"/>
      <w:szCs w:val="16"/>
    </w:rPr>
  </w:style>
  <w:style w:type="character" w:styleId="Voetnootmarkering">
    <w:name w:val="footnote reference"/>
    <w:uiPriority w:val="99"/>
    <w:semiHidden/>
    <w:rsid w:val="00B96563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B96563"/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96563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qFormat/>
    <w:rsid w:val="00B96563"/>
    <w:rPr>
      <w:rFonts w:ascii="Verdana" w:hAnsi="Verdana"/>
      <w:b/>
      <w:bCs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B96563"/>
    <w:pPr>
      <w:ind w:left="708"/>
    </w:pPr>
    <w:rPr>
      <w:rFonts w:ascii="Arial" w:hAnsi="Arial"/>
      <w:sz w:val="20"/>
      <w:szCs w:val="20"/>
    </w:r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B96563"/>
    <w:pPr>
      <w:keepNext/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qFormat/>
    <w:rsid w:val="00B965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link w:val="Subtitel"/>
    <w:uiPriority w:val="99"/>
    <w:rsid w:val="00B96563"/>
    <w:rPr>
      <w:rFonts w:ascii="Verdana" w:hAnsi="Verdana" w:cs="Arial"/>
      <w:sz w:val="26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rsid w:val="00B96563"/>
    <w:rPr>
      <w:rFonts w:ascii="Verdana" w:eastAsiaTheme="majorEastAsia" w:hAnsi="Verdana" w:cs="Arial"/>
      <w:b/>
      <w:bCs/>
      <w:kern w:val="32"/>
      <w:sz w:val="22"/>
      <w:szCs w:val="32"/>
    </w:rPr>
  </w:style>
  <w:style w:type="character" w:customStyle="1" w:styleId="Kop2Char">
    <w:name w:val="Kop 2 Char"/>
    <w:basedOn w:val="Standaardalinea-lettertype"/>
    <w:link w:val="Kop2"/>
    <w:rsid w:val="00B96563"/>
    <w:rPr>
      <w:rFonts w:ascii="Verdana" w:eastAsiaTheme="majorEastAsia" w:hAnsi="Verdana" w:cs="Arial"/>
      <w:bCs/>
      <w:iCs/>
      <w:sz w:val="22"/>
      <w:szCs w:val="28"/>
    </w:rPr>
  </w:style>
  <w:style w:type="character" w:customStyle="1" w:styleId="Kop3Char">
    <w:name w:val="Kop 3 Char"/>
    <w:basedOn w:val="Standaardalinea-lettertype"/>
    <w:link w:val="Kop3"/>
    <w:rsid w:val="00B96563"/>
    <w:rPr>
      <w:rFonts w:ascii="Verdana" w:eastAsiaTheme="majorEastAsia" w:hAnsi="Verdana" w:cs="Arial"/>
      <w:b/>
      <w:bCs/>
      <w:sz w:val="18"/>
      <w:szCs w:val="26"/>
    </w:rPr>
  </w:style>
  <w:style w:type="character" w:customStyle="1" w:styleId="Kop4Char">
    <w:name w:val="Kop 4 Char"/>
    <w:aliases w:val="4e niveau. Char,sub-subpar. Char"/>
    <w:basedOn w:val="Standaardalinea-lettertype"/>
    <w:link w:val="Kop4"/>
    <w:rsid w:val="00B96563"/>
    <w:rPr>
      <w:rFonts w:ascii="Verdana" w:eastAsiaTheme="majorEastAsia" w:hAnsi="Verdana" w:cstheme="majorBidi"/>
      <w:bCs/>
      <w:i/>
      <w:sz w:val="18"/>
      <w:szCs w:val="28"/>
    </w:rPr>
  </w:style>
  <w:style w:type="character" w:customStyle="1" w:styleId="Kop5Char">
    <w:name w:val="Kop 5 Char"/>
    <w:aliases w:val="Tussenkop 1 Char,5e niveau Char,BIJLAGE Char"/>
    <w:basedOn w:val="Standaardalinea-lettertype"/>
    <w:link w:val="Kop5"/>
    <w:rsid w:val="00B96563"/>
    <w:rPr>
      <w:rFonts w:ascii="Verdana" w:eastAsiaTheme="majorEastAsia" w:hAnsi="Verdana" w:cstheme="majorBidi"/>
      <w:bCs/>
      <w:iCs/>
      <w:sz w:val="18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rsid w:val="00B96563"/>
    <w:rPr>
      <w:rFonts w:ascii="Verdana" w:eastAsiaTheme="majorEastAsia" w:hAnsi="Verdana" w:cstheme="majorBidi"/>
      <w:bCs/>
      <w:sz w:val="18"/>
      <w:szCs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B96563"/>
    <w:rPr>
      <w:rFonts w:ascii="Verdana" w:eastAsiaTheme="majorEastAsia" w:hAnsi="Verdana" w:cstheme="majorBidi"/>
      <w:sz w:val="18"/>
      <w:szCs w:val="24"/>
    </w:rPr>
  </w:style>
  <w:style w:type="character" w:customStyle="1" w:styleId="Kop8Char">
    <w:name w:val="Kop 8 Char"/>
    <w:aliases w:val="Tussenkop 4 Char"/>
    <w:link w:val="Kop8"/>
    <w:rsid w:val="00B96563"/>
    <w:rPr>
      <w:rFonts w:ascii="Verdana" w:eastAsiaTheme="majorEastAsia" w:hAnsi="Verdana" w:cstheme="majorBidi"/>
      <w:iCs/>
      <w:sz w:val="18"/>
      <w:szCs w:val="24"/>
    </w:rPr>
  </w:style>
  <w:style w:type="character" w:customStyle="1" w:styleId="Kop9Char">
    <w:name w:val="Kop 9 Char"/>
    <w:aliases w:val="Tabelkop 1 Char"/>
    <w:basedOn w:val="Standaardalinea-lettertype"/>
    <w:link w:val="Kop9"/>
    <w:rsid w:val="00B96563"/>
    <w:rPr>
      <w:rFonts w:ascii="Verdana" w:eastAsiaTheme="majorEastAsia" w:hAnsi="Verdana" w:cs="Arial"/>
      <w:sz w:val="18"/>
      <w:szCs w:val="22"/>
    </w:rPr>
  </w:style>
  <w:style w:type="paragraph" w:styleId="Bijschrift">
    <w:name w:val="caption"/>
    <w:basedOn w:val="Standaard"/>
    <w:next w:val="Standaard"/>
    <w:qFormat/>
    <w:rsid w:val="00B96563"/>
    <w:pPr>
      <w:spacing w:before="120" w:after="120"/>
    </w:pPr>
    <w:rPr>
      <w:bCs/>
      <w:i/>
      <w:sz w:val="14"/>
      <w:szCs w:val="20"/>
    </w:rPr>
  </w:style>
  <w:style w:type="paragraph" w:styleId="Geenafstand">
    <w:name w:val="No Spacing"/>
    <w:uiPriority w:val="1"/>
    <w:qFormat/>
    <w:rsid w:val="00B96563"/>
    <w:rPr>
      <w:rFonts w:ascii="Verdana" w:hAnsi="Verdana"/>
      <w:sz w:val="18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9656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6563"/>
    <w:rPr>
      <w:rFonts w:ascii="Verdana" w:hAnsi="Verdana"/>
      <w:i/>
      <w:iCs/>
      <w:color w:val="404040" w:themeColor="text1" w:themeTint="BF"/>
      <w:sz w:val="18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65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6563"/>
    <w:rPr>
      <w:rFonts w:ascii="Verdana" w:eastAsiaTheme="majorEastAsia" w:hAnsi="Verdana" w:cstheme="majorBidi"/>
      <w:i/>
      <w:iCs/>
      <w:color w:val="4F81BD" w:themeColor="accent1"/>
      <w:sz w:val="18"/>
      <w:szCs w:val="24"/>
    </w:rPr>
  </w:style>
  <w:style w:type="character" w:styleId="Subtielebenadrukking">
    <w:name w:val="Subtle Emphasis"/>
    <w:uiPriority w:val="19"/>
    <w:qFormat/>
    <w:rsid w:val="00B96563"/>
    <w:rPr>
      <w:i/>
      <w:iCs/>
      <w:color w:val="404040" w:themeColor="text1" w:themeTint="BF"/>
    </w:rPr>
  </w:style>
  <w:style w:type="character" w:styleId="Intensievebenadrukking">
    <w:name w:val="Intense Emphasis"/>
    <w:uiPriority w:val="21"/>
    <w:qFormat/>
    <w:rsid w:val="00B96563"/>
    <w:rPr>
      <w:i/>
      <w:iCs/>
      <w:color w:val="4F81BD" w:themeColor="accent1"/>
    </w:rPr>
  </w:style>
  <w:style w:type="character" w:styleId="Subtieleverwijzing">
    <w:name w:val="Subtle Reference"/>
    <w:uiPriority w:val="31"/>
    <w:qFormat/>
    <w:rsid w:val="00B96563"/>
    <w:rPr>
      <w:smallCaps/>
      <w:color w:val="5A5A5A" w:themeColor="text1" w:themeTint="A5"/>
    </w:rPr>
  </w:style>
  <w:style w:type="character" w:styleId="Intensieveverwijzing">
    <w:name w:val="Intense Reference"/>
    <w:uiPriority w:val="32"/>
    <w:qFormat/>
    <w:rsid w:val="00B96563"/>
    <w:rPr>
      <w:b/>
      <w:bCs/>
      <w:smallCaps/>
      <w:color w:val="4F81BD" w:themeColor="accent1"/>
      <w:spacing w:val="5"/>
    </w:rPr>
  </w:style>
  <w:style w:type="character" w:styleId="Titelvanboek">
    <w:name w:val="Book Title"/>
    <w:uiPriority w:val="33"/>
    <w:qFormat/>
    <w:rsid w:val="00B96563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96563"/>
    <w:pPr>
      <w:keepLines/>
      <w:spacing w:before="240" w:after="0"/>
      <w:ind w:left="0" w:firstLine="0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kern w:val="0"/>
      <w:sz w:val="32"/>
    </w:rPr>
  </w:style>
  <w:style w:type="table" w:styleId="Tabelraster">
    <w:name w:val="Table Grid"/>
    <w:basedOn w:val="Standaardtabel"/>
    <w:uiPriority w:val="59"/>
    <w:rsid w:val="00B96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HHNKaanhef">
    <w:name w:val="HHNK aanhef"/>
    <w:basedOn w:val="Standaard"/>
    <w:next w:val="Standaard"/>
    <w:rsid w:val="00B96563"/>
    <w:pPr>
      <w:spacing w:after="240"/>
    </w:pPr>
  </w:style>
  <w:style w:type="paragraph" w:customStyle="1" w:styleId="HHNKafsluiting">
    <w:name w:val="HHNK afsluiting"/>
    <w:basedOn w:val="Standaard"/>
    <w:next w:val="Standaard"/>
    <w:rsid w:val="00B96563"/>
    <w:pPr>
      <w:tabs>
        <w:tab w:val="left" w:pos="1820"/>
        <w:tab w:val="left" w:pos="3754"/>
        <w:tab w:val="left" w:pos="5290"/>
        <w:tab w:val="left" w:pos="6957"/>
        <w:tab w:val="left" w:pos="8063"/>
      </w:tabs>
      <w:spacing w:before="240" w:after="1080"/>
    </w:pPr>
  </w:style>
  <w:style w:type="paragraph" w:customStyle="1" w:styleId="HHNKKop4">
    <w:name w:val="HHNK Kop 4"/>
    <w:basedOn w:val="Standaard"/>
    <w:next w:val="Standaard"/>
    <w:autoRedefine/>
    <w:rsid w:val="00B96563"/>
    <w:pPr>
      <w:keepNext/>
      <w:numPr>
        <w:ilvl w:val="3"/>
        <w:numId w:val="40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Kopje">
    <w:name w:val="HHNK Kopje"/>
    <w:basedOn w:val="Standaard"/>
    <w:next w:val="Standaard"/>
    <w:rsid w:val="00B96563"/>
    <w:pPr>
      <w:spacing w:before="120"/>
    </w:pPr>
    <w:rPr>
      <w:b/>
    </w:rPr>
  </w:style>
  <w:style w:type="paragraph" w:customStyle="1" w:styleId="tekstvoorstel">
    <w:name w:val="tekstvoorstel"/>
    <w:basedOn w:val="Standaard"/>
    <w:link w:val="tekstvoorstelChar"/>
    <w:rsid w:val="00B96563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B96563"/>
    <w:rPr>
      <w:rFonts w:ascii="Verdana" w:hAnsi="Verdana"/>
      <w:color w:val="0000FF"/>
      <w:sz w:val="18"/>
      <w:szCs w:val="18"/>
    </w:rPr>
  </w:style>
  <w:style w:type="paragraph" w:customStyle="1" w:styleId="Standard">
    <w:name w:val="Standard"/>
    <w:uiPriority w:val="99"/>
    <w:rsid w:val="00B96563"/>
    <w:pPr>
      <w:suppressAutoHyphens/>
      <w:spacing w:line="260" w:lineRule="atLeast"/>
      <w:textAlignment w:val="baseline"/>
    </w:pPr>
    <w:rPr>
      <w:rFonts w:ascii="Verdana" w:hAnsi="Verdana"/>
      <w:kern w:val="1"/>
      <w:sz w:val="18"/>
      <w:szCs w:val="24"/>
      <w:lang w:eastAsia="ar-SA"/>
    </w:rPr>
  </w:style>
  <w:style w:type="paragraph" w:customStyle="1" w:styleId="Default">
    <w:name w:val="Default"/>
    <w:rsid w:val="00B9656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Verborgentekst">
    <w:name w:val="Verborgen tekst"/>
    <w:rsid w:val="00B9656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B9656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2">
    <w:name w:val="broodtekst Char2"/>
    <w:link w:val="broodtekst"/>
    <w:rsid w:val="00B96563"/>
    <w:rPr>
      <w:rFonts w:ascii="Verdana" w:hAnsi="Verdana"/>
      <w:sz w:val="18"/>
      <w:szCs w:val="18"/>
    </w:rPr>
  </w:style>
  <w:style w:type="paragraph" w:customStyle="1" w:styleId="Plattetekstinspringen21">
    <w:name w:val="Platte tekst inspringen 21"/>
    <w:basedOn w:val="Standaard"/>
    <w:rsid w:val="00B96563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</w:rPr>
  </w:style>
  <w:style w:type="paragraph" w:customStyle="1" w:styleId="StandaardZwart">
    <w:name w:val="Standaard + Zwart"/>
    <w:basedOn w:val="Standaard"/>
    <w:link w:val="StandaardZwartChar"/>
    <w:rsid w:val="00B96563"/>
    <w:pPr>
      <w:numPr>
        <w:ilvl w:val="1"/>
        <w:numId w:val="42"/>
      </w:numPr>
      <w:tabs>
        <w:tab w:val="clear" w:pos="1440"/>
        <w:tab w:val="left" w:pos="360"/>
        <w:tab w:val="num" w:pos="720"/>
      </w:tabs>
      <w:spacing w:line="240" w:lineRule="atLeast"/>
    </w:pPr>
    <w:rPr>
      <w:color w:val="000000"/>
    </w:rPr>
  </w:style>
  <w:style w:type="character" w:customStyle="1" w:styleId="StandaardZwartChar">
    <w:name w:val="Standaard + Zwart Char"/>
    <w:link w:val="StandaardZwart"/>
    <w:rsid w:val="00B96563"/>
    <w:rPr>
      <w:rFonts w:ascii="Verdana" w:hAnsi="Verdana"/>
      <w:color w:val="000000"/>
      <w:sz w:val="18"/>
      <w:szCs w:val="24"/>
    </w:rPr>
  </w:style>
  <w:style w:type="paragraph" w:customStyle="1" w:styleId="RapportOpsomming">
    <w:name w:val="RapportOpsomming"/>
    <w:basedOn w:val="Standaard"/>
    <w:rsid w:val="00B96563"/>
    <w:pPr>
      <w:spacing w:line="240" w:lineRule="atLeast"/>
      <w:ind w:left="284" w:hanging="284"/>
    </w:pPr>
    <w:rPr>
      <w:sz w:val="20"/>
    </w:rPr>
  </w:style>
  <w:style w:type="paragraph" w:customStyle="1" w:styleId="toelichting">
    <w:name w:val="toelichting"/>
    <w:basedOn w:val="Standaard"/>
    <w:link w:val="toelichtingChar"/>
    <w:rsid w:val="00B96563"/>
    <w:pPr>
      <w:spacing w:line="240" w:lineRule="atLeast"/>
    </w:pPr>
    <w:rPr>
      <w:i/>
      <w:color w:val="0000FF"/>
    </w:rPr>
  </w:style>
  <w:style w:type="character" w:customStyle="1" w:styleId="toelichtingChar">
    <w:name w:val="toelichting Char"/>
    <w:link w:val="toelichting"/>
    <w:rsid w:val="00B96563"/>
    <w:rPr>
      <w:rFonts w:ascii="Verdana" w:hAnsi="Verdana"/>
      <w:i/>
      <w:color w:val="0000FF"/>
      <w:sz w:val="18"/>
      <w:szCs w:val="24"/>
    </w:rPr>
  </w:style>
  <w:style w:type="paragraph" w:customStyle="1" w:styleId="tekstoptie">
    <w:name w:val="tekstoptie"/>
    <w:basedOn w:val="Standaard"/>
    <w:link w:val="tekstoptieChar"/>
    <w:rsid w:val="00B96563"/>
    <w:pPr>
      <w:spacing w:line="240" w:lineRule="atLeast"/>
    </w:pPr>
    <w:rPr>
      <w:color w:val="FF0000"/>
    </w:rPr>
  </w:style>
  <w:style w:type="character" w:customStyle="1" w:styleId="tekstoptieChar">
    <w:name w:val="tekstoptie Char"/>
    <w:link w:val="tekstoptie"/>
    <w:rsid w:val="00B96563"/>
    <w:rPr>
      <w:rFonts w:ascii="Verdana" w:hAnsi="Verdana"/>
      <w:color w:val="FF0000"/>
      <w:sz w:val="18"/>
      <w:szCs w:val="24"/>
    </w:rPr>
  </w:style>
  <w:style w:type="character" w:customStyle="1" w:styleId="OpmaakprofielArial">
    <w:name w:val="Opmaakprofiel Arial"/>
    <w:rsid w:val="00B96563"/>
    <w:rPr>
      <w:rFonts w:ascii="V&amp;W Syntax (Adobe)" w:hAnsi="V&amp;W Syntax (Adobe)" w:cs="V&amp;W Syntax (Adobe)"/>
    </w:rPr>
  </w:style>
  <w:style w:type="character" w:customStyle="1" w:styleId="VerborgenTekstGrijs">
    <w:name w:val="VerborgenTekstGrijs"/>
    <w:rsid w:val="00B96563"/>
    <w:rPr>
      <w:rFonts w:ascii="Verdana" w:hAnsi="Verdana"/>
      <w:b/>
      <w:i/>
      <w:vanish/>
      <w:color w:val="C0C0C0"/>
      <w:sz w:val="16"/>
    </w:rPr>
  </w:style>
  <w:style w:type="numbering" w:customStyle="1" w:styleId="Test">
    <w:name w:val="Test"/>
    <w:rsid w:val="00B96563"/>
    <w:pPr>
      <w:numPr>
        <w:numId w:val="22"/>
      </w:numPr>
    </w:pPr>
  </w:style>
  <w:style w:type="character" w:customStyle="1" w:styleId="Nadruk1">
    <w:name w:val="Nadruk1"/>
    <w:basedOn w:val="Standaardalinea-lettertype"/>
    <w:rsid w:val="00B96563"/>
  </w:style>
  <w:style w:type="paragraph" w:styleId="Standaardinspringing">
    <w:name w:val="Normal Indent"/>
    <w:basedOn w:val="Standaard"/>
    <w:rsid w:val="00B96563"/>
    <w:pPr>
      <w:ind w:left="708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locked/>
    <w:rsid w:val="00B96563"/>
    <w:rPr>
      <w:rFonts w:ascii="Verdana" w:hAnsi="Verdana"/>
      <w:sz w:val="14"/>
    </w:rPr>
  </w:style>
  <w:style w:type="paragraph" w:styleId="Adresenvelop">
    <w:name w:val="envelope address"/>
    <w:basedOn w:val="Standaard"/>
    <w:semiHidden/>
    <w:rsid w:val="00B96563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zender">
    <w:name w:val="envelope return"/>
    <w:basedOn w:val="Standaard"/>
    <w:semiHidden/>
    <w:rsid w:val="00B96563"/>
    <w:rPr>
      <w:rFonts w:cs="Arial"/>
      <w:szCs w:val="20"/>
    </w:rPr>
  </w:style>
  <w:style w:type="character" w:styleId="Eindnootmarkering">
    <w:name w:val="endnote reference"/>
    <w:semiHidden/>
    <w:rsid w:val="00B96563"/>
    <w:rPr>
      <w:rFonts w:ascii="Verdana" w:hAnsi="Verdana"/>
      <w:dstrike w:val="0"/>
      <w:sz w:val="18"/>
      <w:bdr w:val="none" w:sz="0" w:space="0" w:color="auto"/>
      <w:vertAlign w:val="superscript"/>
      <w:lang w:val="nl-NL"/>
    </w:rPr>
  </w:style>
  <w:style w:type="paragraph" w:styleId="Eindnoottekst">
    <w:name w:val="endnote text"/>
    <w:basedOn w:val="Standaard"/>
    <w:link w:val="EindnoottekstChar"/>
    <w:semiHidden/>
    <w:rsid w:val="00B96563"/>
    <w:pPr>
      <w:spacing w:line="240" w:lineRule="auto"/>
      <w:ind w:left="454" w:hanging="454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B96563"/>
    <w:rPr>
      <w:rFonts w:ascii="Verdana" w:hAnsi="Verdana"/>
      <w:sz w:val="14"/>
    </w:rPr>
  </w:style>
  <w:style w:type="paragraph" w:styleId="Bronvermelding">
    <w:name w:val="table of authorities"/>
    <w:basedOn w:val="Standaard"/>
    <w:next w:val="Standaard"/>
    <w:semiHidden/>
    <w:rsid w:val="00B96563"/>
  </w:style>
  <w:style w:type="paragraph" w:styleId="Afsluiting">
    <w:name w:val="Closing"/>
    <w:basedOn w:val="Standaard"/>
    <w:link w:val="AfsluitingChar"/>
    <w:semiHidden/>
    <w:rsid w:val="00B96563"/>
    <w:pPr>
      <w:spacing w:before="240" w:after="1080"/>
    </w:pPr>
  </w:style>
  <w:style w:type="character" w:customStyle="1" w:styleId="AfsluitingChar">
    <w:name w:val="Afsluiting Char"/>
    <w:basedOn w:val="Standaardalinea-lettertype"/>
    <w:link w:val="Afsluiting"/>
    <w:semiHidden/>
    <w:rsid w:val="00B96563"/>
    <w:rPr>
      <w:rFonts w:ascii="Verdana" w:hAnsi="Verdana"/>
      <w:sz w:val="18"/>
      <w:szCs w:val="24"/>
    </w:rPr>
  </w:style>
  <w:style w:type="paragraph" w:styleId="Handtekening">
    <w:name w:val="Signature"/>
    <w:basedOn w:val="Standaard"/>
    <w:link w:val="HandtekeningChar"/>
    <w:semiHidden/>
    <w:rsid w:val="00B96563"/>
    <w:pPr>
      <w:spacing w:before="240"/>
    </w:pPr>
  </w:style>
  <w:style w:type="character" w:customStyle="1" w:styleId="HandtekeningChar">
    <w:name w:val="Handtekening Char"/>
    <w:basedOn w:val="Standaardalinea-lettertype"/>
    <w:link w:val="Handtekening"/>
    <w:semiHidden/>
    <w:rsid w:val="00B96563"/>
    <w:rPr>
      <w:rFonts w:ascii="Verdana" w:hAnsi="Verdana"/>
      <w:sz w:val="18"/>
      <w:szCs w:val="24"/>
    </w:rPr>
  </w:style>
  <w:style w:type="paragraph" w:styleId="Berichtkop">
    <w:name w:val="Message Header"/>
    <w:basedOn w:val="Standaard"/>
    <w:link w:val="BerichtkopChar"/>
    <w:semiHidden/>
    <w:rsid w:val="00B9656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cs="Arial"/>
    </w:rPr>
  </w:style>
  <w:style w:type="character" w:customStyle="1" w:styleId="BerichtkopChar">
    <w:name w:val="Berichtkop Char"/>
    <w:basedOn w:val="Standaardalinea-lettertype"/>
    <w:link w:val="Berichtkop"/>
    <w:semiHidden/>
    <w:rsid w:val="00B96563"/>
    <w:rPr>
      <w:rFonts w:ascii="Verdana" w:hAnsi="Verdana" w:cs="Arial"/>
      <w:sz w:val="18"/>
      <w:szCs w:val="24"/>
      <w:shd w:val="pct20" w:color="auto" w:fill="auto"/>
    </w:rPr>
  </w:style>
  <w:style w:type="paragraph" w:styleId="Aanhef">
    <w:name w:val="Salutation"/>
    <w:basedOn w:val="Standaard"/>
    <w:next w:val="Standaard"/>
    <w:link w:val="AanhefChar"/>
    <w:semiHidden/>
    <w:rsid w:val="00B96563"/>
    <w:pPr>
      <w:spacing w:after="240"/>
    </w:pPr>
  </w:style>
  <w:style w:type="character" w:customStyle="1" w:styleId="AanhefChar">
    <w:name w:val="Aanhef Char"/>
    <w:basedOn w:val="Standaardalinea-lettertype"/>
    <w:link w:val="Aanhef"/>
    <w:semiHidden/>
    <w:rsid w:val="00B96563"/>
    <w:rPr>
      <w:rFonts w:ascii="Verdana" w:hAnsi="Verdana"/>
      <w:sz w:val="18"/>
      <w:szCs w:val="24"/>
    </w:rPr>
  </w:style>
  <w:style w:type="paragraph" w:styleId="Datum">
    <w:name w:val="Date"/>
    <w:basedOn w:val="Standaard"/>
    <w:next w:val="Standaard"/>
    <w:link w:val="DatumChar"/>
    <w:autoRedefine/>
    <w:semiHidden/>
    <w:rsid w:val="00B96563"/>
  </w:style>
  <w:style w:type="character" w:customStyle="1" w:styleId="DatumChar">
    <w:name w:val="Datum Char"/>
    <w:basedOn w:val="Standaardalinea-lettertype"/>
    <w:link w:val="Datum"/>
    <w:semiHidden/>
    <w:rsid w:val="00B96563"/>
    <w:rPr>
      <w:rFonts w:ascii="Verdana" w:hAnsi="Verdana"/>
      <w:sz w:val="18"/>
      <w:szCs w:val="24"/>
    </w:rPr>
  </w:style>
  <w:style w:type="paragraph" w:styleId="Bloktekst">
    <w:name w:val="Block Text"/>
    <w:basedOn w:val="Standaard"/>
    <w:semiHidden/>
    <w:rsid w:val="00B96563"/>
    <w:pPr>
      <w:spacing w:after="120"/>
      <w:ind w:left="1440" w:right="1440"/>
    </w:pPr>
  </w:style>
  <w:style w:type="character" w:styleId="GevolgdeHyperlink">
    <w:name w:val="FollowedHyperlink"/>
    <w:semiHidden/>
    <w:rsid w:val="00B96563"/>
    <w:rPr>
      <w:rFonts w:ascii="Verdana" w:hAnsi="Verdana"/>
      <w:color w:val="0000FF"/>
      <w:sz w:val="18"/>
      <w:u w:val="single"/>
    </w:rPr>
  </w:style>
  <w:style w:type="paragraph" w:styleId="Documentstructuur">
    <w:name w:val="Document Map"/>
    <w:basedOn w:val="Standaard"/>
    <w:link w:val="DocumentstructuurChar"/>
    <w:semiHidden/>
    <w:rsid w:val="00B96563"/>
    <w:pPr>
      <w:shd w:val="clear" w:color="auto" w:fill="000080"/>
    </w:pPr>
    <w:rPr>
      <w:rFonts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B96563"/>
    <w:rPr>
      <w:rFonts w:ascii="Verdana" w:hAnsi="Verdana" w:cs="Tahoma"/>
      <w:sz w:val="18"/>
      <w:szCs w:val="24"/>
      <w:shd w:val="clear" w:color="auto" w:fill="000080"/>
    </w:rPr>
  </w:style>
  <w:style w:type="paragraph" w:styleId="E-mailhandtekening">
    <w:name w:val="E-mail Signature"/>
    <w:basedOn w:val="Standaard"/>
    <w:link w:val="E-mailhandtekeningChar"/>
    <w:semiHidden/>
    <w:rsid w:val="00B96563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B96563"/>
    <w:rPr>
      <w:rFonts w:ascii="Verdana" w:hAnsi="Verdana"/>
      <w:sz w:val="18"/>
      <w:szCs w:val="24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B96563"/>
    <w:rPr>
      <w:rFonts w:cs="Courier New"/>
      <w:szCs w:val="20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B96563"/>
    <w:rPr>
      <w:rFonts w:ascii="Verdana" w:hAnsi="Verdana" w:cs="Courier New"/>
      <w:sz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563"/>
    <w:rPr>
      <w:b/>
      <w:bCs/>
      <w:sz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96563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65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B96563"/>
    <w:rPr>
      <w:rFonts w:ascii="Tahoma" w:hAnsi="Tahoma" w:cs="Tahoma"/>
      <w:sz w:val="16"/>
      <w:szCs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96563"/>
    <w:rPr>
      <w:rFonts w:ascii="Arial" w:hAnsi="Arial"/>
    </w:rPr>
  </w:style>
  <w:style w:type="table" w:styleId="Rastertabel2-Accent1">
    <w:name w:val="Grid Table 2 Accent 1"/>
    <w:basedOn w:val="Standaardtabel"/>
    <w:uiPriority w:val="47"/>
    <w:rsid w:val="00B96563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B965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4-Accent1">
    <w:name w:val="Grid Table 4 Accent 1"/>
    <w:basedOn w:val="Standaardtabel"/>
    <w:uiPriority w:val="49"/>
    <w:rsid w:val="00B9656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B9656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281</Characters>
  <Application>Microsoft Office Word</Application>
  <DocSecurity>0</DocSecurity>
  <Lines>2</Lines>
  <Paragraphs>1</Paragraphs>
  <ScaleCrop>false</ScaleCrop>
  <Company>Hoogheemraadschap Hollands Noorderkwartier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2021-01-22T09:27:00Z</dcterms:created>
  <dcterms:modified xsi:type="dcterms:W3CDTF">2021-01-22T09:27:00Z</dcterms:modified>
</cp:coreProperties>
</file>