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2002BD70" w:rsidR="007D35E0" w:rsidRPr="00AF46EA" w:rsidRDefault="00366F4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68992" behindDoc="0" locked="0" layoutInCell="1" allowOverlap="1" wp14:anchorId="242A2431" wp14:editId="756936FF">
            <wp:simplePos x="0" y="0"/>
            <wp:positionH relativeFrom="margin">
              <wp:align>center</wp:align>
            </wp:positionH>
            <wp:positionV relativeFrom="paragraph">
              <wp:posOffset>-107513</wp:posOffset>
            </wp:positionV>
            <wp:extent cx="3751580" cy="1958340"/>
            <wp:effectExtent l="0" t="0" r="1270" b="3810"/>
            <wp:wrapNone/>
            <wp:docPr id="4" name="Afbeelding 3" descr="C:\Users\michel.vanderklooste\AppData\Local\Microsoft\Windows\INetCache\Content.MSO\1395CE2A.tmp"/>
            <wp:cNvGraphicFramePr/>
            <a:graphic xmlns:a="http://schemas.openxmlformats.org/drawingml/2006/main">
              <a:graphicData uri="http://schemas.openxmlformats.org/drawingml/2006/picture">
                <pic:pic xmlns:pic="http://schemas.openxmlformats.org/drawingml/2006/picture">
                  <pic:nvPicPr>
                    <pic:cNvPr id="4" name="Afbeelding 3" descr="C:\Users\michel.vanderklooste\AppData\Local\Microsoft\Windows\INetCache\Content.MSO\1395CE2A.tmp"/>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580" cy="195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4764B"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21FD5F76" w:rsidR="00536E61" w:rsidRPr="00585A8E" w:rsidRDefault="00646FB6" w:rsidP="00585A8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585A8E">
        <w:rPr>
          <w:rFonts w:ascii="Century Gothic" w:hAnsi="Century Gothic"/>
          <w:color w:val="FFFFFF" w:themeColor="background1"/>
          <w:sz w:val="56"/>
        </w:rPr>
        <w:t>“</w:t>
      </w:r>
      <w:r w:rsidR="0089342E" w:rsidRPr="00585A8E">
        <w:rPr>
          <w:rFonts w:ascii="Century Gothic" w:hAnsi="Century Gothic"/>
          <w:color w:val="FFFFFF" w:themeColor="background1"/>
          <w:sz w:val="56"/>
        </w:rPr>
        <w:fldChar w:fldCharType="begin"/>
      </w:r>
      <w:r w:rsidR="0089342E" w:rsidRPr="00585A8E">
        <w:rPr>
          <w:rFonts w:ascii="Century Gothic" w:hAnsi="Century Gothic"/>
          <w:color w:val="FFFFFF" w:themeColor="background1"/>
          <w:sz w:val="56"/>
        </w:rPr>
        <w:instrText xml:space="preserve"> DOCPROPERTY  "Titel aanbesteding"  \* MERGEFORMAT </w:instrText>
      </w:r>
      <w:r w:rsidR="0089342E" w:rsidRPr="00585A8E">
        <w:rPr>
          <w:rFonts w:ascii="Century Gothic" w:hAnsi="Century Gothic"/>
          <w:color w:val="FFFFFF" w:themeColor="background1"/>
          <w:sz w:val="56"/>
        </w:rPr>
        <w:fldChar w:fldCharType="separate"/>
      </w:r>
      <w:r w:rsidR="00B03DCE">
        <w:rPr>
          <w:rFonts w:ascii="Century Gothic" w:hAnsi="Century Gothic"/>
          <w:color w:val="FFFFFF" w:themeColor="background1"/>
          <w:sz w:val="56"/>
        </w:rPr>
        <w:t>Levering van ondergrondse containers en betonputten</w:t>
      </w:r>
      <w:r w:rsidR="0089342E" w:rsidRPr="00585A8E">
        <w:rPr>
          <w:rFonts w:ascii="Century Gothic" w:hAnsi="Century Gothic"/>
          <w:color w:val="FFFFFF" w:themeColor="background1"/>
          <w:sz w:val="56"/>
        </w:rPr>
        <w:fldChar w:fldCharType="end"/>
      </w:r>
      <w:r w:rsidR="00363700" w:rsidRPr="00585A8E">
        <w:rPr>
          <w:rFonts w:ascii="Century Gothic" w:hAnsi="Century Gothic"/>
          <w:color w:val="FFFFFF" w:themeColor="background1"/>
          <w:sz w:val="56"/>
        </w:rPr>
        <w:t>”</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5794ADDE" w:rsidR="000869C9" w:rsidRPr="000869C9" w:rsidRDefault="005159C1" w:rsidP="00646FB6">
      <w:pPr>
        <w:pStyle w:val="Inhopg1"/>
      </w:pPr>
      <w:r>
        <w:rPr>
          <w:lang w:eastAsia="nl-NL"/>
        </w:rPr>
        <w:br w:type="page"/>
      </w:r>
    </w:p>
    <w:p w14:paraId="2883BDA8" w14:textId="5187AE87" w:rsidR="009C5845" w:rsidRPr="00AF46EA"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60945369"/>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sidRPr="00F934A6">
              <w:rPr>
                <w:rFonts w:ascii="Century Gothic" w:hAnsi="Century Gothic" w:cs="CenturyGothic"/>
                <w:sz w:val="18"/>
                <w:szCs w:val="18"/>
              </w:rPr>
              <w:t>prijzen zijn</w:t>
            </w:r>
            <w:r w:rsidR="005159C1" w:rsidRPr="00F934A6">
              <w:rPr>
                <w:rFonts w:ascii="Century Gothic" w:hAnsi="Century Gothic" w:cs="CenturyGothic"/>
                <w:sz w:val="18"/>
                <w:szCs w:val="18"/>
              </w:rPr>
              <w:t xml:space="preserve"> exclusief</w:t>
            </w:r>
            <w:r w:rsidR="00D264D6" w:rsidRPr="00F934A6">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5D4B9FC5"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B03DCE">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(invul)bijlage D Verklaring onderaanneming</w:t>
            </w:r>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D034D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4D57C596" w:rsidR="005159C1" w:rsidRPr="00F934A6" w:rsidRDefault="00EF4F28" w:rsidP="00F934A6">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4F4FA63B"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p>
          <w:p w14:paraId="0EFE1272"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CBA39FE" w:rsidR="008E777C" w:rsidRPr="00203C74" w:rsidRDefault="008E777C" w:rsidP="00F934A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35C12B62" w:rsidR="00BC5009" w:rsidRPr="005E2237" w:rsidRDefault="00763F00" w:rsidP="00D034D9">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F</w:t>
            </w:r>
            <w:r w:rsidRPr="00763F00">
              <w:rPr>
                <w:rFonts w:ascii="Century Gothic" w:hAnsi="Century Gothic" w:cs="CenturyGothic"/>
                <w:sz w:val="18"/>
                <w:szCs w:val="18"/>
              </w:rPr>
              <w:t>oto's/afbeeldingen/tekeningen</w:t>
            </w:r>
            <w:r>
              <w:rPr>
                <w:rFonts w:ascii="Century Gothic" w:hAnsi="Century Gothic" w:cs="CenturyGothic"/>
                <w:sz w:val="18"/>
                <w:szCs w:val="18"/>
              </w:rPr>
              <w:t xml:space="preserve"> </w:t>
            </w:r>
            <w:r w:rsidRPr="00763F00">
              <w:rPr>
                <w:rFonts w:ascii="Century Gothic" w:hAnsi="Century Gothic" w:cs="CenturyGothic"/>
                <w:sz w:val="18"/>
                <w:szCs w:val="18"/>
              </w:rPr>
              <w:t>inwerpzuil</w:t>
            </w:r>
          </w:p>
        </w:tc>
        <w:tc>
          <w:tcPr>
            <w:tcW w:w="1423" w:type="dxa"/>
            <w:shd w:val="clear" w:color="auto" w:fill="FFFFFF" w:themeFill="background1"/>
            <w:vAlign w:val="center"/>
          </w:tcPr>
          <w:p w14:paraId="1D551EBD" w14:textId="77777777" w:rsidR="00BC5009" w:rsidRPr="00F934A6" w:rsidRDefault="00BC5009" w:rsidP="00D034D9">
            <w:pPr>
              <w:autoSpaceDE w:val="0"/>
              <w:autoSpaceDN w:val="0"/>
              <w:adjustRightInd w:val="0"/>
              <w:spacing w:after="0" w:line="240" w:lineRule="auto"/>
              <w:jc w:val="center"/>
              <w:rPr>
                <w:rFonts w:ascii="Century Gothic" w:hAnsi="Century Gothic" w:cs="CenturyGothic"/>
                <w:sz w:val="18"/>
                <w:szCs w:val="18"/>
              </w:rPr>
            </w:pPr>
            <w:r w:rsidRPr="00F934A6">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3CABF7A4" w:rsidR="00BC5009" w:rsidRDefault="00763F00"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Opdrijf berekeningen</w:t>
            </w:r>
          </w:p>
        </w:tc>
        <w:tc>
          <w:tcPr>
            <w:tcW w:w="1423" w:type="dxa"/>
            <w:shd w:val="clear" w:color="auto" w:fill="FFFFFF" w:themeFill="background1"/>
            <w:vAlign w:val="center"/>
          </w:tcPr>
          <w:p w14:paraId="1D74A840" w14:textId="77777777" w:rsidR="00BC5009" w:rsidRPr="00F934A6" w:rsidRDefault="00BC5009" w:rsidP="00D034D9">
            <w:pPr>
              <w:autoSpaceDE w:val="0"/>
              <w:autoSpaceDN w:val="0"/>
              <w:adjustRightInd w:val="0"/>
              <w:spacing w:after="0" w:line="240" w:lineRule="auto"/>
              <w:jc w:val="center"/>
              <w:rPr>
                <w:rFonts w:ascii="Century Gothic" w:hAnsi="Century Gothic" w:cs="CenturyGothic"/>
                <w:sz w:val="18"/>
                <w:szCs w:val="18"/>
              </w:rPr>
            </w:pPr>
            <w:r w:rsidRPr="00F934A6">
              <w:rPr>
                <w:rFonts w:ascii="Century Gothic" w:hAnsi="Century Gothic" w:cs="CenturyGothic"/>
                <w:sz w:val="18"/>
                <w:szCs w:val="18"/>
              </w:rPr>
              <w:t>□</w:t>
            </w:r>
          </w:p>
        </w:tc>
      </w:tr>
      <w:tr w:rsidR="00BC5009" w:rsidRPr="00956D15" w14:paraId="69B78EA2" w14:textId="77777777" w:rsidTr="00DA0B76">
        <w:tc>
          <w:tcPr>
            <w:tcW w:w="1277" w:type="dxa"/>
            <w:shd w:val="clear" w:color="auto" w:fill="5698F8"/>
            <w:vAlign w:val="center"/>
          </w:tcPr>
          <w:p w14:paraId="5B926795" w14:textId="461B9C4C"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1A9CB24C" w14:textId="621D47D5" w:rsidR="00BC5009" w:rsidRPr="000E1CB9" w:rsidRDefault="00763F00" w:rsidP="00D034D9">
            <w:pPr>
              <w:autoSpaceDE w:val="0"/>
              <w:autoSpaceDN w:val="0"/>
              <w:adjustRightInd w:val="0"/>
              <w:spacing w:after="0" w:line="240" w:lineRule="auto"/>
              <w:rPr>
                <w:rFonts w:ascii="Century Gothic" w:hAnsi="Century Gothic" w:cs="CenturyGothic"/>
                <w:sz w:val="18"/>
                <w:szCs w:val="18"/>
              </w:rPr>
            </w:pPr>
            <w:r w:rsidRPr="000E1CB9">
              <w:rPr>
                <w:rFonts w:ascii="Century Gothic" w:hAnsi="Century Gothic" w:cs="CenturyGothic"/>
                <w:sz w:val="18"/>
                <w:szCs w:val="18"/>
              </w:rPr>
              <w:t>Plaatsingsvoorschriften</w:t>
            </w:r>
            <w:r w:rsidR="002D4480" w:rsidRPr="000E1CB9">
              <w:rPr>
                <w:rFonts w:ascii="Century Gothic" w:hAnsi="Century Gothic" w:cs="CenturyGothic"/>
                <w:sz w:val="18"/>
                <w:szCs w:val="18"/>
              </w:rPr>
              <w:t xml:space="preserve"> (KG-</w:t>
            </w:r>
            <w:r w:rsidR="000E1CB9" w:rsidRPr="000E1CB9">
              <w:rPr>
                <w:rFonts w:ascii="Century Gothic" w:hAnsi="Century Gothic" w:cs="CenturyGothic"/>
                <w:sz w:val="18"/>
                <w:szCs w:val="18"/>
              </w:rPr>
              <w:t>02</w:t>
            </w:r>
            <w:r w:rsidR="002D4480" w:rsidRPr="000E1CB9">
              <w:rPr>
                <w:rFonts w:ascii="Century Gothic" w:hAnsi="Century Gothic" w:cs="CenturyGothic"/>
                <w:sz w:val="18"/>
                <w:szCs w:val="18"/>
              </w:rPr>
              <w:t>)</w:t>
            </w:r>
          </w:p>
        </w:tc>
        <w:tc>
          <w:tcPr>
            <w:tcW w:w="1423" w:type="dxa"/>
            <w:shd w:val="clear" w:color="auto" w:fill="FFFFFF" w:themeFill="background1"/>
            <w:vAlign w:val="center"/>
          </w:tcPr>
          <w:p w14:paraId="0870C80F"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BA52CAC" w14:textId="77777777" w:rsidTr="00DA0B76">
        <w:tc>
          <w:tcPr>
            <w:tcW w:w="1277" w:type="dxa"/>
            <w:shd w:val="clear" w:color="auto" w:fill="5698F8"/>
            <w:vAlign w:val="center"/>
          </w:tcPr>
          <w:p w14:paraId="41E7DCFB" w14:textId="3124007D"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0E1CB9">
              <w:rPr>
                <w:rFonts w:ascii="Century Gothic" w:hAnsi="Century Gothic"/>
                <w:b/>
                <w:sz w:val="20"/>
                <w:szCs w:val="20"/>
              </w:rPr>
              <w:t>9</w:t>
            </w:r>
          </w:p>
        </w:tc>
        <w:tc>
          <w:tcPr>
            <w:tcW w:w="7365" w:type="dxa"/>
            <w:shd w:val="clear" w:color="auto" w:fill="FFFFFF" w:themeFill="background1"/>
            <w:vAlign w:val="center"/>
          </w:tcPr>
          <w:p w14:paraId="771553E2" w14:textId="5B74AC66" w:rsidR="00BC5009" w:rsidRPr="000E1CB9" w:rsidRDefault="002D4480" w:rsidP="00D034D9">
            <w:pPr>
              <w:autoSpaceDE w:val="0"/>
              <w:autoSpaceDN w:val="0"/>
              <w:adjustRightInd w:val="0"/>
              <w:spacing w:after="0" w:line="240" w:lineRule="auto"/>
              <w:rPr>
                <w:rFonts w:ascii="Century Gothic" w:hAnsi="Century Gothic" w:cs="CenturyGothic"/>
                <w:sz w:val="18"/>
                <w:szCs w:val="18"/>
              </w:rPr>
            </w:pPr>
            <w:r w:rsidRPr="000E1CB9">
              <w:rPr>
                <w:rFonts w:ascii="Century Gothic" w:hAnsi="Century Gothic" w:cs="CenturyGothic"/>
                <w:sz w:val="18"/>
                <w:szCs w:val="18"/>
              </w:rPr>
              <w:t>Keuringsystematiek (KG-</w:t>
            </w:r>
            <w:r w:rsidR="000E1CB9">
              <w:rPr>
                <w:rFonts w:ascii="Century Gothic" w:hAnsi="Century Gothic" w:cs="CenturyGothic"/>
                <w:sz w:val="18"/>
                <w:szCs w:val="18"/>
              </w:rPr>
              <w:t>03</w:t>
            </w:r>
            <w:r w:rsidRPr="000E1CB9">
              <w:rPr>
                <w:rFonts w:ascii="Century Gothic" w:hAnsi="Century Gothic" w:cs="CenturyGothic"/>
                <w:sz w:val="18"/>
                <w:szCs w:val="18"/>
              </w:rPr>
              <w:t>)</w:t>
            </w:r>
          </w:p>
        </w:tc>
        <w:tc>
          <w:tcPr>
            <w:tcW w:w="1423" w:type="dxa"/>
            <w:shd w:val="clear" w:color="auto" w:fill="FFFFFF" w:themeFill="background1"/>
            <w:vAlign w:val="center"/>
          </w:tcPr>
          <w:p w14:paraId="084008FB"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491CF4A2" w14:textId="77777777" w:rsidTr="00DA0B76">
        <w:tc>
          <w:tcPr>
            <w:tcW w:w="1277" w:type="dxa"/>
            <w:shd w:val="clear" w:color="auto" w:fill="5698F8"/>
            <w:vAlign w:val="center"/>
          </w:tcPr>
          <w:p w14:paraId="2AAF91C3" w14:textId="5F4C4182"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0</w:t>
            </w:r>
          </w:p>
        </w:tc>
        <w:tc>
          <w:tcPr>
            <w:tcW w:w="7365" w:type="dxa"/>
            <w:shd w:val="clear" w:color="auto" w:fill="FFFFFF" w:themeFill="background1"/>
            <w:vAlign w:val="center"/>
          </w:tcPr>
          <w:p w14:paraId="2C77A010" w14:textId="75B11DB4" w:rsidR="00BC5009" w:rsidRPr="000E1CB9" w:rsidRDefault="002D4480" w:rsidP="00D034D9">
            <w:pPr>
              <w:autoSpaceDE w:val="0"/>
              <w:autoSpaceDN w:val="0"/>
              <w:adjustRightInd w:val="0"/>
              <w:spacing w:after="0" w:line="240" w:lineRule="auto"/>
              <w:rPr>
                <w:rFonts w:ascii="Century Gothic" w:hAnsi="Century Gothic" w:cs="CenturyGothic"/>
                <w:sz w:val="18"/>
                <w:szCs w:val="18"/>
              </w:rPr>
            </w:pPr>
            <w:r w:rsidRPr="000E1CB9">
              <w:rPr>
                <w:rFonts w:ascii="Century Gothic" w:hAnsi="Century Gothic" w:cs="CenturyGothic"/>
                <w:sz w:val="18"/>
                <w:szCs w:val="18"/>
              </w:rPr>
              <w:t xml:space="preserve">Beschrijving maatregelen </w:t>
            </w:r>
            <w:r w:rsidR="001F0341" w:rsidRPr="000E1CB9">
              <w:rPr>
                <w:rFonts w:ascii="Century Gothic" w:hAnsi="Century Gothic" w:cs="CenturyGothic"/>
                <w:sz w:val="18"/>
                <w:szCs w:val="18"/>
              </w:rPr>
              <w:t>(KG-</w:t>
            </w:r>
            <w:r w:rsidR="000E1CB9">
              <w:rPr>
                <w:rFonts w:ascii="Century Gothic" w:hAnsi="Century Gothic" w:cs="CenturyGothic"/>
                <w:sz w:val="18"/>
                <w:szCs w:val="18"/>
              </w:rPr>
              <w:t>04</w:t>
            </w:r>
            <w:r w:rsidR="001F0341" w:rsidRPr="000E1CB9">
              <w:rPr>
                <w:rFonts w:ascii="Century Gothic" w:hAnsi="Century Gothic" w:cs="CenturyGothic"/>
                <w:sz w:val="18"/>
                <w:szCs w:val="18"/>
              </w:rPr>
              <w:t>)</w:t>
            </w:r>
          </w:p>
        </w:tc>
        <w:tc>
          <w:tcPr>
            <w:tcW w:w="1423" w:type="dxa"/>
            <w:shd w:val="clear" w:color="auto" w:fill="FFFFFF" w:themeFill="background1"/>
            <w:vAlign w:val="center"/>
          </w:tcPr>
          <w:p w14:paraId="04443E76"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576B738C" w:rsidR="00BC5009" w:rsidRPr="00FE2F58" w:rsidRDefault="009D4E2B"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sidR="006F3ABC">
              <w:rPr>
                <w:rFonts w:ascii="Century Gothic" w:hAnsi="Century Gothic" w:cs="CenturyGothic"/>
                <w:b/>
                <w:sz w:val="20"/>
                <w:szCs w:val="20"/>
              </w:rPr>
              <w:t>1</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629862BE" w14:textId="225E5ACE"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4834A7DA"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0029F93E" w14:textId="3DA900EC" w:rsidR="00ED750D" w:rsidRDefault="00ED750D" w:rsidP="00ED750D">
      <w:pPr>
        <w:pStyle w:val="Voetnoottekst"/>
        <w:rPr>
          <w:rFonts w:ascii="Century Gothic" w:hAnsi="Century Gothic"/>
          <w:sz w:val="16"/>
          <w:szCs w:val="16"/>
        </w:rPr>
      </w:pPr>
      <w:r w:rsidRPr="00C60327">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p>
    <w:p w14:paraId="17952F42" w14:textId="2198B17F" w:rsidR="00F934A6" w:rsidRDefault="00F934A6" w:rsidP="00ED750D">
      <w:pPr>
        <w:pStyle w:val="Voetnoottekst"/>
        <w:rPr>
          <w:rFonts w:ascii="Century Gothic" w:hAnsi="Century Gothic"/>
          <w:sz w:val="16"/>
          <w:szCs w:val="16"/>
        </w:rPr>
      </w:pPr>
      <w:r>
        <w:rPr>
          <w:rFonts w:ascii="Century Gothic" w:hAnsi="Century Gothic"/>
          <w:sz w:val="16"/>
          <w:szCs w:val="16"/>
        </w:rPr>
        <w:br w:type="page"/>
      </w:r>
    </w:p>
    <w:p w14:paraId="239462F7" w14:textId="77777777" w:rsidR="00F934A6" w:rsidRDefault="00F934A6" w:rsidP="00ED750D">
      <w:pPr>
        <w:pStyle w:val="Voetnoottekst"/>
        <w:rPr>
          <w:rFonts w:ascii="Century Gothic" w:hAnsi="Century Gothic"/>
          <w:sz w:val="16"/>
          <w:szCs w:val="16"/>
        </w:rPr>
      </w:pPr>
    </w:p>
    <w:p w14:paraId="561C685D" w14:textId="337F4A9F" w:rsidR="00E044C5" w:rsidRPr="00AF46EA" w:rsidRDefault="00AA67DB" w:rsidP="0098744E">
      <w:pPr>
        <w:pStyle w:val="Kop1"/>
        <w:numPr>
          <w:ilvl w:val="0"/>
          <w:numId w:val="0"/>
        </w:numPr>
        <w:ind w:left="567" w:hanging="567"/>
        <w:jc w:val="both"/>
        <w:rPr>
          <w:lang w:val="nl-NL"/>
        </w:rPr>
      </w:pPr>
      <w:bookmarkStart w:id="9" w:name="_Toc455426904"/>
      <w:bookmarkStart w:id="10" w:name="_Toc462644132"/>
      <w:bookmarkStart w:id="11" w:name="_Toc515021869"/>
      <w:bookmarkStart w:id="12" w:name="_Toc60945370"/>
      <w:r w:rsidRPr="000C6BAE">
        <w:rPr>
          <w:color w:val="5698F8"/>
          <w:lang w:val="nl-NL"/>
        </w:rPr>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70E28F98" w:rsidR="009373B5" w:rsidRDefault="00456FB2"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 xml:space="preserve">Inschrijver </w:t>
      </w:r>
      <w:r w:rsidR="009373B5">
        <w:rPr>
          <w:rFonts w:ascii="Century Gothic" w:hAnsi="Century Gothic"/>
          <w:sz w:val="18"/>
          <w:szCs w:val="18"/>
        </w:rPr>
        <w:t>moet</w:t>
      </w:r>
      <w:r w:rsidR="009373B5" w:rsidRPr="00203C74">
        <w:rPr>
          <w:rFonts w:ascii="Century Gothic" w:hAnsi="Century Gothic"/>
          <w:sz w:val="18"/>
          <w:szCs w:val="18"/>
        </w:rPr>
        <w:t xml:space="preserve"> </w:t>
      </w:r>
      <w:r w:rsidR="009373B5">
        <w:rPr>
          <w:rFonts w:ascii="Century Gothic" w:hAnsi="Century Gothic"/>
          <w:sz w:val="18"/>
          <w:szCs w:val="18"/>
        </w:rPr>
        <w:t>aantonen dat hij over de gevraagde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096E2060" w:rsidR="009373B5" w:rsidRPr="00456FB2"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9D2B02" w:rsidRDefault="009373B5" w:rsidP="00AE15AB">
            <w:pPr>
              <w:spacing w:after="0" w:line="240" w:lineRule="auto"/>
              <w:rPr>
                <w:rFonts w:ascii="Century Gothic" w:hAnsi="Century Gothic"/>
                <w:sz w:val="18"/>
                <w:szCs w:val="18"/>
              </w:rPr>
            </w:pPr>
            <w:r w:rsidRPr="009D2B02">
              <w:rPr>
                <w:rFonts w:ascii="Century Gothic" w:hAnsi="Century Gothic"/>
                <w:sz w:val="18"/>
                <w:szCs w:val="18"/>
              </w:rPr>
              <w:t>Omschrijving van het referentieproject</w:t>
            </w:r>
            <w:r w:rsidR="00E12E1B" w:rsidRPr="009D2B02">
              <w:rPr>
                <w:rFonts w:ascii="Century Gothic" w:hAnsi="Century Gothic"/>
                <w:sz w:val="18"/>
                <w:szCs w:val="18"/>
              </w:rPr>
              <w:t xml:space="preserve"> (aan de hand van de vereiste werkzaamheden/leveringen/etc.</w:t>
            </w:r>
            <w:r w:rsidR="001B6578" w:rsidRPr="009D2B02">
              <w:rPr>
                <w:rFonts w:ascii="Century Gothic" w:hAnsi="Century Gothic"/>
                <w:sz w:val="18"/>
                <w:szCs w:val="18"/>
              </w:rPr>
              <w:t xml:space="preserve"> beschreven bij vereiste kerncompetentie</w:t>
            </w:r>
            <w:r w:rsidR="00E12E1B" w:rsidRPr="009D2B02">
              <w:rPr>
                <w:rFonts w:ascii="Century Gothic" w:hAnsi="Century Gothic"/>
                <w:sz w:val="18"/>
                <w:szCs w:val="18"/>
              </w:rPr>
              <w:t>)</w:t>
            </w:r>
            <w:r w:rsidRPr="009D2B02">
              <w:rPr>
                <w:rFonts w:ascii="Century Gothic" w:hAnsi="Century Gothic"/>
                <w:sz w:val="18"/>
                <w:szCs w:val="18"/>
              </w:rPr>
              <w:t xml:space="preserve">, </w:t>
            </w:r>
            <w:r w:rsidR="007A5F3B" w:rsidRPr="009D2B02">
              <w:rPr>
                <w:rFonts w:ascii="Century Gothic" w:hAnsi="Century Gothic"/>
                <w:sz w:val="18"/>
                <w:szCs w:val="18"/>
              </w:rPr>
              <w:t>waaruit de</w:t>
            </w:r>
            <w:r w:rsidR="00D07DE0" w:rsidRPr="009D2B02">
              <w:rPr>
                <w:rFonts w:ascii="Century Gothic" w:hAnsi="Century Gothic"/>
                <w:sz w:val="18"/>
                <w:szCs w:val="18"/>
              </w:rPr>
              <w:t xml:space="preserve"> vereiste kerncompetentie blijkt</w:t>
            </w:r>
            <w:r w:rsidRPr="009D2B02">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258B1E98" w:rsidR="009373B5" w:rsidRPr="009D2B02" w:rsidRDefault="009373B5" w:rsidP="00AE15AB">
            <w:pPr>
              <w:spacing w:after="0" w:line="240" w:lineRule="auto"/>
              <w:rPr>
                <w:rFonts w:ascii="Century Gothic" w:hAnsi="Century Gothic"/>
                <w:sz w:val="18"/>
                <w:szCs w:val="18"/>
              </w:rPr>
            </w:pPr>
            <w:r w:rsidRPr="009D2B02">
              <w:rPr>
                <w:rFonts w:ascii="Century Gothic" w:hAnsi="Century Gothic"/>
                <w:sz w:val="18"/>
                <w:szCs w:val="18"/>
              </w:rPr>
              <w:t xml:space="preserve">Omvang van het totale referentieproject m.b.t. het aantal geleverde containers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9D2B02" w:rsidRDefault="009373B5" w:rsidP="00AE15AB">
            <w:pPr>
              <w:spacing w:after="0" w:line="240" w:lineRule="auto"/>
              <w:rPr>
                <w:rFonts w:ascii="Century Gothic" w:hAnsi="Century Gothic"/>
                <w:sz w:val="18"/>
                <w:szCs w:val="18"/>
              </w:rPr>
            </w:pPr>
            <w:r w:rsidRPr="009D2B02">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9D2B02" w:rsidRDefault="009373B5" w:rsidP="00AE15AB">
            <w:pPr>
              <w:spacing w:after="0" w:line="240" w:lineRule="auto"/>
              <w:rPr>
                <w:rFonts w:ascii="Century Gothic" w:hAnsi="Century Gothic"/>
                <w:sz w:val="18"/>
                <w:szCs w:val="18"/>
              </w:rPr>
            </w:pPr>
            <w:r w:rsidRPr="009D2B02">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4AF3F5A1" w:rsidR="009373B5" w:rsidRPr="009D2B02" w:rsidRDefault="00212B15" w:rsidP="00212B15">
            <w:pPr>
              <w:spacing w:after="0" w:line="240" w:lineRule="auto"/>
              <w:rPr>
                <w:rFonts w:ascii="Century Gothic" w:hAnsi="Century Gothic"/>
                <w:sz w:val="18"/>
                <w:szCs w:val="18"/>
              </w:rPr>
            </w:pPr>
            <w:r w:rsidRPr="009D2B02">
              <w:rPr>
                <w:rFonts w:ascii="Century Gothic" w:hAnsi="Century Gothic"/>
                <w:sz w:val="18"/>
                <w:szCs w:val="18"/>
              </w:rPr>
              <w:t>H</w:t>
            </w:r>
            <w:r w:rsidR="009373B5" w:rsidRPr="009D2B02">
              <w:rPr>
                <w:rFonts w:ascii="Century Gothic" w:hAnsi="Century Gothic"/>
                <w:sz w:val="18"/>
                <w:szCs w:val="18"/>
              </w:rPr>
              <w:t xml:space="preserve">et aantal geleverde containers </w:t>
            </w:r>
            <w:r w:rsidRPr="009D2B02">
              <w:rPr>
                <w:rFonts w:ascii="Century Gothic" w:hAnsi="Century Gothic"/>
                <w:sz w:val="18"/>
                <w:szCs w:val="18"/>
              </w:rPr>
              <w:t>in de referentieperiode</w:t>
            </w:r>
            <w:r w:rsidR="001D4046" w:rsidRPr="009D2B02">
              <w:rPr>
                <w:rStyle w:val="Voetnootmarkering"/>
                <w:rFonts w:ascii="Century Gothic" w:hAnsi="Century Gothic"/>
                <w:sz w:val="18"/>
                <w:szCs w:val="18"/>
              </w:rPr>
              <w:footnoteReference w:id="3"/>
            </w:r>
            <w:r w:rsidR="009373B5" w:rsidRPr="009D2B02">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46FB6">
              <w:rPr>
                <w:rFonts w:ascii="Century Gothic" w:hAnsi="Century Gothic" w:cs="Arial"/>
                <w:sz w:val="18"/>
                <w:szCs w:val="18"/>
                <w:highlight w:val="lightGray"/>
              </w:rPr>
            </w:r>
            <w:r w:rsidR="00646FB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3" w:name="_Toc515021870"/>
      <w:bookmarkStart w:id="14" w:name="_Toc60945371"/>
      <w:r w:rsidRPr="000C6BAE">
        <w:rPr>
          <w:color w:val="5698F8"/>
          <w:lang w:val="nl-NL"/>
        </w:rPr>
        <w:lastRenderedPageBreak/>
        <w:t>bijlage c</w:t>
      </w:r>
      <w:r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3DBB7E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9D2B02">
        <w:rPr>
          <w:rFonts w:ascii="Century Gothic" w:hAnsi="Century Gothic" w:cs="Arial"/>
          <w:sz w:val="18"/>
          <w:szCs w:val="18"/>
          <w:lang w:eastAsia="nl-NL"/>
        </w:rPr>
        <w:t xml:space="preserve">onder het nummer _____________ (bijvoorbeeld het KvK nummer), de </w:t>
      </w:r>
      <w:r w:rsidR="00114D06" w:rsidRPr="009D2B02">
        <w:rPr>
          <w:rFonts w:ascii="Century Gothic" w:hAnsi="Century Gothic" w:cs="Arial"/>
          <w:sz w:val="18"/>
          <w:szCs w:val="18"/>
          <w:lang w:eastAsia="nl-NL"/>
        </w:rPr>
        <w:t>i</w:t>
      </w:r>
      <w:r w:rsidRPr="009D2B02">
        <w:rPr>
          <w:rFonts w:ascii="Century Gothic" w:hAnsi="Century Gothic" w:cs="Arial"/>
          <w:sz w:val="18"/>
          <w:szCs w:val="18"/>
          <w:lang w:eastAsia="nl-NL"/>
        </w:rPr>
        <w:t xml:space="preserve">nschrijving voor de </w:t>
      </w:r>
      <w:r w:rsidR="009D2B02" w:rsidRPr="009D2B02">
        <w:rPr>
          <w:rFonts w:ascii="Century Gothic" w:hAnsi="Century Gothic" w:cs="Arial"/>
          <w:sz w:val="18"/>
          <w:szCs w:val="18"/>
          <w:lang w:eastAsia="nl-NL"/>
        </w:rPr>
        <w:t>aanbesteding “Levering van ondergrondse containers en betonputten”, in te dienen. De gevolmachti</w:t>
      </w:r>
      <w:r w:rsidRPr="009D2B02">
        <w:rPr>
          <w:rFonts w:ascii="Century Gothic" w:hAnsi="Century Gothic" w:cs="Arial"/>
          <w:sz w:val="18"/>
          <w:szCs w:val="18"/>
          <w:lang w:eastAsia="nl-NL"/>
        </w:rPr>
        <w:t>gde is daarmee te</w:t>
      </w:r>
      <w:r w:rsidR="00FB5806" w:rsidRPr="009D2B02">
        <w:rPr>
          <w:rFonts w:ascii="Century Gothic" w:hAnsi="Century Gothic" w:cs="Arial"/>
          <w:sz w:val="18"/>
          <w:szCs w:val="18"/>
          <w:lang w:eastAsia="nl-NL"/>
        </w:rPr>
        <w:t>vens tekenbevoegd om de bij de i</w:t>
      </w:r>
      <w:r w:rsidRPr="009D2B02">
        <w:rPr>
          <w:rFonts w:ascii="Century Gothic" w:hAnsi="Century Gothic" w:cs="Arial"/>
          <w:sz w:val="18"/>
          <w:szCs w:val="18"/>
          <w:lang w:eastAsia="nl-NL"/>
        </w:rPr>
        <w:t xml:space="preserve">nschrijving behorende </w:t>
      </w:r>
      <w:r w:rsidR="008E777C" w:rsidRPr="009D2B02">
        <w:rPr>
          <w:rFonts w:ascii="Century Gothic" w:hAnsi="Century Gothic" w:cs="Arial"/>
          <w:sz w:val="18"/>
          <w:szCs w:val="18"/>
          <w:lang w:eastAsia="nl-NL"/>
        </w:rPr>
        <w:t>b</w:t>
      </w:r>
      <w:r w:rsidRPr="009D2B02">
        <w:rPr>
          <w:rFonts w:ascii="Century Gothic" w:hAnsi="Century Gothic" w:cs="Arial"/>
          <w:sz w:val="18"/>
          <w:szCs w:val="18"/>
          <w:lang w:eastAsia="nl-NL"/>
        </w:rPr>
        <w:t xml:space="preserve">ijlagen en </w:t>
      </w:r>
      <w:r w:rsidR="00FB5806" w:rsidRPr="009D2B02">
        <w:rPr>
          <w:rFonts w:ascii="Century Gothic" w:hAnsi="Century Gothic" w:cs="Arial"/>
          <w:sz w:val="18"/>
          <w:szCs w:val="18"/>
          <w:lang w:eastAsia="nl-NL"/>
        </w:rPr>
        <w:t>documenten</w:t>
      </w:r>
      <w:r w:rsidRPr="009D2B02">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60945372"/>
      <w:r>
        <w:rPr>
          <w:color w:val="5698F8"/>
          <w:lang w:val="nl-NL"/>
        </w:rPr>
        <w:lastRenderedPageBreak/>
        <w:t xml:space="preserve">bijlage </w:t>
      </w:r>
      <w:r w:rsidR="00B62310">
        <w:rPr>
          <w:color w:val="5698F8"/>
          <w:lang w:val="nl-NL"/>
        </w:rPr>
        <w:t>D</w:t>
      </w:r>
      <w:r w:rsidRPr="00881069">
        <w:rPr>
          <w:lang w:val="nl-NL"/>
        </w:rPr>
        <w:tab/>
        <w:t>verklaring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B76BCE7"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00B03DC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w:t>
      </w:r>
      <w:r w:rsidR="009D2B02" w:rsidRPr="009D2B02">
        <w:rPr>
          <w:rFonts w:ascii="Century Gothic" w:eastAsia="Times New Roman" w:hAnsi="Century Gothic" w:cs="Arial"/>
          <w:sz w:val="18"/>
          <w:szCs w:val="18"/>
        </w:rPr>
        <w:t>aanbesteding van RAD HW B.V. getiteld “Levering van ondergrondse containers en betonputten</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035AB08A" w:rsidR="00212B15"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9335D39" w14:textId="528C2B4C" w:rsidR="00456FB2" w:rsidRDefault="00456FB2" w:rsidP="00456FB2">
      <w:pPr>
        <w:spacing w:after="130" w:line="260" w:lineRule="atLeast"/>
        <w:contextualSpacing/>
        <w:jc w:val="both"/>
        <w:rPr>
          <w:rFonts w:ascii="Century Gothic" w:eastAsia="Times New Roman" w:hAnsi="Century Gothic"/>
          <w:sz w:val="18"/>
          <w:szCs w:val="18"/>
          <w:shd w:val="clear" w:color="auto" w:fill="FFFFFF"/>
        </w:rPr>
      </w:pPr>
    </w:p>
    <w:p w14:paraId="6665E969" w14:textId="6EB84313" w:rsidR="00456FB2" w:rsidRDefault="00456FB2" w:rsidP="00456FB2">
      <w:pPr>
        <w:spacing w:after="130" w:line="260" w:lineRule="atLeast"/>
        <w:contextualSpacing/>
        <w:jc w:val="both"/>
        <w:rPr>
          <w:rFonts w:ascii="Century Gothic" w:eastAsia="Times New Roman" w:hAnsi="Century Gothic"/>
          <w:sz w:val="18"/>
          <w:szCs w:val="18"/>
          <w:shd w:val="clear" w:color="auto" w:fill="FFFFFF"/>
        </w:rPr>
      </w:pPr>
    </w:p>
    <w:p w14:paraId="2DF21941" w14:textId="3BBF9513" w:rsidR="00456FB2" w:rsidRDefault="00456FB2" w:rsidP="00456FB2">
      <w:pPr>
        <w:spacing w:after="130" w:line="260" w:lineRule="atLeast"/>
        <w:contextualSpacing/>
        <w:jc w:val="both"/>
        <w:rPr>
          <w:rFonts w:ascii="Century Gothic" w:eastAsia="Times New Roman" w:hAnsi="Century Gothic"/>
          <w:sz w:val="18"/>
          <w:szCs w:val="18"/>
          <w:shd w:val="clear" w:color="auto" w:fill="FFFFFF"/>
        </w:rPr>
      </w:pPr>
    </w:p>
    <w:p w14:paraId="3FC6D82A" w14:textId="4A5F8A11" w:rsidR="00456FB2" w:rsidRDefault="00456FB2" w:rsidP="00456FB2">
      <w:pPr>
        <w:spacing w:after="130" w:line="260" w:lineRule="atLeast"/>
        <w:contextualSpacing/>
        <w:jc w:val="both"/>
        <w:rPr>
          <w:rFonts w:ascii="Century Gothic" w:eastAsia="Times New Roman" w:hAnsi="Century Gothic"/>
          <w:sz w:val="18"/>
          <w:szCs w:val="18"/>
          <w:shd w:val="clear" w:color="auto" w:fill="FFFFFF"/>
        </w:rPr>
      </w:pPr>
    </w:p>
    <w:p w14:paraId="4E407A9A" w14:textId="5EAA4196" w:rsidR="00456FB2" w:rsidRDefault="00456FB2" w:rsidP="00456FB2">
      <w:pPr>
        <w:spacing w:after="130" w:line="260" w:lineRule="atLeast"/>
        <w:contextualSpacing/>
        <w:jc w:val="both"/>
        <w:rPr>
          <w:rFonts w:ascii="Century Gothic" w:eastAsia="Times New Roman" w:hAnsi="Century Gothic"/>
          <w:sz w:val="18"/>
          <w:szCs w:val="18"/>
          <w:shd w:val="clear" w:color="auto" w:fill="FFFFFF"/>
        </w:rPr>
      </w:pPr>
      <w:r>
        <w:rPr>
          <w:rFonts w:ascii="Century Gothic" w:eastAsia="Times New Roman" w:hAnsi="Century Gothic"/>
          <w:sz w:val="18"/>
          <w:szCs w:val="18"/>
          <w:shd w:val="clear" w:color="auto" w:fill="FFFFFF"/>
        </w:rPr>
        <w:br w:type="page"/>
      </w:r>
    </w:p>
    <w:p w14:paraId="44A2EF62" w14:textId="77777777" w:rsidR="00456FB2" w:rsidRPr="00881069" w:rsidRDefault="00456FB2" w:rsidP="00456FB2">
      <w:pPr>
        <w:spacing w:after="130" w:line="260" w:lineRule="atLeast"/>
        <w:contextualSpacing/>
        <w:jc w:val="both"/>
        <w:rPr>
          <w:rFonts w:ascii="Century Gothic" w:eastAsia="Times New Roman" w:hAnsi="Century Gothic"/>
          <w:sz w:val="18"/>
          <w:szCs w:val="18"/>
          <w:shd w:val="clear" w:color="auto" w:fill="FFFFFF"/>
        </w:rPr>
      </w:pP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645B07E5"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A901B" w14:textId="77777777" w:rsidR="006C3422" w:rsidRDefault="006C3422" w:rsidP="00B13C94">
      <w:pPr>
        <w:spacing w:after="0" w:line="240" w:lineRule="auto"/>
      </w:pPr>
      <w:r>
        <w:separator/>
      </w:r>
    </w:p>
  </w:endnote>
  <w:endnote w:type="continuationSeparator" w:id="0">
    <w:p w14:paraId="0C9D8304" w14:textId="77777777" w:rsidR="006C3422" w:rsidRDefault="006C3422" w:rsidP="00B13C94">
      <w:pPr>
        <w:spacing w:after="0" w:line="240" w:lineRule="auto"/>
      </w:pPr>
      <w:r>
        <w:continuationSeparator/>
      </w:r>
    </w:p>
  </w:endnote>
  <w:endnote w:type="continuationNotice" w:id="1">
    <w:p w14:paraId="58761EB3" w14:textId="77777777" w:rsidR="006C3422" w:rsidRDefault="006C34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79F0A589" w:rsidR="006C3422" w:rsidRPr="007A0A21" w:rsidRDefault="006C3422" w:rsidP="00553281">
    <w:pPr>
      <w:pStyle w:val="Voettekst"/>
      <w:rPr>
        <w:rFonts w:ascii="Century Gothic" w:hAnsi="Century Gothic"/>
        <w:sz w:val="18"/>
        <w:szCs w:val="18"/>
      </w:rPr>
    </w:pPr>
    <w:r w:rsidRPr="00AB5B3D">
      <w:rPr>
        <w:rFonts w:ascii="Century Gothic" w:hAnsi="Century Gothic"/>
        <w:sz w:val="14"/>
        <w:szCs w:val="14"/>
      </w:rPr>
      <w:fldChar w:fldCharType="begin"/>
    </w:r>
    <w:r w:rsidRPr="00AB5B3D">
      <w:rPr>
        <w:rFonts w:ascii="Century Gothic" w:hAnsi="Century Gothic"/>
        <w:sz w:val="14"/>
        <w:szCs w:val="14"/>
      </w:rPr>
      <w:instrText xml:space="preserve"> FILENAME  \* Upper  \* MERGEFORMAT </w:instrText>
    </w:r>
    <w:r w:rsidRPr="00AB5B3D">
      <w:rPr>
        <w:rFonts w:ascii="Century Gothic" w:hAnsi="Century Gothic"/>
        <w:sz w:val="14"/>
        <w:szCs w:val="14"/>
      </w:rPr>
      <w:fldChar w:fldCharType="separate"/>
    </w:r>
    <w:r>
      <w:rPr>
        <w:rFonts w:ascii="Century Gothic" w:hAnsi="Century Gothic"/>
        <w:noProof/>
        <w:sz w:val="14"/>
        <w:szCs w:val="14"/>
      </w:rPr>
      <w:t>RAD LEIDRAAD EA OGC LEVERING DEFINTIEF</w:t>
    </w:r>
    <w:r w:rsidRPr="00B03DCE">
      <w:rPr>
        <w:rFonts w:ascii="Century Gothic" w:hAnsi="Century Gothic"/>
        <w:noProof/>
        <w:sz w:val="14"/>
        <w:szCs w:val="14"/>
        <w:lang w:val="nl-NL"/>
      </w:rPr>
      <w:t>.DOCX</w:t>
    </w:r>
    <w:r w:rsidRPr="00AB5B3D">
      <w:rPr>
        <w:rFonts w:ascii="Century Gothic" w:hAnsi="Century Gothic"/>
        <w:sz w:val="14"/>
        <w:szCs w:val="14"/>
      </w:rPr>
      <w:fldChar w:fldCharType="end"/>
    </w:r>
    <w:r w:rsidRPr="00AB5B3D">
      <w:rPr>
        <w:rFonts w:ascii="Century Gothic" w:hAnsi="Century Gothic"/>
        <w:b/>
        <w:sz w:val="18"/>
        <w:szCs w:val="18"/>
      </w:rPr>
      <w:tab/>
      <w:t xml:space="preserve">pagina </w:t>
    </w:r>
    <w:r w:rsidRPr="00AB5B3D">
      <w:rPr>
        <w:rFonts w:ascii="Century Gothic" w:hAnsi="Century Gothic"/>
        <w:b/>
        <w:sz w:val="18"/>
        <w:szCs w:val="18"/>
      </w:rPr>
      <w:fldChar w:fldCharType="begin"/>
    </w:r>
    <w:r w:rsidRPr="00AB5B3D">
      <w:rPr>
        <w:rFonts w:ascii="Century Gothic" w:hAnsi="Century Gothic"/>
        <w:b/>
        <w:sz w:val="18"/>
        <w:szCs w:val="18"/>
      </w:rPr>
      <w:instrText xml:space="preserve"> PAGE </w:instrText>
    </w:r>
    <w:r w:rsidRPr="00AB5B3D">
      <w:rPr>
        <w:rFonts w:ascii="Century Gothic" w:hAnsi="Century Gothic"/>
        <w:b/>
        <w:sz w:val="18"/>
        <w:szCs w:val="18"/>
      </w:rPr>
      <w:fldChar w:fldCharType="separate"/>
    </w:r>
    <w:r w:rsidRPr="00AB5B3D">
      <w:rPr>
        <w:rFonts w:ascii="Century Gothic" w:hAnsi="Century Gothic"/>
        <w:b/>
        <w:noProof/>
        <w:sz w:val="18"/>
        <w:szCs w:val="18"/>
      </w:rPr>
      <w:t>23</w:t>
    </w:r>
    <w:r w:rsidRPr="00AB5B3D">
      <w:rPr>
        <w:rFonts w:ascii="Century Gothic" w:hAnsi="Century Gothic"/>
        <w:b/>
        <w:sz w:val="18"/>
        <w:szCs w:val="18"/>
      </w:rPr>
      <w:fldChar w:fldCharType="end"/>
    </w:r>
    <w:r w:rsidRPr="00AB5B3D">
      <w:rPr>
        <w:rFonts w:ascii="Century Gothic" w:hAnsi="Century Gothic"/>
        <w:sz w:val="18"/>
        <w:szCs w:val="18"/>
      </w:rPr>
      <w:t xml:space="preserve"> van </w:t>
    </w:r>
    <w:r w:rsidRPr="00AB5B3D">
      <w:rPr>
        <w:rFonts w:ascii="Century Gothic" w:hAnsi="Century Gothic"/>
        <w:sz w:val="18"/>
        <w:szCs w:val="18"/>
      </w:rPr>
      <w:fldChar w:fldCharType="begin"/>
    </w:r>
    <w:r w:rsidRPr="00AB5B3D">
      <w:rPr>
        <w:rFonts w:ascii="Century Gothic" w:hAnsi="Century Gothic"/>
        <w:sz w:val="18"/>
        <w:szCs w:val="18"/>
      </w:rPr>
      <w:instrText xml:space="preserve"> NUMPAGES </w:instrText>
    </w:r>
    <w:r w:rsidRPr="00AB5B3D">
      <w:rPr>
        <w:rFonts w:ascii="Century Gothic" w:hAnsi="Century Gothic"/>
        <w:sz w:val="18"/>
        <w:szCs w:val="18"/>
      </w:rPr>
      <w:fldChar w:fldCharType="separate"/>
    </w:r>
    <w:r w:rsidRPr="00AB5B3D">
      <w:rPr>
        <w:rFonts w:ascii="Century Gothic" w:hAnsi="Century Gothic"/>
        <w:noProof/>
        <w:sz w:val="18"/>
        <w:szCs w:val="18"/>
      </w:rPr>
      <w:t>39</w:t>
    </w:r>
    <w:r w:rsidRPr="00AB5B3D">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74CF4" w14:textId="77777777" w:rsidR="006C3422" w:rsidRDefault="006C3422" w:rsidP="00B13C94">
      <w:pPr>
        <w:spacing w:after="0" w:line="240" w:lineRule="auto"/>
      </w:pPr>
      <w:r>
        <w:separator/>
      </w:r>
    </w:p>
  </w:footnote>
  <w:footnote w:type="continuationSeparator" w:id="0">
    <w:p w14:paraId="0D1CAF8A" w14:textId="77777777" w:rsidR="006C3422" w:rsidRDefault="006C3422" w:rsidP="00B13C94">
      <w:pPr>
        <w:spacing w:after="0" w:line="240" w:lineRule="auto"/>
      </w:pPr>
      <w:r>
        <w:continuationSeparator/>
      </w:r>
    </w:p>
  </w:footnote>
  <w:footnote w:type="continuationNotice" w:id="1">
    <w:p w14:paraId="75208DCE" w14:textId="77777777" w:rsidR="006C3422" w:rsidRDefault="006C3422">
      <w:pPr>
        <w:spacing w:after="0" w:line="240" w:lineRule="auto"/>
      </w:pPr>
    </w:p>
  </w:footnote>
  <w:footnote w:id="2">
    <w:p w14:paraId="4B230962" w14:textId="50E7E456" w:rsidR="006C3422" w:rsidRDefault="006C3422">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6C3422" w:rsidRDefault="006C3422"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6C3422" w:rsidRDefault="006C342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6C3422" w:rsidRDefault="006C3422">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5BFC3C4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391D4E"/>
    <w:multiLevelType w:val="multilevel"/>
    <w:tmpl w:val="D7E0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7"/>
  </w:num>
  <w:num w:numId="14">
    <w:abstractNumId w:val="28"/>
  </w:num>
  <w:num w:numId="15">
    <w:abstractNumId w:val="6"/>
  </w:num>
  <w:num w:numId="16">
    <w:abstractNumId w:val="11"/>
  </w:num>
  <w:num w:numId="17">
    <w:abstractNumId w:val="3"/>
    <w:lvlOverride w:ilvl="0">
      <w:startOverride w:val="1"/>
    </w:lvlOverride>
  </w:num>
  <w:num w:numId="18">
    <w:abstractNumId w:val="31"/>
  </w:num>
  <w:num w:numId="19">
    <w:abstractNumId w:val="0"/>
  </w:num>
  <w:num w:numId="20">
    <w:abstractNumId w:val="36"/>
  </w:num>
  <w:num w:numId="21">
    <w:abstractNumId w:val="3"/>
  </w:num>
  <w:num w:numId="22">
    <w:abstractNumId w:val="9"/>
  </w:num>
  <w:num w:numId="23">
    <w:abstractNumId w:val="22"/>
  </w:num>
  <w:num w:numId="24">
    <w:abstractNumId w:val="18"/>
  </w:num>
  <w:num w:numId="25">
    <w:abstractNumId w:val="34"/>
  </w:num>
  <w:num w:numId="26">
    <w:abstractNumId w:val="38"/>
  </w:num>
  <w:num w:numId="27">
    <w:abstractNumId w:val="7"/>
  </w:num>
  <w:num w:numId="28">
    <w:abstractNumId w:val="37"/>
  </w:num>
  <w:num w:numId="29">
    <w:abstractNumId w:val="16"/>
  </w:num>
  <w:num w:numId="30">
    <w:abstractNumId w:val="13"/>
  </w:num>
  <w:num w:numId="31">
    <w:abstractNumId w:val="29"/>
  </w:num>
  <w:num w:numId="32">
    <w:abstractNumId w:val="30"/>
  </w:num>
  <w:num w:numId="33">
    <w:abstractNumId w:val="24"/>
  </w:num>
  <w:num w:numId="34">
    <w:abstractNumId w:val="5"/>
  </w:num>
  <w:num w:numId="35">
    <w:abstractNumId w:val="35"/>
  </w:num>
  <w:num w:numId="36">
    <w:abstractNumId w:val="26"/>
  </w:num>
  <w:num w:numId="37">
    <w:abstractNumId w:val="3"/>
  </w:num>
  <w:num w:numId="38">
    <w:abstractNumId w:val="3"/>
  </w:num>
  <w:num w:numId="39">
    <w:abstractNumId w:val="8"/>
  </w:num>
  <w:num w:numId="40">
    <w:abstractNumId w:val="3"/>
  </w:num>
  <w:num w:numId="41">
    <w:abstractNumId w:val="32"/>
  </w:num>
  <w:num w:numId="42">
    <w:abstractNumId w:val="15"/>
  </w:num>
  <w:num w:numId="43">
    <w:abstractNumId w:val="4"/>
  </w:num>
  <w:num w:numId="44">
    <w:abstractNumId w:val="14"/>
  </w:num>
  <w:num w:numId="45">
    <w:abstractNumId w:val="39"/>
  </w:num>
  <w:num w:numId="46">
    <w:abstractNumId w:val="23"/>
  </w:num>
  <w:num w:numId="47">
    <w:abstractNumId w:val="33"/>
  </w:num>
  <w:num w:numId="48">
    <w:abstractNumId w:val="12"/>
  </w:num>
  <w:num w:numId="49">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405"/>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10E5"/>
    <w:rsid w:val="00071B5B"/>
    <w:rsid w:val="00072E81"/>
    <w:rsid w:val="00073334"/>
    <w:rsid w:val="000756AE"/>
    <w:rsid w:val="000763C4"/>
    <w:rsid w:val="0007671B"/>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43FC"/>
    <w:rsid w:val="000B636B"/>
    <w:rsid w:val="000B7954"/>
    <w:rsid w:val="000C29A3"/>
    <w:rsid w:val="000C3093"/>
    <w:rsid w:val="000C3DCC"/>
    <w:rsid w:val="000C3E28"/>
    <w:rsid w:val="000C4F4B"/>
    <w:rsid w:val="000C5534"/>
    <w:rsid w:val="000C58BB"/>
    <w:rsid w:val="000C6058"/>
    <w:rsid w:val="000C6BAE"/>
    <w:rsid w:val="000C6C6E"/>
    <w:rsid w:val="000C702D"/>
    <w:rsid w:val="000D16A8"/>
    <w:rsid w:val="000D1A9E"/>
    <w:rsid w:val="000D2679"/>
    <w:rsid w:val="000D3135"/>
    <w:rsid w:val="000D3510"/>
    <w:rsid w:val="000D370A"/>
    <w:rsid w:val="000D46AE"/>
    <w:rsid w:val="000D4DF1"/>
    <w:rsid w:val="000D5C29"/>
    <w:rsid w:val="000D6398"/>
    <w:rsid w:val="000E155E"/>
    <w:rsid w:val="000E19EE"/>
    <w:rsid w:val="000E1CB9"/>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10E"/>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77248"/>
    <w:rsid w:val="0018065C"/>
    <w:rsid w:val="00182C6F"/>
    <w:rsid w:val="00183A74"/>
    <w:rsid w:val="001861F7"/>
    <w:rsid w:val="001871D7"/>
    <w:rsid w:val="00187C48"/>
    <w:rsid w:val="001903A9"/>
    <w:rsid w:val="00190BC0"/>
    <w:rsid w:val="00190DAC"/>
    <w:rsid w:val="0019111B"/>
    <w:rsid w:val="001912F6"/>
    <w:rsid w:val="001917AB"/>
    <w:rsid w:val="00192506"/>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CF7"/>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0341"/>
    <w:rsid w:val="001F2730"/>
    <w:rsid w:val="001F47EA"/>
    <w:rsid w:val="001F5584"/>
    <w:rsid w:val="001F682A"/>
    <w:rsid w:val="001F6E28"/>
    <w:rsid w:val="001F73EC"/>
    <w:rsid w:val="00200A0B"/>
    <w:rsid w:val="00201346"/>
    <w:rsid w:val="00201427"/>
    <w:rsid w:val="002039F3"/>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A19"/>
    <w:rsid w:val="00242CB9"/>
    <w:rsid w:val="0024396B"/>
    <w:rsid w:val="00243DE9"/>
    <w:rsid w:val="002447D6"/>
    <w:rsid w:val="00246500"/>
    <w:rsid w:val="00247DF8"/>
    <w:rsid w:val="00247FFD"/>
    <w:rsid w:val="0025042C"/>
    <w:rsid w:val="002505A5"/>
    <w:rsid w:val="00252095"/>
    <w:rsid w:val="00252C80"/>
    <w:rsid w:val="002536B8"/>
    <w:rsid w:val="002546B1"/>
    <w:rsid w:val="00254948"/>
    <w:rsid w:val="00254FD3"/>
    <w:rsid w:val="00255924"/>
    <w:rsid w:val="00257B3D"/>
    <w:rsid w:val="0026034D"/>
    <w:rsid w:val="00260A60"/>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2D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480"/>
    <w:rsid w:val="002D48A7"/>
    <w:rsid w:val="002D4BBF"/>
    <w:rsid w:val="002D4E47"/>
    <w:rsid w:val="002D5177"/>
    <w:rsid w:val="002D6779"/>
    <w:rsid w:val="002D6C74"/>
    <w:rsid w:val="002D6E3D"/>
    <w:rsid w:val="002D76B3"/>
    <w:rsid w:val="002D7AD7"/>
    <w:rsid w:val="002D7F50"/>
    <w:rsid w:val="002E11A3"/>
    <w:rsid w:val="002E420A"/>
    <w:rsid w:val="002E51B1"/>
    <w:rsid w:val="002E6F6E"/>
    <w:rsid w:val="002E7092"/>
    <w:rsid w:val="002E7197"/>
    <w:rsid w:val="002F0B82"/>
    <w:rsid w:val="002F26C0"/>
    <w:rsid w:val="002F2737"/>
    <w:rsid w:val="002F28C5"/>
    <w:rsid w:val="002F2932"/>
    <w:rsid w:val="002F43EB"/>
    <w:rsid w:val="002F5B74"/>
    <w:rsid w:val="002F679F"/>
    <w:rsid w:val="002F6E4C"/>
    <w:rsid w:val="002F72DE"/>
    <w:rsid w:val="003008A7"/>
    <w:rsid w:val="00301B4B"/>
    <w:rsid w:val="00302975"/>
    <w:rsid w:val="00303421"/>
    <w:rsid w:val="00304620"/>
    <w:rsid w:val="00304B49"/>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6F44"/>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237"/>
    <w:rsid w:val="00443455"/>
    <w:rsid w:val="0044355C"/>
    <w:rsid w:val="00444B03"/>
    <w:rsid w:val="00444B35"/>
    <w:rsid w:val="0044750C"/>
    <w:rsid w:val="00450391"/>
    <w:rsid w:val="00450DDF"/>
    <w:rsid w:val="00450FF4"/>
    <w:rsid w:val="00452439"/>
    <w:rsid w:val="004531BC"/>
    <w:rsid w:val="00453DCC"/>
    <w:rsid w:val="004543F7"/>
    <w:rsid w:val="0045465F"/>
    <w:rsid w:val="0045598E"/>
    <w:rsid w:val="00455E3B"/>
    <w:rsid w:val="00455F7B"/>
    <w:rsid w:val="00456828"/>
    <w:rsid w:val="00456FAB"/>
    <w:rsid w:val="00456FB2"/>
    <w:rsid w:val="0046042E"/>
    <w:rsid w:val="00460B32"/>
    <w:rsid w:val="00460C75"/>
    <w:rsid w:val="00461539"/>
    <w:rsid w:val="00461E1E"/>
    <w:rsid w:val="00462352"/>
    <w:rsid w:val="004626A3"/>
    <w:rsid w:val="00462A92"/>
    <w:rsid w:val="004648C7"/>
    <w:rsid w:val="004649A3"/>
    <w:rsid w:val="0046727D"/>
    <w:rsid w:val="00470439"/>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7B8"/>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3DA1"/>
    <w:rsid w:val="0057671D"/>
    <w:rsid w:val="00576BF2"/>
    <w:rsid w:val="0057745E"/>
    <w:rsid w:val="00581301"/>
    <w:rsid w:val="0058131A"/>
    <w:rsid w:val="00581CBC"/>
    <w:rsid w:val="00582104"/>
    <w:rsid w:val="00585232"/>
    <w:rsid w:val="00585A8E"/>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A85"/>
    <w:rsid w:val="005A4E7C"/>
    <w:rsid w:val="005A4E81"/>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82"/>
    <w:rsid w:val="005C6EDD"/>
    <w:rsid w:val="005C6F8E"/>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409B"/>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6FB6"/>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585C"/>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3422"/>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3ABC"/>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B32"/>
    <w:rsid w:val="00723C37"/>
    <w:rsid w:val="00723F3D"/>
    <w:rsid w:val="0072580B"/>
    <w:rsid w:val="007277EB"/>
    <w:rsid w:val="007278B5"/>
    <w:rsid w:val="00731734"/>
    <w:rsid w:val="00732647"/>
    <w:rsid w:val="00734CA3"/>
    <w:rsid w:val="00740403"/>
    <w:rsid w:val="007413FD"/>
    <w:rsid w:val="007417D8"/>
    <w:rsid w:val="007438AA"/>
    <w:rsid w:val="00743F21"/>
    <w:rsid w:val="007441CA"/>
    <w:rsid w:val="00744610"/>
    <w:rsid w:val="0075019D"/>
    <w:rsid w:val="007503C5"/>
    <w:rsid w:val="007509D5"/>
    <w:rsid w:val="00750C27"/>
    <w:rsid w:val="007512EC"/>
    <w:rsid w:val="0075298E"/>
    <w:rsid w:val="00753484"/>
    <w:rsid w:val="00754B23"/>
    <w:rsid w:val="00755B89"/>
    <w:rsid w:val="007560EF"/>
    <w:rsid w:val="00757CAF"/>
    <w:rsid w:val="0076115A"/>
    <w:rsid w:val="00761A13"/>
    <w:rsid w:val="00762934"/>
    <w:rsid w:val="00763BD7"/>
    <w:rsid w:val="00763F00"/>
    <w:rsid w:val="007647BA"/>
    <w:rsid w:val="00765473"/>
    <w:rsid w:val="0076644D"/>
    <w:rsid w:val="0076651D"/>
    <w:rsid w:val="00767525"/>
    <w:rsid w:val="0076798D"/>
    <w:rsid w:val="00767BDE"/>
    <w:rsid w:val="00770191"/>
    <w:rsid w:val="0077053E"/>
    <w:rsid w:val="00771504"/>
    <w:rsid w:val="0077229A"/>
    <w:rsid w:val="00774116"/>
    <w:rsid w:val="00774A9A"/>
    <w:rsid w:val="007759EB"/>
    <w:rsid w:val="00775E66"/>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870C7"/>
    <w:rsid w:val="00790F90"/>
    <w:rsid w:val="0079194F"/>
    <w:rsid w:val="0079268D"/>
    <w:rsid w:val="00793B90"/>
    <w:rsid w:val="00794035"/>
    <w:rsid w:val="007944A0"/>
    <w:rsid w:val="00794B55"/>
    <w:rsid w:val="00794B80"/>
    <w:rsid w:val="00794E3A"/>
    <w:rsid w:val="007956F8"/>
    <w:rsid w:val="00795AE3"/>
    <w:rsid w:val="00797430"/>
    <w:rsid w:val="007A0A21"/>
    <w:rsid w:val="007A1A78"/>
    <w:rsid w:val="007A25FC"/>
    <w:rsid w:val="007A261B"/>
    <w:rsid w:val="007A31A1"/>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6B29"/>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BA1"/>
    <w:rsid w:val="007E6F77"/>
    <w:rsid w:val="007E7563"/>
    <w:rsid w:val="007E7BBF"/>
    <w:rsid w:val="007F1876"/>
    <w:rsid w:val="007F1987"/>
    <w:rsid w:val="007F26D5"/>
    <w:rsid w:val="007F4CF0"/>
    <w:rsid w:val="007F4F25"/>
    <w:rsid w:val="007F57F3"/>
    <w:rsid w:val="0080033E"/>
    <w:rsid w:val="008003FD"/>
    <w:rsid w:val="00800E06"/>
    <w:rsid w:val="00802B1C"/>
    <w:rsid w:val="00803B41"/>
    <w:rsid w:val="00803E26"/>
    <w:rsid w:val="00805400"/>
    <w:rsid w:val="00805C07"/>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67D71"/>
    <w:rsid w:val="0087091C"/>
    <w:rsid w:val="00871926"/>
    <w:rsid w:val="00871F7E"/>
    <w:rsid w:val="0087309E"/>
    <w:rsid w:val="008730FB"/>
    <w:rsid w:val="008770B3"/>
    <w:rsid w:val="00877DC1"/>
    <w:rsid w:val="00881C62"/>
    <w:rsid w:val="00882A75"/>
    <w:rsid w:val="00883066"/>
    <w:rsid w:val="008841AE"/>
    <w:rsid w:val="00884626"/>
    <w:rsid w:val="0088707B"/>
    <w:rsid w:val="00887A56"/>
    <w:rsid w:val="008911E5"/>
    <w:rsid w:val="00891480"/>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A7FB1"/>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114"/>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C6A"/>
    <w:rsid w:val="00921351"/>
    <w:rsid w:val="00922019"/>
    <w:rsid w:val="00922D5C"/>
    <w:rsid w:val="00922FE6"/>
    <w:rsid w:val="00924C3B"/>
    <w:rsid w:val="00925CA7"/>
    <w:rsid w:val="00925DD4"/>
    <w:rsid w:val="00925FE3"/>
    <w:rsid w:val="009267DC"/>
    <w:rsid w:val="00927608"/>
    <w:rsid w:val="00931806"/>
    <w:rsid w:val="009344F4"/>
    <w:rsid w:val="009349D4"/>
    <w:rsid w:val="00934F06"/>
    <w:rsid w:val="00935398"/>
    <w:rsid w:val="00936151"/>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177F"/>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3F5"/>
    <w:rsid w:val="009C39A7"/>
    <w:rsid w:val="009C3D72"/>
    <w:rsid w:val="009C40AB"/>
    <w:rsid w:val="009C4C41"/>
    <w:rsid w:val="009C5845"/>
    <w:rsid w:val="009C6C38"/>
    <w:rsid w:val="009D0B0D"/>
    <w:rsid w:val="009D0D9C"/>
    <w:rsid w:val="009D0E8E"/>
    <w:rsid w:val="009D0F63"/>
    <w:rsid w:val="009D15F1"/>
    <w:rsid w:val="009D286B"/>
    <w:rsid w:val="009D29C3"/>
    <w:rsid w:val="009D2B02"/>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19A"/>
    <w:rsid w:val="00A15502"/>
    <w:rsid w:val="00A155D4"/>
    <w:rsid w:val="00A16681"/>
    <w:rsid w:val="00A169EA"/>
    <w:rsid w:val="00A16FDE"/>
    <w:rsid w:val="00A17454"/>
    <w:rsid w:val="00A21D63"/>
    <w:rsid w:val="00A22191"/>
    <w:rsid w:val="00A23561"/>
    <w:rsid w:val="00A23B61"/>
    <w:rsid w:val="00A23D96"/>
    <w:rsid w:val="00A2484D"/>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1EB5"/>
    <w:rsid w:val="00AA28E7"/>
    <w:rsid w:val="00AA2A26"/>
    <w:rsid w:val="00AA2DC8"/>
    <w:rsid w:val="00AA394E"/>
    <w:rsid w:val="00AA3E1C"/>
    <w:rsid w:val="00AA5103"/>
    <w:rsid w:val="00AA62F6"/>
    <w:rsid w:val="00AA630E"/>
    <w:rsid w:val="00AA67DB"/>
    <w:rsid w:val="00AA71F8"/>
    <w:rsid w:val="00AB2BC1"/>
    <w:rsid w:val="00AB3225"/>
    <w:rsid w:val="00AB43CF"/>
    <w:rsid w:val="00AB56A5"/>
    <w:rsid w:val="00AB5B3D"/>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4A1E"/>
    <w:rsid w:val="00AE588C"/>
    <w:rsid w:val="00AE6EFA"/>
    <w:rsid w:val="00AF03C0"/>
    <w:rsid w:val="00AF1DA4"/>
    <w:rsid w:val="00AF2298"/>
    <w:rsid w:val="00AF26EC"/>
    <w:rsid w:val="00AF46EA"/>
    <w:rsid w:val="00AF4D7E"/>
    <w:rsid w:val="00AF554E"/>
    <w:rsid w:val="00AF55CD"/>
    <w:rsid w:val="00AF5CB3"/>
    <w:rsid w:val="00AF6B2C"/>
    <w:rsid w:val="00AF6DFE"/>
    <w:rsid w:val="00B00B77"/>
    <w:rsid w:val="00B00E3D"/>
    <w:rsid w:val="00B00ED1"/>
    <w:rsid w:val="00B02151"/>
    <w:rsid w:val="00B021F3"/>
    <w:rsid w:val="00B0251D"/>
    <w:rsid w:val="00B026A4"/>
    <w:rsid w:val="00B02752"/>
    <w:rsid w:val="00B03ACF"/>
    <w:rsid w:val="00B03DCE"/>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2982"/>
    <w:rsid w:val="00B2433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7BC"/>
    <w:rsid w:val="00B40ED0"/>
    <w:rsid w:val="00B41F48"/>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1324"/>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5FD3"/>
    <w:rsid w:val="00BF6F79"/>
    <w:rsid w:val="00BF7EF9"/>
    <w:rsid w:val="00C01019"/>
    <w:rsid w:val="00C03204"/>
    <w:rsid w:val="00C03E29"/>
    <w:rsid w:val="00C05218"/>
    <w:rsid w:val="00C060A9"/>
    <w:rsid w:val="00C060CD"/>
    <w:rsid w:val="00C06D05"/>
    <w:rsid w:val="00C10541"/>
    <w:rsid w:val="00C10D30"/>
    <w:rsid w:val="00C128EF"/>
    <w:rsid w:val="00C13F87"/>
    <w:rsid w:val="00C1416B"/>
    <w:rsid w:val="00C1446B"/>
    <w:rsid w:val="00C14DD2"/>
    <w:rsid w:val="00C15592"/>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6BC9"/>
    <w:rsid w:val="00C370F9"/>
    <w:rsid w:val="00C41AE6"/>
    <w:rsid w:val="00C42C9C"/>
    <w:rsid w:val="00C45E5E"/>
    <w:rsid w:val="00C478B2"/>
    <w:rsid w:val="00C51032"/>
    <w:rsid w:val="00C518FC"/>
    <w:rsid w:val="00C51FE6"/>
    <w:rsid w:val="00C52418"/>
    <w:rsid w:val="00C5753B"/>
    <w:rsid w:val="00C5766E"/>
    <w:rsid w:val="00C60327"/>
    <w:rsid w:val="00C609E6"/>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AF2"/>
    <w:rsid w:val="00CB3F22"/>
    <w:rsid w:val="00CB3F5F"/>
    <w:rsid w:val="00CB46CD"/>
    <w:rsid w:val="00CB4D47"/>
    <w:rsid w:val="00CB7599"/>
    <w:rsid w:val="00CB7F4D"/>
    <w:rsid w:val="00CC1CE3"/>
    <w:rsid w:val="00CC1E95"/>
    <w:rsid w:val="00CC2576"/>
    <w:rsid w:val="00CC30E6"/>
    <w:rsid w:val="00CC3599"/>
    <w:rsid w:val="00CC413F"/>
    <w:rsid w:val="00CC54E0"/>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1814"/>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4A3"/>
    <w:rsid w:val="00D23E84"/>
    <w:rsid w:val="00D25F12"/>
    <w:rsid w:val="00D26122"/>
    <w:rsid w:val="00D261F4"/>
    <w:rsid w:val="00D264D6"/>
    <w:rsid w:val="00D27AB4"/>
    <w:rsid w:val="00D27BB6"/>
    <w:rsid w:val="00D30B7C"/>
    <w:rsid w:val="00D31407"/>
    <w:rsid w:val="00D33060"/>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EE8"/>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3A3"/>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3459"/>
    <w:rsid w:val="00E65A80"/>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4DAD"/>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544D"/>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34A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3D05"/>
    <w:rsid w:val="00FC4D3D"/>
    <w:rsid w:val="00FC56EC"/>
    <w:rsid w:val="00FC6298"/>
    <w:rsid w:val="00FC6B35"/>
    <w:rsid w:val="00FC6F58"/>
    <w:rsid w:val="00FC7285"/>
    <w:rsid w:val="00FD19A5"/>
    <w:rsid w:val="00FD1B51"/>
    <w:rsid w:val="00FD1BF4"/>
    <w:rsid w:val="00FD1D90"/>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309268EF-518D-44BC-8525-4D66DA36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customXml/itemProps4.xml><?xml version="1.0" encoding="utf-8"?>
<ds:datastoreItem xmlns:ds="http://schemas.openxmlformats.org/officeDocument/2006/customXml" ds:itemID="{0994C987-9116-4F80-93F7-0486F23F0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1433</Words>
  <Characters>7885</Characters>
  <Application>Microsoft Office Word</Application>
  <DocSecurity>2</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9300</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dc:description/>
  <cp:lastModifiedBy>Yvon Jongkind</cp:lastModifiedBy>
  <cp:revision>6</cp:revision>
  <cp:lastPrinted>2021-01-07T19:55:00Z</cp:lastPrinted>
  <dcterms:created xsi:type="dcterms:W3CDTF">2021-01-07T19:54:00Z</dcterms:created>
  <dcterms:modified xsi:type="dcterms:W3CDTF">2021-01-11T14:32:00Z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RAD HW B.V.</vt:lpwstr>
  </property>
  <property fmtid="{D5CDD505-2E9C-101B-9397-08002B2CF9AE}" pid="3" name="Contactpersoon UQ">
    <vt:lpwstr>het projectbureau</vt:lpwstr>
  </property>
  <property fmtid="{D5CDD505-2E9C-101B-9397-08002B2CF9AE}" pid="4" name="Titel aanbesteding">
    <vt:lpwstr>Levering van ondergrondse containers en betonputten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Levering van circa 350 ondergrondse containers</vt:lpwstr>
  </property>
  <property fmtid="{D5CDD505-2E9C-101B-9397-08002B2CF9AE}" pid="10" name="Product/ dienst enkelvoud">
    <vt:lpwstr>ondergrondse container</vt:lpwstr>
  </property>
  <property fmtid="{D5CDD505-2E9C-101B-9397-08002B2CF9AE}" pid="11" name="Product/ dienst meervoud">
    <vt:lpwstr>ondergrondse containers</vt:lpwstr>
  </property>
  <property fmtid="{D5CDD505-2E9C-101B-9397-08002B2CF9AE}" pid="12" name="Product/ dienst enkelv+lidwoord">
    <vt:lpwstr>de ondergrondse container</vt:lpwstr>
  </property>
  <property fmtid="{D5CDD505-2E9C-101B-9397-08002B2CF9AE}" pid="13" name="Aanbestedingsplatform">
    <vt:lpwstr>Tenderned</vt:lpwstr>
  </property>
</Properties>
</file>