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0A75E" w14:textId="77777777" w:rsidR="001B09A4" w:rsidRPr="00F86A6A" w:rsidRDefault="001B09A4" w:rsidP="001B09A4">
      <w:pPr>
        <w:pStyle w:val="Geenafstand"/>
        <w:rPr>
          <w:rFonts w:ascii="Verdana" w:hAnsi="Verdana"/>
          <w:b/>
          <w:color w:val="00B0F0"/>
          <w:sz w:val="40"/>
        </w:rPr>
      </w:pPr>
      <w:bookmarkStart w:id="0" w:name="_GoBack"/>
      <w:bookmarkEnd w:id="0"/>
      <w:r w:rsidRPr="00F86A6A">
        <w:rPr>
          <w:noProof/>
          <w:color w:val="00B0F0"/>
          <w:lang w:eastAsia="nl-NL"/>
        </w:rPr>
        <w:drawing>
          <wp:anchor distT="0" distB="0" distL="114300" distR="114300" simplePos="0" relativeHeight="251659264" behindDoc="0" locked="0" layoutInCell="1" allowOverlap="1" wp14:anchorId="501163EF" wp14:editId="46339633">
            <wp:simplePos x="0" y="0"/>
            <wp:positionH relativeFrom="margin">
              <wp:align>right</wp:align>
            </wp:positionH>
            <wp:positionV relativeFrom="paragraph">
              <wp:posOffset>5080</wp:posOffset>
            </wp:positionV>
            <wp:extent cx="800100" cy="808990"/>
            <wp:effectExtent l="0" t="0" r="0" b="0"/>
            <wp:wrapNone/>
            <wp:docPr id="1" name="irc_mi" descr="Afbeeldingsresultaat voor ciz">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iz">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08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A6A">
        <w:rPr>
          <w:rFonts w:ascii="Verdana" w:hAnsi="Verdana"/>
          <w:b/>
          <w:color w:val="00B0F0"/>
          <w:sz w:val="40"/>
        </w:rPr>
        <w:t xml:space="preserve">Programma van eisen </w:t>
      </w:r>
    </w:p>
    <w:p w14:paraId="60B1BC2E" w14:textId="77777777" w:rsidR="001B09A4" w:rsidRPr="00F86A6A" w:rsidRDefault="001B09A4" w:rsidP="001B09A4">
      <w:pPr>
        <w:pStyle w:val="Geenafstand"/>
        <w:rPr>
          <w:rFonts w:ascii="Verdana" w:hAnsi="Verdana"/>
          <w:color w:val="00B0F0"/>
          <w:sz w:val="28"/>
        </w:rPr>
      </w:pPr>
      <w:r>
        <w:rPr>
          <w:rFonts w:ascii="Verdana" w:hAnsi="Verdana"/>
          <w:color w:val="00B0F0"/>
          <w:sz w:val="28"/>
        </w:rPr>
        <w:t>Maatwerkmeubilair</w:t>
      </w:r>
    </w:p>
    <w:p w14:paraId="1D8D1471" w14:textId="77777777" w:rsidR="001B09A4" w:rsidRDefault="001B09A4" w:rsidP="001B09A4">
      <w:pPr>
        <w:pStyle w:val="Geenafstand"/>
        <w:rPr>
          <w:rFonts w:ascii="Verdana" w:hAnsi="Verdana"/>
        </w:rPr>
      </w:pPr>
    </w:p>
    <w:p w14:paraId="485603D3" w14:textId="77777777" w:rsidR="001B09A4" w:rsidRPr="006E119A" w:rsidRDefault="001B09A4" w:rsidP="001B09A4">
      <w:pPr>
        <w:pStyle w:val="Geenafstand"/>
        <w:rPr>
          <w:rFonts w:ascii="Verdana" w:hAnsi="Verdana"/>
          <w:b/>
          <w:sz w:val="20"/>
        </w:rPr>
      </w:pPr>
      <w:r w:rsidRPr="006E119A">
        <w:rPr>
          <w:rFonts w:ascii="Verdana" w:hAnsi="Verdana"/>
          <w:b/>
          <w:sz w:val="20"/>
        </w:rPr>
        <w:t>Opmerkingen vooraf</w:t>
      </w:r>
    </w:p>
    <w:p w14:paraId="26DD8826" w14:textId="77777777" w:rsidR="001B09A4" w:rsidRDefault="001B09A4" w:rsidP="001B09A4">
      <w:pPr>
        <w:pStyle w:val="Default"/>
      </w:pPr>
    </w:p>
    <w:p w14:paraId="1BBCF31F" w14:textId="77777777" w:rsidR="001B09A4" w:rsidRDefault="001B09A4" w:rsidP="001B09A4">
      <w:pPr>
        <w:pStyle w:val="Geenafstand"/>
        <w:rPr>
          <w:rFonts w:ascii="Verdana" w:hAnsi="Verdana"/>
          <w:sz w:val="20"/>
        </w:rPr>
      </w:pPr>
      <w:r w:rsidRPr="001176DF">
        <w:rPr>
          <w:rFonts w:ascii="Verdana" w:hAnsi="Verdana"/>
          <w:sz w:val="20"/>
        </w:rPr>
        <w:t>Inschrijver dient te voldoen aan de eisen als opgenomen in onderstaand Programma van eisen. Dit Programma van eisen maakt</w:t>
      </w:r>
      <w:r>
        <w:rPr>
          <w:rFonts w:ascii="Verdana" w:hAnsi="Verdana"/>
          <w:sz w:val="20"/>
        </w:rPr>
        <w:t xml:space="preserve"> onlosmakelijk deel uit van de R</w:t>
      </w:r>
      <w:r w:rsidRPr="001176DF">
        <w:rPr>
          <w:rFonts w:ascii="Verdana" w:hAnsi="Verdana"/>
          <w:sz w:val="20"/>
        </w:rPr>
        <w:t>aamovereenkomst. Inschrijver dient kennis te nemen van elke afzonderlijke eis en middels het ondertekenen van de UEA verklaart Inschrijver aan elke afzonderlijke eis te voldoen. Indien inschrijver op één of meerdere van deze onderdelen niet voldoet, wordt hij uitgesloten van deze aanbesteding.</w:t>
      </w:r>
    </w:p>
    <w:p w14:paraId="3AC7B385" w14:textId="77777777" w:rsidR="001B09A4" w:rsidRDefault="001B09A4" w:rsidP="001B09A4">
      <w:pPr>
        <w:pStyle w:val="Geenafstand"/>
        <w:rPr>
          <w:rFonts w:ascii="Verdana" w:hAnsi="Verdana"/>
          <w:sz w:val="20"/>
        </w:rPr>
      </w:pPr>
    </w:p>
    <w:p w14:paraId="1A3EC531" w14:textId="77777777" w:rsidR="001B09A4" w:rsidRPr="001176DF" w:rsidRDefault="001B09A4" w:rsidP="001B09A4">
      <w:pPr>
        <w:pStyle w:val="Geenafstand"/>
        <w:rPr>
          <w:rFonts w:ascii="Verdana" w:hAnsi="Verdana"/>
          <w:sz w:val="18"/>
        </w:rPr>
      </w:pPr>
      <w:r>
        <w:rPr>
          <w:rFonts w:ascii="Verdana" w:hAnsi="Verdana"/>
          <w:sz w:val="20"/>
        </w:rPr>
        <w:t xml:space="preserve">Onderdeel van het Programma van Eisen is </w:t>
      </w:r>
      <w:r w:rsidRPr="00E17F9F">
        <w:rPr>
          <w:rFonts w:ascii="Verdana" w:hAnsi="Verdana"/>
          <w:sz w:val="20"/>
        </w:rPr>
        <w:t xml:space="preserve">Bijlage </w:t>
      </w:r>
      <w:r w:rsidR="0044045B">
        <w:rPr>
          <w:rFonts w:ascii="Verdana" w:hAnsi="Verdana"/>
          <w:sz w:val="20"/>
        </w:rPr>
        <w:t xml:space="preserve">XXX </w:t>
      </w:r>
      <w:r>
        <w:rPr>
          <w:rFonts w:ascii="Verdana" w:hAnsi="Verdana"/>
          <w:sz w:val="20"/>
        </w:rPr>
        <w:t>van de aanbestedingsleidraad.</w:t>
      </w:r>
    </w:p>
    <w:p w14:paraId="751FB467" w14:textId="77777777" w:rsidR="001B09A4" w:rsidRDefault="001B09A4" w:rsidP="001B09A4">
      <w:pPr>
        <w:pStyle w:val="Geenafstand"/>
        <w:rPr>
          <w:rFonts w:ascii="Verdana" w:hAnsi="Verdana"/>
        </w:rPr>
      </w:pPr>
    </w:p>
    <w:p w14:paraId="5C58B7D2" w14:textId="77777777" w:rsidR="001B09A4" w:rsidRPr="00F86A6A" w:rsidRDefault="001B09A4" w:rsidP="001B09A4">
      <w:pPr>
        <w:pStyle w:val="Geenafstand"/>
        <w:rPr>
          <w:rFonts w:ascii="Verdana" w:hAnsi="Verdana"/>
          <w:b/>
          <w:color w:val="00B0F0"/>
          <w:sz w:val="24"/>
          <w:szCs w:val="20"/>
        </w:rPr>
      </w:pPr>
      <w:r w:rsidRPr="00F86A6A">
        <w:rPr>
          <w:rFonts w:ascii="Verdana" w:hAnsi="Verdana"/>
          <w:b/>
          <w:color w:val="00B0F0"/>
          <w:sz w:val="24"/>
          <w:szCs w:val="20"/>
        </w:rPr>
        <w:t>Algemeen</w:t>
      </w:r>
      <w:r w:rsidR="00830EE4">
        <w:rPr>
          <w:rFonts w:ascii="Verdana" w:hAnsi="Verdana"/>
          <w:b/>
          <w:color w:val="00B0F0"/>
          <w:sz w:val="24"/>
          <w:szCs w:val="20"/>
        </w:rPr>
        <w:t xml:space="preserve"> </w:t>
      </w:r>
    </w:p>
    <w:p w14:paraId="5290DC6A" w14:textId="77777777" w:rsidR="001B09A4" w:rsidRDefault="001B09A4" w:rsidP="001B09A4">
      <w:pPr>
        <w:pStyle w:val="Geenafstand"/>
        <w:rPr>
          <w:rFonts w:ascii="Verdana" w:hAnsi="Verdana"/>
          <w:b/>
          <w:color w:val="0070C0"/>
          <w:sz w:val="24"/>
          <w:szCs w:val="20"/>
        </w:rPr>
      </w:pPr>
    </w:p>
    <w:tbl>
      <w:tblPr>
        <w:tblStyle w:val="Tabelraster"/>
        <w:tblW w:w="0" w:type="auto"/>
        <w:tblLook w:val="04A0" w:firstRow="1" w:lastRow="0" w:firstColumn="1" w:lastColumn="0" w:noHBand="0" w:noVBand="1"/>
      </w:tblPr>
      <w:tblGrid>
        <w:gridCol w:w="942"/>
        <w:gridCol w:w="8120"/>
      </w:tblGrid>
      <w:tr w:rsidR="001B09A4" w14:paraId="5245EE9C" w14:textId="77777777" w:rsidTr="000D167A">
        <w:tc>
          <w:tcPr>
            <w:tcW w:w="942" w:type="dxa"/>
          </w:tcPr>
          <w:p w14:paraId="1A64A248" w14:textId="77777777" w:rsidR="001B09A4" w:rsidRDefault="001B09A4" w:rsidP="001B09A4">
            <w:pPr>
              <w:pStyle w:val="Geenafstand"/>
              <w:numPr>
                <w:ilvl w:val="0"/>
                <w:numId w:val="1"/>
              </w:numPr>
              <w:rPr>
                <w:rFonts w:ascii="Verdana" w:hAnsi="Verdana"/>
                <w:color w:val="0070C0"/>
              </w:rPr>
            </w:pPr>
          </w:p>
        </w:tc>
        <w:tc>
          <w:tcPr>
            <w:tcW w:w="8120" w:type="dxa"/>
          </w:tcPr>
          <w:p w14:paraId="21B25A7B" w14:textId="77777777" w:rsidR="001B09A4" w:rsidRPr="00316825" w:rsidRDefault="005464DF" w:rsidP="005464DF">
            <w:pPr>
              <w:pStyle w:val="Geenafstand"/>
              <w:rPr>
                <w:rFonts w:ascii="Verdana" w:hAnsi="Verdana"/>
                <w:sz w:val="20"/>
                <w:szCs w:val="20"/>
              </w:rPr>
            </w:pPr>
            <w:r>
              <w:rPr>
                <w:rFonts w:ascii="Verdana" w:hAnsi="Verdana"/>
                <w:sz w:val="20"/>
                <w:szCs w:val="20"/>
              </w:rPr>
              <w:t>O</w:t>
            </w:r>
            <w:r w:rsidR="00D015DF">
              <w:rPr>
                <w:rFonts w:ascii="Verdana" w:hAnsi="Verdana"/>
                <w:sz w:val="20"/>
                <w:szCs w:val="20"/>
              </w:rPr>
              <w:t xml:space="preserve">pdrachtnemer levert, plaatst, </w:t>
            </w:r>
            <w:r>
              <w:rPr>
                <w:rFonts w:ascii="Verdana" w:hAnsi="Verdana"/>
                <w:sz w:val="20"/>
                <w:szCs w:val="20"/>
              </w:rPr>
              <w:t>onderhoud</w:t>
            </w:r>
            <w:r w:rsidR="00D015DF">
              <w:rPr>
                <w:rFonts w:ascii="Verdana" w:hAnsi="Verdana"/>
                <w:sz w:val="20"/>
                <w:szCs w:val="20"/>
              </w:rPr>
              <w:t xml:space="preserve"> en voert</w:t>
            </w:r>
            <w:r>
              <w:rPr>
                <w:rFonts w:ascii="Verdana" w:hAnsi="Verdana"/>
                <w:sz w:val="20"/>
                <w:szCs w:val="20"/>
              </w:rPr>
              <w:t xml:space="preserve"> Maatwerkmeubilair</w:t>
            </w:r>
            <w:r w:rsidR="00D015DF">
              <w:rPr>
                <w:rFonts w:ascii="Verdana" w:hAnsi="Verdana"/>
                <w:sz w:val="20"/>
                <w:szCs w:val="20"/>
              </w:rPr>
              <w:t xml:space="preserve"> af</w:t>
            </w:r>
            <w:r>
              <w:rPr>
                <w:rFonts w:ascii="Verdana" w:hAnsi="Verdana"/>
                <w:sz w:val="20"/>
                <w:szCs w:val="20"/>
              </w:rPr>
              <w:t>;</w:t>
            </w:r>
          </w:p>
        </w:tc>
      </w:tr>
    </w:tbl>
    <w:p w14:paraId="5FDFACEA" w14:textId="77777777" w:rsidR="001B09A4" w:rsidRDefault="001B09A4" w:rsidP="001B09A4">
      <w:pPr>
        <w:pStyle w:val="Geenafstand"/>
        <w:rPr>
          <w:rFonts w:ascii="Verdana" w:hAnsi="Verdana"/>
          <w:b/>
          <w:color w:val="0070C0"/>
          <w:sz w:val="24"/>
          <w:szCs w:val="20"/>
        </w:rPr>
      </w:pPr>
    </w:p>
    <w:p w14:paraId="22F96979" w14:textId="77777777" w:rsidR="00502138" w:rsidRDefault="00502138" w:rsidP="001B09A4">
      <w:pPr>
        <w:pStyle w:val="Geenafstand"/>
        <w:rPr>
          <w:rFonts w:ascii="Verdana" w:hAnsi="Verdana"/>
          <w:b/>
          <w:color w:val="0070C0"/>
          <w:sz w:val="24"/>
          <w:szCs w:val="20"/>
        </w:rPr>
      </w:pPr>
      <w:r w:rsidRPr="00C657DB">
        <w:rPr>
          <w:rFonts w:ascii="Verdana" w:hAnsi="Verdana"/>
          <w:b/>
          <w:color w:val="00B0F0"/>
          <w:sz w:val="24"/>
          <w:szCs w:val="20"/>
        </w:rPr>
        <w:t>Afroep en</w:t>
      </w:r>
      <w:r w:rsidR="00496565" w:rsidRPr="00C657DB">
        <w:rPr>
          <w:rFonts w:ascii="Verdana" w:hAnsi="Verdana"/>
          <w:b/>
          <w:color w:val="00B0F0"/>
          <w:sz w:val="24"/>
          <w:szCs w:val="20"/>
        </w:rPr>
        <w:t xml:space="preserve"> Levering</w:t>
      </w:r>
    </w:p>
    <w:p w14:paraId="554FFFFA" w14:textId="77777777" w:rsidR="00502138" w:rsidRDefault="00502138" w:rsidP="001B09A4">
      <w:pPr>
        <w:pStyle w:val="Geenafstand"/>
        <w:rPr>
          <w:rFonts w:ascii="Verdana" w:hAnsi="Verdana"/>
          <w:b/>
          <w:color w:val="0070C0"/>
          <w:sz w:val="24"/>
          <w:szCs w:val="20"/>
        </w:rPr>
      </w:pPr>
    </w:p>
    <w:tbl>
      <w:tblPr>
        <w:tblStyle w:val="Tabelraster"/>
        <w:tblW w:w="0" w:type="auto"/>
        <w:tblLook w:val="04A0" w:firstRow="1" w:lastRow="0" w:firstColumn="1" w:lastColumn="0" w:noHBand="0" w:noVBand="1"/>
      </w:tblPr>
      <w:tblGrid>
        <w:gridCol w:w="562"/>
        <w:gridCol w:w="8500"/>
      </w:tblGrid>
      <w:tr w:rsidR="00502138" w14:paraId="0DF006DA" w14:textId="77777777" w:rsidTr="00D033E7">
        <w:tc>
          <w:tcPr>
            <w:tcW w:w="562" w:type="dxa"/>
          </w:tcPr>
          <w:p w14:paraId="791BFC6C" w14:textId="77777777" w:rsidR="00502138" w:rsidRDefault="00502138" w:rsidP="00502138">
            <w:pPr>
              <w:pStyle w:val="Geenafstand"/>
              <w:numPr>
                <w:ilvl w:val="0"/>
                <w:numId w:val="1"/>
              </w:numPr>
              <w:rPr>
                <w:rFonts w:ascii="Verdana" w:hAnsi="Verdana"/>
                <w:color w:val="0070C0"/>
              </w:rPr>
            </w:pPr>
          </w:p>
        </w:tc>
        <w:tc>
          <w:tcPr>
            <w:tcW w:w="8500" w:type="dxa"/>
          </w:tcPr>
          <w:p w14:paraId="41AFBCEF" w14:textId="77777777" w:rsidR="00502138" w:rsidRDefault="00502138" w:rsidP="00AB49C5">
            <w:pPr>
              <w:pStyle w:val="Geenafstand"/>
              <w:rPr>
                <w:rFonts w:ascii="Verdana" w:hAnsi="Verdana"/>
                <w:sz w:val="20"/>
                <w:szCs w:val="20"/>
              </w:rPr>
            </w:pPr>
            <w:r w:rsidRPr="005464DF">
              <w:rPr>
                <w:rFonts w:ascii="Verdana" w:hAnsi="Verdana"/>
                <w:sz w:val="20"/>
                <w:szCs w:val="20"/>
              </w:rPr>
              <w:t xml:space="preserve">Alle </w:t>
            </w:r>
            <w:r>
              <w:rPr>
                <w:rFonts w:ascii="Verdana" w:hAnsi="Verdana"/>
                <w:sz w:val="20"/>
                <w:szCs w:val="20"/>
              </w:rPr>
              <w:t>afroepen</w:t>
            </w:r>
            <w:r w:rsidRPr="005464DF">
              <w:rPr>
                <w:rFonts w:ascii="Verdana" w:hAnsi="Verdana"/>
                <w:sz w:val="20"/>
                <w:szCs w:val="20"/>
              </w:rPr>
              <w:t xml:space="preserve"> </w:t>
            </w:r>
            <w:r w:rsidR="00AB49C5">
              <w:rPr>
                <w:rFonts w:ascii="Verdana" w:hAnsi="Verdana"/>
                <w:sz w:val="20"/>
                <w:szCs w:val="20"/>
              </w:rPr>
              <w:t>onder de Raamovereenkomst</w:t>
            </w:r>
            <w:r w:rsidRPr="005464DF">
              <w:rPr>
                <w:rFonts w:ascii="Verdana" w:hAnsi="Verdana"/>
                <w:sz w:val="20"/>
                <w:szCs w:val="20"/>
              </w:rPr>
              <w:t xml:space="preserve"> worden pas digitaal (per mail) bevestigd na fiattering door mandaathouder binnen het inko</w:t>
            </w:r>
            <w:r>
              <w:rPr>
                <w:rFonts w:ascii="Verdana" w:hAnsi="Verdana"/>
                <w:sz w:val="20"/>
                <w:szCs w:val="20"/>
              </w:rPr>
              <w:t>opsysteem van het CIZ (</w:t>
            </w:r>
            <w:proofErr w:type="spellStart"/>
            <w:r>
              <w:rPr>
                <w:rFonts w:ascii="Verdana" w:hAnsi="Verdana"/>
                <w:sz w:val="20"/>
                <w:szCs w:val="20"/>
              </w:rPr>
              <w:t>Proquro</w:t>
            </w:r>
            <w:proofErr w:type="spellEnd"/>
            <w:r>
              <w:rPr>
                <w:rFonts w:ascii="Verdana" w:hAnsi="Verdana"/>
                <w:sz w:val="20"/>
                <w:szCs w:val="20"/>
              </w:rPr>
              <w:t>)</w:t>
            </w:r>
            <w:r w:rsidR="00761E9C">
              <w:rPr>
                <w:rFonts w:ascii="Verdana" w:hAnsi="Verdana"/>
                <w:sz w:val="20"/>
                <w:szCs w:val="20"/>
              </w:rPr>
              <w:t>. Pas na ontvangst van de inkooporder is Opdrachtnemer gerechtigd om de Opdracht in behandeling te nemen</w:t>
            </w:r>
            <w:r>
              <w:rPr>
                <w:rFonts w:ascii="Verdana" w:hAnsi="Verdana"/>
                <w:sz w:val="20"/>
                <w:szCs w:val="20"/>
              </w:rPr>
              <w:t>;</w:t>
            </w:r>
          </w:p>
        </w:tc>
      </w:tr>
      <w:tr w:rsidR="00502138" w14:paraId="231388B8" w14:textId="77777777" w:rsidTr="00D033E7">
        <w:tc>
          <w:tcPr>
            <w:tcW w:w="562" w:type="dxa"/>
          </w:tcPr>
          <w:p w14:paraId="4C438D7F" w14:textId="77777777" w:rsidR="00502138" w:rsidRDefault="00502138" w:rsidP="00502138">
            <w:pPr>
              <w:pStyle w:val="Geenafstand"/>
              <w:numPr>
                <w:ilvl w:val="0"/>
                <w:numId w:val="1"/>
              </w:numPr>
              <w:rPr>
                <w:rFonts w:ascii="Verdana" w:hAnsi="Verdana"/>
                <w:color w:val="0070C0"/>
              </w:rPr>
            </w:pPr>
          </w:p>
        </w:tc>
        <w:tc>
          <w:tcPr>
            <w:tcW w:w="8500" w:type="dxa"/>
          </w:tcPr>
          <w:p w14:paraId="569812BC" w14:textId="77777777" w:rsidR="00502138" w:rsidRPr="001B09A4" w:rsidRDefault="00502138" w:rsidP="00496565">
            <w:pPr>
              <w:pStyle w:val="Geenafstand"/>
              <w:rPr>
                <w:rFonts w:ascii="Verdana" w:hAnsi="Verdana"/>
                <w:sz w:val="20"/>
                <w:szCs w:val="20"/>
              </w:rPr>
            </w:pPr>
            <w:r>
              <w:rPr>
                <w:rFonts w:ascii="Verdana" w:hAnsi="Verdana"/>
                <w:sz w:val="20"/>
                <w:szCs w:val="20"/>
              </w:rPr>
              <w:t xml:space="preserve">Naar aanleiding van de afroep door Opdrachtgever maakt Opdrachtnemer een productietekening en levert deze binnen </w:t>
            </w:r>
            <w:r w:rsidR="00496565">
              <w:rPr>
                <w:rFonts w:ascii="Verdana" w:hAnsi="Verdana"/>
                <w:sz w:val="20"/>
                <w:szCs w:val="20"/>
              </w:rPr>
              <w:t>vijf (5)</w:t>
            </w:r>
            <w:r>
              <w:rPr>
                <w:rFonts w:ascii="Verdana" w:hAnsi="Verdana"/>
                <w:sz w:val="20"/>
                <w:szCs w:val="20"/>
              </w:rPr>
              <w:t xml:space="preserve"> werkdagen</w:t>
            </w:r>
            <w:r w:rsidR="00AA75CB">
              <w:rPr>
                <w:rFonts w:ascii="Verdana" w:hAnsi="Verdana"/>
                <w:sz w:val="20"/>
                <w:szCs w:val="20"/>
              </w:rPr>
              <w:t xml:space="preserve"> na afroep</w:t>
            </w:r>
            <w:r>
              <w:rPr>
                <w:rFonts w:ascii="Verdana" w:hAnsi="Verdana"/>
                <w:sz w:val="20"/>
                <w:szCs w:val="20"/>
              </w:rPr>
              <w:t xml:space="preserve"> bij Opdrachtgever aan;</w:t>
            </w:r>
          </w:p>
        </w:tc>
      </w:tr>
      <w:tr w:rsidR="00502138" w14:paraId="78806035" w14:textId="77777777" w:rsidTr="00D033E7">
        <w:tc>
          <w:tcPr>
            <w:tcW w:w="562" w:type="dxa"/>
          </w:tcPr>
          <w:p w14:paraId="3F70CD31" w14:textId="77777777" w:rsidR="00502138" w:rsidRDefault="00502138" w:rsidP="00502138">
            <w:pPr>
              <w:pStyle w:val="Geenafstand"/>
              <w:numPr>
                <w:ilvl w:val="0"/>
                <w:numId w:val="1"/>
              </w:numPr>
              <w:rPr>
                <w:rFonts w:ascii="Verdana" w:hAnsi="Verdana"/>
                <w:color w:val="0070C0"/>
              </w:rPr>
            </w:pPr>
          </w:p>
        </w:tc>
        <w:tc>
          <w:tcPr>
            <w:tcW w:w="8500" w:type="dxa"/>
          </w:tcPr>
          <w:p w14:paraId="657C9C2D" w14:textId="77777777" w:rsidR="00502138" w:rsidRPr="001B09A4" w:rsidRDefault="00502138" w:rsidP="008C55BB">
            <w:pPr>
              <w:pStyle w:val="Geenafstand"/>
              <w:rPr>
                <w:rFonts w:ascii="Verdana" w:hAnsi="Verdana"/>
                <w:sz w:val="20"/>
                <w:szCs w:val="20"/>
              </w:rPr>
            </w:pPr>
            <w:r w:rsidRPr="001B09A4">
              <w:rPr>
                <w:rFonts w:ascii="Verdana" w:hAnsi="Verdana"/>
                <w:sz w:val="20"/>
                <w:szCs w:val="20"/>
              </w:rPr>
              <w:t xml:space="preserve">Het Maatwerkmeubilair mag pas in productie worden genomen </w:t>
            </w:r>
            <w:r>
              <w:rPr>
                <w:rFonts w:ascii="Verdana" w:hAnsi="Verdana"/>
                <w:sz w:val="20"/>
                <w:szCs w:val="20"/>
              </w:rPr>
              <w:t xml:space="preserve">door Opdrachtnemer </w:t>
            </w:r>
            <w:r w:rsidRPr="001B09A4">
              <w:rPr>
                <w:rFonts w:ascii="Verdana" w:hAnsi="Verdana"/>
                <w:sz w:val="20"/>
                <w:szCs w:val="20"/>
              </w:rPr>
              <w:t xml:space="preserve">nadat de productietekening naar aanleiding van de desbetreffende afroep door Opdrachtgever </w:t>
            </w:r>
            <w:r w:rsidR="00AA75CB">
              <w:rPr>
                <w:rFonts w:ascii="Verdana" w:hAnsi="Verdana"/>
                <w:sz w:val="20"/>
                <w:szCs w:val="20"/>
              </w:rPr>
              <w:t xml:space="preserve">is </w:t>
            </w:r>
            <w:r w:rsidRPr="001B09A4">
              <w:rPr>
                <w:rFonts w:ascii="Verdana" w:hAnsi="Verdana"/>
                <w:sz w:val="20"/>
                <w:szCs w:val="20"/>
              </w:rPr>
              <w:t>goedgekeurd;</w:t>
            </w:r>
          </w:p>
        </w:tc>
      </w:tr>
      <w:tr w:rsidR="00502138" w14:paraId="2B013C73" w14:textId="77777777" w:rsidTr="00D033E7">
        <w:tc>
          <w:tcPr>
            <w:tcW w:w="562" w:type="dxa"/>
          </w:tcPr>
          <w:p w14:paraId="6FF7C6BD" w14:textId="77777777" w:rsidR="00502138" w:rsidRDefault="00502138" w:rsidP="00502138">
            <w:pPr>
              <w:pStyle w:val="Geenafstand"/>
              <w:numPr>
                <w:ilvl w:val="0"/>
                <w:numId w:val="1"/>
              </w:numPr>
              <w:rPr>
                <w:rFonts w:ascii="Verdana" w:hAnsi="Verdana"/>
                <w:color w:val="0070C0"/>
              </w:rPr>
            </w:pPr>
          </w:p>
        </w:tc>
        <w:tc>
          <w:tcPr>
            <w:tcW w:w="8500" w:type="dxa"/>
          </w:tcPr>
          <w:p w14:paraId="0F9039AC" w14:textId="77777777" w:rsidR="00502138" w:rsidRPr="001B09A4" w:rsidRDefault="00502138" w:rsidP="00502138">
            <w:pPr>
              <w:pStyle w:val="Geenafstand"/>
              <w:rPr>
                <w:rFonts w:ascii="Verdana" w:hAnsi="Verdana"/>
                <w:sz w:val="20"/>
                <w:szCs w:val="20"/>
              </w:rPr>
            </w:pPr>
            <w:r>
              <w:rPr>
                <w:rFonts w:ascii="Verdana" w:hAnsi="Verdana"/>
                <w:sz w:val="20"/>
                <w:szCs w:val="20"/>
              </w:rPr>
              <w:t>Al het Maatwerkmeubilair</w:t>
            </w:r>
            <w:r w:rsidRPr="0067319A">
              <w:rPr>
                <w:rFonts w:ascii="Verdana" w:hAnsi="Verdana"/>
                <w:sz w:val="20"/>
                <w:szCs w:val="20"/>
              </w:rPr>
              <w:t xml:space="preserve"> di</w:t>
            </w:r>
            <w:r>
              <w:rPr>
                <w:rFonts w:ascii="Verdana" w:hAnsi="Verdana"/>
                <w:sz w:val="20"/>
                <w:szCs w:val="20"/>
              </w:rPr>
              <w:t>ent modulair van opbouw te zijn;</w:t>
            </w:r>
          </w:p>
        </w:tc>
      </w:tr>
      <w:tr w:rsidR="00496565" w14:paraId="284DBAE8" w14:textId="77777777" w:rsidTr="00D033E7">
        <w:tc>
          <w:tcPr>
            <w:tcW w:w="562" w:type="dxa"/>
          </w:tcPr>
          <w:p w14:paraId="6978CDC2" w14:textId="77777777" w:rsidR="00496565" w:rsidRDefault="00496565" w:rsidP="00502138">
            <w:pPr>
              <w:pStyle w:val="Geenafstand"/>
              <w:numPr>
                <w:ilvl w:val="0"/>
                <w:numId w:val="1"/>
              </w:numPr>
              <w:rPr>
                <w:rFonts w:ascii="Verdana" w:hAnsi="Verdana"/>
                <w:color w:val="0070C0"/>
              </w:rPr>
            </w:pPr>
          </w:p>
        </w:tc>
        <w:tc>
          <w:tcPr>
            <w:tcW w:w="8500" w:type="dxa"/>
          </w:tcPr>
          <w:p w14:paraId="5A7A7E57" w14:textId="77777777" w:rsidR="00496565" w:rsidRDefault="00496565" w:rsidP="008C55BB">
            <w:pPr>
              <w:pStyle w:val="Geenafstand"/>
              <w:rPr>
                <w:rFonts w:ascii="Verdana" w:hAnsi="Verdana"/>
                <w:sz w:val="20"/>
                <w:szCs w:val="20"/>
              </w:rPr>
            </w:pPr>
            <w:r w:rsidRPr="00502138">
              <w:rPr>
                <w:rFonts w:ascii="Verdana" w:hAnsi="Verdana"/>
                <w:sz w:val="20"/>
                <w:szCs w:val="20"/>
              </w:rPr>
              <w:t xml:space="preserve">Al het </w:t>
            </w:r>
            <w:r w:rsidR="008C55BB">
              <w:rPr>
                <w:rFonts w:ascii="Verdana" w:hAnsi="Verdana"/>
                <w:sz w:val="20"/>
                <w:szCs w:val="20"/>
              </w:rPr>
              <w:t>geoffreerde</w:t>
            </w:r>
            <w:r w:rsidR="008C55BB" w:rsidRPr="00502138">
              <w:rPr>
                <w:rFonts w:ascii="Verdana" w:hAnsi="Verdana"/>
                <w:sz w:val="20"/>
                <w:szCs w:val="20"/>
              </w:rPr>
              <w:t xml:space="preserve"> </w:t>
            </w:r>
            <w:r w:rsidR="00AA75CB">
              <w:rPr>
                <w:rFonts w:ascii="Verdana" w:hAnsi="Verdana"/>
                <w:sz w:val="20"/>
                <w:szCs w:val="20"/>
              </w:rPr>
              <w:t>Maatwerk</w:t>
            </w:r>
            <w:r w:rsidRPr="00502138">
              <w:rPr>
                <w:rFonts w:ascii="Verdana" w:hAnsi="Verdana"/>
                <w:sz w:val="20"/>
                <w:szCs w:val="20"/>
              </w:rPr>
              <w:t>meubilair</w:t>
            </w:r>
            <w:r w:rsidR="008C55BB">
              <w:rPr>
                <w:rFonts w:ascii="Verdana" w:hAnsi="Verdana"/>
                <w:sz w:val="20"/>
                <w:szCs w:val="20"/>
              </w:rPr>
              <w:t xml:space="preserve"> middels het prijzenblad</w:t>
            </w:r>
            <w:r w:rsidRPr="00502138">
              <w:rPr>
                <w:rFonts w:ascii="Verdana" w:hAnsi="Verdana"/>
                <w:sz w:val="20"/>
                <w:szCs w:val="20"/>
              </w:rPr>
              <w:t xml:space="preserve"> moet gedurende de gehele looptijd van de overeen</w:t>
            </w:r>
            <w:r>
              <w:rPr>
                <w:rFonts w:ascii="Verdana" w:hAnsi="Verdana"/>
                <w:sz w:val="20"/>
                <w:szCs w:val="20"/>
              </w:rPr>
              <w:t>komst leverbaar zijn en blijven;</w:t>
            </w:r>
          </w:p>
        </w:tc>
      </w:tr>
      <w:tr w:rsidR="00502138" w14:paraId="4D7D9A12" w14:textId="77777777" w:rsidTr="00D033E7">
        <w:tc>
          <w:tcPr>
            <w:tcW w:w="562" w:type="dxa"/>
          </w:tcPr>
          <w:p w14:paraId="49080DF4" w14:textId="77777777" w:rsidR="00502138" w:rsidRDefault="00502138" w:rsidP="00502138">
            <w:pPr>
              <w:pStyle w:val="Geenafstand"/>
              <w:numPr>
                <w:ilvl w:val="0"/>
                <w:numId w:val="1"/>
              </w:numPr>
              <w:rPr>
                <w:rFonts w:ascii="Verdana" w:hAnsi="Verdana"/>
                <w:color w:val="0070C0"/>
              </w:rPr>
            </w:pPr>
          </w:p>
        </w:tc>
        <w:tc>
          <w:tcPr>
            <w:tcW w:w="8500" w:type="dxa"/>
          </w:tcPr>
          <w:p w14:paraId="550C21E8" w14:textId="77777777" w:rsidR="00502138" w:rsidRPr="001B09A4" w:rsidRDefault="00502138" w:rsidP="0062113E">
            <w:pPr>
              <w:pStyle w:val="Geenafstand"/>
              <w:rPr>
                <w:rFonts w:ascii="Verdana" w:hAnsi="Verdana"/>
                <w:sz w:val="20"/>
                <w:szCs w:val="20"/>
              </w:rPr>
            </w:pPr>
            <w:r>
              <w:rPr>
                <w:rFonts w:ascii="Verdana" w:hAnsi="Verdana"/>
                <w:sz w:val="20"/>
                <w:szCs w:val="20"/>
              </w:rPr>
              <w:t>Opdrachtnemer bereidt alle elektravoorzieningen voor ten behoeve van het Maatwerkmeubilair. De voorzieningen zelf worden aangebracht door Derden in overleg met Opdrachtnemer en Opdrachtgever;</w:t>
            </w:r>
          </w:p>
        </w:tc>
      </w:tr>
      <w:tr w:rsidR="00502138" w14:paraId="1B32185F" w14:textId="77777777" w:rsidTr="00D033E7">
        <w:tc>
          <w:tcPr>
            <w:tcW w:w="562" w:type="dxa"/>
          </w:tcPr>
          <w:p w14:paraId="668C87BE" w14:textId="77777777" w:rsidR="00502138" w:rsidRDefault="00502138" w:rsidP="00502138">
            <w:pPr>
              <w:pStyle w:val="Geenafstand"/>
              <w:numPr>
                <w:ilvl w:val="0"/>
                <w:numId w:val="1"/>
              </w:numPr>
              <w:rPr>
                <w:rFonts w:ascii="Verdana" w:hAnsi="Verdana"/>
                <w:color w:val="0070C0"/>
              </w:rPr>
            </w:pPr>
          </w:p>
        </w:tc>
        <w:tc>
          <w:tcPr>
            <w:tcW w:w="8500" w:type="dxa"/>
          </w:tcPr>
          <w:p w14:paraId="384070BF" w14:textId="77777777" w:rsidR="00502138" w:rsidRPr="001B09A4" w:rsidRDefault="00502138" w:rsidP="00502138">
            <w:pPr>
              <w:pStyle w:val="Geenafstand"/>
              <w:rPr>
                <w:rFonts w:ascii="Verdana" w:hAnsi="Verdana"/>
                <w:sz w:val="20"/>
                <w:szCs w:val="20"/>
              </w:rPr>
            </w:pPr>
            <w:r w:rsidRPr="0067319A">
              <w:rPr>
                <w:rFonts w:ascii="Verdana" w:hAnsi="Verdana"/>
                <w:sz w:val="20"/>
                <w:szCs w:val="20"/>
              </w:rPr>
              <w:t>Al het meubilair dient, indien van toepassing, te voldoen aan de vige</w:t>
            </w:r>
            <w:r>
              <w:rPr>
                <w:rFonts w:ascii="Verdana" w:hAnsi="Verdana"/>
                <w:sz w:val="20"/>
                <w:szCs w:val="20"/>
              </w:rPr>
              <w:t>rende ARBO en/ of NEN normering;</w:t>
            </w:r>
          </w:p>
        </w:tc>
      </w:tr>
      <w:tr w:rsidR="00502138" w14:paraId="5B18DC1C" w14:textId="77777777" w:rsidTr="00D033E7">
        <w:tc>
          <w:tcPr>
            <w:tcW w:w="562" w:type="dxa"/>
          </w:tcPr>
          <w:p w14:paraId="6BDDA4D7" w14:textId="77777777" w:rsidR="00502138" w:rsidRDefault="00502138" w:rsidP="00502138">
            <w:pPr>
              <w:pStyle w:val="Geenafstand"/>
              <w:numPr>
                <w:ilvl w:val="0"/>
                <w:numId w:val="1"/>
              </w:numPr>
              <w:rPr>
                <w:rFonts w:ascii="Verdana" w:hAnsi="Verdana"/>
                <w:color w:val="0070C0"/>
              </w:rPr>
            </w:pPr>
          </w:p>
        </w:tc>
        <w:tc>
          <w:tcPr>
            <w:tcW w:w="8500" w:type="dxa"/>
          </w:tcPr>
          <w:p w14:paraId="3109AC04" w14:textId="77777777" w:rsidR="00502138" w:rsidRPr="001B09A4" w:rsidRDefault="00502138" w:rsidP="00502138">
            <w:pPr>
              <w:pStyle w:val="Geenafstand"/>
              <w:rPr>
                <w:rFonts w:ascii="Verdana" w:hAnsi="Verdana"/>
                <w:sz w:val="20"/>
                <w:szCs w:val="20"/>
              </w:rPr>
            </w:pPr>
            <w:r>
              <w:rPr>
                <w:rFonts w:ascii="Verdana" w:hAnsi="Verdana"/>
                <w:sz w:val="20"/>
                <w:szCs w:val="20"/>
              </w:rPr>
              <w:t>Opdrachtnemer</w:t>
            </w:r>
            <w:r w:rsidRPr="0067319A">
              <w:rPr>
                <w:rFonts w:ascii="Verdana" w:hAnsi="Verdana"/>
                <w:sz w:val="20"/>
                <w:szCs w:val="20"/>
              </w:rPr>
              <w:t xml:space="preserve"> dient te</w:t>
            </w:r>
            <w:r>
              <w:rPr>
                <w:rFonts w:ascii="Verdana" w:hAnsi="Verdana"/>
                <w:sz w:val="20"/>
                <w:szCs w:val="20"/>
              </w:rPr>
              <w:t xml:space="preserve"> allen tijde O</w:t>
            </w:r>
            <w:r w:rsidRPr="0067319A">
              <w:rPr>
                <w:rFonts w:ascii="Verdana" w:hAnsi="Verdana"/>
                <w:sz w:val="20"/>
                <w:szCs w:val="20"/>
              </w:rPr>
              <w:t>pdrachtgever te attenderen indien er wi</w:t>
            </w:r>
            <w:r>
              <w:rPr>
                <w:rFonts w:ascii="Verdana" w:hAnsi="Verdana"/>
                <w:sz w:val="20"/>
                <w:szCs w:val="20"/>
              </w:rPr>
              <w:t xml:space="preserve">jzigingen in de wetgeving zijn </w:t>
            </w:r>
            <w:r w:rsidRPr="0067319A">
              <w:rPr>
                <w:rFonts w:ascii="Verdana" w:hAnsi="Verdana"/>
                <w:sz w:val="20"/>
                <w:szCs w:val="20"/>
              </w:rPr>
              <w:t>en dit effect heeft op het meubilair</w:t>
            </w:r>
            <w:r>
              <w:rPr>
                <w:rFonts w:ascii="Verdana" w:hAnsi="Verdana"/>
                <w:sz w:val="20"/>
                <w:szCs w:val="20"/>
              </w:rPr>
              <w:t>;</w:t>
            </w:r>
          </w:p>
        </w:tc>
      </w:tr>
      <w:tr w:rsidR="00502138" w14:paraId="0B1D4C29" w14:textId="77777777" w:rsidTr="00D033E7">
        <w:tc>
          <w:tcPr>
            <w:tcW w:w="562" w:type="dxa"/>
          </w:tcPr>
          <w:p w14:paraId="63C10306" w14:textId="77777777" w:rsidR="00502138" w:rsidRDefault="00502138" w:rsidP="00502138">
            <w:pPr>
              <w:pStyle w:val="Geenafstand"/>
              <w:numPr>
                <w:ilvl w:val="0"/>
                <w:numId w:val="1"/>
              </w:numPr>
              <w:rPr>
                <w:rFonts w:ascii="Verdana" w:hAnsi="Verdana"/>
                <w:color w:val="0070C0"/>
              </w:rPr>
            </w:pPr>
          </w:p>
        </w:tc>
        <w:tc>
          <w:tcPr>
            <w:tcW w:w="8500" w:type="dxa"/>
          </w:tcPr>
          <w:p w14:paraId="7E9DE9BF" w14:textId="77777777" w:rsidR="00502138" w:rsidRPr="001B09A4" w:rsidRDefault="00502138" w:rsidP="00502138">
            <w:pPr>
              <w:pStyle w:val="Geenafstand"/>
              <w:rPr>
                <w:rFonts w:ascii="Verdana" w:hAnsi="Verdana"/>
                <w:sz w:val="20"/>
                <w:szCs w:val="20"/>
              </w:rPr>
            </w:pPr>
            <w:r w:rsidRPr="001B09A4">
              <w:rPr>
                <w:rFonts w:ascii="Verdana" w:hAnsi="Verdana"/>
                <w:sz w:val="20"/>
                <w:szCs w:val="20"/>
              </w:rPr>
              <w:t xml:space="preserve">De levertijd is maximaal </w:t>
            </w:r>
            <w:r>
              <w:rPr>
                <w:rFonts w:ascii="Verdana" w:hAnsi="Verdana"/>
                <w:sz w:val="20"/>
                <w:szCs w:val="20"/>
              </w:rPr>
              <w:t>zes (6)</w:t>
            </w:r>
            <w:r w:rsidRPr="001B09A4">
              <w:rPr>
                <w:rFonts w:ascii="Verdana" w:hAnsi="Verdana"/>
                <w:sz w:val="20"/>
                <w:szCs w:val="20"/>
              </w:rPr>
              <w:t xml:space="preserve"> weken</w:t>
            </w:r>
            <w:r>
              <w:rPr>
                <w:rFonts w:ascii="Verdana" w:hAnsi="Verdana"/>
                <w:sz w:val="20"/>
                <w:szCs w:val="20"/>
              </w:rPr>
              <w:t xml:space="preserve"> (30 werkdagen)</w:t>
            </w:r>
            <w:r w:rsidRPr="001B09A4">
              <w:rPr>
                <w:rFonts w:ascii="Verdana" w:hAnsi="Verdana"/>
                <w:sz w:val="20"/>
                <w:szCs w:val="20"/>
              </w:rPr>
              <w:t xml:space="preserve"> na schriftelijke opdracht</w:t>
            </w:r>
            <w:r>
              <w:rPr>
                <w:rFonts w:ascii="Verdana" w:hAnsi="Verdana"/>
                <w:sz w:val="20"/>
                <w:szCs w:val="20"/>
              </w:rPr>
              <w:t>verstrekking</w:t>
            </w:r>
            <w:r w:rsidRPr="001B09A4">
              <w:rPr>
                <w:rFonts w:ascii="Verdana" w:hAnsi="Verdana"/>
                <w:sz w:val="20"/>
                <w:szCs w:val="20"/>
              </w:rPr>
              <w:t>;</w:t>
            </w:r>
          </w:p>
        </w:tc>
      </w:tr>
      <w:tr w:rsidR="0062113E" w14:paraId="54E62F2D" w14:textId="77777777" w:rsidTr="00D033E7">
        <w:tc>
          <w:tcPr>
            <w:tcW w:w="562" w:type="dxa"/>
          </w:tcPr>
          <w:p w14:paraId="7DFF7976" w14:textId="77777777" w:rsidR="0062113E" w:rsidRDefault="0062113E" w:rsidP="00502138">
            <w:pPr>
              <w:pStyle w:val="Geenafstand"/>
              <w:numPr>
                <w:ilvl w:val="0"/>
                <w:numId w:val="1"/>
              </w:numPr>
              <w:rPr>
                <w:rFonts w:ascii="Verdana" w:hAnsi="Verdana"/>
                <w:color w:val="0070C0"/>
              </w:rPr>
            </w:pPr>
          </w:p>
        </w:tc>
        <w:tc>
          <w:tcPr>
            <w:tcW w:w="8500" w:type="dxa"/>
          </w:tcPr>
          <w:p w14:paraId="4CE3A964" w14:textId="77777777" w:rsidR="0062113E" w:rsidRPr="001B09A4" w:rsidRDefault="0062113E" w:rsidP="0052500C">
            <w:pPr>
              <w:pStyle w:val="Geenafstand"/>
              <w:rPr>
                <w:rFonts w:ascii="Verdana" w:hAnsi="Verdana"/>
                <w:sz w:val="20"/>
                <w:szCs w:val="20"/>
              </w:rPr>
            </w:pPr>
            <w:r>
              <w:rPr>
                <w:rFonts w:ascii="Verdana" w:hAnsi="Verdana"/>
                <w:sz w:val="20"/>
                <w:szCs w:val="20"/>
              </w:rPr>
              <w:t>De levertijd van een Spoedbestelling is maximaal vier weken (20 werkdagen) na schriftelijke opdrachtverstrekking;</w:t>
            </w:r>
          </w:p>
        </w:tc>
      </w:tr>
      <w:tr w:rsidR="00502138" w14:paraId="15A4DB00" w14:textId="77777777" w:rsidTr="00D033E7">
        <w:tc>
          <w:tcPr>
            <w:tcW w:w="562" w:type="dxa"/>
          </w:tcPr>
          <w:p w14:paraId="1DACC6FD" w14:textId="77777777" w:rsidR="00502138" w:rsidRDefault="00502138" w:rsidP="00502138">
            <w:pPr>
              <w:pStyle w:val="Geenafstand"/>
              <w:numPr>
                <w:ilvl w:val="0"/>
                <w:numId w:val="1"/>
              </w:numPr>
              <w:rPr>
                <w:rFonts w:ascii="Verdana" w:hAnsi="Verdana"/>
                <w:color w:val="0070C0"/>
              </w:rPr>
            </w:pPr>
          </w:p>
        </w:tc>
        <w:tc>
          <w:tcPr>
            <w:tcW w:w="8500" w:type="dxa"/>
          </w:tcPr>
          <w:p w14:paraId="085A9222" w14:textId="77777777" w:rsidR="00502138" w:rsidRPr="001B09A4" w:rsidRDefault="00502138" w:rsidP="0052500C">
            <w:pPr>
              <w:pStyle w:val="Geenafstand"/>
              <w:rPr>
                <w:rFonts w:ascii="Verdana" w:hAnsi="Verdana"/>
                <w:sz w:val="20"/>
                <w:szCs w:val="20"/>
              </w:rPr>
            </w:pPr>
            <w:r w:rsidRPr="001B09A4">
              <w:rPr>
                <w:rFonts w:ascii="Verdana" w:hAnsi="Verdana"/>
                <w:sz w:val="20"/>
                <w:szCs w:val="20"/>
              </w:rPr>
              <w:t>Het Maatwerkmeubilair dient, ten behoeve van transport, verhuizing en hergebruik, zo veel mogelijk modulair te</w:t>
            </w:r>
            <w:r w:rsidR="0052500C">
              <w:rPr>
                <w:rFonts w:ascii="Verdana" w:hAnsi="Verdana"/>
                <w:sz w:val="20"/>
                <w:szCs w:val="20"/>
              </w:rPr>
              <w:t xml:space="preserve"> zijn opgebouwd</w:t>
            </w:r>
            <w:r w:rsidRPr="001B09A4">
              <w:rPr>
                <w:rFonts w:ascii="Verdana" w:hAnsi="Verdana"/>
                <w:sz w:val="20"/>
                <w:szCs w:val="20"/>
              </w:rPr>
              <w:t>;</w:t>
            </w:r>
          </w:p>
        </w:tc>
      </w:tr>
      <w:tr w:rsidR="00502138" w14:paraId="1AC0A6E2" w14:textId="77777777" w:rsidTr="00D033E7">
        <w:tc>
          <w:tcPr>
            <w:tcW w:w="562" w:type="dxa"/>
          </w:tcPr>
          <w:p w14:paraId="70724EC3" w14:textId="77777777" w:rsidR="00502138" w:rsidRDefault="00502138" w:rsidP="00502138">
            <w:pPr>
              <w:pStyle w:val="Geenafstand"/>
              <w:numPr>
                <w:ilvl w:val="0"/>
                <w:numId w:val="1"/>
              </w:numPr>
              <w:rPr>
                <w:rFonts w:ascii="Verdana" w:hAnsi="Verdana"/>
                <w:color w:val="0070C0"/>
              </w:rPr>
            </w:pPr>
          </w:p>
        </w:tc>
        <w:tc>
          <w:tcPr>
            <w:tcW w:w="8500" w:type="dxa"/>
          </w:tcPr>
          <w:p w14:paraId="6C447EC8" w14:textId="77777777" w:rsidR="00502138" w:rsidRPr="001B09A4" w:rsidRDefault="00F5212F" w:rsidP="00C657DB">
            <w:pPr>
              <w:pStyle w:val="Default"/>
              <w:rPr>
                <w:rFonts w:ascii="Verdana" w:hAnsi="Verdana"/>
                <w:sz w:val="20"/>
                <w:szCs w:val="20"/>
              </w:rPr>
            </w:pPr>
            <w:r>
              <w:rPr>
                <w:rFonts w:ascii="Verdana" w:hAnsi="Verdana"/>
                <w:sz w:val="20"/>
                <w:szCs w:val="20"/>
              </w:rPr>
              <w:t>Opdrachtnemer houdt</w:t>
            </w:r>
            <w:r w:rsidR="006639DD">
              <w:rPr>
                <w:rFonts w:ascii="Verdana" w:hAnsi="Verdana"/>
                <w:sz w:val="20"/>
                <w:szCs w:val="20"/>
              </w:rPr>
              <w:t xml:space="preserve"> gedurende de contractduur</w:t>
            </w:r>
            <w:r>
              <w:rPr>
                <w:rFonts w:ascii="Verdana" w:hAnsi="Verdana"/>
                <w:sz w:val="20"/>
                <w:szCs w:val="20"/>
              </w:rPr>
              <w:t xml:space="preserve"> in de productietekening en modulaire opbouw rekening met de liftmaten van het CIZ en probeert tot dusver mogelijk er voor te zorgen dat de meubelelementen per lift vervoert kunnen worden</w:t>
            </w:r>
            <w:r w:rsidR="00AB49C5">
              <w:rPr>
                <w:rFonts w:ascii="Verdana" w:hAnsi="Verdana"/>
                <w:sz w:val="20"/>
                <w:szCs w:val="20"/>
              </w:rPr>
              <w:t>. Indien vervoer per ligt niet mogelijk is, is Opdrachtnemer verantwoordelijk voor het organiseren van een kraan. De kosten voor de kraan dient Inschrijver bij Inschrijving in het prijzenblad kenbaar te maken</w:t>
            </w:r>
            <w:r>
              <w:rPr>
                <w:rFonts w:ascii="Verdana" w:hAnsi="Verdana"/>
                <w:sz w:val="20"/>
                <w:szCs w:val="20"/>
              </w:rPr>
              <w:t>;</w:t>
            </w:r>
          </w:p>
        </w:tc>
      </w:tr>
      <w:tr w:rsidR="00502138" w14:paraId="5F42FF0D" w14:textId="77777777" w:rsidTr="00D033E7">
        <w:tc>
          <w:tcPr>
            <w:tcW w:w="562" w:type="dxa"/>
          </w:tcPr>
          <w:p w14:paraId="6BCEF90D" w14:textId="77777777" w:rsidR="00502138" w:rsidRDefault="00502138" w:rsidP="00502138">
            <w:pPr>
              <w:pStyle w:val="Geenafstand"/>
              <w:numPr>
                <w:ilvl w:val="0"/>
                <w:numId w:val="1"/>
              </w:numPr>
              <w:rPr>
                <w:rFonts w:ascii="Verdana" w:hAnsi="Verdana"/>
                <w:color w:val="0070C0"/>
              </w:rPr>
            </w:pPr>
          </w:p>
        </w:tc>
        <w:tc>
          <w:tcPr>
            <w:tcW w:w="8500" w:type="dxa"/>
          </w:tcPr>
          <w:p w14:paraId="7E355677" w14:textId="77777777" w:rsidR="00502138" w:rsidRPr="000E346F" w:rsidRDefault="00502138" w:rsidP="00502138">
            <w:pPr>
              <w:pStyle w:val="Default"/>
              <w:rPr>
                <w:rFonts w:ascii="Verdana" w:hAnsi="Verdana"/>
                <w:color w:val="auto"/>
                <w:sz w:val="20"/>
                <w:szCs w:val="20"/>
              </w:rPr>
            </w:pPr>
            <w:r w:rsidRPr="000E346F">
              <w:rPr>
                <w:rFonts w:ascii="Verdana" w:hAnsi="Verdana"/>
                <w:color w:val="auto"/>
                <w:sz w:val="20"/>
                <w:szCs w:val="20"/>
              </w:rPr>
              <w:t>Opdrachtnem</w:t>
            </w:r>
            <w:r w:rsidR="0052500C">
              <w:rPr>
                <w:rFonts w:ascii="Verdana" w:hAnsi="Verdana"/>
                <w:color w:val="auto"/>
                <w:sz w:val="20"/>
                <w:szCs w:val="20"/>
              </w:rPr>
              <w:t>er is verantwoordelijk voor de A</w:t>
            </w:r>
            <w:r w:rsidRPr="000E346F">
              <w:rPr>
                <w:rFonts w:ascii="Verdana" w:hAnsi="Verdana"/>
                <w:color w:val="auto"/>
                <w:sz w:val="20"/>
                <w:szCs w:val="20"/>
              </w:rPr>
              <w:t>fvoer van materialen, afval en verpakkingsmateriaal;</w:t>
            </w:r>
          </w:p>
        </w:tc>
      </w:tr>
      <w:tr w:rsidR="00502138" w14:paraId="3F598782" w14:textId="77777777" w:rsidTr="00D033E7">
        <w:tc>
          <w:tcPr>
            <w:tcW w:w="562" w:type="dxa"/>
          </w:tcPr>
          <w:p w14:paraId="283F7E40" w14:textId="77777777" w:rsidR="00502138" w:rsidRDefault="00502138" w:rsidP="00502138">
            <w:pPr>
              <w:pStyle w:val="Geenafstand"/>
              <w:numPr>
                <w:ilvl w:val="0"/>
                <w:numId w:val="1"/>
              </w:numPr>
              <w:rPr>
                <w:rFonts w:ascii="Verdana" w:hAnsi="Verdana"/>
                <w:color w:val="0070C0"/>
              </w:rPr>
            </w:pPr>
          </w:p>
        </w:tc>
        <w:tc>
          <w:tcPr>
            <w:tcW w:w="8500" w:type="dxa"/>
          </w:tcPr>
          <w:p w14:paraId="26DB1FA3" w14:textId="77777777" w:rsidR="00502138" w:rsidRPr="000E346F" w:rsidRDefault="000E346F" w:rsidP="0052500C">
            <w:pPr>
              <w:autoSpaceDE w:val="0"/>
              <w:autoSpaceDN w:val="0"/>
              <w:adjustRightInd w:val="0"/>
              <w:rPr>
                <w:rFonts w:ascii="Verdana" w:hAnsi="Verdana"/>
                <w:sz w:val="20"/>
                <w:szCs w:val="18"/>
              </w:rPr>
            </w:pPr>
            <w:r w:rsidRPr="000E346F">
              <w:rPr>
                <w:rFonts w:ascii="Verdana" w:hAnsi="Verdana"/>
                <w:sz w:val="20"/>
                <w:szCs w:val="18"/>
              </w:rPr>
              <w:t xml:space="preserve">Levering, plaatsing en </w:t>
            </w:r>
            <w:r w:rsidR="0052500C">
              <w:rPr>
                <w:rFonts w:ascii="Verdana" w:hAnsi="Verdana"/>
                <w:sz w:val="20"/>
                <w:szCs w:val="18"/>
              </w:rPr>
              <w:t>A</w:t>
            </w:r>
            <w:r w:rsidRPr="00C657DB">
              <w:rPr>
                <w:rFonts w:ascii="Verdana" w:hAnsi="Verdana"/>
                <w:sz w:val="20"/>
                <w:szCs w:val="18"/>
              </w:rPr>
              <w:t xml:space="preserve">fvoer van de meubelstukken vindt </w:t>
            </w:r>
            <w:r w:rsidR="00502138" w:rsidRPr="00C657DB">
              <w:rPr>
                <w:rFonts w:ascii="Verdana" w:hAnsi="Verdana"/>
                <w:sz w:val="20"/>
                <w:szCs w:val="18"/>
              </w:rPr>
              <w:t>plaats</w:t>
            </w:r>
            <w:r w:rsidRPr="00C657DB">
              <w:rPr>
                <w:rFonts w:ascii="Verdana" w:hAnsi="Verdana"/>
                <w:sz w:val="20"/>
                <w:szCs w:val="18"/>
              </w:rPr>
              <w:t xml:space="preserve"> op de aangegeven </w:t>
            </w:r>
            <w:r w:rsidR="00C4498D">
              <w:rPr>
                <w:rFonts w:ascii="Verdana" w:hAnsi="Verdana"/>
                <w:sz w:val="20"/>
                <w:szCs w:val="18"/>
              </w:rPr>
              <w:t xml:space="preserve">locaties </w:t>
            </w:r>
            <w:r w:rsidR="00496565" w:rsidRPr="00C657DB">
              <w:rPr>
                <w:rFonts w:ascii="Verdana" w:hAnsi="Verdana"/>
                <w:sz w:val="20"/>
                <w:szCs w:val="18"/>
              </w:rPr>
              <w:t>tijdens werk</w:t>
            </w:r>
            <w:r w:rsidRPr="00C657DB">
              <w:rPr>
                <w:rFonts w:ascii="Verdana" w:hAnsi="Verdana"/>
                <w:sz w:val="20"/>
                <w:szCs w:val="18"/>
              </w:rPr>
              <w:t xml:space="preserve">dagen en </w:t>
            </w:r>
            <w:r w:rsidR="00496565" w:rsidRPr="00C657DB">
              <w:rPr>
                <w:rFonts w:ascii="Verdana" w:hAnsi="Verdana"/>
                <w:sz w:val="20"/>
                <w:szCs w:val="18"/>
              </w:rPr>
              <w:t>werk</w:t>
            </w:r>
            <w:r w:rsidRPr="00C657DB">
              <w:rPr>
                <w:rFonts w:ascii="Verdana" w:hAnsi="Verdana"/>
                <w:sz w:val="20"/>
                <w:szCs w:val="18"/>
              </w:rPr>
              <w:t>tijden</w:t>
            </w:r>
            <w:r w:rsidR="00496565" w:rsidRPr="00C657DB">
              <w:rPr>
                <w:rFonts w:ascii="Verdana" w:hAnsi="Verdana"/>
                <w:sz w:val="20"/>
                <w:szCs w:val="18"/>
              </w:rPr>
              <w:t xml:space="preserve"> van het CIZ. Opdrachtnemer dient voorafgaand aan de uit te voeren werkzaamheden met Opdrachtgever ov</w:t>
            </w:r>
            <w:r w:rsidR="00C657DB">
              <w:rPr>
                <w:rFonts w:ascii="Verdana" w:hAnsi="Verdana"/>
                <w:sz w:val="20"/>
                <w:szCs w:val="18"/>
              </w:rPr>
              <w:t>e</w:t>
            </w:r>
            <w:r w:rsidR="00496565" w:rsidRPr="00C657DB">
              <w:rPr>
                <w:rFonts w:ascii="Verdana" w:hAnsi="Verdana"/>
                <w:sz w:val="20"/>
                <w:szCs w:val="18"/>
              </w:rPr>
              <w:t xml:space="preserve">reen te komen welke datum en welk tijdstip de werkzaamheden worden uitgevoerd. </w:t>
            </w:r>
            <w:r w:rsidRPr="00C657DB">
              <w:rPr>
                <w:rFonts w:ascii="Verdana" w:hAnsi="Verdana"/>
                <w:sz w:val="20"/>
                <w:szCs w:val="18"/>
              </w:rPr>
              <w:t>Het is mogelijk om dit in de weekenduren uit te voeren indien Opdrachtgever hier akkoord op geeft</w:t>
            </w:r>
            <w:r w:rsidR="00C657DB" w:rsidRPr="00C657DB">
              <w:rPr>
                <w:rFonts w:ascii="Verdana" w:hAnsi="Verdana"/>
                <w:sz w:val="20"/>
                <w:szCs w:val="18"/>
              </w:rPr>
              <w:t xml:space="preserve"> of dit zelf verzoekt.</w:t>
            </w:r>
          </w:p>
        </w:tc>
      </w:tr>
    </w:tbl>
    <w:p w14:paraId="68B05127" w14:textId="77777777" w:rsidR="00502138" w:rsidRDefault="00502138" w:rsidP="001B09A4">
      <w:pPr>
        <w:pStyle w:val="Geenafstand"/>
        <w:rPr>
          <w:rFonts w:ascii="Verdana" w:hAnsi="Verdana"/>
          <w:b/>
          <w:color w:val="0070C0"/>
          <w:sz w:val="24"/>
          <w:szCs w:val="20"/>
        </w:rPr>
      </w:pPr>
    </w:p>
    <w:p w14:paraId="4F263795" w14:textId="77777777" w:rsidR="001B09A4" w:rsidRPr="00F86A6A" w:rsidRDefault="0067319A" w:rsidP="001B09A4">
      <w:pPr>
        <w:pStyle w:val="Geenafstand"/>
        <w:rPr>
          <w:rFonts w:ascii="Verdana" w:hAnsi="Verdana"/>
          <w:b/>
          <w:color w:val="00B0F0"/>
          <w:sz w:val="24"/>
          <w:szCs w:val="20"/>
        </w:rPr>
      </w:pPr>
      <w:r>
        <w:rPr>
          <w:rFonts w:ascii="Verdana" w:hAnsi="Verdana"/>
          <w:b/>
          <w:color w:val="00B0F0"/>
          <w:sz w:val="24"/>
          <w:szCs w:val="20"/>
        </w:rPr>
        <w:t>Garantie en levensduur</w:t>
      </w:r>
    </w:p>
    <w:p w14:paraId="082F36FC" w14:textId="77777777" w:rsidR="001B09A4" w:rsidRDefault="001B09A4" w:rsidP="001B09A4">
      <w:pPr>
        <w:pStyle w:val="Geenafstand"/>
        <w:rPr>
          <w:rFonts w:ascii="Verdana" w:hAnsi="Verdana"/>
          <w:b/>
          <w:color w:val="0070C0"/>
          <w:sz w:val="24"/>
          <w:szCs w:val="20"/>
        </w:rPr>
      </w:pPr>
    </w:p>
    <w:tbl>
      <w:tblPr>
        <w:tblStyle w:val="Tabelraster"/>
        <w:tblW w:w="0" w:type="auto"/>
        <w:tblLook w:val="04A0" w:firstRow="1" w:lastRow="0" w:firstColumn="1" w:lastColumn="0" w:noHBand="0" w:noVBand="1"/>
      </w:tblPr>
      <w:tblGrid>
        <w:gridCol w:w="562"/>
        <w:gridCol w:w="8500"/>
      </w:tblGrid>
      <w:tr w:rsidR="001B09A4" w14:paraId="24415E5D" w14:textId="77777777" w:rsidTr="000D167A">
        <w:tc>
          <w:tcPr>
            <w:tcW w:w="562" w:type="dxa"/>
          </w:tcPr>
          <w:p w14:paraId="165D0B96" w14:textId="77777777" w:rsidR="001B09A4" w:rsidRDefault="001B09A4" w:rsidP="001B09A4">
            <w:pPr>
              <w:pStyle w:val="Geenafstand"/>
              <w:numPr>
                <w:ilvl w:val="0"/>
                <w:numId w:val="1"/>
              </w:numPr>
              <w:rPr>
                <w:rFonts w:ascii="Verdana" w:hAnsi="Verdana"/>
                <w:color w:val="0070C0"/>
              </w:rPr>
            </w:pPr>
          </w:p>
        </w:tc>
        <w:tc>
          <w:tcPr>
            <w:tcW w:w="8500" w:type="dxa"/>
          </w:tcPr>
          <w:p w14:paraId="0A922926" w14:textId="77777777" w:rsidR="001B09A4" w:rsidRDefault="0067319A" w:rsidP="00F72022">
            <w:pPr>
              <w:autoSpaceDE w:val="0"/>
              <w:autoSpaceDN w:val="0"/>
              <w:adjustRightInd w:val="0"/>
              <w:rPr>
                <w:rFonts w:ascii="Verdana" w:hAnsi="Verdana"/>
                <w:sz w:val="20"/>
                <w:szCs w:val="20"/>
              </w:rPr>
            </w:pPr>
            <w:r w:rsidRPr="0067319A">
              <w:rPr>
                <w:rFonts w:ascii="Verdana" w:hAnsi="Verdana"/>
                <w:sz w:val="20"/>
                <w:szCs w:val="20"/>
              </w:rPr>
              <w:t xml:space="preserve">Op al het Maatwerkmeubilair </w:t>
            </w:r>
            <w:r w:rsidR="007D31C2">
              <w:rPr>
                <w:rFonts w:ascii="Verdana" w:hAnsi="Verdana"/>
                <w:sz w:val="20"/>
                <w:szCs w:val="20"/>
              </w:rPr>
              <w:t xml:space="preserve">geleverd door Opdrachtnemer </w:t>
            </w:r>
            <w:r w:rsidRPr="0067319A">
              <w:rPr>
                <w:rFonts w:ascii="Verdana" w:hAnsi="Verdana"/>
                <w:sz w:val="20"/>
                <w:szCs w:val="20"/>
              </w:rPr>
              <w:t>geldt een garantie van minimaal 7 jaar (84 maanden) te rekenen vanaf datum van oplevering</w:t>
            </w:r>
            <w:r w:rsidR="00F72022">
              <w:rPr>
                <w:rFonts w:ascii="Verdana" w:hAnsi="Verdana"/>
                <w:sz w:val="20"/>
                <w:szCs w:val="20"/>
              </w:rPr>
              <w:t>.</w:t>
            </w:r>
            <w:r w:rsidR="00F72022">
              <w:t xml:space="preserve"> </w:t>
            </w:r>
            <w:r w:rsidR="00F72022" w:rsidRPr="00F72022">
              <w:rPr>
                <w:rFonts w:ascii="Verdana" w:hAnsi="Verdana"/>
                <w:sz w:val="20"/>
                <w:szCs w:val="20"/>
              </w:rPr>
              <w:t>De garantie geldt alleen bij eigenlijk gebruik, dus een defect als gevolg van aantoonbaar m</w:t>
            </w:r>
            <w:r w:rsidR="00F72022">
              <w:rPr>
                <w:rFonts w:ascii="Verdana" w:hAnsi="Verdana"/>
                <w:sz w:val="20"/>
                <w:szCs w:val="20"/>
              </w:rPr>
              <w:t>olest valt buiten de garantie</w:t>
            </w:r>
            <w:r>
              <w:rPr>
                <w:rFonts w:ascii="Verdana" w:hAnsi="Verdana"/>
                <w:sz w:val="20"/>
                <w:szCs w:val="20"/>
              </w:rPr>
              <w:t>;</w:t>
            </w:r>
          </w:p>
        </w:tc>
      </w:tr>
      <w:tr w:rsidR="001B09A4" w14:paraId="1AB7E56D" w14:textId="77777777" w:rsidTr="000D167A">
        <w:tc>
          <w:tcPr>
            <w:tcW w:w="562" w:type="dxa"/>
          </w:tcPr>
          <w:p w14:paraId="7ACDDB2A" w14:textId="77777777" w:rsidR="001B09A4" w:rsidRDefault="001B09A4" w:rsidP="001B09A4">
            <w:pPr>
              <w:pStyle w:val="Geenafstand"/>
              <w:numPr>
                <w:ilvl w:val="0"/>
                <w:numId w:val="1"/>
              </w:numPr>
              <w:rPr>
                <w:rFonts w:ascii="Verdana" w:hAnsi="Verdana"/>
                <w:color w:val="0070C0"/>
              </w:rPr>
            </w:pPr>
          </w:p>
        </w:tc>
        <w:tc>
          <w:tcPr>
            <w:tcW w:w="8500" w:type="dxa"/>
          </w:tcPr>
          <w:p w14:paraId="465DE21A" w14:textId="77777777" w:rsidR="001B09A4" w:rsidRPr="008C017B" w:rsidRDefault="0067319A" w:rsidP="00522F02">
            <w:pPr>
              <w:pStyle w:val="Geenafstand"/>
              <w:rPr>
                <w:rFonts w:ascii="Verdana" w:hAnsi="Verdana" w:cs="TTBAA68D60t00"/>
                <w:sz w:val="20"/>
                <w:szCs w:val="20"/>
              </w:rPr>
            </w:pPr>
            <w:r>
              <w:rPr>
                <w:rFonts w:ascii="Verdana" w:hAnsi="Verdana" w:cs="TTBAA68D60t00"/>
                <w:sz w:val="20"/>
                <w:szCs w:val="20"/>
              </w:rPr>
              <w:t>Het Maatwerkmeubilair heeft</w:t>
            </w:r>
            <w:r w:rsidRPr="0067319A">
              <w:rPr>
                <w:rFonts w:ascii="Verdana" w:hAnsi="Verdana" w:cs="TTBAA68D60t00"/>
                <w:sz w:val="20"/>
                <w:szCs w:val="20"/>
              </w:rPr>
              <w:t xml:space="preserve"> bij dagelijks gebruik in een kantooromgeving een technische levensduur van tenminste </w:t>
            </w:r>
            <w:r w:rsidR="00522F02">
              <w:rPr>
                <w:rFonts w:ascii="Verdana" w:hAnsi="Verdana" w:cs="TTBAA68D60t00"/>
                <w:sz w:val="20"/>
                <w:szCs w:val="20"/>
              </w:rPr>
              <w:t>7</w:t>
            </w:r>
            <w:r w:rsidR="00522F02" w:rsidRPr="0067319A">
              <w:rPr>
                <w:rFonts w:ascii="Verdana" w:hAnsi="Verdana" w:cs="TTBAA68D60t00"/>
                <w:sz w:val="20"/>
                <w:szCs w:val="20"/>
              </w:rPr>
              <w:t xml:space="preserve"> </w:t>
            </w:r>
            <w:r w:rsidRPr="0067319A">
              <w:rPr>
                <w:rFonts w:ascii="Verdana" w:hAnsi="Verdana" w:cs="TTBAA68D60t00"/>
                <w:sz w:val="20"/>
                <w:szCs w:val="20"/>
              </w:rPr>
              <w:t>jaar (</w:t>
            </w:r>
            <w:r w:rsidR="00522F02">
              <w:rPr>
                <w:rFonts w:ascii="Verdana" w:hAnsi="Verdana" w:cs="TTBAA68D60t00"/>
                <w:sz w:val="20"/>
                <w:szCs w:val="20"/>
              </w:rPr>
              <w:t>84</w:t>
            </w:r>
            <w:r w:rsidR="00522F02" w:rsidRPr="0067319A">
              <w:rPr>
                <w:rFonts w:ascii="Verdana" w:hAnsi="Verdana" w:cs="TTBAA68D60t00"/>
                <w:sz w:val="20"/>
                <w:szCs w:val="20"/>
              </w:rPr>
              <w:t xml:space="preserve"> </w:t>
            </w:r>
            <w:r w:rsidRPr="0067319A">
              <w:rPr>
                <w:rFonts w:ascii="Verdana" w:hAnsi="Verdana" w:cs="TTBAA68D60t00"/>
                <w:sz w:val="20"/>
                <w:szCs w:val="20"/>
              </w:rPr>
              <w:t>maanden) gerekend vanaf de datum van oplevering</w:t>
            </w:r>
            <w:r>
              <w:rPr>
                <w:rFonts w:ascii="Verdana" w:hAnsi="Verdana" w:cs="TTBAA68D60t00"/>
                <w:sz w:val="20"/>
                <w:szCs w:val="20"/>
              </w:rPr>
              <w:t>;</w:t>
            </w:r>
          </w:p>
        </w:tc>
      </w:tr>
      <w:tr w:rsidR="001B09A4" w14:paraId="16FB42E0" w14:textId="77777777" w:rsidTr="000D167A">
        <w:tc>
          <w:tcPr>
            <w:tcW w:w="562" w:type="dxa"/>
          </w:tcPr>
          <w:p w14:paraId="1BE9423E" w14:textId="77777777" w:rsidR="001B09A4" w:rsidRDefault="001B09A4" w:rsidP="001B09A4">
            <w:pPr>
              <w:pStyle w:val="Geenafstand"/>
              <w:numPr>
                <w:ilvl w:val="0"/>
                <w:numId w:val="1"/>
              </w:numPr>
              <w:rPr>
                <w:rFonts w:ascii="Verdana" w:hAnsi="Verdana"/>
                <w:color w:val="0070C0"/>
              </w:rPr>
            </w:pPr>
          </w:p>
        </w:tc>
        <w:tc>
          <w:tcPr>
            <w:tcW w:w="8500" w:type="dxa"/>
          </w:tcPr>
          <w:p w14:paraId="5E9F0E7A" w14:textId="77777777" w:rsidR="001B09A4" w:rsidRPr="001E3378" w:rsidRDefault="0067319A" w:rsidP="00522F02">
            <w:pPr>
              <w:pStyle w:val="Geenafstand"/>
              <w:rPr>
                <w:rFonts w:ascii="Verdana" w:hAnsi="Verdana"/>
                <w:sz w:val="20"/>
              </w:rPr>
            </w:pPr>
            <w:r w:rsidRPr="0067319A">
              <w:rPr>
                <w:rFonts w:ascii="Verdana" w:hAnsi="Verdana"/>
                <w:sz w:val="20"/>
              </w:rPr>
              <w:t>Onderdelen zijn voor zover van toepassing voor tenminste een periode van </w:t>
            </w:r>
            <w:r w:rsidR="00522F02">
              <w:rPr>
                <w:rFonts w:ascii="Verdana" w:hAnsi="Verdana"/>
                <w:sz w:val="20"/>
              </w:rPr>
              <w:t>7</w:t>
            </w:r>
            <w:r w:rsidR="00522F02" w:rsidRPr="0067319A">
              <w:rPr>
                <w:rFonts w:ascii="Verdana" w:hAnsi="Verdana"/>
                <w:sz w:val="20"/>
              </w:rPr>
              <w:t xml:space="preserve"> </w:t>
            </w:r>
            <w:r w:rsidRPr="0067319A">
              <w:rPr>
                <w:rFonts w:ascii="Verdana" w:hAnsi="Verdana"/>
                <w:sz w:val="20"/>
              </w:rPr>
              <w:t>jaar (</w:t>
            </w:r>
            <w:r w:rsidR="00522F02">
              <w:rPr>
                <w:rFonts w:ascii="Verdana" w:hAnsi="Verdana"/>
                <w:sz w:val="20"/>
              </w:rPr>
              <w:t>84</w:t>
            </w:r>
            <w:r w:rsidR="00522F02" w:rsidRPr="0067319A">
              <w:rPr>
                <w:rFonts w:ascii="Verdana" w:hAnsi="Verdana"/>
                <w:sz w:val="20"/>
              </w:rPr>
              <w:t xml:space="preserve"> </w:t>
            </w:r>
            <w:r w:rsidRPr="0067319A">
              <w:rPr>
                <w:rFonts w:ascii="Verdana" w:hAnsi="Verdana"/>
                <w:sz w:val="20"/>
              </w:rPr>
              <w:t>maanden) </w:t>
            </w:r>
            <w:r w:rsidR="00C4498D">
              <w:rPr>
                <w:rFonts w:ascii="Verdana" w:hAnsi="Verdana"/>
                <w:sz w:val="20"/>
              </w:rPr>
              <w:t xml:space="preserve">vanaf datum van oplevering </w:t>
            </w:r>
            <w:r w:rsidRPr="0067319A">
              <w:rPr>
                <w:rFonts w:ascii="Verdana" w:hAnsi="Verdana"/>
                <w:sz w:val="20"/>
              </w:rPr>
              <w:t>na te bestellen</w:t>
            </w:r>
            <w:r>
              <w:rPr>
                <w:rFonts w:ascii="Verdana" w:hAnsi="Verdana"/>
                <w:sz w:val="20"/>
              </w:rPr>
              <w:t>;</w:t>
            </w:r>
          </w:p>
        </w:tc>
      </w:tr>
    </w:tbl>
    <w:p w14:paraId="40415C13" w14:textId="77777777" w:rsidR="001B09A4" w:rsidRPr="009D1623" w:rsidRDefault="001B09A4" w:rsidP="001B09A4">
      <w:pPr>
        <w:autoSpaceDE w:val="0"/>
        <w:autoSpaceDN w:val="0"/>
        <w:adjustRightInd w:val="0"/>
        <w:spacing w:after="0" w:line="240" w:lineRule="auto"/>
        <w:rPr>
          <w:rFonts w:ascii="Verdana" w:hAnsi="Verdana" w:cs="TTBAA68D60t00"/>
          <w:sz w:val="20"/>
          <w:szCs w:val="20"/>
        </w:rPr>
      </w:pPr>
    </w:p>
    <w:p w14:paraId="2676106F" w14:textId="77777777" w:rsidR="001B09A4" w:rsidRPr="00F86A6A" w:rsidRDefault="0000441A" w:rsidP="001B09A4">
      <w:pPr>
        <w:pStyle w:val="Geenafstand"/>
        <w:rPr>
          <w:rFonts w:ascii="Verdana" w:hAnsi="Verdana"/>
          <w:b/>
          <w:color w:val="00B0F0"/>
          <w:sz w:val="24"/>
          <w:szCs w:val="20"/>
        </w:rPr>
      </w:pPr>
      <w:r>
        <w:rPr>
          <w:rFonts w:ascii="Verdana" w:hAnsi="Verdana"/>
          <w:b/>
          <w:color w:val="00B0F0"/>
          <w:sz w:val="24"/>
          <w:szCs w:val="20"/>
        </w:rPr>
        <w:t>Onderhoud</w:t>
      </w:r>
    </w:p>
    <w:p w14:paraId="1A612966" w14:textId="77777777" w:rsidR="001B09A4" w:rsidRDefault="001B09A4" w:rsidP="001B09A4">
      <w:pPr>
        <w:autoSpaceDE w:val="0"/>
        <w:autoSpaceDN w:val="0"/>
        <w:adjustRightInd w:val="0"/>
        <w:spacing w:after="0" w:line="240" w:lineRule="auto"/>
        <w:rPr>
          <w:rFonts w:ascii="Verdana" w:hAnsi="Verdana" w:cs="TTBAA68D60t00"/>
          <w:b/>
          <w:color w:val="0070C0"/>
          <w:sz w:val="24"/>
          <w:szCs w:val="20"/>
        </w:rPr>
      </w:pPr>
    </w:p>
    <w:tbl>
      <w:tblPr>
        <w:tblStyle w:val="Tabelraster"/>
        <w:tblW w:w="0" w:type="auto"/>
        <w:tblLook w:val="04A0" w:firstRow="1" w:lastRow="0" w:firstColumn="1" w:lastColumn="0" w:noHBand="0" w:noVBand="1"/>
      </w:tblPr>
      <w:tblGrid>
        <w:gridCol w:w="562"/>
        <w:gridCol w:w="8500"/>
      </w:tblGrid>
      <w:tr w:rsidR="001B09A4" w14:paraId="21E12A57" w14:textId="77777777" w:rsidTr="000D167A">
        <w:tc>
          <w:tcPr>
            <w:tcW w:w="562" w:type="dxa"/>
          </w:tcPr>
          <w:p w14:paraId="1C7DF4F0" w14:textId="77777777" w:rsidR="001B09A4" w:rsidRDefault="001B09A4" w:rsidP="001B09A4">
            <w:pPr>
              <w:pStyle w:val="Geenafstand"/>
              <w:numPr>
                <w:ilvl w:val="0"/>
                <w:numId w:val="1"/>
              </w:numPr>
              <w:rPr>
                <w:rFonts w:ascii="Verdana" w:hAnsi="Verdana"/>
                <w:color w:val="0070C0"/>
              </w:rPr>
            </w:pPr>
          </w:p>
        </w:tc>
        <w:tc>
          <w:tcPr>
            <w:tcW w:w="8500" w:type="dxa"/>
          </w:tcPr>
          <w:p w14:paraId="272A6E96" w14:textId="77777777" w:rsidR="001B09A4" w:rsidRPr="00965E05" w:rsidRDefault="0000441A" w:rsidP="000D167A">
            <w:pPr>
              <w:autoSpaceDE w:val="0"/>
              <w:autoSpaceDN w:val="0"/>
              <w:adjustRightInd w:val="0"/>
              <w:rPr>
                <w:rFonts w:ascii="Verdana" w:hAnsi="Verdana"/>
                <w:sz w:val="20"/>
                <w:szCs w:val="20"/>
              </w:rPr>
            </w:pPr>
            <w:r w:rsidRPr="00965E05">
              <w:rPr>
                <w:rFonts w:ascii="Verdana" w:hAnsi="Verdana"/>
                <w:sz w:val="20"/>
                <w:szCs w:val="20"/>
              </w:rPr>
              <w:t>Het Maatwerkmeubilair dient onderhoudsvrij te zijn en eenvoudig te reinigen te zijn met milieuvriendelijke schoonmaakmiddelen (zonder organische oplosmiddelen);</w:t>
            </w:r>
          </w:p>
        </w:tc>
      </w:tr>
      <w:tr w:rsidR="00830EE4" w14:paraId="416B50AE" w14:textId="77777777" w:rsidTr="000D167A">
        <w:tc>
          <w:tcPr>
            <w:tcW w:w="562" w:type="dxa"/>
          </w:tcPr>
          <w:p w14:paraId="562207C6" w14:textId="77777777" w:rsidR="00830EE4" w:rsidRDefault="00830EE4" w:rsidP="001B09A4">
            <w:pPr>
              <w:pStyle w:val="Geenafstand"/>
              <w:numPr>
                <w:ilvl w:val="0"/>
                <w:numId w:val="1"/>
              </w:numPr>
              <w:rPr>
                <w:rFonts w:ascii="Verdana" w:hAnsi="Verdana"/>
                <w:color w:val="0070C0"/>
              </w:rPr>
            </w:pPr>
          </w:p>
        </w:tc>
        <w:tc>
          <w:tcPr>
            <w:tcW w:w="8500" w:type="dxa"/>
          </w:tcPr>
          <w:p w14:paraId="72910B4C" w14:textId="77777777" w:rsidR="00830EE4" w:rsidRPr="00965E05" w:rsidRDefault="00830EE4" w:rsidP="000D167A">
            <w:pPr>
              <w:autoSpaceDE w:val="0"/>
              <w:autoSpaceDN w:val="0"/>
              <w:adjustRightInd w:val="0"/>
              <w:rPr>
                <w:rFonts w:ascii="Verdana" w:hAnsi="Verdana"/>
                <w:sz w:val="20"/>
                <w:szCs w:val="20"/>
              </w:rPr>
            </w:pPr>
            <w:r>
              <w:rPr>
                <w:rFonts w:ascii="Verdana" w:hAnsi="Verdana"/>
                <w:sz w:val="20"/>
                <w:szCs w:val="20"/>
              </w:rPr>
              <w:t>Opdrachtnemer levert bij de betreffende Maatwerkmeubels onderhoudsvoorschriften af bij aflevering van het meubelstuk op locatie;</w:t>
            </w:r>
          </w:p>
        </w:tc>
      </w:tr>
      <w:tr w:rsidR="001B09A4" w14:paraId="040B427D" w14:textId="77777777" w:rsidTr="000D167A">
        <w:tc>
          <w:tcPr>
            <w:tcW w:w="562" w:type="dxa"/>
          </w:tcPr>
          <w:p w14:paraId="4D02F69B" w14:textId="77777777" w:rsidR="001B09A4" w:rsidRDefault="001B09A4" w:rsidP="001B09A4">
            <w:pPr>
              <w:pStyle w:val="Geenafstand"/>
              <w:numPr>
                <w:ilvl w:val="0"/>
                <w:numId w:val="1"/>
              </w:numPr>
              <w:rPr>
                <w:rFonts w:ascii="Verdana" w:hAnsi="Verdana"/>
                <w:color w:val="0070C0"/>
              </w:rPr>
            </w:pPr>
          </w:p>
        </w:tc>
        <w:tc>
          <w:tcPr>
            <w:tcW w:w="8500" w:type="dxa"/>
          </w:tcPr>
          <w:p w14:paraId="05BB7885" w14:textId="77777777" w:rsidR="001B09A4" w:rsidRPr="00965E05" w:rsidRDefault="0000441A" w:rsidP="000D167A">
            <w:pPr>
              <w:autoSpaceDE w:val="0"/>
              <w:autoSpaceDN w:val="0"/>
              <w:adjustRightInd w:val="0"/>
              <w:rPr>
                <w:rFonts w:ascii="Verdana" w:hAnsi="Verdana"/>
                <w:sz w:val="20"/>
                <w:szCs w:val="20"/>
              </w:rPr>
            </w:pPr>
            <w:r w:rsidRPr="00965E05">
              <w:rPr>
                <w:rFonts w:ascii="Verdana" w:hAnsi="Verdana"/>
                <w:sz w:val="20"/>
                <w:szCs w:val="20"/>
              </w:rPr>
              <w:t>Het Maatwerkmeubilair bevat geen mechanieken die smering behoeven;</w:t>
            </w:r>
          </w:p>
        </w:tc>
      </w:tr>
      <w:tr w:rsidR="001B09A4" w14:paraId="54714C16" w14:textId="77777777" w:rsidTr="000D167A">
        <w:tc>
          <w:tcPr>
            <w:tcW w:w="562" w:type="dxa"/>
          </w:tcPr>
          <w:p w14:paraId="3F02636B" w14:textId="77777777" w:rsidR="001B09A4" w:rsidRDefault="001B09A4" w:rsidP="001B09A4">
            <w:pPr>
              <w:pStyle w:val="Geenafstand"/>
              <w:numPr>
                <w:ilvl w:val="0"/>
                <w:numId w:val="1"/>
              </w:numPr>
              <w:rPr>
                <w:rFonts w:ascii="Verdana" w:hAnsi="Verdana"/>
                <w:color w:val="0070C0"/>
              </w:rPr>
            </w:pPr>
          </w:p>
        </w:tc>
        <w:tc>
          <w:tcPr>
            <w:tcW w:w="8500" w:type="dxa"/>
          </w:tcPr>
          <w:p w14:paraId="59ACC794" w14:textId="77777777" w:rsidR="001B09A4" w:rsidRPr="00965E05" w:rsidRDefault="00965E05" w:rsidP="00965E05">
            <w:pPr>
              <w:pStyle w:val="Geenafstand"/>
              <w:rPr>
                <w:rFonts w:ascii="Verdana" w:hAnsi="Verdana"/>
                <w:sz w:val="20"/>
                <w:szCs w:val="20"/>
              </w:rPr>
            </w:pPr>
            <w:r w:rsidRPr="00965E05">
              <w:rPr>
                <w:rFonts w:ascii="Verdana" w:hAnsi="Verdana"/>
                <w:sz w:val="20"/>
                <w:szCs w:val="20"/>
              </w:rPr>
              <w:t>Opdrachtnemer voert minimaal twee maal per jaar</w:t>
            </w:r>
            <w:r w:rsidR="0000441A" w:rsidRPr="00965E05">
              <w:rPr>
                <w:rFonts w:ascii="Verdana" w:hAnsi="Verdana"/>
                <w:sz w:val="20"/>
                <w:szCs w:val="20"/>
              </w:rPr>
              <w:t xml:space="preserve"> preventief onderhoud uit</w:t>
            </w:r>
            <w:r w:rsidRPr="00965E05">
              <w:rPr>
                <w:rFonts w:ascii="Verdana" w:hAnsi="Verdana"/>
                <w:sz w:val="20"/>
                <w:szCs w:val="20"/>
              </w:rPr>
              <w:t xml:space="preserve">. Indien Opdrachtnemer een hogere frequentie </w:t>
            </w:r>
            <w:r w:rsidR="00C4498D">
              <w:rPr>
                <w:rFonts w:ascii="Verdana" w:hAnsi="Verdana"/>
                <w:sz w:val="20"/>
                <w:szCs w:val="20"/>
              </w:rPr>
              <w:t xml:space="preserve">nodig </w:t>
            </w:r>
            <w:r w:rsidRPr="00965E05">
              <w:rPr>
                <w:rFonts w:ascii="Verdana" w:hAnsi="Verdana"/>
                <w:sz w:val="20"/>
                <w:szCs w:val="20"/>
              </w:rPr>
              <w:t>acht</w:t>
            </w:r>
            <w:r w:rsidR="002C430D">
              <w:rPr>
                <w:rFonts w:ascii="Verdana" w:hAnsi="Verdana"/>
                <w:sz w:val="20"/>
                <w:szCs w:val="20"/>
              </w:rPr>
              <w:t xml:space="preserve"> is Opdrachtnemer gerechtigd dit uit te voeren,</w:t>
            </w:r>
            <w:r w:rsidRPr="00965E05">
              <w:rPr>
                <w:rFonts w:ascii="Verdana" w:hAnsi="Verdana"/>
                <w:sz w:val="20"/>
                <w:szCs w:val="20"/>
              </w:rPr>
              <w:t xml:space="preserve"> Opdrachtnemer </w:t>
            </w:r>
            <w:r w:rsidR="002C430D">
              <w:rPr>
                <w:rFonts w:ascii="Verdana" w:hAnsi="Verdana"/>
                <w:sz w:val="20"/>
                <w:szCs w:val="20"/>
              </w:rPr>
              <w:t xml:space="preserve">dient </w:t>
            </w:r>
            <w:r w:rsidRPr="00965E05">
              <w:rPr>
                <w:rFonts w:ascii="Verdana" w:hAnsi="Verdana"/>
                <w:sz w:val="20"/>
                <w:szCs w:val="20"/>
              </w:rPr>
              <w:t>hier rekening mee te houden bij invulling van het prijzenblad</w:t>
            </w:r>
            <w:r w:rsidR="0000441A" w:rsidRPr="00965E05">
              <w:rPr>
                <w:rFonts w:ascii="Verdana" w:hAnsi="Verdana"/>
                <w:sz w:val="20"/>
                <w:szCs w:val="20"/>
              </w:rPr>
              <w:t>;</w:t>
            </w:r>
          </w:p>
        </w:tc>
      </w:tr>
      <w:tr w:rsidR="001B09A4" w14:paraId="3FBEAEFD" w14:textId="77777777" w:rsidTr="000D167A">
        <w:tc>
          <w:tcPr>
            <w:tcW w:w="562" w:type="dxa"/>
          </w:tcPr>
          <w:p w14:paraId="1980C13C" w14:textId="77777777" w:rsidR="001B09A4" w:rsidRDefault="001B09A4" w:rsidP="001B09A4">
            <w:pPr>
              <w:pStyle w:val="Geenafstand"/>
              <w:numPr>
                <w:ilvl w:val="0"/>
                <w:numId w:val="1"/>
              </w:numPr>
              <w:rPr>
                <w:rFonts w:ascii="Verdana" w:hAnsi="Verdana"/>
                <w:color w:val="0070C0"/>
              </w:rPr>
            </w:pPr>
          </w:p>
        </w:tc>
        <w:tc>
          <w:tcPr>
            <w:tcW w:w="8500" w:type="dxa"/>
          </w:tcPr>
          <w:p w14:paraId="7B81DB15" w14:textId="77777777" w:rsidR="001B09A4" w:rsidRPr="00965E05" w:rsidRDefault="0000441A" w:rsidP="00965E05">
            <w:pPr>
              <w:autoSpaceDE w:val="0"/>
              <w:autoSpaceDN w:val="0"/>
              <w:adjustRightInd w:val="0"/>
              <w:rPr>
                <w:rFonts w:ascii="Verdana" w:hAnsi="Verdana"/>
                <w:sz w:val="20"/>
                <w:szCs w:val="20"/>
              </w:rPr>
            </w:pPr>
            <w:r w:rsidRPr="00965E05">
              <w:rPr>
                <w:rFonts w:ascii="Verdana" w:hAnsi="Verdana"/>
                <w:sz w:val="20"/>
                <w:szCs w:val="20"/>
              </w:rPr>
              <w:t xml:space="preserve">Correctief onderhoud vindt alleen plaats op verzoek van Opdrachtgever of </w:t>
            </w:r>
            <w:r w:rsidR="00965E05" w:rsidRPr="00965E05">
              <w:rPr>
                <w:rFonts w:ascii="Verdana" w:hAnsi="Verdana"/>
                <w:sz w:val="20"/>
                <w:szCs w:val="20"/>
              </w:rPr>
              <w:t>op verzoek van Opdrachtnemer met</w:t>
            </w:r>
            <w:r w:rsidRPr="00965E05">
              <w:rPr>
                <w:rFonts w:ascii="Verdana" w:hAnsi="Verdana"/>
                <w:sz w:val="20"/>
                <w:szCs w:val="20"/>
              </w:rPr>
              <w:t xml:space="preserve"> akkoord van Opdrachtgever;</w:t>
            </w:r>
          </w:p>
        </w:tc>
      </w:tr>
      <w:tr w:rsidR="00F5212F" w14:paraId="06C225D7" w14:textId="77777777" w:rsidTr="000D167A">
        <w:tc>
          <w:tcPr>
            <w:tcW w:w="562" w:type="dxa"/>
          </w:tcPr>
          <w:p w14:paraId="114BEB37" w14:textId="77777777" w:rsidR="00F5212F" w:rsidRDefault="00F5212F" w:rsidP="001B09A4">
            <w:pPr>
              <w:pStyle w:val="Geenafstand"/>
              <w:numPr>
                <w:ilvl w:val="0"/>
                <w:numId w:val="1"/>
              </w:numPr>
              <w:rPr>
                <w:rFonts w:ascii="Verdana" w:hAnsi="Verdana"/>
                <w:color w:val="0070C0"/>
              </w:rPr>
            </w:pPr>
          </w:p>
        </w:tc>
        <w:tc>
          <w:tcPr>
            <w:tcW w:w="8500" w:type="dxa"/>
          </w:tcPr>
          <w:p w14:paraId="288B6583" w14:textId="77777777" w:rsidR="00F5212F" w:rsidRDefault="00F5212F" w:rsidP="00965E05">
            <w:pPr>
              <w:autoSpaceDE w:val="0"/>
              <w:autoSpaceDN w:val="0"/>
              <w:adjustRightInd w:val="0"/>
              <w:rPr>
                <w:rFonts w:ascii="Verdana" w:hAnsi="Verdana"/>
                <w:sz w:val="20"/>
                <w:szCs w:val="20"/>
              </w:rPr>
            </w:pPr>
            <w:r>
              <w:rPr>
                <w:rFonts w:ascii="Verdana" w:hAnsi="Verdana"/>
                <w:sz w:val="20"/>
                <w:szCs w:val="20"/>
              </w:rPr>
              <w:t>Opdrachtnemer voert correctief onderhoud binnen vijf (5) werkdagen na afroep uit bij Opdrachtgever;</w:t>
            </w:r>
          </w:p>
        </w:tc>
      </w:tr>
      <w:tr w:rsidR="00C657DB" w14:paraId="4F1C77E8" w14:textId="77777777" w:rsidTr="000D167A">
        <w:tc>
          <w:tcPr>
            <w:tcW w:w="562" w:type="dxa"/>
          </w:tcPr>
          <w:p w14:paraId="61325503" w14:textId="77777777" w:rsidR="00C657DB" w:rsidRDefault="00C657DB" w:rsidP="001B09A4">
            <w:pPr>
              <w:pStyle w:val="Geenafstand"/>
              <w:numPr>
                <w:ilvl w:val="0"/>
                <w:numId w:val="1"/>
              </w:numPr>
              <w:rPr>
                <w:rFonts w:ascii="Verdana" w:hAnsi="Verdana"/>
                <w:color w:val="0070C0"/>
              </w:rPr>
            </w:pPr>
          </w:p>
        </w:tc>
        <w:tc>
          <w:tcPr>
            <w:tcW w:w="8500" w:type="dxa"/>
          </w:tcPr>
          <w:p w14:paraId="62F43EDC" w14:textId="77777777" w:rsidR="00C657DB" w:rsidRPr="00965E05" w:rsidRDefault="00C657DB" w:rsidP="00965E05">
            <w:pPr>
              <w:autoSpaceDE w:val="0"/>
              <w:autoSpaceDN w:val="0"/>
              <w:adjustRightInd w:val="0"/>
              <w:rPr>
                <w:rFonts w:ascii="Verdana" w:hAnsi="Verdana"/>
                <w:sz w:val="20"/>
                <w:szCs w:val="20"/>
              </w:rPr>
            </w:pPr>
            <w:r>
              <w:rPr>
                <w:rFonts w:ascii="Verdana" w:hAnsi="Verdana"/>
                <w:sz w:val="20"/>
                <w:szCs w:val="20"/>
              </w:rPr>
              <w:t>Indien de uit te voeren onderhoudswerkzaamheden garantie betreffen is Opdrachtnemer niet gerecht</w:t>
            </w:r>
            <w:r w:rsidR="00E17F9F">
              <w:rPr>
                <w:rFonts w:ascii="Verdana" w:hAnsi="Verdana"/>
                <w:sz w:val="20"/>
                <w:szCs w:val="20"/>
              </w:rPr>
              <w:t>igd hier kosten voor te rekenen;</w:t>
            </w:r>
          </w:p>
        </w:tc>
      </w:tr>
    </w:tbl>
    <w:p w14:paraId="1230CE09" w14:textId="77777777" w:rsidR="001B09A4" w:rsidRPr="008C017B" w:rsidRDefault="001B09A4" w:rsidP="001B09A4">
      <w:pPr>
        <w:autoSpaceDE w:val="0"/>
        <w:autoSpaceDN w:val="0"/>
        <w:adjustRightInd w:val="0"/>
        <w:spacing w:after="0" w:line="240" w:lineRule="auto"/>
        <w:rPr>
          <w:rFonts w:ascii="Verdana" w:hAnsi="Verdana" w:cs="TTBAA68D60t00"/>
          <w:b/>
          <w:color w:val="0070C0"/>
          <w:sz w:val="24"/>
          <w:szCs w:val="20"/>
        </w:rPr>
      </w:pPr>
    </w:p>
    <w:p w14:paraId="755CDF12" w14:textId="77777777" w:rsidR="001B09A4" w:rsidRPr="00F86A6A" w:rsidRDefault="00F961F0" w:rsidP="001B09A4">
      <w:pPr>
        <w:pStyle w:val="Geenafstand"/>
        <w:rPr>
          <w:rFonts w:ascii="Verdana" w:hAnsi="Verdana"/>
          <w:b/>
          <w:color w:val="00B0F0"/>
          <w:sz w:val="24"/>
          <w:szCs w:val="20"/>
        </w:rPr>
      </w:pPr>
      <w:r>
        <w:rPr>
          <w:rFonts w:ascii="Verdana" w:hAnsi="Verdana"/>
          <w:b/>
          <w:color w:val="00B0F0"/>
          <w:sz w:val="24"/>
          <w:szCs w:val="20"/>
        </w:rPr>
        <w:t>Prijs</w:t>
      </w:r>
    </w:p>
    <w:p w14:paraId="06E6B166" w14:textId="77777777" w:rsidR="001B09A4" w:rsidRDefault="001B09A4" w:rsidP="001B09A4">
      <w:pPr>
        <w:autoSpaceDE w:val="0"/>
        <w:autoSpaceDN w:val="0"/>
        <w:adjustRightInd w:val="0"/>
        <w:spacing w:after="0" w:line="240" w:lineRule="auto"/>
        <w:rPr>
          <w:rFonts w:ascii="Verdana" w:hAnsi="Verdana" w:cs="TTBAA68D60t00"/>
          <w:b/>
          <w:color w:val="0070C0"/>
          <w:sz w:val="24"/>
          <w:szCs w:val="20"/>
        </w:rPr>
      </w:pPr>
    </w:p>
    <w:tbl>
      <w:tblPr>
        <w:tblStyle w:val="Tabelraster"/>
        <w:tblW w:w="0" w:type="auto"/>
        <w:tblLook w:val="04A0" w:firstRow="1" w:lastRow="0" w:firstColumn="1" w:lastColumn="0" w:noHBand="0" w:noVBand="1"/>
      </w:tblPr>
      <w:tblGrid>
        <w:gridCol w:w="562"/>
        <w:gridCol w:w="8500"/>
      </w:tblGrid>
      <w:tr w:rsidR="001B09A4" w14:paraId="19417672" w14:textId="77777777" w:rsidTr="000D167A">
        <w:tc>
          <w:tcPr>
            <w:tcW w:w="562" w:type="dxa"/>
          </w:tcPr>
          <w:p w14:paraId="5B305345" w14:textId="77777777" w:rsidR="001B09A4" w:rsidRDefault="001B09A4" w:rsidP="001B09A4">
            <w:pPr>
              <w:pStyle w:val="Geenafstand"/>
              <w:numPr>
                <w:ilvl w:val="0"/>
                <w:numId w:val="1"/>
              </w:numPr>
              <w:rPr>
                <w:rFonts w:ascii="Verdana" w:hAnsi="Verdana"/>
                <w:color w:val="0070C0"/>
              </w:rPr>
            </w:pPr>
          </w:p>
        </w:tc>
        <w:tc>
          <w:tcPr>
            <w:tcW w:w="8500" w:type="dxa"/>
          </w:tcPr>
          <w:p w14:paraId="67F76743" w14:textId="77777777" w:rsidR="001B09A4" w:rsidRPr="00627E32" w:rsidRDefault="00965E05" w:rsidP="008520CC">
            <w:pPr>
              <w:pStyle w:val="Geenafstand"/>
              <w:rPr>
                <w:rFonts w:ascii="Verdana" w:hAnsi="Verdana"/>
              </w:rPr>
            </w:pPr>
            <w:r w:rsidRPr="00AB49C5">
              <w:rPr>
                <w:rFonts w:ascii="Verdana" w:hAnsi="Verdana"/>
                <w:sz w:val="20"/>
              </w:rPr>
              <w:t xml:space="preserve">De geoffreerde prijzen in het prijzenblad staan </w:t>
            </w:r>
            <w:r w:rsidR="008520CC" w:rsidRPr="00AB49C5">
              <w:rPr>
                <w:rFonts w:ascii="Verdana" w:hAnsi="Verdana"/>
                <w:sz w:val="20"/>
              </w:rPr>
              <w:t>het eerste</w:t>
            </w:r>
            <w:r w:rsidRPr="00AB49C5">
              <w:rPr>
                <w:rFonts w:ascii="Verdana" w:hAnsi="Verdana"/>
                <w:sz w:val="20"/>
              </w:rPr>
              <w:t xml:space="preserve"> contractja</w:t>
            </w:r>
            <w:r w:rsidR="008520CC" w:rsidRPr="00AB49C5">
              <w:rPr>
                <w:rFonts w:ascii="Verdana" w:hAnsi="Verdana"/>
                <w:sz w:val="20"/>
              </w:rPr>
              <w:t>ar</w:t>
            </w:r>
            <w:r w:rsidRPr="00AB49C5">
              <w:rPr>
                <w:rFonts w:ascii="Verdana" w:hAnsi="Verdana"/>
                <w:sz w:val="20"/>
              </w:rPr>
              <w:t xml:space="preserve"> vast.</w:t>
            </w:r>
          </w:p>
        </w:tc>
      </w:tr>
      <w:tr w:rsidR="001B09A4" w14:paraId="1255B4BD" w14:textId="77777777" w:rsidTr="000D167A">
        <w:tc>
          <w:tcPr>
            <w:tcW w:w="562" w:type="dxa"/>
          </w:tcPr>
          <w:p w14:paraId="7F69A59D" w14:textId="77777777" w:rsidR="001B09A4" w:rsidRDefault="001B09A4" w:rsidP="001B09A4">
            <w:pPr>
              <w:pStyle w:val="Geenafstand"/>
              <w:numPr>
                <w:ilvl w:val="0"/>
                <w:numId w:val="1"/>
              </w:numPr>
              <w:rPr>
                <w:rFonts w:ascii="Verdana" w:hAnsi="Verdana"/>
                <w:color w:val="0070C0"/>
              </w:rPr>
            </w:pPr>
          </w:p>
        </w:tc>
        <w:tc>
          <w:tcPr>
            <w:tcW w:w="8500" w:type="dxa"/>
          </w:tcPr>
          <w:p w14:paraId="13036CB4" w14:textId="77777777" w:rsidR="00DE1BBA" w:rsidRDefault="00682FCB" w:rsidP="00DE1BBA">
            <w:pPr>
              <w:pStyle w:val="Geenafstand"/>
              <w:rPr>
                <w:rFonts w:ascii="Verdana" w:hAnsi="Verdana"/>
                <w:sz w:val="20"/>
              </w:rPr>
            </w:pPr>
            <w:r w:rsidRPr="00DE1BBA">
              <w:rPr>
                <w:rFonts w:ascii="Verdana" w:hAnsi="Verdana"/>
                <w:sz w:val="20"/>
              </w:rPr>
              <w:t xml:space="preserve">De overeengekomen prijzen voor de Producten staan in ieder geval vast tot 1 </w:t>
            </w:r>
            <w:r w:rsidR="0044045B">
              <w:rPr>
                <w:rFonts w:ascii="Verdana" w:hAnsi="Verdana"/>
                <w:i/>
                <w:sz w:val="20"/>
              </w:rPr>
              <w:t>juli</w:t>
            </w:r>
            <w:r w:rsidR="0044045B" w:rsidRPr="00DE1BBA">
              <w:rPr>
                <w:rFonts w:ascii="Verdana" w:hAnsi="Verdana"/>
                <w:i/>
                <w:sz w:val="20"/>
              </w:rPr>
              <w:t xml:space="preserve"> </w:t>
            </w:r>
            <w:r w:rsidR="008520CC" w:rsidRPr="00DE1BBA">
              <w:rPr>
                <w:rFonts w:ascii="Verdana" w:hAnsi="Verdana"/>
                <w:i/>
                <w:sz w:val="20"/>
              </w:rPr>
              <w:t>202</w:t>
            </w:r>
            <w:r w:rsidR="0044045B">
              <w:rPr>
                <w:rFonts w:ascii="Verdana" w:hAnsi="Verdana"/>
                <w:i/>
                <w:sz w:val="20"/>
              </w:rPr>
              <w:t>2</w:t>
            </w:r>
            <w:r w:rsidR="008520CC" w:rsidRPr="00DE1BBA">
              <w:rPr>
                <w:rFonts w:ascii="Verdana" w:hAnsi="Verdana"/>
                <w:i/>
                <w:sz w:val="20"/>
              </w:rPr>
              <w:t xml:space="preserve">  </w:t>
            </w:r>
            <w:r w:rsidR="00DE1BBA" w:rsidRPr="00DE1BBA">
              <w:rPr>
                <w:rFonts w:ascii="Verdana" w:hAnsi="Verdana"/>
                <w:i/>
                <w:sz w:val="20"/>
              </w:rPr>
              <w:t xml:space="preserve">en </w:t>
            </w:r>
            <w:r w:rsidRPr="00DE1BBA">
              <w:rPr>
                <w:rFonts w:ascii="Verdana" w:hAnsi="Verdana"/>
                <w:sz w:val="20"/>
              </w:rPr>
              <w:t xml:space="preserve">kunnen – eerst per 1 </w:t>
            </w:r>
            <w:r w:rsidR="0044045B">
              <w:rPr>
                <w:rFonts w:ascii="Verdana" w:hAnsi="Verdana"/>
                <w:i/>
                <w:sz w:val="20"/>
              </w:rPr>
              <w:t>juli</w:t>
            </w:r>
            <w:r w:rsidR="0044045B" w:rsidRPr="00DE1BBA">
              <w:rPr>
                <w:rFonts w:ascii="Verdana" w:hAnsi="Verdana"/>
                <w:i/>
                <w:sz w:val="20"/>
              </w:rPr>
              <w:t xml:space="preserve"> </w:t>
            </w:r>
            <w:r w:rsidR="008520CC" w:rsidRPr="00DE1BBA">
              <w:rPr>
                <w:rFonts w:ascii="Verdana" w:hAnsi="Verdana"/>
                <w:i/>
                <w:sz w:val="20"/>
              </w:rPr>
              <w:t>20</w:t>
            </w:r>
            <w:r w:rsidR="008520CC">
              <w:rPr>
                <w:rFonts w:ascii="Verdana" w:hAnsi="Verdana"/>
                <w:i/>
                <w:sz w:val="20"/>
              </w:rPr>
              <w:t>2</w:t>
            </w:r>
            <w:r w:rsidR="0044045B">
              <w:rPr>
                <w:rFonts w:ascii="Verdana" w:hAnsi="Verdana"/>
                <w:i/>
                <w:sz w:val="20"/>
              </w:rPr>
              <w:t>2</w:t>
            </w:r>
            <w:r w:rsidR="008520CC" w:rsidRPr="00DE1BBA">
              <w:rPr>
                <w:rFonts w:ascii="Verdana" w:hAnsi="Verdana"/>
                <w:sz w:val="20"/>
              </w:rPr>
              <w:t xml:space="preserve"> </w:t>
            </w:r>
            <w:r w:rsidRPr="00DE1BBA">
              <w:rPr>
                <w:rFonts w:ascii="Verdana" w:hAnsi="Verdana"/>
                <w:sz w:val="20"/>
              </w:rPr>
              <w:t xml:space="preserve">– ten hoogste </w:t>
            </w:r>
            <w:proofErr w:type="spellStart"/>
            <w:r w:rsidRPr="00DE1BBA">
              <w:rPr>
                <w:rFonts w:ascii="Verdana" w:hAnsi="Verdana"/>
                <w:sz w:val="20"/>
              </w:rPr>
              <w:t>éénmaal</w:t>
            </w:r>
            <w:proofErr w:type="spellEnd"/>
            <w:r w:rsidRPr="00DE1BBA">
              <w:rPr>
                <w:rFonts w:ascii="Verdana" w:hAnsi="Verdana"/>
                <w:sz w:val="20"/>
              </w:rPr>
              <w:t xml:space="preserve"> per jaar worden herzien aan de hand van de volgende indexeringsformule:</w:t>
            </w:r>
          </w:p>
          <w:p w14:paraId="056DE1D4" w14:textId="77777777" w:rsidR="00E05C9B" w:rsidRDefault="00E05C9B" w:rsidP="00DE1BBA">
            <w:pPr>
              <w:pStyle w:val="Geenafstand"/>
              <w:rPr>
                <w:rFonts w:ascii="Verdana" w:hAnsi="Verdana"/>
                <w:sz w:val="20"/>
              </w:rPr>
            </w:pPr>
          </w:p>
          <w:p w14:paraId="637D2A7A" w14:textId="77777777" w:rsidR="00C14E85" w:rsidRDefault="00C14E85" w:rsidP="00DE1BBA">
            <w:pPr>
              <w:pStyle w:val="Geenafstand"/>
              <w:rPr>
                <w:rFonts w:ascii="Verdana" w:hAnsi="Verdana"/>
                <w:sz w:val="20"/>
              </w:rPr>
            </w:pPr>
            <w:r>
              <w:rPr>
                <w:rFonts w:ascii="Verdana" w:hAnsi="Verdana"/>
                <w:sz w:val="20"/>
              </w:rPr>
              <w:t>Prijs nieuw= prijs inschrijving + indexverhoging</w:t>
            </w:r>
          </w:p>
          <w:p w14:paraId="53D36775" w14:textId="77777777" w:rsidR="00C14E85" w:rsidRDefault="00C14E85" w:rsidP="00DE1BBA">
            <w:pPr>
              <w:pStyle w:val="Geenafstand"/>
              <w:rPr>
                <w:rFonts w:ascii="Verdana" w:hAnsi="Verdana"/>
                <w:sz w:val="20"/>
              </w:rPr>
            </w:pPr>
          </w:p>
          <w:p w14:paraId="7034C4E0" w14:textId="77777777" w:rsidR="00C14E85" w:rsidRDefault="00C14E85" w:rsidP="00DE1BBA">
            <w:pPr>
              <w:pStyle w:val="Geenafstand"/>
              <w:rPr>
                <w:rFonts w:ascii="Verdana" w:hAnsi="Verdana"/>
                <w:sz w:val="20"/>
              </w:rPr>
            </w:pPr>
            <w:r>
              <w:rPr>
                <w:rFonts w:ascii="Verdana" w:hAnsi="Verdana"/>
                <w:sz w:val="20"/>
              </w:rPr>
              <w:t xml:space="preserve">De indexverhoging wordt berekend op basis van de consumentenprijzen prijsindex. Hierbij hanteert Aanbestedende dienst </w:t>
            </w:r>
            <w:r w:rsidR="009A7CC6">
              <w:rPr>
                <w:rFonts w:ascii="Verdana" w:hAnsi="Verdana"/>
                <w:sz w:val="20"/>
              </w:rPr>
              <w:t xml:space="preserve">december </w:t>
            </w:r>
            <w:r w:rsidR="0044045B">
              <w:rPr>
                <w:rFonts w:ascii="Verdana" w:hAnsi="Verdana"/>
                <w:sz w:val="20"/>
              </w:rPr>
              <w:t xml:space="preserve">2021 </w:t>
            </w:r>
            <w:r>
              <w:rPr>
                <w:rFonts w:ascii="Verdana" w:hAnsi="Verdana"/>
                <w:sz w:val="20"/>
              </w:rPr>
              <w:t xml:space="preserve">als uitgangspunt en dus als 0. Alle prijsstijgingen of dalingen na </w:t>
            </w:r>
            <w:r w:rsidR="009A7CC6">
              <w:rPr>
                <w:rFonts w:ascii="Verdana" w:hAnsi="Verdana"/>
                <w:sz w:val="20"/>
              </w:rPr>
              <w:t>dece</w:t>
            </w:r>
            <w:r>
              <w:rPr>
                <w:rFonts w:ascii="Verdana" w:hAnsi="Verdana"/>
                <w:sz w:val="20"/>
              </w:rPr>
              <w:t xml:space="preserve">mber </w:t>
            </w:r>
            <w:r w:rsidR="0044045B">
              <w:rPr>
                <w:rFonts w:ascii="Verdana" w:hAnsi="Verdana"/>
                <w:sz w:val="20"/>
              </w:rPr>
              <w:t xml:space="preserve">2021 </w:t>
            </w:r>
            <w:r>
              <w:rPr>
                <w:rFonts w:ascii="Verdana" w:hAnsi="Verdana"/>
                <w:sz w:val="20"/>
              </w:rPr>
              <w:t>mogen jaarlijks geïndexeerd worden.</w:t>
            </w:r>
          </w:p>
          <w:p w14:paraId="3371A941" w14:textId="77777777" w:rsidR="00C14E85" w:rsidRDefault="00C14E85" w:rsidP="00DE1BBA">
            <w:pPr>
              <w:pStyle w:val="Geenafstand"/>
              <w:rPr>
                <w:rFonts w:ascii="Verdana" w:hAnsi="Verdana"/>
                <w:sz w:val="20"/>
              </w:rPr>
            </w:pPr>
          </w:p>
          <w:p w14:paraId="2A770166" w14:textId="77777777" w:rsidR="00682FCB" w:rsidRDefault="00290178" w:rsidP="00DE1BBA">
            <w:pPr>
              <w:pStyle w:val="Geenafstand"/>
              <w:rPr>
                <w:rFonts w:ascii="Verdana" w:eastAsia="Times New Roman" w:hAnsi="Verdana" w:cs="Times New Roman"/>
                <w:sz w:val="20"/>
                <w:szCs w:val="20"/>
              </w:rPr>
            </w:pPr>
            <w:r>
              <w:rPr>
                <w:rFonts w:ascii="Verdana" w:eastAsia="Times New Roman" w:hAnsi="Verdana" w:cs="Times New Roman"/>
                <w:sz w:val="20"/>
                <w:szCs w:val="20"/>
              </w:rPr>
              <w:t xml:space="preserve">De prijs dient op twee decimalen te worden afgerond. </w:t>
            </w:r>
            <w:r w:rsidR="00E05C9B" w:rsidRPr="00E05C9B">
              <w:rPr>
                <w:rFonts w:ascii="Verdana" w:eastAsia="Times New Roman" w:hAnsi="Verdana" w:cs="Times New Roman"/>
                <w:sz w:val="20"/>
                <w:szCs w:val="20"/>
              </w:rPr>
              <w:t xml:space="preserve"> </w:t>
            </w:r>
          </w:p>
          <w:p w14:paraId="327D7747" w14:textId="77777777" w:rsidR="00290178" w:rsidRPr="00DE1BBA" w:rsidRDefault="00290178" w:rsidP="00DE1BBA">
            <w:pPr>
              <w:pStyle w:val="Geenafstand"/>
              <w:rPr>
                <w:rFonts w:ascii="Verdana" w:hAnsi="Verdana"/>
                <w:color w:val="0070C0"/>
                <w:sz w:val="20"/>
              </w:rPr>
            </w:pPr>
          </w:p>
        </w:tc>
      </w:tr>
      <w:tr w:rsidR="00DE1BBA" w14:paraId="441E1C4C" w14:textId="77777777" w:rsidTr="000D167A">
        <w:tc>
          <w:tcPr>
            <w:tcW w:w="562" w:type="dxa"/>
          </w:tcPr>
          <w:p w14:paraId="7D03773F" w14:textId="77777777" w:rsidR="00DE1BBA" w:rsidRDefault="00DE1BBA" w:rsidP="001B09A4">
            <w:pPr>
              <w:pStyle w:val="Geenafstand"/>
              <w:numPr>
                <w:ilvl w:val="0"/>
                <w:numId w:val="1"/>
              </w:numPr>
              <w:rPr>
                <w:rFonts w:ascii="Verdana" w:hAnsi="Verdana"/>
                <w:color w:val="0070C0"/>
              </w:rPr>
            </w:pPr>
          </w:p>
        </w:tc>
        <w:tc>
          <w:tcPr>
            <w:tcW w:w="8500" w:type="dxa"/>
          </w:tcPr>
          <w:p w14:paraId="09029BC2" w14:textId="77777777" w:rsidR="00DE1BBA" w:rsidRPr="00DE1BBA" w:rsidRDefault="00DE1BBA" w:rsidP="00DE1BBA">
            <w:pPr>
              <w:pStyle w:val="Geenafstand"/>
              <w:rPr>
                <w:rFonts w:ascii="Verdana" w:hAnsi="Verdana"/>
                <w:sz w:val="20"/>
              </w:rPr>
            </w:pPr>
            <w:r w:rsidRPr="00DE1BBA">
              <w:rPr>
                <w:rFonts w:ascii="Verdana" w:hAnsi="Verdana"/>
                <w:sz w:val="20"/>
              </w:rPr>
              <w:t>Indien de indexcijfers nog niet zijn vastgesteld, worden de voorlopige cijfers gehanteerd zonder dat een eventuele verrekening achteraf plaatsvindt. Wordt in een jaar afgezien van herzien van prijzen, dan vindt indexering in het daarop volgende jaar slechts plaats over de periode van één jaar; indexering over meerdere</w:t>
            </w:r>
            <w:r>
              <w:rPr>
                <w:rFonts w:ascii="Verdana" w:hAnsi="Verdana"/>
                <w:sz w:val="20"/>
              </w:rPr>
              <w:t xml:space="preserve"> jaren is derhalve uitgesloten;</w:t>
            </w:r>
          </w:p>
        </w:tc>
      </w:tr>
      <w:tr w:rsidR="00DE1BBA" w14:paraId="2374F83D" w14:textId="77777777" w:rsidTr="000D167A">
        <w:tc>
          <w:tcPr>
            <w:tcW w:w="562" w:type="dxa"/>
          </w:tcPr>
          <w:p w14:paraId="523059A3" w14:textId="77777777" w:rsidR="00DE1BBA" w:rsidRDefault="00DE1BBA" w:rsidP="001B09A4">
            <w:pPr>
              <w:pStyle w:val="Geenafstand"/>
              <w:numPr>
                <w:ilvl w:val="0"/>
                <w:numId w:val="1"/>
              </w:numPr>
              <w:rPr>
                <w:rFonts w:ascii="Verdana" w:hAnsi="Verdana"/>
                <w:color w:val="0070C0"/>
              </w:rPr>
            </w:pPr>
          </w:p>
        </w:tc>
        <w:tc>
          <w:tcPr>
            <w:tcW w:w="8500" w:type="dxa"/>
          </w:tcPr>
          <w:p w14:paraId="23EBADBD" w14:textId="77777777" w:rsidR="00DE1BBA" w:rsidRPr="00DE1BBA" w:rsidRDefault="00DE1BBA" w:rsidP="00522F02">
            <w:pPr>
              <w:pStyle w:val="Geenafstand"/>
              <w:rPr>
                <w:rFonts w:ascii="Verdana" w:hAnsi="Verdana"/>
                <w:b/>
                <w:i/>
                <w:sz w:val="20"/>
              </w:rPr>
            </w:pPr>
            <w:r w:rsidRPr="00DE1BBA">
              <w:rPr>
                <w:rFonts w:ascii="Verdana" w:hAnsi="Verdana"/>
                <w:sz w:val="20"/>
              </w:rPr>
              <w:t xml:space="preserve">Een voornemen tot indexatie dient Opdrachtnemer minimaal zes (6) weken voorafgaand aan de ingangsdatum daarvan aan Opdrachtgever te melden met daarbij een toelichting op de gehanteerde formule als opgenomen in </w:t>
            </w:r>
            <w:r w:rsidR="00D20D09">
              <w:rPr>
                <w:rFonts w:ascii="Verdana" w:hAnsi="Verdana"/>
                <w:sz w:val="20"/>
              </w:rPr>
              <w:t xml:space="preserve">eis </w:t>
            </w:r>
            <w:r w:rsidR="00522F02">
              <w:rPr>
                <w:rFonts w:ascii="Verdana" w:hAnsi="Verdana"/>
                <w:sz w:val="20"/>
              </w:rPr>
              <w:t xml:space="preserve">27 </w:t>
            </w:r>
            <w:r w:rsidR="002C430D">
              <w:rPr>
                <w:rFonts w:ascii="Verdana" w:hAnsi="Verdana"/>
                <w:sz w:val="20"/>
              </w:rPr>
              <w:t>van het Programma van Eisen</w:t>
            </w:r>
            <w:r w:rsidRPr="00DE1BBA">
              <w:rPr>
                <w:rFonts w:ascii="Verdana" w:hAnsi="Verdana"/>
                <w:sz w:val="20"/>
              </w:rPr>
              <w:t>. Gewijzigde prijzen gaan pas in na goedkeuring van Opdrachtgever. De goedkeuring zal niet op onrede</w:t>
            </w:r>
            <w:r>
              <w:rPr>
                <w:rFonts w:ascii="Verdana" w:hAnsi="Verdana"/>
                <w:sz w:val="20"/>
              </w:rPr>
              <w:t>lijke gronden worden onthouden;</w:t>
            </w:r>
          </w:p>
        </w:tc>
      </w:tr>
      <w:tr w:rsidR="00DE1BBA" w14:paraId="02DF63F7" w14:textId="77777777" w:rsidTr="000D167A">
        <w:tc>
          <w:tcPr>
            <w:tcW w:w="562" w:type="dxa"/>
          </w:tcPr>
          <w:p w14:paraId="59640810" w14:textId="77777777" w:rsidR="00DE1BBA" w:rsidRDefault="00DE1BBA" w:rsidP="001B09A4">
            <w:pPr>
              <w:pStyle w:val="Geenafstand"/>
              <w:numPr>
                <w:ilvl w:val="0"/>
                <w:numId w:val="1"/>
              </w:numPr>
              <w:rPr>
                <w:rFonts w:ascii="Verdana" w:hAnsi="Verdana"/>
                <w:color w:val="0070C0"/>
              </w:rPr>
            </w:pPr>
          </w:p>
        </w:tc>
        <w:tc>
          <w:tcPr>
            <w:tcW w:w="8500" w:type="dxa"/>
          </w:tcPr>
          <w:p w14:paraId="6D9627B9" w14:textId="77777777" w:rsidR="00DE1BBA" w:rsidRPr="00DE1BBA" w:rsidRDefault="00DE1BBA" w:rsidP="00DE1BBA">
            <w:pPr>
              <w:pStyle w:val="Geenafstand"/>
              <w:rPr>
                <w:rFonts w:ascii="Verdana" w:hAnsi="Verdana"/>
                <w:b/>
                <w:i/>
                <w:sz w:val="20"/>
              </w:rPr>
            </w:pPr>
            <w:r w:rsidRPr="00DE1BBA">
              <w:rPr>
                <w:rFonts w:ascii="Verdana" w:hAnsi="Verdana"/>
                <w:sz w:val="20"/>
              </w:rPr>
              <w:t>Negatieve indexering dient Opdrachtnemer te allen tijde te melden en tarieven dienen in een dergelijk geval jaarli</w:t>
            </w:r>
            <w:r>
              <w:rPr>
                <w:rFonts w:ascii="Verdana" w:hAnsi="Verdana"/>
                <w:sz w:val="20"/>
              </w:rPr>
              <w:t>jks verplicht te worden herzien;</w:t>
            </w:r>
          </w:p>
          <w:p w14:paraId="347EE336" w14:textId="77777777" w:rsidR="00DE1BBA" w:rsidRPr="00DE1BBA" w:rsidRDefault="00DE1BBA" w:rsidP="00DE1BBA">
            <w:pPr>
              <w:pStyle w:val="Geenafstand"/>
              <w:rPr>
                <w:rFonts w:ascii="Verdana" w:hAnsi="Verdana"/>
                <w:sz w:val="20"/>
              </w:rPr>
            </w:pPr>
          </w:p>
        </w:tc>
      </w:tr>
      <w:tr w:rsidR="00E17F9F" w14:paraId="3CB1F8B9" w14:textId="77777777" w:rsidTr="000D167A">
        <w:tc>
          <w:tcPr>
            <w:tcW w:w="562" w:type="dxa"/>
          </w:tcPr>
          <w:p w14:paraId="4F0AA9EF" w14:textId="77777777" w:rsidR="00E17F9F" w:rsidRDefault="00E17F9F" w:rsidP="001B09A4">
            <w:pPr>
              <w:pStyle w:val="Geenafstand"/>
              <w:numPr>
                <w:ilvl w:val="0"/>
                <w:numId w:val="1"/>
              </w:numPr>
              <w:rPr>
                <w:rFonts w:ascii="Verdana" w:hAnsi="Verdana"/>
                <w:color w:val="0070C0"/>
              </w:rPr>
            </w:pPr>
          </w:p>
        </w:tc>
        <w:tc>
          <w:tcPr>
            <w:tcW w:w="8500" w:type="dxa"/>
          </w:tcPr>
          <w:p w14:paraId="6726204C" w14:textId="77777777" w:rsidR="00E17F9F" w:rsidRDefault="00E17F9F" w:rsidP="000D167A">
            <w:pPr>
              <w:autoSpaceDE w:val="0"/>
              <w:autoSpaceDN w:val="0"/>
              <w:adjustRightInd w:val="0"/>
              <w:rPr>
                <w:rFonts w:ascii="Verdana" w:hAnsi="Verdana"/>
                <w:color w:val="0070C0"/>
              </w:rPr>
            </w:pPr>
            <w:r w:rsidRPr="00DE1BBA">
              <w:rPr>
                <w:rFonts w:ascii="Verdana" w:hAnsi="Verdana"/>
                <w:sz w:val="20"/>
              </w:rPr>
              <w:t xml:space="preserve">Opdrachtnemer offreert aan Opdrachtgever op basis van het </w:t>
            </w:r>
            <w:r w:rsidR="00DE1BBA" w:rsidRPr="00DE1BBA">
              <w:rPr>
                <w:rFonts w:ascii="Verdana" w:hAnsi="Verdana"/>
                <w:sz w:val="20"/>
              </w:rPr>
              <w:t xml:space="preserve">gegeven offerteblad door Opdrachtgever (bijlage </w:t>
            </w:r>
            <w:r w:rsidR="0044045B">
              <w:rPr>
                <w:rFonts w:ascii="Verdana" w:hAnsi="Verdana"/>
                <w:sz w:val="20"/>
              </w:rPr>
              <w:t>XXX</w:t>
            </w:r>
            <w:r w:rsidR="00DE1BBA" w:rsidRPr="00DE1BBA">
              <w:rPr>
                <w:rFonts w:ascii="Verdana" w:hAnsi="Verdana"/>
                <w:sz w:val="20"/>
              </w:rPr>
              <w:t>);</w:t>
            </w:r>
          </w:p>
        </w:tc>
      </w:tr>
    </w:tbl>
    <w:p w14:paraId="129FA761" w14:textId="77777777" w:rsidR="001B09A4" w:rsidRPr="009D1623" w:rsidRDefault="001B09A4" w:rsidP="001B09A4">
      <w:pPr>
        <w:autoSpaceDE w:val="0"/>
        <w:autoSpaceDN w:val="0"/>
        <w:adjustRightInd w:val="0"/>
        <w:spacing w:after="0" w:line="240" w:lineRule="auto"/>
        <w:rPr>
          <w:rFonts w:ascii="Verdana" w:hAnsi="Verdana" w:cs="TTBAA68D60t00"/>
          <w:sz w:val="20"/>
          <w:szCs w:val="20"/>
        </w:rPr>
      </w:pPr>
    </w:p>
    <w:p w14:paraId="11E4E35F" w14:textId="77777777" w:rsidR="001B09A4" w:rsidRPr="008C017B" w:rsidRDefault="001B09A4" w:rsidP="001B09A4">
      <w:pPr>
        <w:autoSpaceDE w:val="0"/>
        <w:autoSpaceDN w:val="0"/>
        <w:adjustRightInd w:val="0"/>
        <w:spacing w:after="0" w:line="240" w:lineRule="auto"/>
        <w:rPr>
          <w:rFonts w:ascii="Verdana" w:hAnsi="Verdana" w:cs="TTBAA68D60t00"/>
          <w:b/>
          <w:color w:val="0070C0"/>
          <w:sz w:val="24"/>
          <w:szCs w:val="20"/>
        </w:rPr>
      </w:pPr>
    </w:p>
    <w:p w14:paraId="14F370A8" w14:textId="77777777" w:rsidR="001B09A4" w:rsidRPr="00F86A6A" w:rsidRDefault="001B09A4" w:rsidP="001B09A4">
      <w:pPr>
        <w:autoSpaceDE w:val="0"/>
        <w:autoSpaceDN w:val="0"/>
        <w:adjustRightInd w:val="0"/>
        <w:spacing w:after="0" w:line="240" w:lineRule="auto"/>
        <w:rPr>
          <w:rFonts w:ascii="Verdana" w:hAnsi="Verdana" w:cs="TTBAA68D60t00"/>
          <w:b/>
          <w:color w:val="00B0F0"/>
          <w:sz w:val="24"/>
          <w:szCs w:val="20"/>
        </w:rPr>
      </w:pPr>
      <w:r w:rsidRPr="00F86A6A">
        <w:rPr>
          <w:rFonts w:ascii="Verdana" w:hAnsi="Verdana" w:cs="TTBAA68D60t00"/>
          <w:b/>
          <w:color w:val="00B0F0"/>
          <w:sz w:val="24"/>
          <w:szCs w:val="20"/>
        </w:rPr>
        <w:t>Rapportage &amp; Communicatie</w:t>
      </w:r>
    </w:p>
    <w:p w14:paraId="5A3598E6" w14:textId="77777777" w:rsidR="001B09A4" w:rsidRDefault="001B09A4" w:rsidP="001B09A4">
      <w:pPr>
        <w:autoSpaceDE w:val="0"/>
        <w:autoSpaceDN w:val="0"/>
        <w:adjustRightInd w:val="0"/>
        <w:spacing w:after="0" w:line="240" w:lineRule="auto"/>
        <w:rPr>
          <w:rFonts w:ascii="Verdana" w:hAnsi="Verdana" w:cs="TTBAA68D60t00"/>
          <w:b/>
          <w:color w:val="0070C0"/>
          <w:sz w:val="24"/>
          <w:szCs w:val="20"/>
        </w:rPr>
      </w:pPr>
    </w:p>
    <w:tbl>
      <w:tblPr>
        <w:tblStyle w:val="Tabelraster"/>
        <w:tblW w:w="0" w:type="auto"/>
        <w:tblLook w:val="04A0" w:firstRow="1" w:lastRow="0" w:firstColumn="1" w:lastColumn="0" w:noHBand="0" w:noVBand="1"/>
      </w:tblPr>
      <w:tblGrid>
        <w:gridCol w:w="562"/>
        <w:gridCol w:w="8500"/>
      </w:tblGrid>
      <w:tr w:rsidR="00C657DB" w14:paraId="16A7B4DA" w14:textId="77777777" w:rsidTr="000D167A">
        <w:tc>
          <w:tcPr>
            <w:tcW w:w="562" w:type="dxa"/>
          </w:tcPr>
          <w:p w14:paraId="55378E6A" w14:textId="77777777" w:rsidR="00C657DB" w:rsidRDefault="00C657DB" w:rsidP="001B09A4">
            <w:pPr>
              <w:pStyle w:val="Geenafstand"/>
              <w:numPr>
                <w:ilvl w:val="0"/>
                <w:numId w:val="1"/>
              </w:numPr>
              <w:rPr>
                <w:rFonts w:ascii="Verdana" w:hAnsi="Verdana"/>
                <w:color w:val="0070C0"/>
              </w:rPr>
            </w:pPr>
          </w:p>
        </w:tc>
        <w:tc>
          <w:tcPr>
            <w:tcW w:w="8500" w:type="dxa"/>
          </w:tcPr>
          <w:p w14:paraId="4F5F50B3" w14:textId="77777777" w:rsidR="00C657DB" w:rsidRPr="00C657DB" w:rsidRDefault="00C657DB" w:rsidP="00C657DB">
            <w:pPr>
              <w:widowControl w:val="0"/>
              <w:tabs>
                <w:tab w:val="left" w:pos="2017"/>
              </w:tabs>
              <w:autoSpaceDE w:val="0"/>
              <w:autoSpaceDN w:val="0"/>
              <w:spacing w:before="52"/>
              <w:rPr>
                <w:rFonts w:ascii="Verdana" w:eastAsia="Times New Roman" w:hAnsi="Verdana" w:cs="Calibri Light"/>
                <w:sz w:val="20"/>
                <w:szCs w:val="20"/>
                <w:lang w:eastAsia="nl-NL"/>
              </w:rPr>
            </w:pPr>
            <w:r>
              <w:rPr>
                <w:rFonts w:ascii="Verdana" w:eastAsia="Times New Roman" w:hAnsi="Verdana" w:cs="Calibri Light"/>
                <w:sz w:val="20"/>
                <w:szCs w:val="20"/>
                <w:lang w:eastAsia="nl-NL"/>
              </w:rPr>
              <w:t>Opdrachtnemer is aanwezig bij de kick-off meeting van het betreffende huisvestingsproject van het CIZ (alleen indien dit een nieuwe locatie en/of uitbreiding van locatie betreft);</w:t>
            </w:r>
          </w:p>
        </w:tc>
      </w:tr>
      <w:tr w:rsidR="00E17F9F" w14:paraId="0515D63E" w14:textId="77777777" w:rsidTr="000D167A">
        <w:tc>
          <w:tcPr>
            <w:tcW w:w="562" w:type="dxa"/>
          </w:tcPr>
          <w:p w14:paraId="3AD1D029" w14:textId="77777777" w:rsidR="00E17F9F" w:rsidRDefault="00E17F9F" w:rsidP="001B09A4">
            <w:pPr>
              <w:pStyle w:val="Geenafstand"/>
              <w:numPr>
                <w:ilvl w:val="0"/>
                <w:numId w:val="1"/>
              </w:numPr>
              <w:rPr>
                <w:rFonts w:ascii="Verdana" w:hAnsi="Verdana"/>
                <w:color w:val="0070C0"/>
              </w:rPr>
            </w:pPr>
          </w:p>
        </w:tc>
        <w:tc>
          <w:tcPr>
            <w:tcW w:w="8500" w:type="dxa"/>
          </w:tcPr>
          <w:p w14:paraId="1E2B7AE1" w14:textId="77777777" w:rsidR="00E17F9F" w:rsidRDefault="00E17F9F" w:rsidP="00F5212F">
            <w:pPr>
              <w:widowControl w:val="0"/>
              <w:tabs>
                <w:tab w:val="left" w:pos="2017"/>
              </w:tabs>
              <w:autoSpaceDE w:val="0"/>
              <w:autoSpaceDN w:val="0"/>
              <w:spacing w:before="52"/>
              <w:rPr>
                <w:rFonts w:ascii="Verdana" w:eastAsia="Times New Roman" w:hAnsi="Verdana" w:cs="Calibri Light"/>
                <w:sz w:val="20"/>
                <w:szCs w:val="20"/>
                <w:lang w:eastAsia="nl-NL"/>
              </w:rPr>
            </w:pPr>
            <w:r>
              <w:rPr>
                <w:rFonts w:ascii="Verdana" w:eastAsia="Times New Roman" w:hAnsi="Verdana" w:cs="Calibri Light"/>
                <w:sz w:val="20"/>
                <w:szCs w:val="20"/>
                <w:lang w:eastAsia="nl-NL"/>
              </w:rPr>
              <w:t xml:space="preserve">Opdrachtnemer levert per kwartaal (tenzij er geen werkzaamheden in het betreffende kwartaal hebben plaatsgevonden) een overzicht aan van de uitgevoerde werkzaamheden (plaatsing, </w:t>
            </w:r>
            <w:r w:rsidR="0052500C">
              <w:rPr>
                <w:rFonts w:ascii="Verdana" w:eastAsia="Times New Roman" w:hAnsi="Verdana" w:cs="Calibri Light"/>
                <w:sz w:val="20"/>
                <w:szCs w:val="20"/>
                <w:lang w:eastAsia="nl-NL"/>
              </w:rPr>
              <w:t>onderhoud</w:t>
            </w:r>
            <w:r w:rsidR="00F5212F">
              <w:rPr>
                <w:rFonts w:ascii="Verdana" w:eastAsia="Times New Roman" w:hAnsi="Verdana" w:cs="Calibri Light"/>
                <w:sz w:val="20"/>
                <w:szCs w:val="20"/>
                <w:lang w:eastAsia="nl-NL"/>
              </w:rPr>
              <w:t xml:space="preserve"> (hierbij onderscheid aanbrengen in garantiezaken, preventief en correctief)</w:t>
            </w:r>
            <w:r w:rsidR="0052500C">
              <w:rPr>
                <w:rFonts w:ascii="Verdana" w:eastAsia="Times New Roman" w:hAnsi="Verdana" w:cs="Calibri Light"/>
                <w:sz w:val="20"/>
                <w:szCs w:val="20"/>
                <w:lang w:eastAsia="nl-NL"/>
              </w:rPr>
              <w:t>, A</w:t>
            </w:r>
            <w:r>
              <w:rPr>
                <w:rFonts w:ascii="Verdana" w:eastAsia="Times New Roman" w:hAnsi="Verdana" w:cs="Calibri Light"/>
                <w:sz w:val="20"/>
                <w:szCs w:val="20"/>
                <w:lang w:eastAsia="nl-NL"/>
              </w:rPr>
              <w:t>fvoer)</w:t>
            </w:r>
            <w:r w:rsidR="00F5212F">
              <w:rPr>
                <w:rFonts w:ascii="Verdana" w:eastAsia="Times New Roman" w:hAnsi="Verdana" w:cs="Calibri Light"/>
                <w:sz w:val="20"/>
                <w:szCs w:val="20"/>
                <w:lang w:eastAsia="nl-NL"/>
              </w:rPr>
              <w:t xml:space="preserve">, </w:t>
            </w:r>
            <w:r>
              <w:rPr>
                <w:rFonts w:ascii="Verdana" w:eastAsia="Times New Roman" w:hAnsi="Verdana" w:cs="Calibri Light"/>
                <w:sz w:val="20"/>
                <w:szCs w:val="20"/>
                <w:lang w:eastAsia="nl-NL"/>
              </w:rPr>
              <w:t>het geleverde Maatwerkmeubilair</w:t>
            </w:r>
            <w:r w:rsidR="00F5212F">
              <w:rPr>
                <w:rFonts w:ascii="Verdana" w:eastAsia="Times New Roman" w:hAnsi="Verdana" w:cs="Calibri Light"/>
                <w:sz w:val="20"/>
                <w:szCs w:val="20"/>
                <w:lang w:eastAsia="nl-NL"/>
              </w:rPr>
              <w:t xml:space="preserve">, gemelde klachten en oplostijd klachten, </w:t>
            </w:r>
            <w:r>
              <w:rPr>
                <w:rFonts w:ascii="Verdana" w:eastAsia="Times New Roman" w:hAnsi="Verdana" w:cs="Calibri Light"/>
                <w:sz w:val="20"/>
                <w:szCs w:val="20"/>
                <w:lang w:eastAsia="nl-NL"/>
              </w:rPr>
              <w:t>;</w:t>
            </w:r>
          </w:p>
        </w:tc>
      </w:tr>
      <w:tr w:rsidR="001B09A4" w14:paraId="41528966" w14:textId="77777777" w:rsidTr="000D167A">
        <w:tc>
          <w:tcPr>
            <w:tcW w:w="562" w:type="dxa"/>
          </w:tcPr>
          <w:p w14:paraId="31C8CD75" w14:textId="77777777" w:rsidR="001B09A4" w:rsidRDefault="001B09A4" w:rsidP="001B09A4">
            <w:pPr>
              <w:pStyle w:val="Geenafstand"/>
              <w:numPr>
                <w:ilvl w:val="0"/>
                <w:numId w:val="1"/>
              </w:numPr>
              <w:rPr>
                <w:rFonts w:ascii="Verdana" w:hAnsi="Verdana"/>
                <w:color w:val="0070C0"/>
              </w:rPr>
            </w:pPr>
          </w:p>
        </w:tc>
        <w:tc>
          <w:tcPr>
            <w:tcW w:w="8500" w:type="dxa"/>
          </w:tcPr>
          <w:p w14:paraId="7F7EDF89" w14:textId="77777777" w:rsidR="001B09A4" w:rsidRPr="00E17F9F" w:rsidRDefault="0052500C" w:rsidP="00C657DB">
            <w:pPr>
              <w:widowControl w:val="0"/>
              <w:tabs>
                <w:tab w:val="left" w:pos="2017"/>
              </w:tabs>
              <w:autoSpaceDE w:val="0"/>
              <w:autoSpaceDN w:val="0"/>
              <w:spacing w:before="52"/>
              <w:rPr>
                <w:rFonts w:ascii="Verdana" w:hAnsi="Verdana"/>
                <w:sz w:val="20"/>
                <w:szCs w:val="20"/>
              </w:rPr>
            </w:pPr>
            <w:r>
              <w:rPr>
                <w:rFonts w:ascii="Verdana" w:eastAsia="Times New Roman" w:hAnsi="Verdana" w:cs="Calibri Light"/>
                <w:sz w:val="20"/>
                <w:szCs w:val="20"/>
                <w:lang w:eastAsia="nl-NL"/>
              </w:rPr>
              <w:t xml:space="preserve">Opdrachtnemer </w:t>
            </w:r>
            <w:r w:rsidR="0067319A" w:rsidRPr="00E17F9F">
              <w:rPr>
                <w:rFonts w:ascii="Verdana" w:eastAsia="Times New Roman" w:hAnsi="Verdana" w:cs="Calibri Light"/>
                <w:sz w:val="20"/>
                <w:szCs w:val="20"/>
                <w:lang w:eastAsia="nl-NL"/>
              </w:rPr>
              <w:t>geeft</w:t>
            </w:r>
            <w:r w:rsidR="00C657DB" w:rsidRPr="00E17F9F">
              <w:rPr>
                <w:rFonts w:ascii="Verdana" w:eastAsia="Times New Roman" w:hAnsi="Verdana" w:cs="Calibri Light"/>
                <w:sz w:val="20"/>
                <w:szCs w:val="20"/>
                <w:lang w:eastAsia="nl-NL"/>
              </w:rPr>
              <w:t xml:space="preserve"> bij aflevering van het Maatwerkmeubilair een</w:t>
            </w:r>
            <w:r w:rsidR="0067319A" w:rsidRPr="00E17F9F">
              <w:rPr>
                <w:rFonts w:ascii="Verdana" w:eastAsia="Times New Roman" w:hAnsi="Verdana" w:cs="Calibri Light"/>
                <w:sz w:val="20"/>
                <w:szCs w:val="20"/>
                <w:lang w:eastAsia="nl-NL"/>
              </w:rPr>
              <w:t xml:space="preserve"> overzicht van alle toegepaste</w:t>
            </w:r>
            <w:r w:rsidR="0067319A" w:rsidRPr="00E17F9F">
              <w:rPr>
                <w:rFonts w:ascii="Verdana" w:eastAsia="Times New Roman" w:hAnsi="Verdana" w:cs="Calibri Light"/>
                <w:spacing w:val="-4"/>
                <w:sz w:val="20"/>
                <w:szCs w:val="20"/>
                <w:lang w:eastAsia="nl-NL"/>
              </w:rPr>
              <w:t xml:space="preserve"> </w:t>
            </w:r>
            <w:r w:rsidR="00C657DB" w:rsidRPr="00E17F9F">
              <w:rPr>
                <w:rFonts w:ascii="Verdana" w:eastAsia="Times New Roman" w:hAnsi="Verdana" w:cs="Calibri Light"/>
                <w:sz w:val="20"/>
                <w:szCs w:val="20"/>
                <w:lang w:eastAsia="nl-NL"/>
              </w:rPr>
              <w:t>materialen;</w:t>
            </w:r>
          </w:p>
        </w:tc>
      </w:tr>
      <w:tr w:rsidR="001B09A4" w14:paraId="67E1B9FC" w14:textId="77777777" w:rsidTr="000D167A">
        <w:tc>
          <w:tcPr>
            <w:tcW w:w="562" w:type="dxa"/>
          </w:tcPr>
          <w:p w14:paraId="166DE6FF" w14:textId="77777777" w:rsidR="001B09A4" w:rsidRDefault="001B09A4" w:rsidP="001B09A4">
            <w:pPr>
              <w:pStyle w:val="Geenafstand"/>
              <w:numPr>
                <w:ilvl w:val="0"/>
                <w:numId w:val="1"/>
              </w:numPr>
              <w:rPr>
                <w:rFonts w:ascii="Verdana" w:hAnsi="Verdana"/>
                <w:color w:val="0070C0"/>
              </w:rPr>
            </w:pPr>
          </w:p>
        </w:tc>
        <w:tc>
          <w:tcPr>
            <w:tcW w:w="8500" w:type="dxa"/>
          </w:tcPr>
          <w:p w14:paraId="11438F6B" w14:textId="77777777" w:rsidR="001B09A4" w:rsidRPr="00E17F9F" w:rsidRDefault="0067319A" w:rsidP="000D167A">
            <w:pPr>
              <w:pStyle w:val="Default"/>
              <w:rPr>
                <w:rFonts w:ascii="Verdana" w:hAnsi="Verdana"/>
                <w:color w:val="auto"/>
                <w:sz w:val="20"/>
                <w:szCs w:val="20"/>
              </w:rPr>
            </w:pPr>
            <w:r w:rsidRPr="00E17F9F">
              <w:rPr>
                <w:rFonts w:ascii="Verdana" w:hAnsi="Verdana"/>
                <w:color w:val="auto"/>
                <w:sz w:val="20"/>
                <w:szCs w:val="20"/>
              </w:rPr>
              <w:t>Opdrachtnemer dient één (1) meldpunt / contact door te geven voor het melden van klachten;</w:t>
            </w:r>
          </w:p>
        </w:tc>
      </w:tr>
      <w:tr w:rsidR="001B09A4" w14:paraId="3542AD22" w14:textId="77777777" w:rsidTr="000D167A">
        <w:tc>
          <w:tcPr>
            <w:tcW w:w="562" w:type="dxa"/>
          </w:tcPr>
          <w:p w14:paraId="59A8E8A3" w14:textId="77777777" w:rsidR="001B09A4" w:rsidRDefault="001B09A4" w:rsidP="001B09A4">
            <w:pPr>
              <w:pStyle w:val="Geenafstand"/>
              <w:numPr>
                <w:ilvl w:val="0"/>
                <w:numId w:val="1"/>
              </w:numPr>
              <w:rPr>
                <w:rFonts w:ascii="Verdana" w:hAnsi="Verdana"/>
                <w:color w:val="0070C0"/>
              </w:rPr>
            </w:pPr>
          </w:p>
        </w:tc>
        <w:tc>
          <w:tcPr>
            <w:tcW w:w="8500" w:type="dxa"/>
          </w:tcPr>
          <w:p w14:paraId="3FF1AB3A" w14:textId="77777777" w:rsidR="001B09A4" w:rsidRPr="00E17F9F" w:rsidRDefault="0000441A" w:rsidP="000D167A">
            <w:pPr>
              <w:pStyle w:val="Default"/>
              <w:rPr>
                <w:rFonts w:ascii="Verdana" w:hAnsi="Verdana"/>
                <w:color w:val="auto"/>
                <w:sz w:val="20"/>
                <w:szCs w:val="20"/>
              </w:rPr>
            </w:pPr>
            <w:r w:rsidRPr="00E17F9F">
              <w:rPr>
                <w:rFonts w:ascii="Verdana" w:hAnsi="Verdana"/>
                <w:color w:val="auto"/>
                <w:sz w:val="20"/>
                <w:szCs w:val="20"/>
              </w:rPr>
              <w:t>Gemelde klachten dienen binnen vijf (5) werkdagen verholpen te zijn;</w:t>
            </w:r>
          </w:p>
        </w:tc>
      </w:tr>
      <w:tr w:rsidR="001B09A4" w14:paraId="7A150DDE" w14:textId="77777777" w:rsidTr="000D167A">
        <w:tc>
          <w:tcPr>
            <w:tcW w:w="562" w:type="dxa"/>
          </w:tcPr>
          <w:p w14:paraId="59F8BBC1" w14:textId="77777777" w:rsidR="001B09A4" w:rsidRDefault="001B09A4" w:rsidP="001B09A4">
            <w:pPr>
              <w:pStyle w:val="Geenafstand"/>
              <w:numPr>
                <w:ilvl w:val="0"/>
                <w:numId w:val="1"/>
              </w:numPr>
              <w:rPr>
                <w:rFonts w:ascii="Verdana" w:hAnsi="Verdana"/>
                <w:color w:val="0070C0"/>
              </w:rPr>
            </w:pPr>
          </w:p>
        </w:tc>
        <w:tc>
          <w:tcPr>
            <w:tcW w:w="8500" w:type="dxa"/>
          </w:tcPr>
          <w:p w14:paraId="3647C31D" w14:textId="77777777" w:rsidR="001B09A4" w:rsidRPr="00E17F9F" w:rsidRDefault="00E17F9F" w:rsidP="000D167A">
            <w:pPr>
              <w:pStyle w:val="Default"/>
              <w:rPr>
                <w:rFonts w:ascii="Verdana" w:hAnsi="Verdana"/>
                <w:color w:val="auto"/>
                <w:sz w:val="20"/>
                <w:szCs w:val="20"/>
              </w:rPr>
            </w:pPr>
            <w:r w:rsidRPr="00E17F9F">
              <w:rPr>
                <w:rFonts w:ascii="Verdana" w:hAnsi="Verdana"/>
                <w:color w:val="auto"/>
                <w:sz w:val="20"/>
                <w:szCs w:val="20"/>
              </w:rPr>
              <w:t>Opdrachtnemer en Opdrachtnemer treden op verzoek van Opdrachtgever of Opdrachtnemer in overleg;</w:t>
            </w:r>
          </w:p>
        </w:tc>
      </w:tr>
    </w:tbl>
    <w:p w14:paraId="14C1F1CA" w14:textId="77777777" w:rsidR="001B09A4" w:rsidRPr="009D1623" w:rsidRDefault="001B09A4" w:rsidP="001B09A4">
      <w:pPr>
        <w:autoSpaceDE w:val="0"/>
        <w:autoSpaceDN w:val="0"/>
        <w:adjustRightInd w:val="0"/>
        <w:spacing w:after="0" w:line="240" w:lineRule="auto"/>
        <w:rPr>
          <w:rFonts w:ascii="Verdana" w:hAnsi="Verdana" w:cs="TTBAA68D60t00"/>
          <w:sz w:val="20"/>
          <w:szCs w:val="20"/>
        </w:rPr>
      </w:pPr>
    </w:p>
    <w:p w14:paraId="6F659AD6" w14:textId="77777777" w:rsidR="001B09A4" w:rsidRPr="00F86A6A" w:rsidRDefault="001B09A4" w:rsidP="001B09A4">
      <w:pPr>
        <w:autoSpaceDE w:val="0"/>
        <w:autoSpaceDN w:val="0"/>
        <w:adjustRightInd w:val="0"/>
        <w:spacing w:after="0" w:line="240" w:lineRule="auto"/>
        <w:rPr>
          <w:rFonts w:ascii="Verdana" w:hAnsi="Verdana" w:cs="TTBAA68D60t00"/>
          <w:b/>
          <w:color w:val="00B0F0"/>
          <w:sz w:val="24"/>
          <w:szCs w:val="20"/>
        </w:rPr>
      </w:pPr>
      <w:r w:rsidRPr="00F86A6A">
        <w:rPr>
          <w:rFonts w:ascii="Verdana" w:hAnsi="Verdana" w:cs="TTBAA68D60t00"/>
          <w:b/>
          <w:color w:val="00B0F0"/>
          <w:sz w:val="24"/>
          <w:szCs w:val="20"/>
        </w:rPr>
        <w:t>Facturatie</w:t>
      </w:r>
    </w:p>
    <w:p w14:paraId="27F1F662" w14:textId="77777777" w:rsidR="001B09A4" w:rsidRDefault="001B09A4" w:rsidP="001B09A4">
      <w:pPr>
        <w:autoSpaceDE w:val="0"/>
        <w:autoSpaceDN w:val="0"/>
        <w:adjustRightInd w:val="0"/>
        <w:spacing w:after="0" w:line="240" w:lineRule="auto"/>
        <w:rPr>
          <w:rFonts w:ascii="Verdana" w:hAnsi="Verdana" w:cs="TTBAA68D60t00"/>
          <w:b/>
          <w:color w:val="0070C0"/>
          <w:sz w:val="24"/>
          <w:szCs w:val="20"/>
        </w:rPr>
      </w:pPr>
    </w:p>
    <w:tbl>
      <w:tblPr>
        <w:tblStyle w:val="Tabelraster"/>
        <w:tblW w:w="0" w:type="auto"/>
        <w:tblLook w:val="04A0" w:firstRow="1" w:lastRow="0" w:firstColumn="1" w:lastColumn="0" w:noHBand="0" w:noVBand="1"/>
      </w:tblPr>
      <w:tblGrid>
        <w:gridCol w:w="562"/>
        <w:gridCol w:w="8500"/>
      </w:tblGrid>
      <w:tr w:rsidR="001B09A4" w14:paraId="4A26500F" w14:textId="77777777" w:rsidTr="000D167A">
        <w:tc>
          <w:tcPr>
            <w:tcW w:w="562" w:type="dxa"/>
          </w:tcPr>
          <w:p w14:paraId="0885E426" w14:textId="77777777" w:rsidR="001B09A4" w:rsidRDefault="001B09A4" w:rsidP="001B09A4">
            <w:pPr>
              <w:pStyle w:val="Geenafstand"/>
              <w:numPr>
                <w:ilvl w:val="0"/>
                <w:numId w:val="1"/>
              </w:numPr>
              <w:rPr>
                <w:rFonts w:ascii="Verdana" w:hAnsi="Verdana"/>
                <w:color w:val="0070C0"/>
              </w:rPr>
            </w:pPr>
          </w:p>
        </w:tc>
        <w:tc>
          <w:tcPr>
            <w:tcW w:w="8500" w:type="dxa"/>
          </w:tcPr>
          <w:p w14:paraId="138E316A" w14:textId="77777777" w:rsidR="001B09A4" w:rsidRDefault="001B09A4" w:rsidP="000D167A">
            <w:pPr>
              <w:autoSpaceDE w:val="0"/>
              <w:autoSpaceDN w:val="0"/>
              <w:adjustRightInd w:val="0"/>
              <w:rPr>
                <w:rFonts w:ascii="Verdana" w:hAnsi="Verdana" w:cs="TTBAA68D60t00"/>
                <w:sz w:val="20"/>
                <w:szCs w:val="20"/>
              </w:rPr>
            </w:pPr>
            <w:r w:rsidRPr="0069680D">
              <w:rPr>
                <w:rFonts w:ascii="Verdana" w:hAnsi="Verdana" w:cs="TTBAA68D60t00"/>
                <w:sz w:val="20"/>
                <w:szCs w:val="20"/>
              </w:rPr>
              <w:t xml:space="preserve">Elektronische facturatie vindt maandelijks achteraf plaats na levering </w:t>
            </w:r>
            <w:r w:rsidR="00F5212F">
              <w:rPr>
                <w:rFonts w:ascii="Verdana" w:hAnsi="Verdana" w:cs="TTBAA68D60t00"/>
                <w:sz w:val="20"/>
                <w:szCs w:val="20"/>
              </w:rPr>
              <w:t xml:space="preserve">en goedkeuring van het CIZ </w:t>
            </w:r>
            <w:r w:rsidR="00E05C9B">
              <w:rPr>
                <w:rFonts w:ascii="Verdana" w:hAnsi="Verdana" w:cs="TTBAA68D60t00"/>
                <w:sz w:val="20"/>
                <w:szCs w:val="20"/>
              </w:rPr>
              <w:t>middels een inkooporder</w:t>
            </w:r>
            <w:r w:rsidRPr="0069680D">
              <w:rPr>
                <w:rFonts w:ascii="Verdana" w:hAnsi="Verdana" w:cs="TTBAA68D60t00"/>
                <w:sz w:val="20"/>
                <w:szCs w:val="20"/>
              </w:rPr>
              <w:t xml:space="preserve"> in de vorm van een verzamelfactuur. De verzamelfactuur bevat minimaal de </w:t>
            </w:r>
            <w:r>
              <w:rPr>
                <w:rFonts w:ascii="Verdana" w:hAnsi="Verdana" w:cs="TTBAA68D60t00"/>
                <w:sz w:val="20"/>
                <w:szCs w:val="20"/>
              </w:rPr>
              <w:t>volgende gegevens:</w:t>
            </w:r>
          </w:p>
          <w:p w14:paraId="510A7E68" w14:textId="77777777" w:rsidR="001B09A4" w:rsidRDefault="001B09A4" w:rsidP="001B09A4">
            <w:pPr>
              <w:pStyle w:val="Lijstalinea"/>
              <w:numPr>
                <w:ilvl w:val="0"/>
                <w:numId w:val="2"/>
              </w:numPr>
              <w:autoSpaceDE w:val="0"/>
              <w:autoSpaceDN w:val="0"/>
              <w:adjustRightInd w:val="0"/>
              <w:rPr>
                <w:rFonts w:ascii="Verdana" w:hAnsi="Verdana" w:cs="TTBAA68D60t00"/>
                <w:sz w:val="20"/>
                <w:szCs w:val="20"/>
              </w:rPr>
            </w:pPr>
            <w:r w:rsidRPr="0069680D">
              <w:rPr>
                <w:rFonts w:ascii="Verdana" w:hAnsi="Verdana" w:cs="TTBAA68D60t00"/>
                <w:sz w:val="20"/>
                <w:szCs w:val="20"/>
              </w:rPr>
              <w:t xml:space="preserve">Door </w:t>
            </w:r>
            <w:r>
              <w:rPr>
                <w:rFonts w:ascii="Verdana" w:hAnsi="Verdana" w:cs="TTBAA68D60t00"/>
                <w:sz w:val="20"/>
                <w:szCs w:val="20"/>
              </w:rPr>
              <w:t>Opdrachtgever verstrekt inkoopordernummer;</w:t>
            </w:r>
          </w:p>
          <w:p w14:paraId="1AA03FE3" w14:textId="77777777" w:rsidR="001B09A4" w:rsidRDefault="001B09A4" w:rsidP="001B09A4">
            <w:pPr>
              <w:pStyle w:val="Lijstalinea"/>
              <w:numPr>
                <w:ilvl w:val="0"/>
                <w:numId w:val="2"/>
              </w:numPr>
              <w:autoSpaceDE w:val="0"/>
              <w:autoSpaceDN w:val="0"/>
              <w:adjustRightInd w:val="0"/>
              <w:rPr>
                <w:rFonts w:ascii="Verdana" w:hAnsi="Verdana" w:cs="TTBAA68D60t00"/>
                <w:sz w:val="20"/>
                <w:szCs w:val="20"/>
              </w:rPr>
            </w:pPr>
            <w:r>
              <w:rPr>
                <w:rFonts w:ascii="Verdana" w:hAnsi="Verdana" w:cs="TTBAA68D60t00"/>
                <w:sz w:val="20"/>
                <w:szCs w:val="20"/>
              </w:rPr>
              <w:t>Orderdatum;</w:t>
            </w:r>
          </w:p>
          <w:p w14:paraId="10BFB4B8" w14:textId="77777777" w:rsidR="001B09A4" w:rsidRDefault="001B09A4" w:rsidP="001B09A4">
            <w:pPr>
              <w:pStyle w:val="Lijstalinea"/>
              <w:numPr>
                <w:ilvl w:val="0"/>
                <w:numId w:val="2"/>
              </w:numPr>
              <w:autoSpaceDE w:val="0"/>
              <w:autoSpaceDN w:val="0"/>
              <w:adjustRightInd w:val="0"/>
              <w:rPr>
                <w:rFonts w:ascii="Verdana" w:hAnsi="Verdana" w:cs="TTBAA68D60t00"/>
                <w:sz w:val="20"/>
                <w:szCs w:val="20"/>
              </w:rPr>
            </w:pPr>
            <w:r>
              <w:rPr>
                <w:rFonts w:ascii="Verdana" w:hAnsi="Verdana" w:cs="TTBAA68D60t00"/>
                <w:sz w:val="20"/>
                <w:szCs w:val="20"/>
              </w:rPr>
              <w:t>Per orderregel:</w:t>
            </w:r>
            <w:r>
              <w:rPr>
                <w:rFonts w:ascii="Verdana" w:hAnsi="Verdana" w:cs="TTBAA68D60t00"/>
                <w:sz w:val="20"/>
                <w:szCs w:val="20"/>
              </w:rPr>
              <w:br/>
              <w:t xml:space="preserve">- </w:t>
            </w:r>
            <w:r w:rsidRPr="0069680D">
              <w:rPr>
                <w:rFonts w:ascii="Verdana" w:hAnsi="Verdana" w:cs="TTBAA68D60t00"/>
                <w:sz w:val="20"/>
                <w:szCs w:val="20"/>
              </w:rPr>
              <w:t xml:space="preserve">Omschrijving geleverde </w:t>
            </w:r>
            <w:r w:rsidR="002C430D">
              <w:rPr>
                <w:rFonts w:ascii="Verdana" w:hAnsi="Verdana" w:cs="TTBAA68D60t00"/>
                <w:sz w:val="20"/>
                <w:szCs w:val="20"/>
              </w:rPr>
              <w:t>Maatwerkmeubila</w:t>
            </w:r>
            <w:r w:rsidR="0052500C">
              <w:rPr>
                <w:rFonts w:ascii="Verdana" w:hAnsi="Verdana" w:cs="TTBAA68D60t00"/>
                <w:sz w:val="20"/>
                <w:szCs w:val="20"/>
              </w:rPr>
              <w:t>i</w:t>
            </w:r>
            <w:r w:rsidR="002C430D">
              <w:rPr>
                <w:rFonts w:ascii="Verdana" w:hAnsi="Verdana" w:cs="TTBAA68D60t00"/>
                <w:sz w:val="20"/>
                <w:szCs w:val="20"/>
              </w:rPr>
              <w:t>r (conform termen prijzenblad)</w:t>
            </w:r>
            <w:r>
              <w:rPr>
                <w:rFonts w:ascii="Verdana" w:hAnsi="Verdana" w:cs="TTBAA68D60t00"/>
                <w:sz w:val="20"/>
                <w:szCs w:val="20"/>
              </w:rPr>
              <w:t>;</w:t>
            </w:r>
            <w:r>
              <w:rPr>
                <w:rFonts w:ascii="Verdana" w:hAnsi="Verdana" w:cs="TTBAA68D60t00"/>
                <w:sz w:val="20"/>
                <w:szCs w:val="20"/>
              </w:rPr>
              <w:br/>
              <w:t>-</w:t>
            </w:r>
            <w:r w:rsidRPr="0069680D">
              <w:rPr>
                <w:rFonts w:ascii="Verdana" w:hAnsi="Verdana" w:cs="TTBAA68D60t00"/>
                <w:sz w:val="20"/>
                <w:szCs w:val="20"/>
              </w:rPr>
              <w:t xml:space="preserve"> Aantal geleverde </w:t>
            </w:r>
            <w:r w:rsidR="002C430D">
              <w:rPr>
                <w:rFonts w:ascii="Verdana" w:hAnsi="Verdana" w:cs="TTBAA68D60t00"/>
                <w:sz w:val="20"/>
                <w:szCs w:val="20"/>
              </w:rPr>
              <w:t>Meubelstukken</w:t>
            </w:r>
            <w:r>
              <w:rPr>
                <w:rFonts w:ascii="Verdana" w:hAnsi="Verdana" w:cs="TTBAA68D60t00"/>
                <w:sz w:val="20"/>
                <w:szCs w:val="20"/>
              </w:rPr>
              <w:t>;</w:t>
            </w:r>
            <w:r>
              <w:rPr>
                <w:rFonts w:ascii="Verdana" w:hAnsi="Verdana" w:cs="TTBAA68D60t00"/>
                <w:sz w:val="20"/>
                <w:szCs w:val="20"/>
              </w:rPr>
              <w:br/>
              <w:t xml:space="preserve">- </w:t>
            </w:r>
            <w:r w:rsidRPr="0069680D">
              <w:rPr>
                <w:rFonts w:ascii="Verdana" w:hAnsi="Verdana" w:cs="TTBAA68D60t00"/>
                <w:sz w:val="20"/>
                <w:szCs w:val="20"/>
              </w:rPr>
              <w:t xml:space="preserve">Netto </w:t>
            </w:r>
            <w:r>
              <w:rPr>
                <w:rFonts w:ascii="Verdana" w:hAnsi="Verdana" w:cs="TTBAA68D60t00"/>
                <w:sz w:val="20"/>
                <w:szCs w:val="20"/>
              </w:rPr>
              <w:t>prijs per stuk exclusief BTW;</w:t>
            </w:r>
            <w:r>
              <w:rPr>
                <w:rFonts w:ascii="Verdana" w:hAnsi="Verdana" w:cs="TTBAA68D60t00"/>
                <w:sz w:val="20"/>
                <w:szCs w:val="20"/>
              </w:rPr>
              <w:br/>
              <w:t xml:space="preserve">- </w:t>
            </w:r>
            <w:r w:rsidRPr="0069680D">
              <w:rPr>
                <w:rFonts w:ascii="Verdana" w:hAnsi="Verdana" w:cs="TTBAA68D60t00"/>
                <w:sz w:val="20"/>
                <w:szCs w:val="20"/>
              </w:rPr>
              <w:t>Nett</w:t>
            </w:r>
            <w:r>
              <w:rPr>
                <w:rFonts w:ascii="Verdana" w:hAnsi="Verdana" w:cs="TTBAA68D60t00"/>
                <w:sz w:val="20"/>
                <w:szCs w:val="20"/>
              </w:rPr>
              <w:t>o totaalprijs per orderregel;</w:t>
            </w:r>
            <w:r>
              <w:rPr>
                <w:rFonts w:ascii="Verdana" w:hAnsi="Verdana" w:cs="TTBAA68D60t00"/>
                <w:sz w:val="20"/>
                <w:szCs w:val="20"/>
              </w:rPr>
              <w:br/>
              <w:t xml:space="preserve">- </w:t>
            </w:r>
            <w:r w:rsidRPr="0069680D">
              <w:rPr>
                <w:rFonts w:ascii="Verdana" w:hAnsi="Verdana" w:cs="TTBAA68D60t00"/>
                <w:sz w:val="20"/>
                <w:szCs w:val="20"/>
              </w:rPr>
              <w:t xml:space="preserve">Subtotaal </w:t>
            </w:r>
            <w:r>
              <w:rPr>
                <w:rFonts w:ascii="Verdana" w:hAnsi="Verdana" w:cs="TTBAA68D60t00"/>
                <w:sz w:val="20"/>
                <w:szCs w:val="20"/>
              </w:rPr>
              <w:t>factuur exclusief BTW;</w:t>
            </w:r>
            <w:r>
              <w:rPr>
                <w:rFonts w:ascii="Verdana" w:hAnsi="Verdana" w:cs="TTBAA68D60t00"/>
                <w:sz w:val="20"/>
                <w:szCs w:val="20"/>
              </w:rPr>
              <w:br/>
              <w:t>- BTW;</w:t>
            </w:r>
            <w:r>
              <w:rPr>
                <w:rFonts w:ascii="Verdana" w:hAnsi="Verdana" w:cs="TTBAA68D60t00"/>
                <w:sz w:val="20"/>
                <w:szCs w:val="20"/>
              </w:rPr>
              <w:br/>
              <w:t>- Totale factuur inclusief BTW.</w:t>
            </w:r>
          </w:p>
          <w:p w14:paraId="2584B4BD" w14:textId="77777777" w:rsidR="001B09A4" w:rsidRDefault="001B09A4" w:rsidP="001B09A4">
            <w:pPr>
              <w:pStyle w:val="Lijstalinea"/>
              <w:numPr>
                <w:ilvl w:val="0"/>
                <w:numId w:val="2"/>
              </w:numPr>
              <w:autoSpaceDE w:val="0"/>
              <w:autoSpaceDN w:val="0"/>
              <w:adjustRightInd w:val="0"/>
              <w:rPr>
                <w:rFonts w:ascii="Verdana" w:hAnsi="Verdana" w:cs="TTBAA68D60t00"/>
                <w:sz w:val="20"/>
                <w:szCs w:val="20"/>
              </w:rPr>
            </w:pPr>
            <w:r w:rsidRPr="0069680D">
              <w:rPr>
                <w:rFonts w:ascii="Verdana" w:hAnsi="Verdana" w:cs="TTBAA68D60t00"/>
                <w:sz w:val="20"/>
                <w:szCs w:val="20"/>
              </w:rPr>
              <w:t>Overige wettelijke gegevens die op de factuur dienen te worden opgenomen.</w:t>
            </w:r>
          </w:p>
          <w:p w14:paraId="6F166B7B" w14:textId="77777777" w:rsidR="001B09A4" w:rsidRPr="00031FDE" w:rsidRDefault="001B09A4" w:rsidP="000D167A">
            <w:pPr>
              <w:pStyle w:val="Lijstalinea"/>
              <w:autoSpaceDE w:val="0"/>
              <w:autoSpaceDN w:val="0"/>
              <w:adjustRightInd w:val="0"/>
              <w:rPr>
                <w:rFonts w:ascii="Verdana" w:hAnsi="Verdana" w:cs="TTBAA68D60t00"/>
                <w:sz w:val="20"/>
                <w:szCs w:val="20"/>
              </w:rPr>
            </w:pPr>
          </w:p>
        </w:tc>
      </w:tr>
      <w:tr w:rsidR="002C430D" w14:paraId="1D796B87" w14:textId="77777777" w:rsidTr="000D167A">
        <w:tc>
          <w:tcPr>
            <w:tcW w:w="562" w:type="dxa"/>
          </w:tcPr>
          <w:p w14:paraId="3ADA2B63" w14:textId="77777777" w:rsidR="002C430D" w:rsidRDefault="002C430D" w:rsidP="001B09A4">
            <w:pPr>
              <w:pStyle w:val="Geenafstand"/>
              <w:numPr>
                <w:ilvl w:val="0"/>
                <w:numId w:val="1"/>
              </w:numPr>
              <w:rPr>
                <w:rFonts w:ascii="Verdana" w:hAnsi="Verdana"/>
                <w:color w:val="0070C0"/>
              </w:rPr>
            </w:pPr>
          </w:p>
        </w:tc>
        <w:tc>
          <w:tcPr>
            <w:tcW w:w="8500" w:type="dxa"/>
          </w:tcPr>
          <w:p w14:paraId="5EBF49EF" w14:textId="77777777" w:rsidR="002C430D" w:rsidRDefault="002C430D" w:rsidP="000D167A">
            <w:pPr>
              <w:autoSpaceDE w:val="0"/>
              <w:autoSpaceDN w:val="0"/>
              <w:adjustRightInd w:val="0"/>
              <w:rPr>
                <w:rFonts w:ascii="Verdana" w:hAnsi="Verdana" w:cs="TTBAA68D60t00"/>
                <w:sz w:val="20"/>
                <w:szCs w:val="20"/>
              </w:rPr>
            </w:pPr>
            <w:r>
              <w:rPr>
                <w:rFonts w:ascii="Verdana" w:hAnsi="Verdana" w:cs="TTBAA68D60t00"/>
                <w:sz w:val="20"/>
                <w:szCs w:val="20"/>
              </w:rPr>
              <w:t>Opdrachtnemer levert de elektronische facturen aan op basis van een van onderstaande XML standaarden:</w:t>
            </w:r>
          </w:p>
          <w:p w14:paraId="6B842EE9" w14:textId="77777777" w:rsidR="002C430D" w:rsidRDefault="002C430D" w:rsidP="002C430D">
            <w:pPr>
              <w:pStyle w:val="Lijstalinea"/>
              <w:numPr>
                <w:ilvl w:val="0"/>
                <w:numId w:val="6"/>
              </w:numPr>
              <w:autoSpaceDE w:val="0"/>
              <w:autoSpaceDN w:val="0"/>
              <w:adjustRightInd w:val="0"/>
              <w:rPr>
                <w:rFonts w:ascii="Verdana" w:hAnsi="Verdana" w:cs="TTBAA68D60t00"/>
                <w:sz w:val="20"/>
                <w:szCs w:val="20"/>
              </w:rPr>
            </w:pPr>
            <w:r w:rsidRPr="002C430D">
              <w:rPr>
                <w:rFonts w:ascii="Verdana" w:hAnsi="Verdana" w:cs="TTBAA68D60t00"/>
                <w:sz w:val="20"/>
                <w:szCs w:val="20"/>
              </w:rPr>
              <w:t xml:space="preserve">UBL 2.0 </w:t>
            </w:r>
          </w:p>
          <w:p w14:paraId="49089FB9" w14:textId="77777777" w:rsidR="002C430D" w:rsidRDefault="002C430D" w:rsidP="002C430D">
            <w:pPr>
              <w:pStyle w:val="Lijstalinea"/>
              <w:numPr>
                <w:ilvl w:val="0"/>
                <w:numId w:val="6"/>
              </w:numPr>
              <w:autoSpaceDE w:val="0"/>
              <w:autoSpaceDN w:val="0"/>
              <w:adjustRightInd w:val="0"/>
              <w:rPr>
                <w:rFonts w:ascii="Verdana" w:hAnsi="Verdana" w:cs="TTBAA68D60t00"/>
                <w:sz w:val="20"/>
                <w:szCs w:val="20"/>
              </w:rPr>
            </w:pPr>
            <w:r w:rsidRPr="002C430D">
              <w:rPr>
                <w:rFonts w:ascii="Verdana" w:hAnsi="Verdana" w:cs="TTBAA68D60t00"/>
                <w:sz w:val="20"/>
                <w:szCs w:val="20"/>
              </w:rPr>
              <w:t xml:space="preserve">UBL2.1 </w:t>
            </w:r>
          </w:p>
          <w:p w14:paraId="6AE45871" w14:textId="77777777" w:rsidR="002C430D" w:rsidRDefault="002C430D" w:rsidP="002C430D">
            <w:pPr>
              <w:pStyle w:val="Lijstalinea"/>
              <w:numPr>
                <w:ilvl w:val="0"/>
                <w:numId w:val="6"/>
              </w:numPr>
              <w:autoSpaceDE w:val="0"/>
              <w:autoSpaceDN w:val="0"/>
              <w:adjustRightInd w:val="0"/>
              <w:rPr>
                <w:rFonts w:ascii="Verdana" w:hAnsi="Verdana" w:cs="TTBAA68D60t00"/>
                <w:sz w:val="20"/>
                <w:szCs w:val="20"/>
              </w:rPr>
            </w:pPr>
            <w:r w:rsidRPr="002C430D">
              <w:rPr>
                <w:rFonts w:ascii="Verdana" w:hAnsi="Verdana" w:cs="TTBAA68D60t00"/>
                <w:sz w:val="20"/>
                <w:szCs w:val="20"/>
              </w:rPr>
              <w:t xml:space="preserve">SETU </w:t>
            </w:r>
          </w:p>
          <w:p w14:paraId="5521D7E4" w14:textId="77777777" w:rsidR="002C430D" w:rsidRDefault="002C430D" w:rsidP="002C430D">
            <w:pPr>
              <w:pStyle w:val="Lijstalinea"/>
              <w:numPr>
                <w:ilvl w:val="0"/>
                <w:numId w:val="6"/>
              </w:numPr>
              <w:autoSpaceDE w:val="0"/>
              <w:autoSpaceDN w:val="0"/>
              <w:adjustRightInd w:val="0"/>
              <w:rPr>
                <w:rFonts w:ascii="Verdana" w:hAnsi="Verdana" w:cs="TTBAA68D60t00"/>
                <w:sz w:val="20"/>
                <w:szCs w:val="20"/>
              </w:rPr>
            </w:pPr>
            <w:proofErr w:type="spellStart"/>
            <w:r w:rsidRPr="002C430D">
              <w:rPr>
                <w:rFonts w:ascii="Verdana" w:hAnsi="Verdana" w:cs="TTBAA68D60t00"/>
                <w:sz w:val="20"/>
                <w:szCs w:val="20"/>
              </w:rPr>
              <w:t>cXML</w:t>
            </w:r>
            <w:proofErr w:type="spellEnd"/>
            <w:r w:rsidRPr="002C430D">
              <w:rPr>
                <w:rFonts w:ascii="Verdana" w:hAnsi="Verdana" w:cs="TTBAA68D60t00"/>
                <w:sz w:val="20"/>
                <w:szCs w:val="20"/>
              </w:rPr>
              <w:t xml:space="preserve"> </w:t>
            </w:r>
          </w:p>
          <w:p w14:paraId="0E6434F3" w14:textId="77777777" w:rsidR="002C430D" w:rsidRDefault="002C430D" w:rsidP="002C430D">
            <w:pPr>
              <w:pStyle w:val="Lijstalinea"/>
              <w:numPr>
                <w:ilvl w:val="0"/>
                <w:numId w:val="6"/>
              </w:numPr>
              <w:autoSpaceDE w:val="0"/>
              <w:autoSpaceDN w:val="0"/>
              <w:adjustRightInd w:val="0"/>
              <w:rPr>
                <w:rFonts w:ascii="Verdana" w:hAnsi="Verdana" w:cs="TTBAA68D60t00"/>
                <w:sz w:val="20"/>
                <w:szCs w:val="20"/>
              </w:rPr>
            </w:pPr>
            <w:r w:rsidRPr="002C430D">
              <w:rPr>
                <w:rFonts w:ascii="Verdana" w:hAnsi="Verdana" w:cs="TTBAA68D60t00"/>
                <w:sz w:val="20"/>
                <w:szCs w:val="20"/>
              </w:rPr>
              <w:t xml:space="preserve">INSBOU </w:t>
            </w:r>
          </w:p>
          <w:p w14:paraId="35501011" w14:textId="77777777" w:rsidR="002C430D" w:rsidRDefault="002C430D" w:rsidP="002C430D">
            <w:pPr>
              <w:pStyle w:val="Lijstalinea"/>
              <w:numPr>
                <w:ilvl w:val="0"/>
                <w:numId w:val="6"/>
              </w:numPr>
              <w:autoSpaceDE w:val="0"/>
              <w:autoSpaceDN w:val="0"/>
              <w:adjustRightInd w:val="0"/>
              <w:rPr>
                <w:rFonts w:ascii="Verdana" w:hAnsi="Verdana" w:cs="TTBAA68D60t00"/>
                <w:sz w:val="20"/>
                <w:szCs w:val="20"/>
              </w:rPr>
            </w:pPr>
            <w:proofErr w:type="spellStart"/>
            <w:r w:rsidRPr="002C430D">
              <w:rPr>
                <w:rFonts w:ascii="Verdana" w:hAnsi="Verdana" w:cs="TTBAA68D60t00"/>
                <w:sz w:val="20"/>
                <w:szCs w:val="20"/>
              </w:rPr>
              <w:t>Anachron</w:t>
            </w:r>
            <w:proofErr w:type="spellEnd"/>
            <w:r w:rsidRPr="002C430D">
              <w:rPr>
                <w:rFonts w:ascii="Verdana" w:hAnsi="Verdana" w:cs="TTBAA68D60t00"/>
                <w:sz w:val="20"/>
                <w:szCs w:val="20"/>
              </w:rPr>
              <w:t xml:space="preserve"> </w:t>
            </w:r>
          </w:p>
          <w:p w14:paraId="5B852215" w14:textId="77777777" w:rsidR="002C430D" w:rsidRPr="002C430D" w:rsidRDefault="002C430D" w:rsidP="002C430D">
            <w:pPr>
              <w:pStyle w:val="Lijstalinea"/>
              <w:numPr>
                <w:ilvl w:val="0"/>
                <w:numId w:val="6"/>
              </w:numPr>
              <w:autoSpaceDE w:val="0"/>
              <w:autoSpaceDN w:val="0"/>
              <w:adjustRightInd w:val="0"/>
              <w:rPr>
                <w:rFonts w:ascii="Verdana" w:hAnsi="Verdana" w:cs="TTBAA68D60t00"/>
                <w:sz w:val="20"/>
                <w:szCs w:val="20"/>
              </w:rPr>
            </w:pPr>
            <w:proofErr w:type="spellStart"/>
            <w:r w:rsidRPr="002C430D">
              <w:rPr>
                <w:rFonts w:ascii="Verdana" w:hAnsi="Verdana" w:cs="TTBAA68D60t00"/>
                <w:sz w:val="20"/>
                <w:szCs w:val="20"/>
              </w:rPr>
              <w:t>AirPlus</w:t>
            </w:r>
            <w:proofErr w:type="spellEnd"/>
          </w:p>
        </w:tc>
      </w:tr>
    </w:tbl>
    <w:p w14:paraId="561EE319" w14:textId="77777777" w:rsidR="001B09A4" w:rsidRPr="008C017B" w:rsidRDefault="001B09A4" w:rsidP="001B09A4">
      <w:pPr>
        <w:autoSpaceDE w:val="0"/>
        <w:autoSpaceDN w:val="0"/>
        <w:adjustRightInd w:val="0"/>
        <w:spacing w:after="0" w:line="240" w:lineRule="auto"/>
        <w:rPr>
          <w:rFonts w:ascii="Verdana" w:hAnsi="Verdana" w:cs="TTBAA68D60t00"/>
          <w:b/>
          <w:color w:val="0070C0"/>
          <w:sz w:val="24"/>
          <w:szCs w:val="20"/>
        </w:rPr>
      </w:pPr>
    </w:p>
    <w:p w14:paraId="79FB13BD" w14:textId="77777777" w:rsidR="001B09A4" w:rsidRPr="009D1623" w:rsidRDefault="001B09A4" w:rsidP="001B09A4">
      <w:pPr>
        <w:autoSpaceDE w:val="0"/>
        <w:autoSpaceDN w:val="0"/>
        <w:adjustRightInd w:val="0"/>
        <w:spacing w:after="0" w:line="240" w:lineRule="auto"/>
        <w:rPr>
          <w:rFonts w:ascii="Verdana" w:hAnsi="Verdana" w:cs="TTBAA68D60t00"/>
          <w:sz w:val="20"/>
          <w:szCs w:val="20"/>
        </w:rPr>
      </w:pPr>
    </w:p>
    <w:p w14:paraId="30313BD0" w14:textId="77777777" w:rsidR="001B09A4" w:rsidRPr="00F86A6A" w:rsidRDefault="001B09A4" w:rsidP="001B09A4">
      <w:pPr>
        <w:autoSpaceDE w:val="0"/>
        <w:autoSpaceDN w:val="0"/>
        <w:adjustRightInd w:val="0"/>
        <w:spacing w:after="0" w:line="240" w:lineRule="auto"/>
        <w:rPr>
          <w:rFonts w:ascii="Verdana" w:hAnsi="Verdana" w:cs="TTBAA68D60t00"/>
          <w:b/>
          <w:color w:val="00B0F0"/>
          <w:sz w:val="24"/>
          <w:szCs w:val="20"/>
        </w:rPr>
      </w:pPr>
      <w:r w:rsidRPr="00F86A6A">
        <w:rPr>
          <w:rFonts w:ascii="Verdana" w:hAnsi="Verdana" w:cs="TTBAA68D60t00"/>
          <w:b/>
          <w:color w:val="00B0F0"/>
          <w:sz w:val="24"/>
          <w:szCs w:val="20"/>
        </w:rPr>
        <w:t>Prijsopgave</w:t>
      </w:r>
    </w:p>
    <w:p w14:paraId="6BD061AB" w14:textId="77777777" w:rsidR="001B09A4" w:rsidRDefault="001B09A4" w:rsidP="001B09A4">
      <w:pPr>
        <w:autoSpaceDE w:val="0"/>
        <w:autoSpaceDN w:val="0"/>
        <w:adjustRightInd w:val="0"/>
        <w:spacing w:after="0" w:line="240" w:lineRule="auto"/>
        <w:rPr>
          <w:rFonts w:ascii="Verdana" w:hAnsi="Verdana" w:cs="TTBAA68D60t00"/>
          <w:b/>
          <w:color w:val="0070C0"/>
          <w:sz w:val="24"/>
          <w:szCs w:val="20"/>
        </w:rPr>
      </w:pPr>
    </w:p>
    <w:tbl>
      <w:tblPr>
        <w:tblStyle w:val="Tabelraster"/>
        <w:tblW w:w="0" w:type="auto"/>
        <w:tblLook w:val="04A0" w:firstRow="1" w:lastRow="0" w:firstColumn="1" w:lastColumn="0" w:noHBand="0" w:noVBand="1"/>
      </w:tblPr>
      <w:tblGrid>
        <w:gridCol w:w="562"/>
        <w:gridCol w:w="8500"/>
      </w:tblGrid>
      <w:tr w:rsidR="001B09A4" w14:paraId="588EA6EB" w14:textId="77777777" w:rsidTr="000D167A">
        <w:trPr>
          <w:trHeight w:val="70"/>
        </w:trPr>
        <w:tc>
          <w:tcPr>
            <w:tcW w:w="562" w:type="dxa"/>
          </w:tcPr>
          <w:p w14:paraId="343FC56C" w14:textId="77777777" w:rsidR="001B09A4" w:rsidRDefault="001B09A4" w:rsidP="001B09A4">
            <w:pPr>
              <w:pStyle w:val="Geenafstand"/>
              <w:numPr>
                <w:ilvl w:val="0"/>
                <w:numId w:val="1"/>
              </w:numPr>
              <w:rPr>
                <w:rFonts w:ascii="Verdana" w:hAnsi="Verdana"/>
                <w:color w:val="0070C0"/>
              </w:rPr>
            </w:pPr>
          </w:p>
        </w:tc>
        <w:tc>
          <w:tcPr>
            <w:tcW w:w="8500" w:type="dxa"/>
          </w:tcPr>
          <w:p w14:paraId="0D859415" w14:textId="77777777" w:rsidR="001B09A4" w:rsidRPr="00ED22C0" w:rsidRDefault="00DE1BBA" w:rsidP="00511262">
            <w:pPr>
              <w:pStyle w:val="Geenafstand"/>
              <w:rPr>
                <w:rFonts w:ascii="Verdana" w:hAnsi="Verdana"/>
                <w:sz w:val="20"/>
              </w:rPr>
            </w:pPr>
            <w:r>
              <w:rPr>
                <w:rFonts w:ascii="Verdana" w:hAnsi="Verdana"/>
                <w:sz w:val="20"/>
              </w:rPr>
              <w:t>Inschrijver vult het Prijzenblad in met inachtneming van de gestelde eisen en de beantwoording van de wensen</w:t>
            </w:r>
            <w:r w:rsidR="002C430D">
              <w:rPr>
                <w:rFonts w:ascii="Verdana" w:hAnsi="Verdana"/>
                <w:sz w:val="20"/>
              </w:rPr>
              <w:t xml:space="preserve"> bijbehoren aan Maatwerkmeubilair’</w:t>
            </w:r>
            <w:r w:rsidR="006639DD">
              <w:rPr>
                <w:rFonts w:ascii="Verdana" w:hAnsi="Verdana"/>
                <w:sz w:val="20"/>
              </w:rPr>
              <w:t>;</w:t>
            </w:r>
          </w:p>
        </w:tc>
      </w:tr>
      <w:tr w:rsidR="006639DD" w14:paraId="6D016FB0" w14:textId="77777777" w:rsidTr="000D167A">
        <w:trPr>
          <w:trHeight w:val="70"/>
        </w:trPr>
        <w:tc>
          <w:tcPr>
            <w:tcW w:w="562" w:type="dxa"/>
          </w:tcPr>
          <w:p w14:paraId="73A67589" w14:textId="77777777" w:rsidR="006639DD" w:rsidRDefault="006639DD" w:rsidP="001B09A4">
            <w:pPr>
              <w:pStyle w:val="Geenafstand"/>
              <w:numPr>
                <w:ilvl w:val="0"/>
                <w:numId w:val="1"/>
              </w:numPr>
              <w:rPr>
                <w:rFonts w:ascii="Verdana" w:hAnsi="Verdana"/>
                <w:color w:val="0070C0"/>
              </w:rPr>
            </w:pPr>
          </w:p>
        </w:tc>
        <w:tc>
          <w:tcPr>
            <w:tcW w:w="8500" w:type="dxa"/>
          </w:tcPr>
          <w:p w14:paraId="53F805C0" w14:textId="77777777" w:rsidR="006639DD" w:rsidRDefault="006639DD" w:rsidP="00522F02">
            <w:pPr>
              <w:pStyle w:val="Geenafstand"/>
              <w:rPr>
                <w:rFonts w:ascii="Verdana" w:hAnsi="Verdana"/>
                <w:sz w:val="20"/>
              </w:rPr>
            </w:pPr>
            <w:r>
              <w:rPr>
                <w:rFonts w:ascii="Verdana" w:hAnsi="Verdana"/>
                <w:sz w:val="20"/>
              </w:rPr>
              <w:t xml:space="preserve">Rekening houdend met eis </w:t>
            </w:r>
            <w:r w:rsidR="00522F02">
              <w:rPr>
                <w:rFonts w:ascii="Verdana" w:hAnsi="Verdana"/>
                <w:sz w:val="20"/>
              </w:rPr>
              <w:t xml:space="preserve">13 </w:t>
            </w:r>
            <w:r>
              <w:rPr>
                <w:rFonts w:ascii="Verdana" w:hAnsi="Verdana"/>
                <w:sz w:val="20"/>
              </w:rPr>
              <w:t>wordt Inschrijver gevraagd in het prijzenblad een prijs af te geven voor eventuele kraankosten in geval een kraan moet worden ingezet om Maatwerkmeubilair te leveren op de desbetreffende CIZ locatie.</w:t>
            </w:r>
          </w:p>
        </w:tc>
      </w:tr>
    </w:tbl>
    <w:p w14:paraId="6B26A414" w14:textId="77777777" w:rsidR="001B09A4" w:rsidRDefault="001B09A4" w:rsidP="001B09A4">
      <w:pPr>
        <w:autoSpaceDE w:val="0"/>
        <w:autoSpaceDN w:val="0"/>
        <w:adjustRightInd w:val="0"/>
        <w:spacing w:after="0" w:line="240" w:lineRule="auto"/>
        <w:rPr>
          <w:rFonts w:ascii="Verdana" w:hAnsi="Verdana" w:cs="TTBAA68D60t00"/>
          <w:b/>
          <w:color w:val="0070C0"/>
          <w:sz w:val="24"/>
          <w:szCs w:val="20"/>
        </w:rPr>
      </w:pPr>
    </w:p>
    <w:p w14:paraId="447177E5" w14:textId="77777777" w:rsidR="00830EE4" w:rsidRDefault="00830EE4"/>
    <w:sectPr w:rsidR="00830E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TBAA68D60t0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270C10"/>
    <w:multiLevelType w:val="hybridMultilevel"/>
    <w:tmpl w:val="D49A8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4E6058"/>
    <w:multiLevelType w:val="hybridMultilevel"/>
    <w:tmpl w:val="B30A1B02"/>
    <w:lvl w:ilvl="0" w:tplc="77B607C8">
      <w:numFmt w:val="bullet"/>
      <w:lvlText w:val="•"/>
      <w:lvlJc w:val="left"/>
      <w:pPr>
        <w:ind w:left="4536" w:hanging="360"/>
      </w:pPr>
      <w:rPr>
        <w:rFonts w:ascii="Calibri Light" w:eastAsia="Times New Roman" w:hAnsi="Calibri Light" w:hint="default"/>
        <w:spacing w:val="-8"/>
        <w:w w:val="100"/>
        <w:sz w:val="22"/>
      </w:rPr>
    </w:lvl>
    <w:lvl w:ilvl="1" w:tplc="DC38D312">
      <w:numFmt w:val="bullet"/>
      <w:lvlText w:val="•"/>
      <w:lvlJc w:val="left"/>
      <w:pPr>
        <w:ind w:left="4540" w:hanging="360"/>
      </w:pPr>
      <w:rPr>
        <w:rFonts w:hint="default"/>
      </w:rPr>
    </w:lvl>
    <w:lvl w:ilvl="2" w:tplc="F15A9DFA">
      <w:numFmt w:val="bullet"/>
      <w:lvlText w:val="•"/>
      <w:lvlJc w:val="left"/>
      <w:pPr>
        <w:ind w:left="4840" w:hanging="360"/>
      </w:pPr>
      <w:rPr>
        <w:rFonts w:hint="default"/>
      </w:rPr>
    </w:lvl>
    <w:lvl w:ilvl="3" w:tplc="00668DB0">
      <w:numFmt w:val="bullet"/>
      <w:lvlText w:val="•"/>
      <w:lvlJc w:val="left"/>
      <w:pPr>
        <w:ind w:left="5593" w:hanging="360"/>
      </w:pPr>
      <w:rPr>
        <w:rFonts w:hint="default"/>
      </w:rPr>
    </w:lvl>
    <w:lvl w:ilvl="4" w:tplc="38569910">
      <w:numFmt w:val="bullet"/>
      <w:lvlText w:val="•"/>
      <w:lvlJc w:val="left"/>
      <w:pPr>
        <w:ind w:left="6346" w:hanging="360"/>
      </w:pPr>
      <w:rPr>
        <w:rFonts w:hint="default"/>
      </w:rPr>
    </w:lvl>
    <w:lvl w:ilvl="5" w:tplc="A8A2EB52">
      <w:numFmt w:val="bullet"/>
      <w:lvlText w:val="•"/>
      <w:lvlJc w:val="left"/>
      <w:pPr>
        <w:ind w:left="7099" w:hanging="360"/>
      </w:pPr>
      <w:rPr>
        <w:rFonts w:hint="default"/>
      </w:rPr>
    </w:lvl>
    <w:lvl w:ilvl="6" w:tplc="5E101AF0">
      <w:numFmt w:val="bullet"/>
      <w:lvlText w:val="•"/>
      <w:lvlJc w:val="left"/>
      <w:pPr>
        <w:ind w:left="7853" w:hanging="360"/>
      </w:pPr>
      <w:rPr>
        <w:rFonts w:hint="default"/>
      </w:rPr>
    </w:lvl>
    <w:lvl w:ilvl="7" w:tplc="A7A04B20">
      <w:numFmt w:val="bullet"/>
      <w:lvlText w:val="•"/>
      <w:lvlJc w:val="left"/>
      <w:pPr>
        <w:ind w:left="8606" w:hanging="360"/>
      </w:pPr>
      <w:rPr>
        <w:rFonts w:hint="default"/>
      </w:rPr>
    </w:lvl>
    <w:lvl w:ilvl="8" w:tplc="80ACDBF8">
      <w:numFmt w:val="bullet"/>
      <w:lvlText w:val="•"/>
      <w:lvlJc w:val="left"/>
      <w:pPr>
        <w:ind w:left="9359" w:hanging="360"/>
      </w:pPr>
      <w:rPr>
        <w:rFonts w:hint="default"/>
      </w:rPr>
    </w:lvl>
  </w:abstractNum>
  <w:abstractNum w:abstractNumId="3" w15:restartNumberingAfterBreak="0">
    <w:nsid w:val="23CE5A72"/>
    <w:multiLevelType w:val="hybridMultilevel"/>
    <w:tmpl w:val="625826BA"/>
    <w:lvl w:ilvl="0" w:tplc="3120F6AA">
      <w:start w:val="1"/>
      <w:numFmt w:val="decimal"/>
      <w:lvlText w:val="%1."/>
      <w:lvlJc w:val="left"/>
      <w:pPr>
        <w:ind w:left="360" w:hanging="360"/>
      </w:pPr>
      <w:rPr>
        <w:rFonts w:hint="default"/>
        <w:b/>
        <w:color w:val="00B0F0"/>
        <w:sz w:val="20"/>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 w15:restartNumberingAfterBreak="0">
    <w:nsid w:val="2A3F70BC"/>
    <w:multiLevelType w:val="hybridMultilevel"/>
    <w:tmpl w:val="6E948592"/>
    <w:lvl w:ilvl="0" w:tplc="D67275F6">
      <w:start w:val="1"/>
      <w:numFmt w:val="decimal"/>
      <w:lvlText w:val="%1."/>
      <w:lvlJc w:val="left"/>
      <w:pPr>
        <w:ind w:left="2313" w:hanging="360"/>
      </w:pPr>
      <w:rPr>
        <w:rFonts w:cs="Times New Roman" w:hint="default"/>
        <w:spacing w:val="-8"/>
        <w:w w:val="100"/>
      </w:rPr>
    </w:lvl>
    <w:lvl w:ilvl="1" w:tplc="DEE81EC8">
      <w:numFmt w:val="bullet"/>
      <w:lvlText w:val="-"/>
      <w:lvlJc w:val="left"/>
      <w:pPr>
        <w:ind w:left="2790" w:hanging="117"/>
      </w:pPr>
      <w:rPr>
        <w:rFonts w:ascii="Calibri Light" w:eastAsia="Times New Roman" w:hAnsi="Calibri Light" w:hint="default"/>
        <w:w w:val="100"/>
        <w:sz w:val="22"/>
      </w:rPr>
    </w:lvl>
    <w:lvl w:ilvl="2" w:tplc="26DE7E9E">
      <w:numFmt w:val="bullet"/>
      <w:lvlText w:val="•"/>
      <w:lvlJc w:val="left"/>
      <w:pPr>
        <w:ind w:left="3686" w:hanging="117"/>
      </w:pPr>
      <w:rPr>
        <w:rFonts w:hint="default"/>
      </w:rPr>
    </w:lvl>
    <w:lvl w:ilvl="3" w:tplc="F99434D4">
      <w:numFmt w:val="bullet"/>
      <w:lvlText w:val="•"/>
      <w:lvlJc w:val="left"/>
      <w:pPr>
        <w:ind w:left="4573" w:hanging="117"/>
      </w:pPr>
      <w:rPr>
        <w:rFonts w:hint="default"/>
      </w:rPr>
    </w:lvl>
    <w:lvl w:ilvl="4" w:tplc="F95CD116">
      <w:numFmt w:val="bullet"/>
      <w:lvlText w:val="•"/>
      <w:lvlJc w:val="left"/>
      <w:pPr>
        <w:ind w:left="5460" w:hanging="117"/>
      </w:pPr>
      <w:rPr>
        <w:rFonts w:hint="default"/>
      </w:rPr>
    </w:lvl>
    <w:lvl w:ilvl="5" w:tplc="B5144892">
      <w:numFmt w:val="bullet"/>
      <w:lvlText w:val="•"/>
      <w:lvlJc w:val="left"/>
      <w:pPr>
        <w:ind w:left="6347" w:hanging="117"/>
      </w:pPr>
      <w:rPr>
        <w:rFonts w:hint="default"/>
      </w:rPr>
    </w:lvl>
    <w:lvl w:ilvl="6" w:tplc="7C52FA44">
      <w:numFmt w:val="bullet"/>
      <w:lvlText w:val="•"/>
      <w:lvlJc w:val="left"/>
      <w:pPr>
        <w:ind w:left="7234" w:hanging="117"/>
      </w:pPr>
      <w:rPr>
        <w:rFonts w:hint="default"/>
      </w:rPr>
    </w:lvl>
    <w:lvl w:ilvl="7" w:tplc="8E000288">
      <w:numFmt w:val="bullet"/>
      <w:lvlText w:val="•"/>
      <w:lvlJc w:val="left"/>
      <w:pPr>
        <w:ind w:left="8121" w:hanging="117"/>
      </w:pPr>
      <w:rPr>
        <w:rFonts w:hint="default"/>
      </w:rPr>
    </w:lvl>
    <w:lvl w:ilvl="8" w:tplc="70F0486A">
      <w:numFmt w:val="bullet"/>
      <w:lvlText w:val="•"/>
      <w:lvlJc w:val="left"/>
      <w:pPr>
        <w:ind w:left="9008" w:hanging="117"/>
      </w:pPr>
      <w:rPr>
        <w:rFonts w:hint="default"/>
      </w:rPr>
    </w:lvl>
  </w:abstractNum>
  <w:abstractNum w:abstractNumId="5" w15:restartNumberingAfterBreak="0">
    <w:nsid w:val="5D9E443E"/>
    <w:multiLevelType w:val="hybridMultilevel"/>
    <w:tmpl w:val="74963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9A4"/>
    <w:rsid w:val="0000441A"/>
    <w:rsid w:val="000E346F"/>
    <w:rsid w:val="001B09A4"/>
    <w:rsid w:val="00234E6B"/>
    <w:rsid w:val="00290178"/>
    <w:rsid w:val="002C430D"/>
    <w:rsid w:val="002F2AD1"/>
    <w:rsid w:val="003565FA"/>
    <w:rsid w:val="00390CEE"/>
    <w:rsid w:val="003D7C72"/>
    <w:rsid w:val="00435D10"/>
    <w:rsid w:val="0044045B"/>
    <w:rsid w:val="00496565"/>
    <w:rsid w:val="004A555C"/>
    <w:rsid w:val="004A7EDE"/>
    <w:rsid w:val="00502138"/>
    <w:rsid w:val="00511262"/>
    <w:rsid w:val="00522F02"/>
    <w:rsid w:val="0052500C"/>
    <w:rsid w:val="005260C7"/>
    <w:rsid w:val="005464DF"/>
    <w:rsid w:val="0062113E"/>
    <w:rsid w:val="006639DD"/>
    <w:rsid w:val="0067319A"/>
    <w:rsid w:val="00676A9E"/>
    <w:rsid w:val="00682FCB"/>
    <w:rsid w:val="00761E9C"/>
    <w:rsid w:val="007D31C2"/>
    <w:rsid w:val="00830EE4"/>
    <w:rsid w:val="008520CC"/>
    <w:rsid w:val="008A74FF"/>
    <w:rsid w:val="008C3C1F"/>
    <w:rsid w:val="008C55BB"/>
    <w:rsid w:val="00965E05"/>
    <w:rsid w:val="009A7CC6"/>
    <w:rsid w:val="00A8086D"/>
    <w:rsid w:val="00AA75CB"/>
    <w:rsid w:val="00AB49C5"/>
    <w:rsid w:val="00AE3857"/>
    <w:rsid w:val="00B112C0"/>
    <w:rsid w:val="00B3688B"/>
    <w:rsid w:val="00BE3A83"/>
    <w:rsid w:val="00C14E85"/>
    <w:rsid w:val="00C4498D"/>
    <w:rsid w:val="00C657DB"/>
    <w:rsid w:val="00D015DF"/>
    <w:rsid w:val="00D20D09"/>
    <w:rsid w:val="00DA47BF"/>
    <w:rsid w:val="00DA7FC5"/>
    <w:rsid w:val="00DE1BBA"/>
    <w:rsid w:val="00E05C9B"/>
    <w:rsid w:val="00E17F9F"/>
    <w:rsid w:val="00EC20E7"/>
    <w:rsid w:val="00EC7168"/>
    <w:rsid w:val="00F07183"/>
    <w:rsid w:val="00F5212F"/>
    <w:rsid w:val="00F55E58"/>
    <w:rsid w:val="00F70364"/>
    <w:rsid w:val="00F72022"/>
    <w:rsid w:val="00F961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8660"/>
  <w15:chartTrackingRefBased/>
  <w15:docId w15:val="{850082E0-57A7-4788-A53B-EC30E8FB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09A4"/>
  </w:style>
  <w:style w:type="paragraph" w:styleId="Kop1">
    <w:name w:val="heading 1"/>
    <w:aliases w:val="Kop 1 Char1,Kop 1 Char Char,Hoofdstuk,hoofdstuk,Section Heading,sectionHeading"/>
    <w:basedOn w:val="Standaard"/>
    <w:next w:val="Standaard"/>
    <w:link w:val="Kop1Char"/>
    <w:qFormat/>
    <w:rsid w:val="00682FCB"/>
    <w:pPr>
      <w:keepNext/>
      <w:numPr>
        <w:numId w:val="5"/>
      </w:numPr>
      <w:spacing w:before="240" w:after="60" w:line="240" w:lineRule="auto"/>
      <w:outlineLvl w:val="0"/>
    </w:pPr>
    <w:rPr>
      <w:rFonts w:ascii="Arial" w:eastAsia="MS Mincho"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682FCB"/>
    <w:pPr>
      <w:keepNext/>
      <w:numPr>
        <w:ilvl w:val="1"/>
        <w:numId w:val="5"/>
      </w:numPr>
      <w:spacing w:before="240" w:after="60" w:line="240" w:lineRule="auto"/>
      <w:outlineLvl w:val="1"/>
    </w:pPr>
    <w:rPr>
      <w:rFonts w:ascii="Arial" w:eastAsia="MS Mincho" w:hAnsi="Arial" w:cs="Arial"/>
      <w:b/>
      <w:bCs/>
      <w:i/>
      <w:iCs/>
      <w:sz w:val="28"/>
      <w:szCs w:val="28"/>
    </w:rPr>
  </w:style>
  <w:style w:type="paragraph" w:styleId="Kop3">
    <w:name w:val="heading 3"/>
    <w:aliases w:val="Subparagraaf,subparagraaf,TbsKop 3"/>
    <w:basedOn w:val="Standaard"/>
    <w:next w:val="Standaard"/>
    <w:link w:val="Kop3Char"/>
    <w:qFormat/>
    <w:rsid w:val="00682FCB"/>
    <w:pPr>
      <w:keepNext/>
      <w:numPr>
        <w:ilvl w:val="2"/>
        <w:numId w:val="5"/>
      </w:numPr>
      <w:spacing w:before="240" w:after="60" w:line="240" w:lineRule="auto"/>
      <w:outlineLvl w:val="2"/>
    </w:pPr>
    <w:rPr>
      <w:rFonts w:ascii="Arial" w:eastAsia="MS Mincho" w:hAnsi="Arial" w:cs="Arial"/>
      <w:b/>
      <w:bCs/>
      <w:sz w:val="26"/>
      <w:szCs w:val="26"/>
    </w:rPr>
  </w:style>
  <w:style w:type="paragraph" w:styleId="Kop4">
    <w:name w:val="heading 4"/>
    <w:basedOn w:val="Standaard"/>
    <w:next w:val="Standaard"/>
    <w:link w:val="Kop4Char"/>
    <w:qFormat/>
    <w:rsid w:val="00682FCB"/>
    <w:pPr>
      <w:keepNext/>
      <w:numPr>
        <w:ilvl w:val="3"/>
        <w:numId w:val="5"/>
      </w:numPr>
      <w:spacing w:before="240" w:after="60" w:line="240" w:lineRule="auto"/>
      <w:outlineLvl w:val="3"/>
    </w:pPr>
    <w:rPr>
      <w:rFonts w:ascii="Times New Roman" w:eastAsia="Times New Roman" w:hAnsi="Times New Roman" w:cs="Times New Roman"/>
      <w:b/>
      <w:bCs/>
      <w:sz w:val="28"/>
      <w:szCs w:val="28"/>
    </w:rPr>
  </w:style>
  <w:style w:type="paragraph" w:styleId="Kop5">
    <w:name w:val="heading 5"/>
    <w:basedOn w:val="Standaard"/>
    <w:next w:val="Standaard"/>
    <w:link w:val="Kop5Char"/>
    <w:qFormat/>
    <w:rsid w:val="00682FCB"/>
    <w:pPr>
      <w:numPr>
        <w:ilvl w:val="4"/>
        <w:numId w:val="5"/>
      </w:num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B09A4"/>
    <w:pPr>
      <w:spacing w:after="0" w:line="240" w:lineRule="auto"/>
    </w:pPr>
  </w:style>
  <w:style w:type="paragraph" w:styleId="Lijstalinea">
    <w:name w:val="List Paragraph"/>
    <w:basedOn w:val="Standaard"/>
    <w:uiPriority w:val="1"/>
    <w:qFormat/>
    <w:rsid w:val="001B09A4"/>
    <w:pPr>
      <w:ind w:left="720"/>
      <w:contextualSpacing/>
    </w:pPr>
  </w:style>
  <w:style w:type="table" w:styleId="Tabelraster">
    <w:name w:val="Table Grid"/>
    <w:basedOn w:val="Standaardtabel"/>
    <w:uiPriority w:val="39"/>
    <w:rsid w:val="001B0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09A4"/>
    <w:pPr>
      <w:autoSpaceDE w:val="0"/>
      <w:autoSpaceDN w:val="0"/>
      <w:adjustRightInd w:val="0"/>
      <w:spacing w:after="0" w:line="240" w:lineRule="auto"/>
    </w:pPr>
    <w:rPr>
      <w:rFonts w:ascii="Calibri" w:hAnsi="Calibri" w:cs="Calibri"/>
      <w:color w:val="000000"/>
      <w:sz w:val="24"/>
      <w:szCs w:val="24"/>
    </w:rPr>
  </w:style>
  <w:style w:type="character" w:customStyle="1" w:styleId="Kop1Char">
    <w:name w:val="Kop 1 Char"/>
    <w:aliases w:val="Kop 1 Char1 Char,Kop 1 Char Char Char,Hoofdstuk Char,hoofdstuk Char,Section Heading Char,sectionHeading Char"/>
    <w:basedOn w:val="Standaardalinea-lettertype"/>
    <w:link w:val="Kop1"/>
    <w:rsid w:val="00682FCB"/>
    <w:rPr>
      <w:rFonts w:ascii="Arial" w:eastAsia="MS Mincho" w:hAnsi="Arial" w:cs="Arial"/>
      <w:b/>
      <w:bCs/>
      <w:kern w:val="32"/>
      <w:sz w:val="32"/>
      <w:szCs w:val="32"/>
    </w:rPr>
  </w:style>
  <w:style w:type="character" w:customStyle="1" w:styleId="Kop2Char">
    <w:name w:val="Kop 2 Char"/>
    <w:aliases w:val="Paragraaf Char,paragraaf Char,TbsKop 2 Char,Chapter Char,Pargagraaf Char,Paragraafkop Char,Reset numbering Char,2scr Char"/>
    <w:basedOn w:val="Standaardalinea-lettertype"/>
    <w:link w:val="Kop2"/>
    <w:rsid w:val="00682FCB"/>
    <w:rPr>
      <w:rFonts w:ascii="Arial" w:eastAsia="MS Mincho" w:hAnsi="Arial" w:cs="Arial"/>
      <w:b/>
      <w:bCs/>
      <w:i/>
      <w:iCs/>
      <w:sz w:val="28"/>
      <w:szCs w:val="28"/>
    </w:rPr>
  </w:style>
  <w:style w:type="character" w:customStyle="1" w:styleId="Kop3Char">
    <w:name w:val="Kop 3 Char"/>
    <w:aliases w:val="Subparagraaf Char,subparagraaf Char,TbsKop 3 Char"/>
    <w:basedOn w:val="Standaardalinea-lettertype"/>
    <w:link w:val="Kop3"/>
    <w:rsid w:val="00682FCB"/>
    <w:rPr>
      <w:rFonts w:ascii="Arial" w:eastAsia="MS Mincho" w:hAnsi="Arial" w:cs="Arial"/>
      <w:b/>
      <w:bCs/>
      <w:sz w:val="26"/>
      <w:szCs w:val="26"/>
    </w:rPr>
  </w:style>
  <w:style w:type="character" w:customStyle="1" w:styleId="Kop4Char">
    <w:name w:val="Kop 4 Char"/>
    <w:basedOn w:val="Standaardalinea-lettertype"/>
    <w:link w:val="Kop4"/>
    <w:rsid w:val="00682FCB"/>
    <w:rPr>
      <w:rFonts w:ascii="Times New Roman" w:eastAsia="Times New Roman" w:hAnsi="Times New Roman" w:cs="Times New Roman"/>
      <w:b/>
      <w:bCs/>
      <w:sz w:val="28"/>
      <w:szCs w:val="28"/>
    </w:rPr>
  </w:style>
  <w:style w:type="character" w:customStyle="1" w:styleId="Kop5Char">
    <w:name w:val="Kop 5 Char"/>
    <w:basedOn w:val="Standaardalinea-lettertype"/>
    <w:link w:val="Kop5"/>
    <w:rsid w:val="00682FCB"/>
    <w:rPr>
      <w:rFonts w:ascii="Times New Roman" w:eastAsia="MS Mincho" w:hAnsi="Times New Roman" w:cs="Times New Roman"/>
      <w:b/>
      <w:bCs/>
      <w:i/>
      <w:iCs/>
      <w:sz w:val="26"/>
      <w:szCs w:val="26"/>
    </w:rPr>
  </w:style>
  <w:style w:type="character" w:styleId="Verwijzingopmerking">
    <w:name w:val="annotation reference"/>
    <w:basedOn w:val="Standaardalinea-lettertype"/>
    <w:uiPriority w:val="99"/>
    <w:semiHidden/>
    <w:unhideWhenUsed/>
    <w:rsid w:val="00965E05"/>
    <w:rPr>
      <w:sz w:val="16"/>
      <w:szCs w:val="16"/>
    </w:rPr>
  </w:style>
  <w:style w:type="paragraph" w:styleId="Tekstopmerking">
    <w:name w:val="annotation text"/>
    <w:basedOn w:val="Standaard"/>
    <w:link w:val="TekstopmerkingChar"/>
    <w:uiPriority w:val="99"/>
    <w:semiHidden/>
    <w:unhideWhenUsed/>
    <w:rsid w:val="00965E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5E05"/>
    <w:rPr>
      <w:sz w:val="20"/>
      <w:szCs w:val="20"/>
    </w:rPr>
  </w:style>
  <w:style w:type="paragraph" w:styleId="Onderwerpvanopmerking">
    <w:name w:val="annotation subject"/>
    <w:basedOn w:val="Tekstopmerking"/>
    <w:next w:val="Tekstopmerking"/>
    <w:link w:val="OnderwerpvanopmerkingChar"/>
    <w:uiPriority w:val="99"/>
    <w:semiHidden/>
    <w:unhideWhenUsed/>
    <w:rsid w:val="00965E05"/>
    <w:rPr>
      <w:b/>
      <w:bCs/>
    </w:rPr>
  </w:style>
  <w:style w:type="character" w:customStyle="1" w:styleId="OnderwerpvanopmerkingChar">
    <w:name w:val="Onderwerp van opmerking Char"/>
    <w:basedOn w:val="TekstopmerkingChar"/>
    <w:link w:val="Onderwerpvanopmerking"/>
    <w:uiPriority w:val="99"/>
    <w:semiHidden/>
    <w:rsid w:val="00965E05"/>
    <w:rPr>
      <w:b/>
      <w:bCs/>
      <w:sz w:val="20"/>
      <w:szCs w:val="20"/>
    </w:rPr>
  </w:style>
  <w:style w:type="paragraph" w:styleId="Ballontekst">
    <w:name w:val="Balloon Text"/>
    <w:basedOn w:val="Standaard"/>
    <w:link w:val="BallontekstChar"/>
    <w:uiPriority w:val="99"/>
    <w:semiHidden/>
    <w:unhideWhenUsed/>
    <w:rsid w:val="00965E0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5E05"/>
    <w:rPr>
      <w:rFonts w:ascii="Segoe UI" w:hAnsi="Segoe UI" w:cs="Segoe UI"/>
      <w:sz w:val="18"/>
      <w:szCs w:val="18"/>
    </w:rPr>
  </w:style>
  <w:style w:type="character" w:styleId="Hyperlink">
    <w:name w:val="Hyperlink"/>
    <w:basedOn w:val="Standaardalinea-lettertype"/>
    <w:uiPriority w:val="99"/>
    <w:unhideWhenUsed/>
    <w:rsid w:val="00C14E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96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jztOnOwfHRAhWFSRoKHcJCDaUQjRwIBw&amp;url=https://www.ciz.nl/&amp;psig=AFQjCNGdMZV_fVSGvcyECGmOxmQcFJATKw&amp;ust=148612833460726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FE1FA-9A96-4EB9-872D-F89F11DBA3A8}">
  <ds:schemaRefs>
    <ds:schemaRef ds:uri="http://schemas.microsoft.com/sharepoint/v3/contenttype/forms"/>
  </ds:schemaRefs>
</ds:datastoreItem>
</file>

<file path=customXml/itemProps2.xml><?xml version="1.0" encoding="utf-8"?>
<ds:datastoreItem xmlns:ds="http://schemas.openxmlformats.org/officeDocument/2006/customXml" ds:itemID="{1C2C7C80-1FF5-4FC2-A3CC-F711C8295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885C8-7060-4156-81A3-95AD77BF8B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78b2622-783a-44ee-9443-2d8901e3dc6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7334</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dcterms:created xsi:type="dcterms:W3CDTF">2021-04-16T09:08:00Z</dcterms:created>
  <dcterms:modified xsi:type="dcterms:W3CDTF">2021-04-16T09:08:00Z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