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E40" w:rsidRDefault="00852E40" w:rsidP="00852E40">
      <w:pPr>
        <w:rPr>
          <w:b/>
          <w:sz w:val="28"/>
          <w:szCs w:val="28"/>
        </w:rPr>
      </w:pPr>
      <w:r>
        <w:rPr>
          <w:b/>
          <w:sz w:val="28"/>
          <w:szCs w:val="28"/>
        </w:rPr>
        <w:t>Bijlage 1</w:t>
      </w:r>
      <w:r>
        <w:rPr>
          <w:b/>
          <w:sz w:val="28"/>
          <w:szCs w:val="28"/>
        </w:rPr>
        <w:tab/>
        <w:t xml:space="preserve">/ </w:t>
      </w:r>
      <w:r w:rsidRPr="00184D1E">
        <w:rPr>
          <w:b/>
          <w:sz w:val="28"/>
          <w:szCs w:val="28"/>
        </w:rPr>
        <w:t xml:space="preserve">Reactieformulier </w:t>
      </w:r>
    </w:p>
    <w:p w:rsidR="00852E40" w:rsidRPr="00C404BD" w:rsidRDefault="00852E40" w:rsidP="00852E40">
      <w:pPr>
        <w:rPr>
          <w:b/>
          <w:sz w:val="28"/>
          <w:szCs w:val="28"/>
        </w:rPr>
      </w:pPr>
      <w:r>
        <w:rPr>
          <w:b/>
          <w:sz w:val="28"/>
          <w:szCs w:val="28"/>
        </w:rPr>
        <w:br/>
      </w:r>
      <w:r w:rsidRPr="00FC2EEE">
        <w:rPr>
          <w:b/>
          <w:sz w:val="28"/>
          <w:szCs w:val="28"/>
        </w:rPr>
        <w:t xml:space="preserve">Marktconsultatie </w:t>
      </w:r>
      <w:r>
        <w:rPr>
          <w:b/>
          <w:sz w:val="28"/>
          <w:szCs w:val="28"/>
        </w:rPr>
        <w:t>Opvang en vervoer van gevonden huisdieren</w:t>
      </w:r>
      <w:r w:rsidRPr="00C404BD">
        <w:rPr>
          <w:b/>
          <w:sz w:val="28"/>
          <w:szCs w:val="28"/>
        </w:rPr>
        <w:t xml:space="preserve"> </w:t>
      </w:r>
    </w:p>
    <w:p w:rsidR="00852E40" w:rsidRDefault="00852E40" w:rsidP="00852E40">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5738"/>
      </w:tblGrid>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Naam (volgens handelsregister)</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Vestigingsplaats</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Contactpersoon</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Kantooradres</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Postadres</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Telefoonnummer</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E-mailadres</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r w:rsidR="00852E40" w:rsidRPr="00FC2EEE" w:rsidTr="00391DDD">
        <w:tc>
          <w:tcPr>
            <w:tcW w:w="3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852E40" w:rsidRPr="00FC2EEE" w:rsidRDefault="00852E40" w:rsidP="00391DDD">
            <w:pPr>
              <w:spacing w:line="280" w:lineRule="atLeast"/>
              <w:rPr>
                <w:spacing w:val="4"/>
                <w:szCs w:val="22"/>
              </w:rPr>
            </w:pPr>
            <w:r w:rsidRPr="00FC2EEE">
              <w:rPr>
                <w:spacing w:val="4"/>
                <w:szCs w:val="22"/>
              </w:rPr>
              <w:t>Registratienummer KvK</w:t>
            </w:r>
          </w:p>
        </w:tc>
        <w:tc>
          <w:tcPr>
            <w:tcW w:w="5738" w:type="dxa"/>
            <w:tcBorders>
              <w:top w:val="single" w:sz="4" w:space="0" w:color="auto"/>
              <w:left w:val="single" w:sz="4" w:space="0" w:color="auto"/>
              <w:bottom w:val="single" w:sz="4" w:space="0" w:color="auto"/>
              <w:right w:val="single" w:sz="4" w:space="0" w:color="auto"/>
            </w:tcBorders>
            <w:hideMark/>
          </w:tcPr>
          <w:p w:rsidR="00852E40" w:rsidRPr="00FC2EEE" w:rsidRDefault="00852E40" w:rsidP="00391DDD">
            <w:pPr>
              <w:spacing w:line="280" w:lineRule="atLeast"/>
              <w:rPr>
                <w:spacing w:val="4"/>
                <w:szCs w:val="22"/>
              </w:rPr>
            </w:pPr>
            <w:r w:rsidRPr="00FC2EEE">
              <w:rPr>
                <w:spacing w:val="4"/>
                <w:szCs w:val="22"/>
              </w:rPr>
              <w:t>...</w:t>
            </w:r>
          </w:p>
        </w:tc>
      </w:tr>
    </w:tbl>
    <w:p w:rsidR="00852E40" w:rsidRPr="00FC2EEE"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A11C4C" w:rsidRDefault="00852E40" w:rsidP="00391DDD">
            <w:pPr>
              <w:rPr>
                <w:b/>
                <w:bCs/>
                <w:sz w:val="22"/>
                <w:szCs w:val="22"/>
              </w:rPr>
            </w:pPr>
            <w:r w:rsidRPr="00A11C4C">
              <w:rPr>
                <w:rFonts w:cs="Lucida Sans Unicode"/>
                <w:b/>
                <w:bCs/>
                <w:sz w:val="22"/>
                <w:szCs w:val="22"/>
                <w:lang w:eastAsia="en-US"/>
              </w:rPr>
              <w:t>1.</w:t>
            </w:r>
            <w:r>
              <w:rPr>
                <w:rFonts w:cs="Lucida Sans Unicode"/>
                <w:b/>
                <w:bCs/>
                <w:sz w:val="22"/>
                <w:szCs w:val="22"/>
                <w:lang w:eastAsia="en-US"/>
              </w:rPr>
              <w:t xml:space="preserve"> </w:t>
            </w:r>
            <w:r w:rsidRPr="00A11C4C">
              <w:rPr>
                <w:rFonts w:cs="Lucida Sans Unicode"/>
                <w:b/>
                <w:bCs/>
                <w:sz w:val="22"/>
                <w:szCs w:val="22"/>
                <w:lang w:eastAsia="en-US"/>
              </w:rPr>
              <w:t xml:space="preserve">Over welke kwaliteiten of competenties moet de organisatie, die het vervoer en de opvang van gevonden huisdieren, destructie van kadavers, het vervoer van gevonden in het wild levende </w:t>
            </w:r>
            <w:r w:rsidRPr="00A11C4C">
              <w:rPr>
                <w:b/>
                <w:bCs/>
                <w:sz w:val="22"/>
                <w:szCs w:val="22"/>
                <w:lang w:eastAsia="en-US"/>
              </w:rPr>
              <w:t>dieren en de preventietaak zwerfkatten uitvoert voor de gemeente, naar uw mening beschikken om deze dienstverlening succesvol uit te voeren?</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FC2EEE" w:rsidRDefault="00852E40" w:rsidP="00391DDD">
            <w:pPr>
              <w:rPr>
                <w:sz w:val="22"/>
                <w:szCs w:val="22"/>
              </w:rPr>
            </w:pPr>
          </w:p>
        </w:tc>
      </w:tr>
      <w:tr w:rsidR="00852E40" w:rsidRPr="00FC2EEE" w:rsidTr="00391DDD">
        <w:tc>
          <w:tcPr>
            <w:tcW w:w="9062" w:type="dxa"/>
          </w:tcPr>
          <w:p w:rsidR="00852E40" w:rsidRPr="00FC2EEE" w:rsidRDefault="00852E40" w:rsidP="00391DDD">
            <w:pPr>
              <w:spacing w:line="280" w:lineRule="atLeast"/>
              <w:rPr>
                <w:sz w:val="22"/>
                <w:szCs w:val="22"/>
              </w:rPr>
            </w:pPr>
          </w:p>
        </w:tc>
      </w:tr>
      <w:tr w:rsidR="00852E40" w:rsidRPr="00FC2EEE" w:rsidTr="00391DDD">
        <w:tc>
          <w:tcPr>
            <w:tcW w:w="9062" w:type="dxa"/>
            <w:shd w:val="clear" w:color="auto" w:fill="F2F2F2" w:themeFill="background1" w:themeFillShade="F2"/>
          </w:tcPr>
          <w:p w:rsidR="00852E40" w:rsidRPr="001A5F24" w:rsidRDefault="00852E40" w:rsidP="00391DDD">
            <w:pPr>
              <w:rPr>
                <w:b/>
                <w:sz w:val="22"/>
                <w:szCs w:val="22"/>
              </w:rPr>
            </w:pPr>
          </w:p>
        </w:tc>
      </w:tr>
      <w:tr w:rsidR="00852E40" w:rsidRPr="00FC2EEE" w:rsidTr="00391DDD">
        <w:tc>
          <w:tcPr>
            <w:tcW w:w="9062" w:type="dxa"/>
          </w:tcPr>
          <w:p w:rsidR="00852E40" w:rsidRPr="00FC2EEE" w:rsidRDefault="00852E40" w:rsidP="00391DDD">
            <w:pPr>
              <w:spacing w:line="280" w:lineRule="atLeast"/>
              <w:rPr>
                <w:sz w:val="22"/>
                <w:szCs w:val="22"/>
              </w:rPr>
            </w:pPr>
          </w:p>
        </w:tc>
      </w:tr>
    </w:tbl>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A11C4C" w:rsidRDefault="00852E40" w:rsidP="00391DDD">
            <w:pPr>
              <w:pStyle w:val="p1"/>
              <w:rPr>
                <w:rStyle w:val="s1"/>
                <w:rFonts w:ascii="Times New Roman" w:hAnsi="Times New Roman" w:cs="Times New Roman"/>
                <w:b/>
                <w:bCs/>
                <w:color w:val="000000"/>
                <w:sz w:val="22"/>
              </w:rPr>
            </w:pPr>
            <w:r w:rsidRPr="00A11C4C">
              <w:rPr>
                <w:rStyle w:val="s1"/>
                <w:rFonts w:ascii="Times New Roman" w:hAnsi="Times New Roman" w:cs="Times New Roman"/>
                <w:b/>
                <w:bCs/>
                <w:color w:val="000000"/>
                <w:sz w:val="22"/>
              </w:rPr>
              <w:t>2.</w:t>
            </w:r>
            <w:r>
              <w:rPr>
                <w:rStyle w:val="s1"/>
                <w:rFonts w:ascii="Times New Roman" w:hAnsi="Times New Roman" w:cs="Times New Roman"/>
                <w:b/>
                <w:bCs/>
                <w:color w:val="000000"/>
                <w:sz w:val="22"/>
              </w:rPr>
              <w:t xml:space="preserve"> </w:t>
            </w:r>
            <w:r w:rsidRPr="00A11C4C">
              <w:rPr>
                <w:rStyle w:val="s1"/>
                <w:rFonts w:ascii="Times New Roman" w:hAnsi="Times New Roman" w:cs="Times New Roman"/>
                <w:b/>
                <w:bCs/>
                <w:color w:val="000000"/>
                <w:sz w:val="22"/>
              </w:rPr>
              <w:t xml:space="preserve">Is uw organisatie naar uw mening in staat om de diensten voor </w:t>
            </w:r>
            <w:r w:rsidRPr="00A11C4C">
              <w:rPr>
                <w:rFonts w:ascii="Times New Roman" w:hAnsi="Times New Roman" w:cs="Times New Roman"/>
                <w:b/>
                <w:bCs/>
                <w:sz w:val="22"/>
                <w:lang w:eastAsia="en-US"/>
              </w:rPr>
              <w:t>het vervoer en de opvang van gevonden huisdieren, destructie van kadavers, het vervoer van gevonden in het wild levende dieren en de preventietaak zwerfkatten</w:t>
            </w:r>
            <w:r w:rsidRPr="00A11C4C">
              <w:rPr>
                <w:rStyle w:val="s1"/>
                <w:rFonts w:ascii="Times New Roman" w:hAnsi="Times New Roman" w:cs="Times New Roman"/>
                <w:b/>
                <w:bCs/>
                <w:color w:val="000000"/>
                <w:sz w:val="22"/>
              </w:rPr>
              <w:t xml:space="preserve"> aan te kunnen bieden?</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tc>
      </w:tr>
      <w:tr w:rsidR="00852E40" w:rsidRPr="00FC2EEE" w:rsidTr="00391DDD">
        <w:tc>
          <w:tcPr>
            <w:tcW w:w="9062" w:type="dxa"/>
          </w:tcPr>
          <w:p w:rsidR="00852E40" w:rsidRPr="00FC2EEE" w:rsidRDefault="00852E40" w:rsidP="00391DDD">
            <w:pPr>
              <w:spacing w:line="280" w:lineRule="atLeast"/>
              <w:rPr>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tcPr>
          <w:p w:rsidR="00852E40" w:rsidRPr="00FC2EEE" w:rsidRDefault="00852E40" w:rsidP="00391DDD">
            <w:pPr>
              <w:spacing w:line="280" w:lineRule="atLeast"/>
              <w:rPr>
                <w:sz w:val="22"/>
                <w:szCs w:val="22"/>
              </w:rPr>
            </w:pPr>
          </w:p>
        </w:tc>
      </w:tr>
    </w:tbl>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50676" w:rsidTr="00391DDD">
        <w:tc>
          <w:tcPr>
            <w:tcW w:w="9062" w:type="dxa"/>
            <w:shd w:val="clear" w:color="auto" w:fill="92D050"/>
          </w:tcPr>
          <w:p w:rsidR="00852E40" w:rsidRPr="00F50676" w:rsidRDefault="00852E40" w:rsidP="00391DDD">
            <w:pPr>
              <w:pStyle w:val="p1"/>
              <w:rPr>
                <w:rFonts w:ascii="Times New Roman" w:hAnsi="Times New Roman" w:cs="Times New Roman"/>
                <w:b/>
                <w:bCs/>
                <w:color w:val="000000"/>
                <w:sz w:val="22"/>
              </w:rPr>
            </w:pPr>
            <w:r>
              <w:rPr>
                <w:rStyle w:val="s1"/>
                <w:rFonts w:ascii="Times New Roman" w:hAnsi="Times New Roman" w:cs="Times New Roman"/>
                <w:b/>
                <w:bCs/>
                <w:color w:val="000000"/>
              </w:rPr>
              <w:t>3.</w:t>
            </w:r>
            <w:r w:rsidRPr="00F50676">
              <w:rPr>
                <w:rStyle w:val="s1"/>
                <w:rFonts w:ascii="Times New Roman" w:hAnsi="Times New Roman" w:cs="Times New Roman"/>
                <w:b/>
                <w:bCs/>
                <w:color w:val="000000"/>
                <w:sz w:val="22"/>
              </w:rPr>
              <w:t xml:space="preserve">Is uw organisatie naar uw mening in staat een adviseringsrol voor de gemeente te kunnen verlenen? </w:t>
            </w:r>
          </w:p>
          <w:p w:rsidR="00852E40" w:rsidRPr="00F50676" w:rsidRDefault="00852E40" w:rsidP="00391DDD">
            <w:pPr>
              <w:spacing w:line="280" w:lineRule="atLeast"/>
              <w:rPr>
                <w:b/>
                <w:bCs/>
                <w:sz w:val="22"/>
                <w:szCs w:val="22"/>
              </w:rPr>
            </w:pPr>
          </w:p>
        </w:tc>
      </w:tr>
      <w:tr w:rsidR="00852E40" w:rsidRPr="00F50676" w:rsidTr="00391DDD">
        <w:tc>
          <w:tcPr>
            <w:tcW w:w="9062" w:type="dxa"/>
            <w:shd w:val="clear" w:color="auto" w:fill="F2F2F2" w:themeFill="background1" w:themeFillShade="F2"/>
          </w:tcPr>
          <w:p w:rsidR="00852E40" w:rsidRPr="00F50676" w:rsidRDefault="00852E40" w:rsidP="00391DDD">
            <w:pPr>
              <w:rPr>
                <w:b/>
                <w:bCs/>
                <w:sz w:val="22"/>
                <w:szCs w:val="22"/>
              </w:rPr>
            </w:pPr>
          </w:p>
        </w:tc>
      </w:tr>
      <w:tr w:rsidR="00852E40" w:rsidRPr="00F50676" w:rsidTr="00391DDD">
        <w:tc>
          <w:tcPr>
            <w:tcW w:w="9062" w:type="dxa"/>
            <w:shd w:val="clear" w:color="auto" w:fill="F2F2F2" w:themeFill="background1" w:themeFillShade="F2"/>
          </w:tcPr>
          <w:p w:rsidR="00852E40" w:rsidRPr="00F50676" w:rsidRDefault="00852E40" w:rsidP="00391DDD">
            <w:pPr>
              <w:rPr>
                <w:b/>
                <w:bCs/>
                <w:sz w:val="22"/>
                <w:szCs w:val="22"/>
              </w:rPr>
            </w:pPr>
          </w:p>
        </w:tc>
      </w:tr>
      <w:tr w:rsidR="00852E40" w:rsidRPr="00F50676" w:rsidTr="00391DDD">
        <w:tc>
          <w:tcPr>
            <w:tcW w:w="9062" w:type="dxa"/>
          </w:tcPr>
          <w:p w:rsidR="00852E40" w:rsidRPr="00F50676" w:rsidRDefault="00852E40" w:rsidP="00391DDD">
            <w:pPr>
              <w:rPr>
                <w:b/>
                <w:bCs/>
                <w:sz w:val="22"/>
                <w:szCs w:val="22"/>
              </w:rPr>
            </w:pPr>
          </w:p>
        </w:tc>
      </w:tr>
      <w:tr w:rsidR="00852E40" w:rsidRPr="00F50676" w:rsidTr="00391DDD">
        <w:tc>
          <w:tcPr>
            <w:tcW w:w="9062" w:type="dxa"/>
          </w:tcPr>
          <w:p w:rsidR="00852E40" w:rsidRPr="00F50676" w:rsidRDefault="00852E40" w:rsidP="00391DDD">
            <w:pPr>
              <w:spacing w:line="280" w:lineRule="atLeast"/>
              <w:rPr>
                <w:b/>
                <w:bCs/>
                <w:sz w:val="22"/>
                <w:szCs w:val="22"/>
              </w:rPr>
            </w:pPr>
          </w:p>
        </w:tc>
      </w:tr>
    </w:tbl>
    <w:p w:rsidR="00852E40" w:rsidRPr="00F50676"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50676" w:rsidTr="00391DDD">
        <w:tc>
          <w:tcPr>
            <w:tcW w:w="9062" w:type="dxa"/>
            <w:shd w:val="clear" w:color="auto" w:fill="92D050"/>
          </w:tcPr>
          <w:p w:rsidR="00852E40" w:rsidRPr="00F50676" w:rsidRDefault="00852E40" w:rsidP="00391DDD">
            <w:pPr>
              <w:pStyle w:val="p1"/>
              <w:rPr>
                <w:rFonts w:ascii="Times New Roman" w:hAnsi="Times New Roman" w:cs="Times New Roman"/>
                <w:b/>
                <w:bCs/>
                <w:sz w:val="22"/>
              </w:rPr>
            </w:pPr>
            <w:r w:rsidRPr="00F50676">
              <w:rPr>
                <w:rStyle w:val="s1"/>
                <w:rFonts w:ascii="Times New Roman" w:hAnsi="Times New Roman" w:cs="Times New Roman"/>
                <w:b/>
                <w:bCs/>
                <w:color w:val="000000"/>
                <w:sz w:val="22"/>
              </w:rPr>
              <w:t>4.</w:t>
            </w:r>
            <w:r>
              <w:rPr>
                <w:rStyle w:val="s1"/>
                <w:rFonts w:ascii="Times New Roman" w:hAnsi="Times New Roman" w:cs="Times New Roman"/>
                <w:b/>
                <w:bCs/>
                <w:color w:val="000000"/>
                <w:sz w:val="22"/>
              </w:rPr>
              <w:t xml:space="preserve"> </w:t>
            </w:r>
            <w:r w:rsidRPr="00F50676">
              <w:rPr>
                <w:rStyle w:val="s1"/>
                <w:rFonts w:ascii="Times New Roman" w:hAnsi="Times New Roman" w:cs="Times New Roman"/>
                <w:b/>
                <w:bCs/>
                <w:color w:val="000000"/>
                <w:sz w:val="22"/>
              </w:rPr>
              <w:t xml:space="preserve">Hoe zou </w:t>
            </w:r>
            <w:r w:rsidRPr="00F50676">
              <w:rPr>
                <w:rFonts w:ascii="Times New Roman" w:hAnsi="Times New Roman" w:cs="Times New Roman"/>
                <w:b/>
                <w:bCs/>
                <w:sz w:val="22"/>
                <w:lang w:eastAsia="en-US"/>
              </w:rPr>
              <w:t>het vervoer en de opvang van gevonden huisdieren, destructie van kadavers, het vervoer van gevonden in het wild levende dieren en de preventietaak zwerfkatten</w:t>
            </w:r>
            <w:r w:rsidRPr="00F50676">
              <w:rPr>
                <w:rStyle w:val="s1"/>
                <w:rFonts w:ascii="Times New Roman" w:hAnsi="Times New Roman" w:cs="Times New Roman"/>
                <w:b/>
                <w:bCs/>
                <w:color w:val="000000"/>
                <w:sz w:val="22"/>
              </w:rPr>
              <w:t xml:space="preserve"> in Den Haag geregeld moeten worden en wat kan beter? </w:t>
            </w:r>
          </w:p>
          <w:p w:rsidR="00852E40" w:rsidRPr="00F50676" w:rsidRDefault="00852E40" w:rsidP="00391DDD">
            <w:pPr>
              <w:spacing w:line="280" w:lineRule="atLeast"/>
              <w:rPr>
                <w:b/>
                <w:bCs/>
                <w:sz w:val="22"/>
                <w:szCs w:val="22"/>
              </w:rPr>
            </w:pPr>
          </w:p>
        </w:tc>
      </w:tr>
      <w:tr w:rsidR="00852E40" w:rsidRPr="00F50676" w:rsidTr="00391DDD">
        <w:tc>
          <w:tcPr>
            <w:tcW w:w="9062" w:type="dxa"/>
            <w:shd w:val="clear" w:color="auto" w:fill="F2F2F2" w:themeFill="background1" w:themeFillShade="F2"/>
          </w:tcPr>
          <w:p w:rsidR="00852E40" w:rsidRPr="00F50676" w:rsidRDefault="00852E40" w:rsidP="00391DDD">
            <w:pPr>
              <w:contextualSpacing/>
              <w:rPr>
                <w:b/>
                <w:bCs/>
                <w:sz w:val="22"/>
                <w:szCs w:val="22"/>
              </w:rPr>
            </w:pPr>
          </w:p>
        </w:tc>
      </w:tr>
      <w:tr w:rsidR="00852E40" w:rsidRPr="00F50676" w:rsidTr="00391DDD">
        <w:tc>
          <w:tcPr>
            <w:tcW w:w="9062" w:type="dxa"/>
          </w:tcPr>
          <w:p w:rsidR="00852E40" w:rsidRPr="00F50676" w:rsidRDefault="00852E40" w:rsidP="00391DDD">
            <w:pPr>
              <w:contextualSpacing/>
              <w:rPr>
                <w:b/>
                <w:bCs/>
                <w:sz w:val="22"/>
                <w:szCs w:val="22"/>
              </w:rPr>
            </w:pPr>
          </w:p>
        </w:tc>
      </w:tr>
      <w:tr w:rsidR="00852E40" w:rsidRPr="00F50676" w:rsidTr="00391DDD">
        <w:tc>
          <w:tcPr>
            <w:tcW w:w="9062" w:type="dxa"/>
          </w:tcPr>
          <w:p w:rsidR="00852E40" w:rsidRPr="00F50676" w:rsidRDefault="00852E40" w:rsidP="00391DDD">
            <w:pPr>
              <w:contextualSpacing/>
              <w:rPr>
                <w:b/>
                <w:bCs/>
                <w:sz w:val="22"/>
                <w:szCs w:val="22"/>
              </w:rPr>
            </w:pPr>
          </w:p>
        </w:tc>
      </w:tr>
      <w:tr w:rsidR="00852E40" w:rsidRPr="00F50676" w:rsidTr="00391DDD">
        <w:tc>
          <w:tcPr>
            <w:tcW w:w="9062" w:type="dxa"/>
          </w:tcPr>
          <w:p w:rsidR="00852E40" w:rsidRPr="00F50676" w:rsidRDefault="00852E40" w:rsidP="00391DDD">
            <w:pPr>
              <w:contextualSpacing/>
              <w:rPr>
                <w:b/>
                <w:bCs/>
                <w:sz w:val="22"/>
                <w:szCs w:val="22"/>
              </w:rPr>
            </w:pPr>
          </w:p>
        </w:tc>
      </w:tr>
    </w:tbl>
    <w:p w:rsidR="00852E40" w:rsidRDefault="00852E40" w:rsidP="00852E40">
      <w:pPr>
        <w:spacing w:line="280" w:lineRule="atLeast"/>
        <w:rPr>
          <w:b/>
          <w:bCs/>
          <w:szCs w:val="22"/>
        </w:rPr>
      </w:pPr>
    </w:p>
    <w:p w:rsidR="00852E40" w:rsidRPr="00F50676"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50676"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lastRenderedPageBreak/>
              <w:t>5.Hoe ziet uw beleid eruit om het gevonden dier snel met de eigenaar te herenigen?</w:t>
            </w:r>
          </w:p>
          <w:p w:rsidR="00852E40" w:rsidRPr="00F50676" w:rsidRDefault="00852E40" w:rsidP="00391DDD">
            <w:pPr>
              <w:spacing w:line="280" w:lineRule="atLeast"/>
              <w:rPr>
                <w:b/>
                <w:bCs/>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50676"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 xml:space="preserve">6.De gemeente is verplicht om gevonden huisdieren 14 dagen in bewaring te nemen en te verzorgen. Hoeveel opvangcapaciteit per diersoort heeft uw organisatie om gevonden dieren met een vermoedelijke eigenaar op te vangen? </w:t>
            </w:r>
          </w:p>
          <w:p w:rsidR="00852E40" w:rsidRPr="00F50676" w:rsidRDefault="00852E40" w:rsidP="00391DDD">
            <w:pPr>
              <w:spacing w:line="280" w:lineRule="atLeast"/>
              <w:rPr>
                <w:b/>
                <w:bCs/>
                <w:sz w:val="22"/>
                <w:szCs w:val="22"/>
              </w:rPr>
            </w:pPr>
          </w:p>
        </w:tc>
      </w:tr>
      <w:tr w:rsidR="00852E40" w:rsidRPr="00F50676" w:rsidTr="00391DDD">
        <w:tc>
          <w:tcPr>
            <w:tcW w:w="9062" w:type="dxa"/>
            <w:shd w:val="clear" w:color="auto" w:fill="F2F2F2" w:themeFill="background1" w:themeFillShade="F2"/>
          </w:tcPr>
          <w:p w:rsidR="00852E40" w:rsidRPr="00F50676" w:rsidRDefault="00852E40" w:rsidP="00391DDD">
            <w:pPr>
              <w:rPr>
                <w:b/>
                <w:bCs/>
                <w:sz w:val="22"/>
                <w:szCs w:val="22"/>
              </w:rPr>
            </w:pPr>
          </w:p>
        </w:tc>
      </w:tr>
      <w:tr w:rsidR="00852E40" w:rsidRPr="00F50676" w:rsidTr="00391DDD">
        <w:tc>
          <w:tcPr>
            <w:tcW w:w="9062" w:type="dxa"/>
            <w:shd w:val="clear" w:color="auto" w:fill="F2F2F2" w:themeFill="background1" w:themeFillShade="F2"/>
          </w:tcPr>
          <w:p w:rsidR="00852E40" w:rsidRPr="00F50676" w:rsidRDefault="00852E40" w:rsidP="00391DDD">
            <w:pPr>
              <w:rPr>
                <w:b/>
                <w:bCs/>
              </w:rPr>
            </w:pPr>
          </w:p>
        </w:tc>
      </w:tr>
      <w:tr w:rsidR="00852E40" w:rsidRPr="00F50676" w:rsidTr="00391DDD">
        <w:tc>
          <w:tcPr>
            <w:tcW w:w="9062" w:type="dxa"/>
          </w:tcPr>
          <w:p w:rsidR="00852E40" w:rsidRPr="00F50676" w:rsidRDefault="00852E40" w:rsidP="00391DDD">
            <w:pPr>
              <w:rPr>
                <w:b/>
                <w:bCs/>
                <w:sz w:val="22"/>
                <w:szCs w:val="22"/>
              </w:rPr>
            </w:pPr>
          </w:p>
        </w:tc>
      </w:tr>
      <w:tr w:rsidR="00852E40" w:rsidRPr="00F50676" w:rsidTr="00391DDD">
        <w:tc>
          <w:tcPr>
            <w:tcW w:w="9062" w:type="dxa"/>
          </w:tcPr>
          <w:p w:rsidR="00852E40" w:rsidRPr="00F50676" w:rsidRDefault="00852E40" w:rsidP="00391DDD">
            <w:pPr>
              <w:spacing w:line="280" w:lineRule="atLeast"/>
              <w:rPr>
                <w:b/>
                <w:bCs/>
                <w:szCs w:val="22"/>
              </w:rPr>
            </w:pPr>
          </w:p>
        </w:tc>
      </w:tr>
    </w:tbl>
    <w:p w:rsidR="00852E40" w:rsidRPr="00F50676"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50676"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7.Hoe zorgt uw organisatie voor opvangmogelijkheden en uitwijkmogelijkheden binnen andere regio’s in het geval dat noodzakelijk is?</w:t>
            </w:r>
          </w:p>
          <w:p w:rsidR="00852E40" w:rsidRPr="00F50676" w:rsidRDefault="00852E40" w:rsidP="00391DDD">
            <w:pPr>
              <w:spacing w:line="280" w:lineRule="atLeast"/>
              <w:rPr>
                <w:b/>
                <w:bCs/>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p1"/>
              <w:rPr>
                <w:rFonts w:ascii="Times New Roman" w:hAnsi="Times New Roman" w:cs="Times New Roman"/>
                <w:b/>
                <w:bCs/>
                <w:color w:val="000000"/>
                <w:sz w:val="22"/>
              </w:rPr>
            </w:pPr>
            <w:r w:rsidRPr="00F50676">
              <w:rPr>
                <w:rStyle w:val="s1"/>
                <w:rFonts w:ascii="Times New Roman" w:hAnsi="Times New Roman" w:cs="Times New Roman"/>
                <w:b/>
                <w:bCs/>
                <w:color w:val="000000"/>
                <w:sz w:val="22"/>
              </w:rPr>
              <w:t>8.Aan welke kwalitatieve</w:t>
            </w:r>
            <w:r w:rsidRPr="00F50676">
              <w:rPr>
                <w:rStyle w:val="apple-converted-space"/>
                <w:rFonts w:ascii="Times New Roman" w:hAnsi="Times New Roman" w:cs="Times New Roman"/>
                <w:b/>
                <w:bCs/>
                <w:color w:val="000000"/>
                <w:sz w:val="22"/>
              </w:rPr>
              <w:t> </w:t>
            </w:r>
            <w:r w:rsidRPr="00F50676">
              <w:rPr>
                <w:rStyle w:val="s1"/>
                <w:rFonts w:ascii="Times New Roman" w:hAnsi="Times New Roman" w:cs="Times New Roman"/>
                <w:b/>
                <w:bCs/>
                <w:color w:val="000000"/>
                <w:sz w:val="22"/>
              </w:rPr>
              <w:t>eisen v.w.b. dierenwelzijn voldoet uw opvangvoorziening? Kunt u dat verder specificeren?</w:t>
            </w:r>
            <w:r w:rsidRPr="00F50676">
              <w:rPr>
                <w:rStyle w:val="apple-converted-space"/>
                <w:rFonts w:ascii="Times New Roman" w:hAnsi="Times New Roman" w:cs="Times New Roman"/>
                <w:b/>
                <w:bCs/>
                <w:color w:val="000000"/>
                <w:sz w:val="22"/>
              </w:rPr>
              <w:t> </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9.Regelmatig vinden er bijtincidenten door honden plaats, waarbij zowel mensen als andere (huis)dieren slachtoffer zijn. Op welke manier draagt u organisatie bij aan het voorkomen van risicovol gedrag door honden in Den Haag?</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p1"/>
              <w:rPr>
                <w:rFonts w:ascii="Times New Roman" w:hAnsi="Times New Roman" w:cs="Times New Roman"/>
                <w:b/>
                <w:bCs/>
                <w:color w:val="000000"/>
                <w:sz w:val="22"/>
              </w:rPr>
            </w:pPr>
            <w:r w:rsidRPr="00F50676">
              <w:rPr>
                <w:rStyle w:val="s1"/>
                <w:rFonts w:ascii="Times New Roman" w:hAnsi="Times New Roman" w:cs="Times New Roman"/>
                <w:b/>
                <w:bCs/>
                <w:color w:val="000000"/>
                <w:sz w:val="22"/>
              </w:rPr>
              <w:t>10.Op welke manier draagt uw organisatie bij aan het</w:t>
            </w:r>
            <w:r w:rsidRPr="00F50676">
              <w:rPr>
                <w:rStyle w:val="apple-converted-space"/>
                <w:rFonts w:ascii="Times New Roman" w:hAnsi="Times New Roman" w:cs="Times New Roman"/>
                <w:b/>
                <w:bCs/>
                <w:color w:val="000000"/>
                <w:sz w:val="22"/>
              </w:rPr>
              <w:t> </w:t>
            </w:r>
            <w:r w:rsidRPr="00F50676">
              <w:rPr>
                <w:rStyle w:val="s1"/>
                <w:rFonts w:ascii="Times New Roman" w:hAnsi="Times New Roman" w:cs="Times New Roman"/>
                <w:b/>
                <w:bCs/>
                <w:color w:val="000000"/>
                <w:sz w:val="22"/>
              </w:rPr>
              <w:t xml:space="preserve">verbeteren van dierenwelzijn in Den Haag? </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b/>
          <w:bCs/>
          <w:szCs w:val="22"/>
        </w:rPr>
      </w:pPr>
    </w:p>
    <w:p w:rsidR="00852E40" w:rsidRDefault="00852E40" w:rsidP="00852E40">
      <w:pPr>
        <w:spacing w:line="280" w:lineRule="atLeast"/>
        <w:rPr>
          <w:b/>
          <w:bCs/>
          <w:szCs w:val="22"/>
        </w:rPr>
      </w:pPr>
    </w:p>
    <w:p w:rsidR="00852E40"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p1"/>
              <w:rPr>
                <w:rStyle w:val="s1"/>
                <w:rFonts w:ascii="Times New Roman" w:hAnsi="Times New Roman" w:cs="Times New Roman"/>
                <w:b/>
                <w:bCs/>
                <w:color w:val="000000"/>
                <w:sz w:val="22"/>
              </w:rPr>
            </w:pPr>
            <w:r w:rsidRPr="00F50676">
              <w:rPr>
                <w:rStyle w:val="s1"/>
                <w:rFonts w:ascii="Times New Roman" w:hAnsi="Times New Roman" w:cs="Times New Roman"/>
                <w:b/>
                <w:bCs/>
                <w:color w:val="000000"/>
                <w:sz w:val="22"/>
              </w:rPr>
              <w:lastRenderedPageBreak/>
              <w:t>11.Met welke relevante partijen werkt uw organisatie samen om de genoemde taken (</w:t>
            </w:r>
            <w:r w:rsidRPr="00F50676">
              <w:rPr>
                <w:rFonts w:ascii="Times New Roman" w:hAnsi="Times New Roman" w:cs="Times New Roman"/>
                <w:b/>
                <w:bCs/>
                <w:color w:val="000000"/>
                <w:sz w:val="22"/>
                <w:lang w:eastAsia="en-US"/>
              </w:rPr>
              <w:t>wettelijke taak opvang, vervoer, 24-uurs meldkame</w:t>
            </w:r>
            <w:r w:rsidRPr="00F50676">
              <w:rPr>
                <w:rFonts w:ascii="Times New Roman" w:hAnsi="Times New Roman" w:cs="Times New Roman"/>
                <w:b/>
                <w:bCs/>
                <w:sz w:val="22"/>
              </w:rPr>
              <w:t>r en de destructie kadavers, preventietaak zwerfkatten</w:t>
            </w:r>
            <w:r w:rsidRPr="00F50676">
              <w:rPr>
                <w:rStyle w:val="s1"/>
                <w:rFonts w:ascii="Times New Roman" w:hAnsi="Times New Roman" w:cs="Times New Roman"/>
                <w:b/>
                <w:bCs/>
                <w:color w:val="000000"/>
                <w:sz w:val="22"/>
              </w:rPr>
              <w:t xml:space="preserve">) zo goed mogelijk uit te voeren? Op welke manier werkt u daarmee samen en hoe communiceert u met deze partijen? </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A11C4C" w:rsidRDefault="00852E40" w:rsidP="00391DDD">
            <w:pPr>
              <w:spacing w:line="280" w:lineRule="atLeast"/>
              <w:rPr>
                <w:b/>
                <w:bCs/>
                <w:sz w:val="22"/>
                <w:szCs w:val="22"/>
              </w:rPr>
            </w:pPr>
            <w:r w:rsidRPr="00A11C4C">
              <w:rPr>
                <w:b/>
                <w:bCs/>
                <w:sz w:val="22"/>
                <w:szCs w:val="22"/>
              </w:rPr>
              <w:t xml:space="preserve">12. Op welke manier houdt uw organisatie de landelijke ontwikkelingen en trends bij die van invloed kunnen zijn op de diensten </w:t>
            </w:r>
            <w:r w:rsidRPr="00A11C4C">
              <w:rPr>
                <w:b/>
                <w:bCs/>
                <w:sz w:val="22"/>
                <w:szCs w:val="22"/>
                <w:lang w:eastAsia="en-US"/>
              </w:rPr>
              <w:t xml:space="preserve">het vervoer en de opvang van gevonden huisdieren, destructie van kadavers, het vervoer van gevonden in het wild levende dieren en de preventietaak zwerfkatten? </w:t>
            </w: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b/>
          <w:bCs/>
          <w:szCs w:val="22"/>
        </w:rPr>
      </w:pPr>
    </w:p>
    <w:p w:rsidR="00852E40" w:rsidRPr="002B7759" w:rsidRDefault="00852E40" w:rsidP="00852E40">
      <w:pPr>
        <w:pStyle w:val="Default"/>
        <w:rPr>
          <w:rFonts w:ascii="Times New Roman" w:hAnsi="Times New Roman" w:cs="Times New Roman"/>
          <w:b/>
          <w:sz w:val="22"/>
          <w:szCs w:val="22"/>
        </w:rPr>
      </w:pPr>
      <w:r w:rsidRPr="002B7759">
        <w:rPr>
          <w:rFonts w:ascii="Times New Roman" w:hAnsi="Times New Roman" w:cs="Times New Roman"/>
          <w:b/>
          <w:bCs/>
          <w:sz w:val="22"/>
          <w:szCs w:val="22"/>
        </w:rPr>
        <w:t>Het vervoer en destructie van kadavers</w:t>
      </w: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spacing w:line="280" w:lineRule="atLeast"/>
              <w:rPr>
                <w:b/>
                <w:bCs/>
                <w:sz w:val="22"/>
                <w:szCs w:val="22"/>
              </w:rPr>
            </w:pPr>
            <w:r w:rsidRPr="00F50676">
              <w:rPr>
                <w:b/>
                <w:bCs/>
                <w:sz w:val="22"/>
                <w:szCs w:val="22"/>
              </w:rPr>
              <w:t>13. Hoe zorgt uw organisatie voor de destructie van kadavers en wat kan beter?</w:t>
            </w: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Pr="002B7759" w:rsidRDefault="00852E40" w:rsidP="00852E40">
      <w:pPr>
        <w:pStyle w:val="Default"/>
        <w:rPr>
          <w:rFonts w:ascii="Times New Roman" w:hAnsi="Times New Roman" w:cs="Times New Roman"/>
          <w:sz w:val="22"/>
          <w:szCs w:val="22"/>
        </w:rPr>
      </w:pPr>
    </w:p>
    <w:p w:rsidR="00852E40" w:rsidRPr="002B7759" w:rsidRDefault="00852E40" w:rsidP="00852E40">
      <w:pPr>
        <w:pStyle w:val="Default"/>
        <w:rPr>
          <w:rFonts w:ascii="Times New Roman" w:hAnsi="Times New Roman" w:cs="Times New Roman"/>
          <w:sz w:val="22"/>
          <w:szCs w:val="22"/>
        </w:rPr>
      </w:pPr>
      <w:r w:rsidRPr="002B7759">
        <w:rPr>
          <w:rFonts w:ascii="Times New Roman" w:hAnsi="Times New Roman" w:cs="Times New Roman"/>
          <w:b/>
          <w:bCs/>
          <w:sz w:val="22"/>
          <w:szCs w:val="22"/>
        </w:rPr>
        <w:t>Vervoer van gevonden gezelschapsdieren</w:t>
      </w: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14.Hoe draagt u zorg voor een goede kwaliteit van het vervoer van (gevonden) dieren?</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15.Aan welke kwaliteitseisen moet dat vervoer volgens u voldoen?</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Pr="00A11C4C" w:rsidRDefault="00852E40" w:rsidP="00852E40">
      <w:pPr>
        <w:spacing w:line="280" w:lineRule="atLeast"/>
        <w:rPr>
          <w:b/>
          <w:bCs/>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 xml:space="preserve">16.Heeft u een 24-uurs-meldkamerfunctie? </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szCs w:val="22"/>
        </w:rPr>
      </w:pPr>
    </w:p>
    <w:p w:rsidR="00852E40" w:rsidRDefault="00852E40" w:rsidP="00852E40">
      <w:pPr>
        <w:spacing w:line="280" w:lineRule="atLeast"/>
        <w:rPr>
          <w:szCs w:val="22"/>
        </w:rPr>
      </w:pPr>
    </w:p>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lastRenderedPageBreak/>
              <w:t xml:space="preserve">17.Welke mogelijkheden of belemmeringen ziet u indien de gemeente de uit te besteden taken (wettelijke taak opvang, vervoer, 24-uurs meldkamer en de destructie kadavers, preventietaak zwerfkatten) bij één partij onderbrengt? </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autoSpaceDE w:val="0"/>
              <w:autoSpaceDN w:val="0"/>
              <w:adjustRightInd w:val="0"/>
              <w:rPr>
                <w:rFonts w:eastAsiaTheme="minorHAnsi"/>
                <w:b/>
                <w:bCs/>
                <w:color w:val="000000"/>
                <w:sz w:val="22"/>
                <w:szCs w:val="22"/>
                <w:lang w:eastAsia="en-US"/>
              </w:rPr>
            </w:pPr>
            <w:r w:rsidRPr="00F50676">
              <w:rPr>
                <w:rFonts w:eastAsiaTheme="minorHAnsi"/>
                <w:b/>
                <w:bCs/>
                <w:color w:val="000000"/>
                <w:sz w:val="22"/>
                <w:szCs w:val="22"/>
                <w:lang w:eastAsia="en-US"/>
              </w:rPr>
              <w:t>18.Is uw organisatie naar uw mening in staat om een aanrijtijd van maximaal 30 minuten te hanteren naar dieren in nood binnen de gemeentegrenzen van Den Haag? In welke gevallen is een aanrijtijd van maximaal 30 minuten volgens u niet nodig?</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autoSpaceDE w:val="0"/>
              <w:autoSpaceDN w:val="0"/>
              <w:adjustRightInd w:val="0"/>
              <w:rPr>
                <w:rFonts w:eastAsiaTheme="minorHAnsi"/>
                <w:b/>
                <w:bCs/>
                <w:color w:val="000000"/>
                <w:sz w:val="22"/>
                <w:szCs w:val="22"/>
                <w:lang w:eastAsia="en-US"/>
              </w:rPr>
            </w:pPr>
            <w:r w:rsidRPr="00F50676">
              <w:rPr>
                <w:b/>
                <w:bCs/>
                <w:sz w:val="22"/>
                <w:szCs w:val="22"/>
              </w:rPr>
              <w:t>19.Vanaf 1 juli 2021 wordt de bestaande milieuzone voor dieselvrachtauto’s de voertuigen categorieën dieselpersonenauto’s en dieselbedrijfsauto’s (ook wel dieselbestelauto’s genoemd) toegevoegd en wordt de milieuzone voor alle voertuigen geografisch uitgebreid om de gemeentelijke doelstelling voor luchtkwaliteit te behalen (RIS307744). Kunt uw organisatie hier aan voldoen?</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szCs w:val="22"/>
        </w:rPr>
      </w:pPr>
    </w:p>
    <w:p w:rsidR="00852E40" w:rsidRPr="00F50676" w:rsidRDefault="00852E40" w:rsidP="00852E40">
      <w:pPr>
        <w:spacing w:line="280" w:lineRule="atLeast"/>
        <w:rPr>
          <w:b/>
          <w:bCs/>
          <w:szCs w:val="22"/>
        </w:rPr>
      </w:pPr>
      <w:r w:rsidRPr="00F50676">
        <w:rPr>
          <w:b/>
          <w:bCs/>
          <w:szCs w:val="22"/>
        </w:rPr>
        <w:t>Preventietaak zwerfkatten</w:t>
      </w: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20.Hoe zou het aantal zwerfkatten in Den Haag teruggedrongen kunnen worden en wat kan beter?</w:t>
            </w:r>
          </w:p>
          <w:p w:rsidR="00852E40" w:rsidRPr="002B7759" w:rsidRDefault="00852E40" w:rsidP="00391DDD">
            <w:pPr>
              <w:pStyle w:val="Default"/>
              <w:rPr>
                <w:rFonts w:ascii="Times New Roman" w:hAnsi="Times New Roman" w:cs="Times New Roman"/>
                <w:sz w:val="22"/>
                <w:szCs w:val="22"/>
              </w:rPr>
            </w:pP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50676" w:rsidRDefault="00852E40" w:rsidP="00391DDD">
            <w:pPr>
              <w:pStyle w:val="Default"/>
              <w:rPr>
                <w:rFonts w:ascii="Times New Roman" w:hAnsi="Times New Roman" w:cs="Times New Roman"/>
                <w:b/>
                <w:bCs/>
                <w:sz w:val="22"/>
                <w:szCs w:val="22"/>
              </w:rPr>
            </w:pPr>
            <w:r w:rsidRPr="00F50676">
              <w:rPr>
                <w:rFonts w:ascii="Times New Roman" w:hAnsi="Times New Roman" w:cs="Times New Roman"/>
                <w:b/>
                <w:bCs/>
                <w:sz w:val="22"/>
                <w:szCs w:val="22"/>
              </w:rPr>
              <w:t xml:space="preserve">21.Op welke manier kunt uw organisatie bijdragen aan het terugdringen van het aantal zwerfdieren in de gemeente Den Haag? </w:t>
            </w:r>
          </w:p>
          <w:p w:rsidR="00852E40" w:rsidRPr="00FC2EEE" w:rsidRDefault="00852E40" w:rsidP="00391DDD">
            <w:pPr>
              <w:spacing w:line="280" w:lineRule="atLeast"/>
              <w:rPr>
                <w:b/>
                <w:sz w:val="22"/>
                <w:szCs w:val="22"/>
              </w:rPr>
            </w:pPr>
          </w:p>
        </w:tc>
      </w:tr>
      <w:tr w:rsidR="00852E40" w:rsidRPr="00FC2EEE" w:rsidTr="00391DDD">
        <w:tc>
          <w:tcPr>
            <w:tcW w:w="9062" w:type="dxa"/>
            <w:shd w:val="clear" w:color="auto" w:fill="F2F2F2" w:themeFill="background1" w:themeFillShade="F2"/>
          </w:tcPr>
          <w:p w:rsidR="00852E40" w:rsidRPr="00662E12" w:rsidRDefault="00852E40" w:rsidP="00391DDD">
            <w:pPr>
              <w:rPr>
                <w:b/>
                <w:sz w:val="22"/>
                <w:szCs w:val="22"/>
              </w:rPr>
            </w:pPr>
          </w:p>
        </w:tc>
      </w:tr>
      <w:tr w:rsidR="00852E40" w:rsidRPr="00FC2EEE" w:rsidTr="00391DDD">
        <w:tc>
          <w:tcPr>
            <w:tcW w:w="9062" w:type="dxa"/>
            <w:shd w:val="clear" w:color="auto" w:fill="F2F2F2" w:themeFill="background1" w:themeFillShade="F2"/>
          </w:tcPr>
          <w:p w:rsidR="00852E40" w:rsidRPr="000908C9" w:rsidRDefault="00852E40" w:rsidP="00391DDD"/>
        </w:tc>
      </w:tr>
      <w:tr w:rsidR="00852E40" w:rsidRPr="00FC2EEE" w:rsidTr="00391DDD">
        <w:tc>
          <w:tcPr>
            <w:tcW w:w="9062" w:type="dxa"/>
          </w:tcPr>
          <w:p w:rsidR="00852E40" w:rsidRPr="00FC2EEE" w:rsidRDefault="00852E40" w:rsidP="00391DDD">
            <w:pPr>
              <w:rPr>
                <w:sz w:val="22"/>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szCs w:val="22"/>
        </w:rPr>
      </w:pPr>
    </w:p>
    <w:tbl>
      <w:tblPr>
        <w:tblStyle w:val="Tabelraster"/>
        <w:tblW w:w="0" w:type="auto"/>
        <w:tblLook w:val="04A0" w:firstRow="1" w:lastRow="0" w:firstColumn="1" w:lastColumn="0" w:noHBand="0" w:noVBand="1"/>
      </w:tblPr>
      <w:tblGrid>
        <w:gridCol w:w="9062"/>
      </w:tblGrid>
      <w:tr w:rsidR="00852E40" w:rsidRPr="00FC2EEE" w:rsidTr="00391DDD">
        <w:tc>
          <w:tcPr>
            <w:tcW w:w="9062" w:type="dxa"/>
            <w:shd w:val="clear" w:color="auto" w:fill="92D050"/>
          </w:tcPr>
          <w:p w:rsidR="00852E40" w:rsidRPr="00FC2EEE" w:rsidRDefault="00852E40" w:rsidP="00391DDD">
            <w:pPr>
              <w:spacing w:line="280" w:lineRule="atLeast"/>
              <w:rPr>
                <w:b/>
                <w:sz w:val="22"/>
                <w:szCs w:val="22"/>
              </w:rPr>
            </w:pPr>
            <w:r w:rsidRPr="00C5361A">
              <w:rPr>
                <w:b/>
                <w:sz w:val="22"/>
                <w:szCs w:val="22"/>
              </w:rPr>
              <w:t>Wilt u verder nog iets aan ons kwijt over dit onderwerp?</w:t>
            </w:r>
          </w:p>
        </w:tc>
      </w:tr>
      <w:tr w:rsidR="00852E40" w:rsidRPr="00FC2EEE" w:rsidTr="00391DDD">
        <w:tc>
          <w:tcPr>
            <w:tcW w:w="9062" w:type="dxa"/>
          </w:tcPr>
          <w:p w:rsidR="00852E40" w:rsidRPr="00FC2EEE" w:rsidRDefault="00852E40" w:rsidP="00391DDD">
            <w:pPr>
              <w:spacing w:line="280" w:lineRule="atLeast"/>
              <w:rPr>
                <w:sz w:val="22"/>
                <w:szCs w:val="22"/>
              </w:rPr>
            </w:pPr>
          </w:p>
        </w:tc>
      </w:tr>
      <w:tr w:rsidR="00852E40" w:rsidRPr="00FC2EEE" w:rsidTr="00391DDD">
        <w:tc>
          <w:tcPr>
            <w:tcW w:w="9062" w:type="dxa"/>
          </w:tcPr>
          <w:p w:rsidR="00852E40" w:rsidRPr="00FC2EEE" w:rsidRDefault="00852E40" w:rsidP="00391DDD">
            <w:pPr>
              <w:spacing w:line="280" w:lineRule="atLeast"/>
              <w:rPr>
                <w:sz w:val="22"/>
                <w:szCs w:val="22"/>
              </w:rPr>
            </w:pPr>
          </w:p>
        </w:tc>
      </w:tr>
      <w:tr w:rsidR="00852E40" w:rsidRPr="00FC2EEE" w:rsidTr="00391DDD">
        <w:tc>
          <w:tcPr>
            <w:tcW w:w="9062" w:type="dxa"/>
          </w:tcPr>
          <w:p w:rsidR="00852E40" w:rsidRDefault="00852E40" w:rsidP="00391DDD">
            <w:pPr>
              <w:rPr>
                <w:szCs w:val="22"/>
              </w:rPr>
            </w:pPr>
          </w:p>
        </w:tc>
      </w:tr>
      <w:tr w:rsidR="00852E40" w:rsidRPr="00FC2EEE" w:rsidTr="00391DDD">
        <w:tc>
          <w:tcPr>
            <w:tcW w:w="9062" w:type="dxa"/>
          </w:tcPr>
          <w:p w:rsidR="00852E40" w:rsidRDefault="00852E40" w:rsidP="00391DDD">
            <w:pPr>
              <w:spacing w:line="280" w:lineRule="atLeast"/>
              <w:rPr>
                <w:szCs w:val="22"/>
              </w:rPr>
            </w:pPr>
          </w:p>
        </w:tc>
      </w:tr>
    </w:tbl>
    <w:p w:rsidR="00852E40" w:rsidRDefault="00852E40" w:rsidP="00852E40">
      <w:pPr>
        <w:spacing w:line="280" w:lineRule="atLeast"/>
        <w:rPr>
          <w:rFonts w:ascii="Arial" w:hAnsi="Arial"/>
          <w:sz w:val="20"/>
        </w:rPr>
      </w:pPr>
    </w:p>
    <w:tbl>
      <w:tblPr>
        <w:tblStyle w:val="Tabelraster"/>
        <w:tblW w:w="0" w:type="auto"/>
        <w:tblLook w:val="04A0" w:firstRow="1" w:lastRow="0" w:firstColumn="1" w:lastColumn="0" w:noHBand="0" w:noVBand="1"/>
      </w:tblPr>
      <w:tblGrid>
        <w:gridCol w:w="2689"/>
        <w:gridCol w:w="6373"/>
      </w:tblGrid>
      <w:tr w:rsidR="00852E40" w:rsidTr="00391DDD">
        <w:tc>
          <w:tcPr>
            <w:tcW w:w="2689" w:type="dxa"/>
            <w:shd w:val="clear" w:color="auto" w:fill="F2F2F2" w:themeFill="background1" w:themeFillShade="F2"/>
          </w:tcPr>
          <w:p w:rsidR="00852E40" w:rsidRPr="000F4D96" w:rsidRDefault="00852E40" w:rsidP="00391DDD">
            <w:pPr>
              <w:spacing w:line="280" w:lineRule="atLeast"/>
              <w:rPr>
                <w:sz w:val="22"/>
                <w:szCs w:val="22"/>
              </w:rPr>
            </w:pPr>
            <w:r w:rsidRPr="000F4D96">
              <w:rPr>
                <w:sz w:val="22"/>
                <w:szCs w:val="22"/>
              </w:rPr>
              <w:t xml:space="preserve">Ingevuld, d.d. </w:t>
            </w:r>
          </w:p>
        </w:tc>
        <w:tc>
          <w:tcPr>
            <w:tcW w:w="6373" w:type="dxa"/>
          </w:tcPr>
          <w:p w:rsidR="00852E40" w:rsidRDefault="00852E40" w:rsidP="00391DDD">
            <w:pPr>
              <w:spacing w:line="280" w:lineRule="atLeast"/>
              <w:rPr>
                <w:rFonts w:ascii="Arial" w:hAnsi="Arial"/>
              </w:rPr>
            </w:pPr>
          </w:p>
        </w:tc>
      </w:tr>
      <w:tr w:rsidR="00852E40" w:rsidTr="00391DDD">
        <w:tc>
          <w:tcPr>
            <w:tcW w:w="2689" w:type="dxa"/>
            <w:shd w:val="clear" w:color="auto" w:fill="F2F2F2" w:themeFill="background1" w:themeFillShade="F2"/>
          </w:tcPr>
          <w:p w:rsidR="00852E40" w:rsidRPr="000F4D96" w:rsidRDefault="00852E40" w:rsidP="00391DDD">
            <w:pPr>
              <w:spacing w:line="280" w:lineRule="atLeast"/>
              <w:rPr>
                <w:sz w:val="22"/>
                <w:szCs w:val="22"/>
              </w:rPr>
            </w:pPr>
            <w:r w:rsidRPr="000F4D96">
              <w:rPr>
                <w:sz w:val="22"/>
                <w:szCs w:val="22"/>
              </w:rPr>
              <w:t xml:space="preserve">Organisatie </w:t>
            </w:r>
          </w:p>
        </w:tc>
        <w:tc>
          <w:tcPr>
            <w:tcW w:w="6373" w:type="dxa"/>
          </w:tcPr>
          <w:p w:rsidR="00852E40" w:rsidRDefault="00852E40" w:rsidP="00391DDD">
            <w:pPr>
              <w:spacing w:line="280" w:lineRule="atLeast"/>
              <w:rPr>
                <w:rFonts w:ascii="Arial" w:hAnsi="Arial"/>
              </w:rPr>
            </w:pPr>
          </w:p>
        </w:tc>
      </w:tr>
      <w:tr w:rsidR="00852E40" w:rsidTr="00391DDD">
        <w:tc>
          <w:tcPr>
            <w:tcW w:w="2689" w:type="dxa"/>
            <w:shd w:val="clear" w:color="auto" w:fill="F2F2F2" w:themeFill="background1" w:themeFillShade="F2"/>
          </w:tcPr>
          <w:p w:rsidR="00852E40" w:rsidRPr="000F4D96" w:rsidRDefault="00852E40" w:rsidP="00391DDD">
            <w:pPr>
              <w:spacing w:line="280" w:lineRule="atLeast"/>
              <w:rPr>
                <w:sz w:val="22"/>
                <w:szCs w:val="22"/>
              </w:rPr>
            </w:pPr>
            <w:r w:rsidRPr="000F4D96">
              <w:rPr>
                <w:sz w:val="22"/>
                <w:szCs w:val="22"/>
              </w:rPr>
              <w:t xml:space="preserve">Handtekening </w:t>
            </w:r>
          </w:p>
        </w:tc>
        <w:tc>
          <w:tcPr>
            <w:tcW w:w="6373" w:type="dxa"/>
          </w:tcPr>
          <w:p w:rsidR="00852E40" w:rsidRDefault="00852E40" w:rsidP="00391DDD">
            <w:pPr>
              <w:spacing w:line="280" w:lineRule="atLeast"/>
              <w:rPr>
                <w:rFonts w:ascii="Arial" w:hAnsi="Arial"/>
              </w:rPr>
            </w:pPr>
          </w:p>
        </w:tc>
      </w:tr>
      <w:tr w:rsidR="00852E40" w:rsidTr="00391DDD">
        <w:tc>
          <w:tcPr>
            <w:tcW w:w="2689" w:type="dxa"/>
            <w:shd w:val="clear" w:color="auto" w:fill="F2F2F2" w:themeFill="background1" w:themeFillShade="F2"/>
          </w:tcPr>
          <w:p w:rsidR="00852E40" w:rsidRPr="000F4D96" w:rsidRDefault="00852E40" w:rsidP="00391DDD">
            <w:pPr>
              <w:spacing w:line="280" w:lineRule="atLeast"/>
              <w:rPr>
                <w:sz w:val="22"/>
                <w:szCs w:val="22"/>
              </w:rPr>
            </w:pPr>
            <w:r w:rsidRPr="000F4D96">
              <w:rPr>
                <w:sz w:val="22"/>
                <w:szCs w:val="22"/>
              </w:rPr>
              <w:t xml:space="preserve">Naam ondertekenaar </w:t>
            </w:r>
          </w:p>
        </w:tc>
        <w:tc>
          <w:tcPr>
            <w:tcW w:w="6373" w:type="dxa"/>
          </w:tcPr>
          <w:p w:rsidR="00852E40" w:rsidRDefault="00852E40" w:rsidP="00391DDD">
            <w:pPr>
              <w:spacing w:line="280" w:lineRule="atLeast"/>
              <w:rPr>
                <w:rFonts w:ascii="Arial" w:hAnsi="Arial"/>
              </w:rPr>
            </w:pPr>
          </w:p>
        </w:tc>
      </w:tr>
    </w:tbl>
    <w:p w:rsidR="00852E40" w:rsidRDefault="00852E40" w:rsidP="00852E40">
      <w:pPr>
        <w:spacing w:line="280" w:lineRule="atLeast"/>
      </w:pPr>
    </w:p>
    <w:p w:rsidR="00742FCC" w:rsidRDefault="00742FCC">
      <w:bookmarkStart w:id="0" w:name="_GoBack"/>
      <w:bookmarkEnd w:id="0"/>
    </w:p>
    <w:sectPr w:rsidR="00742FCC" w:rsidSect="00F8148B">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E40" w:rsidRDefault="00852E40" w:rsidP="00852E40">
      <w:r>
        <w:separator/>
      </w:r>
    </w:p>
  </w:endnote>
  <w:endnote w:type="continuationSeparator" w:id="0">
    <w:p w:rsidR="00852E40" w:rsidRDefault="00852E40" w:rsidP="00852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4EE" w:rsidRDefault="00852E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1242941"/>
      <w:docPartObj>
        <w:docPartGallery w:val="Page Numbers (Bottom of Page)"/>
        <w:docPartUnique/>
      </w:docPartObj>
    </w:sdtPr>
    <w:sdtEndPr/>
    <w:sdtContent>
      <w:p w:rsidR="00AB2A1E" w:rsidRDefault="00852E40">
        <w:pPr>
          <w:pStyle w:val="Voettekst"/>
          <w:jc w:val="center"/>
        </w:pPr>
        <w:r>
          <w:fldChar w:fldCharType="begin"/>
        </w:r>
        <w:r>
          <w:instrText>PAGE   \* MERGEFORMAT</w:instrText>
        </w:r>
        <w:r>
          <w:fldChar w:fldCharType="separate"/>
        </w:r>
        <w:r>
          <w:rPr>
            <w:noProof/>
          </w:rPr>
          <w:t>2</w:t>
        </w:r>
        <w:r>
          <w:fldChar w:fldCharType="end"/>
        </w:r>
      </w:p>
    </w:sdtContent>
  </w:sdt>
  <w:p w:rsidR="00AB2A1E" w:rsidRPr="00184D1E" w:rsidRDefault="00852E40">
    <w:pPr>
      <w:pStyle w:val="Voettekst"/>
      <w:rPr>
        <w:color w:val="A6A6A6" w:themeColor="background1" w:themeShade="A6"/>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4EE" w:rsidRDefault="00852E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E40" w:rsidRDefault="00852E40" w:rsidP="00852E40">
      <w:r>
        <w:separator/>
      </w:r>
    </w:p>
  </w:footnote>
  <w:footnote w:type="continuationSeparator" w:id="0">
    <w:p w:rsidR="00852E40" w:rsidRDefault="00852E40" w:rsidP="00852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4EE" w:rsidRDefault="00852E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4EE" w:rsidRDefault="00852E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74EE" w:rsidRDefault="00852E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E40"/>
    <w:rsid w:val="00742FCC"/>
    <w:rsid w:val="00852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AE237EA4-759C-47C9-B4A1-6B90AE83C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2E40"/>
    <w:pPr>
      <w:spacing w:after="0" w:line="240" w:lineRule="auto"/>
    </w:pPr>
    <w:rPr>
      <w:rFonts w:ascii="Times New Roman" w:eastAsia="Times New Roman" w:hAnsi="Times New Roman"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852E4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52E40"/>
    <w:pPr>
      <w:tabs>
        <w:tab w:val="center" w:pos="4536"/>
        <w:tab w:val="right" w:pos="9072"/>
      </w:tabs>
    </w:pPr>
  </w:style>
  <w:style w:type="character" w:customStyle="1" w:styleId="KoptekstChar">
    <w:name w:val="Koptekst Char"/>
    <w:basedOn w:val="Standaardalinea-lettertype"/>
    <w:link w:val="Koptekst"/>
    <w:uiPriority w:val="99"/>
    <w:rsid w:val="00852E40"/>
    <w:rPr>
      <w:rFonts w:ascii="Times New Roman" w:eastAsia="Times New Roman" w:hAnsi="Times New Roman" w:cs="Times New Roman"/>
      <w:szCs w:val="20"/>
      <w:lang w:eastAsia="nl-NL"/>
    </w:rPr>
  </w:style>
  <w:style w:type="paragraph" w:styleId="Voettekst">
    <w:name w:val="footer"/>
    <w:basedOn w:val="Standaard"/>
    <w:link w:val="VoettekstChar"/>
    <w:uiPriority w:val="99"/>
    <w:unhideWhenUsed/>
    <w:rsid w:val="00852E40"/>
    <w:pPr>
      <w:tabs>
        <w:tab w:val="center" w:pos="4536"/>
        <w:tab w:val="right" w:pos="9072"/>
      </w:tabs>
    </w:pPr>
  </w:style>
  <w:style w:type="character" w:customStyle="1" w:styleId="VoettekstChar">
    <w:name w:val="Voettekst Char"/>
    <w:basedOn w:val="Standaardalinea-lettertype"/>
    <w:link w:val="Voettekst"/>
    <w:uiPriority w:val="99"/>
    <w:rsid w:val="00852E40"/>
    <w:rPr>
      <w:rFonts w:ascii="Times New Roman" w:eastAsia="Times New Roman" w:hAnsi="Times New Roman" w:cs="Times New Roman"/>
      <w:szCs w:val="20"/>
      <w:lang w:eastAsia="nl-NL"/>
    </w:rPr>
  </w:style>
  <w:style w:type="paragraph" w:customStyle="1" w:styleId="Default">
    <w:name w:val="Default"/>
    <w:rsid w:val="00852E40"/>
    <w:pPr>
      <w:autoSpaceDE w:val="0"/>
      <w:autoSpaceDN w:val="0"/>
      <w:adjustRightInd w:val="0"/>
      <w:spacing w:after="0" w:line="240" w:lineRule="auto"/>
    </w:pPr>
    <w:rPr>
      <w:rFonts w:ascii="Georgia" w:hAnsi="Georgia" w:cs="Georgia"/>
      <w:color w:val="000000"/>
      <w:sz w:val="24"/>
      <w:szCs w:val="24"/>
    </w:rPr>
  </w:style>
  <w:style w:type="paragraph" w:customStyle="1" w:styleId="p1">
    <w:name w:val="p1"/>
    <w:basedOn w:val="Standaard"/>
    <w:rsid w:val="00852E40"/>
    <w:rPr>
      <w:rFonts w:ascii="Calibri" w:eastAsiaTheme="minorHAnsi" w:hAnsi="Calibri" w:cs="Calibri"/>
      <w:szCs w:val="22"/>
    </w:rPr>
  </w:style>
  <w:style w:type="character" w:customStyle="1" w:styleId="s1">
    <w:name w:val="s1"/>
    <w:basedOn w:val="Standaardalinea-lettertype"/>
    <w:rsid w:val="00852E40"/>
  </w:style>
  <w:style w:type="character" w:customStyle="1" w:styleId="apple-converted-space">
    <w:name w:val="apple-converted-space"/>
    <w:basedOn w:val="Standaardalinea-lettertype"/>
    <w:rsid w:val="00852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682</Words>
  <Characters>3754</Characters>
  <Application>Microsoft Office Word</Application>
  <DocSecurity>0</DocSecurity>
  <Lines>31</Lines>
  <Paragraphs>8</Paragraphs>
  <ScaleCrop>false</ScaleCrop>
  <Company>Gemeente Den Haag</Company>
  <LinksUpToDate>false</LinksUpToDate>
  <CharactersWithSpaces>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Huisman</dc:creator>
  <cp:keywords/>
  <dc:description/>
  <cp:lastModifiedBy>Ron Huisman</cp:lastModifiedBy>
  <cp:revision>1</cp:revision>
  <dcterms:created xsi:type="dcterms:W3CDTF">2021-04-21T12:46:00Z</dcterms:created>
  <dcterms:modified xsi:type="dcterms:W3CDTF">2021-04-21T12:46:00Z</dcterms:modified>
</cp:coreProperties>
</file>