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C8223" w14:textId="77777777" w:rsidR="009C3A7C" w:rsidRPr="00AE03D9" w:rsidRDefault="009C3A7C" w:rsidP="009C3A7C">
      <w:pPr>
        <w:jc w:val="center"/>
        <w:rPr>
          <w:rFonts w:cs="Arial"/>
          <w:b/>
          <w:sz w:val="48"/>
        </w:rPr>
      </w:pPr>
    </w:p>
    <w:p w14:paraId="72F95865" w14:textId="77777777" w:rsidR="009C3A7C" w:rsidRDefault="009C3A7C" w:rsidP="009C3A7C">
      <w:pPr>
        <w:jc w:val="center"/>
        <w:rPr>
          <w:rFonts w:cs="Arial"/>
          <w:b/>
          <w:sz w:val="48"/>
        </w:rPr>
      </w:pPr>
    </w:p>
    <w:p w14:paraId="62C1192B" w14:textId="77777777" w:rsidR="009C753B" w:rsidRDefault="009C753B" w:rsidP="009C3A7C">
      <w:pPr>
        <w:jc w:val="center"/>
        <w:rPr>
          <w:rFonts w:cs="Arial"/>
          <w:b/>
          <w:sz w:val="48"/>
        </w:rPr>
      </w:pPr>
    </w:p>
    <w:p w14:paraId="24EF77D7" w14:textId="77777777" w:rsidR="009C753B" w:rsidRDefault="009C753B" w:rsidP="009C3A7C">
      <w:pPr>
        <w:jc w:val="center"/>
        <w:rPr>
          <w:rFonts w:cs="Arial"/>
          <w:b/>
          <w:sz w:val="48"/>
        </w:rPr>
      </w:pPr>
    </w:p>
    <w:p w14:paraId="11D53831" w14:textId="77777777" w:rsidR="009C753B" w:rsidRPr="00AE03D9" w:rsidRDefault="009C753B" w:rsidP="009C3A7C">
      <w:pPr>
        <w:jc w:val="center"/>
        <w:rPr>
          <w:rFonts w:cs="Arial"/>
          <w:b/>
          <w:sz w:val="48"/>
        </w:rPr>
      </w:pPr>
    </w:p>
    <w:p w14:paraId="3BD97569" w14:textId="77777777" w:rsidR="009C3A7C" w:rsidRPr="00AE03D9" w:rsidRDefault="009C3A7C" w:rsidP="009C3A7C">
      <w:pPr>
        <w:jc w:val="center"/>
        <w:rPr>
          <w:rFonts w:cs="Arial"/>
          <w:b/>
          <w:sz w:val="48"/>
        </w:rPr>
      </w:pPr>
    </w:p>
    <w:p w14:paraId="207A0D2C" w14:textId="77777777" w:rsidR="009C3A7C" w:rsidRPr="00AE03D9" w:rsidRDefault="009C3A7C" w:rsidP="009C3A7C">
      <w:pPr>
        <w:pBdr>
          <w:bottom w:val="single" w:sz="4" w:space="1" w:color="auto"/>
        </w:pBdr>
        <w:jc w:val="center"/>
        <w:rPr>
          <w:rFonts w:cs="Arial"/>
          <w:b/>
          <w:sz w:val="48"/>
        </w:rPr>
      </w:pPr>
    </w:p>
    <w:p w14:paraId="0558042A" w14:textId="77777777" w:rsidR="009C3A7C" w:rsidRPr="00AE03D9" w:rsidRDefault="009C3A7C" w:rsidP="009C3A7C">
      <w:pPr>
        <w:jc w:val="center"/>
        <w:rPr>
          <w:rFonts w:cs="Arial"/>
          <w:b/>
          <w:sz w:val="48"/>
        </w:rPr>
      </w:pPr>
    </w:p>
    <w:p w14:paraId="13CC2689" w14:textId="77777777" w:rsidR="00267124" w:rsidRDefault="009C3A7C" w:rsidP="009C3A7C">
      <w:pPr>
        <w:jc w:val="center"/>
        <w:rPr>
          <w:rFonts w:cs="Arial"/>
          <w:b/>
          <w:sz w:val="48"/>
        </w:rPr>
      </w:pPr>
      <w:r w:rsidRPr="00AE03D9">
        <w:rPr>
          <w:rFonts w:cs="Arial"/>
          <w:b/>
          <w:sz w:val="48"/>
        </w:rPr>
        <w:t xml:space="preserve">Marktconsultatie </w:t>
      </w:r>
    </w:p>
    <w:p w14:paraId="6C2B83F5" w14:textId="0A676A85" w:rsidR="009C3A7C" w:rsidRPr="00AE03D9" w:rsidRDefault="00F12E71" w:rsidP="009C3A7C">
      <w:pPr>
        <w:pBdr>
          <w:bottom w:val="single" w:sz="4" w:space="1" w:color="auto"/>
        </w:pBdr>
        <w:rPr>
          <w:rFonts w:cs="Arial"/>
          <w:b/>
          <w:sz w:val="48"/>
        </w:rPr>
      </w:pPr>
      <w:r>
        <w:rPr>
          <w:rFonts w:cs="Arial"/>
          <w:b/>
          <w:sz w:val="48"/>
        </w:rPr>
        <w:t>Software Klant Contact</w:t>
      </w:r>
      <w:r w:rsidR="00E32BF1">
        <w:rPr>
          <w:rFonts w:cs="Arial"/>
          <w:b/>
          <w:sz w:val="48"/>
        </w:rPr>
        <w:t xml:space="preserve"> </w:t>
      </w:r>
      <w:r>
        <w:rPr>
          <w:rFonts w:cs="Arial"/>
          <w:b/>
          <w:sz w:val="48"/>
        </w:rPr>
        <w:t>Center KCC</w:t>
      </w:r>
    </w:p>
    <w:p w14:paraId="5C724118" w14:textId="77777777" w:rsidR="009C3A7C" w:rsidRPr="00AE03D9" w:rsidRDefault="009C3A7C" w:rsidP="009C3A7C">
      <w:pPr>
        <w:rPr>
          <w:rFonts w:cs="Arial"/>
          <w:sz w:val="48"/>
        </w:rPr>
      </w:pPr>
    </w:p>
    <w:p w14:paraId="26380F8F" w14:textId="77777777" w:rsidR="009C3A7C" w:rsidRPr="00AE03D9" w:rsidRDefault="009C3A7C" w:rsidP="009C3A7C">
      <w:pPr>
        <w:rPr>
          <w:rFonts w:cs="Arial"/>
          <w:sz w:val="48"/>
        </w:rPr>
      </w:pPr>
    </w:p>
    <w:p w14:paraId="0359A88F" w14:textId="69AC63DB" w:rsidR="00DA13F3" w:rsidRPr="00DA13F3" w:rsidRDefault="00DA13F3" w:rsidP="00DA13F3">
      <w:pPr>
        <w:jc w:val="center"/>
        <w:rPr>
          <w:rFonts w:cs="Arial"/>
          <w:color w:val="FF0000"/>
          <w:sz w:val="48"/>
        </w:rPr>
      </w:pPr>
    </w:p>
    <w:p w14:paraId="22065727" w14:textId="77777777" w:rsidR="009C3A7C" w:rsidRPr="00AE03D9" w:rsidRDefault="009C3A7C" w:rsidP="009C3A7C">
      <w:pPr>
        <w:tabs>
          <w:tab w:val="left" w:pos="3450"/>
        </w:tabs>
        <w:jc w:val="right"/>
        <w:rPr>
          <w:rFonts w:cs="Arial"/>
          <w:sz w:val="48"/>
        </w:rPr>
      </w:pPr>
      <w:r w:rsidRPr="00AE03D9">
        <w:rPr>
          <w:rFonts w:cs="Arial"/>
          <w:sz w:val="48"/>
        </w:rPr>
        <w:tab/>
      </w:r>
    </w:p>
    <w:p w14:paraId="684A4164" w14:textId="77777777" w:rsidR="009C3A7C" w:rsidRPr="00AE03D9" w:rsidRDefault="009C3A7C" w:rsidP="009C3A7C">
      <w:pPr>
        <w:tabs>
          <w:tab w:val="left" w:pos="3450"/>
        </w:tabs>
        <w:jc w:val="right"/>
        <w:rPr>
          <w:rFonts w:cs="Arial"/>
          <w:sz w:val="48"/>
        </w:rPr>
      </w:pPr>
    </w:p>
    <w:p w14:paraId="03BB8B73" w14:textId="77777777" w:rsidR="009C3A7C" w:rsidRPr="00AE03D9" w:rsidRDefault="009C3A7C" w:rsidP="009C3A7C">
      <w:pPr>
        <w:tabs>
          <w:tab w:val="left" w:pos="3450"/>
        </w:tabs>
        <w:jc w:val="right"/>
        <w:rPr>
          <w:rFonts w:cs="Arial"/>
          <w:sz w:val="48"/>
        </w:rPr>
      </w:pPr>
    </w:p>
    <w:p w14:paraId="4CE16064" w14:textId="77777777" w:rsidR="009C3A7C" w:rsidRPr="00AE03D9" w:rsidRDefault="009C3A7C" w:rsidP="009C3A7C">
      <w:pPr>
        <w:tabs>
          <w:tab w:val="left" w:pos="3450"/>
        </w:tabs>
        <w:jc w:val="right"/>
        <w:rPr>
          <w:rFonts w:cs="Arial"/>
          <w:sz w:val="48"/>
        </w:rPr>
      </w:pPr>
    </w:p>
    <w:p w14:paraId="7D3BBD35" w14:textId="77777777" w:rsidR="009C3A7C" w:rsidRPr="00AE03D9" w:rsidRDefault="009C3A7C" w:rsidP="00F82362">
      <w:pPr>
        <w:tabs>
          <w:tab w:val="left" w:pos="3450"/>
        </w:tabs>
        <w:rPr>
          <w:rFonts w:cs="Arial"/>
          <w:sz w:val="48"/>
        </w:rPr>
      </w:pPr>
    </w:p>
    <w:p w14:paraId="77D69522" w14:textId="77777777" w:rsidR="009C3A7C" w:rsidRPr="00AE03D9" w:rsidRDefault="009C3A7C" w:rsidP="009C3A7C">
      <w:pPr>
        <w:tabs>
          <w:tab w:val="left" w:pos="3450"/>
        </w:tabs>
        <w:jc w:val="right"/>
        <w:rPr>
          <w:rFonts w:cs="Arial"/>
          <w:sz w:val="48"/>
        </w:rPr>
      </w:pPr>
    </w:p>
    <w:p w14:paraId="7E24355B" w14:textId="77777777" w:rsidR="009C3A7C" w:rsidRPr="00AE03D9" w:rsidRDefault="009C3A7C" w:rsidP="009C3A7C">
      <w:pPr>
        <w:tabs>
          <w:tab w:val="left" w:pos="3450"/>
        </w:tabs>
        <w:jc w:val="right"/>
        <w:rPr>
          <w:rFonts w:cs="Arial"/>
          <w:sz w:val="48"/>
        </w:rPr>
      </w:pPr>
    </w:p>
    <w:p w14:paraId="4E1FD593" w14:textId="77777777" w:rsidR="009C3A7C" w:rsidRPr="00AE03D9" w:rsidRDefault="009C3A7C" w:rsidP="009C3A7C">
      <w:pPr>
        <w:tabs>
          <w:tab w:val="left" w:pos="3450"/>
        </w:tabs>
        <w:jc w:val="right"/>
        <w:rPr>
          <w:rFonts w:cs="Arial"/>
          <w:sz w:val="48"/>
        </w:rPr>
      </w:pPr>
    </w:p>
    <w:p w14:paraId="3651496F" w14:textId="1743BDE6" w:rsidR="009C3A7C" w:rsidRDefault="009C3A7C" w:rsidP="009C3A7C">
      <w:pPr>
        <w:tabs>
          <w:tab w:val="left" w:pos="3450"/>
        </w:tabs>
        <w:jc w:val="right"/>
        <w:rPr>
          <w:rFonts w:cs="Arial"/>
          <w:sz w:val="48"/>
        </w:rPr>
      </w:pPr>
    </w:p>
    <w:p w14:paraId="1CD8E87D" w14:textId="485BC546" w:rsidR="006C53E1" w:rsidRDefault="006C53E1" w:rsidP="009C3A7C">
      <w:pPr>
        <w:tabs>
          <w:tab w:val="left" w:pos="3450"/>
        </w:tabs>
        <w:jc w:val="right"/>
        <w:rPr>
          <w:rFonts w:cs="Arial"/>
          <w:sz w:val="48"/>
        </w:rPr>
      </w:pPr>
    </w:p>
    <w:p w14:paraId="03ABDB4F" w14:textId="77777777" w:rsidR="006C53E1" w:rsidRPr="00AE03D9" w:rsidRDefault="006C53E1" w:rsidP="009C3A7C">
      <w:pPr>
        <w:tabs>
          <w:tab w:val="left" w:pos="3450"/>
        </w:tabs>
        <w:jc w:val="right"/>
        <w:rPr>
          <w:rFonts w:cs="Arial"/>
          <w:sz w:val="48"/>
        </w:rPr>
      </w:pPr>
    </w:p>
    <w:p w14:paraId="677B09C7" w14:textId="157FBB9D" w:rsidR="009C3A7C" w:rsidRPr="00AE03D9" w:rsidRDefault="009C3A7C" w:rsidP="009C3A7C">
      <w:pPr>
        <w:tabs>
          <w:tab w:val="left" w:pos="3450"/>
        </w:tabs>
        <w:jc w:val="right"/>
        <w:rPr>
          <w:rFonts w:cs="Arial"/>
          <w:sz w:val="18"/>
        </w:rPr>
      </w:pPr>
      <w:r w:rsidRPr="00AE03D9">
        <w:rPr>
          <w:rFonts w:cs="Arial"/>
          <w:sz w:val="18"/>
        </w:rPr>
        <w:br/>
        <w:t>Gemeente Venlo</w:t>
      </w:r>
    </w:p>
    <w:p w14:paraId="76330B0E" w14:textId="594F1C70" w:rsidR="005355AF" w:rsidRPr="009C753B" w:rsidRDefault="00032034" w:rsidP="009C753B">
      <w:pPr>
        <w:tabs>
          <w:tab w:val="left" w:pos="3450"/>
        </w:tabs>
        <w:jc w:val="right"/>
        <w:rPr>
          <w:rFonts w:cs="Arial"/>
          <w:sz w:val="18"/>
        </w:rPr>
      </w:pPr>
      <w:r>
        <w:rPr>
          <w:rFonts w:cs="Arial"/>
          <w:sz w:val="18"/>
        </w:rPr>
        <w:t>21</w:t>
      </w:r>
      <w:r w:rsidR="009B17CB">
        <w:rPr>
          <w:rFonts w:cs="Arial"/>
          <w:sz w:val="18"/>
        </w:rPr>
        <w:t>-0</w:t>
      </w:r>
      <w:r w:rsidR="00EB1F49">
        <w:rPr>
          <w:rFonts w:cs="Arial"/>
          <w:sz w:val="18"/>
        </w:rPr>
        <w:t>4</w:t>
      </w:r>
      <w:r w:rsidR="009B17CB">
        <w:rPr>
          <w:rFonts w:cs="Arial"/>
          <w:sz w:val="18"/>
        </w:rPr>
        <w:t>-2020</w:t>
      </w:r>
    </w:p>
    <w:p w14:paraId="1F3C0A47" w14:textId="77777777" w:rsidR="00F82362" w:rsidRDefault="00F82362" w:rsidP="005355AF">
      <w:pPr>
        <w:tabs>
          <w:tab w:val="left" w:pos="3450"/>
        </w:tabs>
        <w:rPr>
          <w:rFonts w:cs="Arial"/>
          <w:b/>
          <w:szCs w:val="22"/>
        </w:rPr>
      </w:pPr>
    </w:p>
    <w:p w14:paraId="5D6318BD" w14:textId="77777777" w:rsidR="00F82362" w:rsidRDefault="00F82362" w:rsidP="005355AF">
      <w:pPr>
        <w:tabs>
          <w:tab w:val="left" w:pos="3450"/>
        </w:tabs>
        <w:rPr>
          <w:rFonts w:cs="Arial"/>
          <w:b/>
          <w:szCs w:val="22"/>
        </w:rPr>
      </w:pPr>
    </w:p>
    <w:p w14:paraId="3DB8E76C" w14:textId="6F2B462D" w:rsidR="005355AF" w:rsidRPr="00032034" w:rsidRDefault="005355AF" w:rsidP="005355AF">
      <w:pPr>
        <w:tabs>
          <w:tab w:val="left" w:pos="3450"/>
        </w:tabs>
        <w:rPr>
          <w:rFonts w:cs="Arial"/>
          <w:bCs/>
          <w:szCs w:val="22"/>
        </w:rPr>
      </w:pPr>
      <w:r w:rsidRPr="00032034">
        <w:rPr>
          <w:rFonts w:cs="Arial"/>
          <w:b/>
          <w:szCs w:val="22"/>
        </w:rPr>
        <w:t>Inhoudsopgave</w:t>
      </w:r>
    </w:p>
    <w:p w14:paraId="6A300CDA" w14:textId="55290660" w:rsidR="00A65DCB" w:rsidRPr="00032034" w:rsidRDefault="00A65DCB" w:rsidP="00A65DCB">
      <w:pPr>
        <w:pStyle w:val="Lijstalinea"/>
        <w:numPr>
          <w:ilvl w:val="0"/>
          <w:numId w:val="13"/>
        </w:numPr>
        <w:tabs>
          <w:tab w:val="left" w:pos="3450"/>
        </w:tabs>
        <w:rPr>
          <w:rFonts w:cs="Arial"/>
          <w:bCs/>
          <w:szCs w:val="22"/>
        </w:rPr>
      </w:pPr>
      <w:r w:rsidRPr="00032034">
        <w:rPr>
          <w:rFonts w:cs="Arial"/>
          <w:bCs/>
          <w:szCs w:val="22"/>
        </w:rPr>
        <w:t>Aanleiding Marktconsultatie</w:t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  <w:t>p</w:t>
      </w:r>
      <w:r w:rsidR="00032034">
        <w:rPr>
          <w:rFonts w:cs="Arial"/>
          <w:bCs/>
          <w:szCs w:val="22"/>
        </w:rPr>
        <w:t>ag</w:t>
      </w:r>
      <w:r w:rsidRPr="00032034">
        <w:rPr>
          <w:rFonts w:cs="Arial"/>
          <w:bCs/>
          <w:szCs w:val="22"/>
        </w:rPr>
        <w:t>.</w:t>
      </w:r>
      <w:r w:rsidR="00032034">
        <w:rPr>
          <w:rFonts w:cs="Arial"/>
          <w:bCs/>
          <w:szCs w:val="22"/>
        </w:rPr>
        <w:t xml:space="preserve"> </w:t>
      </w:r>
      <w:r w:rsidRPr="00032034">
        <w:rPr>
          <w:rFonts w:cs="Arial"/>
          <w:bCs/>
          <w:szCs w:val="22"/>
        </w:rPr>
        <w:t>3</w:t>
      </w:r>
    </w:p>
    <w:p w14:paraId="034EC576" w14:textId="29462696" w:rsidR="00A65DCB" w:rsidRPr="00032034" w:rsidRDefault="00A65DCB" w:rsidP="00A65DCB">
      <w:pPr>
        <w:pStyle w:val="Lijstalinea"/>
        <w:numPr>
          <w:ilvl w:val="0"/>
          <w:numId w:val="13"/>
        </w:numPr>
        <w:tabs>
          <w:tab w:val="left" w:pos="3450"/>
        </w:tabs>
        <w:rPr>
          <w:rFonts w:cs="Arial"/>
          <w:bCs/>
          <w:szCs w:val="22"/>
        </w:rPr>
      </w:pPr>
      <w:r w:rsidRPr="00032034">
        <w:rPr>
          <w:rFonts w:cs="Arial"/>
          <w:bCs/>
          <w:szCs w:val="22"/>
        </w:rPr>
        <w:t>Doelen van deze marktconsultatie</w:t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  <w:t>p</w:t>
      </w:r>
      <w:r w:rsidR="00032034">
        <w:rPr>
          <w:rFonts w:cs="Arial"/>
          <w:bCs/>
          <w:szCs w:val="22"/>
        </w:rPr>
        <w:t>ag</w:t>
      </w:r>
      <w:r w:rsidRPr="00032034">
        <w:rPr>
          <w:rFonts w:cs="Arial"/>
          <w:bCs/>
          <w:szCs w:val="22"/>
        </w:rPr>
        <w:t>.</w:t>
      </w:r>
      <w:r w:rsidR="00032034">
        <w:rPr>
          <w:rFonts w:cs="Arial"/>
          <w:bCs/>
          <w:szCs w:val="22"/>
        </w:rPr>
        <w:t xml:space="preserve"> </w:t>
      </w:r>
      <w:r w:rsidRPr="00032034">
        <w:rPr>
          <w:rFonts w:cs="Arial"/>
          <w:bCs/>
          <w:szCs w:val="22"/>
        </w:rPr>
        <w:t>4</w:t>
      </w:r>
    </w:p>
    <w:p w14:paraId="2EE69890" w14:textId="500DD9E5" w:rsidR="00A65DCB" w:rsidRPr="00032034" w:rsidRDefault="00A65DCB" w:rsidP="00A65DCB">
      <w:pPr>
        <w:pStyle w:val="Lijstalinea"/>
        <w:numPr>
          <w:ilvl w:val="0"/>
          <w:numId w:val="13"/>
        </w:numPr>
        <w:tabs>
          <w:tab w:val="left" w:pos="3450"/>
        </w:tabs>
        <w:rPr>
          <w:rFonts w:cs="Arial"/>
          <w:bCs/>
          <w:szCs w:val="22"/>
        </w:rPr>
      </w:pPr>
      <w:r w:rsidRPr="00032034">
        <w:rPr>
          <w:rFonts w:cs="Arial"/>
          <w:bCs/>
          <w:szCs w:val="22"/>
        </w:rPr>
        <w:t>Gewenste situatie</w:t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  <w:t>p</w:t>
      </w:r>
      <w:r w:rsidR="00032034">
        <w:rPr>
          <w:rFonts w:cs="Arial"/>
          <w:bCs/>
          <w:szCs w:val="22"/>
        </w:rPr>
        <w:t>ag</w:t>
      </w:r>
      <w:r w:rsidRPr="00032034">
        <w:rPr>
          <w:rFonts w:cs="Arial"/>
          <w:bCs/>
          <w:szCs w:val="22"/>
        </w:rPr>
        <w:t>.</w:t>
      </w:r>
      <w:r w:rsidR="00032034">
        <w:rPr>
          <w:rFonts w:cs="Arial"/>
          <w:bCs/>
          <w:szCs w:val="22"/>
        </w:rPr>
        <w:t xml:space="preserve"> 4</w:t>
      </w:r>
    </w:p>
    <w:p w14:paraId="43AD6D71" w14:textId="5CF44EEF" w:rsidR="00A65DCB" w:rsidRPr="00032034" w:rsidRDefault="00A65DCB" w:rsidP="00A65DCB">
      <w:pPr>
        <w:pStyle w:val="Lijstalinea"/>
        <w:numPr>
          <w:ilvl w:val="0"/>
          <w:numId w:val="13"/>
        </w:numPr>
        <w:tabs>
          <w:tab w:val="left" w:pos="3450"/>
        </w:tabs>
        <w:rPr>
          <w:rFonts w:cs="Arial"/>
          <w:bCs/>
          <w:szCs w:val="22"/>
        </w:rPr>
      </w:pPr>
      <w:r w:rsidRPr="00032034">
        <w:rPr>
          <w:rFonts w:cs="Arial"/>
          <w:bCs/>
          <w:szCs w:val="22"/>
        </w:rPr>
        <w:t>Keuzes voor soort marktconsultatie</w:t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  <w:t>p</w:t>
      </w:r>
      <w:r w:rsidR="00032034">
        <w:rPr>
          <w:rFonts w:cs="Arial"/>
          <w:bCs/>
          <w:szCs w:val="22"/>
        </w:rPr>
        <w:t>ag</w:t>
      </w:r>
      <w:r w:rsidRPr="00032034">
        <w:rPr>
          <w:rFonts w:cs="Arial"/>
          <w:bCs/>
          <w:szCs w:val="22"/>
        </w:rPr>
        <w:t>.</w:t>
      </w:r>
      <w:r w:rsidR="00032034">
        <w:rPr>
          <w:rFonts w:cs="Arial"/>
          <w:bCs/>
          <w:szCs w:val="22"/>
        </w:rPr>
        <w:t xml:space="preserve"> 4</w:t>
      </w:r>
    </w:p>
    <w:p w14:paraId="42A793D2" w14:textId="40CDCC1D" w:rsidR="00A65DCB" w:rsidRPr="00032034" w:rsidRDefault="00A65DCB" w:rsidP="00A65DCB">
      <w:pPr>
        <w:pStyle w:val="Lijstalinea"/>
        <w:numPr>
          <w:ilvl w:val="0"/>
          <w:numId w:val="13"/>
        </w:numPr>
        <w:tabs>
          <w:tab w:val="left" w:pos="3450"/>
        </w:tabs>
        <w:rPr>
          <w:rFonts w:cs="Arial"/>
          <w:bCs/>
          <w:szCs w:val="22"/>
        </w:rPr>
      </w:pPr>
      <w:r w:rsidRPr="00032034">
        <w:rPr>
          <w:rFonts w:cs="Arial"/>
          <w:bCs/>
          <w:szCs w:val="22"/>
        </w:rPr>
        <w:t>Planning marktconsultatie</w:t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  <w:t>p</w:t>
      </w:r>
      <w:r w:rsidR="00032034">
        <w:rPr>
          <w:rFonts w:cs="Arial"/>
          <w:bCs/>
          <w:szCs w:val="22"/>
        </w:rPr>
        <w:t>ag</w:t>
      </w:r>
      <w:r w:rsidRPr="00032034">
        <w:rPr>
          <w:rFonts w:cs="Arial"/>
          <w:bCs/>
          <w:szCs w:val="22"/>
        </w:rPr>
        <w:t>.</w:t>
      </w:r>
      <w:r w:rsidR="00032034">
        <w:rPr>
          <w:rFonts w:cs="Arial"/>
          <w:bCs/>
          <w:szCs w:val="22"/>
        </w:rPr>
        <w:t xml:space="preserve"> 4</w:t>
      </w:r>
    </w:p>
    <w:p w14:paraId="0326E726" w14:textId="1C8697F6" w:rsidR="00A65DCB" w:rsidRPr="00032034" w:rsidRDefault="00A65DCB" w:rsidP="00A65DCB">
      <w:pPr>
        <w:pStyle w:val="Lijstalinea"/>
        <w:numPr>
          <w:ilvl w:val="0"/>
          <w:numId w:val="13"/>
        </w:numPr>
        <w:tabs>
          <w:tab w:val="left" w:pos="3450"/>
        </w:tabs>
        <w:rPr>
          <w:rFonts w:cs="Arial"/>
          <w:bCs/>
          <w:szCs w:val="22"/>
        </w:rPr>
      </w:pPr>
      <w:r w:rsidRPr="00032034">
        <w:rPr>
          <w:rFonts w:cs="Arial"/>
          <w:bCs/>
          <w:szCs w:val="22"/>
        </w:rPr>
        <w:t>Overige randvoorwaarden</w:t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</w:r>
      <w:r w:rsidRPr="00032034">
        <w:rPr>
          <w:rFonts w:cs="Arial"/>
          <w:bCs/>
          <w:szCs w:val="22"/>
        </w:rPr>
        <w:tab/>
        <w:t>p</w:t>
      </w:r>
      <w:r w:rsidR="00032034">
        <w:rPr>
          <w:rFonts w:cs="Arial"/>
          <w:bCs/>
          <w:szCs w:val="22"/>
        </w:rPr>
        <w:t>ag</w:t>
      </w:r>
      <w:r w:rsidRPr="00032034">
        <w:rPr>
          <w:rFonts w:cs="Arial"/>
          <w:bCs/>
          <w:szCs w:val="22"/>
        </w:rPr>
        <w:t>.</w:t>
      </w:r>
      <w:r w:rsidR="00032034">
        <w:rPr>
          <w:rFonts w:cs="Arial"/>
          <w:bCs/>
          <w:szCs w:val="22"/>
        </w:rPr>
        <w:t xml:space="preserve"> 5</w:t>
      </w:r>
    </w:p>
    <w:p w14:paraId="415C992A" w14:textId="53E3F4F0" w:rsidR="00A65DCB" w:rsidRPr="00032034" w:rsidRDefault="004D54E4" w:rsidP="00A65DCB">
      <w:pPr>
        <w:pStyle w:val="Lijstalinea"/>
        <w:numPr>
          <w:ilvl w:val="0"/>
          <w:numId w:val="13"/>
        </w:numPr>
        <w:tabs>
          <w:tab w:val="left" w:pos="3450"/>
        </w:tabs>
        <w:rPr>
          <w:rFonts w:cs="Arial"/>
          <w:bCs/>
          <w:szCs w:val="22"/>
        </w:rPr>
      </w:pPr>
      <w:r w:rsidRPr="00032034">
        <w:rPr>
          <w:rFonts w:cs="Arial"/>
          <w:bCs/>
          <w:szCs w:val="22"/>
        </w:rPr>
        <w:t xml:space="preserve">Bijlage 1; </w:t>
      </w:r>
      <w:r w:rsidR="00A65DCB" w:rsidRPr="00032034">
        <w:rPr>
          <w:rFonts w:cs="Arial"/>
          <w:bCs/>
          <w:szCs w:val="22"/>
        </w:rPr>
        <w:t>Vragenlijst</w:t>
      </w:r>
      <w:r w:rsidR="00A65DCB" w:rsidRPr="00032034">
        <w:rPr>
          <w:rFonts w:cs="Arial"/>
          <w:bCs/>
          <w:szCs w:val="22"/>
        </w:rPr>
        <w:tab/>
      </w:r>
      <w:r w:rsidR="00A65DCB" w:rsidRPr="00032034">
        <w:rPr>
          <w:rFonts w:cs="Arial"/>
          <w:bCs/>
          <w:szCs w:val="22"/>
        </w:rPr>
        <w:tab/>
      </w:r>
      <w:r w:rsidR="00A65DCB" w:rsidRPr="00032034">
        <w:rPr>
          <w:rFonts w:cs="Arial"/>
          <w:bCs/>
          <w:szCs w:val="22"/>
        </w:rPr>
        <w:tab/>
      </w:r>
      <w:r w:rsidR="00A65DCB" w:rsidRPr="00032034">
        <w:rPr>
          <w:rFonts w:cs="Arial"/>
          <w:bCs/>
          <w:szCs w:val="22"/>
        </w:rPr>
        <w:tab/>
      </w:r>
      <w:r w:rsidR="00A65DCB" w:rsidRPr="00032034">
        <w:rPr>
          <w:rFonts w:cs="Arial"/>
          <w:bCs/>
          <w:szCs w:val="22"/>
        </w:rPr>
        <w:tab/>
      </w:r>
      <w:r w:rsidR="00A65DCB" w:rsidRPr="00032034">
        <w:rPr>
          <w:rFonts w:cs="Arial"/>
          <w:bCs/>
          <w:szCs w:val="22"/>
        </w:rPr>
        <w:tab/>
      </w:r>
      <w:r w:rsidR="00A65DCB" w:rsidRPr="00032034">
        <w:rPr>
          <w:rFonts w:cs="Arial"/>
          <w:bCs/>
          <w:szCs w:val="22"/>
        </w:rPr>
        <w:tab/>
      </w:r>
      <w:r w:rsidR="00A65DCB" w:rsidRPr="00032034">
        <w:rPr>
          <w:rFonts w:cs="Arial"/>
          <w:bCs/>
          <w:szCs w:val="22"/>
        </w:rPr>
        <w:tab/>
      </w:r>
      <w:r w:rsidR="00A65DCB" w:rsidRPr="00032034">
        <w:rPr>
          <w:rFonts w:cs="Arial"/>
          <w:bCs/>
          <w:szCs w:val="22"/>
        </w:rPr>
        <w:tab/>
      </w:r>
      <w:r w:rsidR="00A65DCB" w:rsidRPr="00032034">
        <w:rPr>
          <w:rFonts w:cs="Arial"/>
          <w:bCs/>
          <w:szCs w:val="22"/>
        </w:rPr>
        <w:tab/>
      </w:r>
      <w:r w:rsidR="00A65DCB" w:rsidRPr="00032034">
        <w:rPr>
          <w:rFonts w:cs="Arial"/>
          <w:bCs/>
          <w:szCs w:val="22"/>
        </w:rPr>
        <w:tab/>
        <w:t>p</w:t>
      </w:r>
      <w:r w:rsidR="00032034">
        <w:rPr>
          <w:rFonts w:cs="Arial"/>
          <w:bCs/>
          <w:szCs w:val="22"/>
        </w:rPr>
        <w:t>ag</w:t>
      </w:r>
      <w:r w:rsidR="00A65DCB" w:rsidRPr="00032034">
        <w:rPr>
          <w:rFonts w:cs="Arial"/>
          <w:bCs/>
          <w:szCs w:val="22"/>
        </w:rPr>
        <w:t>.</w:t>
      </w:r>
      <w:r w:rsidR="00032034">
        <w:rPr>
          <w:rFonts w:cs="Arial"/>
          <w:bCs/>
          <w:szCs w:val="22"/>
        </w:rPr>
        <w:t xml:space="preserve"> 6</w:t>
      </w:r>
      <w:r w:rsidR="00A65DCB" w:rsidRPr="00032034">
        <w:rPr>
          <w:rFonts w:cs="Arial"/>
          <w:bCs/>
          <w:szCs w:val="22"/>
        </w:rPr>
        <w:tab/>
      </w:r>
    </w:p>
    <w:p w14:paraId="7992EF20" w14:textId="77777777" w:rsidR="005355AF" w:rsidRPr="00AE03D9" w:rsidRDefault="005355AF" w:rsidP="005355AF">
      <w:pPr>
        <w:tabs>
          <w:tab w:val="left" w:pos="3450"/>
        </w:tabs>
        <w:jc w:val="right"/>
        <w:rPr>
          <w:rFonts w:cs="Arial"/>
          <w:szCs w:val="22"/>
        </w:rPr>
      </w:pPr>
    </w:p>
    <w:p w14:paraId="14EC971D" w14:textId="77777777" w:rsidR="005355AF" w:rsidRPr="00AE03D9" w:rsidRDefault="005355AF" w:rsidP="005355AF">
      <w:pPr>
        <w:tabs>
          <w:tab w:val="left" w:pos="3450"/>
        </w:tabs>
        <w:jc w:val="right"/>
        <w:rPr>
          <w:rFonts w:cs="Arial"/>
          <w:szCs w:val="22"/>
        </w:rPr>
      </w:pPr>
    </w:p>
    <w:p w14:paraId="536DEA02" w14:textId="77777777" w:rsidR="005355AF" w:rsidRPr="00AE03D9" w:rsidRDefault="005355AF" w:rsidP="005355AF">
      <w:pPr>
        <w:tabs>
          <w:tab w:val="left" w:pos="3450"/>
        </w:tabs>
        <w:jc w:val="right"/>
        <w:rPr>
          <w:rFonts w:cs="Arial"/>
          <w:szCs w:val="22"/>
        </w:rPr>
      </w:pPr>
    </w:p>
    <w:p w14:paraId="679DB6DF" w14:textId="77777777" w:rsidR="005355AF" w:rsidRPr="00AE03D9" w:rsidRDefault="005355AF">
      <w:pPr>
        <w:spacing w:after="160" w:line="259" w:lineRule="auto"/>
        <w:rPr>
          <w:rFonts w:cs="Arial"/>
        </w:rPr>
      </w:pPr>
      <w:r w:rsidRPr="00AE03D9">
        <w:rPr>
          <w:rFonts w:cs="Arial"/>
        </w:rPr>
        <w:br w:type="page"/>
      </w:r>
    </w:p>
    <w:p w14:paraId="287D7EF3" w14:textId="06A47E9E" w:rsidR="00684777" w:rsidRPr="00AE03D9" w:rsidRDefault="002E1C98" w:rsidP="003C7BBC">
      <w:pPr>
        <w:pStyle w:val="Kop1"/>
        <w:tabs>
          <w:tab w:val="left" w:pos="3750"/>
        </w:tabs>
        <w:rPr>
          <w:rFonts w:ascii="Arial" w:hAnsi="Arial"/>
          <w:sz w:val="22"/>
          <w:szCs w:val="22"/>
        </w:rPr>
      </w:pPr>
      <w:bookmarkStart w:id="0" w:name="_Toc46417056"/>
      <w:r w:rsidRPr="00AE03D9">
        <w:rPr>
          <w:rFonts w:ascii="Arial" w:hAnsi="Arial"/>
          <w:sz w:val="22"/>
          <w:szCs w:val="22"/>
        </w:rPr>
        <w:lastRenderedPageBreak/>
        <w:t xml:space="preserve">1. </w:t>
      </w:r>
      <w:r w:rsidR="005355AF" w:rsidRPr="00AE03D9">
        <w:rPr>
          <w:rFonts w:ascii="Arial" w:hAnsi="Arial"/>
          <w:sz w:val="22"/>
          <w:szCs w:val="22"/>
        </w:rPr>
        <w:t>Aanleiding marktconsultatie</w:t>
      </w:r>
      <w:bookmarkEnd w:id="0"/>
      <w:r w:rsidR="003C7BBC">
        <w:rPr>
          <w:rFonts w:ascii="Arial" w:hAnsi="Arial"/>
          <w:sz w:val="22"/>
          <w:szCs w:val="22"/>
        </w:rPr>
        <w:tab/>
      </w:r>
    </w:p>
    <w:p w14:paraId="6B0BFC7D" w14:textId="77777777" w:rsidR="00F12E71" w:rsidRDefault="00F12E71" w:rsidP="003C7BBC">
      <w:pPr>
        <w:rPr>
          <w:rFonts w:cs="Arial"/>
          <w:szCs w:val="22"/>
        </w:rPr>
      </w:pPr>
    </w:p>
    <w:p w14:paraId="2D0C99BB" w14:textId="6D49CFB5" w:rsidR="00F12E71" w:rsidRDefault="00F12E71" w:rsidP="00F12E71">
      <w:pPr>
        <w:rPr>
          <w:rFonts w:cs="Arial"/>
          <w:szCs w:val="22"/>
        </w:rPr>
      </w:pPr>
      <w:r>
        <w:rPr>
          <w:rFonts w:cs="Arial"/>
          <w:szCs w:val="22"/>
        </w:rPr>
        <w:t xml:space="preserve">Binnen de Gemeente Venlo is het programma </w:t>
      </w:r>
      <w:r w:rsidRPr="00F12E71">
        <w:rPr>
          <w:rFonts w:cs="Arial"/>
          <w:szCs w:val="22"/>
        </w:rPr>
        <w:t xml:space="preserve">Business Communicatie (BC) </w:t>
      </w:r>
      <w:r>
        <w:rPr>
          <w:rFonts w:cs="Arial"/>
          <w:szCs w:val="22"/>
        </w:rPr>
        <w:t xml:space="preserve">ingericht. Hierin </w:t>
      </w:r>
      <w:r w:rsidRPr="00F12E71">
        <w:rPr>
          <w:rFonts w:cs="Arial"/>
          <w:szCs w:val="22"/>
        </w:rPr>
        <w:t xml:space="preserve">zijn alle zaken </w:t>
      </w:r>
      <w:r>
        <w:rPr>
          <w:rFonts w:cs="Arial"/>
          <w:szCs w:val="22"/>
        </w:rPr>
        <w:t xml:space="preserve">samengevoegd </w:t>
      </w:r>
      <w:r w:rsidRPr="00F12E71">
        <w:rPr>
          <w:rFonts w:cs="Arial"/>
          <w:szCs w:val="22"/>
        </w:rPr>
        <w:t xml:space="preserve">die vanuit Informatie Management (IM) -oogpunt te maken hebben met interne en externe bereikbaarheid en communicatie. Met name vaste en mobiele bereikbaarheid en bereikbaarheid/inrichting van het </w:t>
      </w:r>
      <w:r w:rsidR="00032034" w:rsidRPr="00032034">
        <w:rPr>
          <w:rFonts w:cs="Arial"/>
          <w:szCs w:val="22"/>
        </w:rPr>
        <w:t xml:space="preserve">Klanten Contact Centrum </w:t>
      </w:r>
      <w:r w:rsidR="00032034">
        <w:rPr>
          <w:rFonts w:cs="Arial"/>
          <w:szCs w:val="22"/>
        </w:rPr>
        <w:t>(</w:t>
      </w:r>
      <w:r w:rsidRPr="00F12E71">
        <w:rPr>
          <w:rFonts w:cs="Arial"/>
          <w:szCs w:val="22"/>
        </w:rPr>
        <w:t>KCC</w:t>
      </w:r>
      <w:r w:rsidR="00032034">
        <w:rPr>
          <w:rFonts w:cs="Arial"/>
          <w:szCs w:val="22"/>
        </w:rPr>
        <w:t>)</w:t>
      </w:r>
      <w:r w:rsidRPr="00F12E71">
        <w:rPr>
          <w:rFonts w:cs="Arial"/>
          <w:szCs w:val="22"/>
        </w:rPr>
        <w:t xml:space="preserve">. </w:t>
      </w:r>
    </w:p>
    <w:p w14:paraId="18C23B0E" w14:textId="7C0B9DF0" w:rsidR="00185339" w:rsidRDefault="00185339" w:rsidP="001853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DD109DC" w14:textId="77777777" w:rsidR="00185339" w:rsidRDefault="00185339" w:rsidP="001853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 Narrow" w:hAnsi="Arial Narrow" w:cs="Segoe UI"/>
          <w:b/>
          <w:bCs/>
        </w:rPr>
        <w:t>Samenhang</w:t>
      </w:r>
      <w:r>
        <w:rPr>
          <w:rStyle w:val="eop"/>
          <w:rFonts w:ascii="Arial Narrow" w:hAnsi="Arial Narrow" w:cs="Segoe UI"/>
          <w:b/>
          <w:bCs/>
        </w:rPr>
        <w:t> </w:t>
      </w:r>
    </w:p>
    <w:p w14:paraId="04B1BD2A" w14:textId="4A79BBFF" w:rsidR="00185339" w:rsidRDefault="00185339" w:rsidP="001853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DF6CD68" wp14:editId="65362A72">
            <wp:extent cx="5759450" cy="41751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7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Arial Narrow" w:hAnsi="Arial Narrow" w:cs="Segoe UI"/>
          <w:b/>
          <w:bCs/>
        </w:rPr>
        <w:t> </w:t>
      </w:r>
      <w:r>
        <w:rPr>
          <w:rStyle w:val="eop"/>
          <w:rFonts w:ascii="Arial Narrow" w:hAnsi="Arial Narrow" w:cs="Segoe UI"/>
          <w:b/>
          <w:bCs/>
        </w:rPr>
        <w:t> </w:t>
      </w:r>
      <w:r>
        <w:rPr>
          <w:rStyle w:val="eop"/>
          <w:rFonts w:ascii="Arial" w:hAnsi="Arial" w:cs="Arial"/>
          <w:sz w:val="22"/>
          <w:szCs w:val="22"/>
        </w:rPr>
        <w:t>  </w:t>
      </w:r>
    </w:p>
    <w:p w14:paraId="277D2F82" w14:textId="730B2BE0" w:rsidR="00185339" w:rsidRDefault="00185339" w:rsidP="001853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Bij de start van dit traject is de Gemeente Venlo nog onvoldoende in controle voor wat betreft onze telefonische bereikbaarheid, apparatuur en bijbehorende kosten.</w:t>
      </w:r>
      <w:r>
        <w:rPr>
          <w:rStyle w:val="scxw148299434"/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Style w:val="normaltextrun"/>
          <w:rFonts w:ascii="Arial" w:hAnsi="Arial" w:cs="Arial"/>
          <w:sz w:val="22"/>
          <w:szCs w:val="22"/>
        </w:rPr>
        <w:t>Naast beheersbaarheid op de huidige situatie, willen we ook gefaseerd toewerken naar een toekomstbestendige bereikbaarheid van onze organisatie.</w:t>
      </w:r>
      <w:r>
        <w:rPr>
          <w:rStyle w:val="scxw148299434"/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Style w:val="normaltextrun"/>
          <w:rFonts w:ascii="Arial" w:hAnsi="Arial" w:cs="Arial"/>
          <w:sz w:val="22"/>
          <w:szCs w:val="22"/>
        </w:rPr>
        <w:t>Dit ter ondersteuning aan onze dienstverlenings-, </w:t>
      </w:r>
      <w:proofErr w:type="spellStart"/>
      <w:r>
        <w:rPr>
          <w:rStyle w:val="spellingerror"/>
          <w:rFonts w:ascii="Arial" w:hAnsi="Arial" w:cs="Arial"/>
          <w:sz w:val="22"/>
          <w:szCs w:val="22"/>
        </w:rPr>
        <w:t>bedrijfsvoerings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> en i-visie.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8945B08" w14:textId="77777777" w:rsidR="00185339" w:rsidRDefault="00185339" w:rsidP="001853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68508A7" w14:textId="77777777" w:rsidR="00185339" w:rsidRDefault="00185339" w:rsidP="001853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BC is opgedeeld in drie deelprojecten: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7759C12" w14:textId="364BDC00" w:rsidR="00185339" w:rsidRPr="00185339" w:rsidRDefault="00185339" w:rsidP="00185339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b/>
          <w:bCs/>
          <w:sz w:val="22"/>
          <w:szCs w:val="22"/>
        </w:rPr>
      </w:pPr>
      <w:bookmarkStart w:id="1" w:name="_Hlk69481419"/>
      <w:r w:rsidRPr="00185339">
        <w:rPr>
          <w:rStyle w:val="normaltextrun"/>
          <w:rFonts w:ascii="Arial" w:hAnsi="Arial" w:cs="Arial"/>
          <w:b/>
          <w:bCs/>
          <w:sz w:val="22"/>
          <w:szCs w:val="22"/>
        </w:rPr>
        <w:t>Doorontwikkeling KCC</w:t>
      </w:r>
      <w:bookmarkEnd w:id="1"/>
      <w:r w:rsidR="006C53E1">
        <w:rPr>
          <w:rStyle w:val="normaltextrun"/>
          <w:rFonts w:ascii="Arial" w:hAnsi="Arial" w:cs="Arial"/>
          <w:b/>
          <w:bCs/>
          <w:sz w:val="22"/>
          <w:szCs w:val="22"/>
        </w:rPr>
        <w:t xml:space="preserve"> (scope van deze marktconsultatie)</w:t>
      </w:r>
    </w:p>
    <w:p w14:paraId="78A9B95E" w14:textId="3D4E94BD" w:rsidR="00185339" w:rsidRDefault="00185339" w:rsidP="00185339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Beheer van mobiele en vaste telecommunicatie</w:t>
      </w:r>
      <w:r>
        <w:rPr>
          <w:rStyle w:val="eop"/>
          <w:rFonts w:ascii="Arial" w:hAnsi="Arial" w:cs="Arial"/>
          <w:sz w:val="22"/>
          <w:szCs w:val="22"/>
        </w:rPr>
        <w:t> </w:t>
      </w:r>
      <w:r w:rsidR="00EB4C99" w:rsidRPr="00EB4C99">
        <w:rPr>
          <w:rStyle w:val="eop"/>
          <w:rFonts w:ascii="Arial" w:hAnsi="Arial" w:cs="Arial"/>
          <w:b/>
          <w:bCs/>
          <w:sz w:val="22"/>
          <w:szCs w:val="22"/>
        </w:rPr>
        <w:t>(</w:t>
      </w:r>
      <w:r w:rsidR="00EB4C99" w:rsidRPr="00EB4C99">
        <w:rPr>
          <w:rStyle w:val="eop"/>
          <w:rFonts w:ascii="Arial" w:hAnsi="Arial" w:cs="Arial"/>
          <w:b/>
          <w:bCs/>
          <w:sz w:val="22"/>
          <w:szCs w:val="22"/>
          <w:u w:val="single"/>
        </w:rPr>
        <w:t>niet</w:t>
      </w:r>
      <w:r w:rsidR="00EB4C99" w:rsidRPr="00EB4C99">
        <w:rPr>
          <w:rStyle w:val="eop"/>
          <w:rFonts w:ascii="Arial" w:hAnsi="Arial" w:cs="Arial"/>
          <w:b/>
          <w:bCs/>
          <w:sz w:val="22"/>
          <w:szCs w:val="22"/>
        </w:rPr>
        <w:t xml:space="preserve"> in scope)</w:t>
      </w:r>
    </w:p>
    <w:p w14:paraId="246894A5" w14:textId="77777777" w:rsidR="00EB4C99" w:rsidRDefault="00185339" w:rsidP="00EB4C99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Doorontwikkeling spraakcommunicatie</w:t>
      </w:r>
      <w:r>
        <w:rPr>
          <w:rStyle w:val="eop"/>
          <w:rFonts w:ascii="Arial" w:hAnsi="Arial" w:cs="Arial"/>
          <w:sz w:val="22"/>
          <w:szCs w:val="22"/>
        </w:rPr>
        <w:t> </w:t>
      </w:r>
      <w:r w:rsidR="00EB4C99" w:rsidRPr="00EB4C99">
        <w:rPr>
          <w:rStyle w:val="eop"/>
          <w:rFonts w:ascii="Arial" w:hAnsi="Arial" w:cs="Arial"/>
          <w:b/>
          <w:bCs/>
          <w:sz w:val="22"/>
          <w:szCs w:val="22"/>
        </w:rPr>
        <w:t>(</w:t>
      </w:r>
      <w:r w:rsidR="00EB4C99" w:rsidRPr="00EB4C99">
        <w:rPr>
          <w:rStyle w:val="eop"/>
          <w:rFonts w:ascii="Arial" w:hAnsi="Arial" w:cs="Arial"/>
          <w:b/>
          <w:bCs/>
          <w:sz w:val="22"/>
          <w:szCs w:val="22"/>
          <w:u w:val="single"/>
        </w:rPr>
        <w:t>niet</w:t>
      </w:r>
      <w:r w:rsidR="00EB4C99" w:rsidRPr="00EB4C99">
        <w:rPr>
          <w:rStyle w:val="eop"/>
          <w:rFonts w:ascii="Arial" w:hAnsi="Arial" w:cs="Arial"/>
          <w:b/>
          <w:bCs/>
          <w:sz w:val="22"/>
          <w:szCs w:val="22"/>
        </w:rPr>
        <w:t xml:space="preserve"> in scope)</w:t>
      </w:r>
    </w:p>
    <w:p w14:paraId="4213069A" w14:textId="77777777" w:rsidR="00185339" w:rsidRDefault="00185339" w:rsidP="00185339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1FCA45BB" w14:textId="1293C859" w:rsidR="00185339" w:rsidRDefault="00185339" w:rsidP="0018533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/>
          <w:color w:val="000000"/>
          <w:sz w:val="22"/>
          <w:szCs w:val="22"/>
          <w:shd w:val="clear" w:color="auto" w:fill="FFFFFF"/>
        </w:rPr>
        <w:t>De inrichting van een nieuwe KCC omgeving heeft een duidelijke relatie/ afhankelijkheid van het deelproject doorontwikkeling spraakcommunicatie, maar ook met lopende of nog te starten projecten ten aanzien van het nieuwe werkplekconcept alsmede de visie en </w:t>
      </w:r>
      <w:proofErr w:type="spellStart"/>
      <w:r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>roadmap</w:t>
      </w:r>
      <w:proofErr w:type="spellEnd"/>
      <w:r>
        <w:rPr>
          <w:rStyle w:val="normaltextrun"/>
          <w:rFonts w:ascii="Arial" w:hAnsi="Arial"/>
          <w:color w:val="000000"/>
          <w:sz w:val="22"/>
          <w:szCs w:val="22"/>
          <w:shd w:val="clear" w:color="auto" w:fill="FFFFFF"/>
        </w:rPr>
        <w:t> voor de Microsoft omgeving c.q. kantoorautomatisering.</w:t>
      </w:r>
      <w:r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14:paraId="1C70A870" w14:textId="77777777" w:rsidR="00185339" w:rsidRDefault="00185339" w:rsidP="00E45A12">
      <w:pPr>
        <w:pStyle w:val="Kop1"/>
        <w:tabs>
          <w:tab w:val="left" w:pos="6060"/>
        </w:tabs>
        <w:rPr>
          <w:rFonts w:ascii="Arial" w:hAnsi="Arial"/>
          <w:sz w:val="22"/>
          <w:szCs w:val="22"/>
        </w:rPr>
      </w:pPr>
      <w:bookmarkStart w:id="2" w:name="_Toc46417057"/>
    </w:p>
    <w:p w14:paraId="2FBDF923" w14:textId="77777777" w:rsidR="00185339" w:rsidRDefault="00185339" w:rsidP="00E45A12">
      <w:pPr>
        <w:pStyle w:val="Kop1"/>
        <w:tabs>
          <w:tab w:val="left" w:pos="6060"/>
        </w:tabs>
        <w:rPr>
          <w:rFonts w:ascii="Arial" w:hAnsi="Arial"/>
          <w:sz w:val="22"/>
          <w:szCs w:val="22"/>
        </w:rPr>
      </w:pPr>
    </w:p>
    <w:p w14:paraId="708D258D" w14:textId="28FA91F4" w:rsidR="002E1C98" w:rsidRPr="00AE03D9" w:rsidRDefault="00CF647C" w:rsidP="00E45A12">
      <w:pPr>
        <w:pStyle w:val="Kop1"/>
        <w:tabs>
          <w:tab w:val="left" w:pos="606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</w:t>
      </w:r>
      <w:r w:rsidR="002E1C98" w:rsidRPr="00AE03D9">
        <w:rPr>
          <w:rFonts w:ascii="Arial" w:hAnsi="Arial"/>
          <w:sz w:val="22"/>
          <w:szCs w:val="22"/>
        </w:rPr>
        <w:t>. Doelen van deze marktconsultatie</w:t>
      </w:r>
      <w:bookmarkEnd w:id="2"/>
      <w:r w:rsidR="00E45A12">
        <w:rPr>
          <w:rFonts w:ascii="Arial" w:hAnsi="Arial"/>
          <w:sz w:val="22"/>
          <w:szCs w:val="22"/>
        </w:rPr>
        <w:tab/>
      </w:r>
    </w:p>
    <w:p w14:paraId="2C8F52EF" w14:textId="02CE1E94" w:rsidR="00185339" w:rsidRDefault="00185339" w:rsidP="00185339">
      <w:pPr>
        <w:rPr>
          <w:rFonts w:cs="Arial"/>
          <w:szCs w:val="22"/>
        </w:rPr>
      </w:pPr>
      <w:r w:rsidRPr="00F12E71">
        <w:rPr>
          <w:rFonts w:cs="Arial"/>
          <w:szCs w:val="22"/>
        </w:rPr>
        <w:t xml:space="preserve">Voor het te implementeren </w:t>
      </w:r>
      <w:bookmarkStart w:id="3" w:name="_Hlk69818915"/>
      <w:r>
        <w:rPr>
          <w:rFonts w:cs="Arial"/>
          <w:szCs w:val="22"/>
        </w:rPr>
        <w:t>K</w:t>
      </w:r>
      <w:r w:rsidRPr="00F12E71">
        <w:rPr>
          <w:rFonts w:cs="Arial"/>
          <w:szCs w:val="22"/>
        </w:rPr>
        <w:t xml:space="preserve">lanten </w:t>
      </w:r>
      <w:r>
        <w:rPr>
          <w:rFonts w:cs="Arial"/>
          <w:szCs w:val="22"/>
        </w:rPr>
        <w:t>C</w:t>
      </w:r>
      <w:r w:rsidRPr="00F12E71">
        <w:rPr>
          <w:rFonts w:cs="Arial"/>
          <w:szCs w:val="22"/>
        </w:rPr>
        <w:t>ontact</w:t>
      </w:r>
      <w:r>
        <w:rPr>
          <w:rFonts w:cs="Arial"/>
          <w:szCs w:val="22"/>
        </w:rPr>
        <w:t xml:space="preserve"> C</w:t>
      </w:r>
      <w:r w:rsidRPr="00F12E71">
        <w:rPr>
          <w:rFonts w:cs="Arial"/>
          <w:szCs w:val="22"/>
        </w:rPr>
        <w:t xml:space="preserve">entrum </w:t>
      </w:r>
      <w:bookmarkEnd w:id="3"/>
      <w:r>
        <w:rPr>
          <w:rFonts w:cs="Arial"/>
          <w:szCs w:val="22"/>
        </w:rPr>
        <w:t xml:space="preserve">(KCC) </w:t>
      </w:r>
      <w:r w:rsidRPr="00F12E71">
        <w:rPr>
          <w:rFonts w:cs="Arial"/>
          <w:szCs w:val="22"/>
        </w:rPr>
        <w:t xml:space="preserve">wordt gezocht naar een software </w:t>
      </w:r>
      <w:r w:rsidR="006C53E1">
        <w:rPr>
          <w:rFonts w:cs="Arial"/>
          <w:szCs w:val="22"/>
        </w:rPr>
        <w:t xml:space="preserve">oplossing, welke </w:t>
      </w:r>
      <w:r w:rsidRPr="00F12E71">
        <w:rPr>
          <w:rFonts w:cs="Arial"/>
          <w:szCs w:val="22"/>
        </w:rPr>
        <w:t xml:space="preserve">bij kan dragen aan de doelstelling om locatie-onafhankelijk uniforme, eenduidige en klantgerichte, </w:t>
      </w:r>
      <w:proofErr w:type="spellStart"/>
      <w:r w:rsidRPr="00F12E71">
        <w:rPr>
          <w:rFonts w:cs="Arial"/>
          <w:szCs w:val="22"/>
        </w:rPr>
        <w:t>multichannel</w:t>
      </w:r>
      <w:proofErr w:type="spellEnd"/>
      <w:r w:rsidRPr="00F12E71">
        <w:rPr>
          <w:rFonts w:cs="Arial"/>
          <w:szCs w:val="22"/>
        </w:rPr>
        <w:t xml:space="preserve"> dienstverlening te kunnen bieden. Waarbij eenieder die contact zoekt met </w:t>
      </w:r>
      <w:r>
        <w:rPr>
          <w:rFonts w:cs="Arial"/>
          <w:szCs w:val="22"/>
        </w:rPr>
        <w:t>de Gemeente Venlo</w:t>
      </w:r>
      <w:r w:rsidRPr="00F12E71">
        <w:rPr>
          <w:rFonts w:cs="Arial"/>
          <w:szCs w:val="22"/>
        </w:rPr>
        <w:t xml:space="preserve"> zoveel als mogelijk in één klantcontact geholpen wordt.</w:t>
      </w:r>
    </w:p>
    <w:p w14:paraId="664DB807" w14:textId="77777777" w:rsidR="006C26C4" w:rsidRPr="00AE03D9" w:rsidRDefault="006C26C4" w:rsidP="00AE03D9">
      <w:pPr>
        <w:rPr>
          <w:rFonts w:cs="Arial"/>
          <w:szCs w:val="22"/>
        </w:rPr>
      </w:pPr>
    </w:p>
    <w:p w14:paraId="5597EB65" w14:textId="3757E6B9" w:rsidR="006C26C4" w:rsidRPr="00992703" w:rsidRDefault="00C8789A" w:rsidP="00992703">
      <w:pPr>
        <w:pStyle w:val="Kop1"/>
        <w:rPr>
          <w:rFonts w:ascii="Arial" w:hAnsi="Arial"/>
          <w:sz w:val="22"/>
          <w:szCs w:val="22"/>
        </w:rPr>
      </w:pPr>
      <w:bookmarkStart w:id="4" w:name="_Toc46417058"/>
      <w:r w:rsidRPr="00992703">
        <w:rPr>
          <w:rFonts w:ascii="Arial" w:hAnsi="Arial"/>
          <w:sz w:val="22"/>
          <w:szCs w:val="22"/>
        </w:rPr>
        <w:t>3</w:t>
      </w:r>
      <w:r w:rsidR="006C26C4" w:rsidRPr="00992703">
        <w:rPr>
          <w:rFonts w:ascii="Arial" w:hAnsi="Arial"/>
          <w:sz w:val="22"/>
          <w:szCs w:val="22"/>
        </w:rPr>
        <w:t xml:space="preserve">. </w:t>
      </w:r>
      <w:r w:rsidR="00AE03D9" w:rsidRPr="00992703">
        <w:rPr>
          <w:rFonts w:ascii="Arial" w:hAnsi="Arial"/>
          <w:sz w:val="22"/>
          <w:szCs w:val="22"/>
        </w:rPr>
        <w:t>Gewenste situatie</w:t>
      </w:r>
      <w:bookmarkEnd w:id="4"/>
    </w:p>
    <w:p w14:paraId="05F4CE67" w14:textId="77777777" w:rsidR="00E52108" w:rsidRPr="00714853" w:rsidRDefault="00E52108" w:rsidP="00E52108">
      <w:pPr>
        <w:rPr>
          <w:b/>
          <w:u w:val="single"/>
        </w:rPr>
      </w:pPr>
      <w:r>
        <w:rPr>
          <w:b/>
          <w:u w:val="single"/>
        </w:rPr>
        <w:t>O</w:t>
      </w:r>
      <w:r w:rsidRPr="00714853">
        <w:rPr>
          <w:b/>
          <w:u w:val="single"/>
        </w:rPr>
        <w:t>pdracht omschrijving</w:t>
      </w:r>
    </w:p>
    <w:p w14:paraId="1B9F0662" w14:textId="28DF0B0E" w:rsidR="00E52108" w:rsidRDefault="00E52108" w:rsidP="00E52108">
      <w:pPr>
        <w:rPr>
          <w:rFonts w:cs="Arial"/>
          <w:szCs w:val="22"/>
        </w:rPr>
      </w:pPr>
      <w:r w:rsidRPr="00672310">
        <w:rPr>
          <w:rFonts w:cs="Arial"/>
          <w:szCs w:val="22"/>
        </w:rPr>
        <w:t>De aanbesteding</w:t>
      </w:r>
      <w:r>
        <w:rPr>
          <w:rFonts w:cs="Arial"/>
          <w:szCs w:val="22"/>
        </w:rPr>
        <w:t>sprocedure</w:t>
      </w:r>
      <w:r w:rsidR="00F96213">
        <w:rPr>
          <w:rFonts w:cs="Arial"/>
          <w:szCs w:val="22"/>
        </w:rPr>
        <w:t xml:space="preserve"> </w:t>
      </w:r>
      <w:r w:rsidR="00F96213" w:rsidRPr="00DF7A74">
        <w:rPr>
          <w:rFonts w:cs="Arial"/>
          <w:szCs w:val="22"/>
        </w:rPr>
        <w:t xml:space="preserve">die </w:t>
      </w:r>
      <w:r w:rsidR="00C8789A" w:rsidRPr="00DF7A74">
        <w:rPr>
          <w:rFonts w:cs="Arial"/>
          <w:szCs w:val="22"/>
        </w:rPr>
        <w:t xml:space="preserve">mogelijk </w:t>
      </w:r>
      <w:r w:rsidR="00F96213" w:rsidRPr="00DF7A74">
        <w:rPr>
          <w:rFonts w:cs="Arial"/>
          <w:szCs w:val="22"/>
        </w:rPr>
        <w:t>zal volgen</w:t>
      </w:r>
      <w:r w:rsidR="00F96213">
        <w:rPr>
          <w:rFonts w:cs="Arial"/>
          <w:szCs w:val="22"/>
        </w:rPr>
        <w:t xml:space="preserve"> op deze marktconsultatie</w:t>
      </w:r>
      <w:r w:rsidRPr="00672310">
        <w:rPr>
          <w:rFonts w:cs="Arial"/>
          <w:szCs w:val="22"/>
        </w:rPr>
        <w:t xml:space="preserve"> heeft tot doel het sluiten van </w:t>
      </w:r>
      <w:r w:rsidRPr="00AF01FC">
        <w:rPr>
          <w:rFonts w:cs="Arial"/>
          <w:szCs w:val="22"/>
        </w:rPr>
        <w:t>één</w:t>
      </w:r>
      <w:r w:rsidRPr="00FB5166">
        <w:rPr>
          <w:rFonts w:cs="Arial"/>
          <w:szCs w:val="22"/>
        </w:rPr>
        <w:t xml:space="preserve"> overeenkomst met </w:t>
      </w:r>
      <w:r w:rsidRPr="00AF01FC">
        <w:rPr>
          <w:rFonts w:cs="Arial"/>
          <w:szCs w:val="22"/>
        </w:rPr>
        <w:t>één</w:t>
      </w:r>
      <w:r w:rsidRPr="0067231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inschrijver.</w:t>
      </w:r>
    </w:p>
    <w:p w14:paraId="3EC4A396" w14:textId="75FC563F" w:rsidR="00E52108" w:rsidRDefault="00E52108" w:rsidP="00E52108">
      <w:pPr>
        <w:rPr>
          <w:rFonts w:cs="Arial"/>
          <w:szCs w:val="22"/>
        </w:rPr>
      </w:pPr>
    </w:p>
    <w:p w14:paraId="05DCD780" w14:textId="0016509D" w:rsidR="00504D00" w:rsidRDefault="00504D00" w:rsidP="006819B5">
      <w:pPr>
        <w:rPr>
          <w:rFonts w:cs="Arial"/>
          <w:szCs w:val="22"/>
        </w:rPr>
      </w:pPr>
      <w:r>
        <w:rPr>
          <w:rFonts w:cs="Arial"/>
          <w:szCs w:val="22"/>
        </w:rPr>
        <w:t xml:space="preserve">De opdracht omvat </w:t>
      </w:r>
      <w:r w:rsidR="003B46E3">
        <w:rPr>
          <w:rFonts w:cs="Arial"/>
          <w:szCs w:val="22"/>
        </w:rPr>
        <w:t>het ontwerpen, implementer</w:t>
      </w:r>
      <w:r w:rsidR="007271E5">
        <w:rPr>
          <w:rFonts w:cs="Arial"/>
          <w:szCs w:val="22"/>
        </w:rPr>
        <w:t>e</w:t>
      </w:r>
      <w:r w:rsidR="003B46E3">
        <w:rPr>
          <w:rFonts w:cs="Arial"/>
          <w:szCs w:val="22"/>
        </w:rPr>
        <w:t>n en (deels) beheren van de nieuwe omgev</w:t>
      </w:r>
      <w:r w:rsidR="00DF7A74">
        <w:rPr>
          <w:rFonts w:cs="Arial"/>
          <w:szCs w:val="22"/>
        </w:rPr>
        <w:t>i</w:t>
      </w:r>
      <w:r w:rsidR="003B46E3">
        <w:rPr>
          <w:rFonts w:cs="Arial"/>
          <w:szCs w:val="22"/>
        </w:rPr>
        <w:t xml:space="preserve">ng. Dit </w:t>
      </w:r>
      <w:r w:rsidR="00EB5C5E">
        <w:rPr>
          <w:rFonts w:cs="Arial"/>
          <w:szCs w:val="22"/>
        </w:rPr>
        <w:t>inclusief</w:t>
      </w:r>
      <w:r w:rsidR="00146BCD">
        <w:rPr>
          <w:rFonts w:cs="Arial"/>
          <w:szCs w:val="22"/>
        </w:rPr>
        <w:t xml:space="preserve"> een onderhoudscontract </w:t>
      </w:r>
      <w:r w:rsidR="003B46E3">
        <w:rPr>
          <w:rFonts w:cs="Arial"/>
          <w:szCs w:val="22"/>
        </w:rPr>
        <w:t xml:space="preserve">en SLA </w:t>
      </w:r>
      <w:r w:rsidR="00146BCD">
        <w:rPr>
          <w:rFonts w:cs="Arial"/>
          <w:szCs w:val="22"/>
        </w:rPr>
        <w:t>voor het onderhouden en door</w:t>
      </w:r>
      <w:r w:rsidR="00534AE2">
        <w:rPr>
          <w:rFonts w:cs="Arial"/>
          <w:szCs w:val="22"/>
        </w:rPr>
        <w:t>-</w:t>
      </w:r>
      <w:r w:rsidR="00146BCD">
        <w:rPr>
          <w:rFonts w:cs="Arial"/>
          <w:szCs w:val="22"/>
        </w:rPr>
        <w:t xml:space="preserve">ontwikkelen van de </w:t>
      </w:r>
      <w:r w:rsidR="003B46E3">
        <w:rPr>
          <w:rFonts w:cs="Arial"/>
          <w:szCs w:val="22"/>
        </w:rPr>
        <w:t xml:space="preserve">KCC omgeving. </w:t>
      </w:r>
      <w:r w:rsidR="00146BCD">
        <w:rPr>
          <w:rFonts w:cs="Arial"/>
          <w:szCs w:val="22"/>
        </w:rPr>
        <w:t xml:space="preserve"> </w:t>
      </w:r>
    </w:p>
    <w:p w14:paraId="42D77B20" w14:textId="5F9B5AFB" w:rsidR="00504D00" w:rsidRDefault="00504D00" w:rsidP="006819B5">
      <w:pPr>
        <w:rPr>
          <w:rFonts w:cs="Arial"/>
          <w:szCs w:val="22"/>
        </w:rPr>
      </w:pPr>
    </w:p>
    <w:p w14:paraId="0A9314AC" w14:textId="4C47ADBD" w:rsidR="00475083" w:rsidRDefault="00E52108" w:rsidP="00E52108">
      <w:pPr>
        <w:rPr>
          <w:rFonts w:cs="Arial"/>
          <w:szCs w:val="22"/>
        </w:rPr>
      </w:pPr>
      <w:r>
        <w:t xml:space="preserve">Op welke wijze de opdracht uitgevoerd </w:t>
      </w:r>
      <w:r w:rsidR="00105838">
        <w:t xml:space="preserve">/ ingevuld </w:t>
      </w:r>
      <w:r>
        <w:t xml:space="preserve">wordt laat de gemeente Venlo </w:t>
      </w:r>
      <w:r w:rsidR="0015299F">
        <w:t>zoveel als mogelijk</w:t>
      </w:r>
      <w:r w:rsidR="00755A8E">
        <w:t xml:space="preserve"> over</w:t>
      </w:r>
      <w:r>
        <w:t xml:space="preserve"> aan de inschrijver. </w:t>
      </w:r>
    </w:p>
    <w:p w14:paraId="35C23F3F" w14:textId="78012D59" w:rsidR="006E0F1E" w:rsidRPr="006E0F1E" w:rsidRDefault="006E0F1E" w:rsidP="006E0F1E"/>
    <w:p w14:paraId="561CEBD3" w14:textId="5B91E7E6" w:rsidR="00EB272F" w:rsidRDefault="00C8789A" w:rsidP="0051356E">
      <w:pPr>
        <w:pStyle w:val="Kop1"/>
        <w:rPr>
          <w:rFonts w:ascii="Arial" w:hAnsi="Arial"/>
          <w:sz w:val="22"/>
          <w:szCs w:val="22"/>
        </w:rPr>
      </w:pPr>
      <w:bookmarkStart w:id="5" w:name="_Toc46417059"/>
      <w:r>
        <w:rPr>
          <w:rFonts w:ascii="Arial" w:hAnsi="Arial"/>
          <w:sz w:val="22"/>
          <w:szCs w:val="22"/>
        </w:rPr>
        <w:t>4</w:t>
      </w:r>
      <w:r w:rsidR="0051356E" w:rsidRPr="0051356E">
        <w:rPr>
          <w:rFonts w:ascii="Arial" w:hAnsi="Arial"/>
          <w:sz w:val="22"/>
          <w:szCs w:val="22"/>
        </w:rPr>
        <w:t>. Keuze voor soort marktconsultatie</w:t>
      </w:r>
      <w:bookmarkEnd w:id="5"/>
    </w:p>
    <w:p w14:paraId="5FC948C1" w14:textId="1CD622EE" w:rsidR="00B0718A" w:rsidRDefault="004C1334" w:rsidP="00DF7A74">
      <w:r>
        <w:t xml:space="preserve">De gemeente Venlo kiest voor een </w:t>
      </w:r>
      <w:r w:rsidR="00DF7A74">
        <w:t xml:space="preserve">open </w:t>
      </w:r>
      <w:r w:rsidR="002C2DAA">
        <w:t>m</w:t>
      </w:r>
      <w:r>
        <w:t>arktconsultatie</w:t>
      </w:r>
      <w:r w:rsidR="00DF7A74">
        <w:t xml:space="preserve">. Deze marktconsultatie wordt bekendgemaakt op </w:t>
      </w:r>
      <w:proofErr w:type="spellStart"/>
      <w:r w:rsidR="00DF7A74">
        <w:t>TernderNed</w:t>
      </w:r>
      <w:proofErr w:type="spellEnd"/>
      <w:r w:rsidR="00DF7A74">
        <w:t xml:space="preserve">, zodat </w:t>
      </w:r>
      <w:proofErr w:type="spellStart"/>
      <w:r w:rsidR="00DF7A74">
        <w:t>geintereseseerden</w:t>
      </w:r>
      <w:proofErr w:type="spellEnd"/>
      <w:r w:rsidR="00DF7A74">
        <w:t xml:space="preserve"> marktpartijen hiervan kennis kunnen nemen. De reden dat gekozen is voor deze vorm van marktconsultatie, is dat de gemeente Venlo hiermee zoveel mogelijk input vanuit de markt wil krijgen.</w:t>
      </w:r>
    </w:p>
    <w:p w14:paraId="3F551719" w14:textId="17378E35" w:rsidR="000C7D02" w:rsidRDefault="000C7D02" w:rsidP="00AD36E2">
      <w:pPr>
        <w:spacing w:after="160" w:line="259" w:lineRule="auto"/>
      </w:pPr>
    </w:p>
    <w:p w14:paraId="354EA9FC" w14:textId="453176B1" w:rsidR="000C7D02" w:rsidRDefault="000C7D02" w:rsidP="00032034">
      <w:pPr>
        <w:pStyle w:val="Kop1"/>
        <w:rPr>
          <w:rFonts w:ascii="Arial" w:hAnsi="Arial"/>
          <w:sz w:val="22"/>
          <w:szCs w:val="22"/>
        </w:rPr>
      </w:pPr>
      <w:bookmarkStart w:id="6" w:name="_Toc46417060"/>
      <w:r w:rsidRPr="000C7D02">
        <w:rPr>
          <w:rFonts w:ascii="Arial" w:hAnsi="Arial"/>
          <w:sz w:val="22"/>
          <w:szCs w:val="22"/>
        </w:rPr>
        <w:t>Planning marktconsultatie</w:t>
      </w:r>
      <w:bookmarkEnd w:id="6"/>
      <w:r w:rsidR="0030320D">
        <w:rPr>
          <w:rFonts w:ascii="Arial" w:hAnsi="Arial"/>
          <w:sz w:val="22"/>
          <w:szCs w:val="22"/>
        </w:rPr>
        <w:t xml:space="preserve">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739FA" w14:paraId="2DA19CD7" w14:textId="77777777" w:rsidTr="00E739FA">
        <w:tc>
          <w:tcPr>
            <w:tcW w:w="4530" w:type="dxa"/>
          </w:tcPr>
          <w:p w14:paraId="55C85360" w14:textId="58E589DD" w:rsidR="00E739FA" w:rsidRDefault="00E739FA" w:rsidP="00E739FA">
            <w:r>
              <w:t>Wat</w:t>
            </w:r>
          </w:p>
        </w:tc>
        <w:tc>
          <w:tcPr>
            <w:tcW w:w="4530" w:type="dxa"/>
          </w:tcPr>
          <w:p w14:paraId="013371CE" w14:textId="36661C7C" w:rsidR="00E739FA" w:rsidRDefault="00E739FA" w:rsidP="00E739FA">
            <w:r>
              <w:t>Wanneer</w:t>
            </w:r>
          </w:p>
        </w:tc>
      </w:tr>
      <w:tr w:rsidR="00E739FA" w14:paraId="229EBD9F" w14:textId="77777777" w:rsidTr="00E739FA">
        <w:tc>
          <w:tcPr>
            <w:tcW w:w="4530" w:type="dxa"/>
          </w:tcPr>
          <w:p w14:paraId="2C0AB601" w14:textId="0BA8C4EC" w:rsidR="00E739FA" w:rsidRPr="00032034" w:rsidRDefault="00183337" w:rsidP="00E739FA">
            <w:r w:rsidRPr="00032034">
              <w:t xml:space="preserve">Publiceren marktconsultaties via </w:t>
            </w:r>
            <w:proofErr w:type="spellStart"/>
            <w:r w:rsidRPr="00032034">
              <w:t>TenderNed</w:t>
            </w:r>
            <w:proofErr w:type="spellEnd"/>
          </w:p>
        </w:tc>
        <w:tc>
          <w:tcPr>
            <w:tcW w:w="4530" w:type="dxa"/>
          </w:tcPr>
          <w:p w14:paraId="31F517CC" w14:textId="6BBFA721" w:rsidR="00E739FA" w:rsidRPr="00032034" w:rsidRDefault="00DB1E9E" w:rsidP="00E739FA">
            <w:r w:rsidRPr="00032034">
              <w:t>21 april 2021</w:t>
            </w:r>
          </w:p>
        </w:tc>
      </w:tr>
      <w:tr w:rsidR="00E739FA" w14:paraId="1260F524" w14:textId="77777777" w:rsidTr="00E739FA">
        <w:tc>
          <w:tcPr>
            <w:tcW w:w="4530" w:type="dxa"/>
          </w:tcPr>
          <w:p w14:paraId="3EDD4A0D" w14:textId="37F3FE2A" w:rsidR="00E739FA" w:rsidRPr="00032034" w:rsidRDefault="00183337" w:rsidP="00E739FA">
            <w:r w:rsidRPr="00032034">
              <w:t>Gelegenheid tot stellen van vragen</w:t>
            </w:r>
          </w:p>
        </w:tc>
        <w:tc>
          <w:tcPr>
            <w:tcW w:w="4530" w:type="dxa"/>
          </w:tcPr>
          <w:p w14:paraId="4A6EA947" w14:textId="6063855D" w:rsidR="00E739FA" w:rsidRPr="00032034" w:rsidRDefault="00DB1E9E" w:rsidP="00E739FA">
            <w:r w:rsidRPr="00032034">
              <w:t>28 april, 10.00 uur</w:t>
            </w:r>
          </w:p>
        </w:tc>
      </w:tr>
      <w:tr w:rsidR="00E739FA" w14:paraId="75479AD8" w14:textId="77777777" w:rsidTr="00E739FA">
        <w:tc>
          <w:tcPr>
            <w:tcW w:w="4530" w:type="dxa"/>
          </w:tcPr>
          <w:p w14:paraId="2CA93295" w14:textId="5E40FDF2" w:rsidR="00E739FA" w:rsidRPr="00032034" w:rsidRDefault="00183337" w:rsidP="00E739FA">
            <w:r w:rsidRPr="00032034">
              <w:t>Streefdatum voor de beantwoording van de vragen is</w:t>
            </w:r>
          </w:p>
        </w:tc>
        <w:tc>
          <w:tcPr>
            <w:tcW w:w="4530" w:type="dxa"/>
          </w:tcPr>
          <w:p w14:paraId="7206430F" w14:textId="2BBACC07" w:rsidR="00E739FA" w:rsidRPr="00032034" w:rsidRDefault="00032034" w:rsidP="00E739FA">
            <w:r w:rsidRPr="00032034">
              <w:t>4</w:t>
            </w:r>
            <w:r w:rsidR="00DB1E9E" w:rsidRPr="00032034">
              <w:t xml:space="preserve"> mei 2021</w:t>
            </w:r>
          </w:p>
        </w:tc>
      </w:tr>
      <w:tr w:rsidR="00E739FA" w14:paraId="34E579FB" w14:textId="77777777" w:rsidTr="00E739FA">
        <w:tc>
          <w:tcPr>
            <w:tcW w:w="4530" w:type="dxa"/>
          </w:tcPr>
          <w:p w14:paraId="570C4F2C" w14:textId="29C29C21" w:rsidR="00E739FA" w:rsidRPr="00032034" w:rsidRDefault="00183337" w:rsidP="00E739FA">
            <w:r w:rsidRPr="00032034">
              <w:t>schriftelijk de beantwoording op de door ons gestelde vragen tegemoet, in het bijgevoegde format</w:t>
            </w:r>
          </w:p>
        </w:tc>
        <w:tc>
          <w:tcPr>
            <w:tcW w:w="4530" w:type="dxa"/>
          </w:tcPr>
          <w:p w14:paraId="0E462AD2" w14:textId="7EA96CEF" w:rsidR="00E739FA" w:rsidRPr="00032034" w:rsidRDefault="00DB1E9E" w:rsidP="00E739FA">
            <w:r w:rsidRPr="00032034">
              <w:t>12 mei 2021, 10.00 uur</w:t>
            </w:r>
          </w:p>
        </w:tc>
      </w:tr>
      <w:tr w:rsidR="00E739FA" w14:paraId="5E8C917A" w14:textId="77777777" w:rsidTr="00E739FA">
        <w:tc>
          <w:tcPr>
            <w:tcW w:w="4530" w:type="dxa"/>
          </w:tcPr>
          <w:p w14:paraId="1373B80C" w14:textId="2BAB0605" w:rsidR="00E739FA" w:rsidRDefault="00183337" w:rsidP="00E739FA">
            <w:r w:rsidRPr="00032034">
              <w:t xml:space="preserve">Demo’s zullen plaatsvinden in week </w:t>
            </w:r>
            <w:r w:rsidR="00DB1E9E" w:rsidRPr="00032034">
              <w:t xml:space="preserve">20 </w:t>
            </w:r>
            <w:r w:rsidRPr="00032034">
              <w:t xml:space="preserve">en week </w:t>
            </w:r>
            <w:r w:rsidR="00DB1E9E" w:rsidRPr="00032034">
              <w:t>21</w:t>
            </w:r>
            <w:r w:rsidRPr="00032034">
              <w:t xml:space="preserve">. Wij hebben hiervoor </w:t>
            </w:r>
            <w:r w:rsidR="00EB4C99">
              <w:t>4</w:t>
            </w:r>
            <w:r w:rsidRPr="00032034">
              <w:t xml:space="preserve"> dagen gereserveerd. Het zou fijn zijn als u met deze data rekening kunt houden. Mochten wij door meerdere aanmeldingen meer tijd nodig hebben dan kan het zo zijn dat u voor een andere dag uitgenodigd wordt. </w:t>
            </w:r>
          </w:p>
          <w:p w14:paraId="01BAF569" w14:textId="77777777" w:rsidR="00306D00" w:rsidRPr="00EB4C99" w:rsidRDefault="00306D00" w:rsidP="00306D00"/>
          <w:p w14:paraId="628554CB" w14:textId="20F713C6" w:rsidR="00306D00" w:rsidRPr="00EB4C99" w:rsidRDefault="00306D00" w:rsidP="00306D00">
            <w:pPr>
              <w:rPr>
                <w:highlight w:val="yellow"/>
              </w:rPr>
            </w:pPr>
            <w:r w:rsidRPr="00EB4C99">
              <w:t xml:space="preserve">Wij zullen eerst de door u beantwoordde vragen beoordelen, en op basis daarvan </w:t>
            </w:r>
            <w:r w:rsidRPr="00EB4C99">
              <w:lastRenderedPageBreak/>
              <w:t xml:space="preserve">een keuze maken wie we aanvullend zullen uitnodigen voor een demo. </w:t>
            </w:r>
          </w:p>
        </w:tc>
        <w:tc>
          <w:tcPr>
            <w:tcW w:w="4530" w:type="dxa"/>
          </w:tcPr>
          <w:p w14:paraId="187D46D8" w14:textId="77777777" w:rsidR="00E739FA" w:rsidRDefault="00EB4C99" w:rsidP="00E739FA">
            <w:r>
              <w:lastRenderedPageBreak/>
              <w:t>19 en 20 mei</w:t>
            </w:r>
          </w:p>
          <w:p w14:paraId="3012DBF2" w14:textId="61BAE585" w:rsidR="00EB4C99" w:rsidRPr="00032034" w:rsidRDefault="00EB4C99" w:rsidP="00E739FA">
            <w:r>
              <w:t>26 en 27 mei</w:t>
            </w:r>
          </w:p>
        </w:tc>
      </w:tr>
    </w:tbl>
    <w:p w14:paraId="37C96B98" w14:textId="77777777" w:rsidR="00E739FA" w:rsidRPr="00E739FA" w:rsidRDefault="00E739FA" w:rsidP="00E739FA"/>
    <w:p w14:paraId="711930C5" w14:textId="77777777" w:rsidR="000C7D02" w:rsidRDefault="000C7D02" w:rsidP="000C7D02"/>
    <w:p w14:paraId="6E70FA69" w14:textId="68C1297F" w:rsidR="000C7D02" w:rsidRPr="00992703" w:rsidRDefault="00C8789A" w:rsidP="00992703">
      <w:pPr>
        <w:pStyle w:val="Kop1"/>
        <w:rPr>
          <w:rFonts w:ascii="Arial" w:hAnsi="Arial"/>
          <w:sz w:val="22"/>
          <w:szCs w:val="22"/>
        </w:rPr>
      </w:pPr>
      <w:bookmarkStart w:id="7" w:name="_Toc46417061"/>
      <w:r w:rsidRPr="00992703">
        <w:rPr>
          <w:rFonts w:ascii="Arial" w:hAnsi="Arial"/>
          <w:sz w:val="22"/>
          <w:szCs w:val="22"/>
        </w:rPr>
        <w:t>6</w:t>
      </w:r>
      <w:r w:rsidR="000C7D02" w:rsidRPr="00992703">
        <w:rPr>
          <w:rFonts w:ascii="Arial" w:hAnsi="Arial"/>
          <w:sz w:val="22"/>
          <w:szCs w:val="22"/>
        </w:rPr>
        <w:t>. Overige randvoorwaarden</w:t>
      </w:r>
      <w:bookmarkEnd w:id="7"/>
    </w:p>
    <w:p w14:paraId="7F43904B" w14:textId="56163DC3" w:rsidR="000C7D02" w:rsidRDefault="000C7D02" w:rsidP="000C7D02">
      <w:r>
        <w:t>De marktconsultatie dient als hul</w:t>
      </w:r>
      <w:r w:rsidR="00BD6E47">
        <w:t>p</w:t>
      </w:r>
      <w:r>
        <w:t xml:space="preserve">middel voor gemeente Venlo bij het opstellen van een programma van eisen voor de aanbesteding ten behoeve </w:t>
      </w:r>
      <w:r w:rsidR="00DB1E9E">
        <w:t xml:space="preserve">van </w:t>
      </w:r>
      <w:r w:rsidR="00DB1E9E" w:rsidRPr="00DB1E9E">
        <w:t>Doorontwikkeling KCC</w:t>
      </w:r>
      <w:r w:rsidR="00DB1E9E">
        <w:t>.</w:t>
      </w:r>
    </w:p>
    <w:p w14:paraId="5E037AB7" w14:textId="77777777" w:rsidR="000C7D02" w:rsidRDefault="000C7D02" w:rsidP="000C7D02"/>
    <w:p w14:paraId="4687A6DB" w14:textId="548F2627" w:rsidR="000C7D02" w:rsidRDefault="000C7D02" w:rsidP="000C7D02">
      <w:r>
        <w:t xml:space="preserve">Deelname aan de marktconsultatie is geheel vrijwillig en vrijblijvend en heeft op geen enkele wijze gevolgen voor een eventuele deelname aan vervolgactiviteiten. Partijen kunnen geen aanspraak maken op vergoedingen van </w:t>
      </w:r>
      <w:r w:rsidR="00215EFC">
        <w:t>eventueel</w:t>
      </w:r>
      <w:r>
        <w:t xml:space="preserve"> gemaakte kosten in het kader van de markconsultatie.</w:t>
      </w:r>
    </w:p>
    <w:p w14:paraId="5D18FA5F" w14:textId="77777777" w:rsidR="000C7D02" w:rsidRDefault="000C7D02" w:rsidP="000C7D02"/>
    <w:p w14:paraId="2249EE0C" w14:textId="77777777" w:rsidR="000C7D02" w:rsidRDefault="000C7D02" w:rsidP="000C7D02">
      <w:r>
        <w:t>E</w:t>
      </w:r>
      <w:r w:rsidR="00215EFC">
        <w:t>r</w:t>
      </w:r>
      <w:r>
        <w:t xml:space="preserve"> kunnen </w:t>
      </w:r>
      <w:r w:rsidR="00215EFC">
        <w:t xml:space="preserve">op </w:t>
      </w:r>
      <w:r>
        <w:t>geen enkele wijze</w:t>
      </w:r>
      <w:r w:rsidR="00215EFC">
        <w:t xml:space="preserve"> rechten worden ontleend aan de ten behoeve van de marktconsultatie verstrekte informatie. Dit geldt zowel voor de gemeente Venlo als voor de marktpartij. </w:t>
      </w:r>
    </w:p>
    <w:p w14:paraId="093E0C8B" w14:textId="77777777" w:rsidR="00215EFC" w:rsidRDefault="00215EFC" w:rsidP="000C7D02"/>
    <w:p w14:paraId="2C73DD3B" w14:textId="62E7260C" w:rsidR="00215EFC" w:rsidRDefault="00BD6E47" w:rsidP="000C7D02">
      <w:r>
        <w:t>G</w:t>
      </w:r>
      <w:r w:rsidR="009A7F30">
        <w:t xml:space="preserve">emeente Venlo </w:t>
      </w:r>
      <w:r>
        <w:t>is vrij de ontvangen informatie van de marktpartijen te verwerken in haar aanbestedingsdocumenten. Marktpartijen kunnen op geen enkele wijze hieraan rechten ontlenen.</w:t>
      </w:r>
    </w:p>
    <w:p w14:paraId="73FAE4C4" w14:textId="77777777" w:rsidR="009A7F30" w:rsidRDefault="009A7F30" w:rsidP="000C7D02"/>
    <w:p w14:paraId="7B272637" w14:textId="77777777" w:rsidR="009A7F30" w:rsidRDefault="009A7F30" w:rsidP="000C7D02">
      <w:r>
        <w:t>Door deelname aan deze marktconsultatie stemt u er mee in dat de door u verstrekte informatie door de werkorganisatie mag worden gebruikt in (de voorbereiding van) het vervolgtraject. Tevens verklaart de deeln</w:t>
      </w:r>
      <w:r w:rsidR="002D3DB7">
        <w:t>emende marktpartij akkoord te zijn met alle genoemde voorwaarden.</w:t>
      </w:r>
    </w:p>
    <w:p w14:paraId="0AC1C4B9" w14:textId="6782E691" w:rsidR="002D3DB7" w:rsidRPr="00032034" w:rsidRDefault="00E92462" w:rsidP="00C44751">
      <w:pPr>
        <w:spacing w:after="160" w:line="259" w:lineRule="auto"/>
        <w:rPr>
          <w:b/>
          <w:bCs/>
          <w:color w:val="FF0000"/>
          <w:szCs w:val="22"/>
        </w:rPr>
      </w:pPr>
      <w:r w:rsidRPr="00032034">
        <w:rPr>
          <w:b/>
          <w:bCs/>
        </w:rPr>
        <w:br w:type="page"/>
      </w:r>
      <w:bookmarkStart w:id="8" w:name="_Toc46417062"/>
      <w:r w:rsidR="00C8789A" w:rsidRPr="00032034">
        <w:rPr>
          <w:b/>
          <w:bCs/>
          <w:szCs w:val="22"/>
        </w:rPr>
        <w:lastRenderedPageBreak/>
        <w:t>7</w:t>
      </w:r>
      <w:r w:rsidR="00B8495D" w:rsidRPr="00032034">
        <w:rPr>
          <w:b/>
          <w:bCs/>
          <w:szCs w:val="22"/>
        </w:rPr>
        <w:t xml:space="preserve">. </w:t>
      </w:r>
      <w:r w:rsidR="002469DD" w:rsidRPr="00032034">
        <w:rPr>
          <w:b/>
          <w:bCs/>
          <w:szCs w:val="22"/>
        </w:rPr>
        <w:t xml:space="preserve">Bijlage 1; </w:t>
      </w:r>
      <w:r w:rsidRPr="00032034">
        <w:rPr>
          <w:b/>
          <w:bCs/>
          <w:szCs w:val="22"/>
        </w:rPr>
        <w:t>Vragenlijst</w:t>
      </w:r>
      <w:bookmarkEnd w:id="8"/>
      <w:r w:rsidRPr="00032034">
        <w:rPr>
          <w:b/>
          <w:bCs/>
          <w:szCs w:val="22"/>
        </w:rPr>
        <w:t xml:space="preserve"> </w:t>
      </w:r>
    </w:p>
    <w:p w14:paraId="46A4A2B5" w14:textId="77777777" w:rsidR="00E92462" w:rsidRPr="00E92462" w:rsidRDefault="00E92462" w:rsidP="00C8789A">
      <w:pPr>
        <w:rPr>
          <w:u w:val="single"/>
        </w:rPr>
      </w:pPr>
      <w:r w:rsidRPr="00E92462">
        <w:rPr>
          <w:u w:val="single"/>
        </w:rPr>
        <w:t>Algemene bedrijfsinformatie (vertrouwelijk)</w:t>
      </w:r>
    </w:p>
    <w:p w14:paraId="46B61453" w14:textId="1F14FD76" w:rsidR="000C7D02" w:rsidRDefault="00E92462" w:rsidP="00B01944">
      <w:pPr>
        <w:pStyle w:val="Lijstalinea"/>
        <w:numPr>
          <w:ilvl w:val="0"/>
          <w:numId w:val="5"/>
        </w:numPr>
      </w:pPr>
      <w:r>
        <w:t>Graag ontvangen wij informatie over uw organisatie waarbij minimaal de volgende gegevens zijn opgenomen:</w:t>
      </w:r>
    </w:p>
    <w:p w14:paraId="52368C7E" w14:textId="43B21BE7" w:rsidR="00E92462" w:rsidRDefault="00E92462" w:rsidP="00B01944">
      <w:pPr>
        <w:pStyle w:val="Lijstalinea"/>
        <w:numPr>
          <w:ilvl w:val="1"/>
          <w:numId w:val="5"/>
        </w:numPr>
      </w:pPr>
      <w:r>
        <w:t>Naam van de organisatie;</w:t>
      </w:r>
    </w:p>
    <w:p w14:paraId="11B89D89" w14:textId="13077F05" w:rsidR="00E92462" w:rsidRDefault="00E92462" w:rsidP="00B01944">
      <w:pPr>
        <w:pStyle w:val="Lijstalinea"/>
        <w:numPr>
          <w:ilvl w:val="1"/>
          <w:numId w:val="5"/>
        </w:numPr>
      </w:pPr>
      <w:r>
        <w:t>Contactgegevens (naam, e-mail en telefoonnummer);</w:t>
      </w:r>
    </w:p>
    <w:p w14:paraId="7280497D" w14:textId="63459DA5" w:rsidR="00E92462" w:rsidRDefault="00E92462" w:rsidP="00B01944">
      <w:pPr>
        <w:pStyle w:val="Lijstalinea"/>
        <w:numPr>
          <w:ilvl w:val="1"/>
          <w:numId w:val="5"/>
        </w:numPr>
      </w:pPr>
      <w:r>
        <w:t>Heeft u interesse en mogelijkheden om deel te nemen aan een aanbesteding van gemeente Venlo en op basis daarvan</w:t>
      </w:r>
      <w:r w:rsidR="00845689">
        <w:t xml:space="preserve"> </w:t>
      </w:r>
      <w:r w:rsidR="004D1F94">
        <w:t>het gevraagde</w:t>
      </w:r>
      <w:r w:rsidR="00280C34">
        <w:t xml:space="preserve"> </w:t>
      </w:r>
      <w:r w:rsidR="00B4191A">
        <w:t xml:space="preserve">zoals hierboven beschreven </w:t>
      </w:r>
      <w:r w:rsidR="00845689">
        <w:t>te faciliteren</w:t>
      </w:r>
      <w:r>
        <w:t xml:space="preserve"> voor gemeente </w:t>
      </w:r>
      <w:r w:rsidR="00D425EB">
        <w:t>V</w:t>
      </w:r>
      <w:r>
        <w:t>enlo?</w:t>
      </w:r>
    </w:p>
    <w:p w14:paraId="00BDA8A0" w14:textId="68CA5384" w:rsidR="00A02E28" w:rsidRDefault="00720BD5" w:rsidP="00B01944">
      <w:pPr>
        <w:pStyle w:val="Lijstalinea"/>
        <w:numPr>
          <w:ilvl w:val="1"/>
          <w:numId w:val="5"/>
        </w:numPr>
      </w:pPr>
      <w:r>
        <w:t>Indien beschikbaar, v</w:t>
      </w:r>
      <w:r w:rsidR="00A02E28">
        <w:t xml:space="preserve">oorbeelden van referentieopdrachten met vergelijkbare producten van uw organisatie. </w:t>
      </w:r>
    </w:p>
    <w:p w14:paraId="3C2E99B0" w14:textId="45D505AB" w:rsidR="00E92462" w:rsidRDefault="00E92462" w:rsidP="000C7D02"/>
    <w:p w14:paraId="01FF71F3" w14:textId="77777777" w:rsidR="00720BD5" w:rsidRDefault="00720BD5" w:rsidP="00720BD5">
      <w:pPr>
        <w:rPr>
          <w:u w:val="single"/>
        </w:rPr>
      </w:pPr>
      <w:r w:rsidRPr="00B0746E">
        <w:rPr>
          <w:u w:val="single"/>
        </w:rPr>
        <w:t>Vragen met betrekking to</w:t>
      </w:r>
      <w:r>
        <w:rPr>
          <w:u w:val="single"/>
        </w:rPr>
        <w:t>t de KCC Software</w:t>
      </w:r>
    </w:p>
    <w:p w14:paraId="18474A70" w14:textId="77777777" w:rsidR="00720BD5" w:rsidRDefault="00720BD5" w:rsidP="000C7D02"/>
    <w:p w14:paraId="0AC0044F" w14:textId="70E6E6E8" w:rsidR="00720BD5" w:rsidRDefault="00720BD5" w:rsidP="00720BD5">
      <w:pPr>
        <w:pStyle w:val="Lijstalinea"/>
        <w:numPr>
          <w:ilvl w:val="0"/>
          <w:numId w:val="5"/>
        </w:numPr>
        <w:rPr>
          <w:rFonts w:cs="Arial"/>
        </w:rPr>
      </w:pPr>
      <w:r>
        <w:rPr>
          <w:rFonts w:cs="Arial"/>
        </w:rPr>
        <w:t>Kunt u een korte en bondige demo geven (maximaal 20 á 30 minuten) van het totaalproduct?</w:t>
      </w:r>
    </w:p>
    <w:p w14:paraId="480A7282" w14:textId="77777777" w:rsidR="00720BD5" w:rsidRDefault="00720BD5" w:rsidP="000C7D02"/>
    <w:p w14:paraId="62CAB706" w14:textId="00A6F716" w:rsidR="00E92462" w:rsidRDefault="00720BD5" w:rsidP="000C7D02">
      <w:pPr>
        <w:rPr>
          <w:u w:val="single"/>
        </w:rPr>
      </w:pPr>
      <w:bookmarkStart w:id="9" w:name="_Hlk46144645"/>
      <w:r>
        <w:rPr>
          <w:u w:val="single"/>
        </w:rPr>
        <w:t>Inhoudelijke v</w:t>
      </w:r>
      <w:r w:rsidR="00E92462" w:rsidRPr="00B0746E">
        <w:rPr>
          <w:u w:val="single"/>
        </w:rPr>
        <w:t>ragen met betrekking to</w:t>
      </w:r>
      <w:r w:rsidR="001517EA">
        <w:rPr>
          <w:u w:val="single"/>
        </w:rPr>
        <w:t xml:space="preserve">t </w:t>
      </w:r>
      <w:r w:rsidR="00A02E28">
        <w:rPr>
          <w:u w:val="single"/>
        </w:rPr>
        <w:t>de KCC Software</w:t>
      </w:r>
    </w:p>
    <w:p w14:paraId="3F9B08E0" w14:textId="20D66D45" w:rsidR="001517EA" w:rsidRPr="001517EA" w:rsidRDefault="001517EA" w:rsidP="001517EA">
      <w:pPr>
        <w:pStyle w:val="Lijstalinea"/>
        <w:rPr>
          <w:u w:val="single"/>
        </w:rPr>
      </w:pPr>
    </w:p>
    <w:bookmarkEnd w:id="9"/>
    <w:p w14:paraId="7D1EB963" w14:textId="1EBAFDD5" w:rsidR="00032034" w:rsidRDefault="00032034" w:rsidP="001517EA">
      <w:pPr>
        <w:pStyle w:val="Lijstalinea"/>
        <w:numPr>
          <w:ilvl w:val="0"/>
          <w:numId w:val="5"/>
        </w:numPr>
        <w:rPr>
          <w:rFonts w:cs="Arial"/>
        </w:rPr>
      </w:pPr>
      <w:r w:rsidRPr="00032034">
        <w:rPr>
          <w:rFonts w:cs="Arial"/>
        </w:rPr>
        <w:t>Welke software kunt u bieden en hoe is de ondersteuning geborgd?</w:t>
      </w:r>
    </w:p>
    <w:p w14:paraId="4742F1DF" w14:textId="38A2876C" w:rsidR="00A02E28" w:rsidRDefault="00A02E28" w:rsidP="001517EA">
      <w:pPr>
        <w:pStyle w:val="Lijstalinea"/>
        <w:numPr>
          <w:ilvl w:val="0"/>
          <w:numId w:val="5"/>
        </w:numPr>
        <w:rPr>
          <w:rFonts w:cs="Arial"/>
        </w:rPr>
      </w:pPr>
      <w:r>
        <w:rPr>
          <w:rFonts w:cs="Arial"/>
        </w:rPr>
        <w:t>Uit welke modules bestaat uw product?</w:t>
      </w:r>
    </w:p>
    <w:p w14:paraId="48B4406F" w14:textId="0697B3D0" w:rsidR="00306D00" w:rsidRPr="00EB4C99" w:rsidRDefault="00306D00" w:rsidP="00306D00">
      <w:pPr>
        <w:pStyle w:val="Lijstalinea"/>
        <w:numPr>
          <w:ilvl w:val="0"/>
          <w:numId w:val="5"/>
        </w:numPr>
        <w:rPr>
          <w:rFonts w:cs="Arial"/>
        </w:rPr>
      </w:pPr>
      <w:r w:rsidRPr="00EB4C99">
        <w:rPr>
          <w:rFonts w:cs="Arial"/>
        </w:rPr>
        <w:t>Hoe lang duurt de implementatiefase voor een dergelijke oplossing</w:t>
      </w:r>
      <w:r w:rsidR="001255E7">
        <w:rPr>
          <w:rFonts w:cs="Arial"/>
        </w:rPr>
        <w:t>?</w:t>
      </w:r>
    </w:p>
    <w:p w14:paraId="6546B4CA" w14:textId="474EBB0A" w:rsidR="00720BD5" w:rsidRDefault="00720BD5" w:rsidP="001517EA">
      <w:pPr>
        <w:pStyle w:val="Lijstalinea"/>
        <w:numPr>
          <w:ilvl w:val="0"/>
          <w:numId w:val="5"/>
        </w:numPr>
        <w:rPr>
          <w:rFonts w:cs="Arial"/>
        </w:rPr>
      </w:pPr>
      <w:r>
        <w:rPr>
          <w:rFonts w:cs="Arial"/>
        </w:rPr>
        <w:t xml:space="preserve">Is er systeemintegratie mogelijk met andere </w:t>
      </w:r>
      <w:proofErr w:type="spellStart"/>
      <w:r>
        <w:rPr>
          <w:rFonts w:cs="Arial"/>
        </w:rPr>
        <w:t>multichannel</w:t>
      </w:r>
      <w:proofErr w:type="spellEnd"/>
      <w:r>
        <w:rPr>
          <w:rFonts w:cs="Arial"/>
        </w:rPr>
        <w:t xml:space="preserve"> kanalen zoals </w:t>
      </w:r>
      <w:proofErr w:type="spellStart"/>
      <w:r>
        <w:rPr>
          <w:rFonts w:cs="Arial"/>
        </w:rPr>
        <w:t>social</w:t>
      </w:r>
      <w:proofErr w:type="spellEnd"/>
      <w:r>
        <w:rPr>
          <w:rFonts w:cs="Arial"/>
        </w:rPr>
        <w:t xml:space="preserve"> media? Zo ja, welke?</w:t>
      </w:r>
    </w:p>
    <w:p w14:paraId="5B510DD4" w14:textId="77777777" w:rsidR="00720BD5" w:rsidRDefault="001762FA" w:rsidP="00B01944">
      <w:pPr>
        <w:pStyle w:val="Lijstalinea"/>
        <w:numPr>
          <w:ilvl w:val="0"/>
          <w:numId w:val="5"/>
        </w:numPr>
        <w:rPr>
          <w:rFonts w:cs="Arial"/>
        </w:rPr>
      </w:pPr>
      <w:r w:rsidRPr="00973863">
        <w:rPr>
          <w:rFonts w:cs="Arial"/>
        </w:rPr>
        <w:t>Op welke wijze houdt u rekening met</w:t>
      </w:r>
      <w:r w:rsidR="00A02E28">
        <w:rPr>
          <w:rFonts w:cs="Arial"/>
        </w:rPr>
        <w:t xml:space="preserve"> slechthorende en </w:t>
      </w:r>
      <w:r w:rsidRPr="00973863">
        <w:rPr>
          <w:rFonts w:cs="Arial"/>
        </w:rPr>
        <w:t>slechtziende</w:t>
      </w:r>
      <w:r w:rsidR="00B4191A">
        <w:rPr>
          <w:rFonts w:cs="Arial"/>
        </w:rPr>
        <w:t>n</w:t>
      </w:r>
      <w:r w:rsidRPr="00973863">
        <w:rPr>
          <w:rFonts w:cs="Arial"/>
        </w:rPr>
        <w:t xml:space="preserve">? </w:t>
      </w:r>
    </w:p>
    <w:p w14:paraId="5DC705F3" w14:textId="6EC37449" w:rsidR="001762FA" w:rsidRPr="00973863" w:rsidRDefault="00720BD5" w:rsidP="00B01944">
      <w:pPr>
        <w:pStyle w:val="Lijstalinea"/>
        <w:numPr>
          <w:ilvl w:val="0"/>
          <w:numId w:val="5"/>
        </w:numPr>
        <w:rPr>
          <w:rFonts w:cs="Arial"/>
        </w:rPr>
      </w:pPr>
      <w:r>
        <w:rPr>
          <w:rFonts w:cs="Arial"/>
        </w:rPr>
        <w:t>Bestaat de mogelijkheid om de signalering van een binnenkomend gesprek, voor de KCC medewerker, te wijzigen?</w:t>
      </w:r>
    </w:p>
    <w:p w14:paraId="217E5EA1" w14:textId="490C17D5" w:rsidR="001762FA" w:rsidRDefault="001762FA" w:rsidP="00B01944">
      <w:pPr>
        <w:pStyle w:val="Lijstalinea"/>
        <w:numPr>
          <w:ilvl w:val="0"/>
          <w:numId w:val="5"/>
        </w:numPr>
        <w:rPr>
          <w:rFonts w:cs="Arial"/>
        </w:rPr>
      </w:pPr>
      <w:r w:rsidRPr="00973863">
        <w:rPr>
          <w:rFonts w:cs="Arial"/>
        </w:rPr>
        <w:t>Hoe voldoet de werkwijze aan de regelgeving in verband met de bescherming van de persoonsgegevens / AVG en de informatiebeveiliging?</w:t>
      </w:r>
    </w:p>
    <w:p w14:paraId="6FFB1C3E" w14:textId="5686390E" w:rsidR="00720BD5" w:rsidRDefault="00720BD5" w:rsidP="00B01944">
      <w:pPr>
        <w:pStyle w:val="Lijstalinea"/>
        <w:numPr>
          <w:ilvl w:val="0"/>
          <w:numId w:val="5"/>
        </w:numPr>
        <w:rPr>
          <w:rFonts w:cs="Arial"/>
        </w:rPr>
      </w:pPr>
      <w:r>
        <w:rPr>
          <w:rFonts w:cs="Arial"/>
        </w:rPr>
        <w:t>Indien mogelijk. Wat is de richtprijs voor de oplossing op basis van 25 licenties/ 4 jaar contract?</w:t>
      </w:r>
    </w:p>
    <w:p w14:paraId="39FB92FD" w14:textId="139C2435" w:rsidR="00720BD5" w:rsidRDefault="00720BD5" w:rsidP="00720BD5">
      <w:pPr>
        <w:pStyle w:val="Lijstalinea"/>
        <w:numPr>
          <w:ilvl w:val="0"/>
          <w:numId w:val="5"/>
        </w:numPr>
        <w:rPr>
          <w:rFonts w:cs="Arial"/>
        </w:rPr>
      </w:pPr>
      <w:r>
        <w:rPr>
          <w:rFonts w:cs="Arial"/>
        </w:rPr>
        <w:t>Hoe ziet jullie ondersteuning eruit? (strippenkaart, 24 uurs sla)</w:t>
      </w:r>
    </w:p>
    <w:p w14:paraId="08011205" w14:textId="0DE79FE1" w:rsidR="001762FA" w:rsidRPr="00973863" w:rsidRDefault="00DF7A74" w:rsidP="00B01944">
      <w:pPr>
        <w:pStyle w:val="Lijstalinea"/>
        <w:numPr>
          <w:ilvl w:val="0"/>
          <w:numId w:val="5"/>
        </w:numPr>
        <w:rPr>
          <w:rFonts w:cs="Arial"/>
        </w:rPr>
      </w:pPr>
      <w:r w:rsidRPr="00973863">
        <w:rPr>
          <w:rFonts w:cs="Arial"/>
        </w:rPr>
        <w:t xml:space="preserve">Welke innovatieve (aanvullende) oplossingen / gerelateerde mogelijkheden / aanvullende dienstverlening heeft u te bieden? Kunt u daartoe voorbeelden aandragen/laten zien? </w:t>
      </w:r>
      <w:r w:rsidR="006743EF">
        <w:rPr>
          <w:rFonts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8C4124" w14:textId="77777777" w:rsidR="00172A95" w:rsidRDefault="00172A95" w:rsidP="00FF6500">
      <w:pPr>
        <w:tabs>
          <w:tab w:val="left" w:pos="6636"/>
        </w:tabs>
      </w:pPr>
    </w:p>
    <w:p w14:paraId="60ABC895" w14:textId="77777777" w:rsidR="00172A95" w:rsidRPr="00172A95" w:rsidRDefault="00172A95" w:rsidP="000C7D02">
      <w:pPr>
        <w:rPr>
          <w:u w:val="single"/>
        </w:rPr>
      </w:pPr>
      <w:r w:rsidRPr="00172A95">
        <w:rPr>
          <w:u w:val="single"/>
        </w:rPr>
        <w:t>Vragen met betrekking tot de aanbesteding strategie</w:t>
      </w:r>
    </w:p>
    <w:p w14:paraId="393AF969" w14:textId="7D4B5C7D" w:rsidR="00172A95" w:rsidRDefault="00172A95" w:rsidP="00B01944">
      <w:pPr>
        <w:pStyle w:val="Lijstalinea"/>
        <w:numPr>
          <w:ilvl w:val="0"/>
          <w:numId w:val="5"/>
        </w:numPr>
      </w:pPr>
      <w:r>
        <w:t>Welke gunningscriteria adviseert u en waarom?</w:t>
      </w:r>
    </w:p>
    <w:p w14:paraId="267EFF99" w14:textId="7FA86145" w:rsidR="00172A95" w:rsidRDefault="00172A95" w:rsidP="00B01944">
      <w:pPr>
        <w:pStyle w:val="Lijstalinea"/>
        <w:numPr>
          <w:ilvl w:val="0"/>
          <w:numId w:val="5"/>
        </w:numPr>
      </w:pPr>
      <w:r>
        <w:t xml:space="preserve">Welke </w:t>
      </w:r>
      <w:r w:rsidR="00FF6500">
        <w:t xml:space="preserve">(aanvullende) </w:t>
      </w:r>
      <w:r>
        <w:t>informatie heeft u nodig om een goede aanbieding te kunnen doen?</w:t>
      </w:r>
    </w:p>
    <w:p w14:paraId="3FA1B3C7" w14:textId="77777777" w:rsidR="00794D79" w:rsidRDefault="00794D79" w:rsidP="000C7D02"/>
    <w:p w14:paraId="397AAA4B" w14:textId="77777777" w:rsidR="00794D79" w:rsidRPr="00794D79" w:rsidRDefault="00794D79" w:rsidP="000C7D02">
      <w:pPr>
        <w:rPr>
          <w:u w:val="single"/>
        </w:rPr>
      </w:pPr>
      <w:r w:rsidRPr="00794D79">
        <w:rPr>
          <w:u w:val="single"/>
        </w:rPr>
        <w:t>Overige vragen</w:t>
      </w:r>
    </w:p>
    <w:p w14:paraId="7EA62CA6" w14:textId="7386005A" w:rsidR="00B054F8" w:rsidRDefault="00A02E28" w:rsidP="00B01944">
      <w:pPr>
        <w:pStyle w:val="Lijstalinea"/>
        <w:numPr>
          <w:ilvl w:val="0"/>
          <w:numId w:val="5"/>
        </w:numPr>
      </w:pPr>
      <w:r>
        <w:t>Hoe ziet uw organisatie de toekomst van KCC omgevingen?</w:t>
      </w:r>
    </w:p>
    <w:p w14:paraId="095E5357" w14:textId="1297E1C8" w:rsidR="00212DF4" w:rsidRDefault="00212DF4" w:rsidP="00B01944">
      <w:pPr>
        <w:pStyle w:val="Lijstalinea"/>
        <w:numPr>
          <w:ilvl w:val="0"/>
          <w:numId w:val="5"/>
        </w:numPr>
      </w:pPr>
      <w:r>
        <w:t>Hoe onderscheidt u zich ten opzichte van uw concurrenten?</w:t>
      </w:r>
    </w:p>
    <w:p w14:paraId="02AFF5EB" w14:textId="6F4E24C4" w:rsidR="00172A95" w:rsidRDefault="00172A95" w:rsidP="00B01944">
      <w:pPr>
        <w:pStyle w:val="Lijstalinea"/>
        <w:numPr>
          <w:ilvl w:val="0"/>
          <w:numId w:val="5"/>
        </w:numPr>
      </w:pPr>
      <w:r>
        <w:t>Dient de gemeente Venlo nog rekening te houden met andere aspecten?</w:t>
      </w:r>
    </w:p>
    <w:p w14:paraId="3379EC86" w14:textId="442404F6" w:rsidR="00BC15DC" w:rsidRPr="00E32BF1" w:rsidRDefault="00B4191A" w:rsidP="00B01944">
      <w:pPr>
        <w:pStyle w:val="Lijstalinea"/>
        <w:numPr>
          <w:ilvl w:val="0"/>
          <w:numId w:val="5"/>
        </w:numPr>
        <w:spacing w:line="259" w:lineRule="auto"/>
      </w:pPr>
      <w:r>
        <w:t xml:space="preserve">In welke mate voldoet </w:t>
      </w:r>
      <w:r w:rsidR="00D425EB" w:rsidRPr="00D425EB">
        <w:t>u</w:t>
      </w:r>
      <w:r>
        <w:t>w</w:t>
      </w:r>
      <w:r w:rsidR="00D425EB" w:rsidRPr="00D425EB">
        <w:t xml:space="preserve"> </w:t>
      </w:r>
      <w:r>
        <w:t>systeem</w:t>
      </w:r>
      <w:r w:rsidRPr="00D425EB">
        <w:t xml:space="preserve"> </w:t>
      </w:r>
      <w:r w:rsidR="00D425EB" w:rsidRPr="00D425EB">
        <w:t xml:space="preserve">aan </w:t>
      </w:r>
      <w:r w:rsidR="00D425EB" w:rsidRPr="00E32BF1">
        <w:t>de WCAG 2.1 eisen?</w:t>
      </w:r>
    </w:p>
    <w:p w14:paraId="34DF1B53" w14:textId="194BBF81" w:rsidR="00E32BF1" w:rsidRDefault="00E32BF1" w:rsidP="00B01944">
      <w:pPr>
        <w:pStyle w:val="Lijstalinea"/>
        <w:numPr>
          <w:ilvl w:val="0"/>
          <w:numId w:val="5"/>
        </w:numPr>
        <w:spacing w:line="259" w:lineRule="auto"/>
      </w:pPr>
      <w:r>
        <w:t xml:space="preserve">Heeft u uw </w:t>
      </w:r>
      <w:r w:rsidRPr="00E32BF1">
        <w:t xml:space="preserve">oplossing </w:t>
      </w:r>
      <w:r>
        <w:t xml:space="preserve">al eerder </w:t>
      </w:r>
      <w:r w:rsidRPr="00E32BF1">
        <w:t xml:space="preserve">binnen een gemeente </w:t>
      </w:r>
      <w:proofErr w:type="spellStart"/>
      <w:r w:rsidRPr="00E32BF1">
        <w:t>geimplementeerd</w:t>
      </w:r>
      <w:proofErr w:type="spellEnd"/>
      <w:r>
        <w:t xml:space="preserve">, zo ja </w:t>
      </w:r>
      <w:r w:rsidRPr="00E32BF1">
        <w:t>waar</w:t>
      </w:r>
      <w:r>
        <w:t>?</w:t>
      </w:r>
    </w:p>
    <w:p w14:paraId="0209A320" w14:textId="4AC4EC80" w:rsidR="00ED1F23" w:rsidRPr="00ED1F23" w:rsidRDefault="00ED1F23" w:rsidP="004D1F94">
      <w:pPr>
        <w:spacing w:after="160" w:line="259" w:lineRule="auto"/>
      </w:pPr>
    </w:p>
    <w:sectPr w:rsidR="00ED1F23" w:rsidRPr="00ED1F23" w:rsidSect="00ED1F2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96EAB" w14:textId="77777777" w:rsidR="00091758" w:rsidRDefault="00091758" w:rsidP="000A1AAE">
      <w:r>
        <w:separator/>
      </w:r>
    </w:p>
  </w:endnote>
  <w:endnote w:type="continuationSeparator" w:id="0">
    <w:p w14:paraId="0996838A" w14:textId="77777777" w:rsidR="00091758" w:rsidRDefault="00091758" w:rsidP="000A1AAE">
      <w:r>
        <w:continuationSeparator/>
      </w:r>
    </w:p>
  </w:endnote>
  <w:endnote w:type="continuationNotice" w:id="1">
    <w:p w14:paraId="4C7776E3" w14:textId="77777777" w:rsidR="00091758" w:rsidRDefault="000917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3CD3B" w14:textId="77777777" w:rsidR="00091758" w:rsidRDefault="000917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1955214"/>
      <w:docPartObj>
        <w:docPartGallery w:val="Page Numbers (Bottom of Page)"/>
        <w:docPartUnique/>
      </w:docPartObj>
    </w:sdtPr>
    <w:sdtEndPr/>
    <w:sdtContent>
      <w:p w14:paraId="68360257" w14:textId="7F3AC07E" w:rsidR="00091758" w:rsidRDefault="0009175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3D8D402E" w14:textId="77777777" w:rsidR="00091758" w:rsidRDefault="0009175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CDC52" w14:textId="77777777" w:rsidR="00091758" w:rsidRDefault="000917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DAB22" w14:textId="77777777" w:rsidR="00091758" w:rsidRDefault="00091758" w:rsidP="000A1AAE">
      <w:r>
        <w:separator/>
      </w:r>
    </w:p>
  </w:footnote>
  <w:footnote w:type="continuationSeparator" w:id="0">
    <w:p w14:paraId="384B1BBC" w14:textId="77777777" w:rsidR="00091758" w:rsidRDefault="00091758" w:rsidP="000A1AAE">
      <w:r>
        <w:continuationSeparator/>
      </w:r>
    </w:p>
  </w:footnote>
  <w:footnote w:type="continuationNotice" w:id="1">
    <w:p w14:paraId="591264EA" w14:textId="77777777" w:rsidR="00091758" w:rsidRDefault="000917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D9726" w14:textId="77777777" w:rsidR="00091758" w:rsidRDefault="000917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0D17B" w14:textId="77777777" w:rsidR="00091758" w:rsidRDefault="0009175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30D54" w14:textId="77777777" w:rsidR="00091758" w:rsidRDefault="0009175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A50B0"/>
    <w:multiLevelType w:val="hybridMultilevel"/>
    <w:tmpl w:val="38DE0B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C24FA"/>
    <w:multiLevelType w:val="hybridMultilevel"/>
    <w:tmpl w:val="38CC48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8E8A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1E596510"/>
    <w:multiLevelType w:val="multilevel"/>
    <w:tmpl w:val="D46E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1C01C1"/>
    <w:multiLevelType w:val="multilevel"/>
    <w:tmpl w:val="CBA2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EF1E8B"/>
    <w:multiLevelType w:val="hybridMultilevel"/>
    <w:tmpl w:val="E51629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93EB6"/>
    <w:multiLevelType w:val="multilevel"/>
    <w:tmpl w:val="1562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C85888"/>
    <w:multiLevelType w:val="multilevel"/>
    <w:tmpl w:val="44D2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4EA14368"/>
    <w:multiLevelType w:val="hybridMultilevel"/>
    <w:tmpl w:val="768098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850FB"/>
    <w:multiLevelType w:val="multilevel"/>
    <w:tmpl w:val="F3828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72519E"/>
    <w:multiLevelType w:val="hybridMultilevel"/>
    <w:tmpl w:val="1E3C3694"/>
    <w:lvl w:ilvl="0" w:tplc="5ADAE51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A2B53"/>
    <w:multiLevelType w:val="hybridMultilevel"/>
    <w:tmpl w:val="8BA84B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4" w15:restartNumberingAfterBreak="0">
    <w:nsid w:val="68165989"/>
    <w:multiLevelType w:val="hybridMultilevel"/>
    <w:tmpl w:val="35E4C4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CF3C4A"/>
    <w:multiLevelType w:val="hybridMultilevel"/>
    <w:tmpl w:val="4C109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C40C0"/>
    <w:multiLevelType w:val="hybridMultilevel"/>
    <w:tmpl w:val="EAE602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A1631"/>
    <w:multiLevelType w:val="hybridMultilevel"/>
    <w:tmpl w:val="EFD665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5"/>
  </w:num>
  <w:num w:numId="5">
    <w:abstractNumId w:val="1"/>
  </w:num>
  <w:num w:numId="6">
    <w:abstractNumId w:val="9"/>
  </w:num>
  <w:num w:numId="7">
    <w:abstractNumId w:val="12"/>
  </w:num>
  <w:num w:numId="8">
    <w:abstractNumId w:val="15"/>
  </w:num>
  <w:num w:numId="9">
    <w:abstractNumId w:val="17"/>
  </w:num>
  <w:num w:numId="10">
    <w:abstractNumId w:val="11"/>
  </w:num>
  <w:num w:numId="11">
    <w:abstractNumId w:val="14"/>
  </w:num>
  <w:num w:numId="12">
    <w:abstractNumId w:val="16"/>
  </w:num>
  <w:num w:numId="13">
    <w:abstractNumId w:val="0"/>
  </w:num>
  <w:num w:numId="14">
    <w:abstractNumId w:val="10"/>
  </w:num>
  <w:num w:numId="15">
    <w:abstractNumId w:val="4"/>
  </w:num>
  <w:num w:numId="16">
    <w:abstractNumId w:val="3"/>
  </w:num>
  <w:num w:numId="17">
    <w:abstractNumId w:val="7"/>
  </w:num>
  <w:num w:numId="18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nl-NL" w:vendorID="64" w:dllVersion="0" w:nlCheck="1" w:checkStyle="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5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Type" w:val="AfdelingGeneriek"/>
    <w:docVar w:name="DmsName" w:val="SHAREPOINT"/>
    <w:docVar w:name="DocAuthor" w:val="Hélène Kiesbrink - Geenen"/>
    <w:docVar w:name="DocDuplex" w:val="DUPLEX_DEFAULT"/>
    <w:docVar w:name="DocIndex" w:val="0000"/>
    <w:docVar w:name="DocPrinter" w:val="NOPRINTER"/>
    <w:docVar w:name="DocReg" w:val="0"/>
    <w:docVar w:name="DocType" w:val="0x01010063C8722E7D97C54694165A94A24FE7D701"/>
    <w:docVar w:name="KingAsync" w:val="none"/>
    <w:docVar w:name="KingWizard" w:val="0"/>
    <w:docVar w:name="mitStyleTemplates" w:val="Stijl algemeen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9C3A7C"/>
    <w:rsid w:val="000132F8"/>
    <w:rsid w:val="00014023"/>
    <w:rsid w:val="0002075F"/>
    <w:rsid w:val="000253F3"/>
    <w:rsid w:val="000300A6"/>
    <w:rsid w:val="0003024B"/>
    <w:rsid w:val="00032034"/>
    <w:rsid w:val="0003284A"/>
    <w:rsid w:val="000463A8"/>
    <w:rsid w:val="00047255"/>
    <w:rsid w:val="0008776B"/>
    <w:rsid w:val="00091758"/>
    <w:rsid w:val="00092A59"/>
    <w:rsid w:val="000934CC"/>
    <w:rsid w:val="00096FF6"/>
    <w:rsid w:val="000A1AAE"/>
    <w:rsid w:val="000A3E60"/>
    <w:rsid w:val="000B3351"/>
    <w:rsid w:val="000B5656"/>
    <w:rsid w:val="000C436A"/>
    <w:rsid w:val="000C7D02"/>
    <w:rsid w:val="000D020C"/>
    <w:rsid w:val="000D1752"/>
    <w:rsid w:val="000D1827"/>
    <w:rsid w:val="000D7F36"/>
    <w:rsid w:val="000E2E65"/>
    <w:rsid w:val="000F1138"/>
    <w:rsid w:val="00103396"/>
    <w:rsid w:val="00105838"/>
    <w:rsid w:val="0011252F"/>
    <w:rsid w:val="00116A5E"/>
    <w:rsid w:val="001255E7"/>
    <w:rsid w:val="0013557D"/>
    <w:rsid w:val="00146BCD"/>
    <w:rsid w:val="001517EA"/>
    <w:rsid w:val="0015299F"/>
    <w:rsid w:val="00152A0A"/>
    <w:rsid w:val="001543F4"/>
    <w:rsid w:val="00156009"/>
    <w:rsid w:val="00162204"/>
    <w:rsid w:val="00172A95"/>
    <w:rsid w:val="001762FA"/>
    <w:rsid w:val="00177C53"/>
    <w:rsid w:val="0018038F"/>
    <w:rsid w:val="00183337"/>
    <w:rsid w:val="00185339"/>
    <w:rsid w:val="00195FA1"/>
    <w:rsid w:val="001A014C"/>
    <w:rsid w:val="001A6CE7"/>
    <w:rsid w:val="001C06C2"/>
    <w:rsid w:val="001C578A"/>
    <w:rsid w:val="001D4FF5"/>
    <w:rsid w:val="001F1083"/>
    <w:rsid w:val="001F6E19"/>
    <w:rsid w:val="001F7373"/>
    <w:rsid w:val="00210B15"/>
    <w:rsid w:val="00212DF4"/>
    <w:rsid w:val="00215EFC"/>
    <w:rsid w:val="00222436"/>
    <w:rsid w:val="002469DD"/>
    <w:rsid w:val="00251DB7"/>
    <w:rsid w:val="0026371D"/>
    <w:rsid w:val="00267124"/>
    <w:rsid w:val="002734A9"/>
    <w:rsid w:val="00280C34"/>
    <w:rsid w:val="00297D8C"/>
    <w:rsid w:val="002A4CD6"/>
    <w:rsid w:val="002A4D63"/>
    <w:rsid w:val="002B6A3C"/>
    <w:rsid w:val="002C2434"/>
    <w:rsid w:val="002C2DAA"/>
    <w:rsid w:val="002D05CD"/>
    <w:rsid w:val="002D2077"/>
    <w:rsid w:val="002D395C"/>
    <w:rsid w:val="002D3DB7"/>
    <w:rsid w:val="002E1C98"/>
    <w:rsid w:val="002E2808"/>
    <w:rsid w:val="002E5D40"/>
    <w:rsid w:val="002E5EFF"/>
    <w:rsid w:val="0030320D"/>
    <w:rsid w:val="00306D00"/>
    <w:rsid w:val="00316FE9"/>
    <w:rsid w:val="00330B7C"/>
    <w:rsid w:val="003315F5"/>
    <w:rsid w:val="003362CB"/>
    <w:rsid w:val="00346A40"/>
    <w:rsid w:val="00350BB3"/>
    <w:rsid w:val="00352F21"/>
    <w:rsid w:val="00353D74"/>
    <w:rsid w:val="00362D56"/>
    <w:rsid w:val="00362FB5"/>
    <w:rsid w:val="00377D76"/>
    <w:rsid w:val="0038557B"/>
    <w:rsid w:val="003919FD"/>
    <w:rsid w:val="003948AE"/>
    <w:rsid w:val="003A5623"/>
    <w:rsid w:val="003B46E3"/>
    <w:rsid w:val="003B4AF6"/>
    <w:rsid w:val="003C4ECF"/>
    <w:rsid w:val="003C7BBC"/>
    <w:rsid w:val="003D1C7B"/>
    <w:rsid w:val="003E15FC"/>
    <w:rsid w:val="003E5FB6"/>
    <w:rsid w:val="003F3E12"/>
    <w:rsid w:val="003F7CEF"/>
    <w:rsid w:val="00403433"/>
    <w:rsid w:val="00414D0D"/>
    <w:rsid w:val="00432025"/>
    <w:rsid w:val="0044463C"/>
    <w:rsid w:val="0044690E"/>
    <w:rsid w:val="00457270"/>
    <w:rsid w:val="004623B0"/>
    <w:rsid w:val="00466B86"/>
    <w:rsid w:val="00475083"/>
    <w:rsid w:val="00481062"/>
    <w:rsid w:val="00482A43"/>
    <w:rsid w:val="004949FA"/>
    <w:rsid w:val="004A064A"/>
    <w:rsid w:val="004A4B12"/>
    <w:rsid w:val="004A5117"/>
    <w:rsid w:val="004C1334"/>
    <w:rsid w:val="004C3F17"/>
    <w:rsid w:val="004C5C18"/>
    <w:rsid w:val="004D1F94"/>
    <w:rsid w:val="004D54E4"/>
    <w:rsid w:val="004F592F"/>
    <w:rsid w:val="0050188F"/>
    <w:rsid w:val="00504D00"/>
    <w:rsid w:val="0051356E"/>
    <w:rsid w:val="005248ED"/>
    <w:rsid w:val="00532CE6"/>
    <w:rsid w:val="00534AE2"/>
    <w:rsid w:val="005355AF"/>
    <w:rsid w:val="005416BD"/>
    <w:rsid w:val="005606CA"/>
    <w:rsid w:val="005642AD"/>
    <w:rsid w:val="005951E4"/>
    <w:rsid w:val="005A66D5"/>
    <w:rsid w:val="005A6DE1"/>
    <w:rsid w:val="005C1A2F"/>
    <w:rsid w:val="005D2CEF"/>
    <w:rsid w:val="005D48BF"/>
    <w:rsid w:val="005E4934"/>
    <w:rsid w:val="00602D02"/>
    <w:rsid w:val="00636F19"/>
    <w:rsid w:val="00641D09"/>
    <w:rsid w:val="00643911"/>
    <w:rsid w:val="0064606D"/>
    <w:rsid w:val="006653DD"/>
    <w:rsid w:val="006743EF"/>
    <w:rsid w:val="00676AAC"/>
    <w:rsid w:val="006819B5"/>
    <w:rsid w:val="00681CB7"/>
    <w:rsid w:val="00684777"/>
    <w:rsid w:val="00697BFC"/>
    <w:rsid w:val="006A0341"/>
    <w:rsid w:val="006B4C86"/>
    <w:rsid w:val="006C0AC9"/>
    <w:rsid w:val="006C26C4"/>
    <w:rsid w:val="006C53E1"/>
    <w:rsid w:val="006C7C54"/>
    <w:rsid w:val="006D52C8"/>
    <w:rsid w:val="006E0F1E"/>
    <w:rsid w:val="006E5758"/>
    <w:rsid w:val="006E5F5E"/>
    <w:rsid w:val="007102BE"/>
    <w:rsid w:val="0071713E"/>
    <w:rsid w:val="0071795B"/>
    <w:rsid w:val="00720BD5"/>
    <w:rsid w:val="007271E5"/>
    <w:rsid w:val="00727517"/>
    <w:rsid w:val="00742992"/>
    <w:rsid w:val="00750AA9"/>
    <w:rsid w:val="00753C89"/>
    <w:rsid w:val="00755A8E"/>
    <w:rsid w:val="00763C38"/>
    <w:rsid w:val="007664B4"/>
    <w:rsid w:val="007848E1"/>
    <w:rsid w:val="00792B1C"/>
    <w:rsid w:val="00794D79"/>
    <w:rsid w:val="00795FCB"/>
    <w:rsid w:val="007B2828"/>
    <w:rsid w:val="007D00B8"/>
    <w:rsid w:val="007D7283"/>
    <w:rsid w:val="007F2A8E"/>
    <w:rsid w:val="007F58F9"/>
    <w:rsid w:val="008158F7"/>
    <w:rsid w:val="00826161"/>
    <w:rsid w:val="0082721A"/>
    <w:rsid w:val="00827BB2"/>
    <w:rsid w:val="00827D88"/>
    <w:rsid w:val="008337F6"/>
    <w:rsid w:val="00843063"/>
    <w:rsid w:val="00843449"/>
    <w:rsid w:val="00845537"/>
    <w:rsid w:val="00845689"/>
    <w:rsid w:val="00846728"/>
    <w:rsid w:val="00846A93"/>
    <w:rsid w:val="0085204A"/>
    <w:rsid w:val="008570F1"/>
    <w:rsid w:val="00860367"/>
    <w:rsid w:val="00874F97"/>
    <w:rsid w:val="00897027"/>
    <w:rsid w:val="008C0433"/>
    <w:rsid w:val="008C2527"/>
    <w:rsid w:val="008D0984"/>
    <w:rsid w:val="008D1ADB"/>
    <w:rsid w:val="008E70E3"/>
    <w:rsid w:val="008E7F87"/>
    <w:rsid w:val="00901C45"/>
    <w:rsid w:val="00902B55"/>
    <w:rsid w:val="00904688"/>
    <w:rsid w:val="00904F3C"/>
    <w:rsid w:val="0096351B"/>
    <w:rsid w:val="0096586F"/>
    <w:rsid w:val="009676F1"/>
    <w:rsid w:val="00975048"/>
    <w:rsid w:val="00980ECA"/>
    <w:rsid w:val="00982B02"/>
    <w:rsid w:val="00992703"/>
    <w:rsid w:val="009A62E7"/>
    <w:rsid w:val="009A6B49"/>
    <w:rsid w:val="009A7F30"/>
    <w:rsid w:val="009B17CB"/>
    <w:rsid w:val="009C3A7C"/>
    <w:rsid w:val="009C753B"/>
    <w:rsid w:val="009D741D"/>
    <w:rsid w:val="009F0EED"/>
    <w:rsid w:val="009F40C3"/>
    <w:rsid w:val="00A01F75"/>
    <w:rsid w:val="00A02E28"/>
    <w:rsid w:val="00A103ED"/>
    <w:rsid w:val="00A17ABA"/>
    <w:rsid w:val="00A46A94"/>
    <w:rsid w:val="00A512FB"/>
    <w:rsid w:val="00A53F4F"/>
    <w:rsid w:val="00A61DF3"/>
    <w:rsid w:val="00A633AD"/>
    <w:rsid w:val="00A65DCB"/>
    <w:rsid w:val="00A739B6"/>
    <w:rsid w:val="00A76E38"/>
    <w:rsid w:val="00A80D38"/>
    <w:rsid w:val="00A873EF"/>
    <w:rsid w:val="00A916F9"/>
    <w:rsid w:val="00AA180A"/>
    <w:rsid w:val="00AA2CEA"/>
    <w:rsid w:val="00AA4930"/>
    <w:rsid w:val="00AA66EF"/>
    <w:rsid w:val="00AB1F2F"/>
    <w:rsid w:val="00AB56DF"/>
    <w:rsid w:val="00AB6BDD"/>
    <w:rsid w:val="00AB7E51"/>
    <w:rsid w:val="00AC22EF"/>
    <w:rsid w:val="00AD36E2"/>
    <w:rsid w:val="00AE03D9"/>
    <w:rsid w:val="00AE063C"/>
    <w:rsid w:val="00AE6013"/>
    <w:rsid w:val="00B00812"/>
    <w:rsid w:val="00B01944"/>
    <w:rsid w:val="00B0208D"/>
    <w:rsid w:val="00B04BC5"/>
    <w:rsid w:val="00B054F8"/>
    <w:rsid w:val="00B0718A"/>
    <w:rsid w:val="00B0746E"/>
    <w:rsid w:val="00B10EEB"/>
    <w:rsid w:val="00B15D56"/>
    <w:rsid w:val="00B171F3"/>
    <w:rsid w:val="00B22598"/>
    <w:rsid w:val="00B22B8E"/>
    <w:rsid w:val="00B304D1"/>
    <w:rsid w:val="00B4191A"/>
    <w:rsid w:val="00B4579C"/>
    <w:rsid w:val="00B50ABD"/>
    <w:rsid w:val="00B7209C"/>
    <w:rsid w:val="00B72FED"/>
    <w:rsid w:val="00B737CA"/>
    <w:rsid w:val="00B75564"/>
    <w:rsid w:val="00B760BD"/>
    <w:rsid w:val="00B770F8"/>
    <w:rsid w:val="00B8495D"/>
    <w:rsid w:val="00B86310"/>
    <w:rsid w:val="00B87C60"/>
    <w:rsid w:val="00BA68BD"/>
    <w:rsid w:val="00BC15DC"/>
    <w:rsid w:val="00BC4E02"/>
    <w:rsid w:val="00BD16DE"/>
    <w:rsid w:val="00BD2DBD"/>
    <w:rsid w:val="00BD6E47"/>
    <w:rsid w:val="00BE580F"/>
    <w:rsid w:val="00BF4579"/>
    <w:rsid w:val="00C06A21"/>
    <w:rsid w:val="00C15459"/>
    <w:rsid w:val="00C17084"/>
    <w:rsid w:val="00C21E06"/>
    <w:rsid w:val="00C4020B"/>
    <w:rsid w:val="00C44751"/>
    <w:rsid w:val="00C526D2"/>
    <w:rsid w:val="00C83C3F"/>
    <w:rsid w:val="00C8789A"/>
    <w:rsid w:val="00C954AF"/>
    <w:rsid w:val="00CA26A6"/>
    <w:rsid w:val="00CB3C81"/>
    <w:rsid w:val="00CC0CB8"/>
    <w:rsid w:val="00CE55EF"/>
    <w:rsid w:val="00CE5D09"/>
    <w:rsid w:val="00CE6EAE"/>
    <w:rsid w:val="00CF209B"/>
    <w:rsid w:val="00CF25DB"/>
    <w:rsid w:val="00CF647C"/>
    <w:rsid w:val="00D0224B"/>
    <w:rsid w:val="00D07882"/>
    <w:rsid w:val="00D10F4A"/>
    <w:rsid w:val="00D21DF8"/>
    <w:rsid w:val="00D2672C"/>
    <w:rsid w:val="00D41129"/>
    <w:rsid w:val="00D425EB"/>
    <w:rsid w:val="00D50C94"/>
    <w:rsid w:val="00D63AC9"/>
    <w:rsid w:val="00D64E8E"/>
    <w:rsid w:val="00D6771C"/>
    <w:rsid w:val="00D71E14"/>
    <w:rsid w:val="00D736FC"/>
    <w:rsid w:val="00D80908"/>
    <w:rsid w:val="00D81AA7"/>
    <w:rsid w:val="00DA13F3"/>
    <w:rsid w:val="00DA50F9"/>
    <w:rsid w:val="00DB1351"/>
    <w:rsid w:val="00DB1E9E"/>
    <w:rsid w:val="00DB23C5"/>
    <w:rsid w:val="00DD2CA7"/>
    <w:rsid w:val="00DD7C15"/>
    <w:rsid w:val="00DE094B"/>
    <w:rsid w:val="00DE2370"/>
    <w:rsid w:val="00DE4B22"/>
    <w:rsid w:val="00DF3E29"/>
    <w:rsid w:val="00DF5148"/>
    <w:rsid w:val="00DF7A74"/>
    <w:rsid w:val="00E12BC5"/>
    <w:rsid w:val="00E145E3"/>
    <w:rsid w:val="00E30198"/>
    <w:rsid w:val="00E32BF1"/>
    <w:rsid w:val="00E45A12"/>
    <w:rsid w:val="00E52108"/>
    <w:rsid w:val="00E6201B"/>
    <w:rsid w:val="00E739FA"/>
    <w:rsid w:val="00E80A9B"/>
    <w:rsid w:val="00E81C8E"/>
    <w:rsid w:val="00E84519"/>
    <w:rsid w:val="00E85EF4"/>
    <w:rsid w:val="00E866F5"/>
    <w:rsid w:val="00E871A8"/>
    <w:rsid w:val="00E92462"/>
    <w:rsid w:val="00E95FE2"/>
    <w:rsid w:val="00EA1742"/>
    <w:rsid w:val="00EA6A51"/>
    <w:rsid w:val="00EB1F49"/>
    <w:rsid w:val="00EB272F"/>
    <w:rsid w:val="00EB4C99"/>
    <w:rsid w:val="00EB5C5E"/>
    <w:rsid w:val="00EC4920"/>
    <w:rsid w:val="00EC5C85"/>
    <w:rsid w:val="00ED1F23"/>
    <w:rsid w:val="00ED700F"/>
    <w:rsid w:val="00EE5B7E"/>
    <w:rsid w:val="00F04F6E"/>
    <w:rsid w:val="00F071A5"/>
    <w:rsid w:val="00F12E71"/>
    <w:rsid w:val="00F1504E"/>
    <w:rsid w:val="00F22C1B"/>
    <w:rsid w:val="00F30766"/>
    <w:rsid w:val="00F35B7F"/>
    <w:rsid w:val="00F408FD"/>
    <w:rsid w:val="00F41219"/>
    <w:rsid w:val="00F5181D"/>
    <w:rsid w:val="00F53978"/>
    <w:rsid w:val="00F76900"/>
    <w:rsid w:val="00F82362"/>
    <w:rsid w:val="00F92CAA"/>
    <w:rsid w:val="00F96213"/>
    <w:rsid w:val="00FA1695"/>
    <w:rsid w:val="00FA329F"/>
    <w:rsid w:val="00FA50D3"/>
    <w:rsid w:val="00FA7813"/>
    <w:rsid w:val="00FF3255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2906C"/>
  <w15:docId w15:val="{F6DFCD76-2A57-4F67-A219-08E5CF6F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3A7C"/>
    <w:pPr>
      <w:spacing w:after="0" w:line="240" w:lineRule="auto"/>
    </w:pPr>
    <w:rPr>
      <w:rFonts w:ascii="Arial" w:hAnsi="Arial" w:cs="Times New Roman"/>
      <w:szCs w:val="20"/>
    </w:rPr>
  </w:style>
  <w:style w:type="paragraph" w:styleId="Kop1">
    <w:name w:val="heading 1"/>
    <w:basedOn w:val="Standaard"/>
    <w:next w:val="Standaard"/>
    <w:link w:val="Kop1Char"/>
    <w:qFormat/>
    <w:rsid w:val="00684777"/>
    <w:pPr>
      <w:keepNext/>
      <w:spacing w:after="240"/>
      <w:outlineLvl w:val="0"/>
    </w:pPr>
    <w:rPr>
      <w:rFonts w:ascii="Arial Narrow" w:hAnsi="Arial Narrow" w:cs="Arial"/>
      <w:b/>
      <w:bCs/>
      <w:sz w:val="24"/>
    </w:rPr>
  </w:style>
  <w:style w:type="paragraph" w:styleId="Kop2">
    <w:name w:val="heading 2"/>
    <w:basedOn w:val="Kop1"/>
    <w:next w:val="Standaard"/>
    <w:link w:val="Kop2Char"/>
    <w:qFormat/>
    <w:rsid w:val="00684777"/>
    <w:pPr>
      <w:spacing w:after="120"/>
      <w:outlineLvl w:val="1"/>
    </w:pPr>
    <w:rPr>
      <w:bCs w:val="0"/>
      <w:iCs/>
    </w:rPr>
  </w:style>
  <w:style w:type="paragraph" w:styleId="Kop3">
    <w:name w:val="heading 3"/>
    <w:basedOn w:val="Kop2"/>
    <w:next w:val="Standaard"/>
    <w:link w:val="Kop3Char"/>
    <w:qFormat/>
    <w:rsid w:val="00684777"/>
    <w:pPr>
      <w:spacing w:after="60"/>
      <w:outlineLvl w:val="2"/>
    </w:pPr>
    <w:rPr>
      <w:bCs/>
    </w:rPr>
  </w:style>
  <w:style w:type="paragraph" w:styleId="Kop4">
    <w:name w:val="heading 4"/>
    <w:basedOn w:val="Kop3"/>
    <w:next w:val="Standaard"/>
    <w:link w:val="Kop4Char"/>
    <w:uiPriority w:val="9"/>
    <w:semiHidden/>
    <w:unhideWhenUsed/>
    <w:rsid w:val="008337F6"/>
    <w:pPr>
      <w:keepLines/>
      <w:spacing w:before="40"/>
      <w:outlineLvl w:val="3"/>
    </w:pPr>
    <w:rPr>
      <w:rFonts w:eastAsiaTheme="majorEastAsia" w:cstheme="majorBidi"/>
      <w:iCs w:val="0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84777"/>
    <w:rPr>
      <w:rFonts w:ascii="Arial Narrow" w:eastAsia="Times New Roman" w:hAnsi="Arial Narrow" w:cs="Arial"/>
      <w:b/>
      <w:bCs/>
      <w:sz w:val="24"/>
      <w:szCs w:val="24"/>
    </w:rPr>
  </w:style>
  <w:style w:type="character" w:customStyle="1" w:styleId="Kop2Char">
    <w:name w:val="Kop 2 Char"/>
    <w:basedOn w:val="Standaardalinea-lettertype"/>
    <w:link w:val="Kop2"/>
    <w:rsid w:val="00684777"/>
    <w:rPr>
      <w:rFonts w:ascii="Arial Narrow" w:eastAsia="Times New Roman" w:hAnsi="Arial Narrow" w:cs="Arial"/>
      <w:b/>
      <w:iCs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684777"/>
    <w:rPr>
      <w:rFonts w:ascii="Arial Narrow" w:eastAsia="Times New Roman" w:hAnsi="Arial Narrow" w:cs="Arial"/>
      <w:b/>
      <w:bCs/>
      <w:iCs/>
      <w:sz w:val="24"/>
      <w:szCs w:val="24"/>
    </w:rPr>
  </w:style>
  <w:style w:type="paragraph" w:customStyle="1" w:styleId="OpsomBullit1">
    <w:name w:val="OpsomBullit1"/>
    <w:basedOn w:val="Standaard"/>
    <w:rsid w:val="00684777"/>
    <w:pPr>
      <w:numPr>
        <w:numId w:val="1"/>
      </w:numPr>
    </w:pPr>
  </w:style>
  <w:style w:type="paragraph" w:customStyle="1" w:styleId="OpsomCijfer1">
    <w:name w:val="OpsomCijfer1"/>
    <w:basedOn w:val="Standaard"/>
    <w:rsid w:val="00684777"/>
    <w:pPr>
      <w:numPr>
        <w:numId w:val="2"/>
      </w:numPr>
      <w:tabs>
        <w:tab w:val="clear" w:pos="425"/>
      </w:tabs>
    </w:pPr>
  </w:style>
  <w:style w:type="paragraph" w:customStyle="1" w:styleId="OpsomLetter1">
    <w:name w:val="OpsomLetter1"/>
    <w:basedOn w:val="Standaard"/>
    <w:rsid w:val="00684777"/>
    <w:pPr>
      <w:numPr>
        <w:numId w:val="3"/>
      </w:numPr>
      <w:tabs>
        <w:tab w:val="clear" w:pos="425"/>
      </w:tabs>
    </w:pPr>
  </w:style>
  <w:style w:type="paragraph" w:customStyle="1" w:styleId="Standaard1">
    <w:name w:val="Standaard1"/>
    <w:basedOn w:val="Standaard"/>
    <w:next w:val="Standaard"/>
    <w:rsid w:val="00684777"/>
    <w:rPr>
      <w:rFonts w:ascii="Arial Narrow" w:hAnsi="Arial Narrow"/>
      <w:b/>
      <w:sz w:val="24"/>
    </w:rPr>
  </w:style>
  <w:style w:type="paragraph" w:styleId="Voettekst">
    <w:name w:val="footer"/>
    <w:basedOn w:val="Standaard"/>
    <w:link w:val="VoettekstChar"/>
    <w:uiPriority w:val="99"/>
    <w:rsid w:val="006847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777"/>
    <w:rPr>
      <w:rFonts w:ascii="Arial" w:eastAsia="Times New Roman" w:hAnsi="Arial" w:cs="Times New Roman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1752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C3A7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3A7C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rsid w:val="005355AF"/>
    <w:pPr>
      <w:spacing w:after="100"/>
    </w:pPr>
  </w:style>
  <w:style w:type="paragraph" w:styleId="Lijstalinea">
    <w:name w:val="List Paragraph"/>
    <w:basedOn w:val="Standaard"/>
    <w:uiPriority w:val="34"/>
    <w:qFormat/>
    <w:rsid w:val="005355AF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02D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2D02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2D02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2D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2D02"/>
    <w:rPr>
      <w:rFonts w:ascii="Arial" w:hAnsi="Arial" w:cs="Times New Roman"/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E4B22"/>
    <w:rPr>
      <w:color w:val="0563C1" w:themeColor="hyperlink"/>
      <w:u w:val="single"/>
    </w:rPr>
  </w:style>
  <w:style w:type="paragraph" w:styleId="Revisie">
    <w:name w:val="Revision"/>
    <w:hidden/>
    <w:uiPriority w:val="99"/>
    <w:semiHidden/>
    <w:rsid w:val="007B2828"/>
    <w:pPr>
      <w:spacing w:after="0" w:line="240" w:lineRule="auto"/>
    </w:pPr>
    <w:rPr>
      <w:rFonts w:ascii="Arial" w:hAnsi="Arial" w:cs="Times New Roman"/>
      <w:szCs w:val="20"/>
    </w:rPr>
  </w:style>
  <w:style w:type="paragraph" w:styleId="Koptekst">
    <w:name w:val="header"/>
    <w:basedOn w:val="Standaard"/>
    <w:link w:val="KoptekstChar"/>
    <w:unhideWhenUsed/>
    <w:rsid w:val="000A1AA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0A1AAE"/>
    <w:rPr>
      <w:rFonts w:ascii="Arial" w:hAnsi="Arial" w:cs="Times New Roman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C06C2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rsid w:val="00504D00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504D00"/>
    <w:rPr>
      <w:rFonts w:ascii="Arial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rsid w:val="00504D00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469DD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E73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1853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185339"/>
  </w:style>
  <w:style w:type="character" w:customStyle="1" w:styleId="eop">
    <w:name w:val="eop"/>
    <w:basedOn w:val="Standaardalinea-lettertype"/>
    <w:rsid w:val="00185339"/>
  </w:style>
  <w:style w:type="character" w:customStyle="1" w:styleId="pagebreaktextspan">
    <w:name w:val="pagebreaktextspan"/>
    <w:basedOn w:val="Standaardalinea-lettertype"/>
    <w:rsid w:val="00185339"/>
  </w:style>
  <w:style w:type="character" w:customStyle="1" w:styleId="scxw148299434">
    <w:name w:val="scxw148299434"/>
    <w:basedOn w:val="Standaardalinea-lettertype"/>
    <w:rsid w:val="00185339"/>
  </w:style>
  <w:style w:type="character" w:customStyle="1" w:styleId="spellingerror">
    <w:name w:val="spellingerror"/>
    <w:basedOn w:val="Standaardalinea-lettertype"/>
    <w:rsid w:val="00185339"/>
  </w:style>
  <w:style w:type="character" w:customStyle="1" w:styleId="contextualspellingandgrammarerror">
    <w:name w:val="contextualspellingandgrammarerror"/>
    <w:basedOn w:val="Standaardalinea-lettertype"/>
    <w:rsid w:val="00185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2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VENLOZAAK-216-574-107</_dlc_DocId>
    <_dlc_DocIdUrl xmlns="1ac1c52f-12bd-4579-b768-2bbe27d3d2d8">
      <Url>https://dms16.venlo.lan/_layouts/15/DocIdRedir.aspx?ID=VENLOZAAK-216-574-107</Url>
      <Description>VENLOZAAK-216-574-107</Description>
    </_dlc_DocIdUrl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Aankondiging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1748155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0597B-AED0-4715-809E-85FB3ED27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A756B5-0E65-4466-BBCB-85092E5E84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831A3-BD0F-49C6-A82B-5A42044A057E}">
  <ds:schemaRefs>
    <ds:schemaRef ds:uri="http://schemas.microsoft.com/office/2006/metadata/properties"/>
    <ds:schemaRef ds:uri="http://schemas.microsoft.com/office/infopath/2007/PartnerControls"/>
    <ds:schemaRef ds:uri="d10cd6cb-9711-40de-8da4-c1daa204fbb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774dfb6-a45d-4726-8970-554c124004a3"/>
    <ds:schemaRef ds:uri="fce754d3-67a6-4a1d-9c43-d451af98d6ad"/>
    <ds:schemaRef ds:uri="1ac1c52f-12bd-4579-b768-2bbe27d3d2d8"/>
    <ds:schemaRef ds:uri="http://purl.org/dc/elements/1.1/"/>
    <ds:schemaRef ds:uri="53e03589-35d4-4a45-a49d-0ea6bf1af4b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391C043-890B-4785-9527-5820AE67696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299A118-99C8-461F-9C30-280F69A30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2189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 Venloonline 20210322</vt:lpstr>
    </vt:vector>
  </TitlesOfParts>
  <Company>Gemeente Venlo</Company>
  <LinksUpToDate>false</LinksUpToDate>
  <CharactersWithSpaces>14206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Venloonline 20210322</dc:title>
  <dc:creator>Horsch, Vera (V)</dc:creator>
  <cp:lastModifiedBy>Jong - Binneveld de, Lucia (LMS)</cp:lastModifiedBy>
  <cp:revision>3</cp:revision>
  <cp:lastPrinted>2020-07-23T15:18:00Z</cp:lastPrinted>
  <dcterms:created xsi:type="dcterms:W3CDTF">2021-04-21T10:39:00Z</dcterms:created>
  <dcterms:modified xsi:type="dcterms:W3CDTF">2021-04-21T10:44:00Z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848ed234-3488-4b9d-bbe1-12ece7ca6c96</vt:lpwstr>
  </property>
  <property fmtid="{D5CDD505-2E9C-101B-9397-08002B2CF9AE}" pid="6" name="vnl_Documentsoort">
    <vt:lpwstr/>
  </property>
  <property fmtid="{D5CDD505-2E9C-101B-9397-08002B2CF9AE}" pid="7" name="vnl_Steekwoord">
    <vt:lpwstr/>
  </property>
</Properties>
</file>