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E0EC" w14:textId="3C99C3C8" w:rsidR="00D04D89" w:rsidRPr="00654005" w:rsidRDefault="007903D9" w:rsidP="00D04D89">
      <w:pPr>
        <w:pStyle w:val="Kop2"/>
        <w:numPr>
          <w:ilvl w:val="0"/>
          <w:numId w:val="0"/>
        </w:numPr>
        <w:rPr>
          <w:rFonts w:ascii="Calibri" w:hAnsi="Calibri"/>
          <w:color w:val="5A5A5A"/>
          <w:sz w:val="22"/>
          <w:szCs w:val="22"/>
        </w:rPr>
      </w:pPr>
      <w:bookmarkStart w:id="0" w:name="_Toc143677077"/>
      <w:bookmarkStart w:id="1" w:name="_Toc268254574"/>
      <w:bookmarkStart w:id="2" w:name="_Toc86485884"/>
      <w:r>
        <w:rPr>
          <w:rFonts w:ascii="Calibri" w:hAnsi="Calibri"/>
          <w:color w:val="5A5A5A"/>
          <w:sz w:val="22"/>
          <w:szCs w:val="22"/>
        </w:rPr>
        <w:t xml:space="preserve">BIJLAGE </w:t>
      </w:r>
      <w:r w:rsidR="009F1C97">
        <w:rPr>
          <w:rFonts w:ascii="Calibri" w:hAnsi="Calibri"/>
          <w:color w:val="5A5A5A"/>
          <w:sz w:val="22"/>
          <w:szCs w:val="22"/>
        </w:rPr>
        <w:t>9</w:t>
      </w:r>
      <w:r w:rsidR="004C3CF9">
        <w:rPr>
          <w:rFonts w:ascii="Calibri" w:hAnsi="Calibri"/>
          <w:color w:val="5A5A5A"/>
          <w:sz w:val="22"/>
          <w:szCs w:val="22"/>
        </w:rPr>
        <w:t>.</w:t>
      </w:r>
      <w:r w:rsidR="009F1C97">
        <w:rPr>
          <w:rFonts w:ascii="Calibri" w:hAnsi="Calibri"/>
          <w:color w:val="5A5A5A"/>
          <w:sz w:val="22"/>
          <w:szCs w:val="22"/>
        </w:rPr>
        <w:t>A</w:t>
      </w:r>
      <w:r>
        <w:rPr>
          <w:rFonts w:ascii="Calibri" w:hAnsi="Calibri"/>
          <w:color w:val="5A5A5A"/>
          <w:sz w:val="22"/>
          <w:szCs w:val="22"/>
        </w:rPr>
        <w:tab/>
        <w:t>REFERENTIE</w:t>
      </w:r>
      <w:bookmarkEnd w:id="0"/>
      <w:bookmarkEnd w:id="1"/>
      <w:r w:rsidR="00F209B0">
        <w:rPr>
          <w:rFonts w:ascii="Calibri" w:hAnsi="Calibri"/>
          <w:color w:val="5A5A5A"/>
          <w:sz w:val="22"/>
          <w:szCs w:val="22"/>
        </w:rPr>
        <w:t xml:space="preserve"> Perceel 1 Uitzend</w:t>
      </w:r>
      <w:r w:rsidR="00725606">
        <w:rPr>
          <w:rFonts w:ascii="Calibri" w:hAnsi="Calibri"/>
          <w:color w:val="5A5A5A"/>
          <w:sz w:val="22"/>
          <w:szCs w:val="22"/>
        </w:rPr>
        <w:t>/payroll</w:t>
      </w:r>
    </w:p>
    <w:p w14:paraId="52A8E0ED" w14:textId="77777777" w:rsidR="00D04D89" w:rsidRPr="00654005" w:rsidRDefault="00D04D89" w:rsidP="00D04D89">
      <w:pPr>
        <w:rPr>
          <w:rFonts w:ascii="Calibri" w:hAnsi="Calibri"/>
          <w:color w:val="5A5A5A"/>
          <w:sz w:val="22"/>
          <w:szCs w:val="22"/>
        </w:rPr>
      </w:pPr>
    </w:p>
    <w:p w14:paraId="52A8E0EF" w14:textId="109E3D97" w:rsidR="00D04D89" w:rsidRPr="00654005" w:rsidRDefault="00532DB6" w:rsidP="00BD0AF1">
      <w:pPr>
        <w:rPr>
          <w:rFonts w:ascii="Calibri" w:hAnsi="Calibri" w:cs="Tahoma"/>
          <w:color w:val="5A5A5A"/>
          <w:sz w:val="22"/>
          <w:szCs w:val="22"/>
        </w:rPr>
      </w:pPr>
      <w:r>
        <w:rPr>
          <w:rFonts w:ascii="Calibri" w:hAnsi="Calibri" w:cs="Tahoma"/>
          <w:color w:val="5A5A5A"/>
          <w:sz w:val="22"/>
          <w:szCs w:val="22"/>
        </w:rPr>
        <w:t xml:space="preserve">U </w:t>
      </w:r>
      <w:r w:rsidR="00D04D89" w:rsidRPr="00654005">
        <w:rPr>
          <w:rFonts w:ascii="Calibri" w:hAnsi="Calibri" w:cs="Tahoma"/>
          <w:color w:val="5A5A5A"/>
          <w:sz w:val="22"/>
          <w:szCs w:val="22"/>
        </w:rPr>
        <w:t>dient gebruik te maken van onderstaand model voor referenties</w:t>
      </w:r>
      <w:bookmarkEnd w:id="2"/>
      <w:r w:rsidR="001835CD">
        <w:rPr>
          <w:rFonts w:ascii="Calibri" w:hAnsi="Calibri" w:cs="Tahoma"/>
          <w:color w:val="5A5A5A"/>
          <w:sz w:val="22"/>
          <w:szCs w:val="22"/>
        </w:rPr>
        <w:t xml:space="preserve"> </w:t>
      </w:r>
      <w:r w:rsidR="001835CD">
        <w:rPr>
          <w:rFonts w:ascii="Calibri" w:hAnsi="Calibri" w:cs="Tahoma"/>
          <w:b/>
          <w:bCs w:val="0"/>
          <w:color w:val="5A5A5A"/>
          <w:sz w:val="22"/>
          <w:szCs w:val="22"/>
        </w:rPr>
        <w:t>(per referentie 1 model)</w:t>
      </w:r>
      <w:r w:rsidR="00D04D89" w:rsidRPr="00654005">
        <w:rPr>
          <w:rFonts w:ascii="Calibri" w:hAnsi="Calibri" w:cs="Tahoma"/>
          <w:color w:val="5A5A5A"/>
          <w:sz w:val="22"/>
          <w:szCs w:val="22"/>
        </w:rPr>
        <w:t>.</w:t>
      </w:r>
      <w:r w:rsidR="001835CD">
        <w:rPr>
          <w:rFonts w:ascii="Calibri" w:hAnsi="Calibri" w:cs="Tahoma"/>
          <w:color w:val="5A5A5A"/>
          <w:sz w:val="22"/>
          <w:szCs w:val="22"/>
        </w:rPr>
        <w:t xml:space="preserve"> </w:t>
      </w:r>
      <w:r w:rsidR="00D04D89"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2A8E0F0" w14:textId="77777777" w:rsidR="00D04D89" w:rsidRPr="00654005" w:rsidRDefault="00D04D89" w:rsidP="00D04D89">
      <w:pPr>
        <w:ind w:left="567"/>
        <w:rPr>
          <w:rFonts w:ascii="Calibri" w:hAnsi="Calibri" w:cs="Tahoma"/>
          <w:bCs w:val="0"/>
          <w:color w:val="5A5A5A"/>
          <w:sz w:val="22"/>
          <w:szCs w:val="22"/>
        </w:rPr>
      </w:pPr>
    </w:p>
    <w:p w14:paraId="52A8E0F1" w14:textId="21AD7F6E" w:rsidR="00D04D89" w:rsidRDefault="00D04D89" w:rsidP="00BD0AF1">
      <w:pPr>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1835CD">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52A8E0F2" w14:textId="77777777" w:rsidR="00BD0AF1" w:rsidRPr="00654005" w:rsidRDefault="00BD0AF1" w:rsidP="00BD0AF1">
      <w:pPr>
        <w:rPr>
          <w:rFonts w:ascii="Calibri" w:hAnsi="Calibri" w:cs="Tahoma"/>
          <w:color w:val="5A5A5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0F4" w14:textId="77777777" w:rsidTr="00BD0AF1">
        <w:trPr>
          <w:cantSplit/>
          <w:trHeight w:val="232"/>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0F3"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D04D89" w:rsidRPr="007C52F9" w14:paraId="52A8E0F8" w14:textId="77777777" w:rsidTr="00BD0AF1">
        <w:trPr>
          <w:cantSplit/>
        </w:trPr>
        <w:tc>
          <w:tcPr>
            <w:tcW w:w="709" w:type="dxa"/>
            <w:vMerge w:val="restart"/>
            <w:tcBorders>
              <w:top w:val="single" w:sz="12" w:space="0" w:color="808080"/>
            </w:tcBorders>
          </w:tcPr>
          <w:p w14:paraId="52A8E0F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1)</w:t>
            </w:r>
          </w:p>
        </w:tc>
        <w:tc>
          <w:tcPr>
            <w:tcW w:w="4083" w:type="dxa"/>
            <w:tcBorders>
              <w:top w:val="single" w:sz="12" w:space="0" w:color="808080"/>
              <w:bottom w:val="nil"/>
            </w:tcBorders>
            <w:shd w:val="clear" w:color="auto" w:fill="E6E6E6"/>
            <w:vAlign w:val="center"/>
          </w:tcPr>
          <w:p w14:paraId="52A8E0F6" w14:textId="17B24A8E"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 xml:space="preserve">Naam </w:t>
            </w:r>
            <w:r w:rsidR="001835CD">
              <w:rPr>
                <w:rFonts w:ascii="Calibri" w:hAnsi="Calibri"/>
                <w:color w:val="5A5A5A"/>
                <w:sz w:val="22"/>
                <w:szCs w:val="22"/>
              </w:rPr>
              <w:t>opdrachtgever</w:t>
            </w:r>
          </w:p>
        </w:tc>
        <w:tc>
          <w:tcPr>
            <w:tcW w:w="4253" w:type="dxa"/>
            <w:tcBorders>
              <w:top w:val="single" w:sz="12" w:space="0" w:color="808080"/>
            </w:tcBorders>
          </w:tcPr>
          <w:p w14:paraId="52A8E0F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0FC" w14:textId="77777777" w:rsidTr="00BD0AF1">
        <w:trPr>
          <w:cantSplit/>
        </w:trPr>
        <w:tc>
          <w:tcPr>
            <w:tcW w:w="709" w:type="dxa"/>
            <w:vMerge/>
          </w:tcPr>
          <w:p w14:paraId="52A8E0F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0F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52A8E0FB"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0" w14:textId="77777777" w:rsidTr="00BD0AF1">
        <w:trPr>
          <w:cantSplit/>
        </w:trPr>
        <w:tc>
          <w:tcPr>
            <w:tcW w:w="709" w:type="dxa"/>
            <w:vMerge/>
          </w:tcPr>
          <w:p w14:paraId="52A8E0F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single" w:sz="8" w:space="0" w:color="C0C0C0"/>
            </w:tcBorders>
            <w:shd w:val="clear" w:color="auto" w:fill="E6E6E6"/>
            <w:vAlign w:val="center"/>
          </w:tcPr>
          <w:p w14:paraId="52A8E0F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2A8E0FF"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4" w14:textId="77777777" w:rsidTr="00BD0AF1">
        <w:trPr>
          <w:cantSplit/>
        </w:trPr>
        <w:tc>
          <w:tcPr>
            <w:tcW w:w="709" w:type="dxa"/>
            <w:vMerge w:val="restart"/>
          </w:tcPr>
          <w:p w14:paraId="52A8E101"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2)</w:t>
            </w:r>
          </w:p>
        </w:tc>
        <w:tc>
          <w:tcPr>
            <w:tcW w:w="4083" w:type="dxa"/>
            <w:tcBorders>
              <w:bottom w:val="nil"/>
            </w:tcBorders>
            <w:shd w:val="clear" w:color="auto" w:fill="E6E6E6"/>
            <w:vAlign w:val="center"/>
          </w:tcPr>
          <w:p w14:paraId="52A8E10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52A8E103"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8" w14:textId="77777777" w:rsidTr="00BD0AF1">
        <w:trPr>
          <w:cantSplit/>
          <w:trHeight w:val="255"/>
        </w:trPr>
        <w:tc>
          <w:tcPr>
            <w:tcW w:w="709" w:type="dxa"/>
            <w:vMerge/>
          </w:tcPr>
          <w:p w14:paraId="52A8E105"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2A8E10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C" w14:textId="77777777" w:rsidTr="00BD0AF1">
        <w:trPr>
          <w:cantSplit/>
          <w:trHeight w:val="583"/>
        </w:trPr>
        <w:tc>
          <w:tcPr>
            <w:tcW w:w="709" w:type="dxa"/>
            <w:vMerge/>
          </w:tcPr>
          <w:p w14:paraId="52A8E10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2A8E10B"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10" w14:textId="77777777" w:rsidTr="00BD0AF1">
        <w:trPr>
          <w:cantSplit/>
        </w:trPr>
        <w:tc>
          <w:tcPr>
            <w:tcW w:w="709" w:type="dxa"/>
            <w:vMerge/>
          </w:tcPr>
          <w:p w14:paraId="52A8E10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2A8E10F" w14:textId="77777777" w:rsidR="00D04D89" w:rsidRPr="00654005" w:rsidRDefault="00D04D89" w:rsidP="00FB3109">
            <w:pPr>
              <w:spacing w:before="90" w:after="54"/>
              <w:ind w:left="57" w:right="57"/>
              <w:rPr>
                <w:rFonts w:ascii="Calibri" w:hAnsi="Calibri"/>
                <w:color w:val="5A5A5A"/>
                <w:sz w:val="22"/>
                <w:szCs w:val="22"/>
              </w:rPr>
            </w:pPr>
          </w:p>
        </w:tc>
      </w:tr>
    </w:tbl>
    <w:p w14:paraId="52A8E111" w14:textId="77777777" w:rsidR="00D04D89" w:rsidRPr="00654005" w:rsidRDefault="00D04D89" w:rsidP="00D04D89">
      <w:pPr>
        <w:ind w:left="567"/>
        <w:rPr>
          <w:rFonts w:ascii="Calibri" w:hAnsi="Calibri" w:cs="Tahoma"/>
          <w:color w:val="5A5A5A"/>
          <w:sz w:val="22"/>
          <w:szCs w:val="2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113" w14:textId="77777777" w:rsidTr="00BD0AF1">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112"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D04D89" w:rsidRPr="007C52F9" w14:paraId="52A8E117" w14:textId="77777777" w:rsidTr="00BD0AF1">
        <w:trPr>
          <w:cantSplit/>
        </w:trPr>
        <w:tc>
          <w:tcPr>
            <w:tcW w:w="709" w:type="dxa"/>
            <w:vMerge w:val="restart"/>
            <w:tcBorders>
              <w:top w:val="single" w:sz="12" w:space="0" w:color="808080"/>
              <w:left w:val="single" w:sz="8" w:space="0" w:color="C0C0C0"/>
              <w:bottom w:val="single" w:sz="8" w:space="0" w:color="C0C0C0"/>
              <w:right w:val="single" w:sz="8" w:space="0" w:color="C0C0C0"/>
            </w:tcBorders>
          </w:tcPr>
          <w:p w14:paraId="52A8E114"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3)</w:t>
            </w:r>
          </w:p>
        </w:tc>
        <w:tc>
          <w:tcPr>
            <w:tcW w:w="4083" w:type="dxa"/>
            <w:tcBorders>
              <w:top w:val="single" w:sz="12" w:space="0" w:color="808080"/>
              <w:left w:val="single" w:sz="8" w:space="0" w:color="C0C0C0"/>
              <w:bottom w:val="nil"/>
              <w:right w:val="single" w:sz="8" w:space="0" w:color="C0C0C0"/>
            </w:tcBorders>
            <w:shd w:val="clear" w:color="auto" w:fill="E6E6E6"/>
          </w:tcPr>
          <w:p w14:paraId="52A8E11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52A8E116"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B"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8"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9"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2A8E11A"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F"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C"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D"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tcPr>
          <w:p w14:paraId="52A8E11E"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23" w14:textId="77777777" w:rsidTr="00BD0AF1">
        <w:trPr>
          <w:cantSplit/>
        </w:trPr>
        <w:tc>
          <w:tcPr>
            <w:tcW w:w="709" w:type="dxa"/>
            <w:vMerge w:val="restart"/>
            <w:tcBorders>
              <w:top w:val="single" w:sz="8" w:space="0" w:color="C0C0C0"/>
              <w:left w:val="single" w:sz="8" w:space="0" w:color="C0C0C0"/>
              <w:bottom w:val="single" w:sz="8" w:space="0" w:color="C0C0C0"/>
              <w:right w:val="single" w:sz="8" w:space="0" w:color="C0C0C0"/>
            </w:tcBorders>
          </w:tcPr>
          <w:p w14:paraId="52A8E120"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4)</w:t>
            </w:r>
          </w:p>
        </w:tc>
        <w:tc>
          <w:tcPr>
            <w:tcW w:w="4083" w:type="dxa"/>
            <w:tcBorders>
              <w:top w:val="single" w:sz="8" w:space="0" w:color="C0C0C0"/>
              <w:left w:val="single" w:sz="8" w:space="0" w:color="C0C0C0"/>
              <w:bottom w:val="nil"/>
              <w:right w:val="single" w:sz="8" w:space="0" w:color="C0C0C0"/>
            </w:tcBorders>
            <w:shd w:val="clear" w:color="auto" w:fill="E6E6E6"/>
          </w:tcPr>
          <w:p w14:paraId="52A8E121"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2A8E12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7"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24" w14:textId="77777777" w:rsidR="00D04D89" w:rsidRPr="007C52F9" w:rsidRDefault="00D04D89" w:rsidP="00FB3109">
            <w:pPr>
              <w:spacing w:before="90" w:after="54"/>
              <w:ind w:left="57" w:right="57"/>
              <w:rPr>
                <w:rFonts w:ascii="Calibri" w:hAnsi="Calibri"/>
                <w:color w:val="FF0000"/>
                <w:sz w:val="22"/>
                <w:szCs w:val="22"/>
              </w:rPr>
            </w:pPr>
          </w:p>
        </w:tc>
        <w:tc>
          <w:tcPr>
            <w:tcW w:w="4083" w:type="dxa"/>
            <w:tcBorders>
              <w:top w:val="nil"/>
              <w:left w:val="single" w:sz="8" w:space="0" w:color="C0C0C0"/>
              <w:bottom w:val="single" w:sz="8" w:space="0" w:color="C0C0C0"/>
              <w:right w:val="single" w:sz="8" w:space="0" w:color="C0C0C0"/>
            </w:tcBorders>
            <w:shd w:val="clear" w:color="auto" w:fill="E6E6E6"/>
          </w:tcPr>
          <w:p w14:paraId="52A8E125"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tcPr>
          <w:p w14:paraId="52A8E12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B"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8"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5)</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9" w14:textId="77777777" w:rsidR="00D04D89" w:rsidRPr="007C52F9" w:rsidRDefault="00D04D89" w:rsidP="00FB3109">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tcPr>
          <w:p w14:paraId="52A8E12A" w14:textId="77777777" w:rsidR="00D04D89" w:rsidRPr="007C52F9" w:rsidRDefault="00D04D89" w:rsidP="00FB3109">
            <w:pPr>
              <w:spacing w:before="90" w:after="54"/>
              <w:ind w:left="57" w:right="57"/>
              <w:rPr>
                <w:rFonts w:ascii="Calibri" w:hAnsi="Calibri"/>
                <w:bCs w:val="0"/>
                <w:sz w:val="22"/>
                <w:szCs w:val="22"/>
              </w:rPr>
            </w:pPr>
          </w:p>
        </w:tc>
      </w:tr>
      <w:tr w:rsidR="00D04D89" w:rsidRPr="007C52F9" w14:paraId="52A8E131"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C"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D" w14:textId="23CBC657" w:rsidR="00BD0AF1" w:rsidRDefault="00D04D89" w:rsidP="00BD0AF1">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 kerncompetentie 1</w:t>
            </w:r>
            <w:r w:rsidR="00870B22">
              <w:rPr>
                <w:rFonts w:ascii="Calibri" w:hAnsi="Calibri"/>
                <w:bCs w:val="0"/>
                <w:color w:val="5A5A5A"/>
                <w:sz w:val="22"/>
                <w:szCs w:val="22"/>
              </w:rPr>
              <w:t>:</w:t>
            </w:r>
            <w:r w:rsidR="00F55EC8" w:rsidRPr="002D1F89">
              <w:rPr>
                <w:rFonts w:asciiTheme="minorHAnsi" w:hAnsiTheme="minorHAnsi" w:cs="Tahoma"/>
                <w:color w:val="5A5A5A"/>
                <w:sz w:val="22"/>
                <w:szCs w:val="22"/>
              </w:rPr>
              <w:t xml:space="preserve"> Ervaring met het plaatsen van uitzendkrachten tot en met een salarisschaal 9.</w:t>
            </w:r>
          </w:p>
          <w:p w14:paraId="6448FCE5" w14:textId="5B0747F6" w:rsidR="007903D9" w:rsidRDefault="003127F1" w:rsidP="00BD0AF1">
            <w:pPr>
              <w:spacing w:before="90" w:after="54"/>
              <w:ind w:left="57" w:right="57"/>
              <w:rPr>
                <w:rFonts w:asciiTheme="minorHAnsi" w:hAnsiTheme="minorHAnsi"/>
                <w:i/>
                <w:color w:val="595959" w:themeColor="text1" w:themeTint="A6"/>
                <w:sz w:val="22"/>
                <w:szCs w:val="22"/>
              </w:rPr>
            </w:pPr>
            <w:r w:rsidRPr="003127F1">
              <w:rPr>
                <w:rFonts w:asciiTheme="minorHAnsi" w:hAnsiTheme="minorHAnsi"/>
                <w:i/>
                <w:color w:val="595959" w:themeColor="text1" w:themeTint="A6"/>
                <w:sz w:val="22"/>
                <w:szCs w:val="22"/>
              </w:rPr>
              <w:t>De omvang van de referentieopdracht is minimaal zeven (7) plaatsingen per kalenderjaar.</w:t>
            </w:r>
          </w:p>
          <w:p w14:paraId="41607C5D" w14:textId="2D8FC704" w:rsidR="0040128E" w:rsidRDefault="0040128E" w:rsidP="00BD0AF1">
            <w:pPr>
              <w:spacing w:before="90" w:after="54"/>
              <w:ind w:left="57" w:right="57"/>
              <w:rPr>
                <w:rFonts w:asciiTheme="minorHAnsi" w:hAnsiTheme="minorHAnsi"/>
                <w:i/>
                <w:color w:val="595959" w:themeColor="text1" w:themeTint="A6"/>
                <w:sz w:val="22"/>
                <w:szCs w:val="22"/>
              </w:rPr>
            </w:pPr>
          </w:p>
          <w:p w14:paraId="7FD2A603" w14:textId="6C26354D" w:rsidR="0040128E" w:rsidRDefault="0040128E" w:rsidP="00BD0AF1">
            <w:pPr>
              <w:spacing w:before="90" w:after="54"/>
              <w:ind w:left="57" w:right="57"/>
              <w:rPr>
                <w:rFonts w:asciiTheme="minorHAnsi" w:hAnsiTheme="minorHAnsi"/>
                <w:iCs/>
                <w:color w:val="595959" w:themeColor="text1" w:themeTint="A6"/>
                <w:sz w:val="22"/>
                <w:szCs w:val="22"/>
              </w:rPr>
            </w:pPr>
            <w:r w:rsidRPr="000B4760">
              <w:rPr>
                <w:rFonts w:asciiTheme="minorHAnsi" w:hAnsiTheme="minorHAnsi"/>
                <w:iCs/>
                <w:color w:val="595959" w:themeColor="text1" w:themeTint="A6"/>
                <w:sz w:val="22"/>
                <w:szCs w:val="22"/>
              </w:rPr>
              <w:t xml:space="preserve">En / of </w:t>
            </w:r>
          </w:p>
          <w:p w14:paraId="10D7B7C6" w14:textId="77777777" w:rsidR="000B4760" w:rsidRPr="000B4760" w:rsidRDefault="000B4760" w:rsidP="00BD0AF1">
            <w:pPr>
              <w:spacing w:before="90" w:after="54"/>
              <w:ind w:left="57" w:right="57"/>
              <w:rPr>
                <w:rFonts w:asciiTheme="minorHAnsi" w:hAnsiTheme="minorHAnsi"/>
                <w:iCs/>
                <w:color w:val="595959" w:themeColor="text1" w:themeTint="A6"/>
                <w:sz w:val="22"/>
                <w:szCs w:val="22"/>
              </w:rPr>
            </w:pPr>
          </w:p>
          <w:p w14:paraId="28A05056" w14:textId="4189FBE3" w:rsidR="0040128E" w:rsidRPr="000B4760" w:rsidRDefault="000B4760" w:rsidP="00BD0AF1">
            <w:pPr>
              <w:spacing w:before="90" w:after="54"/>
              <w:ind w:left="57" w:right="57"/>
              <w:rPr>
                <w:rFonts w:asciiTheme="minorHAnsi" w:hAnsiTheme="minorHAnsi"/>
                <w:iCs/>
                <w:color w:val="595959" w:themeColor="text1" w:themeTint="A6"/>
                <w:sz w:val="22"/>
                <w:szCs w:val="22"/>
              </w:rPr>
            </w:pPr>
            <w:r w:rsidRPr="000B4760">
              <w:rPr>
                <w:rFonts w:asciiTheme="minorHAnsi" w:hAnsiTheme="minorHAnsi"/>
                <w:iCs/>
                <w:color w:val="595959" w:themeColor="text1" w:themeTint="A6"/>
                <w:sz w:val="22"/>
                <w:szCs w:val="22"/>
              </w:rPr>
              <w:t>Betreft kerncompetentie 2:</w:t>
            </w:r>
            <w:r w:rsidR="00217241">
              <w:rPr>
                <w:rFonts w:asciiTheme="minorHAnsi" w:hAnsiTheme="minorHAnsi"/>
                <w:iCs/>
                <w:color w:val="595959" w:themeColor="text1" w:themeTint="A6"/>
                <w:sz w:val="22"/>
                <w:szCs w:val="22"/>
              </w:rPr>
              <w:t xml:space="preserve"> </w:t>
            </w:r>
            <w:r w:rsidR="00217241" w:rsidRPr="00217241">
              <w:rPr>
                <w:rFonts w:asciiTheme="minorHAnsi" w:hAnsiTheme="minorHAnsi"/>
                <w:iCs/>
                <w:color w:val="595959" w:themeColor="text1" w:themeTint="A6"/>
                <w:sz w:val="22"/>
                <w:szCs w:val="22"/>
              </w:rPr>
              <w:t>•</w:t>
            </w:r>
            <w:r w:rsidR="00217241" w:rsidRPr="00217241">
              <w:rPr>
                <w:rFonts w:asciiTheme="minorHAnsi" w:hAnsiTheme="minorHAnsi"/>
                <w:iCs/>
                <w:color w:val="595959" w:themeColor="text1" w:themeTint="A6"/>
                <w:sz w:val="22"/>
                <w:szCs w:val="22"/>
              </w:rPr>
              <w:tab/>
              <w:t>Ervaring met het plaatsen van minimaal drie (3) van de vijf (5) onderstaande functies</w:t>
            </w:r>
          </w:p>
          <w:p w14:paraId="02683804" w14:textId="77777777" w:rsidR="00A07460" w:rsidRPr="00235F42" w:rsidRDefault="00A07460" w:rsidP="00A07460">
            <w:pPr>
              <w:spacing w:before="90" w:after="54"/>
              <w:ind w:left="57" w:right="57"/>
              <w:rPr>
                <w:rFonts w:asciiTheme="minorHAnsi" w:hAnsiTheme="minorHAnsi"/>
                <w:i/>
                <w:color w:val="595959" w:themeColor="text1" w:themeTint="A6"/>
                <w:sz w:val="22"/>
                <w:szCs w:val="22"/>
              </w:rPr>
            </w:pPr>
            <w:r w:rsidRPr="00235F42">
              <w:rPr>
                <w:rFonts w:asciiTheme="minorHAnsi" w:hAnsiTheme="minorHAnsi"/>
                <w:i/>
                <w:color w:val="595959" w:themeColor="text1" w:themeTint="A6"/>
                <w:sz w:val="22"/>
                <w:szCs w:val="22"/>
              </w:rPr>
              <w:t>•</w:t>
            </w:r>
            <w:r w:rsidRPr="00235F42">
              <w:rPr>
                <w:rFonts w:asciiTheme="minorHAnsi" w:hAnsiTheme="minorHAnsi"/>
                <w:i/>
                <w:color w:val="595959" w:themeColor="text1" w:themeTint="A6"/>
                <w:sz w:val="22"/>
                <w:szCs w:val="22"/>
              </w:rPr>
              <w:tab/>
              <w:t>Medewerker burgerzaken</w:t>
            </w:r>
          </w:p>
          <w:p w14:paraId="7339A23B" w14:textId="77777777" w:rsidR="00A07460" w:rsidRPr="00235F42" w:rsidRDefault="00A07460" w:rsidP="00A07460">
            <w:pPr>
              <w:spacing w:before="90" w:after="54"/>
              <w:ind w:left="57" w:right="57"/>
              <w:rPr>
                <w:rFonts w:asciiTheme="minorHAnsi" w:hAnsiTheme="minorHAnsi"/>
                <w:i/>
                <w:color w:val="595959" w:themeColor="text1" w:themeTint="A6"/>
                <w:sz w:val="22"/>
                <w:szCs w:val="22"/>
              </w:rPr>
            </w:pPr>
            <w:r w:rsidRPr="00235F42">
              <w:rPr>
                <w:rFonts w:asciiTheme="minorHAnsi" w:hAnsiTheme="minorHAnsi"/>
                <w:i/>
                <w:color w:val="595959" w:themeColor="text1" w:themeTint="A6"/>
                <w:sz w:val="22"/>
                <w:szCs w:val="22"/>
              </w:rPr>
              <w:t>•</w:t>
            </w:r>
            <w:r w:rsidRPr="00235F42">
              <w:rPr>
                <w:rFonts w:asciiTheme="minorHAnsi" w:hAnsiTheme="minorHAnsi"/>
                <w:i/>
                <w:color w:val="595959" w:themeColor="text1" w:themeTint="A6"/>
                <w:sz w:val="22"/>
                <w:szCs w:val="22"/>
              </w:rPr>
              <w:tab/>
              <w:t>DIV medewerker</w:t>
            </w:r>
          </w:p>
          <w:p w14:paraId="051194CB" w14:textId="77777777" w:rsidR="00A07460" w:rsidRPr="00235F42" w:rsidRDefault="00A07460" w:rsidP="00A07460">
            <w:pPr>
              <w:spacing w:before="90" w:after="54"/>
              <w:ind w:left="57" w:right="57"/>
              <w:rPr>
                <w:rFonts w:asciiTheme="minorHAnsi" w:hAnsiTheme="minorHAnsi"/>
                <w:i/>
                <w:color w:val="595959" w:themeColor="text1" w:themeTint="A6"/>
                <w:sz w:val="22"/>
                <w:szCs w:val="22"/>
              </w:rPr>
            </w:pPr>
            <w:r w:rsidRPr="00235F42">
              <w:rPr>
                <w:rFonts w:asciiTheme="minorHAnsi" w:hAnsiTheme="minorHAnsi"/>
                <w:i/>
                <w:color w:val="595959" w:themeColor="text1" w:themeTint="A6"/>
                <w:sz w:val="22"/>
                <w:szCs w:val="22"/>
              </w:rPr>
              <w:t>•</w:t>
            </w:r>
            <w:r w:rsidRPr="00235F42">
              <w:rPr>
                <w:rFonts w:asciiTheme="minorHAnsi" w:hAnsiTheme="minorHAnsi"/>
                <w:i/>
                <w:color w:val="595959" w:themeColor="text1" w:themeTint="A6"/>
                <w:sz w:val="22"/>
                <w:szCs w:val="22"/>
              </w:rPr>
              <w:tab/>
              <w:t>BOA</w:t>
            </w:r>
          </w:p>
          <w:p w14:paraId="0E85F4C2" w14:textId="77777777" w:rsidR="00A07460" w:rsidRPr="00500437" w:rsidRDefault="00A07460" w:rsidP="00A07460">
            <w:pPr>
              <w:spacing w:before="90" w:after="54"/>
              <w:ind w:left="57" w:right="57"/>
              <w:rPr>
                <w:rFonts w:asciiTheme="minorHAnsi" w:hAnsiTheme="minorHAnsi"/>
                <w:i/>
                <w:color w:val="595959" w:themeColor="text1" w:themeTint="A6"/>
                <w:sz w:val="22"/>
                <w:szCs w:val="22"/>
              </w:rPr>
            </w:pPr>
            <w:r w:rsidRPr="00500437">
              <w:rPr>
                <w:rFonts w:asciiTheme="minorHAnsi" w:hAnsiTheme="minorHAnsi"/>
                <w:i/>
                <w:color w:val="595959" w:themeColor="text1" w:themeTint="A6"/>
                <w:sz w:val="22"/>
                <w:szCs w:val="22"/>
              </w:rPr>
              <w:t>•</w:t>
            </w:r>
            <w:r w:rsidRPr="00500437">
              <w:rPr>
                <w:rFonts w:asciiTheme="minorHAnsi" w:hAnsiTheme="minorHAnsi"/>
                <w:i/>
                <w:color w:val="595959" w:themeColor="text1" w:themeTint="A6"/>
                <w:sz w:val="22"/>
                <w:szCs w:val="22"/>
              </w:rPr>
              <w:tab/>
              <w:t>Senior Managementassistent</w:t>
            </w:r>
          </w:p>
          <w:p w14:paraId="52A8E12E" w14:textId="440B751E" w:rsidR="00A07460" w:rsidRPr="00BD0AF1" w:rsidRDefault="00A07460" w:rsidP="00A07460">
            <w:pPr>
              <w:spacing w:before="90" w:after="54"/>
              <w:ind w:left="57" w:right="57"/>
              <w:rPr>
                <w:rFonts w:ascii="Calibri" w:hAnsi="Calibri"/>
                <w:bCs w:val="0"/>
                <w:i/>
                <w:color w:val="5A5A5A"/>
                <w:sz w:val="22"/>
                <w:szCs w:val="22"/>
              </w:rPr>
            </w:pPr>
            <w:r w:rsidRPr="00500437">
              <w:rPr>
                <w:rFonts w:asciiTheme="minorHAnsi" w:hAnsiTheme="minorHAnsi"/>
                <w:i/>
                <w:color w:val="595959" w:themeColor="text1" w:themeTint="A6"/>
                <w:sz w:val="22"/>
                <w:szCs w:val="22"/>
              </w:rPr>
              <w:t>•</w:t>
            </w:r>
            <w:r w:rsidRPr="00500437">
              <w:rPr>
                <w:rFonts w:asciiTheme="minorHAnsi" w:hAnsiTheme="minorHAnsi"/>
                <w:i/>
                <w:color w:val="595959" w:themeColor="text1" w:themeTint="A6"/>
                <w:sz w:val="22"/>
                <w:szCs w:val="22"/>
              </w:rPr>
              <w:tab/>
              <w:t>Zwemonderwijzer</w:t>
            </w:r>
          </w:p>
        </w:tc>
        <w:tc>
          <w:tcPr>
            <w:tcW w:w="4253" w:type="dxa"/>
            <w:tcBorders>
              <w:top w:val="single" w:sz="8" w:space="0" w:color="C0C0C0"/>
              <w:left w:val="single" w:sz="8" w:space="0" w:color="C0C0C0"/>
              <w:bottom w:val="single" w:sz="8" w:space="0" w:color="C0C0C0"/>
              <w:right w:val="single" w:sz="8" w:space="0" w:color="C0C0C0"/>
            </w:tcBorders>
          </w:tcPr>
          <w:p w14:paraId="52A8E12F"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2A8E130"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52A8E13E" w14:textId="77777777" w:rsidR="00D04D89" w:rsidRPr="00654005" w:rsidRDefault="00D04D89" w:rsidP="00D04D89">
      <w:pPr>
        <w:rPr>
          <w:rFonts w:ascii="Calibri" w:hAnsi="Calibri"/>
          <w:snapToGrid w:val="0"/>
          <w:color w:val="5A5A5A"/>
          <w:sz w:val="22"/>
          <w:szCs w:val="22"/>
        </w:rPr>
      </w:pPr>
      <w:bookmarkStart w:id="3" w:name="_Toc86485888"/>
      <w:bookmarkStart w:id="4" w:name="_Toc86485889"/>
      <w:bookmarkStart w:id="5" w:name="_Toc68944752"/>
      <w:bookmarkStart w:id="6" w:name="_Toc86485886"/>
    </w:p>
    <w:p w14:paraId="52A8E13F" w14:textId="77777777" w:rsidR="00D04D89" w:rsidRPr="00654005" w:rsidRDefault="00D04D89" w:rsidP="00BD0AF1">
      <w:pPr>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2A8E140" w14:textId="77777777" w:rsidR="00D04D89" w:rsidRPr="00654005" w:rsidRDefault="00D04D89" w:rsidP="00D04D89">
      <w:pPr>
        <w:rPr>
          <w:rFonts w:ascii="Calibri" w:hAnsi="Calibri"/>
          <w:snapToGrid w:val="0"/>
          <w:color w:val="5A5A5A"/>
          <w:sz w:val="22"/>
          <w:szCs w:val="22"/>
        </w:rPr>
      </w:pPr>
    </w:p>
    <w:p w14:paraId="52A8E141" w14:textId="77777777" w:rsidR="00D04D89" w:rsidRPr="00654005" w:rsidRDefault="00D04D89" w:rsidP="00D04D89">
      <w:pPr>
        <w:rPr>
          <w:rFonts w:ascii="Calibri" w:hAnsi="Calibri"/>
          <w:snapToGrid w:val="0"/>
          <w:color w:val="5A5A5A"/>
          <w:sz w:val="22"/>
          <w:szCs w:val="22"/>
        </w:rPr>
      </w:pPr>
      <w:r w:rsidRPr="00654005">
        <w:rPr>
          <w:rFonts w:ascii="Calibri" w:hAnsi="Calibri" w:cs="Tahoma"/>
          <w:b/>
          <w:snapToGrid w:val="0"/>
          <w:color w:val="5A5A5A"/>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74"/>
        <w:gridCol w:w="5670"/>
      </w:tblGrid>
      <w:tr w:rsidR="00D04D89" w:rsidRPr="007C52F9" w14:paraId="52A8E144" w14:textId="77777777" w:rsidTr="00BD0AF1">
        <w:tc>
          <w:tcPr>
            <w:tcW w:w="3374" w:type="dxa"/>
            <w:shd w:val="clear" w:color="auto" w:fill="E6E6E6"/>
          </w:tcPr>
          <w:p w14:paraId="52A8E142"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2A8E143"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7" w14:textId="77777777" w:rsidTr="00BD0AF1">
        <w:tc>
          <w:tcPr>
            <w:tcW w:w="3374" w:type="dxa"/>
            <w:shd w:val="clear" w:color="auto" w:fill="E6E6E6"/>
          </w:tcPr>
          <w:p w14:paraId="52A8E145"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52A8E146"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A" w14:textId="77777777" w:rsidTr="00BD0AF1">
        <w:trPr>
          <w:trHeight w:val="297"/>
        </w:trPr>
        <w:tc>
          <w:tcPr>
            <w:tcW w:w="3374" w:type="dxa"/>
            <w:shd w:val="clear" w:color="auto" w:fill="E6E6E6"/>
          </w:tcPr>
          <w:p w14:paraId="52A8E148"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52A8E149"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F" w14:textId="77777777" w:rsidTr="00BD0AF1">
        <w:tc>
          <w:tcPr>
            <w:tcW w:w="3374" w:type="dxa"/>
            <w:shd w:val="clear" w:color="auto" w:fill="E6E6E6"/>
          </w:tcPr>
          <w:p w14:paraId="52A8E14B" w14:textId="77777777" w:rsidR="00D04D89" w:rsidRPr="00654005" w:rsidRDefault="00D04D89" w:rsidP="00FB3109">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2A8E14C" w14:textId="77777777" w:rsidR="00D04D89" w:rsidRPr="00654005" w:rsidRDefault="00D04D89" w:rsidP="00FB3109">
            <w:pPr>
              <w:spacing w:before="90" w:after="54"/>
              <w:ind w:left="57" w:right="57"/>
              <w:rPr>
                <w:rFonts w:ascii="Calibri" w:hAnsi="Calibri" w:cs="Tahoma"/>
                <w:color w:val="5A5A5A"/>
                <w:sz w:val="22"/>
                <w:szCs w:val="22"/>
              </w:rPr>
            </w:pPr>
          </w:p>
          <w:p w14:paraId="52A8E14D" w14:textId="77777777" w:rsidR="00D04D89" w:rsidRPr="007C52F9" w:rsidRDefault="00D04D89" w:rsidP="00FB3109">
            <w:pPr>
              <w:spacing w:before="90" w:after="54"/>
              <w:ind w:left="57" w:right="57"/>
              <w:rPr>
                <w:rFonts w:ascii="Calibri" w:hAnsi="Calibri" w:cs="Tahoma"/>
                <w:sz w:val="22"/>
                <w:szCs w:val="22"/>
              </w:rPr>
            </w:pPr>
          </w:p>
        </w:tc>
        <w:tc>
          <w:tcPr>
            <w:tcW w:w="5670" w:type="dxa"/>
          </w:tcPr>
          <w:p w14:paraId="52A8E14E" w14:textId="77777777" w:rsidR="00D04D89" w:rsidRPr="007C52F9" w:rsidRDefault="00D04D89" w:rsidP="00FB3109">
            <w:pPr>
              <w:spacing w:before="90" w:after="54"/>
              <w:ind w:left="57" w:right="57"/>
              <w:rPr>
                <w:rFonts w:ascii="Calibri" w:hAnsi="Calibri" w:cs="Tahoma"/>
                <w:sz w:val="22"/>
                <w:szCs w:val="22"/>
              </w:rPr>
            </w:pPr>
          </w:p>
        </w:tc>
      </w:tr>
      <w:tr w:rsidR="00D04D89" w:rsidRPr="00654005" w14:paraId="52A8E152" w14:textId="77777777" w:rsidTr="00BD0AF1">
        <w:tc>
          <w:tcPr>
            <w:tcW w:w="3374" w:type="dxa"/>
            <w:shd w:val="clear" w:color="auto" w:fill="E6E6E6"/>
          </w:tcPr>
          <w:p w14:paraId="52A8E150"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52A8E151" w14:textId="77777777" w:rsidR="00D04D89" w:rsidRPr="00654005" w:rsidRDefault="00D04D89" w:rsidP="00FB3109">
            <w:pPr>
              <w:spacing w:before="90" w:after="54"/>
              <w:ind w:left="57" w:right="57"/>
              <w:rPr>
                <w:rFonts w:ascii="Calibri" w:hAnsi="Calibri" w:cs="Tahoma"/>
                <w:color w:val="5A5A5A"/>
                <w:sz w:val="22"/>
                <w:szCs w:val="22"/>
              </w:rPr>
            </w:pPr>
          </w:p>
        </w:tc>
      </w:tr>
      <w:bookmarkEnd w:id="3"/>
      <w:bookmarkEnd w:id="4"/>
      <w:bookmarkEnd w:id="5"/>
      <w:bookmarkEnd w:id="6"/>
    </w:tbl>
    <w:p w14:paraId="52A8E153" w14:textId="77777777" w:rsidR="004E2EF6" w:rsidRDefault="004E2EF6" w:rsidP="00D04D89">
      <w:pPr>
        <w:pStyle w:val="Kop2"/>
        <w:numPr>
          <w:ilvl w:val="0"/>
          <w:numId w:val="0"/>
        </w:numPr>
      </w:pPr>
    </w:p>
    <w:sectPr w:rsidR="004E2EF6" w:rsidSect="004E2EF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11AD8" w14:textId="77777777" w:rsidR="001D200C" w:rsidRDefault="001D200C" w:rsidP="00D04D89">
      <w:pPr>
        <w:spacing w:line="240" w:lineRule="auto"/>
      </w:pPr>
      <w:r>
        <w:separator/>
      </w:r>
    </w:p>
  </w:endnote>
  <w:endnote w:type="continuationSeparator" w:id="0">
    <w:p w14:paraId="0D57B910" w14:textId="77777777" w:rsidR="001D200C" w:rsidRDefault="001D200C" w:rsidP="00D0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E" w14:textId="1BC826B0" w:rsidR="00EC1B61" w:rsidRPr="00654005" w:rsidRDefault="00EC1B61" w:rsidP="00EC1B6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w:t>
    </w:r>
    <w:r w:rsidR="00200A98">
      <w:rPr>
        <w:rFonts w:ascii="Calibri" w:hAnsi="Calibri"/>
        <w:color w:val="5A5A5A"/>
        <w:sz w:val="16"/>
        <w:szCs w:val="16"/>
      </w:rPr>
      <w:t>9A</w:t>
    </w:r>
    <w:r w:rsidR="007903D9">
      <w:rPr>
        <w:rFonts w:ascii="Calibri" w:hAnsi="Calibri"/>
        <w:color w:val="5A5A5A"/>
        <w:sz w:val="16"/>
        <w:szCs w:val="16"/>
      </w:rPr>
      <w:t xml:space="preserve"> Referentie</w:t>
    </w:r>
    <w:r>
      <w:rPr>
        <w:rFonts w:ascii="Calibri" w:hAnsi="Calibri"/>
        <w:color w:val="5A5A5A"/>
        <w:sz w:val="16"/>
        <w:szCs w:val="16"/>
      </w:rPr>
      <w:t xml:space="preserve">opdracht </w:t>
    </w:r>
    <w:r w:rsidRPr="00654005">
      <w:rPr>
        <w:rFonts w:ascii="Calibri" w:hAnsi="Calibri"/>
        <w:color w:val="5A5A5A"/>
        <w:sz w:val="16"/>
        <w:szCs w:val="16"/>
      </w:rPr>
      <w:t xml:space="preserve">d.d. </w:t>
    </w:r>
    <w:r w:rsidR="00500437">
      <w:rPr>
        <w:rFonts w:ascii="Calibri" w:hAnsi="Calibri"/>
        <w:color w:val="5A5A5A"/>
        <w:sz w:val="16"/>
        <w:szCs w:val="16"/>
      </w:rPr>
      <w:t>9 april 2021</w:t>
    </w:r>
    <w:r w:rsidRPr="00654005">
      <w:rPr>
        <w:rFonts w:ascii="Calibri" w:hAnsi="Calibri"/>
        <w:color w:val="5A5A5A"/>
        <w:sz w:val="16"/>
        <w:szCs w:val="16"/>
      </w:rPr>
      <w:tab/>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1</w:t>
    </w:r>
    <w:r w:rsidR="00A244E4"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2</w:t>
    </w:r>
    <w:r w:rsidR="00A244E4" w:rsidRPr="00654005">
      <w:rPr>
        <w:rFonts w:ascii="Calibri" w:hAnsi="Calibri"/>
        <w:color w:val="5A5A5A"/>
        <w:sz w:val="16"/>
        <w:szCs w:val="16"/>
      </w:rPr>
      <w:fldChar w:fldCharType="end"/>
    </w:r>
  </w:p>
  <w:p w14:paraId="52A8E15F" w14:textId="77777777" w:rsidR="006E417C" w:rsidRDefault="006E41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0A42D" w14:textId="77777777" w:rsidR="001D200C" w:rsidRDefault="001D200C" w:rsidP="00D04D89">
      <w:pPr>
        <w:spacing w:line="240" w:lineRule="auto"/>
      </w:pPr>
      <w:r>
        <w:separator/>
      </w:r>
    </w:p>
  </w:footnote>
  <w:footnote w:type="continuationSeparator" w:id="0">
    <w:p w14:paraId="0683E514" w14:textId="77777777" w:rsidR="001D200C" w:rsidRDefault="001D200C" w:rsidP="00D04D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8" w14:textId="128F4A4D" w:rsidR="00D04D89" w:rsidRDefault="00D04D89">
    <w:pPr>
      <w:pStyle w:val="Koptekst"/>
    </w:pPr>
  </w:p>
  <w:p w14:paraId="52A8E159" w14:textId="77777777" w:rsidR="00D04D89" w:rsidRDefault="00D04D89">
    <w:pPr>
      <w:pStyle w:val="Koptekst"/>
    </w:pPr>
  </w:p>
  <w:p w14:paraId="52A8E15A" w14:textId="77777777" w:rsidR="00D04D89" w:rsidRDefault="00D04D89">
    <w:pPr>
      <w:pStyle w:val="Koptekst"/>
    </w:pPr>
  </w:p>
  <w:p w14:paraId="52A8E15B" w14:textId="77777777" w:rsidR="00D04D89" w:rsidRDefault="00D04D89">
    <w:pPr>
      <w:pStyle w:val="Koptekst"/>
    </w:pPr>
  </w:p>
  <w:p w14:paraId="52A8E15C" w14:textId="77777777" w:rsidR="00D04D89" w:rsidRDefault="00D04D89">
    <w:pPr>
      <w:pStyle w:val="Koptekst"/>
    </w:pPr>
  </w:p>
  <w:p w14:paraId="52A8E15D" w14:textId="77777777" w:rsidR="00D04D89" w:rsidRDefault="00D04D89">
    <w:pPr>
      <w:pStyle w:val="Koptekst"/>
    </w:pPr>
    <w:r w:rsidRPr="00D04D89">
      <w:rPr>
        <w:noProof/>
      </w:rPr>
      <w:drawing>
        <wp:anchor distT="0" distB="0" distL="114300" distR="114300" simplePos="0" relativeHeight="251659264" behindDoc="0" locked="0" layoutInCell="1" allowOverlap="1" wp14:anchorId="52A8E162" wp14:editId="52A8E163">
          <wp:simplePos x="0" y="0"/>
          <wp:positionH relativeFrom="column">
            <wp:posOffset>-535688</wp:posOffset>
          </wp:positionH>
          <wp:positionV relativeFrom="paragraph">
            <wp:posOffset>-914196</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8004E"/>
    <w:multiLevelType w:val="hybridMultilevel"/>
    <w:tmpl w:val="CD282B1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310477E"/>
    <w:multiLevelType w:val="hybridMultilevel"/>
    <w:tmpl w:val="F4FACD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D89"/>
    <w:rsid w:val="00061AE1"/>
    <w:rsid w:val="000B4760"/>
    <w:rsid w:val="00143EB0"/>
    <w:rsid w:val="001835CD"/>
    <w:rsid w:val="001D200C"/>
    <w:rsid w:val="00200A98"/>
    <w:rsid w:val="002134A1"/>
    <w:rsid w:val="00217241"/>
    <w:rsid w:val="00235F42"/>
    <w:rsid w:val="0024495D"/>
    <w:rsid w:val="002B75C5"/>
    <w:rsid w:val="002F4410"/>
    <w:rsid w:val="003127F1"/>
    <w:rsid w:val="003B7B39"/>
    <w:rsid w:val="003C13AA"/>
    <w:rsid w:val="003D5CB8"/>
    <w:rsid w:val="0040128E"/>
    <w:rsid w:val="00451ECF"/>
    <w:rsid w:val="004C3CF9"/>
    <w:rsid w:val="004E2EF6"/>
    <w:rsid w:val="00500437"/>
    <w:rsid w:val="00532DB6"/>
    <w:rsid w:val="00595C0E"/>
    <w:rsid w:val="0065765B"/>
    <w:rsid w:val="006C032D"/>
    <w:rsid w:val="006C6D9B"/>
    <w:rsid w:val="006E417C"/>
    <w:rsid w:val="00725606"/>
    <w:rsid w:val="00753531"/>
    <w:rsid w:val="007903D9"/>
    <w:rsid w:val="007A4A6E"/>
    <w:rsid w:val="00804C18"/>
    <w:rsid w:val="00861806"/>
    <w:rsid w:val="00870B22"/>
    <w:rsid w:val="00876EE8"/>
    <w:rsid w:val="008B3052"/>
    <w:rsid w:val="008D1123"/>
    <w:rsid w:val="009104CF"/>
    <w:rsid w:val="0094192A"/>
    <w:rsid w:val="0099705A"/>
    <w:rsid w:val="009F1C97"/>
    <w:rsid w:val="00A07460"/>
    <w:rsid w:val="00A244E4"/>
    <w:rsid w:val="00B45522"/>
    <w:rsid w:val="00B4585E"/>
    <w:rsid w:val="00BD0AF1"/>
    <w:rsid w:val="00BD24C6"/>
    <w:rsid w:val="00D04D89"/>
    <w:rsid w:val="00D30D26"/>
    <w:rsid w:val="00D6305C"/>
    <w:rsid w:val="00EC1B61"/>
    <w:rsid w:val="00F209B0"/>
    <w:rsid w:val="00F21CE5"/>
    <w:rsid w:val="00F55EC8"/>
    <w:rsid w:val="00F5722D"/>
    <w:rsid w:val="00FC1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E0EC"/>
  <w15:docId w15:val="{C05D0C56-2C40-47A5-97F7-91D89767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04D8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04D89"/>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04D8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04D89"/>
    <w:pPr>
      <w:keepNext/>
      <w:numPr>
        <w:ilvl w:val="2"/>
        <w:numId w:val="1"/>
      </w:numPr>
      <w:outlineLvl w:val="2"/>
    </w:pPr>
    <w:rPr>
      <w:i/>
    </w:rPr>
  </w:style>
  <w:style w:type="paragraph" w:styleId="Kop4">
    <w:name w:val="heading 4"/>
    <w:basedOn w:val="Standaard"/>
    <w:next w:val="Standaard"/>
    <w:link w:val="Kop4Char"/>
    <w:qFormat/>
    <w:rsid w:val="00D04D8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04D8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04D8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04D8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04D8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04D8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89"/>
  </w:style>
  <w:style w:type="paragraph" w:styleId="Voettekst">
    <w:name w:val="footer"/>
    <w:basedOn w:val="Standaard"/>
    <w:link w:val="VoettekstChar"/>
    <w:uiPriority w:val="99"/>
    <w:unhideWhenUsed/>
    <w:rsid w:val="00D04D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89"/>
  </w:style>
  <w:style w:type="character" w:customStyle="1" w:styleId="Kop1Char">
    <w:name w:val="Kop 1 Char"/>
    <w:basedOn w:val="Standaardalinea-lettertype"/>
    <w:link w:val="Kop1"/>
    <w:rsid w:val="00D04D8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04D8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04D89"/>
    <w:rPr>
      <w:rFonts w:ascii="Tahoma" w:eastAsia="Times New Roman" w:hAnsi="Tahoma" w:cs="Arial"/>
      <w:bCs/>
      <w:i/>
      <w:sz w:val="20"/>
      <w:szCs w:val="26"/>
      <w:lang w:eastAsia="nl-NL"/>
    </w:rPr>
  </w:style>
  <w:style w:type="character" w:customStyle="1" w:styleId="Kop4Char">
    <w:name w:val="Kop 4 Char"/>
    <w:basedOn w:val="Standaardalinea-lettertype"/>
    <w:link w:val="Kop4"/>
    <w:rsid w:val="00D04D8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04D8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04D89"/>
    <w:rPr>
      <w:rFonts w:ascii="Tahoma" w:eastAsia="Times New Roman" w:hAnsi="Tahoma" w:cs="Arial"/>
      <w:b/>
      <w:bCs/>
      <w:szCs w:val="20"/>
    </w:rPr>
  </w:style>
  <w:style w:type="character" w:customStyle="1" w:styleId="Kop7Char">
    <w:name w:val="Kop 7 Char"/>
    <w:basedOn w:val="Standaardalinea-lettertype"/>
    <w:link w:val="Kop7"/>
    <w:rsid w:val="00D04D89"/>
    <w:rPr>
      <w:rFonts w:ascii="Tahoma" w:eastAsia="Times New Roman" w:hAnsi="Tahoma" w:cs="Arial"/>
      <w:bCs/>
      <w:sz w:val="20"/>
      <w:szCs w:val="20"/>
    </w:rPr>
  </w:style>
  <w:style w:type="character" w:customStyle="1" w:styleId="Kop8Char">
    <w:name w:val="Kop 8 Char"/>
    <w:basedOn w:val="Standaardalinea-lettertype"/>
    <w:link w:val="Kop8"/>
    <w:rsid w:val="00D04D89"/>
    <w:rPr>
      <w:rFonts w:ascii="Tahoma" w:eastAsia="Times New Roman" w:hAnsi="Tahoma" w:cs="Arial"/>
      <w:bCs/>
      <w:i/>
      <w:sz w:val="20"/>
      <w:szCs w:val="20"/>
    </w:rPr>
  </w:style>
  <w:style w:type="character" w:customStyle="1" w:styleId="Kop9Char">
    <w:name w:val="Kop 9 Char"/>
    <w:basedOn w:val="Standaardalinea-lettertype"/>
    <w:link w:val="Kop9"/>
    <w:rsid w:val="00D04D89"/>
    <w:rPr>
      <w:rFonts w:ascii="Tahoma" w:eastAsia="Times New Roman" w:hAnsi="Tahoma" w:cs="Arial"/>
      <w:bCs/>
      <w:szCs w:val="20"/>
    </w:rPr>
  </w:style>
  <w:style w:type="table" w:styleId="Tabelraster">
    <w:name w:val="Table Grid"/>
    <w:basedOn w:val="Standaardtabel"/>
    <w:uiPriority w:val="59"/>
    <w:rsid w:val="00D04D89"/>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903D9"/>
    <w:pPr>
      <w:tabs>
        <w:tab w:val="left" w:pos="567"/>
      </w:tabs>
      <w:spacing w:after="0" w:line="240" w:lineRule="auto"/>
      <w:jc w:val="both"/>
    </w:pPr>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BD0AF1"/>
    <w:pPr>
      <w:ind w:left="720"/>
      <w:contextualSpacing/>
    </w:pPr>
  </w:style>
  <w:style w:type="character" w:customStyle="1" w:styleId="LijstalineaChar">
    <w:name w:val="Lijstalinea Char"/>
    <w:basedOn w:val="Standaardalinea-lettertype"/>
    <w:link w:val="Lijstalinea"/>
    <w:uiPriority w:val="1"/>
    <w:locked/>
    <w:rsid w:val="00BD0AF1"/>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1835CD"/>
    <w:rPr>
      <w:sz w:val="16"/>
      <w:szCs w:val="16"/>
    </w:rPr>
  </w:style>
  <w:style w:type="paragraph" w:styleId="Tekstopmerking">
    <w:name w:val="annotation text"/>
    <w:basedOn w:val="Standaard"/>
    <w:link w:val="TekstopmerkingChar"/>
    <w:uiPriority w:val="99"/>
    <w:semiHidden/>
    <w:unhideWhenUsed/>
    <w:rsid w:val="001835CD"/>
    <w:pPr>
      <w:spacing w:line="240" w:lineRule="auto"/>
    </w:pPr>
    <w:rPr>
      <w:szCs w:val="20"/>
    </w:rPr>
  </w:style>
  <w:style w:type="character" w:customStyle="1" w:styleId="TekstopmerkingChar">
    <w:name w:val="Tekst opmerking Char"/>
    <w:basedOn w:val="Standaardalinea-lettertype"/>
    <w:link w:val="Tekstopmerking"/>
    <w:uiPriority w:val="99"/>
    <w:semiHidden/>
    <w:rsid w:val="001835CD"/>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835CD"/>
    <w:rPr>
      <w:b/>
    </w:rPr>
  </w:style>
  <w:style w:type="character" w:customStyle="1" w:styleId="OnderwerpvanopmerkingChar">
    <w:name w:val="Onderwerp van opmerking Char"/>
    <w:basedOn w:val="TekstopmerkingChar"/>
    <w:link w:val="Onderwerpvanopmerking"/>
    <w:uiPriority w:val="99"/>
    <w:semiHidden/>
    <w:rsid w:val="001835CD"/>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5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513779-4351-4C60-8AF9-A4B2440F7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9E170F-6AEB-4BBF-A48F-0A47407E9D7F}">
  <ds:schemaRefs>
    <ds:schemaRef ds:uri="http://schemas.microsoft.com/sharepoint/v3/contenttype/forms"/>
  </ds:schemaRefs>
</ds:datastoreItem>
</file>

<file path=customXml/itemProps3.xml><?xml version="1.0" encoding="utf-8"?>
<ds:datastoreItem xmlns:ds="http://schemas.openxmlformats.org/officeDocument/2006/customXml" ds:itemID="{361BC681-5C70-4A30-A10C-B8329D662143}">
  <ds:schemaRefs>
    <ds:schemaRef ds:uri="df334da4-c630-45b1-95f0-858e998e8867"/>
    <ds:schemaRef ds:uri="http://www.w3.org/XML/1998/namespace"/>
    <ds:schemaRef ds:uri="http://purl.org/dc/elements/1.1/"/>
    <ds:schemaRef ds:uri="http://schemas.microsoft.com/office/2006/documentManagement/types"/>
    <ds:schemaRef ds:uri="118699ed-b0bb-4314-a950-7636bf7a902d"/>
    <ds:schemaRef ds:uri="http://schemas.openxmlformats.org/package/2006/metadata/core-properties"/>
    <ds:schemaRef ds:uri="http://schemas.microsoft.com/office/infopath/2007/PartnerControls"/>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1521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Toon van Straaten</dc:creator>
  <cp:lastModifiedBy>Bart van Boeijen</cp:lastModifiedBy>
  <cp:revision>2</cp:revision>
  <dcterms:created xsi:type="dcterms:W3CDTF">2021-04-14T11:36:00Z</dcterms:created>
  <dcterms:modified xsi:type="dcterms:W3CDTF">2021-04-14T11:36:00Z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