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D41" w:rsidRDefault="009A660A">
      <w:pPr>
        <w:rPr>
          <w:b/>
          <w:sz w:val="24"/>
        </w:rPr>
      </w:pPr>
      <w:r>
        <w:rPr>
          <w:b/>
          <w:sz w:val="24"/>
        </w:rPr>
        <w:t>Informatie</w:t>
      </w:r>
      <w:r w:rsidR="00367CB4" w:rsidRPr="00367CB4">
        <w:rPr>
          <w:b/>
          <w:sz w:val="24"/>
        </w:rPr>
        <w:t>tabel e</w:t>
      </w:r>
      <w:r w:rsidR="00FE4DD6">
        <w:rPr>
          <w:b/>
          <w:sz w:val="24"/>
        </w:rPr>
        <w:t>-</w:t>
      </w:r>
      <w:r w:rsidR="00367CB4" w:rsidRPr="00367CB4">
        <w:rPr>
          <w:b/>
          <w:sz w:val="24"/>
        </w:rPr>
        <w:t>HRM</w:t>
      </w:r>
      <w:r w:rsidR="00E604E8">
        <w:rPr>
          <w:b/>
          <w:sz w:val="24"/>
        </w:rPr>
        <w:t xml:space="preserve"> per werkgever (gemeente Ede, Omgevingsdienst de Vallei, Regio Foodvalley en Werkkracht)</w:t>
      </w:r>
    </w:p>
    <w:p w:rsidR="005D2C4B" w:rsidRDefault="005D2C4B">
      <w:pPr>
        <w:rPr>
          <w:b/>
          <w:sz w:val="24"/>
        </w:rPr>
      </w:pPr>
    </w:p>
    <w:p w:rsidR="00FE34EC" w:rsidRDefault="005D2C4B">
      <w:pPr>
        <w:rPr>
          <w:bCs/>
          <w:szCs w:val="20"/>
        </w:rPr>
      </w:pPr>
      <w:r w:rsidRPr="005D2C4B">
        <w:rPr>
          <w:bCs/>
          <w:szCs w:val="20"/>
        </w:rPr>
        <w:t xml:space="preserve">Elke werkgever heeft een eigen logo, adresgegevens en vaak ook </w:t>
      </w:r>
      <w:r w:rsidR="00FE34EC">
        <w:rPr>
          <w:bCs/>
          <w:szCs w:val="20"/>
        </w:rPr>
        <w:t xml:space="preserve">eigen </w:t>
      </w:r>
      <w:r w:rsidRPr="005D2C4B">
        <w:rPr>
          <w:bCs/>
          <w:szCs w:val="20"/>
        </w:rPr>
        <w:t xml:space="preserve">opbouw van </w:t>
      </w:r>
      <w:r w:rsidR="00FE34EC">
        <w:rPr>
          <w:bCs/>
          <w:szCs w:val="20"/>
        </w:rPr>
        <w:t xml:space="preserve">het arbeidscontract, overeenkomsten en </w:t>
      </w:r>
      <w:r w:rsidR="006E44B3">
        <w:rPr>
          <w:bCs/>
          <w:szCs w:val="20"/>
        </w:rPr>
        <w:t xml:space="preserve">brief </w:t>
      </w:r>
      <w:r w:rsidR="00FE34EC">
        <w:rPr>
          <w:bCs/>
          <w:szCs w:val="20"/>
        </w:rPr>
        <w:t>einde dienstverband.</w:t>
      </w:r>
    </w:p>
    <w:p w:rsidR="005D2C4B" w:rsidRDefault="00FE34EC">
      <w:pPr>
        <w:rPr>
          <w:bCs/>
          <w:szCs w:val="20"/>
        </w:rPr>
      </w:pPr>
      <w:r>
        <w:rPr>
          <w:bCs/>
          <w:szCs w:val="20"/>
        </w:rPr>
        <w:t xml:space="preserve">De </w:t>
      </w:r>
      <w:r w:rsidR="006E44B3">
        <w:rPr>
          <w:bCs/>
          <w:szCs w:val="20"/>
        </w:rPr>
        <w:t xml:space="preserve">opmaak en </w:t>
      </w:r>
      <w:r>
        <w:rPr>
          <w:bCs/>
          <w:szCs w:val="20"/>
        </w:rPr>
        <w:t xml:space="preserve">inhoud van de brieven voor doorstroom, verlof en diversen komen overeen, alleen wordt ook hier per werkgever een eigen logo en adresgegevens gebruikt. </w:t>
      </w:r>
    </w:p>
    <w:p w:rsidR="003E51BE" w:rsidRDefault="003E51BE">
      <w:pPr>
        <w:rPr>
          <w:bCs/>
          <w:szCs w:val="20"/>
        </w:rPr>
      </w:pPr>
    </w:p>
    <w:p w:rsidR="003E51BE" w:rsidRPr="005D2C4B" w:rsidRDefault="003E51BE">
      <w:pPr>
        <w:rPr>
          <w:bCs/>
          <w:szCs w:val="20"/>
        </w:rPr>
      </w:pPr>
      <w:r>
        <w:rPr>
          <w:bCs/>
          <w:szCs w:val="20"/>
        </w:rPr>
        <w:t>Met een actief signaal wordt bedoeld dat er vanuit een datum in het personeelssysteem een signalering wordt aangemaakt die de gebruiker vraagt een keuze te maken om de einddatum te accepteren of een verlenging door te voeren.</w:t>
      </w:r>
      <w:bookmarkStart w:id="0" w:name="_GoBack"/>
      <w:bookmarkEnd w:id="0"/>
    </w:p>
    <w:p w:rsidR="00367CB4" w:rsidRDefault="00367CB4"/>
    <w:tbl>
      <w:tblPr>
        <w:tblStyle w:val="Tabelraster"/>
        <w:tblW w:w="0" w:type="auto"/>
        <w:tblBorders>
          <w:top w:val="single" w:sz="12" w:space="0" w:color="auto"/>
          <w:left w:val="single" w:sz="12" w:space="0" w:color="auto"/>
          <w:right w:val="single" w:sz="12" w:space="0" w:color="auto"/>
        </w:tblBorders>
        <w:tblLook w:val="04A0" w:firstRow="1" w:lastRow="0" w:firstColumn="1" w:lastColumn="0" w:noHBand="0" w:noVBand="1"/>
      </w:tblPr>
      <w:tblGrid>
        <w:gridCol w:w="2218"/>
        <w:gridCol w:w="1295"/>
        <w:gridCol w:w="1028"/>
        <w:gridCol w:w="1050"/>
        <w:gridCol w:w="758"/>
        <w:gridCol w:w="2039"/>
        <w:gridCol w:w="1508"/>
        <w:gridCol w:w="1978"/>
        <w:gridCol w:w="3494"/>
      </w:tblGrid>
      <w:tr w:rsidR="00B52B88" w:rsidRPr="005F5D41" w:rsidTr="00B52B88">
        <w:tc>
          <w:tcPr>
            <w:tcW w:w="2218" w:type="dxa"/>
            <w:shd w:val="clear" w:color="auto" w:fill="BFBFBF" w:themeFill="background1" w:themeFillShade="BF"/>
          </w:tcPr>
          <w:p w:rsidR="00B52B88" w:rsidRPr="005F5D41" w:rsidRDefault="00B52B88" w:rsidP="00B35277">
            <w:pPr>
              <w:rPr>
                <w:b/>
              </w:rPr>
            </w:pPr>
            <w:r>
              <w:rPr>
                <w:b/>
              </w:rPr>
              <w:t>I</w:t>
            </w:r>
            <w:r w:rsidRPr="005F5D41">
              <w:rPr>
                <w:b/>
              </w:rPr>
              <w:t>nstroom</w:t>
            </w:r>
          </w:p>
        </w:tc>
        <w:tc>
          <w:tcPr>
            <w:tcW w:w="1295" w:type="dxa"/>
            <w:shd w:val="clear" w:color="auto" w:fill="BFBFBF" w:themeFill="background1" w:themeFillShade="BF"/>
          </w:tcPr>
          <w:p w:rsidR="00B52B88" w:rsidRPr="005F5D41" w:rsidRDefault="00B52B88" w:rsidP="00F04F70">
            <w:pPr>
              <w:jc w:val="center"/>
              <w:rPr>
                <w:b/>
              </w:rPr>
            </w:pPr>
            <w:r>
              <w:rPr>
                <w:b/>
              </w:rPr>
              <w:t>Via SelfService</w:t>
            </w:r>
          </w:p>
        </w:tc>
        <w:tc>
          <w:tcPr>
            <w:tcW w:w="1028" w:type="dxa"/>
            <w:shd w:val="clear" w:color="auto" w:fill="BFBFBF" w:themeFill="background1" w:themeFillShade="BF"/>
          </w:tcPr>
          <w:p w:rsidR="00B52B88" w:rsidRDefault="00B52B88" w:rsidP="00F04F70">
            <w:pPr>
              <w:jc w:val="center"/>
              <w:rPr>
                <w:b/>
              </w:rPr>
            </w:pPr>
            <w:r>
              <w:rPr>
                <w:b/>
              </w:rPr>
              <w:t>Actief signaal</w:t>
            </w:r>
          </w:p>
        </w:tc>
        <w:tc>
          <w:tcPr>
            <w:tcW w:w="1050" w:type="dxa"/>
            <w:shd w:val="clear" w:color="auto" w:fill="BFBFBF" w:themeFill="background1" w:themeFillShade="BF"/>
          </w:tcPr>
          <w:p w:rsidR="00B52B88" w:rsidRPr="005F5D41" w:rsidRDefault="00B52B88" w:rsidP="00F04F70">
            <w:pPr>
              <w:jc w:val="center"/>
              <w:rPr>
                <w:b/>
              </w:rPr>
            </w:pPr>
            <w:r>
              <w:rPr>
                <w:b/>
              </w:rPr>
              <w:t>Door manager</w:t>
            </w:r>
          </w:p>
        </w:tc>
        <w:tc>
          <w:tcPr>
            <w:tcW w:w="758" w:type="dxa"/>
            <w:shd w:val="clear" w:color="auto" w:fill="BFBFBF" w:themeFill="background1" w:themeFillShade="BF"/>
          </w:tcPr>
          <w:p w:rsidR="00B52B88" w:rsidRDefault="00B52B88" w:rsidP="00F04F70">
            <w:pPr>
              <w:jc w:val="center"/>
              <w:rPr>
                <w:b/>
              </w:rPr>
            </w:pPr>
            <w:r>
              <w:rPr>
                <w:b/>
              </w:rPr>
              <w:t>Door mdw</w:t>
            </w:r>
          </w:p>
        </w:tc>
        <w:tc>
          <w:tcPr>
            <w:tcW w:w="2039" w:type="dxa"/>
            <w:shd w:val="clear" w:color="auto" w:fill="BFBFBF" w:themeFill="background1" w:themeFillShade="BF"/>
          </w:tcPr>
          <w:p w:rsidR="00B52B88" w:rsidRDefault="00B52B88">
            <w:pPr>
              <w:rPr>
                <w:b/>
              </w:rPr>
            </w:pPr>
            <w:r>
              <w:rPr>
                <w:b/>
              </w:rPr>
              <w:t>Briefsjablonen</w:t>
            </w:r>
          </w:p>
        </w:tc>
        <w:tc>
          <w:tcPr>
            <w:tcW w:w="1508" w:type="dxa"/>
            <w:shd w:val="clear" w:color="auto" w:fill="BFBFBF" w:themeFill="background1" w:themeFillShade="BF"/>
          </w:tcPr>
          <w:p w:rsidR="00B52B88" w:rsidRDefault="00B52B88">
            <w:pPr>
              <w:rPr>
                <w:b/>
              </w:rPr>
            </w:pPr>
            <w:r>
              <w:rPr>
                <w:b/>
              </w:rPr>
              <w:t>Personeels-dossier</w:t>
            </w:r>
          </w:p>
        </w:tc>
        <w:tc>
          <w:tcPr>
            <w:tcW w:w="1978" w:type="dxa"/>
            <w:shd w:val="clear" w:color="auto" w:fill="BFBFBF" w:themeFill="background1" w:themeFillShade="BF"/>
          </w:tcPr>
          <w:p w:rsidR="00B52B88" w:rsidRDefault="00B52B88">
            <w:pPr>
              <w:rPr>
                <w:b/>
              </w:rPr>
            </w:pPr>
            <w:r>
              <w:rPr>
                <w:b/>
              </w:rPr>
              <w:t>Overige sjablonen</w:t>
            </w:r>
          </w:p>
        </w:tc>
        <w:tc>
          <w:tcPr>
            <w:tcW w:w="3494" w:type="dxa"/>
            <w:shd w:val="clear" w:color="auto" w:fill="BFBFBF" w:themeFill="background1" w:themeFillShade="BF"/>
          </w:tcPr>
          <w:p w:rsidR="00B52B88" w:rsidRPr="005F5D41" w:rsidRDefault="00B52B88">
            <w:pPr>
              <w:rPr>
                <w:b/>
              </w:rPr>
            </w:pPr>
            <w:r>
              <w:rPr>
                <w:b/>
              </w:rPr>
              <w:t>Opmerkingen</w:t>
            </w:r>
          </w:p>
        </w:tc>
      </w:tr>
      <w:tr w:rsidR="00B52B88" w:rsidTr="00B52B88">
        <w:tc>
          <w:tcPr>
            <w:tcW w:w="2218" w:type="dxa"/>
            <w:shd w:val="clear" w:color="auto" w:fill="auto"/>
          </w:tcPr>
          <w:p w:rsidR="00B52B88" w:rsidRDefault="00B52B88" w:rsidP="00B35277">
            <w:r>
              <w:t>Medewerker loondienst</w:t>
            </w:r>
          </w:p>
        </w:tc>
        <w:tc>
          <w:tcPr>
            <w:tcW w:w="1295" w:type="dxa"/>
            <w:shd w:val="clear" w:color="auto" w:fill="auto"/>
          </w:tcPr>
          <w:p w:rsidR="00B52B88" w:rsidRDefault="00B52B88" w:rsidP="00F04F70">
            <w:pPr>
              <w:jc w:val="center"/>
            </w:pPr>
            <w:r>
              <w:t>x</w:t>
            </w:r>
          </w:p>
        </w:tc>
        <w:tc>
          <w:tcPr>
            <w:tcW w:w="1028" w:type="dxa"/>
          </w:tcPr>
          <w:p w:rsidR="00B52B88" w:rsidRDefault="00B52B88" w:rsidP="00F04F70">
            <w:pPr>
              <w:jc w:val="center"/>
            </w:pPr>
          </w:p>
        </w:tc>
        <w:tc>
          <w:tcPr>
            <w:tcW w:w="1050" w:type="dxa"/>
            <w:shd w:val="clear" w:color="auto" w:fill="auto"/>
          </w:tcPr>
          <w:p w:rsidR="00B52B88" w:rsidRDefault="00B52B88" w:rsidP="00F04F70">
            <w:pPr>
              <w:jc w:val="center"/>
            </w:pPr>
            <w:r>
              <w:t>x</w:t>
            </w:r>
          </w:p>
        </w:tc>
        <w:tc>
          <w:tcPr>
            <w:tcW w:w="758" w:type="dxa"/>
            <w:shd w:val="clear" w:color="auto" w:fill="auto"/>
          </w:tcPr>
          <w:p w:rsidR="00B52B88" w:rsidRDefault="00B52B88" w:rsidP="00F04F70">
            <w:pPr>
              <w:jc w:val="center"/>
            </w:pPr>
          </w:p>
        </w:tc>
        <w:tc>
          <w:tcPr>
            <w:tcW w:w="2039" w:type="dxa"/>
            <w:shd w:val="clear" w:color="auto" w:fill="auto"/>
          </w:tcPr>
          <w:p w:rsidR="00B52B88" w:rsidRDefault="00B52B88" w:rsidP="00732AAD">
            <w:r>
              <w:t>Arbeidscontract (2 varianten)</w:t>
            </w:r>
          </w:p>
          <w:p w:rsidR="00B52B88" w:rsidRDefault="00B52B88" w:rsidP="00732AAD"/>
        </w:tc>
        <w:tc>
          <w:tcPr>
            <w:tcW w:w="1508" w:type="dxa"/>
          </w:tcPr>
          <w:p w:rsidR="00B52B88" w:rsidRDefault="00B52B88" w:rsidP="00BF5200">
            <w:pPr>
              <w:jc w:val="center"/>
            </w:pPr>
            <w:r>
              <w:t>x</w:t>
            </w:r>
          </w:p>
        </w:tc>
        <w:tc>
          <w:tcPr>
            <w:tcW w:w="1978" w:type="dxa"/>
          </w:tcPr>
          <w:p w:rsidR="00B52B88" w:rsidRDefault="00B52B88">
            <w:r>
              <w:t>Mail aanvraag VOG</w:t>
            </w:r>
          </w:p>
        </w:tc>
        <w:tc>
          <w:tcPr>
            <w:tcW w:w="3494" w:type="dxa"/>
            <w:shd w:val="clear" w:color="auto" w:fill="auto"/>
          </w:tcPr>
          <w:p w:rsidR="00B52B88" w:rsidRDefault="00B52B88"/>
        </w:tc>
      </w:tr>
      <w:tr w:rsidR="00B52B88" w:rsidTr="00B52B88">
        <w:tc>
          <w:tcPr>
            <w:tcW w:w="2218" w:type="dxa"/>
            <w:shd w:val="clear" w:color="auto" w:fill="auto"/>
          </w:tcPr>
          <w:p w:rsidR="00B52B88" w:rsidRDefault="00B52B88" w:rsidP="00B35277">
            <w:r>
              <w:t>Inventarisatie subsidie-mogelijkheden</w:t>
            </w:r>
          </w:p>
        </w:tc>
        <w:tc>
          <w:tcPr>
            <w:tcW w:w="1295" w:type="dxa"/>
            <w:shd w:val="clear" w:color="auto" w:fill="auto"/>
          </w:tcPr>
          <w:p w:rsidR="00B52B88" w:rsidRDefault="00B52B88" w:rsidP="00F04F70">
            <w:pPr>
              <w:jc w:val="center"/>
            </w:pPr>
            <w:r>
              <w:t>x</w:t>
            </w:r>
          </w:p>
        </w:tc>
        <w:tc>
          <w:tcPr>
            <w:tcW w:w="1028" w:type="dxa"/>
          </w:tcPr>
          <w:p w:rsidR="00B52B88" w:rsidRDefault="00B52B88" w:rsidP="00F04F70">
            <w:pPr>
              <w:jc w:val="center"/>
            </w:pPr>
          </w:p>
        </w:tc>
        <w:tc>
          <w:tcPr>
            <w:tcW w:w="1050" w:type="dxa"/>
            <w:shd w:val="clear" w:color="auto" w:fill="auto"/>
          </w:tcPr>
          <w:p w:rsidR="00B52B88" w:rsidRDefault="00B52B88" w:rsidP="00F04F70">
            <w:pPr>
              <w:jc w:val="center"/>
            </w:pPr>
          </w:p>
        </w:tc>
        <w:tc>
          <w:tcPr>
            <w:tcW w:w="758" w:type="dxa"/>
            <w:shd w:val="clear" w:color="auto" w:fill="auto"/>
          </w:tcPr>
          <w:p w:rsidR="00B52B88" w:rsidRDefault="00B52B88" w:rsidP="00F04F70">
            <w:pPr>
              <w:jc w:val="center"/>
            </w:pPr>
            <w:r>
              <w:t>x</w:t>
            </w:r>
          </w:p>
        </w:tc>
        <w:tc>
          <w:tcPr>
            <w:tcW w:w="2039" w:type="dxa"/>
            <w:shd w:val="clear" w:color="auto" w:fill="auto"/>
          </w:tcPr>
          <w:p w:rsidR="00B52B88" w:rsidRDefault="00B52B88" w:rsidP="00732AAD"/>
        </w:tc>
        <w:tc>
          <w:tcPr>
            <w:tcW w:w="1508" w:type="dxa"/>
          </w:tcPr>
          <w:p w:rsidR="00B52B88" w:rsidRDefault="00B52B88" w:rsidP="00BF5200">
            <w:pPr>
              <w:jc w:val="center"/>
            </w:pPr>
            <w:r>
              <w:t>x</w:t>
            </w:r>
          </w:p>
        </w:tc>
        <w:tc>
          <w:tcPr>
            <w:tcW w:w="1978" w:type="dxa"/>
          </w:tcPr>
          <w:p w:rsidR="00B52B88" w:rsidRDefault="00B52B88"/>
        </w:tc>
        <w:tc>
          <w:tcPr>
            <w:tcW w:w="3494" w:type="dxa"/>
            <w:shd w:val="clear" w:color="auto" w:fill="auto"/>
          </w:tcPr>
          <w:p w:rsidR="00B52B88" w:rsidRDefault="00B52B88"/>
        </w:tc>
      </w:tr>
      <w:tr w:rsidR="00B52B88" w:rsidTr="00B52B88">
        <w:tc>
          <w:tcPr>
            <w:tcW w:w="2218" w:type="dxa"/>
            <w:shd w:val="clear" w:color="auto" w:fill="auto"/>
          </w:tcPr>
          <w:p w:rsidR="00B52B88" w:rsidRDefault="00B52B88" w:rsidP="009A660A">
            <w:r>
              <w:t xml:space="preserve">Stagiaires </w:t>
            </w:r>
          </w:p>
        </w:tc>
        <w:tc>
          <w:tcPr>
            <w:tcW w:w="1295" w:type="dxa"/>
            <w:shd w:val="clear" w:color="auto" w:fill="auto"/>
          </w:tcPr>
          <w:p w:rsidR="00B52B88" w:rsidRDefault="00B52B88" w:rsidP="00F04F70">
            <w:pPr>
              <w:jc w:val="center"/>
            </w:pPr>
            <w:r>
              <w:t>x</w:t>
            </w:r>
          </w:p>
        </w:tc>
        <w:tc>
          <w:tcPr>
            <w:tcW w:w="1028" w:type="dxa"/>
          </w:tcPr>
          <w:p w:rsidR="00B52B88" w:rsidRDefault="00B52B88" w:rsidP="00F04F70">
            <w:pPr>
              <w:jc w:val="center"/>
            </w:pPr>
          </w:p>
        </w:tc>
        <w:tc>
          <w:tcPr>
            <w:tcW w:w="1050" w:type="dxa"/>
            <w:shd w:val="clear" w:color="auto" w:fill="auto"/>
          </w:tcPr>
          <w:p w:rsidR="00B52B88" w:rsidRDefault="00B52B88" w:rsidP="00F04F70">
            <w:pPr>
              <w:jc w:val="center"/>
            </w:pPr>
            <w:r>
              <w:t>x</w:t>
            </w:r>
          </w:p>
        </w:tc>
        <w:tc>
          <w:tcPr>
            <w:tcW w:w="758" w:type="dxa"/>
            <w:shd w:val="clear" w:color="auto" w:fill="auto"/>
          </w:tcPr>
          <w:p w:rsidR="00B52B88" w:rsidRDefault="00B52B88" w:rsidP="00F04F70">
            <w:pPr>
              <w:jc w:val="center"/>
            </w:pPr>
          </w:p>
        </w:tc>
        <w:tc>
          <w:tcPr>
            <w:tcW w:w="2039" w:type="dxa"/>
            <w:shd w:val="clear" w:color="auto" w:fill="auto"/>
          </w:tcPr>
          <w:p w:rsidR="00B52B88" w:rsidRDefault="00B52B88" w:rsidP="004E1764">
            <w:r>
              <w:t>Stage overeenkomst</w:t>
            </w:r>
          </w:p>
        </w:tc>
        <w:tc>
          <w:tcPr>
            <w:tcW w:w="1508" w:type="dxa"/>
          </w:tcPr>
          <w:p w:rsidR="00B52B88" w:rsidRDefault="00B52B88" w:rsidP="00BF5200">
            <w:pPr>
              <w:jc w:val="center"/>
            </w:pPr>
            <w:r>
              <w:t>x</w:t>
            </w:r>
          </w:p>
        </w:tc>
        <w:tc>
          <w:tcPr>
            <w:tcW w:w="1978" w:type="dxa"/>
          </w:tcPr>
          <w:p w:rsidR="00B52B88" w:rsidRDefault="00B52B88" w:rsidP="00906DA9">
            <w:r>
              <w:t>Mail aanvraag VOG</w:t>
            </w:r>
          </w:p>
        </w:tc>
        <w:tc>
          <w:tcPr>
            <w:tcW w:w="3494" w:type="dxa"/>
            <w:shd w:val="clear" w:color="auto" w:fill="auto"/>
          </w:tcPr>
          <w:p w:rsidR="00B52B88" w:rsidRDefault="00B52B88" w:rsidP="00906DA9"/>
        </w:tc>
      </w:tr>
      <w:tr w:rsidR="00B52B88" w:rsidTr="00B52B88">
        <w:tc>
          <w:tcPr>
            <w:tcW w:w="2218" w:type="dxa"/>
            <w:shd w:val="clear" w:color="auto" w:fill="auto"/>
          </w:tcPr>
          <w:p w:rsidR="00B52B88" w:rsidRDefault="00B52B88" w:rsidP="009A660A">
            <w:r>
              <w:t>Inhuur</w:t>
            </w:r>
          </w:p>
        </w:tc>
        <w:tc>
          <w:tcPr>
            <w:tcW w:w="1295" w:type="dxa"/>
            <w:shd w:val="clear" w:color="auto" w:fill="auto"/>
          </w:tcPr>
          <w:p w:rsidR="00B52B88" w:rsidRDefault="00B52B88" w:rsidP="00F04F70">
            <w:pPr>
              <w:jc w:val="center"/>
            </w:pPr>
            <w:r>
              <w:t>x</w:t>
            </w:r>
          </w:p>
        </w:tc>
        <w:tc>
          <w:tcPr>
            <w:tcW w:w="1028" w:type="dxa"/>
          </w:tcPr>
          <w:p w:rsidR="00B52B88" w:rsidRDefault="00B52B88" w:rsidP="00F04F70">
            <w:pPr>
              <w:jc w:val="center"/>
            </w:pPr>
          </w:p>
        </w:tc>
        <w:tc>
          <w:tcPr>
            <w:tcW w:w="1050" w:type="dxa"/>
            <w:shd w:val="clear" w:color="auto" w:fill="auto"/>
          </w:tcPr>
          <w:p w:rsidR="00B52B88" w:rsidRDefault="00B52B88" w:rsidP="00F04F70">
            <w:pPr>
              <w:jc w:val="center"/>
            </w:pPr>
            <w:r>
              <w:t>x</w:t>
            </w:r>
          </w:p>
        </w:tc>
        <w:tc>
          <w:tcPr>
            <w:tcW w:w="758" w:type="dxa"/>
            <w:shd w:val="clear" w:color="auto" w:fill="auto"/>
          </w:tcPr>
          <w:p w:rsidR="00B52B88" w:rsidRDefault="00B52B88" w:rsidP="00F04F70">
            <w:pPr>
              <w:jc w:val="center"/>
            </w:pPr>
          </w:p>
        </w:tc>
        <w:tc>
          <w:tcPr>
            <w:tcW w:w="2039" w:type="dxa"/>
            <w:shd w:val="clear" w:color="auto" w:fill="auto"/>
          </w:tcPr>
          <w:p w:rsidR="00B52B88" w:rsidRDefault="00B52B88"/>
        </w:tc>
        <w:tc>
          <w:tcPr>
            <w:tcW w:w="1508" w:type="dxa"/>
          </w:tcPr>
          <w:p w:rsidR="00B52B88" w:rsidRDefault="00B52B88" w:rsidP="00BF5200">
            <w:pPr>
              <w:jc w:val="center"/>
            </w:pPr>
          </w:p>
        </w:tc>
        <w:tc>
          <w:tcPr>
            <w:tcW w:w="1978" w:type="dxa"/>
          </w:tcPr>
          <w:p w:rsidR="00B52B88" w:rsidRDefault="00B52B88" w:rsidP="00B35277">
            <w:r>
              <w:t>Mail geheimhoudings-verklaring</w:t>
            </w:r>
          </w:p>
          <w:p w:rsidR="00B52B88" w:rsidRDefault="00B52B88" w:rsidP="00B35277">
            <w:r>
              <w:t>Mail p-beheer</w:t>
            </w:r>
          </w:p>
        </w:tc>
        <w:tc>
          <w:tcPr>
            <w:tcW w:w="3494" w:type="dxa"/>
            <w:shd w:val="clear" w:color="auto" w:fill="auto"/>
          </w:tcPr>
          <w:p w:rsidR="00B52B88" w:rsidRDefault="00B52B88" w:rsidP="00B35277"/>
        </w:tc>
      </w:tr>
      <w:tr w:rsidR="00B52B88" w:rsidTr="00B52B88">
        <w:tc>
          <w:tcPr>
            <w:tcW w:w="2218" w:type="dxa"/>
            <w:shd w:val="clear" w:color="auto" w:fill="auto"/>
          </w:tcPr>
          <w:p w:rsidR="00B52B88" w:rsidRDefault="00B52B88" w:rsidP="009A660A">
            <w:r>
              <w:t>Uitzendkrachten / payroll</w:t>
            </w:r>
          </w:p>
        </w:tc>
        <w:tc>
          <w:tcPr>
            <w:tcW w:w="1295" w:type="dxa"/>
            <w:shd w:val="clear" w:color="auto" w:fill="auto"/>
          </w:tcPr>
          <w:p w:rsidR="00B52B88" w:rsidRDefault="00B52B88" w:rsidP="00F04F70">
            <w:pPr>
              <w:jc w:val="center"/>
            </w:pPr>
            <w:r>
              <w:t>x</w:t>
            </w:r>
          </w:p>
        </w:tc>
        <w:tc>
          <w:tcPr>
            <w:tcW w:w="1028" w:type="dxa"/>
          </w:tcPr>
          <w:p w:rsidR="00B52B88" w:rsidRDefault="00B52B88" w:rsidP="00F04F70">
            <w:pPr>
              <w:jc w:val="center"/>
            </w:pPr>
          </w:p>
        </w:tc>
        <w:tc>
          <w:tcPr>
            <w:tcW w:w="1050" w:type="dxa"/>
            <w:shd w:val="clear" w:color="auto" w:fill="auto"/>
          </w:tcPr>
          <w:p w:rsidR="00B52B88" w:rsidRDefault="00B52B88" w:rsidP="00F04F70">
            <w:pPr>
              <w:jc w:val="center"/>
            </w:pPr>
            <w:r>
              <w:t>x</w:t>
            </w:r>
          </w:p>
        </w:tc>
        <w:tc>
          <w:tcPr>
            <w:tcW w:w="758" w:type="dxa"/>
            <w:shd w:val="clear" w:color="auto" w:fill="auto"/>
          </w:tcPr>
          <w:p w:rsidR="00B52B88" w:rsidRDefault="00B52B88" w:rsidP="00F04F70">
            <w:pPr>
              <w:jc w:val="center"/>
            </w:pPr>
          </w:p>
        </w:tc>
        <w:tc>
          <w:tcPr>
            <w:tcW w:w="2039" w:type="dxa"/>
            <w:shd w:val="clear" w:color="auto" w:fill="auto"/>
          </w:tcPr>
          <w:p w:rsidR="00B52B88" w:rsidRDefault="00B52B88"/>
        </w:tc>
        <w:tc>
          <w:tcPr>
            <w:tcW w:w="1508" w:type="dxa"/>
          </w:tcPr>
          <w:p w:rsidR="00B52B88" w:rsidRDefault="00B52B88" w:rsidP="00BF5200">
            <w:pPr>
              <w:jc w:val="center"/>
            </w:pPr>
          </w:p>
        </w:tc>
        <w:tc>
          <w:tcPr>
            <w:tcW w:w="1978" w:type="dxa"/>
          </w:tcPr>
          <w:p w:rsidR="00B52B88" w:rsidRDefault="00B52B88" w:rsidP="005D13C4">
            <w:r>
              <w:t>Mail p-beheer</w:t>
            </w:r>
          </w:p>
        </w:tc>
        <w:tc>
          <w:tcPr>
            <w:tcW w:w="3494" w:type="dxa"/>
            <w:shd w:val="clear" w:color="auto" w:fill="auto"/>
          </w:tcPr>
          <w:p w:rsidR="00B52B88" w:rsidRDefault="00B52B88" w:rsidP="005D13C4"/>
        </w:tc>
      </w:tr>
      <w:tr w:rsidR="00B52B88" w:rsidTr="00B52B88">
        <w:tc>
          <w:tcPr>
            <w:tcW w:w="2218" w:type="dxa"/>
            <w:shd w:val="clear" w:color="auto" w:fill="auto"/>
          </w:tcPr>
          <w:p w:rsidR="00B52B88" w:rsidRDefault="00B52B88" w:rsidP="009A660A">
            <w:r>
              <w:t>Overig, bv vrijwilligers/ werkervaringsplaatsen / fractieleden</w:t>
            </w:r>
          </w:p>
        </w:tc>
        <w:tc>
          <w:tcPr>
            <w:tcW w:w="1295" w:type="dxa"/>
            <w:shd w:val="clear" w:color="auto" w:fill="auto"/>
          </w:tcPr>
          <w:p w:rsidR="00B52B88" w:rsidRDefault="00B52B88" w:rsidP="00F04F70">
            <w:pPr>
              <w:jc w:val="center"/>
            </w:pPr>
            <w:r>
              <w:t>x</w:t>
            </w:r>
          </w:p>
        </w:tc>
        <w:tc>
          <w:tcPr>
            <w:tcW w:w="1028" w:type="dxa"/>
          </w:tcPr>
          <w:p w:rsidR="00B52B88" w:rsidRDefault="00B52B88" w:rsidP="00F04F70">
            <w:pPr>
              <w:jc w:val="center"/>
            </w:pPr>
          </w:p>
        </w:tc>
        <w:tc>
          <w:tcPr>
            <w:tcW w:w="1050" w:type="dxa"/>
            <w:shd w:val="clear" w:color="auto" w:fill="auto"/>
          </w:tcPr>
          <w:p w:rsidR="00B52B88" w:rsidRDefault="00B52B88" w:rsidP="00F04F70">
            <w:pPr>
              <w:jc w:val="center"/>
            </w:pPr>
            <w:r>
              <w:t>x</w:t>
            </w:r>
          </w:p>
        </w:tc>
        <w:tc>
          <w:tcPr>
            <w:tcW w:w="758" w:type="dxa"/>
            <w:shd w:val="clear" w:color="auto" w:fill="auto"/>
          </w:tcPr>
          <w:p w:rsidR="00B52B88" w:rsidRDefault="00B52B88" w:rsidP="00F04F70">
            <w:pPr>
              <w:jc w:val="center"/>
            </w:pPr>
          </w:p>
        </w:tc>
        <w:tc>
          <w:tcPr>
            <w:tcW w:w="2039" w:type="dxa"/>
            <w:shd w:val="clear" w:color="auto" w:fill="auto"/>
          </w:tcPr>
          <w:p w:rsidR="00B52B88" w:rsidRDefault="00B52B88" w:rsidP="0012392D">
            <w:r>
              <w:t>Werkervarings-overeenkomst</w:t>
            </w:r>
          </w:p>
          <w:p w:rsidR="00B52B88" w:rsidRDefault="00B52B88" w:rsidP="0012392D">
            <w:r>
              <w:t>Vrijwilligers- overeenkomst</w:t>
            </w:r>
          </w:p>
        </w:tc>
        <w:tc>
          <w:tcPr>
            <w:tcW w:w="1508" w:type="dxa"/>
          </w:tcPr>
          <w:p w:rsidR="00B52B88" w:rsidRDefault="00B52B88" w:rsidP="00BF5200">
            <w:pPr>
              <w:jc w:val="center"/>
            </w:pPr>
          </w:p>
        </w:tc>
        <w:tc>
          <w:tcPr>
            <w:tcW w:w="1978" w:type="dxa"/>
          </w:tcPr>
          <w:p w:rsidR="00B52B88" w:rsidRDefault="00B52B88" w:rsidP="00E604E8">
            <w:r>
              <w:t>Mail geheimhoudings-verklaring</w:t>
            </w:r>
          </w:p>
          <w:p w:rsidR="00B52B88" w:rsidRDefault="00B52B88"/>
        </w:tc>
        <w:tc>
          <w:tcPr>
            <w:tcW w:w="3494" w:type="dxa"/>
            <w:shd w:val="clear" w:color="auto" w:fill="auto"/>
          </w:tcPr>
          <w:p w:rsidR="00B52B88" w:rsidRDefault="00B52B88"/>
        </w:tc>
      </w:tr>
      <w:tr w:rsidR="00B52B88" w:rsidTr="00B52B88">
        <w:tc>
          <w:tcPr>
            <w:tcW w:w="2218" w:type="dxa"/>
            <w:shd w:val="clear" w:color="auto" w:fill="auto"/>
          </w:tcPr>
          <w:p w:rsidR="00B52B88" w:rsidRDefault="00B52B88" w:rsidP="009A660A"/>
        </w:tc>
        <w:tc>
          <w:tcPr>
            <w:tcW w:w="1295" w:type="dxa"/>
            <w:shd w:val="clear" w:color="auto" w:fill="auto"/>
          </w:tcPr>
          <w:p w:rsidR="00B52B88" w:rsidRDefault="00B52B88" w:rsidP="00F04F70">
            <w:pPr>
              <w:jc w:val="center"/>
            </w:pPr>
          </w:p>
        </w:tc>
        <w:tc>
          <w:tcPr>
            <w:tcW w:w="1028" w:type="dxa"/>
          </w:tcPr>
          <w:p w:rsidR="00B52B88" w:rsidRDefault="00B52B88" w:rsidP="00F04F70">
            <w:pPr>
              <w:jc w:val="center"/>
            </w:pPr>
          </w:p>
        </w:tc>
        <w:tc>
          <w:tcPr>
            <w:tcW w:w="1050" w:type="dxa"/>
            <w:shd w:val="clear" w:color="auto" w:fill="auto"/>
          </w:tcPr>
          <w:p w:rsidR="00B52B88" w:rsidRDefault="00B52B88" w:rsidP="00F04F70">
            <w:pPr>
              <w:jc w:val="center"/>
            </w:pPr>
          </w:p>
        </w:tc>
        <w:tc>
          <w:tcPr>
            <w:tcW w:w="758" w:type="dxa"/>
            <w:shd w:val="clear" w:color="auto" w:fill="auto"/>
          </w:tcPr>
          <w:p w:rsidR="00B52B88" w:rsidRDefault="00B52B88" w:rsidP="00F04F70">
            <w:pPr>
              <w:jc w:val="center"/>
            </w:pPr>
          </w:p>
        </w:tc>
        <w:tc>
          <w:tcPr>
            <w:tcW w:w="2039" w:type="dxa"/>
            <w:shd w:val="clear" w:color="auto" w:fill="auto"/>
          </w:tcPr>
          <w:p w:rsidR="00B52B88" w:rsidRDefault="00B52B88" w:rsidP="0012392D"/>
        </w:tc>
        <w:tc>
          <w:tcPr>
            <w:tcW w:w="1508" w:type="dxa"/>
          </w:tcPr>
          <w:p w:rsidR="00B52B88" w:rsidRDefault="00B52B88" w:rsidP="00BF5200">
            <w:pPr>
              <w:jc w:val="center"/>
            </w:pPr>
          </w:p>
        </w:tc>
        <w:tc>
          <w:tcPr>
            <w:tcW w:w="1978" w:type="dxa"/>
            <w:shd w:val="clear" w:color="auto" w:fill="auto"/>
          </w:tcPr>
          <w:p w:rsidR="00B52B88" w:rsidRDefault="00B52B88" w:rsidP="00E604E8"/>
        </w:tc>
        <w:tc>
          <w:tcPr>
            <w:tcW w:w="3494" w:type="dxa"/>
            <w:shd w:val="clear" w:color="auto" w:fill="auto"/>
          </w:tcPr>
          <w:p w:rsidR="00B52B88" w:rsidRDefault="00B52B88"/>
        </w:tc>
      </w:tr>
      <w:tr w:rsidR="00B52B88" w:rsidRPr="00682F0B" w:rsidTr="00B52B88">
        <w:tc>
          <w:tcPr>
            <w:tcW w:w="2218" w:type="dxa"/>
            <w:shd w:val="clear" w:color="auto" w:fill="BFBFBF" w:themeFill="background1" w:themeFillShade="BF"/>
          </w:tcPr>
          <w:p w:rsidR="00B52B88" w:rsidRPr="00682F0B" w:rsidRDefault="00B52B88" w:rsidP="00B52B88">
            <w:pPr>
              <w:rPr>
                <w:b/>
                <w:bCs/>
              </w:rPr>
            </w:pPr>
            <w:r w:rsidRPr="00682F0B">
              <w:rPr>
                <w:b/>
                <w:bCs/>
                <w:highlight w:val="lightGray"/>
              </w:rPr>
              <w:t>Uitstroom</w:t>
            </w:r>
          </w:p>
        </w:tc>
        <w:tc>
          <w:tcPr>
            <w:tcW w:w="1295" w:type="dxa"/>
            <w:shd w:val="clear" w:color="auto" w:fill="BFBFBF" w:themeFill="background1" w:themeFillShade="BF"/>
          </w:tcPr>
          <w:p w:rsidR="00B52B88" w:rsidRPr="005F5D41" w:rsidRDefault="00B52B88" w:rsidP="00B52B88">
            <w:pPr>
              <w:jc w:val="center"/>
              <w:rPr>
                <w:b/>
              </w:rPr>
            </w:pPr>
            <w:r>
              <w:rPr>
                <w:b/>
              </w:rPr>
              <w:t>Via SelfService</w:t>
            </w:r>
          </w:p>
        </w:tc>
        <w:tc>
          <w:tcPr>
            <w:tcW w:w="1028" w:type="dxa"/>
            <w:shd w:val="clear" w:color="auto" w:fill="BFBFBF" w:themeFill="background1" w:themeFillShade="BF"/>
          </w:tcPr>
          <w:p w:rsidR="00B52B88" w:rsidRDefault="00B52B88" w:rsidP="00B52B88">
            <w:pPr>
              <w:jc w:val="center"/>
              <w:rPr>
                <w:b/>
              </w:rPr>
            </w:pPr>
            <w:r>
              <w:rPr>
                <w:b/>
              </w:rPr>
              <w:t>Actief signaal?</w:t>
            </w:r>
          </w:p>
        </w:tc>
        <w:tc>
          <w:tcPr>
            <w:tcW w:w="1050" w:type="dxa"/>
            <w:shd w:val="clear" w:color="auto" w:fill="BFBFBF" w:themeFill="background1" w:themeFillShade="BF"/>
          </w:tcPr>
          <w:p w:rsidR="00B52B88" w:rsidRPr="005F5D41" w:rsidRDefault="00B52B88" w:rsidP="00B52B88">
            <w:pPr>
              <w:jc w:val="center"/>
              <w:rPr>
                <w:b/>
              </w:rPr>
            </w:pPr>
            <w:r>
              <w:rPr>
                <w:b/>
              </w:rPr>
              <w:t>Door manager</w:t>
            </w:r>
          </w:p>
        </w:tc>
        <w:tc>
          <w:tcPr>
            <w:tcW w:w="758" w:type="dxa"/>
            <w:shd w:val="clear" w:color="auto" w:fill="BFBFBF" w:themeFill="background1" w:themeFillShade="BF"/>
          </w:tcPr>
          <w:p w:rsidR="00B52B88" w:rsidRDefault="00B52B88" w:rsidP="00B52B88">
            <w:pPr>
              <w:jc w:val="center"/>
              <w:rPr>
                <w:b/>
              </w:rPr>
            </w:pPr>
            <w:r>
              <w:rPr>
                <w:b/>
              </w:rPr>
              <w:t>Door mdw</w:t>
            </w:r>
          </w:p>
        </w:tc>
        <w:tc>
          <w:tcPr>
            <w:tcW w:w="2039" w:type="dxa"/>
            <w:shd w:val="clear" w:color="auto" w:fill="BFBFBF" w:themeFill="background1" w:themeFillShade="BF"/>
          </w:tcPr>
          <w:p w:rsidR="00B52B88" w:rsidRDefault="00B52B88" w:rsidP="00B52B88">
            <w:pPr>
              <w:rPr>
                <w:b/>
              </w:rPr>
            </w:pPr>
            <w:r>
              <w:rPr>
                <w:b/>
              </w:rPr>
              <w:t>Briefsjablonen</w:t>
            </w:r>
          </w:p>
        </w:tc>
        <w:tc>
          <w:tcPr>
            <w:tcW w:w="1508" w:type="dxa"/>
            <w:shd w:val="clear" w:color="auto" w:fill="BFBFBF" w:themeFill="background1" w:themeFillShade="BF"/>
          </w:tcPr>
          <w:p w:rsidR="00B52B88" w:rsidRDefault="00B52B88" w:rsidP="00B52B88">
            <w:pPr>
              <w:rPr>
                <w:b/>
              </w:rPr>
            </w:pPr>
            <w:r>
              <w:rPr>
                <w:b/>
              </w:rPr>
              <w:t>Personeels-dossier</w:t>
            </w:r>
          </w:p>
        </w:tc>
        <w:tc>
          <w:tcPr>
            <w:tcW w:w="1978" w:type="dxa"/>
            <w:shd w:val="clear" w:color="auto" w:fill="BFBFBF" w:themeFill="background1" w:themeFillShade="BF"/>
          </w:tcPr>
          <w:p w:rsidR="00B52B88" w:rsidRDefault="00B52B88" w:rsidP="00B52B88">
            <w:pPr>
              <w:rPr>
                <w:b/>
              </w:rPr>
            </w:pPr>
            <w:r>
              <w:rPr>
                <w:b/>
              </w:rPr>
              <w:t>Overige sjablonen</w:t>
            </w:r>
          </w:p>
        </w:tc>
        <w:tc>
          <w:tcPr>
            <w:tcW w:w="3494" w:type="dxa"/>
            <w:shd w:val="clear" w:color="auto" w:fill="BFBFBF" w:themeFill="background1" w:themeFillShade="BF"/>
          </w:tcPr>
          <w:p w:rsidR="00B52B88" w:rsidRPr="005F5D41" w:rsidRDefault="00B52B88" w:rsidP="00B52B88">
            <w:pPr>
              <w:rPr>
                <w:b/>
              </w:rPr>
            </w:pPr>
            <w:r>
              <w:rPr>
                <w:b/>
              </w:rPr>
              <w:t>Opmerkingen</w:t>
            </w:r>
          </w:p>
        </w:tc>
      </w:tr>
      <w:tr w:rsidR="00B52B88" w:rsidTr="00B52B88">
        <w:tc>
          <w:tcPr>
            <w:tcW w:w="2218" w:type="dxa"/>
            <w:shd w:val="clear" w:color="auto" w:fill="auto"/>
          </w:tcPr>
          <w:p w:rsidR="00B52B88" w:rsidRDefault="00B52B88" w:rsidP="00B52B88">
            <w:r>
              <w:t>Einde dienstverband</w:t>
            </w:r>
          </w:p>
        </w:tc>
        <w:tc>
          <w:tcPr>
            <w:tcW w:w="1295" w:type="dxa"/>
            <w:shd w:val="clear" w:color="auto" w:fill="auto"/>
          </w:tcPr>
          <w:p w:rsidR="00B52B88"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Default="00B52B88" w:rsidP="00B52B88">
            <w:pPr>
              <w:jc w:val="center"/>
            </w:pPr>
            <w:r>
              <w:t>x</w:t>
            </w:r>
          </w:p>
        </w:tc>
        <w:tc>
          <w:tcPr>
            <w:tcW w:w="758" w:type="dxa"/>
            <w:shd w:val="clear" w:color="auto" w:fill="auto"/>
          </w:tcPr>
          <w:p w:rsidR="00B52B88" w:rsidRDefault="00B52B88" w:rsidP="00B52B88">
            <w:pPr>
              <w:jc w:val="center"/>
            </w:pPr>
            <w:r>
              <w:t>x</w:t>
            </w:r>
          </w:p>
        </w:tc>
        <w:tc>
          <w:tcPr>
            <w:tcW w:w="2039" w:type="dxa"/>
            <w:shd w:val="clear" w:color="auto" w:fill="auto"/>
          </w:tcPr>
          <w:p w:rsidR="00B52B88" w:rsidRDefault="00B52B88" w:rsidP="00B52B88">
            <w:r>
              <w:t>Brief einde contract</w:t>
            </w:r>
          </w:p>
        </w:tc>
        <w:tc>
          <w:tcPr>
            <w:tcW w:w="1508" w:type="dxa"/>
          </w:tcPr>
          <w:p w:rsidR="00B52B88" w:rsidRDefault="00B52B88" w:rsidP="00B52B88">
            <w:pPr>
              <w:jc w:val="center"/>
            </w:pPr>
            <w:r>
              <w:t>x</w:t>
            </w:r>
          </w:p>
        </w:tc>
        <w:tc>
          <w:tcPr>
            <w:tcW w:w="1978" w:type="dxa"/>
          </w:tcPr>
          <w:p w:rsidR="00B52B88" w:rsidRDefault="00B52B88" w:rsidP="00B52B88"/>
        </w:tc>
        <w:tc>
          <w:tcPr>
            <w:tcW w:w="3494" w:type="dxa"/>
            <w:shd w:val="clear" w:color="auto" w:fill="auto"/>
          </w:tcPr>
          <w:p w:rsidR="00B52B88" w:rsidRDefault="00B52B88" w:rsidP="00B52B88"/>
        </w:tc>
      </w:tr>
      <w:tr w:rsidR="00B52B88" w:rsidTr="00B52B88">
        <w:tc>
          <w:tcPr>
            <w:tcW w:w="2218" w:type="dxa"/>
            <w:shd w:val="clear" w:color="auto" w:fill="auto"/>
          </w:tcPr>
          <w:p w:rsidR="00B52B88" w:rsidRDefault="00B52B88" w:rsidP="00B52B88">
            <w:r>
              <w:t>Einde stagiaires (alleen bij afwijking van oorspronkelijke datum)</w:t>
            </w:r>
          </w:p>
        </w:tc>
        <w:tc>
          <w:tcPr>
            <w:tcW w:w="1295" w:type="dxa"/>
            <w:shd w:val="clear" w:color="auto" w:fill="auto"/>
          </w:tcPr>
          <w:p w:rsidR="00B52B88"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Default="00B52B88" w:rsidP="00B52B88">
            <w:pPr>
              <w:jc w:val="center"/>
            </w:pPr>
            <w:r>
              <w:t>x</w:t>
            </w:r>
          </w:p>
        </w:tc>
        <w:tc>
          <w:tcPr>
            <w:tcW w:w="758" w:type="dxa"/>
            <w:shd w:val="clear" w:color="auto" w:fill="auto"/>
          </w:tcPr>
          <w:p w:rsidR="00B52B88" w:rsidRDefault="00B52B88" w:rsidP="00B52B88">
            <w:pPr>
              <w:jc w:val="center"/>
            </w:pPr>
          </w:p>
        </w:tc>
        <w:tc>
          <w:tcPr>
            <w:tcW w:w="2039" w:type="dxa"/>
            <w:shd w:val="clear" w:color="auto" w:fill="auto"/>
          </w:tcPr>
          <w:p w:rsidR="00B52B88" w:rsidRDefault="00B52B88" w:rsidP="00B52B88">
            <w:r>
              <w:t>Brief einde stage</w:t>
            </w:r>
          </w:p>
        </w:tc>
        <w:tc>
          <w:tcPr>
            <w:tcW w:w="1508" w:type="dxa"/>
          </w:tcPr>
          <w:p w:rsidR="00B52B88" w:rsidRDefault="00B52B88" w:rsidP="00B52B88">
            <w:pPr>
              <w:jc w:val="center"/>
            </w:pPr>
            <w:r>
              <w:t>x</w:t>
            </w:r>
          </w:p>
        </w:tc>
        <w:tc>
          <w:tcPr>
            <w:tcW w:w="1978" w:type="dxa"/>
          </w:tcPr>
          <w:p w:rsidR="00B52B88" w:rsidRDefault="00B52B88" w:rsidP="00B52B88"/>
        </w:tc>
        <w:tc>
          <w:tcPr>
            <w:tcW w:w="3494" w:type="dxa"/>
            <w:shd w:val="clear" w:color="auto" w:fill="auto"/>
          </w:tcPr>
          <w:p w:rsidR="00B52B88" w:rsidRDefault="00B52B88" w:rsidP="00B52B88"/>
        </w:tc>
      </w:tr>
      <w:tr w:rsidR="00B52B88" w:rsidTr="00B52B88">
        <w:tc>
          <w:tcPr>
            <w:tcW w:w="2218" w:type="dxa"/>
            <w:shd w:val="clear" w:color="auto" w:fill="auto"/>
          </w:tcPr>
          <w:p w:rsidR="00B52B88" w:rsidRDefault="00B52B88" w:rsidP="00B52B88">
            <w:r>
              <w:t xml:space="preserve">Einde inhuur </w:t>
            </w:r>
          </w:p>
        </w:tc>
        <w:tc>
          <w:tcPr>
            <w:tcW w:w="1295" w:type="dxa"/>
            <w:shd w:val="clear" w:color="auto" w:fill="auto"/>
          </w:tcPr>
          <w:p w:rsidR="00B52B88"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Default="00B52B88" w:rsidP="00B52B88">
            <w:pPr>
              <w:jc w:val="center"/>
            </w:pPr>
            <w:r>
              <w:t>x</w:t>
            </w:r>
          </w:p>
        </w:tc>
        <w:tc>
          <w:tcPr>
            <w:tcW w:w="758" w:type="dxa"/>
            <w:shd w:val="clear" w:color="auto" w:fill="auto"/>
          </w:tcPr>
          <w:p w:rsidR="00B52B88" w:rsidRDefault="00B52B88" w:rsidP="00B52B88">
            <w:pPr>
              <w:jc w:val="center"/>
            </w:pPr>
          </w:p>
        </w:tc>
        <w:tc>
          <w:tcPr>
            <w:tcW w:w="2039" w:type="dxa"/>
            <w:shd w:val="clear" w:color="auto" w:fill="auto"/>
          </w:tcPr>
          <w:p w:rsidR="00B52B88" w:rsidRDefault="00B52B88" w:rsidP="00B52B88"/>
        </w:tc>
        <w:tc>
          <w:tcPr>
            <w:tcW w:w="1508" w:type="dxa"/>
          </w:tcPr>
          <w:p w:rsidR="00B52B88" w:rsidRDefault="00B52B88" w:rsidP="00B52B88">
            <w:pPr>
              <w:jc w:val="center"/>
            </w:pPr>
          </w:p>
        </w:tc>
        <w:tc>
          <w:tcPr>
            <w:tcW w:w="1978" w:type="dxa"/>
          </w:tcPr>
          <w:p w:rsidR="00B52B88" w:rsidRDefault="00B52B88" w:rsidP="00B52B88">
            <w:r>
              <w:t>Mail p-beheer</w:t>
            </w:r>
          </w:p>
        </w:tc>
        <w:tc>
          <w:tcPr>
            <w:tcW w:w="3494" w:type="dxa"/>
            <w:shd w:val="clear" w:color="auto" w:fill="auto"/>
          </w:tcPr>
          <w:p w:rsidR="00B52B88" w:rsidRDefault="00B52B88" w:rsidP="00B52B88"/>
        </w:tc>
      </w:tr>
      <w:tr w:rsidR="00B52B88" w:rsidTr="00B52B88">
        <w:tc>
          <w:tcPr>
            <w:tcW w:w="2218" w:type="dxa"/>
            <w:shd w:val="clear" w:color="auto" w:fill="auto"/>
          </w:tcPr>
          <w:p w:rsidR="00B52B88" w:rsidRDefault="00B52B88" w:rsidP="00B52B88">
            <w:r>
              <w:t>Einde extern</w:t>
            </w:r>
          </w:p>
        </w:tc>
        <w:tc>
          <w:tcPr>
            <w:tcW w:w="1295" w:type="dxa"/>
            <w:shd w:val="clear" w:color="auto" w:fill="auto"/>
          </w:tcPr>
          <w:p w:rsidR="00B52B88"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Default="00B52B88" w:rsidP="00B52B88">
            <w:pPr>
              <w:jc w:val="center"/>
            </w:pPr>
            <w:r>
              <w:t>x</w:t>
            </w:r>
          </w:p>
        </w:tc>
        <w:tc>
          <w:tcPr>
            <w:tcW w:w="758" w:type="dxa"/>
            <w:shd w:val="clear" w:color="auto" w:fill="auto"/>
          </w:tcPr>
          <w:p w:rsidR="00B52B88" w:rsidRDefault="00B52B88" w:rsidP="00B52B88">
            <w:pPr>
              <w:jc w:val="center"/>
            </w:pPr>
          </w:p>
        </w:tc>
        <w:tc>
          <w:tcPr>
            <w:tcW w:w="2039" w:type="dxa"/>
            <w:shd w:val="clear" w:color="auto" w:fill="auto"/>
          </w:tcPr>
          <w:p w:rsidR="00B52B88" w:rsidRDefault="00B52B88" w:rsidP="00B52B88"/>
        </w:tc>
        <w:tc>
          <w:tcPr>
            <w:tcW w:w="1508" w:type="dxa"/>
          </w:tcPr>
          <w:p w:rsidR="00B52B88" w:rsidRDefault="00B52B88" w:rsidP="00B52B88">
            <w:pPr>
              <w:jc w:val="center"/>
            </w:pPr>
          </w:p>
        </w:tc>
        <w:tc>
          <w:tcPr>
            <w:tcW w:w="1978" w:type="dxa"/>
          </w:tcPr>
          <w:p w:rsidR="00B52B88" w:rsidRDefault="00B52B88" w:rsidP="00B52B88"/>
        </w:tc>
        <w:tc>
          <w:tcPr>
            <w:tcW w:w="3494" w:type="dxa"/>
            <w:shd w:val="clear" w:color="auto" w:fill="auto"/>
          </w:tcPr>
          <w:p w:rsidR="00B52B88" w:rsidRDefault="00B52B88" w:rsidP="00B52B88"/>
        </w:tc>
      </w:tr>
      <w:tr w:rsidR="00B52B88" w:rsidTr="00B52B88">
        <w:tc>
          <w:tcPr>
            <w:tcW w:w="2218" w:type="dxa"/>
            <w:shd w:val="clear" w:color="auto" w:fill="auto"/>
          </w:tcPr>
          <w:p w:rsidR="00B52B88" w:rsidRDefault="00B52B88" w:rsidP="00B52B88"/>
        </w:tc>
        <w:tc>
          <w:tcPr>
            <w:tcW w:w="1295" w:type="dxa"/>
            <w:shd w:val="clear" w:color="auto" w:fill="auto"/>
          </w:tcPr>
          <w:p w:rsidR="00B52B88" w:rsidRDefault="00B52B88" w:rsidP="00B52B88">
            <w:pPr>
              <w:jc w:val="center"/>
            </w:pPr>
          </w:p>
        </w:tc>
        <w:tc>
          <w:tcPr>
            <w:tcW w:w="1028" w:type="dxa"/>
          </w:tcPr>
          <w:p w:rsidR="00B52B88" w:rsidRDefault="00B52B88" w:rsidP="00B52B88">
            <w:pPr>
              <w:jc w:val="center"/>
            </w:pPr>
          </w:p>
        </w:tc>
        <w:tc>
          <w:tcPr>
            <w:tcW w:w="1050" w:type="dxa"/>
            <w:shd w:val="clear" w:color="auto" w:fill="auto"/>
          </w:tcPr>
          <w:p w:rsidR="00B52B88" w:rsidRDefault="00B52B88" w:rsidP="00B52B88">
            <w:pPr>
              <w:jc w:val="center"/>
            </w:pPr>
          </w:p>
        </w:tc>
        <w:tc>
          <w:tcPr>
            <w:tcW w:w="758" w:type="dxa"/>
            <w:shd w:val="clear" w:color="auto" w:fill="auto"/>
          </w:tcPr>
          <w:p w:rsidR="00B52B88" w:rsidRDefault="00B52B88" w:rsidP="00B52B88">
            <w:pPr>
              <w:jc w:val="center"/>
            </w:pPr>
          </w:p>
        </w:tc>
        <w:tc>
          <w:tcPr>
            <w:tcW w:w="2039" w:type="dxa"/>
            <w:shd w:val="clear" w:color="auto" w:fill="auto"/>
          </w:tcPr>
          <w:p w:rsidR="00B52B88" w:rsidRDefault="00B52B88" w:rsidP="00B52B88"/>
        </w:tc>
        <w:tc>
          <w:tcPr>
            <w:tcW w:w="1508" w:type="dxa"/>
          </w:tcPr>
          <w:p w:rsidR="00B52B88" w:rsidRDefault="00B52B88" w:rsidP="00B52B88">
            <w:pPr>
              <w:jc w:val="center"/>
            </w:pPr>
          </w:p>
        </w:tc>
        <w:tc>
          <w:tcPr>
            <w:tcW w:w="1978" w:type="dxa"/>
          </w:tcPr>
          <w:p w:rsidR="00B52B88" w:rsidRDefault="00B52B88" w:rsidP="00B52B88"/>
        </w:tc>
        <w:tc>
          <w:tcPr>
            <w:tcW w:w="3494" w:type="dxa"/>
            <w:shd w:val="clear" w:color="auto" w:fill="auto"/>
          </w:tcPr>
          <w:p w:rsidR="00B52B88" w:rsidRDefault="00B52B88" w:rsidP="00B52B88"/>
        </w:tc>
      </w:tr>
      <w:tr w:rsidR="00B52B88" w:rsidRPr="00682F0B" w:rsidTr="00B52B88">
        <w:tc>
          <w:tcPr>
            <w:tcW w:w="2218" w:type="dxa"/>
            <w:shd w:val="clear" w:color="auto" w:fill="BFBFBF" w:themeFill="background1" w:themeFillShade="BF"/>
          </w:tcPr>
          <w:p w:rsidR="00B52B88" w:rsidRPr="00682F0B" w:rsidRDefault="00B52B88" w:rsidP="00B52B88">
            <w:pPr>
              <w:rPr>
                <w:b/>
                <w:bCs/>
              </w:rPr>
            </w:pPr>
            <w:r w:rsidRPr="00682F0B">
              <w:rPr>
                <w:b/>
                <w:bCs/>
              </w:rPr>
              <w:t>Doorstroom</w:t>
            </w:r>
          </w:p>
        </w:tc>
        <w:tc>
          <w:tcPr>
            <w:tcW w:w="1295" w:type="dxa"/>
            <w:shd w:val="clear" w:color="auto" w:fill="BFBFBF" w:themeFill="background1" w:themeFillShade="BF"/>
          </w:tcPr>
          <w:p w:rsidR="00B52B88" w:rsidRPr="00682F0B" w:rsidRDefault="00B52B88" w:rsidP="00B52B88">
            <w:pPr>
              <w:jc w:val="center"/>
              <w:rPr>
                <w:b/>
                <w:bCs/>
              </w:rPr>
            </w:pPr>
            <w:r w:rsidRPr="00682F0B">
              <w:rPr>
                <w:b/>
                <w:bCs/>
              </w:rPr>
              <w:t>Via SelfService</w:t>
            </w:r>
          </w:p>
        </w:tc>
        <w:tc>
          <w:tcPr>
            <w:tcW w:w="1028" w:type="dxa"/>
            <w:shd w:val="clear" w:color="auto" w:fill="BFBFBF" w:themeFill="background1" w:themeFillShade="BF"/>
          </w:tcPr>
          <w:p w:rsidR="00B52B88" w:rsidRDefault="00B52B88" w:rsidP="00B52B88">
            <w:pPr>
              <w:jc w:val="center"/>
              <w:rPr>
                <w:b/>
              </w:rPr>
            </w:pPr>
            <w:r>
              <w:rPr>
                <w:b/>
              </w:rPr>
              <w:t>Actief signaal?</w:t>
            </w:r>
          </w:p>
        </w:tc>
        <w:tc>
          <w:tcPr>
            <w:tcW w:w="1050" w:type="dxa"/>
            <w:shd w:val="clear" w:color="auto" w:fill="BFBFBF" w:themeFill="background1" w:themeFillShade="BF"/>
          </w:tcPr>
          <w:p w:rsidR="00B52B88" w:rsidRPr="00682F0B" w:rsidRDefault="00B52B88" w:rsidP="00B52B88">
            <w:pPr>
              <w:jc w:val="center"/>
              <w:rPr>
                <w:b/>
                <w:bCs/>
              </w:rPr>
            </w:pPr>
            <w:r w:rsidRPr="00682F0B">
              <w:rPr>
                <w:b/>
                <w:bCs/>
              </w:rPr>
              <w:t>Door manager</w:t>
            </w:r>
          </w:p>
        </w:tc>
        <w:tc>
          <w:tcPr>
            <w:tcW w:w="758" w:type="dxa"/>
            <w:shd w:val="clear" w:color="auto" w:fill="BFBFBF" w:themeFill="background1" w:themeFillShade="BF"/>
          </w:tcPr>
          <w:p w:rsidR="00B52B88" w:rsidRPr="00682F0B" w:rsidRDefault="00B52B88" w:rsidP="00B52B88">
            <w:pPr>
              <w:jc w:val="center"/>
              <w:rPr>
                <w:b/>
                <w:bCs/>
              </w:rPr>
            </w:pPr>
            <w:r w:rsidRPr="00682F0B">
              <w:rPr>
                <w:b/>
                <w:bCs/>
              </w:rPr>
              <w:t>Door mdw</w:t>
            </w:r>
          </w:p>
        </w:tc>
        <w:tc>
          <w:tcPr>
            <w:tcW w:w="2039" w:type="dxa"/>
            <w:shd w:val="clear" w:color="auto" w:fill="BFBFBF" w:themeFill="background1" w:themeFillShade="BF"/>
          </w:tcPr>
          <w:p w:rsidR="00B52B88" w:rsidRPr="00682F0B" w:rsidRDefault="00B52B88" w:rsidP="00B52B88">
            <w:pPr>
              <w:rPr>
                <w:b/>
                <w:bCs/>
              </w:rPr>
            </w:pPr>
            <w:r w:rsidRPr="00682F0B">
              <w:rPr>
                <w:b/>
                <w:bCs/>
              </w:rPr>
              <w:t>Briefsjablonen</w:t>
            </w:r>
          </w:p>
        </w:tc>
        <w:tc>
          <w:tcPr>
            <w:tcW w:w="1508" w:type="dxa"/>
            <w:shd w:val="clear" w:color="auto" w:fill="BFBFBF" w:themeFill="background1" w:themeFillShade="BF"/>
          </w:tcPr>
          <w:p w:rsidR="00B52B88" w:rsidRDefault="00B52B88" w:rsidP="00B52B88">
            <w:pPr>
              <w:rPr>
                <w:b/>
              </w:rPr>
            </w:pPr>
            <w:r>
              <w:rPr>
                <w:b/>
              </w:rPr>
              <w:t>Personeels-dossier</w:t>
            </w:r>
          </w:p>
        </w:tc>
        <w:tc>
          <w:tcPr>
            <w:tcW w:w="1978" w:type="dxa"/>
            <w:shd w:val="clear" w:color="auto" w:fill="BFBFBF" w:themeFill="background1" w:themeFillShade="BF"/>
          </w:tcPr>
          <w:p w:rsidR="00B52B88" w:rsidRPr="00682F0B" w:rsidRDefault="00B52B88" w:rsidP="00B52B88">
            <w:pPr>
              <w:rPr>
                <w:b/>
                <w:bCs/>
              </w:rPr>
            </w:pPr>
            <w:r w:rsidRPr="00682F0B">
              <w:rPr>
                <w:b/>
                <w:bCs/>
              </w:rPr>
              <w:t>Overige sjablonen</w:t>
            </w:r>
          </w:p>
        </w:tc>
        <w:tc>
          <w:tcPr>
            <w:tcW w:w="3494" w:type="dxa"/>
            <w:shd w:val="clear" w:color="auto" w:fill="BFBFBF" w:themeFill="background1" w:themeFillShade="BF"/>
          </w:tcPr>
          <w:p w:rsidR="00B52B88" w:rsidRPr="00682F0B" w:rsidRDefault="00B52B88" w:rsidP="00B52B88">
            <w:pPr>
              <w:rPr>
                <w:b/>
                <w:bCs/>
              </w:rPr>
            </w:pPr>
            <w:r w:rsidRPr="00682F0B">
              <w:rPr>
                <w:b/>
                <w:bCs/>
              </w:rPr>
              <w:t>Opmerkingen</w:t>
            </w:r>
          </w:p>
        </w:tc>
      </w:tr>
      <w:tr w:rsidR="00B52B88" w:rsidRPr="00682F0B" w:rsidTr="00B52B88">
        <w:tc>
          <w:tcPr>
            <w:tcW w:w="2218" w:type="dxa"/>
            <w:shd w:val="clear" w:color="auto" w:fill="auto"/>
          </w:tcPr>
          <w:p w:rsidR="00B52B88" w:rsidRPr="00682F0B" w:rsidRDefault="00B52B88" w:rsidP="00B52B88">
            <w:r w:rsidRPr="00682F0B">
              <w:t>Toelage nieuw</w:t>
            </w:r>
          </w:p>
        </w:tc>
        <w:tc>
          <w:tcPr>
            <w:tcW w:w="1295" w:type="dxa"/>
            <w:shd w:val="clear" w:color="auto" w:fill="auto"/>
          </w:tcPr>
          <w:p w:rsidR="00B52B88" w:rsidRPr="00682F0B" w:rsidRDefault="00B52B88" w:rsidP="00B52B88">
            <w:pPr>
              <w:jc w:val="center"/>
            </w:pPr>
            <w:r>
              <w:t>x</w:t>
            </w:r>
          </w:p>
        </w:tc>
        <w:tc>
          <w:tcPr>
            <w:tcW w:w="1028" w:type="dxa"/>
          </w:tcPr>
          <w:p w:rsidR="00B52B88" w:rsidRPr="00682F0B" w:rsidRDefault="00B52B88" w:rsidP="00B52B88">
            <w:pPr>
              <w:jc w:val="center"/>
            </w:pPr>
          </w:p>
        </w:tc>
        <w:tc>
          <w:tcPr>
            <w:tcW w:w="1050" w:type="dxa"/>
            <w:shd w:val="clear" w:color="auto" w:fill="auto"/>
          </w:tcPr>
          <w:p w:rsidR="00B52B88" w:rsidRPr="00682F0B" w:rsidRDefault="00B52B88" w:rsidP="00B52B88">
            <w:pPr>
              <w:jc w:val="center"/>
            </w:pPr>
            <w:r w:rsidRPr="00682F0B">
              <w:t>x</w:t>
            </w:r>
          </w:p>
        </w:tc>
        <w:tc>
          <w:tcPr>
            <w:tcW w:w="758" w:type="dxa"/>
            <w:shd w:val="clear" w:color="auto" w:fill="auto"/>
          </w:tcPr>
          <w:p w:rsidR="00B52B88" w:rsidRPr="00682F0B" w:rsidRDefault="00B52B88" w:rsidP="00B52B88">
            <w:pPr>
              <w:jc w:val="center"/>
            </w:pPr>
            <w:r w:rsidRPr="00682F0B">
              <w:t>x</w:t>
            </w:r>
          </w:p>
        </w:tc>
        <w:tc>
          <w:tcPr>
            <w:tcW w:w="2039" w:type="dxa"/>
            <w:shd w:val="clear" w:color="auto" w:fill="auto"/>
          </w:tcPr>
          <w:p w:rsidR="00B52B88" w:rsidRPr="00682F0B" w:rsidRDefault="00B52B88" w:rsidP="00B52B88">
            <w:r w:rsidRPr="00682F0B">
              <w:t>Brief toelage nieuw</w:t>
            </w:r>
          </w:p>
        </w:tc>
        <w:tc>
          <w:tcPr>
            <w:tcW w:w="1508" w:type="dxa"/>
          </w:tcPr>
          <w:p w:rsidR="00B52B88" w:rsidRDefault="00B52B88" w:rsidP="00B52B88">
            <w:pPr>
              <w:jc w:val="center"/>
            </w:pPr>
            <w:r>
              <w:t>x</w:t>
            </w:r>
          </w:p>
        </w:tc>
        <w:tc>
          <w:tcPr>
            <w:tcW w:w="1978" w:type="dxa"/>
            <w:shd w:val="clear" w:color="auto" w:fill="auto"/>
          </w:tcPr>
          <w:p w:rsidR="00B52B88" w:rsidRPr="00682F0B" w:rsidRDefault="00B52B88" w:rsidP="00B52B88">
            <w:r>
              <w:t xml:space="preserve">Bij alle brieven die worden opgeslagen in het PD krijgt de </w:t>
            </w:r>
            <w:r>
              <w:lastRenderedPageBreak/>
              <w:t>medewerker een notificatiemail.</w:t>
            </w:r>
          </w:p>
        </w:tc>
        <w:tc>
          <w:tcPr>
            <w:tcW w:w="3494" w:type="dxa"/>
            <w:shd w:val="clear" w:color="auto" w:fill="auto"/>
          </w:tcPr>
          <w:p w:rsidR="00B52B88" w:rsidRPr="00682F0B" w:rsidRDefault="00B52B88" w:rsidP="00B52B88">
            <w:r>
              <w:lastRenderedPageBreak/>
              <w:t xml:space="preserve">Op dit moment hebben we een sjabloon per toelage (4 verschillende </w:t>
            </w:r>
            <w:r>
              <w:lastRenderedPageBreak/>
              <w:t>toelagen) maar het is goed mogelijk dit in 1 sjabloon onder te brengen</w:t>
            </w:r>
          </w:p>
        </w:tc>
      </w:tr>
      <w:tr w:rsidR="00B52B88" w:rsidRPr="00682F0B" w:rsidTr="00B52B88">
        <w:tc>
          <w:tcPr>
            <w:tcW w:w="2218" w:type="dxa"/>
            <w:shd w:val="clear" w:color="auto" w:fill="auto"/>
          </w:tcPr>
          <w:p w:rsidR="00B52B88" w:rsidRPr="00682F0B" w:rsidRDefault="00B52B88" w:rsidP="00B52B88">
            <w:r w:rsidRPr="00682F0B">
              <w:t>Toelage verlengen</w:t>
            </w:r>
          </w:p>
        </w:tc>
        <w:tc>
          <w:tcPr>
            <w:tcW w:w="1295" w:type="dxa"/>
            <w:shd w:val="clear" w:color="auto" w:fill="auto"/>
          </w:tcPr>
          <w:p w:rsidR="00B52B88" w:rsidRPr="00682F0B" w:rsidRDefault="00B52B88" w:rsidP="00B52B88">
            <w:pPr>
              <w:jc w:val="center"/>
            </w:pPr>
            <w:r>
              <w:t>x</w:t>
            </w:r>
          </w:p>
        </w:tc>
        <w:tc>
          <w:tcPr>
            <w:tcW w:w="1028" w:type="dxa"/>
          </w:tcPr>
          <w:p w:rsidR="00B52B88" w:rsidRDefault="00B52B88" w:rsidP="00B52B88">
            <w:pPr>
              <w:jc w:val="center"/>
            </w:pPr>
            <w:r>
              <w:t>x</w:t>
            </w: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r>
              <w:t>x</w:t>
            </w:r>
          </w:p>
        </w:tc>
        <w:tc>
          <w:tcPr>
            <w:tcW w:w="2039" w:type="dxa"/>
            <w:shd w:val="clear" w:color="auto" w:fill="auto"/>
          </w:tcPr>
          <w:p w:rsidR="00B52B88" w:rsidRPr="00682F0B" w:rsidRDefault="00B52B88" w:rsidP="00B52B88">
            <w:r w:rsidRPr="00682F0B">
              <w:t>Brief toelage verlengen</w:t>
            </w:r>
          </w:p>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tc>
        <w:tc>
          <w:tcPr>
            <w:tcW w:w="3494" w:type="dxa"/>
            <w:shd w:val="clear" w:color="auto" w:fill="auto"/>
          </w:tcPr>
          <w:p w:rsidR="00B52B88" w:rsidRPr="00682F0B" w:rsidRDefault="00B52B88" w:rsidP="00B52B88"/>
        </w:tc>
      </w:tr>
      <w:tr w:rsidR="00B52B88" w:rsidRPr="00682F0B" w:rsidTr="00B52B88">
        <w:tc>
          <w:tcPr>
            <w:tcW w:w="2218" w:type="dxa"/>
            <w:shd w:val="clear" w:color="auto" w:fill="auto"/>
          </w:tcPr>
          <w:p w:rsidR="00B52B88" w:rsidRPr="00682F0B" w:rsidRDefault="00B52B88" w:rsidP="00B52B88">
            <w:r w:rsidRPr="00682F0B">
              <w:t>Flexibele beloning</w:t>
            </w:r>
          </w:p>
        </w:tc>
        <w:tc>
          <w:tcPr>
            <w:tcW w:w="1295" w:type="dxa"/>
            <w:shd w:val="clear" w:color="auto" w:fill="auto"/>
          </w:tcPr>
          <w:p w:rsidR="00B52B88" w:rsidRPr="00682F0B"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p>
        </w:tc>
        <w:tc>
          <w:tcPr>
            <w:tcW w:w="2039" w:type="dxa"/>
            <w:shd w:val="clear" w:color="auto" w:fill="auto"/>
          </w:tcPr>
          <w:p w:rsidR="00B52B88" w:rsidRPr="00682F0B" w:rsidRDefault="00B52B88" w:rsidP="00B52B88">
            <w:r w:rsidRPr="00682F0B">
              <w:t>Brief flexibele beloning</w:t>
            </w:r>
          </w:p>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tc>
        <w:tc>
          <w:tcPr>
            <w:tcW w:w="3494" w:type="dxa"/>
            <w:shd w:val="clear" w:color="auto" w:fill="auto"/>
          </w:tcPr>
          <w:p w:rsidR="00B52B88" w:rsidRPr="00682F0B" w:rsidRDefault="00B52B88" w:rsidP="00B52B88"/>
        </w:tc>
      </w:tr>
      <w:tr w:rsidR="00B52B88" w:rsidRPr="00682F0B" w:rsidTr="00B52B88">
        <w:tc>
          <w:tcPr>
            <w:tcW w:w="2218" w:type="dxa"/>
            <w:shd w:val="clear" w:color="auto" w:fill="auto"/>
          </w:tcPr>
          <w:p w:rsidR="00B52B88" w:rsidRPr="00682F0B" w:rsidRDefault="00B52B88" w:rsidP="00B52B88">
            <w:r>
              <w:t>Bonus / bevordering nav waarderingscyclues</w:t>
            </w:r>
          </w:p>
        </w:tc>
        <w:tc>
          <w:tcPr>
            <w:tcW w:w="1295" w:type="dxa"/>
            <w:shd w:val="clear" w:color="auto" w:fill="auto"/>
          </w:tcPr>
          <w:p w:rsidR="00B52B88" w:rsidRDefault="00B52B88" w:rsidP="00B52B88">
            <w:pPr>
              <w:jc w:val="center"/>
            </w:pPr>
          </w:p>
        </w:tc>
        <w:tc>
          <w:tcPr>
            <w:tcW w:w="1028" w:type="dxa"/>
          </w:tcPr>
          <w:p w:rsidR="00B52B88" w:rsidRDefault="00B52B88" w:rsidP="00B52B88">
            <w:pPr>
              <w:jc w:val="center"/>
            </w:pP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p>
        </w:tc>
        <w:tc>
          <w:tcPr>
            <w:tcW w:w="2039" w:type="dxa"/>
            <w:shd w:val="clear" w:color="auto" w:fill="auto"/>
          </w:tcPr>
          <w:p w:rsidR="00B52B88" w:rsidRPr="00682F0B" w:rsidRDefault="00B52B88" w:rsidP="00B52B88">
            <w:r w:rsidRPr="00682F0B">
              <w:t>Brief beloning</w:t>
            </w:r>
            <w:r>
              <w:t xml:space="preserve"> nav waarderingscyclus</w:t>
            </w:r>
          </w:p>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tc>
        <w:tc>
          <w:tcPr>
            <w:tcW w:w="3494" w:type="dxa"/>
            <w:shd w:val="clear" w:color="auto" w:fill="auto"/>
          </w:tcPr>
          <w:p w:rsidR="00B52B88" w:rsidRPr="00682F0B" w:rsidRDefault="00B52B88" w:rsidP="00B52B88"/>
        </w:tc>
      </w:tr>
      <w:tr w:rsidR="00B52B88" w:rsidRPr="00682F0B" w:rsidTr="00B52B88">
        <w:tc>
          <w:tcPr>
            <w:tcW w:w="2218" w:type="dxa"/>
            <w:shd w:val="clear" w:color="auto" w:fill="auto"/>
          </w:tcPr>
          <w:p w:rsidR="00B52B88" w:rsidRPr="00682F0B" w:rsidRDefault="00B52B88" w:rsidP="00B52B88">
            <w:r w:rsidRPr="00682F0B">
              <w:t>Bevordering</w:t>
            </w:r>
          </w:p>
        </w:tc>
        <w:tc>
          <w:tcPr>
            <w:tcW w:w="1295" w:type="dxa"/>
            <w:shd w:val="clear" w:color="auto" w:fill="auto"/>
          </w:tcPr>
          <w:p w:rsidR="00B52B88" w:rsidRPr="00682F0B"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r>
              <w:t>x</w:t>
            </w:r>
          </w:p>
        </w:tc>
        <w:tc>
          <w:tcPr>
            <w:tcW w:w="2039" w:type="dxa"/>
            <w:shd w:val="clear" w:color="auto" w:fill="auto"/>
          </w:tcPr>
          <w:p w:rsidR="00B52B88" w:rsidRPr="00682F0B" w:rsidRDefault="00B52B88" w:rsidP="00B52B88">
            <w:r w:rsidRPr="00682F0B">
              <w:t>Brief bevordering</w:t>
            </w:r>
          </w:p>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tc>
        <w:tc>
          <w:tcPr>
            <w:tcW w:w="3494" w:type="dxa"/>
            <w:shd w:val="clear" w:color="auto" w:fill="auto"/>
          </w:tcPr>
          <w:p w:rsidR="00B52B88" w:rsidRPr="00682F0B" w:rsidRDefault="00B52B88" w:rsidP="00B52B88"/>
        </w:tc>
      </w:tr>
      <w:tr w:rsidR="00B52B88" w:rsidRPr="00682F0B" w:rsidTr="00B52B88">
        <w:tc>
          <w:tcPr>
            <w:tcW w:w="2218" w:type="dxa"/>
            <w:shd w:val="clear" w:color="auto" w:fill="auto"/>
          </w:tcPr>
          <w:p w:rsidR="00B52B88" w:rsidRPr="00682F0B" w:rsidRDefault="00B52B88" w:rsidP="00B52B88">
            <w:r w:rsidRPr="00682F0B">
              <w:t>Overplaatsing</w:t>
            </w:r>
          </w:p>
        </w:tc>
        <w:tc>
          <w:tcPr>
            <w:tcW w:w="1295" w:type="dxa"/>
            <w:shd w:val="clear" w:color="auto" w:fill="auto"/>
          </w:tcPr>
          <w:p w:rsidR="00B52B88" w:rsidRPr="00682F0B"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p>
        </w:tc>
        <w:tc>
          <w:tcPr>
            <w:tcW w:w="2039" w:type="dxa"/>
            <w:shd w:val="clear" w:color="auto" w:fill="auto"/>
          </w:tcPr>
          <w:p w:rsidR="00B52B88" w:rsidRPr="00682F0B" w:rsidRDefault="00B52B88" w:rsidP="00B52B88">
            <w:r w:rsidRPr="00682F0B">
              <w:t>Brief overplaatsing</w:t>
            </w:r>
          </w:p>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r w:rsidRPr="00682F0B">
              <w:t>Mail naar serviceplein</w:t>
            </w:r>
          </w:p>
          <w:p w:rsidR="00B52B88" w:rsidRPr="00682F0B" w:rsidRDefault="00B52B88" w:rsidP="00B52B88">
            <w:r w:rsidRPr="00682F0B">
              <w:t>Mail naar bodedienst</w:t>
            </w:r>
          </w:p>
        </w:tc>
        <w:tc>
          <w:tcPr>
            <w:tcW w:w="3494" w:type="dxa"/>
            <w:shd w:val="clear" w:color="auto" w:fill="auto"/>
          </w:tcPr>
          <w:p w:rsidR="00B52B88" w:rsidRPr="00682F0B" w:rsidRDefault="00B52B88" w:rsidP="00B52B88"/>
        </w:tc>
      </w:tr>
      <w:tr w:rsidR="00B52B88" w:rsidRPr="00682F0B" w:rsidTr="00B52B88">
        <w:tc>
          <w:tcPr>
            <w:tcW w:w="2218" w:type="dxa"/>
            <w:shd w:val="clear" w:color="auto" w:fill="auto"/>
          </w:tcPr>
          <w:p w:rsidR="00B52B88" w:rsidRPr="00682F0B" w:rsidRDefault="00B52B88" w:rsidP="00B52B88">
            <w:r w:rsidRPr="00682F0B">
              <w:t>Contract verlengen of omzetten in vast</w:t>
            </w:r>
            <w:r>
              <w:t xml:space="preserve"> dvb</w:t>
            </w:r>
          </w:p>
        </w:tc>
        <w:tc>
          <w:tcPr>
            <w:tcW w:w="1295" w:type="dxa"/>
            <w:shd w:val="clear" w:color="auto" w:fill="auto"/>
          </w:tcPr>
          <w:p w:rsidR="00B52B88" w:rsidRPr="00682F0B" w:rsidRDefault="00B52B88" w:rsidP="00B52B88">
            <w:pPr>
              <w:jc w:val="center"/>
            </w:pPr>
            <w:r>
              <w:t>x</w:t>
            </w:r>
          </w:p>
        </w:tc>
        <w:tc>
          <w:tcPr>
            <w:tcW w:w="1028" w:type="dxa"/>
          </w:tcPr>
          <w:p w:rsidR="00B52B88" w:rsidRDefault="00B52B88" w:rsidP="00B52B88">
            <w:pPr>
              <w:jc w:val="center"/>
            </w:pPr>
            <w:r>
              <w:t>x</w:t>
            </w: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r>
              <w:t>x</w:t>
            </w:r>
          </w:p>
        </w:tc>
        <w:tc>
          <w:tcPr>
            <w:tcW w:w="2039" w:type="dxa"/>
            <w:shd w:val="clear" w:color="auto" w:fill="auto"/>
          </w:tcPr>
          <w:p w:rsidR="00B52B88" w:rsidRPr="00682F0B" w:rsidRDefault="00B52B88" w:rsidP="00B52B88">
            <w:r w:rsidRPr="00682F0B">
              <w:t xml:space="preserve">Brief verlengen </w:t>
            </w:r>
            <w:r>
              <w:t>/</w:t>
            </w:r>
            <w:r w:rsidRPr="00682F0B">
              <w:t xml:space="preserve"> vast dienstverband</w:t>
            </w:r>
          </w:p>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tc>
        <w:tc>
          <w:tcPr>
            <w:tcW w:w="3494" w:type="dxa"/>
            <w:shd w:val="clear" w:color="auto" w:fill="auto"/>
          </w:tcPr>
          <w:p w:rsidR="00B52B88" w:rsidRPr="00682F0B" w:rsidRDefault="00B52B88" w:rsidP="00B52B88"/>
        </w:tc>
      </w:tr>
      <w:tr w:rsidR="00B52B88" w:rsidRPr="00682F0B" w:rsidTr="00B52B88">
        <w:tc>
          <w:tcPr>
            <w:tcW w:w="2218" w:type="dxa"/>
            <w:shd w:val="clear" w:color="auto" w:fill="auto"/>
          </w:tcPr>
          <w:p w:rsidR="00B52B88" w:rsidRPr="00682F0B" w:rsidRDefault="00B52B88" w:rsidP="00B52B88">
            <w:r w:rsidRPr="00682F0B">
              <w:t>Aanzegging tijdelijk dienstverband</w:t>
            </w:r>
          </w:p>
        </w:tc>
        <w:tc>
          <w:tcPr>
            <w:tcW w:w="1295" w:type="dxa"/>
            <w:shd w:val="clear" w:color="auto" w:fill="auto"/>
          </w:tcPr>
          <w:p w:rsidR="00B52B88" w:rsidRPr="00682F0B" w:rsidRDefault="00B52B88" w:rsidP="00B52B88">
            <w:pPr>
              <w:jc w:val="center"/>
            </w:pPr>
            <w:r>
              <w:t>x</w:t>
            </w:r>
          </w:p>
        </w:tc>
        <w:tc>
          <w:tcPr>
            <w:tcW w:w="1028" w:type="dxa"/>
          </w:tcPr>
          <w:p w:rsidR="00B52B88" w:rsidRDefault="00B52B88" w:rsidP="00B52B88">
            <w:pPr>
              <w:jc w:val="center"/>
            </w:pPr>
            <w:r>
              <w:t>x</w:t>
            </w: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p>
        </w:tc>
        <w:tc>
          <w:tcPr>
            <w:tcW w:w="2039" w:type="dxa"/>
            <w:shd w:val="clear" w:color="auto" w:fill="auto"/>
          </w:tcPr>
          <w:p w:rsidR="00B52B88" w:rsidRPr="00682F0B" w:rsidRDefault="00B52B88" w:rsidP="00B52B88">
            <w:r w:rsidRPr="00682F0B">
              <w:t xml:space="preserve">Brief verlengen  </w:t>
            </w:r>
            <w:r>
              <w:t>/</w:t>
            </w:r>
            <w:r w:rsidRPr="00682F0B">
              <w:t xml:space="preserve"> vast dienstverband</w:t>
            </w:r>
          </w:p>
          <w:p w:rsidR="00B52B88" w:rsidRPr="00682F0B" w:rsidRDefault="00B52B88" w:rsidP="00B52B88">
            <w:r w:rsidRPr="00682F0B">
              <w:t>Brief einde dienstverband</w:t>
            </w:r>
          </w:p>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tc>
        <w:tc>
          <w:tcPr>
            <w:tcW w:w="3494" w:type="dxa"/>
            <w:shd w:val="clear" w:color="auto" w:fill="auto"/>
          </w:tcPr>
          <w:p w:rsidR="00B52B88" w:rsidRPr="00682F0B" w:rsidRDefault="00B52B88" w:rsidP="00B52B88"/>
        </w:tc>
      </w:tr>
      <w:tr w:rsidR="00B52B88" w:rsidRPr="00682F0B" w:rsidTr="00B52B88">
        <w:tc>
          <w:tcPr>
            <w:tcW w:w="2218" w:type="dxa"/>
            <w:shd w:val="clear" w:color="auto" w:fill="auto"/>
          </w:tcPr>
          <w:p w:rsidR="00B52B88" w:rsidRPr="00682F0B" w:rsidRDefault="00B52B88" w:rsidP="00B52B88">
            <w:r w:rsidRPr="00682F0B">
              <w:t>Wijziging dienstverband (salaris, uren, functie)</w:t>
            </w:r>
          </w:p>
        </w:tc>
        <w:tc>
          <w:tcPr>
            <w:tcW w:w="1295" w:type="dxa"/>
            <w:shd w:val="clear" w:color="auto" w:fill="auto"/>
          </w:tcPr>
          <w:p w:rsidR="00B52B88" w:rsidRPr="00682F0B" w:rsidRDefault="00B52B88" w:rsidP="00B52B88">
            <w:pPr>
              <w:jc w:val="center"/>
            </w:pPr>
            <w:r>
              <w:t>x</w:t>
            </w:r>
          </w:p>
        </w:tc>
        <w:tc>
          <w:tcPr>
            <w:tcW w:w="1028" w:type="dxa"/>
          </w:tcPr>
          <w:p w:rsidR="00B52B88" w:rsidRDefault="00B52B88" w:rsidP="00B52B88">
            <w:pPr>
              <w:jc w:val="center"/>
            </w:pPr>
          </w:p>
        </w:tc>
        <w:tc>
          <w:tcPr>
            <w:tcW w:w="1050" w:type="dxa"/>
            <w:shd w:val="clear" w:color="auto" w:fill="auto"/>
          </w:tcPr>
          <w:p w:rsidR="00B52B88" w:rsidRPr="00682F0B" w:rsidRDefault="00B52B88" w:rsidP="00B52B88">
            <w:pPr>
              <w:jc w:val="center"/>
            </w:pPr>
            <w:r>
              <w:t>x</w:t>
            </w:r>
          </w:p>
        </w:tc>
        <w:tc>
          <w:tcPr>
            <w:tcW w:w="758" w:type="dxa"/>
            <w:shd w:val="clear" w:color="auto" w:fill="auto"/>
          </w:tcPr>
          <w:p w:rsidR="00B52B88" w:rsidRPr="00682F0B" w:rsidRDefault="00B52B88" w:rsidP="00B52B88">
            <w:pPr>
              <w:jc w:val="center"/>
            </w:pPr>
            <w:r>
              <w:t>x</w:t>
            </w:r>
          </w:p>
        </w:tc>
        <w:tc>
          <w:tcPr>
            <w:tcW w:w="2039" w:type="dxa"/>
            <w:shd w:val="clear" w:color="auto" w:fill="auto"/>
          </w:tcPr>
          <w:p w:rsidR="00B52B88" w:rsidRPr="00682F0B" w:rsidRDefault="00B52B88" w:rsidP="00B52B88">
            <w:r w:rsidRPr="00682F0B">
              <w:t>Brief wijzigen</w:t>
            </w:r>
          </w:p>
          <w:p w:rsidR="00B52B88" w:rsidRPr="00682F0B" w:rsidRDefault="00B52B88" w:rsidP="00B52B88">
            <w:r w:rsidRPr="00682F0B">
              <w:t>dienstverband</w:t>
            </w:r>
          </w:p>
          <w:p w:rsidR="00B52B88" w:rsidRPr="00682F0B" w:rsidRDefault="00B52B88" w:rsidP="00B52B88"/>
        </w:tc>
        <w:tc>
          <w:tcPr>
            <w:tcW w:w="1508" w:type="dxa"/>
          </w:tcPr>
          <w:p w:rsidR="00B52B88" w:rsidRPr="00682F0B" w:rsidRDefault="00B52B88" w:rsidP="00B52B88">
            <w:pPr>
              <w:jc w:val="center"/>
            </w:pPr>
            <w:r>
              <w:t>x</w:t>
            </w:r>
          </w:p>
        </w:tc>
        <w:tc>
          <w:tcPr>
            <w:tcW w:w="1978" w:type="dxa"/>
            <w:shd w:val="clear" w:color="auto" w:fill="auto"/>
          </w:tcPr>
          <w:p w:rsidR="00B52B88" w:rsidRPr="00682F0B" w:rsidRDefault="00B52B88" w:rsidP="00B52B88"/>
        </w:tc>
        <w:tc>
          <w:tcPr>
            <w:tcW w:w="3494" w:type="dxa"/>
            <w:shd w:val="clear" w:color="auto" w:fill="auto"/>
          </w:tcPr>
          <w:p w:rsidR="00B52B88" w:rsidRPr="00682F0B" w:rsidRDefault="00B52B88" w:rsidP="00B52B88">
            <w:r w:rsidRPr="00682F0B">
              <w:t>Dit zijn nu verschillende brieven ivm beperking sjablonen. Maar wij denken dat het mogelijk is hier 1 of 2 sjablonen van te maken.</w:t>
            </w:r>
          </w:p>
        </w:tc>
      </w:tr>
      <w:tr w:rsidR="007B5459" w:rsidRPr="00682F0B" w:rsidTr="00B52B88">
        <w:tc>
          <w:tcPr>
            <w:tcW w:w="2218" w:type="dxa"/>
            <w:shd w:val="clear" w:color="auto" w:fill="auto"/>
          </w:tcPr>
          <w:p w:rsidR="007B5459" w:rsidRDefault="007B5459" w:rsidP="007B5459">
            <w:r>
              <w:t>Verlengen tijdelijke wijziging dienstverband</w:t>
            </w:r>
          </w:p>
          <w:p w:rsidR="007B5459" w:rsidRPr="00682F0B" w:rsidRDefault="007B5459" w:rsidP="007B5459">
            <w:r w:rsidRPr="00682F0B">
              <w:t>(salaris, uren, functie)</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r>
              <w:t>x</w:t>
            </w:r>
          </w:p>
        </w:tc>
        <w:tc>
          <w:tcPr>
            <w:tcW w:w="1050" w:type="dxa"/>
            <w:shd w:val="clear" w:color="auto" w:fill="auto"/>
          </w:tcPr>
          <w:p w:rsidR="007B5459" w:rsidRDefault="007B5459" w:rsidP="007B5459">
            <w:pPr>
              <w:jc w:val="center"/>
            </w:pPr>
            <w:r>
              <w:t>x</w:t>
            </w:r>
          </w:p>
        </w:tc>
        <w:tc>
          <w:tcPr>
            <w:tcW w:w="758" w:type="dxa"/>
            <w:shd w:val="clear" w:color="auto" w:fill="auto"/>
          </w:tcPr>
          <w:p w:rsidR="007B5459" w:rsidRDefault="007B5459" w:rsidP="007B5459">
            <w:pPr>
              <w:jc w:val="center"/>
            </w:pPr>
            <w:r>
              <w:t>x</w:t>
            </w:r>
          </w:p>
        </w:tc>
        <w:tc>
          <w:tcPr>
            <w:tcW w:w="2039" w:type="dxa"/>
            <w:shd w:val="clear" w:color="auto" w:fill="auto"/>
          </w:tcPr>
          <w:p w:rsidR="007B5459" w:rsidRPr="00682F0B" w:rsidRDefault="007B5459" w:rsidP="007B5459">
            <w:r w:rsidRPr="00682F0B">
              <w:t xml:space="preserve">Brief </w:t>
            </w:r>
            <w:r>
              <w:t xml:space="preserve">verlengen tijdelijke </w:t>
            </w:r>
            <w:r w:rsidRPr="00682F0B">
              <w:t>wijzig</w:t>
            </w:r>
            <w:r>
              <w:t>ing</w:t>
            </w:r>
          </w:p>
          <w:p w:rsidR="007B5459" w:rsidRPr="00682F0B" w:rsidRDefault="007B5459" w:rsidP="007B5459">
            <w:r w:rsidRPr="00682F0B">
              <w:t>dienstverband</w:t>
            </w:r>
          </w:p>
          <w:p w:rsidR="007B5459" w:rsidRPr="00682F0B" w:rsidRDefault="007B5459" w:rsidP="007B5459"/>
        </w:tc>
        <w:tc>
          <w:tcPr>
            <w:tcW w:w="1508" w:type="dxa"/>
          </w:tcPr>
          <w:p w:rsidR="007B5459" w:rsidRDefault="007B5459" w:rsidP="007B5459">
            <w:pPr>
              <w:jc w:val="center"/>
            </w:pPr>
          </w:p>
        </w:tc>
        <w:tc>
          <w:tcPr>
            <w:tcW w:w="1978" w:type="dxa"/>
            <w:shd w:val="clear" w:color="auto" w:fill="auto"/>
          </w:tcPr>
          <w:p w:rsidR="007B5459" w:rsidRPr="00682F0B"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Pr="00682F0B" w:rsidRDefault="007B5459" w:rsidP="007B5459">
            <w:r>
              <w:t>Wijzigen werkdagen en reisbewegingen</w:t>
            </w:r>
          </w:p>
        </w:tc>
        <w:tc>
          <w:tcPr>
            <w:tcW w:w="1295" w:type="dxa"/>
            <w:shd w:val="clear" w:color="auto" w:fill="auto"/>
          </w:tcPr>
          <w:p w:rsidR="007B5459" w:rsidRPr="00682F0B" w:rsidRDefault="007B5459" w:rsidP="007B5459">
            <w:pPr>
              <w:jc w:val="center"/>
            </w:pPr>
            <w:r>
              <w:t>x</w:t>
            </w:r>
          </w:p>
        </w:tc>
        <w:tc>
          <w:tcPr>
            <w:tcW w:w="1028" w:type="dxa"/>
          </w:tcPr>
          <w:p w:rsidR="007B5459" w:rsidRPr="00682F0B" w:rsidRDefault="007B5459" w:rsidP="007B5459">
            <w:pPr>
              <w:jc w:val="center"/>
            </w:pPr>
          </w:p>
        </w:tc>
        <w:tc>
          <w:tcPr>
            <w:tcW w:w="1050" w:type="dxa"/>
            <w:shd w:val="clear" w:color="auto" w:fill="auto"/>
          </w:tcPr>
          <w:p w:rsidR="007B5459" w:rsidRPr="00682F0B" w:rsidRDefault="007B5459" w:rsidP="007B5459">
            <w:pPr>
              <w:jc w:val="center"/>
            </w:pPr>
          </w:p>
        </w:tc>
        <w:tc>
          <w:tcPr>
            <w:tcW w:w="758" w:type="dxa"/>
            <w:shd w:val="clear" w:color="auto" w:fill="auto"/>
          </w:tcPr>
          <w:p w:rsidR="007B5459" w:rsidRPr="00682F0B" w:rsidRDefault="007B5459" w:rsidP="007B5459">
            <w:pPr>
              <w:jc w:val="center"/>
            </w:pPr>
            <w:r>
              <w:t>x</w:t>
            </w:r>
          </w:p>
        </w:tc>
        <w:tc>
          <w:tcPr>
            <w:tcW w:w="2039" w:type="dxa"/>
            <w:shd w:val="clear" w:color="auto" w:fill="auto"/>
          </w:tcPr>
          <w:p w:rsidR="007B5459" w:rsidRPr="00682F0B" w:rsidRDefault="007B5459" w:rsidP="007B5459"/>
        </w:tc>
        <w:tc>
          <w:tcPr>
            <w:tcW w:w="1508" w:type="dxa"/>
          </w:tcPr>
          <w:p w:rsidR="007B5459" w:rsidRPr="00682F0B" w:rsidRDefault="007B5459" w:rsidP="007B5459">
            <w:pPr>
              <w:jc w:val="center"/>
            </w:pPr>
          </w:p>
        </w:tc>
        <w:tc>
          <w:tcPr>
            <w:tcW w:w="1978" w:type="dxa"/>
            <w:shd w:val="clear" w:color="auto" w:fill="auto"/>
          </w:tcPr>
          <w:p w:rsidR="007B5459" w:rsidRPr="00682F0B"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Wijzigen / verlengen inhuur / extern</w:t>
            </w:r>
          </w:p>
        </w:tc>
        <w:tc>
          <w:tcPr>
            <w:tcW w:w="1295" w:type="dxa"/>
            <w:shd w:val="clear" w:color="auto" w:fill="auto"/>
          </w:tcPr>
          <w:p w:rsidR="007B5459" w:rsidRDefault="007B5459" w:rsidP="007B5459">
            <w:pPr>
              <w:jc w:val="center"/>
            </w:pPr>
            <w:r>
              <w:t>x</w:t>
            </w:r>
          </w:p>
        </w:tc>
        <w:tc>
          <w:tcPr>
            <w:tcW w:w="1028" w:type="dxa"/>
          </w:tcPr>
          <w:p w:rsidR="007B5459" w:rsidRDefault="003E51BE" w:rsidP="007B5459">
            <w:pPr>
              <w:jc w:val="center"/>
            </w:pPr>
            <w:r>
              <w:t>x</w:t>
            </w:r>
          </w:p>
        </w:tc>
        <w:tc>
          <w:tcPr>
            <w:tcW w:w="1050" w:type="dxa"/>
            <w:shd w:val="clear" w:color="auto" w:fill="auto"/>
          </w:tcPr>
          <w:p w:rsidR="007B5459" w:rsidRPr="00682F0B" w:rsidRDefault="007B5459" w:rsidP="007B5459">
            <w:pPr>
              <w:jc w:val="center"/>
            </w:pPr>
            <w:r>
              <w:t>x</w:t>
            </w:r>
          </w:p>
        </w:tc>
        <w:tc>
          <w:tcPr>
            <w:tcW w:w="758" w:type="dxa"/>
            <w:shd w:val="clear" w:color="auto" w:fill="auto"/>
          </w:tcPr>
          <w:p w:rsidR="007B5459" w:rsidRDefault="007B5459" w:rsidP="007B5459">
            <w:pPr>
              <w:jc w:val="center"/>
            </w:pPr>
          </w:p>
        </w:tc>
        <w:tc>
          <w:tcPr>
            <w:tcW w:w="2039" w:type="dxa"/>
            <w:shd w:val="clear" w:color="auto" w:fill="auto"/>
          </w:tcPr>
          <w:p w:rsidR="007B5459" w:rsidRPr="00682F0B" w:rsidRDefault="007B5459" w:rsidP="007B5459"/>
        </w:tc>
        <w:tc>
          <w:tcPr>
            <w:tcW w:w="1508" w:type="dxa"/>
          </w:tcPr>
          <w:p w:rsidR="007B5459" w:rsidRDefault="007B5459" w:rsidP="007B5459">
            <w:pPr>
              <w:jc w:val="center"/>
            </w:pPr>
          </w:p>
        </w:tc>
        <w:tc>
          <w:tcPr>
            <w:tcW w:w="1978" w:type="dxa"/>
            <w:shd w:val="clear" w:color="auto" w:fill="auto"/>
          </w:tcPr>
          <w:p w:rsidR="007B5459" w:rsidRDefault="007B5459" w:rsidP="007B5459">
            <w:r>
              <w:t>Mail p-beheer</w:t>
            </w:r>
          </w:p>
          <w:p w:rsidR="007B5459" w:rsidRDefault="007B5459" w:rsidP="007B5459">
            <w:r>
              <w:t>Mail naar bodedienst</w:t>
            </w:r>
          </w:p>
          <w:p w:rsidR="007B5459" w:rsidRPr="00682F0B" w:rsidRDefault="007B5459" w:rsidP="007B5459">
            <w:r>
              <w:t>Mail payroll</w:t>
            </w:r>
          </w:p>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Verlengen stage</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r>
              <w:t>x</w:t>
            </w:r>
          </w:p>
        </w:tc>
        <w:tc>
          <w:tcPr>
            <w:tcW w:w="758" w:type="dxa"/>
            <w:shd w:val="clear" w:color="auto" w:fill="auto"/>
          </w:tcPr>
          <w:p w:rsidR="007B5459" w:rsidRDefault="007B5459" w:rsidP="007B5459">
            <w:pPr>
              <w:jc w:val="center"/>
            </w:pPr>
          </w:p>
        </w:tc>
        <w:tc>
          <w:tcPr>
            <w:tcW w:w="2039" w:type="dxa"/>
            <w:shd w:val="clear" w:color="auto" w:fill="auto"/>
          </w:tcPr>
          <w:p w:rsidR="007B5459" w:rsidRPr="00682F0B" w:rsidRDefault="007B5459" w:rsidP="007B5459">
            <w:r>
              <w:t>Brief verlengen stage overeenkomst</w:t>
            </w:r>
          </w:p>
          <w:p w:rsidR="007B5459" w:rsidRPr="00682F0B" w:rsidRDefault="007B5459" w:rsidP="007B5459"/>
        </w:tc>
        <w:tc>
          <w:tcPr>
            <w:tcW w:w="1508" w:type="dxa"/>
          </w:tcPr>
          <w:p w:rsidR="007B5459" w:rsidRDefault="007B5459" w:rsidP="007B5459">
            <w:pPr>
              <w:jc w:val="center"/>
            </w:pPr>
            <w:r>
              <w:t>x</w:t>
            </w:r>
          </w:p>
        </w:tc>
        <w:tc>
          <w:tcPr>
            <w:tcW w:w="1978" w:type="dxa"/>
            <w:shd w:val="clear" w:color="auto" w:fill="auto"/>
          </w:tcPr>
          <w:p w:rsidR="007B5459" w:rsidRDefault="007B5459" w:rsidP="007B5459">
            <w:r>
              <w:t>Mail naar bodedienst</w:t>
            </w:r>
          </w:p>
        </w:tc>
        <w:tc>
          <w:tcPr>
            <w:tcW w:w="3494" w:type="dxa"/>
            <w:shd w:val="clear" w:color="auto" w:fill="auto"/>
          </w:tcPr>
          <w:p w:rsidR="007B5459" w:rsidRPr="00682F0B" w:rsidRDefault="007B5459" w:rsidP="007B5459"/>
        </w:tc>
      </w:tr>
      <w:tr w:rsidR="007B5459" w:rsidRPr="00682F0B" w:rsidTr="00B52B88">
        <w:tc>
          <w:tcPr>
            <w:tcW w:w="2218" w:type="dxa"/>
            <w:shd w:val="clear" w:color="auto" w:fill="BFBFBF" w:themeFill="background1" w:themeFillShade="BF"/>
          </w:tcPr>
          <w:p w:rsidR="007B5459" w:rsidRPr="00570D83" w:rsidRDefault="007B5459" w:rsidP="007B5459">
            <w:pPr>
              <w:rPr>
                <w:b/>
                <w:bCs/>
              </w:rPr>
            </w:pPr>
            <w:r w:rsidRPr="00570D83">
              <w:rPr>
                <w:b/>
                <w:bCs/>
              </w:rPr>
              <w:t>Verlof</w:t>
            </w:r>
          </w:p>
        </w:tc>
        <w:tc>
          <w:tcPr>
            <w:tcW w:w="1295" w:type="dxa"/>
            <w:shd w:val="clear" w:color="auto" w:fill="BFBFBF" w:themeFill="background1" w:themeFillShade="BF"/>
          </w:tcPr>
          <w:p w:rsidR="007B5459" w:rsidRPr="00682F0B" w:rsidRDefault="007B5459" w:rsidP="007B5459">
            <w:pPr>
              <w:jc w:val="center"/>
              <w:rPr>
                <w:b/>
                <w:bCs/>
              </w:rPr>
            </w:pPr>
            <w:r w:rsidRPr="00682F0B">
              <w:rPr>
                <w:b/>
                <w:bCs/>
              </w:rPr>
              <w:t>Via SelfService</w:t>
            </w:r>
          </w:p>
        </w:tc>
        <w:tc>
          <w:tcPr>
            <w:tcW w:w="1028" w:type="dxa"/>
            <w:shd w:val="clear" w:color="auto" w:fill="BFBFBF" w:themeFill="background1" w:themeFillShade="BF"/>
          </w:tcPr>
          <w:p w:rsidR="007B5459" w:rsidRDefault="007B5459" w:rsidP="007B5459">
            <w:pPr>
              <w:jc w:val="center"/>
              <w:rPr>
                <w:b/>
              </w:rPr>
            </w:pPr>
            <w:r>
              <w:rPr>
                <w:b/>
              </w:rPr>
              <w:t>Actief signaal?</w:t>
            </w:r>
          </w:p>
        </w:tc>
        <w:tc>
          <w:tcPr>
            <w:tcW w:w="1050" w:type="dxa"/>
            <w:shd w:val="clear" w:color="auto" w:fill="BFBFBF" w:themeFill="background1" w:themeFillShade="BF"/>
          </w:tcPr>
          <w:p w:rsidR="007B5459" w:rsidRPr="00682F0B" w:rsidRDefault="007B5459" w:rsidP="007B5459">
            <w:pPr>
              <w:jc w:val="center"/>
              <w:rPr>
                <w:b/>
                <w:bCs/>
              </w:rPr>
            </w:pPr>
            <w:r w:rsidRPr="00682F0B">
              <w:rPr>
                <w:b/>
                <w:bCs/>
              </w:rPr>
              <w:t>Door manager</w:t>
            </w:r>
          </w:p>
        </w:tc>
        <w:tc>
          <w:tcPr>
            <w:tcW w:w="758" w:type="dxa"/>
            <w:shd w:val="clear" w:color="auto" w:fill="BFBFBF" w:themeFill="background1" w:themeFillShade="BF"/>
          </w:tcPr>
          <w:p w:rsidR="007B5459" w:rsidRPr="00682F0B" w:rsidRDefault="007B5459" w:rsidP="007B5459">
            <w:pPr>
              <w:jc w:val="center"/>
              <w:rPr>
                <w:b/>
                <w:bCs/>
              </w:rPr>
            </w:pPr>
            <w:r w:rsidRPr="00682F0B">
              <w:rPr>
                <w:b/>
                <w:bCs/>
              </w:rPr>
              <w:t>Door mdw</w:t>
            </w:r>
          </w:p>
        </w:tc>
        <w:tc>
          <w:tcPr>
            <w:tcW w:w="2039" w:type="dxa"/>
            <w:shd w:val="clear" w:color="auto" w:fill="BFBFBF" w:themeFill="background1" w:themeFillShade="BF"/>
          </w:tcPr>
          <w:p w:rsidR="007B5459" w:rsidRPr="00682F0B" w:rsidRDefault="007B5459" w:rsidP="007B5459">
            <w:pPr>
              <w:rPr>
                <w:b/>
                <w:bCs/>
              </w:rPr>
            </w:pPr>
            <w:r w:rsidRPr="00682F0B">
              <w:rPr>
                <w:b/>
                <w:bCs/>
              </w:rPr>
              <w:t>Briefsjablonen</w:t>
            </w:r>
          </w:p>
        </w:tc>
        <w:tc>
          <w:tcPr>
            <w:tcW w:w="1508" w:type="dxa"/>
            <w:shd w:val="clear" w:color="auto" w:fill="BFBFBF" w:themeFill="background1" w:themeFillShade="BF"/>
          </w:tcPr>
          <w:p w:rsidR="007B5459" w:rsidRDefault="007B5459" w:rsidP="007B5459">
            <w:pPr>
              <w:rPr>
                <w:b/>
              </w:rPr>
            </w:pPr>
            <w:r>
              <w:rPr>
                <w:b/>
              </w:rPr>
              <w:t>Personeels-dossier</w:t>
            </w:r>
          </w:p>
        </w:tc>
        <w:tc>
          <w:tcPr>
            <w:tcW w:w="1978" w:type="dxa"/>
            <w:shd w:val="clear" w:color="auto" w:fill="BFBFBF" w:themeFill="background1" w:themeFillShade="BF"/>
          </w:tcPr>
          <w:p w:rsidR="007B5459" w:rsidRPr="00682F0B" w:rsidRDefault="007B5459" w:rsidP="007B5459">
            <w:pPr>
              <w:rPr>
                <w:b/>
                <w:bCs/>
              </w:rPr>
            </w:pPr>
            <w:r w:rsidRPr="00682F0B">
              <w:rPr>
                <w:b/>
                <w:bCs/>
              </w:rPr>
              <w:t>Overige sjablonen</w:t>
            </w:r>
          </w:p>
        </w:tc>
        <w:tc>
          <w:tcPr>
            <w:tcW w:w="3494" w:type="dxa"/>
            <w:shd w:val="clear" w:color="auto" w:fill="BFBFBF" w:themeFill="background1" w:themeFillShade="BF"/>
          </w:tcPr>
          <w:p w:rsidR="007B5459" w:rsidRPr="00682F0B" w:rsidRDefault="007B5459" w:rsidP="007B5459">
            <w:pPr>
              <w:rPr>
                <w:b/>
                <w:bCs/>
              </w:rPr>
            </w:pPr>
            <w:r w:rsidRPr="00682F0B">
              <w:rPr>
                <w:b/>
                <w:bCs/>
              </w:rPr>
              <w:t>Opmerkingen</w:t>
            </w:r>
          </w:p>
        </w:tc>
      </w:tr>
      <w:tr w:rsidR="007B5459" w:rsidRPr="003E5901" w:rsidTr="00B52B88">
        <w:tc>
          <w:tcPr>
            <w:tcW w:w="2218" w:type="dxa"/>
            <w:shd w:val="clear" w:color="auto" w:fill="auto"/>
          </w:tcPr>
          <w:p w:rsidR="007B5459" w:rsidRPr="003E5901" w:rsidRDefault="007B5459" w:rsidP="007B5459">
            <w:r>
              <w:t>Afboeken / intrekken v</w:t>
            </w:r>
            <w:r w:rsidRPr="003E5901">
              <w:t xml:space="preserve">erlof </w:t>
            </w:r>
          </w:p>
        </w:tc>
        <w:tc>
          <w:tcPr>
            <w:tcW w:w="1295" w:type="dxa"/>
            <w:shd w:val="clear" w:color="auto" w:fill="auto"/>
          </w:tcPr>
          <w:p w:rsidR="007B5459" w:rsidRPr="003E5901" w:rsidRDefault="007B5459" w:rsidP="007B5459">
            <w:pPr>
              <w:jc w:val="center"/>
            </w:pPr>
            <w:r>
              <w:t>x</w:t>
            </w:r>
          </w:p>
        </w:tc>
        <w:tc>
          <w:tcPr>
            <w:tcW w:w="1028" w:type="dxa"/>
          </w:tcPr>
          <w:p w:rsidR="007B5459" w:rsidRPr="003E5901" w:rsidRDefault="007B5459" w:rsidP="007B5459">
            <w:pPr>
              <w:jc w:val="center"/>
            </w:pPr>
          </w:p>
        </w:tc>
        <w:tc>
          <w:tcPr>
            <w:tcW w:w="1050" w:type="dxa"/>
            <w:shd w:val="clear" w:color="auto" w:fill="auto"/>
          </w:tcPr>
          <w:p w:rsidR="007B5459" w:rsidRPr="003E5901" w:rsidRDefault="007B5459" w:rsidP="007B5459">
            <w:pPr>
              <w:jc w:val="center"/>
            </w:pPr>
          </w:p>
        </w:tc>
        <w:tc>
          <w:tcPr>
            <w:tcW w:w="758" w:type="dxa"/>
            <w:shd w:val="clear" w:color="auto" w:fill="auto"/>
          </w:tcPr>
          <w:p w:rsidR="007B5459" w:rsidRPr="003E5901" w:rsidRDefault="007B5459" w:rsidP="007B5459">
            <w:pPr>
              <w:jc w:val="center"/>
            </w:pPr>
            <w:r>
              <w:t>x</w:t>
            </w:r>
          </w:p>
        </w:tc>
        <w:tc>
          <w:tcPr>
            <w:tcW w:w="2039" w:type="dxa"/>
            <w:shd w:val="clear" w:color="auto" w:fill="auto"/>
          </w:tcPr>
          <w:p w:rsidR="007B5459" w:rsidRPr="003E5901" w:rsidRDefault="007B5459" w:rsidP="007B5459"/>
        </w:tc>
        <w:tc>
          <w:tcPr>
            <w:tcW w:w="1508" w:type="dxa"/>
          </w:tcPr>
          <w:p w:rsidR="007B5459" w:rsidRPr="003E5901" w:rsidRDefault="007B5459" w:rsidP="007B5459">
            <w:pPr>
              <w:jc w:val="center"/>
            </w:pPr>
          </w:p>
        </w:tc>
        <w:tc>
          <w:tcPr>
            <w:tcW w:w="1978" w:type="dxa"/>
            <w:shd w:val="clear" w:color="auto" w:fill="auto"/>
          </w:tcPr>
          <w:p w:rsidR="007B5459" w:rsidRPr="003E5901" w:rsidRDefault="007B5459" w:rsidP="007B5459"/>
        </w:tc>
        <w:tc>
          <w:tcPr>
            <w:tcW w:w="3494" w:type="dxa"/>
            <w:shd w:val="clear" w:color="auto" w:fill="auto"/>
          </w:tcPr>
          <w:p w:rsidR="007B5459" w:rsidRPr="003E5901" w:rsidRDefault="007B5459" w:rsidP="007B5459"/>
        </w:tc>
      </w:tr>
      <w:tr w:rsidR="007B5459" w:rsidRPr="003E5901" w:rsidTr="00B52B88">
        <w:tc>
          <w:tcPr>
            <w:tcW w:w="2218" w:type="dxa"/>
            <w:shd w:val="clear" w:color="auto" w:fill="auto"/>
          </w:tcPr>
          <w:p w:rsidR="007B5459" w:rsidRDefault="007B5459" w:rsidP="007B5459">
            <w:r>
              <w:t>Opboeken tjid voor tijd</w:t>
            </w:r>
          </w:p>
        </w:tc>
        <w:tc>
          <w:tcPr>
            <w:tcW w:w="1295" w:type="dxa"/>
            <w:shd w:val="clear" w:color="auto" w:fill="auto"/>
          </w:tcPr>
          <w:p w:rsidR="007B5459" w:rsidRPr="003E5901" w:rsidRDefault="007B5459" w:rsidP="007B5459">
            <w:pPr>
              <w:jc w:val="center"/>
            </w:pPr>
            <w:r>
              <w:t>x</w:t>
            </w:r>
          </w:p>
        </w:tc>
        <w:tc>
          <w:tcPr>
            <w:tcW w:w="1028" w:type="dxa"/>
          </w:tcPr>
          <w:p w:rsidR="007B5459" w:rsidRPr="003E5901" w:rsidRDefault="007B5459" w:rsidP="007B5459">
            <w:pPr>
              <w:jc w:val="center"/>
            </w:pPr>
          </w:p>
        </w:tc>
        <w:tc>
          <w:tcPr>
            <w:tcW w:w="1050" w:type="dxa"/>
            <w:shd w:val="clear" w:color="auto" w:fill="auto"/>
          </w:tcPr>
          <w:p w:rsidR="007B5459" w:rsidRPr="003E5901" w:rsidRDefault="007B5459" w:rsidP="007B5459">
            <w:pPr>
              <w:jc w:val="center"/>
            </w:pPr>
          </w:p>
        </w:tc>
        <w:tc>
          <w:tcPr>
            <w:tcW w:w="758" w:type="dxa"/>
            <w:shd w:val="clear" w:color="auto" w:fill="auto"/>
          </w:tcPr>
          <w:p w:rsidR="007B5459" w:rsidRPr="003E5901" w:rsidRDefault="007B5459" w:rsidP="007B5459">
            <w:pPr>
              <w:jc w:val="center"/>
            </w:pPr>
            <w:r>
              <w:t>x</w:t>
            </w:r>
          </w:p>
        </w:tc>
        <w:tc>
          <w:tcPr>
            <w:tcW w:w="2039" w:type="dxa"/>
            <w:shd w:val="clear" w:color="auto" w:fill="auto"/>
          </w:tcPr>
          <w:p w:rsidR="007B5459" w:rsidRPr="003E5901" w:rsidRDefault="007B5459" w:rsidP="007B5459"/>
        </w:tc>
        <w:tc>
          <w:tcPr>
            <w:tcW w:w="1508" w:type="dxa"/>
          </w:tcPr>
          <w:p w:rsidR="007B5459" w:rsidRPr="003E5901" w:rsidRDefault="007B5459" w:rsidP="007B5459">
            <w:pPr>
              <w:jc w:val="center"/>
            </w:pPr>
          </w:p>
        </w:tc>
        <w:tc>
          <w:tcPr>
            <w:tcW w:w="1978" w:type="dxa"/>
            <w:shd w:val="clear" w:color="auto" w:fill="auto"/>
          </w:tcPr>
          <w:p w:rsidR="007B5459" w:rsidRPr="003E5901" w:rsidRDefault="007B5459" w:rsidP="007B5459"/>
        </w:tc>
        <w:tc>
          <w:tcPr>
            <w:tcW w:w="3494" w:type="dxa"/>
            <w:shd w:val="clear" w:color="auto" w:fill="auto"/>
          </w:tcPr>
          <w:p w:rsidR="007B5459" w:rsidRPr="003E5901" w:rsidRDefault="007B5459" w:rsidP="007B5459"/>
        </w:tc>
      </w:tr>
      <w:tr w:rsidR="007B5459" w:rsidRPr="00682F0B" w:rsidTr="00B52B88">
        <w:tc>
          <w:tcPr>
            <w:tcW w:w="2218" w:type="dxa"/>
            <w:shd w:val="clear" w:color="auto" w:fill="auto"/>
          </w:tcPr>
          <w:p w:rsidR="007B5459" w:rsidRDefault="007B5459" w:rsidP="007B5459">
            <w:r>
              <w:lastRenderedPageBreak/>
              <w:t>Zwangerschapsverlof</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r>
              <w:t>Brief zwangerschaps-verlof</w:t>
            </w:r>
          </w:p>
        </w:tc>
        <w:tc>
          <w:tcPr>
            <w:tcW w:w="1508" w:type="dxa"/>
          </w:tcPr>
          <w:p w:rsidR="007B5459" w:rsidRDefault="007B5459" w:rsidP="007B5459">
            <w:pPr>
              <w:jc w:val="center"/>
            </w:pPr>
            <w:r>
              <w:t>x</w:t>
            </w: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Bevallingsverlof</w:t>
            </w:r>
          </w:p>
        </w:tc>
        <w:tc>
          <w:tcPr>
            <w:tcW w:w="1295" w:type="dxa"/>
            <w:shd w:val="clear" w:color="auto" w:fill="auto"/>
          </w:tcPr>
          <w:p w:rsidR="007B5459" w:rsidRDefault="007B5459" w:rsidP="007B5459">
            <w:pPr>
              <w:jc w:val="center"/>
            </w:pPr>
            <w:r>
              <w:t>x</w:t>
            </w:r>
          </w:p>
        </w:tc>
        <w:tc>
          <w:tcPr>
            <w:tcW w:w="1028" w:type="dxa"/>
          </w:tcPr>
          <w:p w:rsidR="007B5459" w:rsidRDefault="003E51BE" w:rsidP="007B5459">
            <w:pPr>
              <w:jc w:val="center"/>
            </w:pPr>
            <w:r>
              <w:t>x</w:t>
            </w: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r>
              <w:t>Brief bevallings-verlof</w:t>
            </w:r>
          </w:p>
        </w:tc>
        <w:tc>
          <w:tcPr>
            <w:tcW w:w="1508" w:type="dxa"/>
          </w:tcPr>
          <w:p w:rsidR="007B5459" w:rsidRDefault="007B5459" w:rsidP="007B5459">
            <w:pPr>
              <w:jc w:val="center"/>
            </w:pPr>
            <w:r>
              <w:t>x</w:t>
            </w: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Ouderschapsverlof</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r>
              <w:t>Brief ouderschapsverlof</w:t>
            </w:r>
          </w:p>
        </w:tc>
        <w:tc>
          <w:tcPr>
            <w:tcW w:w="1508" w:type="dxa"/>
          </w:tcPr>
          <w:p w:rsidR="007B5459" w:rsidRDefault="007B5459" w:rsidP="007B5459">
            <w:pPr>
              <w:jc w:val="center"/>
            </w:pPr>
            <w:r>
              <w:t>x</w:t>
            </w: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Wijzigen ouderschapsverlof</w:t>
            </w:r>
          </w:p>
        </w:tc>
        <w:tc>
          <w:tcPr>
            <w:tcW w:w="1295" w:type="dxa"/>
            <w:shd w:val="clear" w:color="auto" w:fill="auto"/>
          </w:tcPr>
          <w:p w:rsidR="007B5459" w:rsidRDefault="007B5459" w:rsidP="007B5459">
            <w:pPr>
              <w:jc w:val="center"/>
            </w:pPr>
            <w:r>
              <w:t>x</w:t>
            </w:r>
          </w:p>
        </w:tc>
        <w:tc>
          <w:tcPr>
            <w:tcW w:w="1028" w:type="dxa"/>
          </w:tcPr>
          <w:p w:rsidR="007B5459" w:rsidRDefault="003E51BE" w:rsidP="007B5459">
            <w:pPr>
              <w:jc w:val="center"/>
            </w:pPr>
            <w:r>
              <w:t>x</w:t>
            </w: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r>
              <w:t>Brief wijzigen ouderschapsverlof</w:t>
            </w:r>
          </w:p>
        </w:tc>
        <w:tc>
          <w:tcPr>
            <w:tcW w:w="1508" w:type="dxa"/>
          </w:tcPr>
          <w:p w:rsidR="007B5459" w:rsidRDefault="007B5459" w:rsidP="007B5459">
            <w:pPr>
              <w:jc w:val="center"/>
            </w:pPr>
            <w:r>
              <w:t>x</w:t>
            </w: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Zorgverlof</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r>
              <w:t>Brief zorgverlof</w:t>
            </w:r>
          </w:p>
        </w:tc>
        <w:tc>
          <w:tcPr>
            <w:tcW w:w="1508" w:type="dxa"/>
          </w:tcPr>
          <w:p w:rsidR="007B5459" w:rsidRDefault="007B5459" w:rsidP="007B5459">
            <w:pPr>
              <w:jc w:val="center"/>
            </w:pPr>
            <w:r>
              <w:t>x</w:t>
            </w: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Buitengewoon verlof</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tc>
        <w:tc>
          <w:tcPr>
            <w:tcW w:w="1508" w:type="dxa"/>
          </w:tcPr>
          <w:p w:rsidR="007B5459" w:rsidRDefault="007B5459" w:rsidP="007B5459">
            <w:pPr>
              <w:jc w:val="center"/>
            </w:pP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BFBFBF" w:themeFill="background1" w:themeFillShade="BF"/>
          </w:tcPr>
          <w:p w:rsidR="007B5459" w:rsidRPr="00570D83" w:rsidRDefault="007B5459" w:rsidP="007B5459">
            <w:pPr>
              <w:rPr>
                <w:b/>
                <w:bCs/>
              </w:rPr>
            </w:pPr>
            <w:r>
              <w:rPr>
                <w:b/>
                <w:bCs/>
              </w:rPr>
              <w:t>Diversen</w:t>
            </w:r>
          </w:p>
        </w:tc>
        <w:tc>
          <w:tcPr>
            <w:tcW w:w="1295" w:type="dxa"/>
            <w:shd w:val="clear" w:color="auto" w:fill="BFBFBF" w:themeFill="background1" w:themeFillShade="BF"/>
          </w:tcPr>
          <w:p w:rsidR="007B5459" w:rsidRPr="00682F0B" w:rsidRDefault="007B5459" w:rsidP="007B5459">
            <w:pPr>
              <w:jc w:val="center"/>
              <w:rPr>
                <w:b/>
                <w:bCs/>
              </w:rPr>
            </w:pPr>
            <w:r w:rsidRPr="00682F0B">
              <w:rPr>
                <w:b/>
                <w:bCs/>
              </w:rPr>
              <w:t>Via SelfService</w:t>
            </w:r>
          </w:p>
        </w:tc>
        <w:tc>
          <w:tcPr>
            <w:tcW w:w="1028" w:type="dxa"/>
            <w:shd w:val="clear" w:color="auto" w:fill="BFBFBF" w:themeFill="background1" w:themeFillShade="BF"/>
          </w:tcPr>
          <w:p w:rsidR="007B5459" w:rsidRDefault="007B5459" w:rsidP="007B5459">
            <w:pPr>
              <w:jc w:val="center"/>
              <w:rPr>
                <w:b/>
              </w:rPr>
            </w:pPr>
            <w:r>
              <w:rPr>
                <w:b/>
              </w:rPr>
              <w:t>Actief signaal?</w:t>
            </w:r>
          </w:p>
        </w:tc>
        <w:tc>
          <w:tcPr>
            <w:tcW w:w="1050" w:type="dxa"/>
            <w:shd w:val="clear" w:color="auto" w:fill="BFBFBF" w:themeFill="background1" w:themeFillShade="BF"/>
          </w:tcPr>
          <w:p w:rsidR="007B5459" w:rsidRPr="00682F0B" w:rsidRDefault="007B5459" w:rsidP="007B5459">
            <w:pPr>
              <w:jc w:val="center"/>
              <w:rPr>
                <w:b/>
                <w:bCs/>
              </w:rPr>
            </w:pPr>
            <w:r w:rsidRPr="00682F0B">
              <w:rPr>
                <w:b/>
                <w:bCs/>
              </w:rPr>
              <w:t>Door manager</w:t>
            </w:r>
          </w:p>
        </w:tc>
        <w:tc>
          <w:tcPr>
            <w:tcW w:w="758" w:type="dxa"/>
            <w:shd w:val="clear" w:color="auto" w:fill="BFBFBF" w:themeFill="background1" w:themeFillShade="BF"/>
          </w:tcPr>
          <w:p w:rsidR="007B5459" w:rsidRPr="00682F0B" w:rsidRDefault="007B5459" w:rsidP="007B5459">
            <w:pPr>
              <w:jc w:val="center"/>
              <w:rPr>
                <w:b/>
                <w:bCs/>
              </w:rPr>
            </w:pPr>
            <w:r w:rsidRPr="00682F0B">
              <w:rPr>
                <w:b/>
                <w:bCs/>
              </w:rPr>
              <w:t>Door mdw</w:t>
            </w:r>
          </w:p>
        </w:tc>
        <w:tc>
          <w:tcPr>
            <w:tcW w:w="2039" w:type="dxa"/>
            <w:shd w:val="clear" w:color="auto" w:fill="BFBFBF" w:themeFill="background1" w:themeFillShade="BF"/>
          </w:tcPr>
          <w:p w:rsidR="007B5459" w:rsidRPr="00682F0B" w:rsidRDefault="007B5459" w:rsidP="007B5459">
            <w:pPr>
              <w:rPr>
                <w:b/>
                <w:bCs/>
              </w:rPr>
            </w:pPr>
            <w:r w:rsidRPr="00682F0B">
              <w:rPr>
                <w:b/>
                <w:bCs/>
              </w:rPr>
              <w:t>Briefsjablonen</w:t>
            </w:r>
          </w:p>
        </w:tc>
        <w:tc>
          <w:tcPr>
            <w:tcW w:w="1508" w:type="dxa"/>
            <w:shd w:val="clear" w:color="auto" w:fill="BFBFBF" w:themeFill="background1" w:themeFillShade="BF"/>
          </w:tcPr>
          <w:p w:rsidR="007B5459" w:rsidRDefault="007B5459" w:rsidP="007B5459">
            <w:pPr>
              <w:rPr>
                <w:b/>
              </w:rPr>
            </w:pPr>
            <w:r>
              <w:rPr>
                <w:b/>
              </w:rPr>
              <w:t>Personeels-dossier</w:t>
            </w:r>
          </w:p>
        </w:tc>
        <w:tc>
          <w:tcPr>
            <w:tcW w:w="1978" w:type="dxa"/>
            <w:shd w:val="clear" w:color="auto" w:fill="BFBFBF" w:themeFill="background1" w:themeFillShade="BF"/>
          </w:tcPr>
          <w:p w:rsidR="007B5459" w:rsidRPr="00682F0B" w:rsidRDefault="007B5459" w:rsidP="007B5459">
            <w:pPr>
              <w:rPr>
                <w:b/>
                <w:bCs/>
              </w:rPr>
            </w:pPr>
            <w:r w:rsidRPr="00682F0B">
              <w:rPr>
                <w:b/>
                <w:bCs/>
              </w:rPr>
              <w:t>Overige sjablonen</w:t>
            </w:r>
          </w:p>
        </w:tc>
        <w:tc>
          <w:tcPr>
            <w:tcW w:w="3494" w:type="dxa"/>
            <w:shd w:val="clear" w:color="auto" w:fill="BFBFBF" w:themeFill="background1" w:themeFillShade="BF"/>
          </w:tcPr>
          <w:p w:rsidR="007B5459" w:rsidRPr="00682F0B" w:rsidRDefault="007B5459" w:rsidP="007B5459">
            <w:pPr>
              <w:rPr>
                <w:b/>
                <w:bCs/>
              </w:rPr>
            </w:pPr>
            <w:r w:rsidRPr="00682F0B">
              <w:rPr>
                <w:b/>
                <w:bCs/>
              </w:rPr>
              <w:t>Opmerkingen</w:t>
            </w:r>
          </w:p>
        </w:tc>
      </w:tr>
      <w:tr w:rsidR="007B5459" w:rsidRPr="00682F0B" w:rsidTr="00B52B88">
        <w:tc>
          <w:tcPr>
            <w:tcW w:w="2218" w:type="dxa"/>
            <w:shd w:val="clear" w:color="auto" w:fill="auto"/>
          </w:tcPr>
          <w:p w:rsidR="007B5459" w:rsidRDefault="007B5459" w:rsidP="007B5459">
            <w:r>
              <w:t>Persoonsgegevens wijzigen</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tc>
        <w:tc>
          <w:tcPr>
            <w:tcW w:w="1508" w:type="dxa"/>
          </w:tcPr>
          <w:p w:rsidR="007B5459" w:rsidRDefault="007B5459" w:rsidP="007B5459">
            <w:pPr>
              <w:jc w:val="center"/>
            </w:pP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Werkgeversverklaring</w:t>
            </w:r>
          </w:p>
        </w:tc>
        <w:tc>
          <w:tcPr>
            <w:tcW w:w="1295" w:type="dxa"/>
            <w:shd w:val="clear" w:color="auto" w:fill="auto"/>
          </w:tcPr>
          <w:p w:rsidR="007B5459" w:rsidRDefault="007B5459" w:rsidP="007B5459">
            <w:pPr>
              <w:jc w:val="center"/>
            </w:pPr>
            <w:r>
              <w:t>x</w:t>
            </w: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r>
              <w:t>Brief werkgeversveklaring</w:t>
            </w:r>
          </w:p>
        </w:tc>
        <w:tc>
          <w:tcPr>
            <w:tcW w:w="1508" w:type="dxa"/>
          </w:tcPr>
          <w:p w:rsidR="007B5459" w:rsidRDefault="007B5459" w:rsidP="007B5459">
            <w:pPr>
              <w:jc w:val="center"/>
            </w:pP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r>
              <w:t>Verklaring uitruil ww km’s</w:t>
            </w:r>
          </w:p>
        </w:tc>
        <w:tc>
          <w:tcPr>
            <w:tcW w:w="1295" w:type="dxa"/>
            <w:shd w:val="clear" w:color="auto" w:fill="auto"/>
          </w:tcPr>
          <w:p w:rsidR="007B5459" w:rsidRDefault="007B5459" w:rsidP="007B5459">
            <w:pPr>
              <w:jc w:val="center"/>
            </w:pPr>
            <w:r>
              <w:t>x</w:t>
            </w:r>
          </w:p>
        </w:tc>
        <w:tc>
          <w:tcPr>
            <w:tcW w:w="1028" w:type="dxa"/>
          </w:tcPr>
          <w:p w:rsidR="007B5459" w:rsidRDefault="003E51BE" w:rsidP="007B5459">
            <w:pPr>
              <w:jc w:val="center"/>
            </w:pPr>
            <w:r>
              <w:t>x</w:t>
            </w: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r>
              <w:t>x</w:t>
            </w:r>
          </w:p>
        </w:tc>
        <w:tc>
          <w:tcPr>
            <w:tcW w:w="2039" w:type="dxa"/>
            <w:shd w:val="clear" w:color="auto" w:fill="auto"/>
          </w:tcPr>
          <w:p w:rsidR="007B5459" w:rsidRDefault="007B5459" w:rsidP="007B5459">
            <w:r>
              <w:t>Brief verklaring uitruil</w:t>
            </w:r>
          </w:p>
        </w:tc>
        <w:tc>
          <w:tcPr>
            <w:tcW w:w="1508" w:type="dxa"/>
          </w:tcPr>
          <w:p w:rsidR="007B5459" w:rsidRDefault="007B5459" w:rsidP="007B5459">
            <w:pPr>
              <w:jc w:val="center"/>
            </w:pPr>
            <w:r>
              <w:t>x</w:t>
            </w: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0120F4" w:rsidTr="00B52B88">
        <w:tc>
          <w:tcPr>
            <w:tcW w:w="2218" w:type="dxa"/>
            <w:shd w:val="clear" w:color="auto" w:fill="auto"/>
          </w:tcPr>
          <w:p w:rsidR="007B5459" w:rsidRPr="000120F4" w:rsidRDefault="007B5459" w:rsidP="007B5459">
            <w:r w:rsidRPr="000120F4">
              <w:t>Aanvraag studiefaciliteiten</w:t>
            </w:r>
          </w:p>
        </w:tc>
        <w:tc>
          <w:tcPr>
            <w:tcW w:w="1295" w:type="dxa"/>
            <w:shd w:val="clear" w:color="auto" w:fill="auto"/>
          </w:tcPr>
          <w:p w:rsidR="007B5459" w:rsidRPr="000120F4" w:rsidRDefault="007B5459" w:rsidP="007B5459">
            <w:pPr>
              <w:jc w:val="center"/>
            </w:pPr>
            <w:r w:rsidRPr="000120F4">
              <w:t>x</w:t>
            </w:r>
          </w:p>
        </w:tc>
        <w:tc>
          <w:tcPr>
            <w:tcW w:w="1028" w:type="dxa"/>
          </w:tcPr>
          <w:p w:rsidR="007B5459" w:rsidRPr="000120F4" w:rsidRDefault="007B5459" w:rsidP="007B5459">
            <w:pPr>
              <w:jc w:val="center"/>
            </w:pPr>
          </w:p>
        </w:tc>
        <w:tc>
          <w:tcPr>
            <w:tcW w:w="1050" w:type="dxa"/>
            <w:shd w:val="clear" w:color="auto" w:fill="auto"/>
          </w:tcPr>
          <w:p w:rsidR="007B5459" w:rsidRPr="000120F4" w:rsidRDefault="007B5459" w:rsidP="007B5459">
            <w:pPr>
              <w:jc w:val="center"/>
            </w:pPr>
          </w:p>
        </w:tc>
        <w:tc>
          <w:tcPr>
            <w:tcW w:w="758" w:type="dxa"/>
            <w:shd w:val="clear" w:color="auto" w:fill="auto"/>
          </w:tcPr>
          <w:p w:rsidR="007B5459" w:rsidRPr="000120F4" w:rsidRDefault="007B5459" w:rsidP="007B5459">
            <w:pPr>
              <w:jc w:val="center"/>
            </w:pPr>
            <w:r w:rsidRPr="000120F4">
              <w:t>x</w:t>
            </w:r>
          </w:p>
        </w:tc>
        <w:tc>
          <w:tcPr>
            <w:tcW w:w="2039" w:type="dxa"/>
            <w:shd w:val="clear" w:color="auto" w:fill="auto"/>
          </w:tcPr>
          <w:p w:rsidR="007B5459" w:rsidRPr="000120F4" w:rsidRDefault="007B5459" w:rsidP="007B5459">
            <w:r w:rsidRPr="000120F4">
              <w:t>Brief studiefaciliteiten</w:t>
            </w:r>
          </w:p>
        </w:tc>
        <w:tc>
          <w:tcPr>
            <w:tcW w:w="1508" w:type="dxa"/>
          </w:tcPr>
          <w:p w:rsidR="007B5459" w:rsidRPr="000120F4" w:rsidRDefault="007B5459" w:rsidP="007B5459">
            <w:pPr>
              <w:jc w:val="center"/>
            </w:pPr>
            <w:r>
              <w:t>x</w:t>
            </w:r>
          </w:p>
        </w:tc>
        <w:tc>
          <w:tcPr>
            <w:tcW w:w="1978" w:type="dxa"/>
            <w:shd w:val="clear" w:color="auto" w:fill="auto"/>
          </w:tcPr>
          <w:p w:rsidR="007B5459" w:rsidRPr="000120F4" w:rsidRDefault="007B5459" w:rsidP="007B5459"/>
        </w:tc>
        <w:tc>
          <w:tcPr>
            <w:tcW w:w="3494" w:type="dxa"/>
            <w:shd w:val="clear" w:color="auto" w:fill="auto"/>
          </w:tcPr>
          <w:p w:rsidR="007B5459" w:rsidRPr="000120F4" w:rsidRDefault="007B5459" w:rsidP="007B5459"/>
        </w:tc>
      </w:tr>
      <w:tr w:rsidR="007B5459" w:rsidRPr="00682F0B" w:rsidTr="00B52B88">
        <w:tc>
          <w:tcPr>
            <w:tcW w:w="2218" w:type="dxa"/>
            <w:shd w:val="clear" w:color="auto" w:fill="auto"/>
          </w:tcPr>
          <w:p w:rsidR="007B5459" w:rsidRDefault="007B5459" w:rsidP="007B5459"/>
        </w:tc>
        <w:tc>
          <w:tcPr>
            <w:tcW w:w="1295" w:type="dxa"/>
            <w:shd w:val="clear" w:color="auto" w:fill="auto"/>
          </w:tcPr>
          <w:p w:rsidR="007B5459" w:rsidRDefault="007B5459" w:rsidP="007B5459">
            <w:pPr>
              <w:jc w:val="center"/>
            </w:pP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p>
        </w:tc>
        <w:tc>
          <w:tcPr>
            <w:tcW w:w="2039" w:type="dxa"/>
            <w:shd w:val="clear" w:color="auto" w:fill="auto"/>
          </w:tcPr>
          <w:p w:rsidR="007B5459" w:rsidRDefault="007B5459" w:rsidP="007B5459"/>
        </w:tc>
        <w:tc>
          <w:tcPr>
            <w:tcW w:w="1508" w:type="dxa"/>
          </w:tcPr>
          <w:p w:rsidR="007B5459" w:rsidRDefault="007B5459" w:rsidP="007B5459">
            <w:pPr>
              <w:jc w:val="center"/>
            </w:pP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r w:rsidR="007B5459" w:rsidRPr="00682F0B" w:rsidTr="00B52B88">
        <w:tc>
          <w:tcPr>
            <w:tcW w:w="2218" w:type="dxa"/>
            <w:shd w:val="clear" w:color="auto" w:fill="auto"/>
          </w:tcPr>
          <w:p w:rsidR="007B5459" w:rsidRDefault="007B5459" w:rsidP="007B5459"/>
        </w:tc>
        <w:tc>
          <w:tcPr>
            <w:tcW w:w="1295" w:type="dxa"/>
            <w:shd w:val="clear" w:color="auto" w:fill="auto"/>
          </w:tcPr>
          <w:p w:rsidR="007B5459" w:rsidRDefault="007B5459" w:rsidP="007B5459">
            <w:pPr>
              <w:jc w:val="center"/>
            </w:pPr>
          </w:p>
        </w:tc>
        <w:tc>
          <w:tcPr>
            <w:tcW w:w="1028" w:type="dxa"/>
          </w:tcPr>
          <w:p w:rsidR="007B5459" w:rsidRDefault="007B5459" w:rsidP="007B5459">
            <w:pPr>
              <w:jc w:val="center"/>
            </w:pPr>
          </w:p>
        </w:tc>
        <w:tc>
          <w:tcPr>
            <w:tcW w:w="1050" w:type="dxa"/>
            <w:shd w:val="clear" w:color="auto" w:fill="auto"/>
          </w:tcPr>
          <w:p w:rsidR="007B5459" w:rsidRDefault="007B5459" w:rsidP="007B5459">
            <w:pPr>
              <w:jc w:val="center"/>
            </w:pPr>
          </w:p>
        </w:tc>
        <w:tc>
          <w:tcPr>
            <w:tcW w:w="758" w:type="dxa"/>
            <w:shd w:val="clear" w:color="auto" w:fill="auto"/>
          </w:tcPr>
          <w:p w:rsidR="007B5459" w:rsidRDefault="007B5459" w:rsidP="007B5459">
            <w:pPr>
              <w:jc w:val="center"/>
            </w:pPr>
          </w:p>
        </w:tc>
        <w:tc>
          <w:tcPr>
            <w:tcW w:w="2039" w:type="dxa"/>
            <w:shd w:val="clear" w:color="auto" w:fill="auto"/>
          </w:tcPr>
          <w:p w:rsidR="007B5459" w:rsidRDefault="007B5459" w:rsidP="007B5459"/>
        </w:tc>
        <w:tc>
          <w:tcPr>
            <w:tcW w:w="1508" w:type="dxa"/>
          </w:tcPr>
          <w:p w:rsidR="007B5459" w:rsidRDefault="007B5459" w:rsidP="007B5459">
            <w:pPr>
              <w:jc w:val="center"/>
            </w:pPr>
          </w:p>
        </w:tc>
        <w:tc>
          <w:tcPr>
            <w:tcW w:w="1978" w:type="dxa"/>
            <w:shd w:val="clear" w:color="auto" w:fill="auto"/>
          </w:tcPr>
          <w:p w:rsidR="007B5459" w:rsidRDefault="007B5459" w:rsidP="007B5459"/>
        </w:tc>
        <w:tc>
          <w:tcPr>
            <w:tcW w:w="3494" w:type="dxa"/>
            <w:shd w:val="clear" w:color="auto" w:fill="auto"/>
          </w:tcPr>
          <w:p w:rsidR="007B5459" w:rsidRPr="00682F0B" w:rsidRDefault="007B5459" w:rsidP="007B5459"/>
        </w:tc>
      </w:tr>
    </w:tbl>
    <w:p w:rsidR="00B35277" w:rsidRDefault="00B35277"/>
    <w:p w:rsidR="002F2141" w:rsidRDefault="002F2141"/>
    <w:p w:rsidR="00A163FC" w:rsidRDefault="00A163FC"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p w:rsidR="00160A3F" w:rsidRDefault="00160A3F" w:rsidP="00B35277"/>
    <w:sectPr w:rsidR="00160A3F" w:rsidSect="00BC6BFF">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D41"/>
    <w:rsid w:val="000120F4"/>
    <w:rsid w:val="00072715"/>
    <w:rsid w:val="00123156"/>
    <w:rsid w:val="0012392D"/>
    <w:rsid w:val="00160A3F"/>
    <w:rsid w:val="00181867"/>
    <w:rsid w:val="001922B7"/>
    <w:rsid w:val="001F6C71"/>
    <w:rsid w:val="00231E7C"/>
    <w:rsid w:val="0023293B"/>
    <w:rsid w:val="002774E2"/>
    <w:rsid w:val="002F2141"/>
    <w:rsid w:val="00367CB4"/>
    <w:rsid w:val="003E51BE"/>
    <w:rsid w:val="003E5901"/>
    <w:rsid w:val="003F5159"/>
    <w:rsid w:val="00422068"/>
    <w:rsid w:val="00456BA8"/>
    <w:rsid w:val="00465967"/>
    <w:rsid w:val="00496079"/>
    <w:rsid w:val="004B084D"/>
    <w:rsid w:val="004C0AD5"/>
    <w:rsid w:val="004E1764"/>
    <w:rsid w:val="00570D83"/>
    <w:rsid w:val="00597067"/>
    <w:rsid w:val="005D13C4"/>
    <w:rsid w:val="005D2C4B"/>
    <w:rsid w:val="005F5D41"/>
    <w:rsid w:val="00676279"/>
    <w:rsid w:val="00682F0B"/>
    <w:rsid w:val="006B6A0E"/>
    <w:rsid w:val="006E44B3"/>
    <w:rsid w:val="006E4AC5"/>
    <w:rsid w:val="00714E1F"/>
    <w:rsid w:val="00732AAD"/>
    <w:rsid w:val="007B0092"/>
    <w:rsid w:val="007B5459"/>
    <w:rsid w:val="007B6B8E"/>
    <w:rsid w:val="00845E61"/>
    <w:rsid w:val="00857D61"/>
    <w:rsid w:val="008A40F7"/>
    <w:rsid w:val="008D2918"/>
    <w:rsid w:val="00945848"/>
    <w:rsid w:val="00954076"/>
    <w:rsid w:val="009A660A"/>
    <w:rsid w:val="009C29AF"/>
    <w:rsid w:val="00A163FC"/>
    <w:rsid w:val="00A45390"/>
    <w:rsid w:val="00A507CF"/>
    <w:rsid w:val="00A679C0"/>
    <w:rsid w:val="00A67DB4"/>
    <w:rsid w:val="00A77D10"/>
    <w:rsid w:val="00A97137"/>
    <w:rsid w:val="00AC2695"/>
    <w:rsid w:val="00B35277"/>
    <w:rsid w:val="00B5200A"/>
    <w:rsid w:val="00B52B88"/>
    <w:rsid w:val="00B8132F"/>
    <w:rsid w:val="00B913E8"/>
    <w:rsid w:val="00BC6BFF"/>
    <w:rsid w:val="00BE50B3"/>
    <w:rsid w:val="00BF5200"/>
    <w:rsid w:val="00C20C04"/>
    <w:rsid w:val="00C271FC"/>
    <w:rsid w:val="00C65BA6"/>
    <w:rsid w:val="00C72576"/>
    <w:rsid w:val="00D456FF"/>
    <w:rsid w:val="00D539A6"/>
    <w:rsid w:val="00D727B9"/>
    <w:rsid w:val="00E604E8"/>
    <w:rsid w:val="00E63487"/>
    <w:rsid w:val="00E80612"/>
    <w:rsid w:val="00EC7D8D"/>
    <w:rsid w:val="00F04F70"/>
    <w:rsid w:val="00F06B03"/>
    <w:rsid w:val="00F94885"/>
    <w:rsid w:val="00FB6E4B"/>
    <w:rsid w:val="00FE2A30"/>
    <w:rsid w:val="00FE34EC"/>
    <w:rsid w:val="00FE4D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48B3DF"/>
  <w15:chartTrackingRefBased/>
  <w15:docId w15:val="{B7380CB8-3047-43EE-8CAF-DC865E88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table" w:styleId="Tabelraster">
    <w:name w:val="Table Grid"/>
    <w:basedOn w:val="Standaardtabel"/>
    <w:rsid w:val="005F5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FE2A30"/>
    <w:rPr>
      <w:color w:val="0563C1" w:themeColor="hyperlink"/>
      <w:u w:val="single"/>
    </w:rPr>
  </w:style>
  <w:style w:type="paragraph" w:styleId="Ballontekst">
    <w:name w:val="Balloon Text"/>
    <w:basedOn w:val="Standaard"/>
    <w:link w:val="BallontekstChar"/>
    <w:rsid w:val="00732AAD"/>
    <w:rPr>
      <w:rFonts w:ascii="Segoe UI" w:hAnsi="Segoe UI" w:cs="Segoe UI"/>
      <w:sz w:val="18"/>
      <w:szCs w:val="18"/>
    </w:rPr>
  </w:style>
  <w:style w:type="character" w:customStyle="1" w:styleId="BallontekstChar">
    <w:name w:val="Ballontekst Char"/>
    <w:basedOn w:val="Standaardalinea-lettertype"/>
    <w:link w:val="Ballontekst"/>
    <w:rsid w:val="00732AAD"/>
    <w:rPr>
      <w:rFonts w:ascii="Segoe UI" w:hAnsi="Segoe UI" w:cs="Segoe UI"/>
      <w:sz w:val="18"/>
      <w:szCs w:val="18"/>
      <w:lang w:eastAsia="zh-CN"/>
    </w:rPr>
  </w:style>
  <w:style w:type="paragraph" w:styleId="Lijstalinea">
    <w:name w:val="List Paragraph"/>
    <w:basedOn w:val="Standaard"/>
    <w:uiPriority w:val="34"/>
    <w:qFormat/>
    <w:rsid w:val="00C20C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254183">
      <w:bodyDiv w:val="1"/>
      <w:marLeft w:val="0"/>
      <w:marRight w:val="0"/>
      <w:marTop w:val="0"/>
      <w:marBottom w:val="0"/>
      <w:divBdr>
        <w:top w:val="none" w:sz="0" w:space="0" w:color="auto"/>
        <w:left w:val="none" w:sz="0" w:space="0" w:color="auto"/>
        <w:bottom w:val="none" w:sz="0" w:space="0" w:color="auto"/>
        <w:right w:val="none" w:sz="0" w:space="0" w:color="auto"/>
      </w:divBdr>
    </w:div>
    <w:div w:id="1220480116">
      <w:bodyDiv w:val="1"/>
      <w:marLeft w:val="0"/>
      <w:marRight w:val="0"/>
      <w:marTop w:val="0"/>
      <w:marBottom w:val="0"/>
      <w:divBdr>
        <w:top w:val="none" w:sz="0" w:space="0" w:color="auto"/>
        <w:left w:val="none" w:sz="0" w:space="0" w:color="auto"/>
        <w:bottom w:val="none" w:sz="0" w:space="0" w:color="auto"/>
        <w:right w:val="none" w:sz="0" w:space="0" w:color="auto"/>
      </w:divBdr>
    </w:div>
    <w:div w:id="164731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3394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Ede</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Sobels, Antoinette</dc:creator>
  <cp:keywords/>
  <dc:description/>
  <cp:lastModifiedBy>Koorn, Darja</cp:lastModifiedBy>
  <cp:revision>12</cp:revision>
  <cp:lastPrinted>2019-06-26T10:28:00Z</cp:lastPrinted>
  <dcterms:created xsi:type="dcterms:W3CDTF">2020-12-16T12:27:00Z</dcterms:created>
  <dcterms:modified xsi:type="dcterms:W3CDTF">2020-12-16T15:18:00Z</dcterms:modified>
</cp:coreProperties>
</file>