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A6D32" w14:textId="77777777" w:rsidR="008D5A89" w:rsidRPr="00362BA0" w:rsidRDefault="008D5A89">
      <w:pPr>
        <w:rPr>
          <w:rFonts w:cs="Arial"/>
        </w:rPr>
      </w:pPr>
    </w:p>
    <w:p w14:paraId="7E3BD5BA" w14:textId="77777777" w:rsidR="005200EE" w:rsidRPr="00362BA0" w:rsidRDefault="005200EE">
      <w:pPr>
        <w:rPr>
          <w:rFonts w:cs="Arial"/>
        </w:rPr>
      </w:pPr>
    </w:p>
    <w:p w14:paraId="5883341C" w14:textId="77777777" w:rsidR="00F45332" w:rsidRPr="00362BA0" w:rsidRDefault="00F45332">
      <w:pPr>
        <w:rPr>
          <w:rFonts w:cs="Arial"/>
        </w:rPr>
      </w:pPr>
    </w:p>
    <w:p w14:paraId="3C72F39C" w14:textId="77777777" w:rsidR="00F45332" w:rsidRPr="00362BA0" w:rsidRDefault="00D72BF6" w:rsidP="007E2ECF">
      <w:pPr>
        <w:ind w:left="708"/>
        <w:rPr>
          <w:rFonts w:cs="Arial"/>
          <w:b/>
          <w:sz w:val="48"/>
          <w:szCs w:val="48"/>
        </w:rPr>
      </w:pPr>
      <w:r w:rsidRPr="00362BA0">
        <w:rPr>
          <w:rFonts w:cs="Arial"/>
          <w:b/>
          <w:sz w:val="48"/>
          <w:szCs w:val="48"/>
        </w:rPr>
        <w:t>Nationale</w:t>
      </w:r>
      <w:r w:rsidR="008A39DA" w:rsidRPr="00362BA0">
        <w:rPr>
          <w:rFonts w:cs="Arial"/>
          <w:b/>
          <w:sz w:val="48"/>
          <w:szCs w:val="48"/>
        </w:rPr>
        <w:t xml:space="preserve"> Openbare Aanbesteding</w:t>
      </w:r>
    </w:p>
    <w:p w14:paraId="20F86E8E" w14:textId="77777777" w:rsidR="00CC532E" w:rsidRPr="00362BA0" w:rsidRDefault="00CC532E" w:rsidP="00CC532E">
      <w:pPr>
        <w:jc w:val="center"/>
        <w:rPr>
          <w:rFonts w:cs="Arial"/>
          <w:b/>
          <w:sz w:val="48"/>
          <w:szCs w:val="48"/>
        </w:rPr>
      </w:pPr>
    </w:p>
    <w:p w14:paraId="75B610FA" w14:textId="77777777" w:rsidR="00F45332" w:rsidRPr="00362BA0" w:rsidRDefault="00F45332" w:rsidP="00F45332">
      <w:pPr>
        <w:jc w:val="center"/>
        <w:rPr>
          <w:rFonts w:cs="Arial"/>
          <w:b/>
          <w:sz w:val="48"/>
          <w:szCs w:val="48"/>
        </w:rPr>
      </w:pPr>
      <w:r w:rsidRPr="00362BA0">
        <w:rPr>
          <w:rFonts w:cs="Arial"/>
          <w:b/>
          <w:sz w:val="48"/>
          <w:szCs w:val="48"/>
        </w:rPr>
        <w:t>Offerteaanvraag</w:t>
      </w:r>
    </w:p>
    <w:p w14:paraId="64B64D64" w14:textId="77777777" w:rsidR="00F45332" w:rsidRPr="00362BA0" w:rsidRDefault="00F45332" w:rsidP="00F45332">
      <w:pPr>
        <w:jc w:val="center"/>
        <w:rPr>
          <w:rFonts w:cs="Arial"/>
          <w:b/>
          <w:sz w:val="40"/>
          <w:szCs w:val="40"/>
        </w:rPr>
      </w:pPr>
    </w:p>
    <w:p w14:paraId="40C3D7DC" w14:textId="77777777" w:rsidR="00F45332" w:rsidRPr="00362BA0" w:rsidRDefault="00D72BF6" w:rsidP="00F45332">
      <w:pPr>
        <w:jc w:val="center"/>
        <w:rPr>
          <w:rFonts w:cs="Arial"/>
          <w:b/>
          <w:sz w:val="40"/>
          <w:szCs w:val="40"/>
        </w:rPr>
      </w:pPr>
      <w:r w:rsidRPr="00362BA0">
        <w:rPr>
          <w:rFonts w:cs="Arial"/>
          <w:b/>
          <w:sz w:val="40"/>
          <w:szCs w:val="40"/>
        </w:rPr>
        <w:t xml:space="preserve">Schuldhulpverlening </w:t>
      </w:r>
    </w:p>
    <w:p w14:paraId="343CE74B" w14:textId="77777777" w:rsidR="00F45332" w:rsidRPr="00362BA0" w:rsidRDefault="00F45332" w:rsidP="007E2ECF">
      <w:pPr>
        <w:rPr>
          <w:rFonts w:cs="Arial"/>
          <w:b/>
          <w:sz w:val="32"/>
          <w:szCs w:val="32"/>
        </w:rPr>
      </w:pPr>
    </w:p>
    <w:p w14:paraId="1F81EFF4" w14:textId="77777777" w:rsidR="00F45332" w:rsidRPr="00362BA0" w:rsidRDefault="00F45332" w:rsidP="00F45332">
      <w:pPr>
        <w:jc w:val="center"/>
        <w:rPr>
          <w:rFonts w:cs="Arial"/>
          <w:b/>
          <w:sz w:val="32"/>
          <w:szCs w:val="32"/>
        </w:rPr>
      </w:pPr>
    </w:p>
    <w:p w14:paraId="56DF36F6" w14:textId="77777777" w:rsidR="00F45332" w:rsidRPr="00362BA0" w:rsidRDefault="00F45332" w:rsidP="00F45332">
      <w:pPr>
        <w:jc w:val="center"/>
        <w:rPr>
          <w:rFonts w:cs="Arial"/>
          <w:b/>
          <w:sz w:val="36"/>
          <w:szCs w:val="36"/>
        </w:rPr>
      </w:pPr>
      <w:r w:rsidRPr="00362BA0">
        <w:rPr>
          <w:rFonts w:cs="Arial"/>
          <w:b/>
          <w:sz w:val="36"/>
          <w:szCs w:val="36"/>
        </w:rPr>
        <w:t>Gemeente Den Helder</w:t>
      </w:r>
    </w:p>
    <w:p w14:paraId="4C4C549B" w14:textId="77777777" w:rsidR="00F45332" w:rsidRPr="00362BA0" w:rsidRDefault="00F45332" w:rsidP="00F45332">
      <w:pPr>
        <w:jc w:val="center"/>
        <w:rPr>
          <w:rFonts w:cs="Arial"/>
          <w:b/>
          <w:sz w:val="36"/>
          <w:szCs w:val="36"/>
        </w:rPr>
      </w:pPr>
    </w:p>
    <w:p w14:paraId="2756A4F6" w14:textId="60DC24B9" w:rsidR="00F45332" w:rsidRPr="00362BA0" w:rsidRDefault="00F45332" w:rsidP="00F45332">
      <w:pPr>
        <w:jc w:val="center"/>
        <w:rPr>
          <w:rFonts w:cs="Arial"/>
          <w:b/>
          <w:sz w:val="28"/>
          <w:szCs w:val="28"/>
        </w:rPr>
      </w:pPr>
      <w:r w:rsidRPr="00362BA0">
        <w:rPr>
          <w:rFonts w:cs="Arial"/>
          <w:b/>
          <w:sz w:val="28"/>
          <w:szCs w:val="28"/>
        </w:rPr>
        <w:t xml:space="preserve">Datum: </w:t>
      </w:r>
      <w:r w:rsidR="006C315C">
        <w:rPr>
          <w:rFonts w:cs="Arial"/>
          <w:b/>
          <w:sz w:val="28"/>
          <w:szCs w:val="28"/>
        </w:rPr>
        <w:t>29 juni</w:t>
      </w:r>
      <w:r w:rsidR="00D72BF6" w:rsidRPr="00362BA0">
        <w:rPr>
          <w:rFonts w:cs="Arial"/>
          <w:b/>
          <w:sz w:val="28"/>
          <w:szCs w:val="28"/>
        </w:rPr>
        <w:t xml:space="preserve"> 2020</w:t>
      </w:r>
    </w:p>
    <w:p w14:paraId="4203455D" w14:textId="77777777" w:rsidR="00F45332" w:rsidRPr="00362BA0" w:rsidRDefault="00F45332" w:rsidP="00F45332">
      <w:pPr>
        <w:jc w:val="center"/>
        <w:rPr>
          <w:rFonts w:cs="Arial"/>
          <w:b/>
          <w:sz w:val="28"/>
          <w:szCs w:val="28"/>
        </w:rPr>
      </w:pPr>
    </w:p>
    <w:p w14:paraId="1288CC04" w14:textId="77777777" w:rsidR="0060471E" w:rsidRPr="00362BA0" w:rsidRDefault="00B153D5" w:rsidP="00F45332">
      <w:pPr>
        <w:jc w:val="center"/>
        <w:rPr>
          <w:rFonts w:cs="Arial"/>
          <w:b/>
          <w:sz w:val="36"/>
          <w:szCs w:val="36"/>
        </w:rPr>
      </w:pPr>
      <w:r w:rsidRPr="00362BA0">
        <w:rPr>
          <w:rFonts w:cs="Arial"/>
          <w:b/>
          <w:sz w:val="28"/>
          <w:szCs w:val="28"/>
        </w:rPr>
        <w:t xml:space="preserve">Referentie: </w:t>
      </w:r>
      <w:r w:rsidR="00D72BF6" w:rsidRPr="00362BA0">
        <w:rPr>
          <w:rFonts w:cs="Arial"/>
          <w:b/>
          <w:sz w:val="24"/>
          <w:szCs w:val="24"/>
        </w:rPr>
        <w:t>2020-022465</w:t>
      </w:r>
    </w:p>
    <w:p w14:paraId="25077704" w14:textId="77777777" w:rsidR="0060471E" w:rsidRPr="00362BA0" w:rsidRDefault="0060471E" w:rsidP="00F45332">
      <w:pPr>
        <w:jc w:val="center"/>
        <w:rPr>
          <w:rFonts w:cs="Arial"/>
          <w:b/>
          <w:sz w:val="32"/>
          <w:szCs w:val="32"/>
        </w:rPr>
      </w:pPr>
    </w:p>
    <w:p w14:paraId="2A6DABD2" w14:textId="77777777" w:rsidR="0060471E" w:rsidRPr="00362BA0" w:rsidRDefault="0060471E" w:rsidP="00F45332">
      <w:pPr>
        <w:jc w:val="center"/>
        <w:rPr>
          <w:rFonts w:cs="Arial"/>
        </w:rPr>
      </w:pPr>
    </w:p>
    <w:p w14:paraId="4C65692F" w14:textId="77777777" w:rsidR="0060471E" w:rsidRPr="00362BA0" w:rsidRDefault="0060471E" w:rsidP="00125AF2">
      <w:pPr>
        <w:jc w:val="center"/>
        <w:rPr>
          <w:rFonts w:cs="Arial"/>
        </w:rPr>
      </w:pPr>
      <w:r w:rsidRPr="00362BA0">
        <w:rPr>
          <w:rFonts w:cs="Arial"/>
        </w:rPr>
        <w:fldChar w:fldCharType="begin"/>
      </w:r>
      <w:r w:rsidRPr="00362BA0">
        <w:rPr>
          <w:rFonts w:cs="Arial"/>
        </w:rPr>
        <w:instrText xml:space="preserve"> INCLUDEPICTURE "https://www.gemeentebanen.nl/werkenbij/gemeente-den-helder/logo.jpg" \* MERGEFORMATINET </w:instrText>
      </w:r>
      <w:r w:rsidRPr="00362BA0">
        <w:rPr>
          <w:rFonts w:cs="Arial"/>
        </w:rPr>
        <w:fldChar w:fldCharType="separate"/>
      </w:r>
      <w:r w:rsidR="00A10696" w:rsidRPr="00362BA0">
        <w:rPr>
          <w:rFonts w:cs="Arial"/>
        </w:rPr>
        <w:fldChar w:fldCharType="begin"/>
      </w:r>
      <w:r w:rsidR="00A10696" w:rsidRPr="00362BA0">
        <w:rPr>
          <w:rFonts w:cs="Arial"/>
        </w:rPr>
        <w:instrText xml:space="preserve"> INCLUDEPICTURE  "https://www.gemeentebanen.nl/werkenbij/gemeente-den-helder/logo.jpg" \* MERGEFORMATINET </w:instrText>
      </w:r>
      <w:r w:rsidR="00A10696" w:rsidRPr="00362BA0">
        <w:rPr>
          <w:rFonts w:cs="Arial"/>
        </w:rPr>
        <w:fldChar w:fldCharType="separate"/>
      </w:r>
      <w:r w:rsidR="00A56EFF" w:rsidRPr="00362BA0">
        <w:rPr>
          <w:rFonts w:cs="Arial"/>
        </w:rPr>
        <w:fldChar w:fldCharType="begin"/>
      </w:r>
      <w:r w:rsidR="00A56EFF" w:rsidRPr="00362BA0">
        <w:rPr>
          <w:rFonts w:cs="Arial"/>
        </w:rPr>
        <w:instrText xml:space="preserve"> INCLUDEPICTURE  "https://www.gemeentebanen.nl/werkenbij/gemeente-den-helder/logo.jpg" \* MERGEFORMATINET </w:instrText>
      </w:r>
      <w:r w:rsidR="00A56EFF" w:rsidRPr="00362BA0">
        <w:rPr>
          <w:rFonts w:cs="Arial"/>
        </w:rPr>
        <w:fldChar w:fldCharType="separate"/>
      </w:r>
      <w:r w:rsidR="003D60AC" w:rsidRPr="00362BA0">
        <w:rPr>
          <w:rFonts w:cs="Arial"/>
        </w:rPr>
        <w:fldChar w:fldCharType="begin"/>
      </w:r>
      <w:r w:rsidR="003D60AC" w:rsidRPr="00362BA0">
        <w:rPr>
          <w:rFonts w:cs="Arial"/>
        </w:rPr>
        <w:instrText xml:space="preserve"> INCLUDEPICTURE  "https://www.gemeentebanen.nl/werkenbij/gemeente-den-helder/logo.jpg" \* MERGEFORMATINET </w:instrText>
      </w:r>
      <w:r w:rsidR="003D60AC" w:rsidRPr="00362BA0">
        <w:rPr>
          <w:rFonts w:cs="Arial"/>
        </w:rPr>
        <w:fldChar w:fldCharType="separate"/>
      </w:r>
      <w:r w:rsidR="009E6A0B" w:rsidRPr="00362BA0">
        <w:rPr>
          <w:rFonts w:cs="Arial"/>
        </w:rPr>
        <w:fldChar w:fldCharType="begin"/>
      </w:r>
      <w:r w:rsidR="009E6A0B" w:rsidRPr="00362BA0">
        <w:rPr>
          <w:rFonts w:cs="Arial"/>
        </w:rPr>
        <w:instrText xml:space="preserve"> INCLUDEPICTURE  "https://www.gemeentebanen.nl/werkenbij/gemeente-den-helder/logo.jpg" \* MERGEFORMATINET </w:instrText>
      </w:r>
      <w:r w:rsidR="009E6A0B" w:rsidRPr="00362BA0">
        <w:rPr>
          <w:rFonts w:cs="Arial"/>
        </w:rPr>
        <w:fldChar w:fldCharType="separate"/>
      </w:r>
      <w:r w:rsidR="00CC532E" w:rsidRPr="00362BA0">
        <w:rPr>
          <w:rFonts w:cs="Arial"/>
        </w:rPr>
        <w:fldChar w:fldCharType="begin"/>
      </w:r>
      <w:r w:rsidR="00CC532E" w:rsidRPr="00362BA0">
        <w:rPr>
          <w:rFonts w:cs="Arial"/>
        </w:rPr>
        <w:instrText xml:space="preserve"> INCLUDEPICTURE  "https://www.gemeentebanen.nl/werkenbij/gemeente-den-helder/logo.jpg" \* MERGEFORMATINET </w:instrText>
      </w:r>
      <w:r w:rsidR="00CC532E" w:rsidRPr="00362BA0">
        <w:rPr>
          <w:rFonts w:cs="Arial"/>
        </w:rPr>
        <w:fldChar w:fldCharType="separate"/>
      </w:r>
      <w:r w:rsidR="00A564C3" w:rsidRPr="00362BA0">
        <w:rPr>
          <w:rFonts w:cs="Arial"/>
        </w:rPr>
        <w:fldChar w:fldCharType="begin"/>
      </w:r>
      <w:r w:rsidR="00A564C3" w:rsidRPr="00362BA0">
        <w:rPr>
          <w:rFonts w:cs="Arial"/>
        </w:rPr>
        <w:instrText xml:space="preserve"> INCLUDEPICTURE  "https://www.gemeentebanen.nl/werkenbij/gemeente-den-helder/logo.jpg" \* MERGEFORMATINET </w:instrText>
      </w:r>
      <w:r w:rsidR="00A564C3" w:rsidRPr="00362BA0">
        <w:rPr>
          <w:rFonts w:cs="Arial"/>
        </w:rPr>
        <w:fldChar w:fldCharType="separate"/>
      </w:r>
      <w:r w:rsidR="009113D3" w:rsidRPr="00362BA0">
        <w:rPr>
          <w:rFonts w:cs="Arial"/>
        </w:rPr>
        <w:fldChar w:fldCharType="begin"/>
      </w:r>
      <w:r w:rsidR="009113D3" w:rsidRPr="00362BA0">
        <w:rPr>
          <w:rFonts w:cs="Arial"/>
        </w:rPr>
        <w:instrText xml:space="preserve"> INCLUDEPICTURE  "https://www.gemeentebanen.nl/werkenbij/gemeente-den-helder/logo.jpg" \* MERGEFORMATINET </w:instrText>
      </w:r>
      <w:r w:rsidR="009113D3" w:rsidRPr="00362BA0">
        <w:rPr>
          <w:rFonts w:cs="Arial"/>
        </w:rPr>
        <w:fldChar w:fldCharType="separate"/>
      </w:r>
      <w:r w:rsidR="00A62F84" w:rsidRPr="00362BA0">
        <w:rPr>
          <w:rFonts w:cs="Arial"/>
        </w:rPr>
        <w:fldChar w:fldCharType="begin"/>
      </w:r>
      <w:r w:rsidR="00A62F84" w:rsidRPr="00362BA0">
        <w:rPr>
          <w:rFonts w:cs="Arial"/>
        </w:rPr>
        <w:instrText xml:space="preserve"> INCLUDEPICTURE  "https://www.gemeentebanen.nl/werkenbij/gemeente-den-helder/logo.jpg" \* MERGEFORMATINET </w:instrText>
      </w:r>
      <w:r w:rsidR="00A62F84" w:rsidRPr="00362BA0">
        <w:rPr>
          <w:rFonts w:cs="Arial"/>
        </w:rPr>
        <w:fldChar w:fldCharType="separate"/>
      </w:r>
      <w:r w:rsidR="00445AAF" w:rsidRPr="00362BA0">
        <w:rPr>
          <w:rFonts w:cs="Arial"/>
        </w:rPr>
        <w:fldChar w:fldCharType="begin"/>
      </w:r>
      <w:r w:rsidR="00445AAF" w:rsidRPr="00362BA0">
        <w:rPr>
          <w:rFonts w:cs="Arial"/>
        </w:rPr>
        <w:instrText xml:space="preserve"> INCLUDEPICTURE  "https://www.gemeentebanen.nl/werkenbij/gemeente-den-helder/logo.jpg" \* MERGEFORMATINET </w:instrText>
      </w:r>
      <w:r w:rsidR="00445AAF" w:rsidRPr="00362BA0">
        <w:rPr>
          <w:rFonts w:cs="Arial"/>
        </w:rPr>
        <w:fldChar w:fldCharType="separate"/>
      </w:r>
      <w:r w:rsidR="005200EE" w:rsidRPr="00362BA0">
        <w:rPr>
          <w:rFonts w:cs="Arial"/>
        </w:rPr>
        <w:fldChar w:fldCharType="begin"/>
      </w:r>
      <w:r w:rsidR="005200EE" w:rsidRPr="00362BA0">
        <w:rPr>
          <w:rFonts w:cs="Arial"/>
        </w:rPr>
        <w:instrText xml:space="preserve"> INCLUDEPICTURE  "https://www.gemeentebanen.nl/werkenbij/gemeente-den-helder/logo.jpg" \* MERGEFORMATINET </w:instrText>
      </w:r>
      <w:r w:rsidR="005200EE" w:rsidRPr="00362BA0">
        <w:rPr>
          <w:rFonts w:cs="Arial"/>
        </w:rPr>
        <w:fldChar w:fldCharType="separate"/>
      </w:r>
      <w:r w:rsidR="00320C64" w:rsidRPr="00362BA0">
        <w:rPr>
          <w:rFonts w:cs="Arial"/>
        </w:rPr>
        <w:fldChar w:fldCharType="begin"/>
      </w:r>
      <w:r w:rsidR="00320C64" w:rsidRPr="00362BA0">
        <w:rPr>
          <w:rFonts w:cs="Arial"/>
        </w:rPr>
        <w:instrText xml:space="preserve"> INCLUDEPICTURE  "https://www.gemeentebanen.nl/werkenbij/gemeente-den-helder/logo.jpg" \* MERGEFORMATINET </w:instrText>
      </w:r>
      <w:r w:rsidR="00320C64" w:rsidRPr="00362BA0">
        <w:rPr>
          <w:rFonts w:cs="Arial"/>
        </w:rPr>
        <w:fldChar w:fldCharType="separate"/>
      </w:r>
      <w:r w:rsidR="008303F9" w:rsidRPr="00362BA0">
        <w:rPr>
          <w:rFonts w:cs="Arial"/>
        </w:rPr>
        <w:fldChar w:fldCharType="begin"/>
      </w:r>
      <w:r w:rsidR="008303F9" w:rsidRPr="00362BA0">
        <w:rPr>
          <w:rFonts w:cs="Arial"/>
        </w:rPr>
        <w:instrText xml:space="preserve"> INCLUDEPICTURE  "https://www.gemeentebanen.nl/werkenbij/gemeente-den-helder/logo.jpg" \* MERGEFORMATINET </w:instrText>
      </w:r>
      <w:r w:rsidR="008303F9" w:rsidRPr="00362BA0">
        <w:rPr>
          <w:rFonts w:cs="Arial"/>
        </w:rPr>
        <w:fldChar w:fldCharType="separate"/>
      </w:r>
      <w:r w:rsidR="00E3019E" w:rsidRPr="00362BA0">
        <w:rPr>
          <w:rFonts w:cs="Arial"/>
        </w:rPr>
        <w:fldChar w:fldCharType="begin"/>
      </w:r>
      <w:r w:rsidR="00E3019E" w:rsidRPr="00362BA0">
        <w:rPr>
          <w:rFonts w:cs="Arial"/>
        </w:rPr>
        <w:instrText xml:space="preserve"> INCLUDEPICTURE  "https://www.gemeentebanen.nl/werkenbij/gemeente-den-helder/logo.jpg" \* MERGEFORMATINET </w:instrText>
      </w:r>
      <w:r w:rsidR="00E3019E" w:rsidRPr="00362BA0">
        <w:rPr>
          <w:rFonts w:cs="Arial"/>
        </w:rPr>
        <w:fldChar w:fldCharType="separate"/>
      </w:r>
      <w:r w:rsidR="00AA4ED0" w:rsidRPr="00362BA0">
        <w:rPr>
          <w:rFonts w:cs="Arial"/>
        </w:rPr>
        <w:fldChar w:fldCharType="begin"/>
      </w:r>
      <w:r w:rsidR="00AA4ED0" w:rsidRPr="00362BA0">
        <w:rPr>
          <w:rFonts w:cs="Arial"/>
        </w:rPr>
        <w:instrText xml:space="preserve"> INCLUDEPICTURE  "https://www.gemeentebanen.nl/werkenbij/gemeente-den-helder/logo.jpg" \* MERGEFORMATINET </w:instrText>
      </w:r>
      <w:r w:rsidR="00AA4ED0" w:rsidRPr="00362BA0">
        <w:rPr>
          <w:rFonts w:cs="Arial"/>
        </w:rPr>
        <w:fldChar w:fldCharType="separate"/>
      </w:r>
      <w:r w:rsidR="00491937" w:rsidRPr="00362BA0">
        <w:rPr>
          <w:rFonts w:cs="Arial"/>
        </w:rPr>
        <w:fldChar w:fldCharType="begin"/>
      </w:r>
      <w:r w:rsidR="00491937" w:rsidRPr="00362BA0">
        <w:rPr>
          <w:rFonts w:cs="Arial"/>
        </w:rPr>
        <w:instrText xml:space="preserve"> INCLUDEPICTURE  "https://www.gemeentebanen.nl/werkenbij/gemeente-den-helder/logo.jpg" \* MERGEFORMATINET </w:instrText>
      </w:r>
      <w:r w:rsidR="00491937" w:rsidRPr="00362BA0">
        <w:rPr>
          <w:rFonts w:cs="Arial"/>
        </w:rPr>
        <w:fldChar w:fldCharType="separate"/>
      </w:r>
      <w:r w:rsidR="007D18C7" w:rsidRPr="00362BA0">
        <w:rPr>
          <w:rFonts w:cs="Arial"/>
        </w:rPr>
        <w:fldChar w:fldCharType="begin"/>
      </w:r>
      <w:r w:rsidR="007D18C7" w:rsidRPr="00362BA0">
        <w:rPr>
          <w:rFonts w:cs="Arial"/>
        </w:rPr>
        <w:instrText xml:space="preserve"> INCLUDEPICTURE  "https://www.gemeentebanen.nl/werkenbij/gemeente-den-helder/logo.jpg" \* MERGEFORMATINET </w:instrText>
      </w:r>
      <w:r w:rsidR="007D18C7" w:rsidRPr="00362BA0">
        <w:rPr>
          <w:rFonts w:cs="Arial"/>
        </w:rPr>
        <w:fldChar w:fldCharType="separate"/>
      </w:r>
      <w:r w:rsidR="0041123A" w:rsidRPr="00362BA0">
        <w:rPr>
          <w:rFonts w:cs="Arial"/>
        </w:rPr>
        <w:fldChar w:fldCharType="begin"/>
      </w:r>
      <w:r w:rsidR="0041123A" w:rsidRPr="00362BA0">
        <w:rPr>
          <w:rFonts w:cs="Arial"/>
        </w:rPr>
        <w:instrText xml:space="preserve"> INCLUDEPICTURE  "https://www.gemeentebanen.nl/werkenbij/gemeente-den-helder/logo.jpg" \* MERGEFORMATINET </w:instrText>
      </w:r>
      <w:r w:rsidR="0041123A" w:rsidRPr="00362BA0">
        <w:rPr>
          <w:rFonts w:cs="Arial"/>
        </w:rPr>
        <w:fldChar w:fldCharType="separate"/>
      </w:r>
      <w:r w:rsidR="002125D0" w:rsidRPr="00362BA0">
        <w:rPr>
          <w:rFonts w:cs="Arial"/>
        </w:rPr>
        <w:fldChar w:fldCharType="begin"/>
      </w:r>
      <w:r w:rsidR="002125D0" w:rsidRPr="00362BA0">
        <w:rPr>
          <w:rFonts w:cs="Arial"/>
        </w:rPr>
        <w:instrText xml:space="preserve"> INCLUDEPICTURE  "https://www.gemeentebanen.nl/werkenbij/gemeente-den-helder/logo.jpg" \* MERGEFORMATINET </w:instrText>
      </w:r>
      <w:r w:rsidR="002125D0" w:rsidRPr="00362BA0">
        <w:rPr>
          <w:rFonts w:cs="Arial"/>
        </w:rPr>
        <w:fldChar w:fldCharType="separate"/>
      </w:r>
      <w:r w:rsidR="00D93DC3" w:rsidRPr="00362BA0">
        <w:rPr>
          <w:rFonts w:cs="Arial"/>
        </w:rPr>
        <w:fldChar w:fldCharType="begin"/>
      </w:r>
      <w:r w:rsidR="00D93DC3" w:rsidRPr="00362BA0">
        <w:rPr>
          <w:rFonts w:cs="Arial"/>
        </w:rPr>
        <w:instrText xml:space="preserve"> INCLUDEPICTURE  "https://www.gemeentebanen.nl/werkenbij/gemeente-den-helder/logo.jpg" \* MERGEFORMATINET </w:instrText>
      </w:r>
      <w:r w:rsidR="00D93DC3" w:rsidRPr="00362BA0">
        <w:rPr>
          <w:rFonts w:cs="Arial"/>
        </w:rPr>
        <w:fldChar w:fldCharType="separate"/>
      </w:r>
      <w:r w:rsidR="00B05911" w:rsidRPr="00362BA0">
        <w:rPr>
          <w:rFonts w:cs="Arial"/>
        </w:rPr>
        <w:fldChar w:fldCharType="begin"/>
      </w:r>
      <w:r w:rsidR="00B05911" w:rsidRPr="00362BA0">
        <w:rPr>
          <w:rFonts w:cs="Arial"/>
        </w:rPr>
        <w:instrText xml:space="preserve"> INCLUDEPICTURE  "https://www.gemeentebanen.nl/werkenbij/gemeente-den-helder/logo.jpg" \* MERGEFORMATINET </w:instrText>
      </w:r>
      <w:r w:rsidR="00B05911" w:rsidRPr="00362BA0">
        <w:rPr>
          <w:rFonts w:cs="Arial"/>
        </w:rPr>
        <w:fldChar w:fldCharType="separate"/>
      </w:r>
      <w:r w:rsidR="0023043D" w:rsidRPr="00362BA0">
        <w:rPr>
          <w:rFonts w:cs="Arial"/>
        </w:rPr>
        <w:fldChar w:fldCharType="begin"/>
      </w:r>
      <w:r w:rsidR="0023043D" w:rsidRPr="00362BA0">
        <w:rPr>
          <w:rFonts w:cs="Arial"/>
        </w:rPr>
        <w:instrText xml:space="preserve"> INCLUDEPICTURE  "https://www.gemeentebanen.nl/werkenbij/gemeente-den-helder/logo.jpg" \* MERGEFORMATINET </w:instrText>
      </w:r>
      <w:r w:rsidR="0023043D" w:rsidRPr="00362BA0">
        <w:rPr>
          <w:rFonts w:cs="Arial"/>
        </w:rPr>
        <w:fldChar w:fldCharType="separate"/>
      </w:r>
      <w:r w:rsidR="00C06A36" w:rsidRPr="00362BA0">
        <w:rPr>
          <w:rFonts w:cs="Arial"/>
        </w:rPr>
        <w:fldChar w:fldCharType="begin"/>
      </w:r>
      <w:r w:rsidR="00C06A36" w:rsidRPr="00362BA0">
        <w:rPr>
          <w:rFonts w:cs="Arial"/>
        </w:rPr>
        <w:instrText xml:space="preserve"> INCLUDEPICTURE  "https://www.gemeentebanen.nl/werkenbij/gemeente-den-helder/logo.jpg" \* MERGEFORMATINET </w:instrText>
      </w:r>
      <w:r w:rsidR="00C06A36" w:rsidRPr="00362BA0">
        <w:rPr>
          <w:rFonts w:cs="Arial"/>
        </w:rPr>
        <w:fldChar w:fldCharType="separate"/>
      </w:r>
      <w:r w:rsidR="00125AF2" w:rsidRPr="00362BA0">
        <w:rPr>
          <w:rFonts w:cs="Arial"/>
        </w:rPr>
        <w:fldChar w:fldCharType="begin"/>
      </w:r>
      <w:r w:rsidR="00125AF2" w:rsidRPr="00362BA0">
        <w:rPr>
          <w:rFonts w:cs="Arial"/>
        </w:rPr>
        <w:instrText xml:space="preserve"> INCLUDEPICTURE  "https://www.gemeentebanen.nl/werkenbij/gemeente-den-helder/logo.jpg" \* MERGEFORMATINET </w:instrText>
      </w:r>
      <w:r w:rsidR="00125AF2" w:rsidRPr="00362BA0">
        <w:rPr>
          <w:rFonts w:cs="Arial"/>
        </w:rPr>
        <w:fldChar w:fldCharType="separate"/>
      </w:r>
      <w:r w:rsidR="00D01B9C" w:rsidRPr="00362BA0">
        <w:rPr>
          <w:rFonts w:cs="Arial"/>
        </w:rPr>
        <w:fldChar w:fldCharType="begin"/>
      </w:r>
      <w:r w:rsidR="00D01B9C" w:rsidRPr="00362BA0">
        <w:rPr>
          <w:rFonts w:cs="Arial"/>
        </w:rPr>
        <w:instrText xml:space="preserve"> INCLUDEPICTURE  "https://www.gemeentebanen.nl/werkenbij/gemeente-den-helder/logo.jpg" \* MERGEFORMATINET </w:instrText>
      </w:r>
      <w:r w:rsidR="00D01B9C" w:rsidRPr="00362BA0">
        <w:rPr>
          <w:rFonts w:cs="Arial"/>
        </w:rPr>
        <w:fldChar w:fldCharType="separate"/>
      </w:r>
      <w:r w:rsidR="00B13554" w:rsidRPr="00362BA0">
        <w:rPr>
          <w:rFonts w:cs="Arial"/>
        </w:rPr>
        <w:fldChar w:fldCharType="begin"/>
      </w:r>
      <w:r w:rsidR="00B13554" w:rsidRPr="00362BA0">
        <w:rPr>
          <w:rFonts w:cs="Arial"/>
        </w:rPr>
        <w:instrText xml:space="preserve"> INCLUDEPICTURE  "https://www.gemeentebanen.nl/werkenbij/gemeente-den-helder/logo.jpg" \* MERGEFORMATINET </w:instrText>
      </w:r>
      <w:r w:rsidR="00B13554" w:rsidRPr="00362BA0">
        <w:rPr>
          <w:rFonts w:cs="Arial"/>
        </w:rPr>
        <w:fldChar w:fldCharType="separate"/>
      </w:r>
      <w:r w:rsidR="00BA2000" w:rsidRPr="00362BA0">
        <w:rPr>
          <w:rFonts w:cs="Arial"/>
        </w:rPr>
        <w:fldChar w:fldCharType="begin"/>
      </w:r>
      <w:r w:rsidR="00BA2000" w:rsidRPr="00362BA0">
        <w:rPr>
          <w:rFonts w:cs="Arial"/>
        </w:rPr>
        <w:instrText xml:space="preserve"> INCLUDEPICTURE  "https://www.gemeentebanen.nl/werkenbij/gemeente-den-helder/logo.jpg" \* MERGEFORMATINET </w:instrText>
      </w:r>
      <w:r w:rsidR="00BA2000" w:rsidRPr="00362BA0">
        <w:rPr>
          <w:rFonts w:cs="Arial"/>
        </w:rPr>
        <w:fldChar w:fldCharType="separate"/>
      </w:r>
      <w:r w:rsidR="008D4E5D" w:rsidRPr="00362BA0">
        <w:rPr>
          <w:rFonts w:cs="Arial"/>
        </w:rPr>
        <w:fldChar w:fldCharType="begin"/>
      </w:r>
      <w:r w:rsidR="008D4E5D" w:rsidRPr="00362BA0">
        <w:rPr>
          <w:rFonts w:cs="Arial"/>
        </w:rPr>
        <w:instrText xml:space="preserve"> INCLUDEPICTURE  "https://www.gemeentebanen.nl/werkenbij/gemeente-den-helder/logo.jpg" \* MERGEFORMATINET </w:instrText>
      </w:r>
      <w:r w:rsidR="008D4E5D" w:rsidRPr="00362BA0">
        <w:rPr>
          <w:rFonts w:cs="Arial"/>
        </w:rPr>
        <w:fldChar w:fldCharType="separate"/>
      </w:r>
      <w:r w:rsidR="005D5607" w:rsidRPr="00362BA0">
        <w:rPr>
          <w:rFonts w:cs="Arial"/>
        </w:rPr>
        <w:fldChar w:fldCharType="begin"/>
      </w:r>
      <w:r w:rsidR="005D5607" w:rsidRPr="00362BA0">
        <w:rPr>
          <w:rFonts w:cs="Arial"/>
        </w:rPr>
        <w:instrText xml:space="preserve"> INCLUDEPICTURE  "https://www.gemeentebanen.nl/werkenbij/gemeente-den-helder/logo.jpg" \* MERGEFORMATINET </w:instrText>
      </w:r>
      <w:r w:rsidR="005D5607" w:rsidRPr="00362BA0">
        <w:rPr>
          <w:rFonts w:cs="Arial"/>
        </w:rPr>
        <w:fldChar w:fldCharType="separate"/>
      </w:r>
      <w:r w:rsidR="00D72BF6" w:rsidRPr="00362BA0">
        <w:rPr>
          <w:rFonts w:cs="Arial"/>
        </w:rPr>
        <w:fldChar w:fldCharType="begin"/>
      </w:r>
      <w:r w:rsidR="00D72BF6" w:rsidRPr="00362BA0">
        <w:rPr>
          <w:rFonts w:cs="Arial"/>
        </w:rPr>
        <w:instrText xml:space="preserve"> INCLUDEPICTURE  "https://www.gemeentebanen.nl/werkenbij/gemeente-den-helder/logo.jpg" \* MERGEFORMATINET </w:instrText>
      </w:r>
      <w:r w:rsidR="00D72BF6" w:rsidRPr="00362BA0">
        <w:rPr>
          <w:rFonts w:cs="Arial"/>
        </w:rPr>
        <w:fldChar w:fldCharType="separate"/>
      </w:r>
      <w:r w:rsidR="004A1596" w:rsidRPr="00362BA0">
        <w:rPr>
          <w:rFonts w:cs="Arial"/>
        </w:rPr>
        <w:fldChar w:fldCharType="begin"/>
      </w:r>
      <w:r w:rsidR="004A1596" w:rsidRPr="00362BA0">
        <w:rPr>
          <w:rFonts w:cs="Arial"/>
        </w:rPr>
        <w:instrText xml:space="preserve"> INCLUDEPICTURE  "https://www.gemeentebanen.nl/werkenbij/gemeente-den-helder/logo.jpg" \* MERGEFORMATINET </w:instrText>
      </w:r>
      <w:r w:rsidR="004A1596" w:rsidRPr="00362BA0">
        <w:rPr>
          <w:rFonts w:cs="Arial"/>
        </w:rPr>
        <w:fldChar w:fldCharType="separate"/>
      </w:r>
      <w:r w:rsidR="00D2451E">
        <w:rPr>
          <w:rFonts w:cs="Arial"/>
        </w:rPr>
        <w:fldChar w:fldCharType="begin"/>
      </w:r>
      <w:r w:rsidR="00D2451E">
        <w:rPr>
          <w:rFonts w:cs="Arial"/>
        </w:rPr>
        <w:instrText xml:space="preserve"> INCLUDEPICTURE  "https://www.gemeentebanen.nl/werkenbij/gemeente-den-helder/logo.jpg" \* MERGEFORMATINET </w:instrText>
      </w:r>
      <w:r w:rsidR="00D2451E">
        <w:rPr>
          <w:rFonts w:cs="Arial"/>
        </w:rPr>
        <w:fldChar w:fldCharType="separate"/>
      </w:r>
      <w:r w:rsidR="00B47472">
        <w:rPr>
          <w:rFonts w:cs="Arial"/>
        </w:rPr>
        <w:fldChar w:fldCharType="begin"/>
      </w:r>
      <w:r w:rsidR="00B47472">
        <w:rPr>
          <w:rFonts w:cs="Arial"/>
        </w:rPr>
        <w:instrText xml:space="preserve"> INCLUDEPICTURE  "https://www.gemeentebanen.nl/werkenbij/gemeente-den-helder/logo.jpg" \* MERGEFORMATINET </w:instrText>
      </w:r>
      <w:r w:rsidR="00B47472">
        <w:rPr>
          <w:rFonts w:cs="Arial"/>
        </w:rPr>
        <w:fldChar w:fldCharType="separate"/>
      </w:r>
      <w:r w:rsidR="008A003A">
        <w:rPr>
          <w:rFonts w:cs="Arial"/>
        </w:rPr>
        <w:fldChar w:fldCharType="begin"/>
      </w:r>
      <w:r w:rsidR="008A003A">
        <w:rPr>
          <w:rFonts w:cs="Arial"/>
        </w:rPr>
        <w:instrText xml:space="preserve"> INCLUDEPICTURE  "https://www.gemeentebanen.nl/werkenbij/gemeente-den-helder/logo.jpg" \* MERGEFORMATINET </w:instrText>
      </w:r>
      <w:r w:rsidR="008A003A">
        <w:rPr>
          <w:rFonts w:cs="Arial"/>
        </w:rPr>
        <w:fldChar w:fldCharType="separate"/>
      </w:r>
      <w:r w:rsidR="0066448A">
        <w:rPr>
          <w:rFonts w:cs="Arial"/>
        </w:rPr>
        <w:fldChar w:fldCharType="begin"/>
      </w:r>
      <w:r w:rsidR="0066448A">
        <w:rPr>
          <w:rFonts w:cs="Arial"/>
        </w:rPr>
        <w:instrText xml:space="preserve"> INCLUDEPICTURE  "https://www.gemeentebanen.nl/werkenbij/gemeente-den-helder/logo.jpg" \* MERGEFORMATINET </w:instrText>
      </w:r>
      <w:r w:rsidR="0066448A">
        <w:rPr>
          <w:rFonts w:cs="Arial"/>
        </w:rPr>
        <w:fldChar w:fldCharType="separate"/>
      </w:r>
      <w:r w:rsidR="00713392">
        <w:rPr>
          <w:rFonts w:cs="Arial"/>
        </w:rPr>
        <w:fldChar w:fldCharType="begin"/>
      </w:r>
      <w:r w:rsidR="00713392">
        <w:rPr>
          <w:rFonts w:cs="Arial"/>
        </w:rPr>
        <w:instrText xml:space="preserve"> INCLUDEPICTURE  "https://www.gemeentebanen.nl/werkenbij/gemeente-den-helder/logo.jpg" \* MERGEFORMATINET </w:instrText>
      </w:r>
      <w:r w:rsidR="00713392">
        <w:rPr>
          <w:rFonts w:cs="Arial"/>
        </w:rPr>
        <w:fldChar w:fldCharType="separate"/>
      </w:r>
      <w:r w:rsidR="00DF5FD2">
        <w:rPr>
          <w:rFonts w:cs="Arial"/>
        </w:rPr>
        <w:fldChar w:fldCharType="begin"/>
      </w:r>
      <w:r w:rsidR="00DF5FD2">
        <w:rPr>
          <w:rFonts w:cs="Arial"/>
        </w:rPr>
        <w:instrText xml:space="preserve"> INCLUDEPICTURE  "https://www.gemeentebanen.nl/werkenbij/gemeente-den-helder/logo.jpg" \* MERGEFORMATINET </w:instrText>
      </w:r>
      <w:r w:rsidR="00DF5FD2">
        <w:rPr>
          <w:rFonts w:cs="Arial"/>
        </w:rPr>
        <w:fldChar w:fldCharType="separate"/>
      </w:r>
      <w:r w:rsidR="00617F70">
        <w:rPr>
          <w:rFonts w:cs="Arial"/>
        </w:rPr>
        <w:fldChar w:fldCharType="begin"/>
      </w:r>
      <w:r w:rsidR="00617F70">
        <w:rPr>
          <w:rFonts w:cs="Arial"/>
        </w:rPr>
        <w:instrText xml:space="preserve"> INCLUDEPICTURE  "https://www.gemeentebanen.nl/werkenbij/gemeente-den-helder/logo.jpg" \* MERGEFORMATINET </w:instrText>
      </w:r>
      <w:r w:rsidR="00617F70">
        <w:rPr>
          <w:rFonts w:cs="Arial"/>
        </w:rPr>
        <w:fldChar w:fldCharType="separate"/>
      </w:r>
      <w:r w:rsidR="00C70932">
        <w:rPr>
          <w:rFonts w:cs="Arial"/>
        </w:rPr>
        <w:fldChar w:fldCharType="begin"/>
      </w:r>
      <w:r w:rsidR="00C70932">
        <w:rPr>
          <w:rFonts w:cs="Arial"/>
        </w:rPr>
        <w:instrText xml:space="preserve"> INCLUDEPICTURE  "https://www.gemeentebanen.nl/werkenbij/gemeente-den-helder/logo.jpg" \* MERGEFORMATINET </w:instrText>
      </w:r>
      <w:r w:rsidR="00C70932">
        <w:rPr>
          <w:rFonts w:cs="Arial"/>
        </w:rPr>
        <w:fldChar w:fldCharType="separate"/>
      </w:r>
      <w:r w:rsidR="00184DEF">
        <w:rPr>
          <w:rFonts w:cs="Arial"/>
        </w:rPr>
        <w:fldChar w:fldCharType="begin"/>
      </w:r>
      <w:r w:rsidR="00184DEF">
        <w:rPr>
          <w:rFonts w:cs="Arial"/>
        </w:rPr>
        <w:instrText xml:space="preserve"> INCLUDEPICTURE  "https://www.gemeentebanen.nl/werkenbij/gemeente-den-helder/logo.jpg" \* MERGEFORMATINET </w:instrText>
      </w:r>
      <w:r w:rsidR="00184DEF">
        <w:rPr>
          <w:rFonts w:cs="Arial"/>
        </w:rPr>
        <w:fldChar w:fldCharType="separate"/>
      </w:r>
      <w:r w:rsidR="005855DB">
        <w:rPr>
          <w:rFonts w:cs="Arial"/>
        </w:rPr>
        <w:fldChar w:fldCharType="begin"/>
      </w:r>
      <w:r w:rsidR="005855DB">
        <w:rPr>
          <w:rFonts w:cs="Arial"/>
        </w:rPr>
        <w:instrText xml:space="preserve"> INCLUDEPICTURE  "https://www.gemeentebanen.nl/werkenbij/gemeente-den-helder/logo.jpg" \* MERGEFORMATINET </w:instrText>
      </w:r>
      <w:r w:rsidR="005855DB">
        <w:rPr>
          <w:rFonts w:cs="Arial"/>
        </w:rPr>
        <w:fldChar w:fldCharType="separate"/>
      </w:r>
      <w:r w:rsidR="00EC30CD">
        <w:rPr>
          <w:rFonts w:cs="Arial"/>
        </w:rPr>
        <w:fldChar w:fldCharType="begin"/>
      </w:r>
      <w:r w:rsidR="00EC30CD">
        <w:rPr>
          <w:rFonts w:cs="Arial"/>
        </w:rPr>
        <w:instrText xml:space="preserve"> INCLUDEPICTURE  "https://www.gemeentebanen.nl/werkenbij/gemeente-den-helder/logo.jpg" \* MERGEFORMATINET </w:instrText>
      </w:r>
      <w:r w:rsidR="00EC30CD">
        <w:rPr>
          <w:rFonts w:cs="Arial"/>
        </w:rPr>
        <w:fldChar w:fldCharType="separate"/>
      </w:r>
      <w:r w:rsidR="000429B0">
        <w:rPr>
          <w:rFonts w:cs="Arial"/>
        </w:rPr>
        <w:fldChar w:fldCharType="begin"/>
      </w:r>
      <w:r w:rsidR="000429B0">
        <w:rPr>
          <w:rFonts w:cs="Arial"/>
        </w:rPr>
        <w:instrText xml:space="preserve"> INCLUDEPICTURE  "https://www.gemeentebanen.nl/werkenbij/gemeente-den-helder/logo.jpg" \* MERGEFORMATINET </w:instrText>
      </w:r>
      <w:r w:rsidR="000429B0">
        <w:rPr>
          <w:rFonts w:cs="Arial"/>
        </w:rPr>
        <w:fldChar w:fldCharType="separate"/>
      </w:r>
      <w:r w:rsidR="00165C46">
        <w:rPr>
          <w:rFonts w:cs="Arial"/>
        </w:rPr>
        <w:fldChar w:fldCharType="begin"/>
      </w:r>
      <w:r w:rsidR="00165C46">
        <w:rPr>
          <w:rFonts w:cs="Arial"/>
        </w:rPr>
        <w:instrText xml:space="preserve"> </w:instrText>
      </w:r>
      <w:r w:rsidR="00165C46">
        <w:rPr>
          <w:rFonts w:cs="Arial"/>
        </w:rPr>
        <w:instrText>INCLUDEPICTURE  "https://www.gemeentebanen.nl/werkenbij/gemeente-den-helder/logo.jpg" \* MERGEFORMATINET</w:instrText>
      </w:r>
      <w:r w:rsidR="00165C46">
        <w:rPr>
          <w:rFonts w:cs="Arial"/>
        </w:rPr>
        <w:instrText xml:space="preserve"> </w:instrText>
      </w:r>
      <w:r w:rsidR="00165C46">
        <w:rPr>
          <w:rFonts w:cs="Arial"/>
        </w:rPr>
        <w:fldChar w:fldCharType="separate"/>
      </w:r>
      <w:r w:rsidR="00165C46">
        <w:rPr>
          <w:rFonts w:cs="Arial"/>
        </w:rPr>
        <w:pict w14:anchorId="7DCB56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20.6pt;height:154.95pt">
            <v:imagedata r:id="rId8" r:href="rId9"/>
          </v:shape>
        </w:pict>
      </w:r>
      <w:r w:rsidR="00165C46">
        <w:rPr>
          <w:rFonts w:cs="Arial"/>
        </w:rPr>
        <w:fldChar w:fldCharType="end"/>
      </w:r>
      <w:r w:rsidR="000429B0">
        <w:rPr>
          <w:rFonts w:cs="Arial"/>
        </w:rPr>
        <w:fldChar w:fldCharType="end"/>
      </w:r>
      <w:r w:rsidR="00EC30CD">
        <w:rPr>
          <w:rFonts w:cs="Arial"/>
        </w:rPr>
        <w:fldChar w:fldCharType="end"/>
      </w:r>
      <w:r w:rsidR="005855DB">
        <w:rPr>
          <w:rFonts w:cs="Arial"/>
        </w:rPr>
        <w:fldChar w:fldCharType="end"/>
      </w:r>
      <w:r w:rsidR="00184DEF">
        <w:rPr>
          <w:rFonts w:cs="Arial"/>
        </w:rPr>
        <w:fldChar w:fldCharType="end"/>
      </w:r>
      <w:r w:rsidR="00C70932">
        <w:rPr>
          <w:rFonts w:cs="Arial"/>
        </w:rPr>
        <w:fldChar w:fldCharType="end"/>
      </w:r>
      <w:r w:rsidR="00617F70">
        <w:rPr>
          <w:rFonts w:cs="Arial"/>
        </w:rPr>
        <w:fldChar w:fldCharType="end"/>
      </w:r>
      <w:r w:rsidR="00DF5FD2">
        <w:rPr>
          <w:rFonts w:cs="Arial"/>
        </w:rPr>
        <w:fldChar w:fldCharType="end"/>
      </w:r>
      <w:r w:rsidR="00713392">
        <w:rPr>
          <w:rFonts w:cs="Arial"/>
        </w:rPr>
        <w:fldChar w:fldCharType="end"/>
      </w:r>
      <w:r w:rsidR="0066448A">
        <w:rPr>
          <w:rFonts w:cs="Arial"/>
        </w:rPr>
        <w:fldChar w:fldCharType="end"/>
      </w:r>
      <w:r w:rsidR="008A003A">
        <w:rPr>
          <w:rFonts w:cs="Arial"/>
        </w:rPr>
        <w:fldChar w:fldCharType="end"/>
      </w:r>
      <w:r w:rsidR="00B47472">
        <w:rPr>
          <w:rFonts w:cs="Arial"/>
        </w:rPr>
        <w:fldChar w:fldCharType="end"/>
      </w:r>
      <w:r w:rsidR="00D2451E">
        <w:rPr>
          <w:rFonts w:cs="Arial"/>
        </w:rPr>
        <w:fldChar w:fldCharType="end"/>
      </w:r>
      <w:r w:rsidR="004A1596" w:rsidRPr="00362BA0">
        <w:rPr>
          <w:rFonts w:cs="Arial"/>
        </w:rPr>
        <w:fldChar w:fldCharType="end"/>
      </w:r>
      <w:r w:rsidR="00D72BF6" w:rsidRPr="00362BA0">
        <w:rPr>
          <w:rFonts w:cs="Arial"/>
        </w:rPr>
        <w:fldChar w:fldCharType="end"/>
      </w:r>
      <w:r w:rsidR="005D5607" w:rsidRPr="00362BA0">
        <w:rPr>
          <w:rFonts w:cs="Arial"/>
        </w:rPr>
        <w:fldChar w:fldCharType="end"/>
      </w:r>
      <w:r w:rsidR="008D4E5D" w:rsidRPr="00362BA0">
        <w:rPr>
          <w:rFonts w:cs="Arial"/>
        </w:rPr>
        <w:fldChar w:fldCharType="end"/>
      </w:r>
      <w:r w:rsidR="00BA2000" w:rsidRPr="00362BA0">
        <w:rPr>
          <w:rFonts w:cs="Arial"/>
        </w:rPr>
        <w:fldChar w:fldCharType="end"/>
      </w:r>
      <w:r w:rsidR="00B13554" w:rsidRPr="00362BA0">
        <w:rPr>
          <w:rFonts w:cs="Arial"/>
        </w:rPr>
        <w:fldChar w:fldCharType="end"/>
      </w:r>
      <w:r w:rsidR="00D01B9C" w:rsidRPr="00362BA0">
        <w:rPr>
          <w:rFonts w:cs="Arial"/>
        </w:rPr>
        <w:fldChar w:fldCharType="end"/>
      </w:r>
      <w:r w:rsidR="00125AF2" w:rsidRPr="00362BA0">
        <w:rPr>
          <w:rFonts w:cs="Arial"/>
        </w:rPr>
        <w:fldChar w:fldCharType="end"/>
      </w:r>
      <w:r w:rsidR="00C06A36" w:rsidRPr="00362BA0">
        <w:rPr>
          <w:rFonts w:cs="Arial"/>
        </w:rPr>
        <w:fldChar w:fldCharType="end"/>
      </w:r>
      <w:r w:rsidR="0023043D" w:rsidRPr="00362BA0">
        <w:rPr>
          <w:rFonts w:cs="Arial"/>
        </w:rPr>
        <w:fldChar w:fldCharType="end"/>
      </w:r>
      <w:r w:rsidR="00B05911" w:rsidRPr="00362BA0">
        <w:rPr>
          <w:rFonts w:cs="Arial"/>
        </w:rPr>
        <w:fldChar w:fldCharType="end"/>
      </w:r>
      <w:r w:rsidR="00D93DC3" w:rsidRPr="00362BA0">
        <w:rPr>
          <w:rFonts w:cs="Arial"/>
        </w:rPr>
        <w:fldChar w:fldCharType="end"/>
      </w:r>
      <w:r w:rsidR="002125D0" w:rsidRPr="00362BA0">
        <w:rPr>
          <w:rFonts w:cs="Arial"/>
        </w:rPr>
        <w:fldChar w:fldCharType="end"/>
      </w:r>
      <w:r w:rsidR="0041123A" w:rsidRPr="00362BA0">
        <w:rPr>
          <w:rFonts w:cs="Arial"/>
        </w:rPr>
        <w:fldChar w:fldCharType="end"/>
      </w:r>
      <w:r w:rsidR="007D18C7" w:rsidRPr="00362BA0">
        <w:rPr>
          <w:rFonts w:cs="Arial"/>
        </w:rPr>
        <w:fldChar w:fldCharType="end"/>
      </w:r>
      <w:r w:rsidR="00491937" w:rsidRPr="00362BA0">
        <w:rPr>
          <w:rFonts w:cs="Arial"/>
        </w:rPr>
        <w:fldChar w:fldCharType="end"/>
      </w:r>
      <w:r w:rsidR="00AA4ED0" w:rsidRPr="00362BA0">
        <w:rPr>
          <w:rFonts w:cs="Arial"/>
        </w:rPr>
        <w:fldChar w:fldCharType="end"/>
      </w:r>
      <w:r w:rsidR="00E3019E" w:rsidRPr="00362BA0">
        <w:rPr>
          <w:rFonts w:cs="Arial"/>
        </w:rPr>
        <w:fldChar w:fldCharType="end"/>
      </w:r>
      <w:r w:rsidR="008303F9" w:rsidRPr="00362BA0">
        <w:rPr>
          <w:rFonts w:cs="Arial"/>
        </w:rPr>
        <w:fldChar w:fldCharType="end"/>
      </w:r>
      <w:r w:rsidR="00320C64" w:rsidRPr="00362BA0">
        <w:rPr>
          <w:rFonts w:cs="Arial"/>
        </w:rPr>
        <w:fldChar w:fldCharType="end"/>
      </w:r>
      <w:r w:rsidR="005200EE" w:rsidRPr="00362BA0">
        <w:rPr>
          <w:rFonts w:cs="Arial"/>
        </w:rPr>
        <w:fldChar w:fldCharType="end"/>
      </w:r>
      <w:r w:rsidR="00445AAF" w:rsidRPr="00362BA0">
        <w:rPr>
          <w:rFonts w:cs="Arial"/>
        </w:rPr>
        <w:fldChar w:fldCharType="end"/>
      </w:r>
      <w:r w:rsidR="00A62F84" w:rsidRPr="00362BA0">
        <w:rPr>
          <w:rFonts w:cs="Arial"/>
        </w:rPr>
        <w:fldChar w:fldCharType="end"/>
      </w:r>
      <w:r w:rsidR="009113D3" w:rsidRPr="00362BA0">
        <w:rPr>
          <w:rFonts w:cs="Arial"/>
        </w:rPr>
        <w:fldChar w:fldCharType="end"/>
      </w:r>
      <w:r w:rsidR="00A564C3" w:rsidRPr="00362BA0">
        <w:rPr>
          <w:rFonts w:cs="Arial"/>
        </w:rPr>
        <w:fldChar w:fldCharType="end"/>
      </w:r>
      <w:r w:rsidR="00CC532E" w:rsidRPr="00362BA0">
        <w:rPr>
          <w:rFonts w:cs="Arial"/>
        </w:rPr>
        <w:fldChar w:fldCharType="end"/>
      </w:r>
      <w:r w:rsidR="009E6A0B" w:rsidRPr="00362BA0">
        <w:rPr>
          <w:rFonts w:cs="Arial"/>
        </w:rPr>
        <w:fldChar w:fldCharType="end"/>
      </w:r>
      <w:r w:rsidR="003D60AC" w:rsidRPr="00362BA0">
        <w:rPr>
          <w:rFonts w:cs="Arial"/>
        </w:rPr>
        <w:fldChar w:fldCharType="end"/>
      </w:r>
      <w:r w:rsidR="00A56EFF" w:rsidRPr="00362BA0">
        <w:rPr>
          <w:rFonts w:cs="Arial"/>
        </w:rPr>
        <w:fldChar w:fldCharType="end"/>
      </w:r>
      <w:r w:rsidR="00A10696" w:rsidRPr="00362BA0">
        <w:rPr>
          <w:rFonts w:cs="Arial"/>
        </w:rPr>
        <w:fldChar w:fldCharType="end"/>
      </w:r>
      <w:r w:rsidRPr="00362BA0">
        <w:rPr>
          <w:rFonts w:cs="Arial"/>
        </w:rPr>
        <w:fldChar w:fldCharType="end"/>
      </w:r>
    </w:p>
    <w:p w14:paraId="69811E5E" w14:textId="77777777" w:rsidR="0060471E" w:rsidRPr="00362BA0" w:rsidRDefault="0060471E" w:rsidP="00F45332">
      <w:pPr>
        <w:jc w:val="center"/>
        <w:rPr>
          <w:rFonts w:cs="Arial"/>
        </w:rPr>
      </w:pPr>
    </w:p>
    <w:p w14:paraId="1976E460" w14:textId="77777777" w:rsidR="00CC532E" w:rsidRPr="00362BA0" w:rsidRDefault="00CC532E" w:rsidP="0060471E">
      <w:pPr>
        <w:rPr>
          <w:rFonts w:cs="Arial"/>
          <w:b/>
          <w:sz w:val="32"/>
          <w:szCs w:val="32"/>
        </w:rPr>
      </w:pPr>
    </w:p>
    <w:p w14:paraId="012403C1" w14:textId="77777777" w:rsidR="0060471E" w:rsidRPr="00362BA0" w:rsidRDefault="0060471E" w:rsidP="0060471E">
      <w:pPr>
        <w:rPr>
          <w:rFonts w:cs="Arial"/>
          <w:b/>
          <w:sz w:val="32"/>
          <w:szCs w:val="32"/>
        </w:rPr>
      </w:pPr>
    </w:p>
    <w:p w14:paraId="5DB0C486" w14:textId="77777777" w:rsidR="0060471E" w:rsidRPr="00362BA0" w:rsidRDefault="0060471E" w:rsidP="0060471E">
      <w:pPr>
        <w:autoSpaceDE w:val="0"/>
        <w:autoSpaceDN w:val="0"/>
        <w:adjustRightInd w:val="0"/>
        <w:ind w:left="-709"/>
        <w:rPr>
          <w:rFonts w:cs="Arial"/>
          <w:b/>
          <w:bCs/>
          <w:color w:val="000000"/>
          <w:sz w:val="16"/>
          <w:szCs w:val="16"/>
        </w:rPr>
      </w:pPr>
    </w:p>
    <w:p w14:paraId="61703879" w14:textId="77777777" w:rsidR="0060471E" w:rsidRPr="00362BA0" w:rsidRDefault="0060471E" w:rsidP="0060471E">
      <w:pPr>
        <w:autoSpaceDE w:val="0"/>
        <w:autoSpaceDN w:val="0"/>
        <w:adjustRightInd w:val="0"/>
        <w:rPr>
          <w:rFonts w:cs="Arial"/>
          <w:color w:val="000000"/>
          <w:sz w:val="16"/>
          <w:szCs w:val="16"/>
        </w:rPr>
      </w:pPr>
      <w:r w:rsidRPr="00362BA0">
        <w:rPr>
          <w:rFonts w:cs="Arial"/>
          <w:b/>
          <w:bCs/>
          <w:color w:val="000000"/>
          <w:sz w:val="16"/>
          <w:szCs w:val="16"/>
        </w:rPr>
        <w:t xml:space="preserve">Copyright </w:t>
      </w:r>
    </w:p>
    <w:p w14:paraId="29335F90" w14:textId="77777777" w:rsidR="0060471E" w:rsidRPr="00362BA0" w:rsidRDefault="0060471E" w:rsidP="0060471E">
      <w:pPr>
        <w:autoSpaceDE w:val="0"/>
        <w:autoSpaceDN w:val="0"/>
        <w:adjustRightInd w:val="0"/>
        <w:rPr>
          <w:rFonts w:cs="Arial"/>
          <w:color w:val="000000"/>
          <w:sz w:val="16"/>
          <w:szCs w:val="16"/>
        </w:rPr>
      </w:pPr>
      <w:r w:rsidRPr="00362BA0">
        <w:rPr>
          <w:rFonts w:cs="Arial"/>
          <w:color w:val="000000"/>
          <w:sz w:val="16"/>
          <w:szCs w:val="16"/>
        </w:rPr>
        <w:t xml:space="preserve">Niets uit deze uitgave mag worden verveelvoudigd, opgeslagen in een geautomatiseerd </w:t>
      </w:r>
    </w:p>
    <w:p w14:paraId="32E5D67A" w14:textId="77777777" w:rsidR="0060471E" w:rsidRPr="00362BA0" w:rsidRDefault="0060471E" w:rsidP="0060471E">
      <w:pPr>
        <w:autoSpaceDE w:val="0"/>
        <w:autoSpaceDN w:val="0"/>
        <w:adjustRightInd w:val="0"/>
        <w:rPr>
          <w:rFonts w:cs="Arial"/>
          <w:color w:val="000000"/>
          <w:sz w:val="16"/>
          <w:szCs w:val="16"/>
        </w:rPr>
      </w:pPr>
      <w:r w:rsidRPr="00362BA0">
        <w:rPr>
          <w:rFonts w:cs="Arial"/>
          <w:color w:val="000000"/>
          <w:sz w:val="16"/>
          <w:szCs w:val="16"/>
        </w:rPr>
        <w:t xml:space="preserve">gegevensbestand, of openbaar gemaakt, in enige vorm of op enige wijze, hetzij elektronisch, </w:t>
      </w:r>
    </w:p>
    <w:p w14:paraId="3661E4E1" w14:textId="77777777" w:rsidR="0060471E" w:rsidRPr="00362BA0" w:rsidRDefault="0060471E" w:rsidP="0060471E">
      <w:pPr>
        <w:autoSpaceDE w:val="0"/>
        <w:autoSpaceDN w:val="0"/>
        <w:adjustRightInd w:val="0"/>
        <w:rPr>
          <w:rFonts w:cs="Arial"/>
          <w:color w:val="000000"/>
          <w:sz w:val="16"/>
          <w:szCs w:val="16"/>
        </w:rPr>
      </w:pPr>
      <w:r w:rsidRPr="00362BA0">
        <w:rPr>
          <w:rFonts w:cs="Arial"/>
          <w:color w:val="000000"/>
          <w:sz w:val="16"/>
          <w:szCs w:val="16"/>
        </w:rPr>
        <w:t>mechanisch, door fotokopieën, opnamen of enig andere manier, zonder voorafgaande schriftelijke</w:t>
      </w:r>
    </w:p>
    <w:p w14:paraId="64966E6B" w14:textId="77777777" w:rsidR="0060471E" w:rsidRPr="00362BA0" w:rsidRDefault="0060471E" w:rsidP="004B4740">
      <w:pPr>
        <w:autoSpaceDE w:val="0"/>
        <w:autoSpaceDN w:val="0"/>
        <w:adjustRightInd w:val="0"/>
        <w:rPr>
          <w:rFonts w:cs="Arial"/>
          <w:color w:val="000000"/>
          <w:sz w:val="16"/>
          <w:szCs w:val="16"/>
        </w:rPr>
      </w:pPr>
      <w:r w:rsidRPr="00362BA0">
        <w:rPr>
          <w:rFonts w:cs="Arial"/>
          <w:color w:val="000000"/>
          <w:sz w:val="16"/>
          <w:szCs w:val="16"/>
        </w:rPr>
        <w:t>toestemming van de gemeente Den Helder</w:t>
      </w:r>
    </w:p>
    <w:sdt>
      <w:sdtPr>
        <w:rPr>
          <w:rFonts w:ascii="Arial" w:eastAsiaTheme="minorHAnsi" w:hAnsi="Arial" w:cs="Arial"/>
          <w:color w:val="auto"/>
          <w:sz w:val="20"/>
          <w:szCs w:val="20"/>
          <w:lang w:eastAsia="en-US"/>
        </w:rPr>
        <w:id w:val="389312260"/>
        <w:docPartObj>
          <w:docPartGallery w:val="Table of Contents"/>
          <w:docPartUnique/>
        </w:docPartObj>
      </w:sdtPr>
      <w:sdtEndPr>
        <w:rPr>
          <w:b/>
          <w:bCs/>
        </w:rPr>
      </w:sdtEndPr>
      <w:sdtContent>
        <w:p w14:paraId="7A16E12C" w14:textId="77777777" w:rsidR="008B79DE" w:rsidRPr="00362BA0" w:rsidRDefault="008B79DE" w:rsidP="006E7138">
          <w:pPr>
            <w:pStyle w:val="Kopvaninhoudsopgave"/>
            <w:tabs>
              <w:tab w:val="left" w:pos="3233"/>
            </w:tabs>
            <w:rPr>
              <w:rFonts w:ascii="Arial" w:eastAsiaTheme="minorHAnsi" w:hAnsi="Arial" w:cs="Arial"/>
              <w:color w:val="auto"/>
              <w:sz w:val="20"/>
              <w:szCs w:val="20"/>
              <w:lang w:eastAsia="en-US"/>
            </w:rPr>
          </w:pPr>
        </w:p>
        <w:p w14:paraId="5AC9612D" w14:textId="77777777" w:rsidR="008B79DE" w:rsidRPr="00362BA0" w:rsidRDefault="008B79DE">
          <w:pPr>
            <w:rPr>
              <w:rFonts w:cs="Arial"/>
            </w:rPr>
          </w:pPr>
          <w:r w:rsidRPr="00362BA0">
            <w:rPr>
              <w:rFonts w:cs="Arial"/>
            </w:rPr>
            <w:br w:type="page"/>
          </w:r>
        </w:p>
        <w:p w14:paraId="7AA1CF7D" w14:textId="77777777" w:rsidR="006E7138" w:rsidRPr="00362BA0" w:rsidRDefault="00F17B1B" w:rsidP="006E7138">
          <w:pPr>
            <w:pStyle w:val="Kopvaninhoudsopgave"/>
            <w:tabs>
              <w:tab w:val="left" w:pos="3233"/>
            </w:tabs>
            <w:rPr>
              <w:rFonts w:ascii="Arial" w:hAnsi="Arial" w:cs="Arial"/>
            </w:rPr>
          </w:pPr>
          <w:r w:rsidRPr="00362BA0">
            <w:rPr>
              <w:rFonts w:ascii="Arial" w:hAnsi="Arial" w:cs="Arial"/>
            </w:rPr>
            <w:lastRenderedPageBreak/>
            <w:t>Inhoudsopgave</w:t>
          </w:r>
          <w:r w:rsidR="006E7138" w:rsidRPr="00362BA0">
            <w:rPr>
              <w:rFonts w:ascii="Arial" w:hAnsi="Arial" w:cs="Arial"/>
            </w:rPr>
            <w:tab/>
          </w:r>
        </w:p>
        <w:p w14:paraId="2CA1EDF1" w14:textId="77777777" w:rsidR="00A56EFF" w:rsidRPr="00362BA0" w:rsidRDefault="00A56EFF" w:rsidP="00A56EFF">
          <w:pPr>
            <w:rPr>
              <w:rFonts w:cs="Arial"/>
              <w:lang w:eastAsia="nl-NL"/>
            </w:rPr>
          </w:pPr>
        </w:p>
        <w:p w14:paraId="3B4C1C4C" w14:textId="62907079" w:rsidR="005855DB" w:rsidRDefault="006E7138">
          <w:pPr>
            <w:pStyle w:val="Inhopg1"/>
            <w:rPr>
              <w:rFonts w:asciiTheme="minorHAnsi" w:eastAsiaTheme="minorEastAsia" w:hAnsiTheme="minorHAnsi"/>
              <w:noProof/>
              <w:sz w:val="22"/>
              <w:szCs w:val="22"/>
              <w:lang w:eastAsia="nl-NL"/>
            </w:rPr>
          </w:pPr>
          <w:r w:rsidRPr="00362BA0">
            <w:rPr>
              <w:rFonts w:cs="Arial"/>
            </w:rPr>
            <w:fldChar w:fldCharType="begin"/>
          </w:r>
          <w:r w:rsidRPr="00362BA0">
            <w:rPr>
              <w:rFonts w:cs="Arial"/>
            </w:rPr>
            <w:instrText xml:space="preserve"> TOC \o "1-3" \h \z \u </w:instrText>
          </w:r>
          <w:r w:rsidRPr="00362BA0">
            <w:rPr>
              <w:rFonts w:cs="Arial"/>
            </w:rPr>
            <w:fldChar w:fldCharType="separate"/>
          </w:r>
          <w:hyperlink w:anchor="_Toc43889487" w:history="1">
            <w:r w:rsidR="005855DB" w:rsidRPr="00C47668">
              <w:rPr>
                <w:rStyle w:val="Hyperlink"/>
                <w:rFonts w:cs="Arial"/>
                <w:b/>
                <w:noProof/>
              </w:rPr>
              <w:t>Begripsbepalingen</w:t>
            </w:r>
            <w:r w:rsidR="005855DB">
              <w:rPr>
                <w:noProof/>
                <w:webHidden/>
              </w:rPr>
              <w:tab/>
            </w:r>
            <w:r w:rsidR="005855DB">
              <w:rPr>
                <w:noProof/>
                <w:webHidden/>
              </w:rPr>
              <w:fldChar w:fldCharType="begin"/>
            </w:r>
            <w:r w:rsidR="005855DB">
              <w:rPr>
                <w:noProof/>
                <w:webHidden/>
              </w:rPr>
              <w:instrText xml:space="preserve"> PAGEREF _Toc43889487 \h </w:instrText>
            </w:r>
            <w:r w:rsidR="005855DB">
              <w:rPr>
                <w:noProof/>
                <w:webHidden/>
              </w:rPr>
            </w:r>
            <w:r w:rsidR="005855DB">
              <w:rPr>
                <w:noProof/>
                <w:webHidden/>
              </w:rPr>
              <w:fldChar w:fldCharType="separate"/>
            </w:r>
            <w:r w:rsidR="005855DB">
              <w:rPr>
                <w:noProof/>
                <w:webHidden/>
              </w:rPr>
              <w:t>4</w:t>
            </w:r>
            <w:r w:rsidR="005855DB">
              <w:rPr>
                <w:noProof/>
                <w:webHidden/>
              </w:rPr>
              <w:fldChar w:fldCharType="end"/>
            </w:r>
          </w:hyperlink>
        </w:p>
        <w:p w14:paraId="71E65B95" w14:textId="10F737CD" w:rsidR="005855DB" w:rsidRDefault="00165C46">
          <w:pPr>
            <w:pStyle w:val="Inhopg1"/>
            <w:rPr>
              <w:rFonts w:asciiTheme="minorHAnsi" w:eastAsiaTheme="minorEastAsia" w:hAnsiTheme="minorHAnsi"/>
              <w:noProof/>
              <w:sz w:val="22"/>
              <w:szCs w:val="22"/>
              <w:lang w:eastAsia="nl-NL"/>
            </w:rPr>
          </w:pPr>
          <w:hyperlink w:anchor="_Toc43889488" w:history="1">
            <w:r w:rsidR="005855DB" w:rsidRPr="00C47668">
              <w:rPr>
                <w:rStyle w:val="Hyperlink"/>
                <w:rFonts w:cs="Arial"/>
                <w:b/>
                <w:noProof/>
              </w:rPr>
              <w:t>1</w:t>
            </w:r>
            <w:r w:rsidR="005855DB">
              <w:rPr>
                <w:rFonts w:asciiTheme="minorHAnsi" w:eastAsiaTheme="minorEastAsia" w:hAnsiTheme="minorHAnsi"/>
                <w:noProof/>
                <w:sz w:val="22"/>
                <w:szCs w:val="22"/>
                <w:lang w:eastAsia="nl-NL"/>
              </w:rPr>
              <w:tab/>
            </w:r>
            <w:r w:rsidR="005855DB" w:rsidRPr="00C47668">
              <w:rPr>
                <w:rStyle w:val="Hyperlink"/>
                <w:rFonts w:cs="Arial"/>
                <w:b/>
                <w:noProof/>
              </w:rPr>
              <w:t>Algemeen</w:t>
            </w:r>
            <w:r w:rsidR="005855DB">
              <w:rPr>
                <w:noProof/>
                <w:webHidden/>
              </w:rPr>
              <w:tab/>
            </w:r>
            <w:r w:rsidR="005855DB">
              <w:rPr>
                <w:noProof/>
                <w:webHidden/>
              </w:rPr>
              <w:fldChar w:fldCharType="begin"/>
            </w:r>
            <w:r w:rsidR="005855DB">
              <w:rPr>
                <w:noProof/>
                <w:webHidden/>
              </w:rPr>
              <w:instrText xml:space="preserve"> PAGEREF _Toc43889488 \h </w:instrText>
            </w:r>
            <w:r w:rsidR="005855DB">
              <w:rPr>
                <w:noProof/>
                <w:webHidden/>
              </w:rPr>
            </w:r>
            <w:r w:rsidR="005855DB">
              <w:rPr>
                <w:noProof/>
                <w:webHidden/>
              </w:rPr>
              <w:fldChar w:fldCharType="separate"/>
            </w:r>
            <w:r w:rsidR="005855DB">
              <w:rPr>
                <w:noProof/>
                <w:webHidden/>
              </w:rPr>
              <w:t>5</w:t>
            </w:r>
            <w:r w:rsidR="005855DB">
              <w:rPr>
                <w:noProof/>
                <w:webHidden/>
              </w:rPr>
              <w:fldChar w:fldCharType="end"/>
            </w:r>
          </w:hyperlink>
        </w:p>
        <w:p w14:paraId="2D546A60" w14:textId="356ECC9F" w:rsidR="005855DB" w:rsidRDefault="00165C46">
          <w:pPr>
            <w:pStyle w:val="Inhopg2"/>
            <w:rPr>
              <w:rFonts w:asciiTheme="minorHAnsi" w:eastAsiaTheme="minorEastAsia" w:hAnsiTheme="minorHAnsi"/>
              <w:noProof/>
              <w:sz w:val="22"/>
              <w:szCs w:val="22"/>
              <w:lang w:eastAsia="nl-NL"/>
            </w:rPr>
          </w:pPr>
          <w:hyperlink w:anchor="_Toc43889489" w:history="1">
            <w:r w:rsidR="005855DB" w:rsidRPr="00C47668">
              <w:rPr>
                <w:rStyle w:val="Hyperlink"/>
                <w:rFonts w:cs="Arial"/>
                <w:noProof/>
              </w:rPr>
              <w:t>1.1</w:t>
            </w:r>
            <w:r w:rsidR="005855DB">
              <w:rPr>
                <w:rFonts w:asciiTheme="minorHAnsi" w:eastAsiaTheme="minorEastAsia" w:hAnsiTheme="minorHAnsi"/>
                <w:noProof/>
                <w:sz w:val="22"/>
                <w:szCs w:val="22"/>
                <w:lang w:eastAsia="nl-NL"/>
              </w:rPr>
              <w:tab/>
            </w:r>
            <w:r w:rsidR="005855DB" w:rsidRPr="00C47668">
              <w:rPr>
                <w:rStyle w:val="Hyperlink"/>
                <w:rFonts w:cs="Arial"/>
                <w:noProof/>
              </w:rPr>
              <w:t>Doel van de aanbesteding en opdrachtomschrijving</w:t>
            </w:r>
            <w:r w:rsidR="005855DB">
              <w:rPr>
                <w:noProof/>
                <w:webHidden/>
              </w:rPr>
              <w:tab/>
            </w:r>
            <w:r w:rsidR="005855DB">
              <w:rPr>
                <w:noProof/>
                <w:webHidden/>
              </w:rPr>
              <w:fldChar w:fldCharType="begin"/>
            </w:r>
            <w:r w:rsidR="005855DB">
              <w:rPr>
                <w:noProof/>
                <w:webHidden/>
              </w:rPr>
              <w:instrText xml:space="preserve"> PAGEREF _Toc43889489 \h </w:instrText>
            </w:r>
            <w:r w:rsidR="005855DB">
              <w:rPr>
                <w:noProof/>
                <w:webHidden/>
              </w:rPr>
            </w:r>
            <w:r w:rsidR="005855DB">
              <w:rPr>
                <w:noProof/>
                <w:webHidden/>
              </w:rPr>
              <w:fldChar w:fldCharType="separate"/>
            </w:r>
            <w:r w:rsidR="005855DB">
              <w:rPr>
                <w:noProof/>
                <w:webHidden/>
              </w:rPr>
              <w:t>5</w:t>
            </w:r>
            <w:r w:rsidR="005855DB">
              <w:rPr>
                <w:noProof/>
                <w:webHidden/>
              </w:rPr>
              <w:fldChar w:fldCharType="end"/>
            </w:r>
          </w:hyperlink>
        </w:p>
        <w:p w14:paraId="1A81B979" w14:textId="031FD285" w:rsidR="005855DB" w:rsidRDefault="00165C46">
          <w:pPr>
            <w:pStyle w:val="Inhopg2"/>
            <w:rPr>
              <w:rFonts w:asciiTheme="minorHAnsi" w:eastAsiaTheme="minorEastAsia" w:hAnsiTheme="minorHAnsi"/>
              <w:noProof/>
              <w:sz w:val="22"/>
              <w:szCs w:val="22"/>
              <w:lang w:eastAsia="nl-NL"/>
            </w:rPr>
          </w:pPr>
          <w:hyperlink w:anchor="_Toc43889490" w:history="1">
            <w:r w:rsidR="005855DB" w:rsidRPr="00C47668">
              <w:rPr>
                <w:rStyle w:val="Hyperlink"/>
                <w:rFonts w:cs="Arial"/>
                <w:noProof/>
              </w:rPr>
              <w:t>1.1.1</w:t>
            </w:r>
            <w:r w:rsidR="005855DB">
              <w:rPr>
                <w:rFonts w:asciiTheme="minorHAnsi" w:eastAsiaTheme="minorEastAsia" w:hAnsiTheme="minorHAnsi"/>
                <w:noProof/>
                <w:sz w:val="22"/>
                <w:szCs w:val="22"/>
                <w:lang w:eastAsia="nl-NL"/>
              </w:rPr>
              <w:tab/>
            </w:r>
            <w:r w:rsidR="005855DB" w:rsidRPr="00C47668">
              <w:rPr>
                <w:rStyle w:val="Hyperlink"/>
                <w:rFonts w:cs="Arial"/>
                <w:noProof/>
              </w:rPr>
              <w:t>Percelen</w:t>
            </w:r>
            <w:r w:rsidR="005855DB">
              <w:rPr>
                <w:noProof/>
                <w:webHidden/>
              </w:rPr>
              <w:tab/>
            </w:r>
            <w:r w:rsidR="005855DB">
              <w:rPr>
                <w:noProof/>
                <w:webHidden/>
              </w:rPr>
              <w:fldChar w:fldCharType="begin"/>
            </w:r>
            <w:r w:rsidR="005855DB">
              <w:rPr>
                <w:noProof/>
                <w:webHidden/>
              </w:rPr>
              <w:instrText xml:space="preserve"> PAGEREF _Toc43889490 \h </w:instrText>
            </w:r>
            <w:r w:rsidR="005855DB">
              <w:rPr>
                <w:noProof/>
                <w:webHidden/>
              </w:rPr>
            </w:r>
            <w:r w:rsidR="005855DB">
              <w:rPr>
                <w:noProof/>
                <w:webHidden/>
              </w:rPr>
              <w:fldChar w:fldCharType="separate"/>
            </w:r>
            <w:r w:rsidR="005855DB">
              <w:rPr>
                <w:noProof/>
                <w:webHidden/>
              </w:rPr>
              <w:t>5</w:t>
            </w:r>
            <w:r w:rsidR="005855DB">
              <w:rPr>
                <w:noProof/>
                <w:webHidden/>
              </w:rPr>
              <w:fldChar w:fldCharType="end"/>
            </w:r>
          </w:hyperlink>
        </w:p>
        <w:p w14:paraId="7DB50D34" w14:textId="579665B0" w:rsidR="005855DB" w:rsidRDefault="00165C46">
          <w:pPr>
            <w:pStyle w:val="Inhopg2"/>
            <w:rPr>
              <w:rFonts w:asciiTheme="minorHAnsi" w:eastAsiaTheme="minorEastAsia" w:hAnsiTheme="minorHAnsi"/>
              <w:noProof/>
              <w:sz w:val="22"/>
              <w:szCs w:val="22"/>
              <w:lang w:eastAsia="nl-NL"/>
            </w:rPr>
          </w:pPr>
          <w:hyperlink w:anchor="_Toc43889491" w:history="1">
            <w:r w:rsidR="005855DB" w:rsidRPr="00C47668">
              <w:rPr>
                <w:rStyle w:val="Hyperlink"/>
                <w:rFonts w:cs="Arial"/>
                <w:noProof/>
              </w:rPr>
              <w:t>1.2</w:t>
            </w:r>
            <w:r w:rsidR="005855DB">
              <w:rPr>
                <w:rFonts w:asciiTheme="minorHAnsi" w:eastAsiaTheme="minorEastAsia" w:hAnsiTheme="minorHAnsi"/>
                <w:noProof/>
                <w:sz w:val="22"/>
                <w:szCs w:val="22"/>
                <w:lang w:eastAsia="nl-NL"/>
              </w:rPr>
              <w:tab/>
            </w:r>
            <w:r w:rsidR="005855DB" w:rsidRPr="00C47668">
              <w:rPr>
                <w:rStyle w:val="Hyperlink"/>
                <w:rFonts w:cs="Arial"/>
                <w:noProof/>
              </w:rPr>
              <w:t>Looptijd van de overeenkomst</w:t>
            </w:r>
            <w:r w:rsidR="005855DB">
              <w:rPr>
                <w:noProof/>
                <w:webHidden/>
              </w:rPr>
              <w:tab/>
            </w:r>
            <w:r w:rsidR="005855DB">
              <w:rPr>
                <w:noProof/>
                <w:webHidden/>
              </w:rPr>
              <w:fldChar w:fldCharType="begin"/>
            </w:r>
            <w:r w:rsidR="005855DB">
              <w:rPr>
                <w:noProof/>
                <w:webHidden/>
              </w:rPr>
              <w:instrText xml:space="preserve"> PAGEREF _Toc43889491 \h </w:instrText>
            </w:r>
            <w:r w:rsidR="005855DB">
              <w:rPr>
                <w:noProof/>
                <w:webHidden/>
              </w:rPr>
            </w:r>
            <w:r w:rsidR="005855DB">
              <w:rPr>
                <w:noProof/>
                <w:webHidden/>
              </w:rPr>
              <w:fldChar w:fldCharType="separate"/>
            </w:r>
            <w:r w:rsidR="005855DB">
              <w:rPr>
                <w:noProof/>
                <w:webHidden/>
              </w:rPr>
              <w:t>5</w:t>
            </w:r>
            <w:r w:rsidR="005855DB">
              <w:rPr>
                <w:noProof/>
                <w:webHidden/>
              </w:rPr>
              <w:fldChar w:fldCharType="end"/>
            </w:r>
          </w:hyperlink>
        </w:p>
        <w:p w14:paraId="25C87137" w14:textId="47CABEEB" w:rsidR="005855DB" w:rsidRDefault="00165C46">
          <w:pPr>
            <w:pStyle w:val="Inhopg2"/>
            <w:rPr>
              <w:rFonts w:asciiTheme="minorHAnsi" w:eastAsiaTheme="minorEastAsia" w:hAnsiTheme="minorHAnsi"/>
              <w:noProof/>
              <w:sz w:val="22"/>
              <w:szCs w:val="22"/>
              <w:lang w:eastAsia="nl-NL"/>
            </w:rPr>
          </w:pPr>
          <w:hyperlink w:anchor="_Toc43889492" w:history="1">
            <w:r w:rsidR="005855DB" w:rsidRPr="00C47668">
              <w:rPr>
                <w:rStyle w:val="Hyperlink"/>
                <w:rFonts w:cs="Arial"/>
                <w:noProof/>
              </w:rPr>
              <w:t>1.3</w:t>
            </w:r>
            <w:r w:rsidR="005855DB">
              <w:rPr>
                <w:rFonts w:asciiTheme="minorHAnsi" w:eastAsiaTheme="minorEastAsia" w:hAnsiTheme="minorHAnsi"/>
                <w:noProof/>
                <w:sz w:val="22"/>
                <w:szCs w:val="22"/>
                <w:lang w:eastAsia="nl-NL"/>
              </w:rPr>
              <w:tab/>
            </w:r>
            <w:r w:rsidR="005855DB" w:rsidRPr="00C47668">
              <w:rPr>
                <w:rStyle w:val="Hyperlink"/>
                <w:rFonts w:cs="Arial"/>
                <w:noProof/>
              </w:rPr>
              <w:t>Communicatie</w:t>
            </w:r>
            <w:r w:rsidR="005855DB">
              <w:rPr>
                <w:noProof/>
                <w:webHidden/>
              </w:rPr>
              <w:tab/>
            </w:r>
            <w:r w:rsidR="005855DB">
              <w:rPr>
                <w:noProof/>
                <w:webHidden/>
              </w:rPr>
              <w:fldChar w:fldCharType="begin"/>
            </w:r>
            <w:r w:rsidR="005855DB">
              <w:rPr>
                <w:noProof/>
                <w:webHidden/>
              </w:rPr>
              <w:instrText xml:space="preserve"> PAGEREF _Toc43889492 \h </w:instrText>
            </w:r>
            <w:r w:rsidR="005855DB">
              <w:rPr>
                <w:noProof/>
                <w:webHidden/>
              </w:rPr>
            </w:r>
            <w:r w:rsidR="005855DB">
              <w:rPr>
                <w:noProof/>
                <w:webHidden/>
              </w:rPr>
              <w:fldChar w:fldCharType="separate"/>
            </w:r>
            <w:r w:rsidR="005855DB">
              <w:rPr>
                <w:noProof/>
                <w:webHidden/>
              </w:rPr>
              <w:t>6</w:t>
            </w:r>
            <w:r w:rsidR="005855DB">
              <w:rPr>
                <w:noProof/>
                <w:webHidden/>
              </w:rPr>
              <w:fldChar w:fldCharType="end"/>
            </w:r>
          </w:hyperlink>
        </w:p>
        <w:p w14:paraId="15ABFF0F" w14:textId="2304158D" w:rsidR="005855DB" w:rsidRDefault="00165C46">
          <w:pPr>
            <w:pStyle w:val="Inhopg2"/>
            <w:rPr>
              <w:rFonts w:asciiTheme="minorHAnsi" w:eastAsiaTheme="minorEastAsia" w:hAnsiTheme="minorHAnsi"/>
              <w:noProof/>
              <w:sz w:val="22"/>
              <w:szCs w:val="22"/>
              <w:lang w:eastAsia="nl-NL"/>
            </w:rPr>
          </w:pPr>
          <w:hyperlink w:anchor="_Toc43889493" w:history="1">
            <w:r w:rsidR="005855DB" w:rsidRPr="00C47668">
              <w:rPr>
                <w:rStyle w:val="Hyperlink"/>
                <w:rFonts w:cs="Arial"/>
                <w:noProof/>
              </w:rPr>
              <w:t>1.4</w:t>
            </w:r>
            <w:r w:rsidR="005855DB">
              <w:rPr>
                <w:rFonts w:asciiTheme="minorHAnsi" w:eastAsiaTheme="minorEastAsia" w:hAnsiTheme="minorHAnsi"/>
                <w:noProof/>
                <w:sz w:val="22"/>
                <w:szCs w:val="22"/>
                <w:lang w:eastAsia="nl-NL"/>
              </w:rPr>
              <w:tab/>
            </w:r>
            <w:r w:rsidR="005855DB" w:rsidRPr="00C47668">
              <w:rPr>
                <w:rStyle w:val="Hyperlink"/>
                <w:rFonts w:cs="Arial"/>
                <w:noProof/>
              </w:rPr>
              <w:t>Tegenstrijdigheden, onvolkomenheden en klachten</w:t>
            </w:r>
            <w:r w:rsidR="005855DB">
              <w:rPr>
                <w:noProof/>
                <w:webHidden/>
              </w:rPr>
              <w:tab/>
            </w:r>
            <w:r w:rsidR="005855DB">
              <w:rPr>
                <w:noProof/>
                <w:webHidden/>
              </w:rPr>
              <w:fldChar w:fldCharType="begin"/>
            </w:r>
            <w:r w:rsidR="005855DB">
              <w:rPr>
                <w:noProof/>
                <w:webHidden/>
              </w:rPr>
              <w:instrText xml:space="preserve"> PAGEREF _Toc43889493 \h </w:instrText>
            </w:r>
            <w:r w:rsidR="005855DB">
              <w:rPr>
                <w:noProof/>
                <w:webHidden/>
              </w:rPr>
            </w:r>
            <w:r w:rsidR="005855DB">
              <w:rPr>
                <w:noProof/>
                <w:webHidden/>
              </w:rPr>
              <w:fldChar w:fldCharType="separate"/>
            </w:r>
            <w:r w:rsidR="005855DB">
              <w:rPr>
                <w:noProof/>
                <w:webHidden/>
              </w:rPr>
              <w:t>6</w:t>
            </w:r>
            <w:r w:rsidR="005855DB">
              <w:rPr>
                <w:noProof/>
                <w:webHidden/>
              </w:rPr>
              <w:fldChar w:fldCharType="end"/>
            </w:r>
          </w:hyperlink>
        </w:p>
        <w:p w14:paraId="02649F25" w14:textId="673C4024"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494" w:history="1">
            <w:r w:rsidR="005855DB" w:rsidRPr="00C47668">
              <w:rPr>
                <w:rStyle w:val="Hyperlink"/>
                <w:rFonts w:cs="Arial"/>
                <w:noProof/>
              </w:rPr>
              <w:t>1.4.1</w:t>
            </w:r>
            <w:r w:rsidR="005855DB">
              <w:rPr>
                <w:rFonts w:asciiTheme="minorHAnsi" w:eastAsiaTheme="minorEastAsia" w:hAnsiTheme="minorHAnsi"/>
                <w:noProof/>
                <w:sz w:val="22"/>
                <w:szCs w:val="22"/>
                <w:lang w:eastAsia="nl-NL"/>
              </w:rPr>
              <w:tab/>
            </w:r>
            <w:r w:rsidR="005855DB" w:rsidRPr="00C47668">
              <w:rPr>
                <w:rStyle w:val="Hyperlink"/>
                <w:rFonts w:cs="Arial"/>
                <w:noProof/>
              </w:rPr>
              <w:t>Klachten</w:t>
            </w:r>
            <w:r w:rsidR="005855DB">
              <w:rPr>
                <w:noProof/>
                <w:webHidden/>
              </w:rPr>
              <w:tab/>
            </w:r>
            <w:r w:rsidR="005855DB">
              <w:rPr>
                <w:noProof/>
                <w:webHidden/>
              </w:rPr>
              <w:fldChar w:fldCharType="begin"/>
            </w:r>
            <w:r w:rsidR="005855DB">
              <w:rPr>
                <w:noProof/>
                <w:webHidden/>
              </w:rPr>
              <w:instrText xml:space="preserve"> PAGEREF _Toc43889494 \h </w:instrText>
            </w:r>
            <w:r w:rsidR="005855DB">
              <w:rPr>
                <w:noProof/>
                <w:webHidden/>
              </w:rPr>
            </w:r>
            <w:r w:rsidR="005855DB">
              <w:rPr>
                <w:noProof/>
                <w:webHidden/>
              </w:rPr>
              <w:fldChar w:fldCharType="separate"/>
            </w:r>
            <w:r w:rsidR="005855DB">
              <w:rPr>
                <w:noProof/>
                <w:webHidden/>
              </w:rPr>
              <w:t>6</w:t>
            </w:r>
            <w:r w:rsidR="005855DB">
              <w:rPr>
                <w:noProof/>
                <w:webHidden/>
              </w:rPr>
              <w:fldChar w:fldCharType="end"/>
            </w:r>
          </w:hyperlink>
        </w:p>
        <w:p w14:paraId="693A06DC" w14:textId="34C2FC6A" w:rsidR="005855DB" w:rsidRDefault="00165C46">
          <w:pPr>
            <w:pStyle w:val="Inhopg2"/>
            <w:rPr>
              <w:rFonts w:asciiTheme="minorHAnsi" w:eastAsiaTheme="minorEastAsia" w:hAnsiTheme="minorHAnsi"/>
              <w:noProof/>
              <w:sz w:val="22"/>
              <w:szCs w:val="22"/>
              <w:lang w:eastAsia="nl-NL"/>
            </w:rPr>
          </w:pPr>
          <w:hyperlink w:anchor="_Toc43889495" w:history="1">
            <w:r w:rsidR="005855DB" w:rsidRPr="00C47668">
              <w:rPr>
                <w:rStyle w:val="Hyperlink"/>
                <w:rFonts w:cs="Arial"/>
                <w:noProof/>
              </w:rPr>
              <w:t>1.5</w:t>
            </w:r>
            <w:r w:rsidR="005855DB">
              <w:rPr>
                <w:rFonts w:asciiTheme="minorHAnsi" w:eastAsiaTheme="minorEastAsia" w:hAnsiTheme="minorHAnsi"/>
                <w:noProof/>
                <w:sz w:val="22"/>
                <w:szCs w:val="22"/>
                <w:lang w:eastAsia="nl-NL"/>
              </w:rPr>
              <w:tab/>
            </w:r>
            <w:r w:rsidR="005855DB" w:rsidRPr="00C47668">
              <w:rPr>
                <w:rStyle w:val="Hyperlink"/>
                <w:rFonts w:cs="Arial"/>
                <w:noProof/>
              </w:rPr>
              <w:t>Planning en termijnen</w:t>
            </w:r>
            <w:r w:rsidR="005855DB">
              <w:rPr>
                <w:noProof/>
                <w:webHidden/>
              </w:rPr>
              <w:tab/>
            </w:r>
            <w:r w:rsidR="005855DB">
              <w:rPr>
                <w:noProof/>
                <w:webHidden/>
              </w:rPr>
              <w:fldChar w:fldCharType="begin"/>
            </w:r>
            <w:r w:rsidR="005855DB">
              <w:rPr>
                <w:noProof/>
                <w:webHidden/>
              </w:rPr>
              <w:instrText xml:space="preserve"> PAGEREF _Toc43889495 \h </w:instrText>
            </w:r>
            <w:r w:rsidR="005855DB">
              <w:rPr>
                <w:noProof/>
                <w:webHidden/>
              </w:rPr>
            </w:r>
            <w:r w:rsidR="005855DB">
              <w:rPr>
                <w:noProof/>
                <w:webHidden/>
              </w:rPr>
              <w:fldChar w:fldCharType="separate"/>
            </w:r>
            <w:r w:rsidR="005855DB">
              <w:rPr>
                <w:noProof/>
                <w:webHidden/>
              </w:rPr>
              <w:t>6</w:t>
            </w:r>
            <w:r w:rsidR="005855DB">
              <w:rPr>
                <w:noProof/>
                <w:webHidden/>
              </w:rPr>
              <w:fldChar w:fldCharType="end"/>
            </w:r>
          </w:hyperlink>
        </w:p>
        <w:p w14:paraId="72261D82" w14:textId="095B5DBD" w:rsidR="005855DB" w:rsidRDefault="00165C46">
          <w:pPr>
            <w:pStyle w:val="Inhopg1"/>
            <w:rPr>
              <w:rFonts w:asciiTheme="minorHAnsi" w:eastAsiaTheme="minorEastAsia" w:hAnsiTheme="minorHAnsi"/>
              <w:noProof/>
              <w:sz w:val="22"/>
              <w:szCs w:val="22"/>
              <w:lang w:eastAsia="nl-NL"/>
            </w:rPr>
          </w:pPr>
          <w:hyperlink w:anchor="_Toc43889496" w:history="1">
            <w:r w:rsidR="005855DB" w:rsidRPr="00C47668">
              <w:rPr>
                <w:rStyle w:val="Hyperlink"/>
                <w:rFonts w:eastAsiaTheme="majorEastAsia"/>
                <w:noProof/>
              </w:rPr>
              <w:t>2</w:t>
            </w:r>
            <w:r w:rsidR="005855DB">
              <w:rPr>
                <w:rFonts w:asciiTheme="minorHAnsi" w:eastAsiaTheme="minorEastAsia" w:hAnsiTheme="minorHAnsi"/>
                <w:noProof/>
                <w:sz w:val="22"/>
                <w:szCs w:val="22"/>
                <w:lang w:eastAsia="nl-NL"/>
              </w:rPr>
              <w:tab/>
            </w:r>
            <w:r w:rsidR="005855DB" w:rsidRPr="00C47668">
              <w:rPr>
                <w:rStyle w:val="Hyperlink"/>
                <w:rFonts w:eastAsiaTheme="majorEastAsia"/>
                <w:noProof/>
              </w:rPr>
              <w:t>Aanbestedingsprocedure</w:t>
            </w:r>
            <w:r w:rsidR="005855DB">
              <w:rPr>
                <w:noProof/>
                <w:webHidden/>
              </w:rPr>
              <w:tab/>
            </w:r>
            <w:r w:rsidR="005855DB">
              <w:rPr>
                <w:noProof/>
                <w:webHidden/>
              </w:rPr>
              <w:fldChar w:fldCharType="begin"/>
            </w:r>
            <w:r w:rsidR="005855DB">
              <w:rPr>
                <w:noProof/>
                <w:webHidden/>
              </w:rPr>
              <w:instrText xml:space="preserve"> PAGEREF _Toc43889496 \h </w:instrText>
            </w:r>
            <w:r w:rsidR="005855DB">
              <w:rPr>
                <w:noProof/>
                <w:webHidden/>
              </w:rPr>
            </w:r>
            <w:r w:rsidR="005855DB">
              <w:rPr>
                <w:noProof/>
                <w:webHidden/>
              </w:rPr>
              <w:fldChar w:fldCharType="separate"/>
            </w:r>
            <w:r w:rsidR="005855DB">
              <w:rPr>
                <w:noProof/>
                <w:webHidden/>
              </w:rPr>
              <w:t>7</w:t>
            </w:r>
            <w:r w:rsidR="005855DB">
              <w:rPr>
                <w:noProof/>
                <w:webHidden/>
              </w:rPr>
              <w:fldChar w:fldCharType="end"/>
            </w:r>
          </w:hyperlink>
        </w:p>
        <w:p w14:paraId="3B46F12C" w14:textId="69CABFD6" w:rsidR="005855DB" w:rsidRDefault="00165C46">
          <w:pPr>
            <w:pStyle w:val="Inhopg2"/>
            <w:rPr>
              <w:rFonts w:asciiTheme="minorHAnsi" w:eastAsiaTheme="minorEastAsia" w:hAnsiTheme="minorHAnsi"/>
              <w:noProof/>
              <w:sz w:val="22"/>
              <w:szCs w:val="22"/>
              <w:lang w:eastAsia="nl-NL"/>
            </w:rPr>
          </w:pPr>
          <w:hyperlink w:anchor="_Toc43889497" w:history="1">
            <w:r w:rsidR="005855DB" w:rsidRPr="00C47668">
              <w:rPr>
                <w:rStyle w:val="Hyperlink"/>
                <w:rFonts w:cs="Arial"/>
                <w:noProof/>
              </w:rPr>
              <w:t>2.1</w:t>
            </w:r>
            <w:r w:rsidR="005855DB">
              <w:rPr>
                <w:rFonts w:asciiTheme="minorHAnsi" w:eastAsiaTheme="minorEastAsia" w:hAnsiTheme="minorHAnsi"/>
                <w:noProof/>
                <w:sz w:val="22"/>
                <w:szCs w:val="22"/>
                <w:lang w:eastAsia="nl-NL"/>
              </w:rPr>
              <w:tab/>
            </w:r>
            <w:r w:rsidR="005855DB" w:rsidRPr="00C47668">
              <w:rPr>
                <w:rStyle w:val="Hyperlink"/>
                <w:rFonts w:cs="Arial"/>
                <w:noProof/>
              </w:rPr>
              <w:t>Toepasselijkheid  aanbestedingsrichtlijnen</w:t>
            </w:r>
            <w:r w:rsidR="005855DB">
              <w:rPr>
                <w:noProof/>
                <w:webHidden/>
              </w:rPr>
              <w:tab/>
            </w:r>
            <w:r w:rsidR="005855DB">
              <w:rPr>
                <w:noProof/>
                <w:webHidden/>
              </w:rPr>
              <w:fldChar w:fldCharType="begin"/>
            </w:r>
            <w:r w:rsidR="005855DB">
              <w:rPr>
                <w:noProof/>
                <w:webHidden/>
              </w:rPr>
              <w:instrText xml:space="preserve"> PAGEREF _Toc43889497 \h </w:instrText>
            </w:r>
            <w:r w:rsidR="005855DB">
              <w:rPr>
                <w:noProof/>
                <w:webHidden/>
              </w:rPr>
            </w:r>
            <w:r w:rsidR="005855DB">
              <w:rPr>
                <w:noProof/>
                <w:webHidden/>
              </w:rPr>
              <w:fldChar w:fldCharType="separate"/>
            </w:r>
            <w:r w:rsidR="005855DB">
              <w:rPr>
                <w:noProof/>
                <w:webHidden/>
              </w:rPr>
              <w:t>7</w:t>
            </w:r>
            <w:r w:rsidR="005855DB">
              <w:rPr>
                <w:noProof/>
                <w:webHidden/>
              </w:rPr>
              <w:fldChar w:fldCharType="end"/>
            </w:r>
          </w:hyperlink>
        </w:p>
        <w:p w14:paraId="2B9F0305" w14:textId="218F6618" w:rsidR="005855DB" w:rsidRDefault="00165C46">
          <w:pPr>
            <w:pStyle w:val="Inhopg2"/>
            <w:rPr>
              <w:rFonts w:asciiTheme="minorHAnsi" w:eastAsiaTheme="minorEastAsia" w:hAnsiTheme="minorHAnsi"/>
              <w:noProof/>
              <w:sz w:val="22"/>
              <w:szCs w:val="22"/>
              <w:lang w:eastAsia="nl-NL"/>
            </w:rPr>
          </w:pPr>
          <w:hyperlink w:anchor="_Toc43889498" w:history="1">
            <w:r w:rsidR="005855DB" w:rsidRPr="00C47668">
              <w:rPr>
                <w:rStyle w:val="Hyperlink"/>
                <w:rFonts w:cs="Arial"/>
                <w:noProof/>
              </w:rPr>
              <w:t>2.2</w:t>
            </w:r>
            <w:r w:rsidR="005855DB">
              <w:rPr>
                <w:rFonts w:asciiTheme="minorHAnsi" w:eastAsiaTheme="minorEastAsia" w:hAnsiTheme="minorHAnsi"/>
                <w:noProof/>
                <w:sz w:val="22"/>
                <w:szCs w:val="22"/>
                <w:lang w:eastAsia="nl-NL"/>
              </w:rPr>
              <w:tab/>
            </w:r>
            <w:r w:rsidR="005855DB" w:rsidRPr="00C47668">
              <w:rPr>
                <w:rStyle w:val="Hyperlink"/>
                <w:rFonts w:cs="Arial"/>
                <w:noProof/>
              </w:rPr>
              <w:t>Inlichtingen en Nota van Inlichtingen</w:t>
            </w:r>
            <w:r w:rsidR="005855DB">
              <w:rPr>
                <w:noProof/>
                <w:webHidden/>
              </w:rPr>
              <w:tab/>
            </w:r>
            <w:r w:rsidR="005855DB">
              <w:rPr>
                <w:noProof/>
                <w:webHidden/>
              </w:rPr>
              <w:fldChar w:fldCharType="begin"/>
            </w:r>
            <w:r w:rsidR="005855DB">
              <w:rPr>
                <w:noProof/>
                <w:webHidden/>
              </w:rPr>
              <w:instrText xml:space="preserve"> PAGEREF _Toc43889498 \h </w:instrText>
            </w:r>
            <w:r w:rsidR="005855DB">
              <w:rPr>
                <w:noProof/>
                <w:webHidden/>
              </w:rPr>
            </w:r>
            <w:r w:rsidR="005855DB">
              <w:rPr>
                <w:noProof/>
                <w:webHidden/>
              </w:rPr>
              <w:fldChar w:fldCharType="separate"/>
            </w:r>
            <w:r w:rsidR="005855DB">
              <w:rPr>
                <w:noProof/>
                <w:webHidden/>
              </w:rPr>
              <w:t>7</w:t>
            </w:r>
            <w:r w:rsidR="005855DB">
              <w:rPr>
                <w:noProof/>
                <w:webHidden/>
              </w:rPr>
              <w:fldChar w:fldCharType="end"/>
            </w:r>
          </w:hyperlink>
        </w:p>
        <w:p w14:paraId="0E43AF16" w14:textId="7D204E50" w:rsidR="005855DB" w:rsidRDefault="00165C46">
          <w:pPr>
            <w:pStyle w:val="Inhopg2"/>
            <w:rPr>
              <w:rFonts w:asciiTheme="minorHAnsi" w:eastAsiaTheme="minorEastAsia" w:hAnsiTheme="minorHAnsi"/>
              <w:noProof/>
              <w:sz w:val="22"/>
              <w:szCs w:val="22"/>
              <w:lang w:eastAsia="nl-NL"/>
            </w:rPr>
          </w:pPr>
          <w:hyperlink w:anchor="_Toc43889499" w:history="1">
            <w:r w:rsidR="005855DB" w:rsidRPr="00C47668">
              <w:rPr>
                <w:rStyle w:val="Hyperlink"/>
                <w:rFonts w:cs="Arial"/>
                <w:noProof/>
              </w:rPr>
              <w:t>2.3</w:t>
            </w:r>
            <w:r w:rsidR="005855DB">
              <w:rPr>
                <w:rFonts w:asciiTheme="minorHAnsi" w:eastAsiaTheme="minorEastAsia" w:hAnsiTheme="minorHAnsi"/>
                <w:noProof/>
                <w:sz w:val="22"/>
                <w:szCs w:val="22"/>
                <w:lang w:eastAsia="nl-NL"/>
              </w:rPr>
              <w:tab/>
            </w:r>
            <w:r w:rsidR="005855DB" w:rsidRPr="00C47668">
              <w:rPr>
                <w:rStyle w:val="Hyperlink"/>
                <w:rFonts w:cs="Arial"/>
                <w:noProof/>
              </w:rPr>
              <w:t>Wijze van aanbieden van de inschrijving</w:t>
            </w:r>
            <w:r w:rsidR="005855DB">
              <w:rPr>
                <w:noProof/>
                <w:webHidden/>
              </w:rPr>
              <w:tab/>
            </w:r>
            <w:r w:rsidR="005855DB">
              <w:rPr>
                <w:noProof/>
                <w:webHidden/>
              </w:rPr>
              <w:fldChar w:fldCharType="begin"/>
            </w:r>
            <w:r w:rsidR="005855DB">
              <w:rPr>
                <w:noProof/>
                <w:webHidden/>
              </w:rPr>
              <w:instrText xml:space="preserve"> PAGEREF _Toc43889499 \h </w:instrText>
            </w:r>
            <w:r w:rsidR="005855DB">
              <w:rPr>
                <w:noProof/>
                <w:webHidden/>
              </w:rPr>
            </w:r>
            <w:r w:rsidR="005855DB">
              <w:rPr>
                <w:noProof/>
                <w:webHidden/>
              </w:rPr>
              <w:fldChar w:fldCharType="separate"/>
            </w:r>
            <w:r w:rsidR="005855DB">
              <w:rPr>
                <w:noProof/>
                <w:webHidden/>
              </w:rPr>
              <w:t>8</w:t>
            </w:r>
            <w:r w:rsidR="005855DB">
              <w:rPr>
                <w:noProof/>
                <w:webHidden/>
              </w:rPr>
              <w:fldChar w:fldCharType="end"/>
            </w:r>
          </w:hyperlink>
        </w:p>
        <w:p w14:paraId="55A0916B" w14:textId="0E4B9337" w:rsidR="005855DB" w:rsidRDefault="00165C46">
          <w:pPr>
            <w:pStyle w:val="Inhopg2"/>
            <w:rPr>
              <w:rFonts w:asciiTheme="minorHAnsi" w:eastAsiaTheme="minorEastAsia" w:hAnsiTheme="minorHAnsi"/>
              <w:noProof/>
              <w:sz w:val="22"/>
              <w:szCs w:val="22"/>
              <w:lang w:eastAsia="nl-NL"/>
            </w:rPr>
          </w:pPr>
          <w:hyperlink w:anchor="_Toc43889500" w:history="1">
            <w:r w:rsidR="005855DB" w:rsidRPr="00C47668">
              <w:rPr>
                <w:rStyle w:val="Hyperlink"/>
                <w:rFonts w:cs="Arial"/>
                <w:noProof/>
              </w:rPr>
              <w:t>2.4</w:t>
            </w:r>
            <w:r w:rsidR="005855DB">
              <w:rPr>
                <w:rFonts w:asciiTheme="minorHAnsi" w:eastAsiaTheme="minorEastAsia" w:hAnsiTheme="minorHAnsi"/>
                <w:noProof/>
                <w:sz w:val="22"/>
                <w:szCs w:val="22"/>
                <w:lang w:eastAsia="nl-NL"/>
              </w:rPr>
              <w:tab/>
            </w:r>
            <w:r w:rsidR="005855DB" w:rsidRPr="00C47668">
              <w:rPr>
                <w:rStyle w:val="Hyperlink"/>
                <w:rFonts w:cs="Arial"/>
                <w:noProof/>
              </w:rPr>
              <w:t>Algemene (inkoop)voorwaarden</w:t>
            </w:r>
            <w:r w:rsidR="005855DB">
              <w:rPr>
                <w:noProof/>
                <w:webHidden/>
              </w:rPr>
              <w:tab/>
            </w:r>
            <w:r w:rsidR="005855DB">
              <w:rPr>
                <w:noProof/>
                <w:webHidden/>
              </w:rPr>
              <w:fldChar w:fldCharType="begin"/>
            </w:r>
            <w:r w:rsidR="005855DB">
              <w:rPr>
                <w:noProof/>
                <w:webHidden/>
              </w:rPr>
              <w:instrText xml:space="preserve"> PAGEREF _Toc43889500 \h </w:instrText>
            </w:r>
            <w:r w:rsidR="005855DB">
              <w:rPr>
                <w:noProof/>
                <w:webHidden/>
              </w:rPr>
            </w:r>
            <w:r w:rsidR="005855DB">
              <w:rPr>
                <w:noProof/>
                <w:webHidden/>
              </w:rPr>
              <w:fldChar w:fldCharType="separate"/>
            </w:r>
            <w:r w:rsidR="005855DB">
              <w:rPr>
                <w:noProof/>
                <w:webHidden/>
              </w:rPr>
              <w:t>8</w:t>
            </w:r>
            <w:r w:rsidR="005855DB">
              <w:rPr>
                <w:noProof/>
                <w:webHidden/>
              </w:rPr>
              <w:fldChar w:fldCharType="end"/>
            </w:r>
          </w:hyperlink>
        </w:p>
        <w:p w14:paraId="0BF79914" w14:textId="3DE047F5" w:rsidR="005855DB" w:rsidRDefault="00165C46">
          <w:pPr>
            <w:pStyle w:val="Inhopg2"/>
            <w:rPr>
              <w:rFonts w:asciiTheme="minorHAnsi" w:eastAsiaTheme="minorEastAsia" w:hAnsiTheme="minorHAnsi"/>
              <w:noProof/>
              <w:sz w:val="22"/>
              <w:szCs w:val="22"/>
              <w:lang w:eastAsia="nl-NL"/>
            </w:rPr>
          </w:pPr>
          <w:hyperlink w:anchor="_Toc43889501" w:history="1">
            <w:r w:rsidR="005855DB" w:rsidRPr="00C47668">
              <w:rPr>
                <w:rStyle w:val="Hyperlink"/>
                <w:rFonts w:cs="Arial"/>
                <w:noProof/>
              </w:rPr>
              <w:t>2.5</w:t>
            </w:r>
            <w:r w:rsidR="005855DB">
              <w:rPr>
                <w:rFonts w:asciiTheme="minorHAnsi" w:eastAsiaTheme="minorEastAsia" w:hAnsiTheme="minorHAnsi"/>
                <w:noProof/>
                <w:sz w:val="22"/>
                <w:szCs w:val="22"/>
                <w:lang w:eastAsia="nl-NL"/>
              </w:rPr>
              <w:tab/>
            </w:r>
            <w:r w:rsidR="005855DB" w:rsidRPr="00C47668">
              <w:rPr>
                <w:rStyle w:val="Hyperlink"/>
                <w:rFonts w:cs="Arial"/>
                <w:noProof/>
              </w:rPr>
              <w:t>Gestanddoeningstermijn</w:t>
            </w:r>
            <w:r w:rsidR="005855DB">
              <w:rPr>
                <w:noProof/>
                <w:webHidden/>
              </w:rPr>
              <w:tab/>
            </w:r>
            <w:r w:rsidR="005855DB">
              <w:rPr>
                <w:noProof/>
                <w:webHidden/>
              </w:rPr>
              <w:fldChar w:fldCharType="begin"/>
            </w:r>
            <w:r w:rsidR="005855DB">
              <w:rPr>
                <w:noProof/>
                <w:webHidden/>
              </w:rPr>
              <w:instrText xml:space="preserve"> PAGEREF _Toc43889501 \h </w:instrText>
            </w:r>
            <w:r w:rsidR="005855DB">
              <w:rPr>
                <w:noProof/>
                <w:webHidden/>
              </w:rPr>
            </w:r>
            <w:r w:rsidR="005855DB">
              <w:rPr>
                <w:noProof/>
                <w:webHidden/>
              </w:rPr>
              <w:fldChar w:fldCharType="separate"/>
            </w:r>
            <w:r w:rsidR="005855DB">
              <w:rPr>
                <w:noProof/>
                <w:webHidden/>
              </w:rPr>
              <w:t>8</w:t>
            </w:r>
            <w:r w:rsidR="005855DB">
              <w:rPr>
                <w:noProof/>
                <w:webHidden/>
              </w:rPr>
              <w:fldChar w:fldCharType="end"/>
            </w:r>
          </w:hyperlink>
        </w:p>
        <w:p w14:paraId="34B85AA0" w14:textId="04C25693" w:rsidR="005855DB" w:rsidRDefault="00165C46">
          <w:pPr>
            <w:pStyle w:val="Inhopg2"/>
            <w:rPr>
              <w:rFonts w:asciiTheme="minorHAnsi" w:eastAsiaTheme="minorEastAsia" w:hAnsiTheme="minorHAnsi"/>
              <w:noProof/>
              <w:sz w:val="22"/>
              <w:szCs w:val="22"/>
              <w:lang w:eastAsia="nl-NL"/>
            </w:rPr>
          </w:pPr>
          <w:hyperlink w:anchor="_Toc43889502" w:history="1">
            <w:r w:rsidR="005855DB" w:rsidRPr="00C47668">
              <w:rPr>
                <w:rStyle w:val="Hyperlink"/>
                <w:rFonts w:cs="Arial"/>
                <w:noProof/>
              </w:rPr>
              <w:t>2.6</w:t>
            </w:r>
            <w:r w:rsidR="005855DB">
              <w:rPr>
                <w:rFonts w:asciiTheme="minorHAnsi" w:eastAsiaTheme="minorEastAsia" w:hAnsiTheme="minorHAnsi"/>
                <w:noProof/>
                <w:sz w:val="22"/>
                <w:szCs w:val="22"/>
                <w:lang w:eastAsia="nl-NL"/>
              </w:rPr>
              <w:tab/>
            </w:r>
            <w:r w:rsidR="005855DB" w:rsidRPr="00C47668">
              <w:rPr>
                <w:rStyle w:val="Hyperlink"/>
                <w:rFonts w:cs="Arial"/>
                <w:noProof/>
              </w:rPr>
              <w:t>Nederlandse taal</w:t>
            </w:r>
            <w:r w:rsidR="005855DB">
              <w:rPr>
                <w:noProof/>
                <w:webHidden/>
              </w:rPr>
              <w:tab/>
            </w:r>
            <w:r w:rsidR="005855DB">
              <w:rPr>
                <w:noProof/>
                <w:webHidden/>
              </w:rPr>
              <w:fldChar w:fldCharType="begin"/>
            </w:r>
            <w:r w:rsidR="005855DB">
              <w:rPr>
                <w:noProof/>
                <w:webHidden/>
              </w:rPr>
              <w:instrText xml:space="preserve"> PAGEREF _Toc43889502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1F79751C" w14:textId="45151DCF" w:rsidR="005855DB" w:rsidRDefault="00165C46">
          <w:pPr>
            <w:pStyle w:val="Inhopg2"/>
            <w:rPr>
              <w:rFonts w:asciiTheme="minorHAnsi" w:eastAsiaTheme="minorEastAsia" w:hAnsiTheme="minorHAnsi"/>
              <w:noProof/>
              <w:sz w:val="22"/>
              <w:szCs w:val="22"/>
              <w:lang w:eastAsia="nl-NL"/>
            </w:rPr>
          </w:pPr>
          <w:hyperlink w:anchor="_Toc43889503" w:history="1">
            <w:r w:rsidR="005855DB" w:rsidRPr="00C47668">
              <w:rPr>
                <w:rStyle w:val="Hyperlink"/>
                <w:rFonts w:cs="Arial"/>
                <w:noProof/>
              </w:rPr>
              <w:t>2.7</w:t>
            </w:r>
            <w:r w:rsidR="005855DB">
              <w:rPr>
                <w:rFonts w:asciiTheme="minorHAnsi" w:eastAsiaTheme="minorEastAsia" w:hAnsiTheme="minorHAnsi"/>
                <w:noProof/>
                <w:sz w:val="22"/>
                <w:szCs w:val="22"/>
                <w:lang w:eastAsia="nl-NL"/>
              </w:rPr>
              <w:tab/>
            </w:r>
            <w:r w:rsidR="005855DB" w:rsidRPr="00C47668">
              <w:rPr>
                <w:rStyle w:val="Hyperlink"/>
                <w:rFonts w:cs="Arial"/>
                <w:noProof/>
              </w:rPr>
              <w:t>Inschrijving onder voorwaarden</w:t>
            </w:r>
            <w:r w:rsidR="005855DB">
              <w:rPr>
                <w:noProof/>
                <w:webHidden/>
              </w:rPr>
              <w:tab/>
            </w:r>
            <w:r w:rsidR="005855DB">
              <w:rPr>
                <w:noProof/>
                <w:webHidden/>
              </w:rPr>
              <w:fldChar w:fldCharType="begin"/>
            </w:r>
            <w:r w:rsidR="005855DB">
              <w:rPr>
                <w:noProof/>
                <w:webHidden/>
              </w:rPr>
              <w:instrText xml:space="preserve"> PAGEREF _Toc43889503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118E6381" w14:textId="67562FED" w:rsidR="005855DB" w:rsidRDefault="00165C46">
          <w:pPr>
            <w:pStyle w:val="Inhopg2"/>
            <w:rPr>
              <w:rFonts w:asciiTheme="minorHAnsi" w:eastAsiaTheme="minorEastAsia" w:hAnsiTheme="minorHAnsi"/>
              <w:noProof/>
              <w:sz w:val="22"/>
              <w:szCs w:val="22"/>
              <w:lang w:eastAsia="nl-NL"/>
            </w:rPr>
          </w:pPr>
          <w:hyperlink w:anchor="_Toc43889504" w:history="1">
            <w:r w:rsidR="005855DB" w:rsidRPr="00C47668">
              <w:rPr>
                <w:rStyle w:val="Hyperlink"/>
                <w:rFonts w:cs="Arial"/>
                <w:noProof/>
              </w:rPr>
              <w:t>2.8</w:t>
            </w:r>
            <w:r w:rsidR="005855DB">
              <w:rPr>
                <w:rFonts w:asciiTheme="minorHAnsi" w:eastAsiaTheme="minorEastAsia" w:hAnsiTheme="minorHAnsi"/>
                <w:noProof/>
                <w:sz w:val="22"/>
                <w:szCs w:val="22"/>
                <w:lang w:eastAsia="nl-NL"/>
              </w:rPr>
              <w:tab/>
            </w:r>
            <w:r w:rsidR="005855DB" w:rsidRPr="00C47668">
              <w:rPr>
                <w:rStyle w:val="Hyperlink"/>
                <w:rFonts w:cs="Arial"/>
                <w:noProof/>
              </w:rPr>
              <w:t>Voorbehouden</w:t>
            </w:r>
            <w:r w:rsidR="005855DB">
              <w:rPr>
                <w:noProof/>
                <w:webHidden/>
              </w:rPr>
              <w:tab/>
            </w:r>
            <w:r w:rsidR="005855DB">
              <w:rPr>
                <w:noProof/>
                <w:webHidden/>
              </w:rPr>
              <w:fldChar w:fldCharType="begin"/>
            </w:r>
            <w:r w:rsidR="005855DB">
              <w:rPr>
                <w:noProof/>
                <w:webHidden/>
              </w:rPr>
              <w:instrText xml:space="preserve"> PAGEREF _Toc43889504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1E8C0569" w14:textId="1A182D71" w:rsidR="005855DB" w:rsidRDefault="00165C46">
          <w:pPr>
            <w:pStyle w:val="Inhopg2"/>
            <w:rPr>
              <w:rFonts w:asciiTheme="minorHAnsi" w:eastAsiaTheme="minorEastAsia" w:hAnsiTheme="minorHAnsi"/>
              <w:noProof/>
              <w:sz w:val="22"/>
              <w:szCs w:val="22"/>
              <w:lang w:eastAsia="nl-NL"/>
            </w:rPr>
          </w:pPr>
          <w:hyperlink w:anchor="_Toc43889505" w:history="1">
            <w:r w:rsidR="005855DB" w:rsidRPr="00C47668">
              <w:rPr>
                <w:rStyle w:val="Hyperlink"/>
                <w:rFonts w:cs="Arial"/>
                <w:noProof/>
              </w:rPr>
              <w:t>2.9</w:t>
            </w:r>
            <w:r w:rsidR="005855DB">
              <w:rPr>
                <w:rFonts w:asciiTheme="minorHAnsi" w:eastAsiaTheme="minorEastAsia" w:hAnsiTheme="minorHAnsi"/>
                <w:noProof/>
                <w:sz w:val="22"/>
                <w:szCs w:val="22"/>
                <w:lang w:eastAsia="nl-NL"/>
              </w:rPr>
              <w:tab/>
            </w:r>
            <w:r w:rsidR="005855DB" w:rsidRPr="00C47668">
              <w:rPr>
                <w:rStyle w:val="Hyperlink"/>
                <w:rFonts w:cs="Arial"/>
                <w:noProof/>
              </w:rPr>
              <w:t>Eenmalig inschrijven</w:t>
            </w:r>
            <w:r w:rsidR="005855DB">
              <w:rPr>
                <w:noProof/>
                <w:webHidden/>
              </w:rPr>
              <w:tab/>
            </w:r>
            <w:r w:rsidR="005855DB">
              <w:rPr>
                <w:noProof/>
                <w:webHidden/>
              </w:rPr>
              <w:fldChar w:fldCharType="begin"/>
            </w:r>
            <w:r w:rsidR="005855DB">
              <w:rPr>
                <w:noProof/>
                <w:webHidden/>
              </w:rPr>
              <w:instrText xml:space="preserve"> PAGEREF _Toc43889505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7CB853CC" w14:textId="42C47F97" w:rsidR="005855DB" w:rsidRDefault="00165C46">
          <w:pPr>
            <w:pStyle w:val="Inhopg2"/>
            <w:rPr>
              <w:rFonts w:asciiTheme="minorHAnsi" w:eastAsiaTheme="minorEastAsia" w:hAnsiTheme="minorHAnsi"/>
              <w:noProof/>
              <w:sz w:val="22"/>
              <w:szCs w:val="22"/>
              <w:lang w:eastAsia="nl-NL"/>
            </w:rPr>
          </w:pPr>
          <w:hyperlink w:anchor="_Toc43889506" w:history="1">
            <w:r w:rsidR="005855DB" w:rsidRPr="00C47668">
              <w:rPr>
                <w:rStyle w:val="Hyperlink"/>
                <w:rFonts w:cs="Arial"/>
                <w:noProof/>
              </w:rPr>
              <w:t>2.10</w:t>
            </w:r>
            <w:r w:rsidR="005855DB">
              <w:rPr>
                <w:rFonts w:asciiTheme="minorHAnsi" w:eastAsiaTheme="minorEastAsia" w:hAnsiTheme="minorHAnsi"/>
                <w:noProof/>
                <w:sz w:val="22"/>
                <w:szCs w:val="22"/>
                <w:lang w:eastAsia="nl-NL"/>
              </w:rPr>
              <w:tab/>
            </w:r>
            <w:r w:rsidR="005855DB" w:rsidRPr="00C47668">
              <w:rPr>
                <w:rStyle w:val="Hyperlink"/>
                <w:rFonts w:cs="Arial"/>
                <w:noProof/>
              </w:rPr>
              <w:t>Inschrijving opening</w:t>
            </w:r>
            <w:r w:rsidR="005855DB">
              <w:rPr>
                <w:noProof/>
                <w:webHidden/>
              </w:rPr>
              <w:tab/>
            </w:r>
            <w:r w:rsidR="005855DB">
              <w:rPr>
                <w:noProof/>
                <w:webHidden/>
              </w:rPr>
              <w:fldChar w:fldCharType="begin"/>
            </w:r>
            <w:r w:rsidR="005855DB">
              <w:rPr>
                <w:noProof/>
                <w:webHidden/>
              </w:rPr>
              <w:instrText xml:space="preserve"> PAGEREF _Toc43889506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4673C453" w14:textId="2CF35992" w:rsidR="005855DB" w:rsidRDefault="00165C46">
          <w:pPr>
            <w:pStyle w:val="Inhopg2"/>
            <w:rPr>
              <w:rFonts w:asciiTheme="minorHAnsi" w:eastAsiaTheme="minorEastAsia" w:hAnsiTheme="minorHAnsi"/>
              <w:noProof/>
              <w:sz w:val="22"/>
              <w:szCs w:val="22"/>
              <w:lang w:eastAsia="nl-NL"/>
            </w:rPr>
          </w:pPr>
          <w:hyperlink w:anchor="_Toc43889507" w:history="1">
            <w:r w:rsidR="005855DB" w:rsidRPr="00C47668">
              <w:rPr>
                <w:rStyle w:val="Hyperlink"/>
                <w:rFonts w:cs="Arial"/>
                <w:noProof/>
              </w:rPr>
              <w:t>2.11</w:t>
            </w:r>
            <w:r w:rsidR="005855DB">
              <w:rPr>
                <w:rFonts w:asciiTheme="minorHAnsi" w:eastAsiaTheme="minorEastAsia" w:hAnsiTheme="minorHAnsi"/>
                <w:noProof/>
                <w:sz w:val="22"/>
                <w:szCs w:val="22"/>
                <w:lang w:eastAsia="nl-NL"/>
              </w:rPr>
              <w:tab/>
            </w:r>
            <w:r w:rsidR="005855DB" w:rsidRPr="00C47668">
              <w:rPr>
                <w:rStyle w:val="Hyperlink"/>
                <w:rFonts w:cs="Arial"/>
                <w:noProof/>
              </w:rPr>
              <w:t>Wijze van beoordelen</w:t>
            </w:r>
            <w:r w:rsidR="005855DB">
              <w:rPr>
                <w:noProof/>
                <w:webHidden/>
              </w:rPr>
              <w:tab/>
            </w:r>
            <w:r w:rsidR="005855DB">
              <w:rPr>
                <w:noProof/>
                <w:webHidden/>
              </w:rPr>
              <w:fldChar w:fldCharType="begin"/>
            </w:r>
            <w:r w:rsidR="005855DB">
              <w:rPr>
                <w:noProof/>
                <w:webHidden/>
              </w:rPr>
              <w:instrText xml:space="preserve"> PAGEREF _Toc43889507 \h </w:instrText>
            </w:r>
            <w:r w:rsidR="005855DB">
              <w:rPr>
                <w:noProof/>
                <w:webHidden/>
              </w:rPr>
            </w:r>
            <w:r w:rsidR="005855DB">
              <w:rPr>
                <w:noProof/>
                <w:webHidden/>
              </w:rPr>
              <w:fldChar w:fldCharType="separate"/>
            </w:r>
            <w:r w:rsidR="005855DB">
              <w:rPr>
                <w:noProof/>
                <w:webHidden/>
              </w:rPr>
              <w:t>9</w:t>
            </w:r>
            <w:r w:rsidR="005855DB">
              <w:rPr>
                <w:noProof/>
                <w:webHidden/>
              </w:rPr>
              <w:fldChar w:fldCharType="end"/>
            </w:r>
          </w:hyperlink>
        </w:p>
        <w:p w14:paraId="623F90DF" w14:textId="44D02DE2" w:rsidR="005855DB" w:rsidRDefault="00165C46">
          <w:pPr>
            <w:pStyle w:val="Inhopg2"/>
            <w:rPr>
              <w:rFonts w:asciiTheme="minorHAnsi" w:eastAsiaTheme="minorEastAsia" w:hAnsiTheme="minorHAnsi"/>
              <w:noProof/>
              <w:sz w:val="22"/>
              <w:szCs w:val="22"/>
              <w:lang w:eastAsia="nl-NL"/>
            </w:rPr>
          </w:pPr>
          <w:hyperlink w:anchor="_Toc43889508" w:history="1">
            <w:r w:rsidR="005855DB" w:rsidRPr="00C47668">
              <w:rPr>
                <w:rStyle w:val="Hyperlink"/>
                <w:rFonts w:cs="Arial"/>
                <w:noProof/>
              </w:rPr>
              <w:t>2.12</w:t>
            </w:r>
            <w:r w:rsidR="005855DB">
              <w:rPr>
                <w:rFonts w:asciiTheme="minorHAnsi" w:eastAsiaTheme="minorEastAsia" w:hAnsiTheme="minorHAnsi"/>
                <w:noProof/>
                <w:sz w:val="22"/>
                <w:szCs w:val="22"/>
                <w:lang w:eastAsia="nl-NL"/>
              </w:rPr>
              <w:tab/>
            </w:r>
            <w:r w:rsidR="005855DB" w:rsidRPr="00C47668">
              <w:rPr>
                <w:rStyle w:val="Hyperlink"/>
                <w:rFonts w:cs="Arial"/>
                <w:noProof/>
              </w:rPr>
              <w:t>Prijsonderhandeling</w:t>
            </w:r>
            <w:r w:rsidR="005855DB">
              <w:rPr>
                <w:noProof/>
                <w:webHidden/>
              </w:rPr>
              <w:tab/>
            </w:r>
            <w:r w:rsidR="005855DB">
              <w:rPr>
                <w:noProof/>
                <w:webHidden/>
              </w:rPr>
              <w:fldChar w:fldCharType="begin"/>
            </w:r>
            <w:r w:rsidR="005855DB">
              <w:rPr>
                <w:noProof/>
                <w:webHidden/>
              </w:rPr>
              <w:instrText xml:space="preserve"> PAGEREF _Toc43889508 \h </w:instrText>
            </w:r>
            <w:r w:rsidR="005855DB">
              <w:rPr>
                <w:noProof/>
                <w:webHidden/>
              </w:rPr>
            </w:r>
            <w:r w:rsidR="005855DB">
              <w:rPr>
                <w:noProof/>
                <w:webHidden/>
              </w:rPr>
              <w:fldChar w:fldCharType="separate"/>
            </w:r>
            <w:r w:rsidR="005855DB">
              <w:rPr>
                <w:noProof/>
                <w:webHidden/>
              </w:rPr>
              <w:t>10</w:t>
            </w:r>
            <w:r w:rsidR="005855DB">
              <w:rPr>
                <w:noProof/>
                <w:webHidden/>
              </w:rPr>
              <w:fldChar w:fldCharType="end"/>
            </w:r>
          </w:hyperlink>
        </w:p>
        <w:p w14:paraId="3BA5AA5B" w14:textId="07402878" w:rsidR="005855DB" w:rsidRDefault="00165C46">
          <w:pPr>
            <w:pStyle w:val="Inhopg2"/>
            <w:rPr>
              <w:rFonts w:asciiTheme="minorHAnsi" w:eastAsiaTheme="minorEastAsia" w:hAnsiTheme="minorHAnsi"/>
              <w:noProof/>
              <w:sz w:val="22"/>
              <w:szCs w:val="22"/>
              <w:lang w:eastAsia="nl-NL"/>
            </w:rPr>
          </w:pPr>
          <w:hyperlink w:anchor="_Toc43889509" w:history="1">
            <w:r w:rsidR="005855DB" w:rsidRPr="00C47668">
              <w:rPr>
                <w:rStyle w:val="Hyperlink"/>
                <w:rFonts w:cs="Arial"/>
                <w:noProof/>
              </w:rPr>
              <w:t>2.13</w:t>
            </w:r>
            <w:r w:rsidR="005855DB">
              <w:rPr>
                <w:rFonts w:asciiTheme="minorHAnsi" w:eastAsiaTheme="minorEastAsia" w:hAnsiTheme="minorHAnsi"/>
                <w:noProof/>
                <w:sz w:val="22"/>
                <w:szCs w:val="22"/>
                <w:lang w:eastAsia="nl-NL"/>
              </w:rPr>
              <w:tab/>
            </w:r>
            <w:r w:rsidR="005855DB" w:rsidRPr="00C47668">
              <w:rPr>
                <w:rStyle w:val="Hyperlink"/>
                <w:rFonts w:cs="Arial"/>
                <w:noProof/>
              </w:rPr>
              <w:t>Inschrijvingskosten</w:t>
            </w:r>
            <w:r w:rsidR="005855DB">
              <w:rPr>
                <w:noProof/>
                <w:webHidden/>
              </w:rPr>
              <w:tab/>
            </w:r>
            <w:r w:rsidR="005855DB">
              <w:rPr>
                <w:noProof/>
                <w:webHidden/>
              </w:rPr>
              <w:fldChar w:fldCharType="begin"/>
            </w:r>
            <w:r w:rsidR="005855DB">
              <w:rPr>
                <w:noProof/>
                <w:webHidden/>
              </w:rPr>
              <w:instrText xml:space="preserve"> PAGEREF _Toc43889509 \h </w:instrText>
            </w:r>
            <w:r w:rsidR="005855DB">
              <w:rPr>
                <w:noProof/>
                <w:webHidden/>
              </w:rPr>
            </w:r>
            <w:r w:rsidR="005855DB">
              <w:rPr>
                <w:noProof/>
                <w:webHidden/>
              </w:rPr>
              <w:fldChar w:fldCharType="separate"/>
            </w:r>
            <w:r w:rsidR="005855DB">
              <w:rPr>
                <w:noProof/>
                <w:webHidden/>
              </w:rPr>
              <w:t>10</w:t>
            </w:r>
            <w:r w:rsidR="005855DB">
              <w:rPr>
                <w:noProof/>
                <w:webHidden/>
              </w:rPr>
              <w:fldChar w:fldCharType="end"/>
            </w:r>
          </w:hyperlink>
        </w:p>
        <w:p w14:paraId="5D853BC0" w14:textId="55784911" w:rsidR="005855DB" w:rsidRDefault="00165C46">
          <w:pPr>
            <w:pStyle w:val="Inhopg2"/>
            <w:rPr>
              <w:rFonts w:asciiTheme="minorHAnsi" w:eastAsiaTheme="minorEastAsia" w:hAnsiTheme="minorHAnsi"/>
              <w:noProof/>
              <w:sz w:val="22"/>
              <w:szCs w:val="22"/>
              <w:lang w:eastAsia="nl-NL"/>
            </w:rPr>
          </w:pPr>
          <w:hyperlink w:anchor="_Toc43889510" w:history="1">
            <w:r w:rsidR="005855DB" w:rsidRPr="00C47668">
              <w:rPr>
                <w:rStyle w:val="Hyperlink"/>
                <w:rFonts w:cs="Arial"/>
                <w:noProof/>
              </w:rPr>
              <w:t>2.14</w:t>
            </w:r>
            <w:r w:rsidR="005855DB">
              <w:rPr>
                <w:rFonts w:asciiTheme="minorHAnsi" w:eastAsiaTheme="minorEastAsia" w:hAnsiTheme="minorHAnsi"/>
                <w:noProof/>
                <w:sz w:val="22"/>
                <w:szCs w:val="22"/>
                <w:lang w:eastAsia="nl-NL"/>
              </w:rPr>
              <w:tab/>
            </w:r>
            <w:r w:rsidR="005855DB" w:rsidRPr="00C47668">
              <w:rPr>
                <w:rStyle w:val="Hyperlink"/>
                <w:rFonts w:cs="Arial"/>
                <w:noProof/>
              </w:rPr>
              <w:t>Gunning</w:t>
            </w:r>
            <w:r w:rsidR="005855DB">
              <w:rPr>
                <w:noProof/>
                <w:webHidden/>
              </w:rPr>
              <w:tab/>
            </w:r>
            <w:r w:rsidR="005855DB">
              <w:rPr>
                <w:noProof/>
                <w:webHidden/>
              </w:rPr>
              <w:fldChar w:fldCharType="begin"/>
            </w:r>
            <w:r w:rsidR="005855DB">
              <w:rPr>
                <w:noProof/>
                <w:webHidden/>
              </w:rPr>
              <w:instrText xml:space="preserve"> PAGEREF _Toc43889510 \h </w:instrText>
            </w:r>
            <w:r w:rsidR="005855DB">
              <w:rPr>
                <w:noProof/>
                <w:webHidden/>
              </w:rPr>
            </w:r>
            <w:r w:rsidR="005855DB">
              <w:rPr>
                <w:noProof/>
                <w:webHidden/>
              </w:rPr>
              <w:fldChar w:fldCharType="separate"/>
            </w:r>
            <w:r w:rsidR="005855DB">
              <w:rPr>
                <w:noProof/>
                <w:webHidden/>
              </w:rPr>
              <w:t>10</w:t>
            </w:r>
            <w:r w:rsidR="005855DB">
              <w:rPr>
                <w:noProof/>
                <w:webHidden/>
              </w:rPr>
              <w:fldChar w:fldCharType="end"/>
            </w:r>
          </w:hyperlink>
        </w:p>
        <w:p w14:paraId="5B5214A8" w14:textId="6BE3EB83" w:rsidR="005855DB" w:rsidRDefault="00165C46">
          <w:pPr>
            <w:pStyle w:val="Inhopg2"/>
            <w:rPr>
              <w:rFonts w:asciiTheme="minorHAnsi" w:eastAsiaTheme="minorEastAsia" w:hAnsiTheme="minorHAnsi"/>
              <w:noProof/>
              <w:sz w:val="22"/>
              <w:szCs w:val="22"/>
              <w:lang w:eastAsia="nl-NL"/>
            </w:rPr>
          </w:pPr>
          <w:hyperlink w:anchor="_Toc43889511" w:history="1">
            <w:r w:rsidR="005855DB" w:rsidRPr="00C47668">
              <w:rPr>
                <w:rStyle w:val="Hyperlink"/>
                <w:rFonts w:cs="Arial"/>
                <w:noProof/>
              </w:rPr>
              <w:t>2.15</w:t>
            </w:r>
            <w:r w:rsidR="005855DB">
              <w:rPr>
                <w:rFonts w:asciiTheme="minorHAnsi" w:eastAsiaTheme="minorEastAsia" w:hAnsiTheme="minorHAnsi"/>
                <w:noProof/>
                <w:sz w:val="22"/>
                <w:szCs w:val="22"/>
                <w:lang w:eastAsia="nl-NL"/>
              </w:rPr>
              <w:tab/>
            </w:r>
            <w:r w:rsidR="005855DB" w:rsidRPr="00C47668">
              <w:rPr>
                <w:rStyle w:val="Hyperlink"/>
                <w:rFonts w:cs="Arial"/>
                <w:noProof/>
              </w:rPr>
              <w:t>Aanvullende opdrachten</w:t>
            </w:r>
            <w:r w:rsidR="005855DB">
              <w:rPr>
                <w:noProof/>
                <w:webHidden/>
              </w:rPr>
              <w:tab/>
            </w:r>
            <w:r w:rsidR="005855DB">
              <w:rPr>
                <w:noProof/>
                <w:webHidden/>
              </w:rPr>
              <w:fldChar w:fldCharType="begin"/>
            </w:r>
            <w:r w:rsidR="005855DB">
              <w:rPr>
                <w:noProof/>
                <w:webHidden/>
              </w:rPr>
              <w:instrText xml:space="preserve"> PAGEREF _Toc43889511 \h </w:instrText>
            </w:r>
            <w:r w:rsidR="005855DB">
              <w:rPr>
                <w:noProof/>
                <w:webHidden/>
              </w:rPr>
            </w:r>
            <w:r w:rsidR="005855DB">
              <w:rPr>
                <w:noProof/>
                <w:webHidden/>
              </w:rPr>
              <w:fldChar w:fldCharType="separate"/>
            </w:r>
            <w:r w:rsidR="005855DB">
              <w:rPr>
                <w:noProof/>
                <w:webHidden/>
              </w:rPr>
              <w:t>11</w:t>
            </w:r>
            <w:r w:rsidR="005855DB">
              <w:rPr>
                <w:noProof/>
                <w:webHidden/>
              </w:rPr>
              <w:fldChar w:fldCharType="end"/>
            </w:r>
          </w:hyperlink>
        </w:p>
        <w:p w14:paraId="76EF5E0D" w14:textId="4ABE0721" w:rsidR="005855DB" w:rsidRDefault="00165C46">
          <w:pPr>
            <w:pStyle w:val="Inhopg2"/>
            <w:rPr>
              <w:rFonts w:asciiTheme="minorHAnsi" w:eastAsiaTheme="minorEastAsia" w:hAnsiTheme="minorHAnsi"/>
              <w:noProof/>
              <w:sz w:val="22"/>
              <w:szCs w:val="22"/>
              <w:lang w:eastAsia="nl-NL"/>
            </w:rPr>
          </w:pPr>
          <w:hyperlink w:anchor="_Toc43889512" w:history="1">
            <w:r w:rsidR="005855DB" w:rsidRPr="00C47668">
              <w:rPr>
                <w:rStyle w:val="Hyperlink"/>
                <w:rFonts w:cs="Arial"/>
                <w:noProof/>
              </w:rPr>
              <w:t>2.16</w:t>
            </w:r>
            <w:r w:rsidR="005855DB">
              <w:rPr>
                <w:rFonts w:asciiTheme="minorHAnsi" w:eastAsiaTheme="minorEastAsia" w:hAnsiTheme="minorHAnsi"/>
                <w:noProof/>
                <w:sz w:val="22"/>
                <w:szCs w:val="22"/>
                <w:lang w:eastAsia="nl-NL"/>
              </w:rPr>
              <w:tab/>
            </w:r>
            <w:r w:rsidR="005855DB" w:rsidRPr="00C47668">
              <w:rPr>
                <w:rStyle w:val="Hyperlink"/>
                <w:rFonts w:cs="Arial"/>
                <w:noProof/>
              </w:rPr>
              <w:t>Ontbinding</w:t>
            </w:r>
            <w:r w:rsidR="005855DB">
              <w:rPr>
                <w:noProof/>
                <w:webHidden/>
              </w:rPr>
              <w:tab/>
            </w:r>
            <w:r w:rsidR="005855DB">
              <w:rPr>
                <w:noProof/>
                <w:webHidden/>
              </w:rPr>
              <w:fldChar w:fldCharType="begin"/>
            </w:r>
            <w:r w:rsidR="005855DB">
              <w:rPr>
                <w:noProof/>
                <w:webHidden/>
              </w:rPr>
              <w:instrText xml:space="preserve"> PAGEREF _Toc43889512 \h </w:instrText>
            </w:r>
            <w:r w:rsidR="005855DB">
              <w:rPr>
                <w:noProof/>
                <w:webHidden/>
              </w:rPr>
            </w:r>
            <w:r w:rsidR="005855DB">
              <w:rPr>
                <w:noProof/>
                <w:webHidden/>
              </w:rPr>
              <w:fldChar w:fldCharType="separate"/>
            </w:r>
            <w:r w:rsidR="005855DB">
              <w:rPr>
                <w:noProof/>
                <w:webHidden/>
              </w:rPr>
              <w:t>11</w:t>
            </w:r>
            <w:r w:rsidR="005855DB">
              <w:rPr>
                <w:noProof/>
                <w:webHidden/>
              </w:rPr>
              <w:fldChar w:fldCharType="end"/>
            </w:r>
          </w:hyperlink>
        </w:p>
        <w:p w14:paraId="57F7FD93" w14:textId="59163D5D" w:rsidR="005855DB" w:rsidRDefault="00165C46">
          <w:pPr>
            <w:pStyle w:val="Inhopg1"/>
            <w:rPr>
              <w:rFonts w:asciiTheme="minorHAnsi" w:eastAsiaTheme="minorEastAsia" w:hAnsiTheme="minorHAnsi"/>
              <w:noProof/>
              <w:sz w:val="22"/>
              <w:szCs w:val="22"/>
              <w:lang w:eastAsia="nl-NL"/>
            </w:rPr>
          </w:pPr>
          <w:hyperlink w:anchor="_Toc43889513" w:history="1">
            <w:r w:rsidR="005855DB" w:rsidRPr="00C47668">
              <w:rPr>
                <w:rStyle w:val="Hyperlink"/>
                <w:rFonts w:cs="Arial"/>
                <w:b/>
                <w:noProof/>
                <w:lang w:eastAsia="nl-NL"/>
              </w:rPr>
              <w:t>3</w:t>
            </w:r>
            <w:r w:rsidR="005855DB">
              <w:rPr>
                <w:rFonts w:asciiTheme="minorHAnsi" w:eastAsiaTheme="minorEastAsia" w:hAnsiTheme="minorHAnsi"/>
                <w:noProof/>
                <w:sz w:val="22"/>
                <w:szCs w:val="22"/>
                <w:lang w:eastAsia="nl-NL"/>
              </w:rPr>
              <w:tab/>
            </w:r>
            <w:r w:rsidR="005855DB" w:rsidRPr="00C47668">
              <w:rPr>
                <w:rStyle w:val="Hyperlink"/>
                <w:rFonts w:cs="Arial"/>
                <w:b/>
                <w:noProof/>
                <w:lang w:eastAsia="nl-NL"/>
              </w:rPr>
              <w:t>Programma van Eisen</w:t>
            </w:r>
            <w:r w:rsidR="005855DB">
              <w:rPr>
                <w:noProof/>
                <w:webHidden/>
              </w:rPr>
              <w:tab/>
            </w:r>
            <w:r w:rsidR="005855DB">
              <w:rPr>
                <w:noProof/>
                <w:webHidden/>
              </w:rPr>
              <w:fldChar w:fldCharType="begin"/>
            </w:r>
            <w:r w:rsidR="005855DB">
              <w:rPr>
                <w:noProof/>
                <w:webHidden/>
              </w:rPr>
              <w:instrText xml:space="preserve"> PAGEREF _Toc43889513 \h </w:instrText>
            </w:r>
            <w:r w:rsidR="005855DB">
              <w:rPr>
                <w:noProof/>
                <w:webHidden/>
              </w:rPr>
            </w:r>
            <w:r w:rsidR="005855DB">
              <w:rPr>
                <w:noProof/>
                <w:webHidden/>
              </w:rPr>
              <w:fldChar w:fldCharType="separate"/>
            </w:r>
            <w:r w:rsidR="005855DB">
              <w:rPr>
                <w:noProof/>
                <w:webHidden/>
              </w:rPr>
              <w:t>12</w:t>
            </w:r>
            <w:r w:rsidR="005855DB">
              <w:rPr>
                <w:noProof/>
                <w:webHidden/>
              </w:rPr>
              <w:fldChar w:fldCharType="end"/>
            </w:r>
          </w:hyperlink>
        </w:p>
        <w:p w14:paraId="5FC7DD1F" w14:textId="14C05A9F" w:rsidR="005855DB" w:rsidRDefault="00165C46">
          <w:pPr>
            <w:pStyle w:val="Inhopg2"/>
            <w:rPr>
              <w:rFonts w:asciiTheme="minorHAnsi" w:eastAsiaTheme="minorEastAsia" w:hAnsiTheme="minorHAnsi"/>
              <w:noProof/>
              <w:sz w:val="22"/>
              <w:szCs w:val="22"/>
              <w:lang w:eastAsia="nl-NL"/>
            </w:rPr>
          </w:pPr>
          <w:hyperlink w:anchor="_Toc43889514" w:history="1">
            <w:r w:rsidR="005855DB" w:rsidRPr="00C47668">
              <w:rPr>
                <w:rStyle w:val="Hyperlink"/>
                <w:rFonts w:cs="Arial"/>
                <w:noProof/>
              </w:rPr>
              <w:t>3.1</w:t>
            </w:r>
            <w:r w:rsidR="005855DB">
              <w:rPr>
                <w:rFonts w:asciiTheme="minorHAnsi" w:eastAsiaTheme="minorEastAsia" w:hAnsiTheme="minorHAnsi"/>
                <w:noProof/>
                <w:sz w:val="22"/>
                <w:szCs w:val="22"/>
                <w:lang w:eastAsia="nl-NL"/>
              </w:rPr>
              <w:tab/>
            </w:r>
            <w:r w:rsidR="005855DB" w:rsidRPr="00C47668">
              <w:rPr>
                <w:rStyle w:val="Hyperlink"/>
                <w:rFonts w:cs="Arial"/>
                <w:noProof/>
              </w:rPr>
              <w:t>Algemeen</w:t>
            </w:r>
            <w:r w:rsidR="005855DB">
              <w:rPr>
                <w:noProof/>
                <w:webHidden/>
              </w:rPr>
              <w:tab/>
            </w:r>
            <w:r w:rsidR="005855DB">
              <w:rPr>
                <w:noProof/>
                <w:webHidden/>
              </w:rPr>
              <w:fldChar w:fldCharType="begin"/>
            </w:r>
            <w:r w:rsidR="005855DB">
              <w:rPr>
                <w:noProof/>
                <w:webHidden/>
              </w:rPr>
              <w:instrText xml:space="preserve"> PAGEREF _Toc43889514 \h </w:instrText>
            </w:r>
            <w:r w:rsidR="005855DB">
              <w:rPr>
                <w:noProof/>
                <w:webHidden/>
              </w:rPr>
            </w:r>
            <w:r w:rsidR="005855DB">
              <w:rPr>
                <w:noProof/>
                <w:webHidden/>
              </w:rPr>
              <w:fldChar w:fldCharType="separate"/>
            </w:r>
            <w:r w:rsidR="005855DB">
              <w:rPr>
                <w:noProof/>
                <w:webHidden/>
              </w:rPr>
              <w:t>12</w:t>
            </w:r>
            <w:r w:rsidR="005855DB">
              <w:rPr>
                <w:noProof/>
                <w:webHidden/>
              </w:rPr>
              <w:fldChar w:fldCharType="end"/>
            </w:r>
          </w:hyperlink>
        </w:p>
        <w:p w14:paraId="117ADD9C" w14:textId="179717DA"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15" w:history="1">
            <w:r w:rsidR="005855DB" w:rsidRPr="00C47668">
              <w:rPr>
                <w:rStyle w:val="Hyperlink"/>
                <w:rFonts w:cs="Arial"/>
                <w:noProof/>
              </w:rPr>
              <w:t>3.1.1</w:t>
            </w:r>
            <w:r w:rsidR="005855DB">
              <w:rPr>
                <w:rFonts w:asciiTheme="minorHAnsi" w:eastAsiaTheme="minorEastAsia" w:hAnsiTheme="minorHAnsi"/>
                <w:noProof/>
                <w:sz w:val="22"/>
                <w:szCs w:val="22"/>
                <w:lang w:eastAsia="nl-NL"/>
              </w:rPr>
              <w:tab/>
            </w:r>
            <w:r w:rsidR="005855DB" w:rsidRPr="00C47668">
              <w:rPr>
                <w:rStyle w:val="Hyperlink"/>
                <w:rFonts w:cs="Arial"/>
                <w:noProof/>
              </w:rPr>
              <w:t>Algemene eisen perceel 1</w:t>
            </w:r>
            <w:r w:rsidR="005855DB">
              <w:rPr>
                <w:noProof/>
                <w:webHidden/>
              </w:rPr>
              <w:tab/>
            </w:r>
            <w:r w:rsidR="005855DB">
              <w:rPr>
                <w:noProof/>
                <w:webHidden/>
              </w:rPr>
              <w:fldChar w:fldCharType="begin"/>
            </w:r>
            <w:r w:rsidR="005855DB">
              <w:rPr>
                <w:noProof/>
                <w:webHidden/>
              </w:rPr>
              <w:instrText xml:space="preserve"> PAGEREF _Toc43889515 \h </w:instrText>
            </w:r>
            <w:r w:rsidR="005855DB">
              <w:rPr>
                <w:noProof/>
                <w:webHidden/>
              </w:rPr>
            </w:r>
            <w:r w:rsidR="005855DB">
              <w:rPr>
                <w:noProof/>
                <w:webHidden/>
              </w:rPr>
              <w:fldChar w:fldCharType="separate"/>
            </w:r>
            <w:r w:rsidR="005855DB">
              <w:rPr>
                <w:noProof/>
                <w:webHidden/>
              </w:rPr>
              <w:t>12</w:t>
            </w:r>
            <w:r w:rsidR="005855DB">
              <w:rPr>
                <w:noProof/>
                <w:webHidden/>
              </w:rPr>
              <w:fldChar w:fldCharType="end"/>
            </w:r>
          </w:hyperlink>
        </w:p>
        <w:p w14:paraId="31945A00" w14:textId="2E4D8B8C"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16" w:history="1">
            <w:r w:rsidR="005855DB" w:rsidRPr="00C47668">
              <w:rPr>
                <w:rStyle w:val="Hyperlink"/>
                <w:rFonts w:cs="Arial"/>
                <w:noProof/>
              </w:rPr>
              <w:t>3.1.2</w:t>
            </w:r>
            <w:r w:rsidR="005855DB">
              <w:rPr>
                <w:rFonts w:asciiTheme="minorHAnsi" w:eastAsiaTheme="minorEastAsia" w:hAnsiTheme="minorHAnsi"/>
                <w:noProof/>
                <w:sz w:val="22"/>
                <w:szCs w:val="22"/>
                <w:lang w:eastAsia="nl-NL"/>
              </w:rPr>
              <w:tab/>
            </w:r>
            <w:r w:rsidR="005855DB" w:rsidRPr="00C47668">
              <w:rPr>
                <w:rStyle w:val="Hyperlink"/>
                <w:rFonts w:cs="Arial"/>
                <w:noProof/>
              </w:rPr>
              <w:t>Algemene eisen perceel 2</w:t>
            </w:r>
            <w:r w:rsidR="005855DB">
              <w:rPr>
                <w:noProof/>
                <w:webHidden/>
              </w:rPr>
              <w:tab/>
            </w:r>
            <w:r w:rsidR="005855DB">
              <w:rPr>
                <w:noProof/>
                <w:webHidden/>
              </w:rPr>
              <w:fldChar w:fldCharType="begin"/>
            </w:r>
            <w:r w:rsidR="005855DB">
              <w:rPr>
                <w:noProof/>
                <w:webHidden/>
              </w:rPr>
              <w:instrText xml:space="preserve"> PAGEREF _Toc43889516 \h </w:instrText>
            </w:r>
            <w:r w:rsidR="005855DB">
              <w:rPr>
                <w:noProof/>
                <w:webHidden/>
              </w:rPr>
            </w:r>
            <w:r w:rsidR="005855DB">
              <w:rPr>
                <w:noProof/>
                <w:webHidden/>
              </w:rPr>
              <w:fldChar w:fldCharType="separate"/>
            </w:r>
            <w:r w:rsidR="005855DB">
              <w:rPr>
                <w:noProof/>
                <w:webHidden/>
              </w:rPr>
              <w:t>13</w:t>
            </w:r>
            <w:r w:rsidR="005855DB">
              <w:rPr>
                <w:noProof/>
                <w:webHidden/>
              </w:rPr>
              <w:fldChar w:fldCharType="end"/>
            </w:r>
          </w:hyperlink>
        </w:p>
        <w:p w14:paraId="234D91E9" w14:textId="5055F3EB" w:rsidR="005855DB" w:rsidRDefault="00165C46">
          <w:pPr>
            <w:pStyle w:val="Inhopg2"/>
            <w:rPr>
              <w:rFonts w:asciiTheme="minorHAnsi" w:eastAsiaTheme="minorEastAsia" w:hAnsiTheme="minorHAnsi"/>
              <w:noProof/>
              <w:sz w:val="22"/>
              <w:szCs w:val="22"/>
              <w:lang w:eastAsia="nl-NL"/>
            </w:rPr>
          </w:pPr>
          <w:hyperlink w:anchor="_Toc43889517" w:history="1">
            <w:r w:rsidR="005855DB" w:rsidRPr="00C47668">
              <w:rPr>
                <w:rStyle w:val="Hyperlink"/>
                <w:rFonts w:cs="Arial"/>
                <w:noProof/>
              </w:rPr>
              <w:t>3.2</w:t>
            </w:r>
            <w:r w:rsidR="005855DB">
              <w:rPr>
                <w:rFonts w:asciiTheme="minorHAnsi" w:eastAsiaTheme="minorEastAsia" w:hAnsiTheme="minorHAnsi"/>
                <w:noProof/>
                <w:sz w:val="22"/>
                <w:szCs w:val="22"/>
                <w:lang w:eastAsia="nl-NL"/>
              </w:rPr>
              <w:tab/>
            </w:r>
            <w:r w:rsidR="005855DB" w:rsidRPr="00C47668">
              <w:rPr>
                <w:rStyle w:val="Hyperlink"/>
                <w:rFonts w:cs="Arial"/>
                <w:noProof/>
              </w:rPr>
              <w:t>Eisen aan de dienstverlening</w:t>
            </w:r>
            <w:r w:rsidR="005855DB">
              <w:rPr>
                <w:noProof/>
                <w:webHidden/>
              </w:rPr>
              <w:tab/>
            </w:r>
            <w:r w:rsidR="005855DB">
              <w:rPr>
                <w:noProof/>
                <w:webHidden/>
              </w:rPr>
              <w:fldChar w:fldCharType="begin"/>
            </w:r>
            <w:r w:rsidR="005855DB">
              <w:rPr>
                <w:noProof/>
                <w:webHidden/>
              </w:rPr>
              <w:instrText xml:space="preserve"> PAGEREF _Toc43889517 \h </w:instrText>
            </w:r>
            <w:r w:rsidR="005855DB">
              <w:rPr>
                <w:noProof/>
                <w:webHidden/>
              </w:rPr>
            </w:r>
            <w:r w:rsidR="005855DB">
              <w:rPr>
                <w:noProof/>
                <w:webHidden/>
              </w:rPr>
              <w:fldChar w:fldCharType="separate"/>
            </w:r>
            <w:r w:rsidR="005855DB">
              <w:rPr>
                <w:noProof/>
                <w:webHidden/>
              </w:rPr>
              <w:t>13</w:t>
            </w:r>
            <w:r w:rsidR="005855DB">
              <w:rPr>
                <w:noProof/>
                <w:webHidden/>
              </w:rPr>
              <w:fldChar w:fldCharType="end"/>
            </w:r>
          </w:hyperlink>
        </w:p>
        <w:p w14:paraId="71E35E4D" w14:textId="5E7BD3C7"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18" w:history="1">
            <w:r w:rsidR="005855DB" w:rsidRPr="00C47668">
              <w:rPr>
                <w:rStyle w:val="Hyperlink"/>
                <w:rFonts w:cs="Arial"/>
                <w:noProof/>
              </w:rPr>
              <w:t>3.2.1</w:t>
            </w:r>
            <w:r w:rsidR="005855DB">
              <w:rPr>
                <w:rFonts w:asciiTheme="minorHAnsi" w:eastAsiaTheme="minorEastAsia" w:hAnsiTheme="minorHAnsi"/>
                <w:noProof/>
                <w:sz w:val="22"/>
                <w:szCs w:val="22"/>
                <w:lang w:eastAsia="nl-NL"/>
              </w:rPr>
              <w:tab/>
            </w:r>
            <w:r w:rsidR="005855DB" w:rsidRPr="00C47668">
              <w:rPr>
                <w:rStyle w:val="Hyperlink"/>
                <w:rFonts w:cs="Arial"/>
                <w:noProof/>
              </w:rPr>
              <w:t>Uitvoeringseisen perceel 1 en 2</w:t>
            </w:r>
            <w:r w:rsidR="005855DB">
              <w:rPr>
                <w:noProof/>
                <w:webHidden/>
              </w:rPr>
              <w:tab/>
            </w:r>
            <w:r w:rsidR="005855DB">
              <w:rPr>
                <w:noProof/>
                <w:webHidden/>
              </w:rPr>
              <w:fldChar w:fldCharType="begin"/>
            </w:r>
            <w:r w:rsidR="005855DB">
              <w:rPr>
                <w:noProof/>
                <w:webHidden/>
              </w:rPr>
              <w:instrText xml:space="preserve"> PAGEREF _Toc43889518 \h </w:instrText>
            </w:r>
            <w:r w:rsidR="005855DB">
              <w:rPr>
                <w:noProof/>
                <w:webHidden/>
              </w:rPr>
            </w:r>
            <w:r w:rsidR="005855DB">
              <w:rPr>
                <w:noProof/>
                <w:webHidden/>
              </w:rPr>
              <w:fldChar w:fldCharType="separate"/>
            </w:r>
            <w:r w:rsidR="005855DB">
              <w:rPr>
                <w:noProof/>
                <w:webHidden/>
              </w:rPr>
              <w:t>13</w:t>
            </w:r>
            <w:r w:rsidR="005855DB">
              <w:rPr>
                <w:noProof/>
                <w:webHidden/>
              </w:rPr>
              <w:fldChar w:fldCharType="end"/>
            </w:r>
          </w:hyperlink>
        </w:p>
        <w:p w14:paraId="3AA594D4" w14:textId="66DE96A7"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19" w:history="1">
            <w:r w:rsidR="005855DB" w:rsidRPr="00C47668">
              <w:rPr>
                <w:rStyle w:val="Hyperlink"/>
                <w:rFonts w:cs="Arial"/>
                <w:noProof/>
              </w:rPr>
              <w:t>3.2.2</w:t>
            </w:r>
            <w:r w:rsidR="005855DB">
              <w:rPr>
                <w:rFonts w:asciiTheme="minorHAnsi" w:eastAsiaTheme="minorEastAsia" w:hAnsiTheme="minorHAnsi"/>
                <w:noProof/>
                <w:sz w:val="22"/>
                <w:szCs w:val="22"/>
                <w:lang w:eastAsia="nl-NL"/>
              </w:rPr>
              <w:tab/>
            </w:r>
            <w:r w:rsidR="005855DB" w:rsidRPr="00C47668">
              <w:rPr>
                <w:rStyle w:val="Hyperlink"/>
                <w:rFonts w:cs="Arial"/>
                <w:noProof/>
              </w:rPr>
              <w:t>Uitvoeringseisen perceel 1</w:t>
            </w:r>
            <w:r w:rsidR="005855DB">
              <w:rPr>
                <w:noProof/>
                <w:webHidden/>
              </w:rPr>
              <w:tab/>
            </w:r>
            <w:r w:rsidR="005855DB">
              <w:rPr>
                <w:noProof/>
                <w:webHidden/>
              </w:rPr>
              <w:fldChar w:fldCharType="begin"/>
            </w:r>
            <w:r w:rsidR="005855DB">
              <w:rPr>
                <w:noProof/>
                <w:webHidden/>
              </w:rPr>
              <w:instrText xml:space="preserve"> PAGEREF _Toc43889519 \h </w:instrText>
            </w:r>
            <w:r w:rsidR="005855DB">
              <w:rPr>
                <w:noProof/>
                <w:webHidden/>
              </w:rPr>
            </w:r>
            <w:r w:rsidR="005855DB">
              <w:rPr>
                <w:noProof/>
                <w:webHidden/>
              </w:rPr>
              <w:fldChar w:fldCharType="separate"/>
            </w:r>
            <w:r w:rsidR="005855DB">
              <w:rPr>
                <w:noProof/>
                <w:webHidden/>
              </w:rPr>
              <w:t>14</w:t>
            </w:r>
            <w:r w:rsidR="005855DB">
              <w:rPr>
                <w:noProof/>
                <w:webHidden/>
              </w:rPr>
              <w:fldChar w:fldCharType="end"/>
            </w:r>
          </w:hyperlink>
        </w:p>
        <w:p w14:paraId="7D4B4F5F" w14:textId="6A6880C4"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20" w:history="1">
            <w:r w:rsidR="005855DB" w:rsidRPr="00C47668">
              <w:rPr>
                <w:rStyle w:val="Hyperlink"/>
                <w:rFonts w:cs="Arial"/>
                <w:noProof/>
              </w:rPr>
              <w:t>3.2.3</w:t>
            </w:r>
            <w:r w:rsidR="005855DB">
              <w:rPr>
                <w:rFonts w:asciiTheme="minorHAnsi" w:eastAsiaTheme="minorEastAsia" w:hAnsiTheme="minorHAnsi"/>
                <w:noProof/>
                <w:sz w:val="22"/>
                <w:szCs w:val="22"/>
                <w:lang w:eastAsia="nl-NL"/>
              </w:rPr>
              <w:tab/>
            </w:r>
            <w:r w:rsidR="005855DB" w:rsidRPr="00C47668">
              <w:rPr>
                <w:rStyle w:val="Hyperlink"/>
                <w:rFonts w:cs="Arial"/>
                <w:noProof/>
              </w:rPr>
              <w:t>Uitvoeringseisen perceel 2</w:t>
            </w:r>
            <w:r w:rsidR="005855DB">
              <w:rPr>
                <w:noProof/>
                <w:webHidden/>
              </w:rPr>
              <w:tab/>
            </w:r>
            <w:r w:rsidR="005855DB">
              <w:rPr>
                <w:noProof/>
                <w:webHidden/>
              </w:rPr>
              <w:fldChar w:fldCharType="begin"/>
            </w:r>
            <w:r w:rsidR="005855DB">
              <w:rPr>
                <w:noProof/>
                <w:webHidden/>
              </w:rPr>
              <w:instrText xml:space="preserve"> PAGEREF _Toc43889520 \h </w:instrText>
            </w:r>
            <w:r w:rsidR="005855DB">
              <w:rPr>
                <w:noProof/>
                <w:webHidden/>
              </w:rPr>
            </w:r>
            <w:r w:rsidR="005855DB">
              <w:rPr>
                <w:noProof/>
                <w:webHidden/>
              </w:rPr>
              <w:fldChar w:fldCharType="separate"/>
            </w:r>
            <w:r w:rsidR="005855DB">
              <w:rPr>
                <w:noProof/>
                <w:webHidden/>
              </w:rPr>
              <w:t>14</w:t>
            </w:r>
            <w:r w:rsidR="005855DB">
              <w:rPr>
                <w:noProof/>
                <w:webHidden/>
              </w:rPr>
              <w:fldChar w:fldCharType="end"/>
            </w:r>
          </w:hyperlink>
        </w:p>
        <w:p w14:paraId="4D30DEDB" w14:textId="5AE955C2" w:rsidR="005855DB" w:rsidRDefault="00165C46">
          <w:pPr>
            <w:pStyle w:val="Inhopg2"/>
            <w:rPr>
              <w:rFonts w:asciiTheme="minorHAnsi" w:eastAsiaTheme="minorEastAsia" w:hAnsiTheme="minorHAnsi"/>
              <w:noProof/>
              <w:sz w:val="22"/>
              <w:szCs w:val="22"/>
              <w:lang w:eastAsia="nl-NL"/>
            </w:rPr>
          </w:pPr>
          <w:hyperlink w:anchor="_Toc43889521" w:history="1">
            <w:r w:rsidR="005855DB" w:rsidRPr="00C47668">
              <w:rPr>
                <w:rStyle w:val="Hyperlink"/>
                <w:rFonts w:cs="Arial"/>
                <w:noProof/>
              </w:rPr>
              <w:t>3.4</w:t>
            </w:r>
            <w:r w:rsidR="005855DB">
              <w:rPr>
                <w:rFonts w:asciiTheme="minorHAnsi" w:eastAsiaTheme="minorEastAsia" w:hAnsiTheme="minorHAnsi"/>
                <w:noProof/>
                <w:sz w:val="22"/>
                <w:szCs w:val="22"/>
                <w:lang w:eastAsia="nl-NL"/>
              </w:rPr>
              <w:tab/>
            </w:r>
            <w:r w:rsidR="005855DB" w:rsidRPr="00C47668">
              <w:rPr>
                <w:rStyle w:val="Hyperlink"/>
                <w:rFonts w:cs="Arial"/>
                <w:noProof/>
              </w:rPr>
              <w:t>Afname</w:t>
            </w:r>
            <w:r w:rsidR="005855DB">
              <w:rPr>
                <w:noProof/>
                <w:webHidden/>
              </w:rPr>
              <w:tab/>
            </w:r>
            <w:r w:rsidR="005855DB">
              <w:rPr>
                <w:noProof/>
                <w:webHidden/>
              </w:rPr>
              <w:fldChar w:fldCharType="begin"/>
            </w:r>
            <w:r w:rsidR="005855DB">
              <w:rPr>
                <w:noProof/>
                <w:webHidden/>
              </w:rPr>
              <w:instrText xml:space="preserve"> PAGEREF _Toc43889521 \h </w:instrText>
            </w:r>
            <w:r w:rsidR="005855DB">
              <w:rPr>
                <w:noProof/>
                <w:webHidden/>
              </w:rPr>
            </w:r>
            <w:r w:rsidR="005855DB">
              <w:rPr>
                <w:noProof/>
                <w:webHidden/>
              </w:rPr>
              <w:fldChar w:fldCharType="separate"/>
            </w:r>
            <w:r w:rsidR="005855DB">
              <w:rPr>
                <w:noProof/>
                <w:webHidden/>
              </w:rPr>
              <w:t>15</w:t>
            </w:r>
            <w:r w:rsidR="005855DB">
              <w:rPr>
                <w:noProof/>
                <w:webHidden/>
              </w:rPr>
              <w:fldChar w:fldCharType="end"/>
            </w:r>
          </w:hyperlink>
        </w:p>
        <w:p w14:paraId="66E24E66" w14:textId="0CFE2C15" w:rsidR="005855DB" w:rsidRDefault="00165C46">
          <w:pPr>
            <w:pStyle w:val="Inhopg2"/>
            <w:rPr>
              <w:rFonts w:asciiTheme="minorHAnsi" w:eastAsiaTheme="minorEastAsia" w:hAnsiTheme="minorHAnsi"/>
              <w:noProof/>
              <w:sz w:val="22"/>
              <w:szCs w:val="22"/>
              <w:lang w:eastAsia="nl-NL"/>
            </w:rPr>
          </w:pPr>
          <w:hyperlink w:anchor="_Toc43889522" w:history="1">
            <w:r w:rsidR="005855DB" w:rsidRPr="00C47668">
              <w:rPr>
                <w:rStyle w:val="Hyperlink"/>
                <w:rFonts w:cs="Arial"/>
                <w:noProof/>
              </w:rPr>
              <w:t>3.5</w:t>
            </w:r>
            <w:r w:rsidR="005855DB">
              <w:rPr>
                <w:rFonts w:asciiTheme="minorHAnsi" w:eastAsiaTheme="minorEastAsia" w:hAnsiTheme="minorHAnsi"/>
                <w:noProof/>
                <w:sz w:val="22"/>
                <w:szCs w:val="22"/>
                <w:lang w:eastAsia="nl-NL"/>
              </w:rPr>
              <w:tab/>
            </w:r>
            <w:r w:rsidR="005855DB" w:rsidRPr="00C47668">
              <w:rPr>
                <w:rStyle w:val="Hyperlink"/>
                <w:rFonts w:cs="Arial"/>
                <w:noProof/>
              </w:rPr>
              <w:t>Managementinformatie en klant-volgsysteem</w:t>
            </w:r>
            <w:r w:rsidR="005855DB">
              <w:rPr>
                <w:noProof/>
                <w:webHidden/>
              </w:rPr>
              <w:tab/>
            </w:r>
            <w:r w:rsidR="005855DB">
              <w:rPr>
                <w:noProof/>
                <w:webHidden/>
              </w:rPr>
              <w:fldChar w:fldCharType="begin"/>
            </w:r>
            <w:r w:rsidR="005855DB">
              <w:rPr>
                <w:noProof/>
                <w:webHidden/>
              </w:rPr>
              <w:instrText xml:space="preserve"> PAGEREF _Toc43889522 \h </w:instrText>
            </w:r>
            <w:r w:rsidR="005855DB">
              <w:rPr>
                <w:noProof/>
                <w:webHidden/>
              </w:rPr>
            </w:r>
            <w:r w:rsidR="005855DB">
              <w:rPr>
                <w:noProof/>
                <w:webHidden/>
              </w:rPr>
              <w:fldChar w:fldCharType="separate"/>
            </w:r>
            <w:r w:rsidR="005855DB">
              <w:rPr>
                <w:noProof/>
                <w:webHidden/>
              </w:rPr>
              <w:t>15</w:t>
            </w:r>
            <w:r w:rsidR="005855DB">
              <w:rPr>
                <w:noProof/>
                <w:webHidden/>
              </w:rPr>
              <w:fldChar w:fldCharType="end"/>
            </w:r>
          </w:hyperlink>
        </w:p>
        <w:p w14:paraId="12E68CE7" w14:textId="411103F6" w:rsidR="005855DB" w:rsidRDefault="00165C46">
          <w:pPr>
            <w:pStyle w:val="Inhopg2"/>
            <w:rPr>
              <w:rFonts w:asciiTheme="minorHAnsi" w:eastAsiaTheme="minorEastAsia" w:hAnsiTheme="minorHAnsi"/>
              <w:noProof/>
              <w:sz w:val="22"/>
              <w:szCs w:val="22"/>
              <w:lang w:eastAsia="nl-NL"/>
            </w:rPr>
          </w:pPr>
          <w:hyperlink w:anchor="_Toc43889523" w:history="1">
            <w:r w:rsidR="005855DB" w:rsidRPr="00C47668">
              <w:rPr>
                <w:rStyle w:val="Hyperlink"/>
                <w:rFonts w:cs="Arial"/>
                <w:noProof/>
              </w:rPr>
              <w:t>3.6</w:t>
            </w:r>
            <w:r w:rsidR="005855DB">
              <w:rPr>
                <w:rFonts w:asciiTheme="minorHAnsi" w:eastAsiaTheme="minorEastAsia" w:hAnsiTheme="minorHAnsi"/>
                <w:noProof/>
                <w:sz w:val="22"/>
                <w:szCs w:val="22"/>
                <w:lang w:eastAsia="nl-NL"/>
              </w:rPr>
              <w:tab/>
            </w:r>
            <w:r w:rsidR="005855DB" w:rsidRPr="00C47668">
              <w:rPr>
                <w:rStyle w:val="Hyperlink"/>
                <w:rFonts w:cs="Arial"/>
                <w:noProof/>
              </w:rPr>
              <w:t>Evaluatie</w:t>
            </w:r>
            <w:r w:rsidR="005855DB">
              <w:rPr>
                <w:noProof/>
                <w:webHidden/>
              </w:rPr>
              <w:tab/>
            </w:r>
            <w:r w:rsidR="005855DB">
              <w:rPr>
                <w:noProof/>
                <w:webHidden/>
              </w:rPr>
              <w:fldChar w:fldCharType="begin"/>
            </w:r>
            <w:r w:rsidR="005855DB">
              <w:rPr>
                <w:noProof/>
                <w:webHidden/>
              </w:rPr>
              <w:instrText xml:space="preserve"> PAGEREF _Toc43889523 \h </w:instrText>
            </w:r>
            <w:r w:rsidR="005855DB">
              <w:rPr>
                <w:noProof/>
                <w:webHidden/>
              </w:rPr>
            </w:r>
            <w:r w:rsidR="005855DB">
              <w:rPr>
                <w:noProof/>
                <w:webHidden/>
              </w:rPr>
              <w:fldChar w:fldCharType="separate"/>
            </w:r>
            <w:r w:rsidR="005855DB">
              <w:rPr>
                <w:noProof/>
                <w:webHidden/>
              </w:rPr>
              <w:t>15</w:t>
            </w:r>
            <w:r w:rsidR="005855DB">
              <w:rPr>
                <w:noProof/>
                <w:webHidden/>
              </w:rPr>
              <w:fldChar w:fldCharType="end"/>
            </w:r>
          </w:hyperlink>
        </w:p>
        <w:p w14:paraId="31B83856" w14:textId="47BBB5EB" w:rsidR="005855DB" w:rsidRDefault="00165C46">
          <w:pPr>
            <w:pStyle w:val="Inhopg2"/>
            <w:rPr>
              <w:rFonts w:asciiTheme="minorHAnsi" w:eastAsiaTheme="minorEastAsia" w:hAnsiTheme="minorHAnsi"/>
              <w:noProof/>
              <w:sz w:val="22"/>
              <w:szCs w:val="22"/>
              <w:lang w:eastAsia="nl-NL"/>
            </w:rPr>
          </w:pPr>
          <w:hyperlink w:anchor="_Toc43889524" w:history="1">
            <w:r w:rsidR="005855DB" w:rsidRPr="00C47668">
              <w:rPr>
                <w:rStyle w:val="Hyperlink"/>
                <w:rFonts w:cs="Arial"/>
                <w:noProof/>
              </w:rPr>
              <w:t>3.7</w:t>
            </w:r>
            <w:r w:rsidR="005855DB">
              <w:rPr>
                <w:rFonts w:asciiTheme="minorHAnsi" w:eastAsiaTheme="minorEastAsia" w:hAnsiTheme="minorHAnsi"/>
                <w:noProof/>
                <w:sz w:val="22"/>
                <w:szCs w:val="22"/>
                <w:lang w:eastAsia="nl-NL"/>
              </w:rPr>
              <w:tab/>
            </w:r>
            <w:r w:rsidR="005855DB" w:rsidRPr="00C47668">
              <w:rPr>
                <w:rStyle w:val="Hyperlink"/>
                <w:rFonts w:cs="Arial"/>
                <w:noProof/>
              </w:rPr>
              <w:t>Facturatie</w:t>
            </w:r>
            <w:r w:rsidR="005855DB">
              <w:rPr>
                <w:noProof/>
                <w:webHidden/>
              </w:rPr>
              <w:tab/>
            </w:r>
            <w:r w:rsidR="005855DB">
              <w:rPr>
                <w:noProof/>
                <w:webHidden/>
              </w:rPr>
              <w:fldChar w:fldCharType="begin"/>
            </w:r>
            <w:r w:rsidR="005855DB">
              <w:rPr>
                <w:noProof/>
                <w:webHidden/>
              </w:rPr>
              <w:instrText xml:space="preserve"> PAGEREF _Toc43889524 \h </w:instrText>
            </w:r>
            <w:r w:rsidR="005855DB">
              <w:rPr>
                <w:noProof/>
                <w:webHidden/>
              </w:rPr>
            </w:r>
            <w:r w:rsidR="005855DB">
              <w:rPr>
                <w:noProof/>
                <w:webHidden/>
              </w:rPr>
              <w:fldChar w:fldCharType="separate"/>
            </w:r>
            <w:r w:rsidR="005855DB">
              <w:rPr>
                <w:noProof/>
                <w:webHidden/>
              </w:rPr>
              <w:t>16</w:t>
            </w:r>
            <w:r w:rsidR="005855DB">
              <w:rPr>
                <w:noProof/>
                <w:webHidden/>
              </w:rPr>
              <w:fldChar w:fldCharType="end"/>
            </w:r>
          </w:hyperlink>
        </w:p>
        <w:p w14:paraId="0355FA7C" w14:textId="4AE4E05C" w:rsidR="005855DB" w:rsidRDefault="00165C46">
          <w:pPr>
            <w:pStyle w:val="Inhopg2"/>
            <w:rPr>
              <w:rFonts w:asciiTheme="minorHAnsi" w:eastAsiaTheme="minorEastAsia" w:hAnsiTheme="minorHAnsi"/>
              <w:noProof/>
              <w:sz w:val="22"/>
              <w:szCs w:val="22"/>
              <w:lang w:eastAsia="nl-NL"/>
            </w:rPr>
          </w:pPr>
          <w:hyperlink w:anchor="_Toc43889525" w:history="1">
            <w:r w:rsidR="005855DB" w:rsidRPr="00C47668">
              <w:rPr>
                <w:rStyle w:val="Hyperlink"/>
                <w:rFonts w:cs="Arial"/>
                <w:noProof/>
              </w:rPr>
              <w:t>3.8</w:t>
            </w:r>
            <w:r w:rsidR="005855DB">
              <w:rPr>
                <w:rFonts w:asciiTheme="minorHAnsi" w:eastAsiaTheme="minorEastAsia" w:hAnsiTheme="minorHAnsi"/>
                <w:noProof/>
                <w:sz w:val="22"/>
                <w:szCs w:val="22"/>
                <w:lang w:eastAsia="nl-NL"/>
              </w:rPr>
              <w:tab/>
            </w:r>
            <w:r w:rsidR="005855DB" w:rsidRPr="00C47668">
              <w:rPr>
                <w:rStyle w:val="Hyperlink"/>
                <w:rFonts w:cs="Arial"/>
                <w:noProof/>
              </w:rPr>
              <w:t>Boete</w:t>
            </w:r>
            <w:r w:rsidR="005855DB">
              <w:rPr>
                <w:noProof/>
                <w:webHidden/>
              </w:rPr>
              <w:tab/>
            </w:r>
            <w:r w:rsidR="005855DB">
              <w:rPr>
                <w:noProof/>
                <w:webHidden/>
              </w:rPr>
              <w:fldChar w:fldCharType="begin"/>
            </w:r>
            <w:r w:rsidR="005855DB">
              <w:rPr>
                <w:noProof/>
                <w:webHidden/>
              </w:rPr>
              <w:instrText xml:space="preserve"> PAGEREF _Toc43889525 \h </w:instrText>
            </w:r>
            <w:r w:rsidR="005855DB">
              <w:rPr>
                <w:noProof/>
                <w:webHidden/>
              </w:rPr>
            </w:r>
            <w:r w:rsidR="005855DB">
              <w:rPr>
                <w:noProof/>
                <w:webHidden/>
              </w:rPr>
              <w:fldChar w:fldCharType="separate"/>
            </w:r>
            <w:r w:rsidR="005855DB">
              <w:rPr>
                <w:noProof/>
                <w:webHidden/>
              </w:rPr>
              <w:t>16</w:t>
            </w:r>
            <w:r w:rsidR="005855DB">
              <w:rPr>
                <w:noProof/>
                <w:webHidden/>
              </w:rPr>
              <w:fldChar w:fldCharType="end"/>
            </w:r>
          </w:hyperlink>
        </w:p>
        <w:p w14:paraId="14772637" w14:textId="3EADD03D" w:rsidR="005855DB" w:rsidRDefault="00165C46">
          <w:pPr>
            <w:pStyle w:val="Inhopg1"/>
            <w:rPr>
              <w:rFonts w:asciiTheme="minorHAnsi" w:eastAsiaTheme="minorEastAsia" w:hAnsiTheme="minorHAnsi"/>
              <w:noProof/>
              <w:sz w:val="22"/>
              <w:szCs w:val="22"/>
              <w:lang w:eastAsia="nl-NL"/>
            </w:rPr>
          </w:pPr>
          <w:hyperlink w:anchor="_Toc43889526" w:history="1">
            <w:r w:rsidR="005855DB" w:rsidRPr="00C47668">
              <w:rPr>
                <w:rStyle w:val="Hyperlink"/>
                <w:rFonts w:cs="Arial"/>
                <w:b/>
                <w:noProof/>
              </w:rPr>
              <w:t>4</w:t>
            </w:r>
            <w:r w:rsidR="005855DB">
              <w:rPr>
                <w:rFonts w:asciiTheme="minorHAnsi" w:eastAsiaTheme="minorEastAsia" w:hAnsiTheme="minorHAnsi"/>
                <w:noProof/>
                <w:sz w:val="22"/>
                <w:szCs w:val="22"/>
                <w:lang w:eastAsia="nl-NL"/>
              </w:rPr>
              <w:tab/>
            </w:r>
            <w:r w:rsidR="005855DB" w:rsidRPr="00C47668">
              <w:rPr>
                <w:rStyle w:val="Hyperlink"/>
                <w:rFonts w:cs="Arial"/>
                <w:b/>
                <w:noProof/>
              </w:rPr>
              <w:t>Minimumeisen</w:t>
            </w:r>
            <w:r w:rsidR="005855DB">
              <w:rPr>
                <w:noProof/>
                <w:webHidden/>
              </w:rPr>
              <w:tab/>
            </w:r>
            <w:r w:rsidR="005855DB">
              <w:rPr>
                <w:noProof/>
                <w:webHidden/>
              </w:rPr>
              <w:fldChar w:fldCharType="begin"/>
            </w:r>
            <w:r w:rsidR="005855DB">
              <w:rPr>
                <w:noProof/>
                <w:webHidden/>
              </w:rPr>
              <w:instrText xml:space="preserve"> PAGEREF _Toc43889526 \h </w:instrText>
            </w:r>
            <w:r w:rsidR="005855DB">
              <w:rPr>
                <w:noProof/>
                <w:webHidden/>
              </w:rPr>
            </w:r>
            <w:r w:rsidR="005855DB">
              <w:rPr>
                <w:noProof/>
                <w:webHidden/>
              </w:rPr>
              <w:fldChar w:fldCharType="separate"/>
            </w:r>
            <w:r w:rsidR="005855DB">
              <w:rPr>
                <w:noProof/>
                <w:webHidden/>
              </w:rPr>
              <w:t>17</w:t>
            </w:r>
            <w:r w:rsidR="005855DB">
              <w:rPr>
                <w:noProof/>
                <w:webHidden/>
              </w:rPr>
              <w:fldChar w:fldCharType="end"/>
            </w:r>
          </w:hyperlink>
        </w:p>
        <w:p w14:paraId="3A01C42D" w14:textId="1673159C" w:rsidR="005855DB" w:rsidRDefault="00165C46">
          <w:pPr>
            <w:pStyle w:val="Inhopg1"/>
            <w:rPr>
              <w:rFonts w:asciiTheme="minorHAnsi" w:eastAsiaTheme="minorEastAsia" w:hAnsiTheme="minorHAnsi"/>
              <w:noProof/>
              <w:sz w:val="22"/>
              <w:szCs w:val="22"/>
              <w:lang w:eastAsia="nl-NL"/>
            </w:rPr>
          </w:pPr>
          <w:hyperlink w:anchor="_Toc43889527" w:history="1">
            <w:r w:rsidR="005855DB" w:rsidRPr="00C47668">
              <w:rPr>
                <w:rStyle w:val="Hyperlink"/>
                <w:rFonts w:cs="Arial"/>
                <w:b/>
                <w:noProof/>
              </w:rPr>
              <w:t>5</w:t>
            </w:r>
            <w:r w:rsidR="005855DB">
              <w:rPr>
                <w:rFonts w:asciiTheme="minorHAnsi" w:eastAsiaTheme="minorEastAsia" w:hAnsiTheme="minorHAnsi"/>
                <w:noProof/>
                <w:sz w:val="22"/>
                <w:szCs w:val="22"/>
                <w:lang w:eastAsia="nl-NL"/>
              </w:rPr>
              <w:tab/>
            </w:r>
            <w:r w:rsidR="005855DB" w:rsidRPr="00C47668">
              <w:rPr>
                <w:rStyle w:val="Hyperlink"/>
                <w:rFonts w:cs="Arial"/>
                <w:b/>
                <w:noProof/>
              </w:rPr>
              <w:t>Geschiktheidseisen</w:t>
            </w:r>
            <w:r w:rsidR="005855DB">
              <w:rPr>
                <w:noProof/>
                <w:webHidden/>
              </w:rPr>
              <w:tab/>
            </w:r>
            <w:r w:rsidR="005855DB">
              <w:rPr>
                <w:noProof/>
                <w:webHidden/>
              </w:rPr>
              <w:fldChar w:fldCharType="begin"/>
            </w:r>
            <w:r w:rsidR="005855DB">
              <w:rPr>
                <w:noProof/>
                <w:webHidden/>
              </w:rPr>
              <w:instrText xml:space="preserve"> PAGEREF _Toc43889527 \h </w:instrText>
            </w:r>
            <w:r w:rsidR="005855DB">
              <w:rPr>
                <w:noProof/>
                <w:webHidden/>
              </w:rPr>
            </w:r>
            <w:r w:rsidR="005855DB">
              <w:rPr>
                <w:noProof/>
                <w:webHidden/>
              </w:rPr>
              <w:fldChar w:fldCharType="separate"/>
            </w:r>
            <w:r w:rsidR="005855DB">
              <w:rPr>
                <w:noProof/>
                <w:webHidden/>
              </w:rPr>
              <w:t>18</w:t>
            </w:r>
            <w:r w:rsidR="005855DB">
              <w:rPr>
                <w:noProof/>
                <w:webHidden/>
              </w:rPr>
              <w:fldChar w:fldCharType="end"/>
            </w:r>
          </w:hyperlink>
        </w:p>
        <w:p w14:paraId="70CFD507" w14:textId="3022B68B" w:rsidR="005855DB" w:rsidRDefault="00165C46">
          <w:pPr>
            <w:pStyle w:val="Inhopg2"/>
            <w:rPr>
              <w:rFonts w:asciiTheme="minorHAnsi" w:eastAsiaTheme="minorEastAsia" w:hAnsiTheme="minorHAnsi"/>
              <w:noProof/>
              <w:sz w:val="22"/>
              <w:szCs w:val="22"/>
              <w:lang w:eastAsia="nl-NL"/>
            </w:rPr>
          </w:pPr>
          <w:hyperlink w:anchor="_Toc43889528" w:history="1">
            <w:r w:rsidR="005855DB" w:rsidRPr="00C47668">
              <w:rPr>
                <w:rStyle w:val="Hyperlink"/>
                <w:rFonts w:cs="Arial"/>
                <w:noProof/>
              </w:rPr>
              <w:t>5.1</w:t>
            </w:r>
            <w:r w:rsidR="005855DB">
              <w:rPr>
                <w:rFonts w:asciiTheme="minorHAnsi" w:eastAsiaTheme="minorEastAsia" w:hAnsiTheme="minorHAnsi"/>
                <w:noProof/>
                <w:sz w:val="22"/>
                <w:szCs w:val="22"/>
                <w:lang w:eastAsia="nl-NL"/>
              </w:rPr>
              <w:tab/>
            </w:r>
            <w:r w:rsidR="005855DB" w:rsidRPr="00C47668">
              <w:rPr>
                <w:rStyle w:val="Hyperlink"/>
                <w:rFonts w:cs="Arial"/>
                <w:noProof/>
              </w:rPr>
              <w:t>Referentie</w:t>
            </w:r>
            <w:r w:rsidR="005855DB">
              <w:rPr>
                <w:noProof/>
                <w:webHidden/>
              </w:rPr>
              <w:tab/>
            </w:r>
            <w:r w:rsidR="005855DB">
              <w:rPr>
                <w:noProof/>
                <w:webHidden/>
              </w:rPr>
              <w:fldChar w:fldCharType="begin"/>
            </w:r>
            <w:r w:rsidR="005855DB">
              <w:rPr>
                <w:noProof/>
                <w:webHidden/>
              </w:rPr>
              <w:instrText xml:space="preserve"> PAGEREF _Toc43889528 \h </w:instrText>
            </w:r>
            <w:r w:rsidR="005855DB">
              <w:rPr>
                <w:noProof/>
                <w:webHidden/>
              </w:rPr>
            </w:r>
            <w:r w:rsidR="005855DB">
              <w:rPr>
                <w:noProof/>
                <w:webHidden/>
              </w:rPr>
              <w:fldChar w:fldCharType="separate"/>
            </w:r>
            <w:r w:rsidR="005855DB">
              <w:rPr>
                <w:noProof/>
                <w:webHidden/>
              </w:rPr>
              <w:t>18</w:t>
            </w:r>
            <w:r w:rsidR="005855DB">
              <w:rPr>
                <w:noProof/>
                <w:webHidden/>
              </w:rPr>
              <w:fldChar w:fldCharType="end"/>
            </w:r>
          </w:hyperlink>
        </w:p>
        <w:p w14:paraId="702C4FD9" w14:textId="0B4F7162" w:rsidR="005855DB" w:rsidRDefault="00165C46">
          <w:pPr>
            <w:pStyle w:val="Inhopg2"/>
            <w:rPr>
              <w:rFonts w:asciiTheme="minorHAnsi" w:eastAsiaTheme="minorEastAsia" w:hAnsiTheme="minorHAnsi"/>
              <w:noProof/>
              <w:sz w:val="22"/>
              <w:szCs w:val="22"/>
              <w:lang w:eastAsia="nl-NL"/>
            </w:rPr>
          </w:pPr>
          <w:hyperlink w:anchor="_Toc43889529" w:history="1">
            <w:r w:rsidR="005855DB" w:rsidRPr="00C47668">
              <w:rPr>
                <w:rStyle w:val="Hyperlink"/>
                <w:rFonts w:cs="Arial"/>
                <w:noProof/>
              </w:rPr>
              <w:t>5.2</w:t>
            </w:r>
            <w:r w:rsidR="005855DB">
              <w:rPr>
                <w:rFonts w:asciiTheme="minorHAnsi" w:eastAsiaTheme="minorEastAsia" w:hAnsiTheme="minorHAnsi"/>
                <w:noProof/>
                <w:sz w:val="22"/>
                <w:szCs w:val="22"/>
                <w:lang w:eastAsia="nl-NL"/>
              </w:rPr>
              <w:tab/>
            </w:r>
            <w:r w:rsidR="005855DB" w:rsidRPr="00C47668">
              <w:rPr>
                <w:rStyle w:val="Hyperlink"/>
                <w:rFonts w:cs="Arial"/>
                <w:noProof/>
              </w:rPr>
              <w:t>Aansprakelijkheidsverzekering</w:t>
            </w:r>
            <w:r w:rsidR="005855DB">
              <w:rPr>
                <w:noProof/>
                <w:webHidden/>
              </w:rPr>
              <w:tab/>
            </w:r>
            <w:r w:rsidR="005855DB">
              <w:rPr>
                <w:noProof/>
                <w:webHidden/>
              </w:rPr>
              <w:fldChar w:fldCharType="begin"/>
            </w:r>
            <w:r w:rsidR="005855DB">
              <w:rPr>
                <w:noProof/>
                <w:webHidden/>
              </w:rPr>
              <w:instrText xml:space="preserve"> PAGEREF _Toc43889529 \h </w:instrText>
            </w:r>
            <w:r w:rsidR="005855DB">
              <w:rPr>
                <w:noProof/>
                <w:webHidden/>
              </w:rPr>
            </w:r>
            <w:r w:rsidR="005855DB">
              <w:rPr>
                <w:noProof/>
                <w:webHidden/>
              </w:rPr>
              <w:fldChar w:fldCharType="separate"/>
            </w:r>
            <w:r w:rsidR="005855DB">
              <w:rPr>
                <w:noProof/>
                <w:webHidden/>
              </w:rPr>
              <w:t>18</w:t>
            </w:r>
            <w:r w:rsidR="005855DB">
              <w:rPr>
                <w:noProof/>
                <w:webHidden/>
              </w:rPr>
              <w:fldChar w:fldCharType="end"/>
            </w:r>
          </w:hyperlink>
        </w:p>
        <w:p w14:paraId="6F001DA8" w14:textId="37B68FE6" w:rsidR="005855DB" w:rsidRDefault="00165C46">
          <w:pPr>
            <w:pStyle w:val="Inhopg2"/>
            <w:rPr>
              <w:rFonts w:asciiTheme="minorHAnsi" w:eastAsiaTheme="minorEastAsia" w:hAnsiTheme="minorHAnsi"/>
              <w:noProof/>
              <w:sz w:val="22"/>
              <w:szCs w:val="22"/>
              <w:lang w:eastAsia="nl-NL"/>
            </w:rPr>
          </w:pPr>
          <w:hyperlink w:anchor="_Toc43889530" w:history="1">
            <w:r w:rsidR="005855DB" w:rsidRPr="00C47668">
              <w:rPr>
                <w:rStyle w:val="Hyperlink"/>
                <w:rFonts w:cs="Arial"/>
                <w:noProof/>
              </w:rPr>
              <w:t>5.3</w:t>
            </w:r>
            <w:r w:rsidR="005855DB">
              <w:rPr>
                <w:rFonts w:asciiTheme="minorHAnsi" w:eastAsiaTheme="minorEastAsia" w:hAnsiTheme="minorHAnsi"/>
                <w:noProof/>
                <w:sz w:val="22"/>
                <w:szCs w:val="22"/>
                <w:lang w:eastAsia="nl-NL"/>
              </w:rPr>
              <w:tab/>
            </w:r>
            <w:r w:rsidR="005855DB" w:rsidRPr="00C47668">
              <w:rPr>
                <w:rStyle w:val="Hyperlink"/>
                <w:rFonts w:cs="Arial"/>
                <w:noProof/>
              </w:rPr>
              <w:t>Gedragsverklaring Aanbesteding (GVA)</w:t>
            </w:r>
            <w:r w:rsidR="005855DB">
              <w:rPr>
                <w:noProof/>
                <w:webHidden/>
              </w:rPr>
              <w:tab/>
            </w:r>
            <w:r w:rsidR="005855DB">
              <w:rPr>
                <w:noProof/>
                <w:webHidden/>
              </w:rPr>
              <w:fldChar w:fldCharType="begin"/>
            </w:r>
            <w:r w:rsidR="005855DB">
              <w:rPr>
                <w:noProof/>
                <w:webHidden/>
              </w:rPr>
              <w:instrText xml:space="preserve"> PAGEREF _Toc43889530 \h </w:instrText>
            </w:r>
            <w:r w:rsidR="005855DB">
              <w:rPr>
                <w:noProof/>
                <w:webHidden/>
              </w:rPr>
            </w:r>
            <w:r w:rsidR="005855DB">
              <w:rPr>
                <w:noProof/>
                <w:webHidden/>
              </w:rPr>
              <w:fldChar w:fldCharType="separate"/>
            </w:r>
            <w:r w:rsidR="005855DB">
              <w:rPr>
                <w:noProof/>
                <w:webHidden/>
              </w:rPr>
              <w:t>19</w:t>
            </w:r>
            <w:r w:rsidR="005855DB">
              <w:rPr>
                <w:noProof/>
                <w:webHidden/>
              </w:rPr>
              <w:fldChar w:fldCharType="end"/>
            </w:r>
          </w:hyperlink>
        </w:p>
        <w:p w14:paraId="727EB089" w14:textId="674A32BD" w:rsidR="005855DB" w:rsidRDefault="00165C46">
          <w:pPr>
            <w:pStyle w:val="Inhopg2"/>
            <w:rPr>
              <w:rFonts w:asciiTheme="minorHAnsi" w:eastAsiaTheme="minorEastAsia" w:hAnsiTheme="minorHAnsi"/>
              <w:noProof/>
              <w:sz w:val="22"/>
              <w:szCs w:val="22"/>
              <w:lang w:eastAsia="nl-NL"/>
            </w:rPr>
          </w:pPr>
          <w:hyperlink w:anchor="_Toc43889531" w:history="1">
            <w:r w:rsidR="005855DB" w:rsidRPr="00C47668">
              <w:rPr>
                <w:rStyle w:val="Hyperlink"/>
                <w:rFonts w:cs="Arial"/>
                <w:noProof/>
              </w:rPr>
              <w:t>5.4</w:t>
            </w:r>
            <w:r w:rsidR="005855DB">
              <w:rPr>
                <w:rFonts w:asciiTheme="minorHAnsi" w:eastAsiaTheme="minorEastAsia" w:hAnsiTheme="minorHAnsi"/>
                <w:noProof/>
                <w:sz w:val="22"/>
                <w:szCs w:val="22"/>
                <w:lang w:eastAsia="nl-NL"/>
              </w:rPr>
              <w:tab/>
            </w:r>
            <w:r w:rsidR="005855DB" w:rsidRPr="00C47668">
              <w:rPr>
                <w:rStyle w:val="Hyperlink"/>
                <w:rFonts w:cs="Arial"/>
                <w:noProof/>
              </w:rPr>
              <w:t>Eisen met betrekking tot de beroepsbevoegdheid</w:t>
            </w:r>
            <w:r w:rsidR="005855DB">
              <w:rPr>
                <w:noProof/>
                <w:webHidden/>
              </w:rPr>
              <w:tab/>
            </w:r>
            <w:r w:rsidR="005855DB">
              <w:rPr>
                <w:noProof/>
                <w:webHidden/>
              </w:rPr>
              <w:fldChar w:fldCharType="begin"/>
            </w:r>
            <w:r w:rsidR="005855DB">
              <w:rPr>
                <w:noProof/>
                <w:webHidden/>
              </w:rPr>
              <w:instrText xml:space="preserve"> PAGEREF _Toc43889531 \h </w:instrText>
            </w:r>
            <w:r w:rsidR="005855DB">
              <w:rPr>
                <w:noProof/>
                <w:webHidden/>
              </w:rPr>
            </w:r>
            <w:r w:rsidR="005855DB">
              <w:rPr>
                <w:noProof/>
                <w:webHidden/>
              </w:rPr>
              <w:fldChar w:fldCharType="separate"/>
            </w:r>
            <w:r w:rsidR="005855DB">
              <w:rPr>
                <w:noProof/>
                <w:webHidden/>
              </w:rPr>
              <w:t>19</w:t>
            </w:r>
            <w:r w:rsidR="005855DB">
              <w:rPr>
                <w:noProof/>
                <w:webHidden/>
              </w:rPr>
              <w:fldChar w:fldCharType="end"/>
            </w:r>
          </w:hyperlink>
        </w:p>
        <w:p w14:paraId="01477760" w14:textId="7C9A8A5A" w:rsidR="005855DB" w:rsidRDefault="00165C46">
          <w:pPr>
            <w:pStyle w:val="Inhopg1"/>
            <w:rPr>
              <w:rFonts w:asciiTheme="minorHAnsi" w:eastAsiaTheme="minorEastAsia" w:hAnsiTheme="minorHAnsi"/>
              <w:noProof/>
              <w:sz w:val="22"/>
              <w:szCs w:val="22"/>
              <w:lang w:eastAsia="nl-NL"/>
            </w:rPr>
          </w:pPr>
          <w:hyperlink w:anchor="_Toc43889532" w:history="1">
            <w:r w:rsidR="005855DB" w:rsidRPr="00C47668">
              <w:rPr>
                <w:rStyle w:val="Hyperlink"/>
                <w:rFonts w:cs="Arial"/>
                <w:b/>
                <w:noProof/>
              </w:rPr>
              <w:t>6</w:t>
            </w:r>
            <w:r w:rsidR="005855DB">
              <w:rPr>
                <w:rFonts w:asciiTheme="minorHAnsi" w:eastAsiaTheme="minorEastAsia" w:hAnsiTheme="minorHAnsi"/>
                <w:noProof/>
                <w:sz w:val="22"/>
                <w:szCs w:val="22"/>
                <w:lang w:eastAsia="nl-NL"/>
              </w:rPr>
              <w:tab/>
            </w:r>
            <w:r w:rsidR="005855DB" w:rsidRPr="00C47668">
              <w:rPr>
                <w:rStyle w:val="Hyperlink"/>
                <w:rFonts w:cs="Arial"/>
                <w:b/>
                <w:noProof/>
              </w:rPr>
              <w:t>Gunningscriteria</w:t>
            </w:r>
            <w:r w:rsidR="005855DB">
              <w:rPr>
                <w:noProof/>
                <w:webHidden/>
              </w:rPr>
              <w:tab/>
            </w:r>
            <w:r w:rsidR="005855DB">
              <w:rPr>
                <w:noProof/>
                <w:webHidden/>
              </w:rPr>
              <w:fldChar w:fldCharType="begin"/>
            </w:r>
            <w:r w:rsidR="005855DB">
              <w:rPr>
                <w:noProof/>
                <w:webHidden/>
              </w:rPr>
              <w:instrText xml:space="preserve"> PAGEREF _Toc43889532 \h </w:instrText>
            </w:r>
            <w:r w:rsidR="005855DB">
              <w:rPr>
                <w:noProof/>
                <w:webHidden/>
              </w:rPr>
            </w:r>
            <w:r w:rsidR="005855DB">
              <w:rPr>
                <w:noProof/>
                <w:webHidden/>
              </w:rPr>
              <w:fldChar w:fldCharType="separate"/>
            </w:r>
            <w:r w:rsidR="005855DB">
              <w:rPr>
                <w:noProof/>
                <w:webHidden/>
              </w:rPr>
              <w:t>20</w:t>
            </w:r>
            <w:r w:rsidR="005855DB">
              <w:rPr>
                <w:noProof/>
                <w:webHidden/>
              </w:rPr>
              <w:fldChar w:fldCharType="end"/>
            </w:r>
          </w:hyperlink>
        </w:p>
        <w:p w14:paraId="2DBB5E3D" w14:textId="303A1746" w:rsidR="005855DB" w:rsidRDefault="00165C46">
          <w:pPr>
            <w:pStyle w:val="Inhopg2"/>
            <w:rPr>
              <w:rFonts w:asciiTheme="minorHAnsi" w:eastAsiaTheme="minorEastAsia" w:hAnsiTheme="minorHAnsi"/>
              <w:noProof/>
              <w:sz w:val="22"/>
              <w:szCs w:val="22"/>
              <w:lang w:eastAsia="nl-NL"/>
            </w:rPr>
          </w:pPr>
          <w:hyperlink w:anchor="_Toc43889533" w:history="1">
            <w:r w:rsidR="005855DB" w:rsidRPr="00C47668">
              <w:rPr>
                <w:rStyle w:val="Hyperlink"/>
                <w:rFonts w:cs="Arial"/>
                <w:noProof/>
              </w:rPr>
              <w:t>6.1</w:t>
            </w:r>
            <w:r w:rsidR="005855DB">
              <w:rPr>
                <w:rFonts w:asciiTheme="minorHAnsi" w:eastAsiaTheme="minorEastAsia" w:hAnsiTheme="minorHAnsi"/>
                <w:noProof/>
                <w:sz w:val="22"/>
                <w:szCs w:val="22"/>
                <w:lang w:eastAsia="nl-NL"/>
              </w:rPr>
              <w:tab/>
            </w:r>
            <w:r w:rsidR="005855DB" w:rsidRPr="00C47668">
              <w:rPr>
                <w:rStyle w:val="Hyperlink"/>
                <w:rFonts w:cs="Arial"/>
                <w:noProof/>
              </w:rPr>
              <w:t>Beoordelingsmethode</w:t>
            </w:r>
            <w:r w:rsidR="005855DB">
              <w:rPr>
                <w:noProof/>
                <w:webHidden/>
              </w:rPr>
              <w:tab/>
            </w:r>
            <w:r w:rsidR="005855DB">
              <w:rPr>
                <w:noProof/>
                <w:webHidden/>
              </w:rPr>
              <w:fldChar w:fldCharType="begin"/>
            </w:r>
            <w:r w:rsidR="005855DB">
              <w:rPr>
                <w:noProof/>
                <w:webHidden/>
              </w:rPr>
              <w:instrText xml:space="preserve"> PAGEREF _Toc43889533 \h </w:instrText>
            </w:r>
            <w:r w:rsidR="005855DB">
              <w:rPr>
                <w:noProof/>
                <w:webHidden/>
              </w:rPr>
            </w:r>
            <w:r w:rsidR="005855DB">
              <w:rPr>
                <w:noProof/>
                <w:webHidden/>
              </w:rPr>
              <w:fldChar w:fldCharType="separate"/>
            </w:r>
            <w:r w:rsidR="005855DB">
              <w:rPr>
                <w:noProof/>
                <w:webHidden/>
              </w:rPr>
              <w:t>20</w:t>
            </w:r>
            <w:r w:rsidR="005855DB">
              <w:rPr>
                <w:noProof/>
                <w:webHidden/>
              </w:rPr>
              <w:fldChar w:fldCharType="end"/>
            </w:r>
          </w:hyperlink>
        </w:p>
        <w:p w14:paraId="081B2521" w14:textId="19890D35" w:rsidR="005855DB" w:rsidRDefault="00165C46">
          <w:pPr>
            <w:pStyle w:val="Inhopg2"/>
            <w:rPr>
              <w:rFonts w:asciiTheme="minorHAnsi" w:eastAsiaTheme="minorEastAsia" w:hAnsiTheme="minorHAnsi"/>
              <w:noProof/>
              <w:sz w:val="22"/>
              <w:szCs w:val="22"/>
              <w:lang w:eastAsia="nl-NL"/>
            </w:rPr>
          </w:pPr>
          <w:hyperlink w:anchor="_Toc43889534" w:history="1">
            <w:r w:rsidR="005855DB" w:rsidRPr="00C47668">
              <w:rPr>
                <w:rStyle w:val="Hyperlink"/>
                <w:rFonts w:cs="Arial"/>
                <w:noProof/>
              </w:rPr>
              <w:t>6.2</w:t>
            </w:r>
            <w:r w:rsidR="005855DB">
              <w:rPr>
                <w:rFonts w:asciiTheme="minorHAnsi" w:eastAsiaTheme="minorEastAsia" w:hAnsiTheme="minorHAnsi"/>
                <w:noProof/>
                <w:sz w:val="22"/>
                <w:szCs w:val="22"/>
                <w:lang w:eastAsia="nl-NL"/>
              </w:rPr>
              <w:tab/>
            </w:r>
            <w:r w:rsidR="005855DB" w:rsidRPr="00C47668">
              <w:rPr>
                <w:rStyle w:val="Hyperlink"/>
                <w:rFonts w:cs="Arial"/>
                <w:noProof/>
              </w:rPr>
              <w:t>Gunningscriterium Prijs</w:t>
            </w:r>
            <w:r w:rsidR="005855DB">
              <w:rPr>
                <w:noProof/>
                <w:webHidden/>
              </w:rPr>
              <w:tab/>
            </w:r>
            <w:r w:rsidR="005855DB">
              <w:rPr>
                <w:noProof/>
                <w:webHidden/>
              </w:rPr>
              <w:fldChar w:fldCharType="begin"/>
            </w:r>
            <w:r w:rsidR="005855DB">
              <w:rPr>
                <w:noProof/>
                <w:webHidden/>
              </w:rPr>
              <w:instrText xml:space="preserve"> PAGEREF _Toc43889534 \h </w:instrText>
            </w:r>
            <w:r w:rsidR="005855DB">
              <w:rPr>
                <w:noProof/>
                <w:webHidden/>
              </w:rPr>
            </w:r>
            <w:r w:rsidR="005855DB">
              <w:rPr>
                <w:noProof/>
                <w:webHidden/>
              </w:rPr>
              <w:fldChar w:fldCharType="separate"/>
            </w:r>
            <w:r w:rsidR="005855DB">
              <w:rPr>
                <w:noProof/>
                <w:webHidden/>
              </w:rPr>
              <w:t>21</w:t>
            </w:r>
            <w:r w:rsidR="005855DB">
              <w:rPr>
                <w:noProof/>
                <w:webHidden/>
              </w:rPr>
              <w:fldChar w:fldCharType="end"/>
            </w:r>
          </w:hyperlink>
        </w:p>
        <w:p w14:paraId="146C0F3D" w14:textId="568116E5" w:rsidR="005855DB" w:rsidRDefault="00165C46">
          <w:pPr>
            <w:pStyle w:val="Inhopg2"/>
            <w:rPr>
              <w:rFonts w:asciiTheme="minorHAnsi" w:eastAsiaTheme="minorEastAsia" w:hAnsiTheme="minorHAnsi"/>
              <w:noProof/>
              <w:sz w:val="22"/>
              <w:szCs w:val="22"/>
              <w:lang w:eastAsia="nl-NL"/>
            </w:rPr>
          </w:pPr>
          <w:hyperlink w:anchor="_Toc43889535" w:history="1">
            <w:r w:rsidR="005855DB" w:rsidRPr="00C47668">
              <w:rPr>
                <w:rStyle w:val="Hyperlink"/>
                <w:rFonts w:cs="Arial"/>
                <w:noProof/>
              </w:rPr>
              <w:t>5.3</w:t>
            </w:r>
            <w:r w:rsidR="005855DB">
              <w:rPr>
                <w:rFonts w:asciiTheme="minorHAnsi" w:eastAsiaTheme="minorEastAsia" w:hAnsiTheme="minorHAnsi"/>
                <w:noProof/>
                <w:sz w:val="22"/>
                <w:szCs w:val="22"/>
                <w:lang w:eastAsia="nl-NL"/>
              </w:rPr>
              <w:tab/>
            </w:r>
            <w:r w:rsidR="005855DB" w:rsidRPr="00C47668">
              <w:rPr>
                <w:rStyle w:val="Hyperlink"/>
                <w:rFonts w:cs="Arial"/>
                <w:noProof/>
              </w:rPr>
              <w:t>Gunningscriterium Kwaliteit</w:t>
            </w:r>
            <w:r w:rsidR="005855DB">
              <w:rPr>
                <w:noProof/>
                <w:webHidden/>
              </w:rPr>
              <w:tab/>
            </w:r>
            <w:r w:rsidR="005855DB">
              <w:rPr>
                <w:noProof/>
                <w:webHidden/>
              </w:rPr>
              <w:fldChar w:fldCharType="begin"/>
            </w:r>
            <w:r w:rsidR="005855DB">
              <w:rPr>
                <w:noProof/>
                <w:webHidden/>
              </w:rPr>
              <w:instrText xml:space="preserve"> PAGEREF _Toc43889535 \h </w:instrText>
            </w:r>
            <w:r w:rsidR="005855DB">
              <w:rPr>
                <w:noProof/>
                <w:webHidden/>
              </w:rPr>
            </w:r>
            <w:r w:rsidR="005855DB">
              <w:rPr>
                <w:noProof/>
                <w:webHidden/>
              </w:rPr>
              <w:fldChar w:fldCharType="separate"/>
            </w:r>
            <w:r w:rsidR="005855DB">
              <w:rPr>
                <w:noProof/>
                <w:webHidden/>
              </w:rPr>
              <w:t>22</w:t>
            </w:r>
            <w:r w:rsidR="005855DB">
              <w:rPr>
                <w:noProof/>
                <w:webHidden/>
              </w:rPr>
              <w:fldChar w:fldCharType="end"/>
            </w:r>
          </w:hyperlink>
        </w:p>
        <w:p w14:paraId="10914163" w14:textId="12AAE215"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36" w:history="1">
            <w:r w:rsidR="005855DB" w:rsidRPr="00C47668">
              <w:rPr>
                <w:rStyle w:val="Hyperlink"/>
                <w:rFonts w:cs="Arial"/>
                <w:noProof/>
              </w:rPr>
              <w:t>5.3.1</w:t>
            </w:r>
            <w:r w:rsidR="005855DB">
              <w:rPr>
                <w:rFonts w:asciiTheme="minorHAnsi" w:eastAsiaTheme="minorEastAsia" w:hAnsiTheme="minorHAnsi"/>
                <w:noProof/>
                <w:sz w:val="22"/>
                <w:szCs w:val="22"/>
                <w:lang w:eastAsia="nl-NL"/>
              </w:rPr>
              <w:tab/>
            </w:r>
            <w:r w:rsidR="005855DB" w:rsidRPr="00C47668">
              <w:rPr>
                <w:rStyle w:val="Hyperlink"/>
                <w:rFonts w:cs="Arial"/>
                <w:noProof/>
              </w:rPr>
              <w:t>Aanpak</w:t>
            </w:r>
            <w:r w:rsidR="005855DB">
              <w:rPr>
                <w:noProof/>
                <w:webHidden/>
              </w:rPr>
              <w:tab/>
            </w:r>
            <w:r w:rsidR="005855DB">
              <w:rPr>
                <w:noProof/>
                <w:webHidden/>
              </w:rPr>
              <w:fldChar w:fldCharType="begin"/>
            </w:r>
            <w:r w:rsidR="005855DB">
              <w:rPr>
                <w:noProof/>
                <w:webHidden/>
              </w:rPr>
              <w:instrText xml:space="preserve"> PAGEREF _Toc43889536 \h </w:instrText>
            </w:r>
            <w:r w:rsidR="005855DB">
              <w:rPr>
                <w:noProof/>
                <w:webHidden/>
              </w:rPr>
            </w:r>
            <w:r w:rsidR="005855DB">
              <w:rPr>
                <w:noProof/>
                <w:webHidden/>
              </w:rPr>
              <w:fldChar w:fldCharType="separate"/>
            </w:r>
            <w:r w:rsidR="005855DB">
              <w:rPr>
                <w:noProof/>
                <w:webHidden/>
              </w:rPr>
              <w:t>22</w:t>
            </w:r>
            <w:r w:rsidR="005855DB">
              <w:rPr>
                <w:noProof/>
                <w:webHidden/>
              </w:rPr>
              <w:fldChar w:fldCharType="end"/>
            </w:r>
          </w:hyperlink>
        </w:p>
        <w:p w14:paraId="2F8620DC" w14:textId="109960EE"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37" w:history="1">
            <w:r w:rsidR="005855DB" w:rsidRPr="00C47668">
              <w:rPr>
                <w:rStyle w:val="Hyperlink"/>
                <w:rFonts w:cs="Arial"/>
                <w:noProof/>
              </w:rPr>
              <w:t>5.3.2</w:t>
            </w:r>
            <w:r w:rsidR="005855DB">
              <w:rPr>
                <w:rFonts w:asciiTheme="minorHAnsi" w:eastAsiaTheme="minorEastAsia" w:hAnsiTheme="minorHAnsi"/>
                <w:noProof/>
                <w:sz w:val="22"/>
                <w:szCs w:val="22"/>
                <w:lang w:eastAsia="nl-NL"/>
              </w:rPr>
              <w:tab/>
            </w:r>
            <w:r w:rsidR="005855DB" w:rsidRPr="00C47668">
              <w:rPr>
                <w:rStyle w:val="Hyperlink"/>
                <w:rFonts w:cs="Arial"/>
                <w:noProof/>
              </w:rPr>
              <w:t>Voorkomen uitval</w:t>
            </w:r>
            <w:r w:rsidR="005855DB">
              <w:rPr>
                <w:noProof/>
                <w:webHidden/>
              </w:rPr>
              <w:tab/>
            </w:r>
            <w:r w:rsidR="005855DB">
              <w:rPr>
                <w:noProof/>
                <w:webHidden/>
              </w:rPr>
              <w:fldChar w:fldCharType="begin"/>
            </w:r>
            <w:r w:rsidR="005855DB">
              <w:rPr>
                <w:noProof/>
                <w:webHidden/>
              </w:rPr>
              <w:instrText xml:space="preserve"> PAGEREF _Toc43889537 \h </w:instrText>
            </w:r>
            <w:r w:rsidR="005855DB">
              <w:rPr>
                <w:noProof/>
                <w:webHidden/>
              </w:rPr>
            </w:r>
            <w:r w:rsidR="005855DB">
              <w:rPr>
                <w:noProof/>
                <w:webHidden/>
              </w:rPr>
              <w:fldChar w:fldCharType="separate"/>
            </w:r>
            <w:r w:rsidR="005855DB">
              <w:rPr>
                <w:noProof/>
                <w:webHidden/>
              </w:rPr>
              <w:t>23</w:t>
            </w:r>
            <w:r w:rsidR="005855DB">
              <w:rPr>
                <w:noProof/>
                <w:webHidden/>
              </w:rPr>
              <w:fldChar w:fldCharType="end"/>
            </w:r>
          </w:hyperlink>
        </w:p>
        <w:p w14:paraId="47A7685B" w14:textId="441C0E6B" w:rsidR="005855DB" w:rsidRDefault="00165C46">
          <w:pPr>
            <w:pStyle w:val="Inhopg3"/>
            <w:tabs>
              <w:tab w:val="left" w:pos="1100"/>
              <w:tab w:val="right" w:leader="dot" w:pos="9060"/>
            </w:tabs>
            <w:rPr>
              <w:rFonts w:asciiTheme="minorHAnsi" w:eastAsiaTheme="minorEastAsia" w:hAnsiTheme="minorHAnsi"/>
              <w:noProof/>
              <w:sz w:val="22"/>
              <w:szCs w:val="22"/>
              <w:lang w:eastAsia="nl-NL"/>
            </w:rPr>
          </w:pPr>
          <w:hyperlink w:anchor="_Toc43889538" w:history="1">
            <w:r w:rsidR="005855DB" w:rsidRPr="00C47668">
              <w:rPr>
                <w:rStyle w:val="Hyperlink"/>
                <w:rFonts w:cs="Arial"/>
                <w:noProof/>
              </w:rPr>
              <w:t>5.3.3</w:t>
            </w:r>
            <w:r w:rsidR="005855DB">
              <w:rPr>
                <w:rFonts w:asciiTheme="minorHAnsi" w:eastAsiaTheme="minorEastAsia" w:hAnsiTheme="minorHAnsi"/>
                <w:noProof/>
                <w:sz w:val="22"/>
                <w:szCs w:val="22"/>
                <w:lang w:eastAsia="nl-NL"/>
              </w:rPr>
              <w:tab/>
            </w:r>
            <w:r w:rsidR="005855DB" w:rsidRPr="00C47668">
              <w:rPr>
                <w:rStyle w:val="Hyperlink"/>
                <w:rFonts w:cs="Arial"/>
                <w:noProof/>
              </w:rPr>
              <w:t>Klantvolgsysteem</w:t>
            </w:r>
            <w:r w:rsidR="005855DB">
              <w:rPr>
                <w:noProof/>
                <w:webHidden/>
              </w:rPr>
              <w:tab/>
            </w:r>
            <w:r w:rsidR="005855DB">
              <w:rPr>
                <w:noProof/>
                <w:webHidden/>
              </w:rPr>
              <w:fldChar w:fldCharType="begin"/>
            </w:r>
            <w:r w:rsidR="005855DB">
              <w:rPr>
                <w:noProof/>
                <w:webHidden/>
              </w:rPr>
              <w:instrText xml:space="preserve"> PAGEREF _Toc43889538 \h </w:instrText>
            </w:r>
            <w:r w:rsidR="005855DB">
              <w:rPr>
                <w:noProof/>
                <w:webHidden/>
              </w:rPr>
            </w:r>
            <w:r w:rsidR="005855DB">
              <w:rPr>
                <w:noProof/>
                <w:webHidden/>
              </w:rPr>
              <w:fldChar w:fldCharType="separate"/>
            </w:r>
            <w:r w:rsidR="005855DB">
              <w:rPr>
                <w:noProof/>
                <w:webHidden/>
              </w:rPr>
              <w:t>24</w:t>
            </w:r>
            <w:r w:rsidR="005855DB">
              <w:rPr>
                <w:noProof/>
                <w:webHidden/>
              </w:rPr>
              <w:fldChar w:fldCharType="end"/>
            </w:r>
          </w:hyperlink>
        </w:p>
        <w:p w14:paraId="7C5B57BD" w14:textId="6BD35FF2" w:rsidR="005855DB" w:rsidRDefault="00165C46">
          <w:pPr>
            <w:pStyle w:val="Inhopg1"/>
            <w:rPr>
              <w:rFonts w:asciiTheme="minorHAnsi" w:eastAsiaTheme="minorEastAsia" w:hAnsiTheme="minorHAnsi"/>
              <w:noProof/>
              <w:sz w:val="22"/>
              <w:szCs w:val="22"/>
              <w:lang w:eastAsia="nl-NL"/>
            </w:rPr>
          </w:pPr>
          <w:hyperlink w:anchor="_Toc43889539" w:history="1">
            <w:r w:rsidR="005855DB" w:rsidRPr="00C47668">
              <w:rPr>
                <w:rStyle w:val="Hyperlink"/>
                <w:rFonts w:cs="Arial"/>
                <w:b/>
                <w:noProof/>
              </w:rPr>
              <w:t>Bijlagen 1 t/m 11</w:t>
            </w:r>
            <w:r w:rsidR="005855DB">
              <w:rPr>
                <w:noProof/>
                <w:webHidden/>
              </w:rPr>
              <w:tab/>
            </w:r>
            <w:r w:rsidR="005855DB">
              <w:rPr>
                <w:noProof/>
                <w:webHidden/>
              </w:rPr>
              <w:fldChar w:fldCharType="begin"/>
            </w:r>
            <w:r w:rsidR="005855DB">
              <w:rPr>
                <w:noProof/>
                <w:webHidden/>
              </w:rPr>
              <w:instrText xml:space="preserve"> PAGEREF _Toc43889539 \h </w:instrText>
            </w:r>
            <w:r w:rsidR="005855DB">
              <w:rPr>
                <w:noProof/>
                <w:webHidden/>
              </w:rPr>
            </w:r>
            <w:r w:rsidR="005855DB">
              <w:rPr>
                <w:noProof/>
                <w:webHidden/>
              </w:rPr>
              <w:fldChar w:fldCharType="separate"/>
            </w:r>
            <w:r w:rsidR="005855DB">
              <w:rPr>
                <w:noProof/>
                <w:webHidden/>
              </w:rPr>
              <w:t>25</w:t>
            </w:r>
            <w:r w:rsidR="005855DB">
              <w:rPr>
                <w:noProof/>
                <w:webHidden/>
              </w:rPr>
              <w:fldChar w:fldCharType="end"/>
            </w:r>
          </w:hyperlink>
        </w:p>
        <w:p w14:paraId="5741ECBD" w14:textId="5EF419F3" w:rsidR="005855DB" w:rsidRDefault="00165C46">
          <w:pPr>
            <w:pStyle w:val="Inhopg1"/>
            <w:rPr>
              <w:rFonts w:asciiTheme="minorHAnsi" w:eastAsiaTheme="minorEastAsia" w:hAnsiTheme="minorHAnsi"/>
              <w:noProof/>
              <w:sz w:val="22"/>
              <w:szCs w:val="22"/>
              <w:lang w:eastAsia="nl-NL"/>
            </w:rPr>
          </w:pPr>
          <w:hyperlink w:anchor="_Toc43889540" w:history="1">
            <w:r w:rsidR="005855DB" w:rsidRPr="00C47668">
              <w:rPr>
                <w:rStyle w:val="Hyperlink"/>
                <w:rFonts w:cs="Arial"/>
                <w:b/>
                <w:noProof/>
              </w:rPr>
              <w:t>Bijlage 1 Controlelijst</w:t>
            </w:r>
            <w:r w:rsidR="005855DB">
              <w:rPr>
                <w:noProof/>
                <w:webHidden/>
              </w:rPr>
              <w:tab/>
            </w:r>
            <w:r w:rsidR="005855DB">
              <w:rPr>
                <w:noProof/>
                <w:webHidden/>
              </w:rPr>
              <w:fldChar w:fldCharType="begin"/>
            </w:r>
            <w:r w:rsidR="005855DB">
              <w:rPr>
                <w:noProof/>
                <w:webHidden/>
              </w:rPr>
              <w:instrText xml:space="preserve"> PAGEREF _Toc43889540 \h </w:instrText>
            </w:r>
            <w:r w:rsidR="005855DB">
              <w:rPr>
                <w:noProof/>
                <w:webHidden/>
              </w:rPr>
            </w:r>
            <w:r w:rsidR="005855DB">
              <w:rPr>
                <w:noProof/>
                <w:webHidden/>
              </w:rPr>
              <w:fldChar w:fldCharType="separate"/>
            </w:r>
            <w:r w:rsidR="005855DB">
              <w:rPr>
                <w:noProof/>
                <w:webHidden/>
              </w:rPr>
              <w:t>26</w:t>
            </w:r>
            <w:r w:rsidR="005855DB">
              <w:rPr>
                <w:noProof/>
                <w:webHidden/>
              </w:rPr>
              <w:fldChar w:fldCharType="end"/>
            </w:r>
          </w:hyperlink>
        </w:p>
        <w:p w14:paraId="1723EAE6" w14:textId="25FE6C76" w:rsidR="005855DB" w:rsidRDefault="00165C46">
          <w:pPr>
            <w:pStyle w:val="Inhopg1"/>
            <w:rPr>
              <w:rFonts w:asciiTheme="minorHAnsi" w:eastAsiaTheme="minorEastAsia" w:hAnsiTheme="minorHAnsi"/>
              <w:noProof/>
              <w:sz w:val="22"/>
              <w:szCs w:val="22"/>
              <w:lang w:eastAsia="nl-NL"/>
            </w:rPr>
          </w:pPr>
          <w:hyperlink w:anchor="_Toc43889541" w:history="1">
            <w:r w:rsidR="005855DB" w:rsidRPr="00C47668">
              <w:rPr>
                <w:rStyle w:val="Hyperlink"/>
                <w:rFonts w:cs="Arial"/>
                <w:b/>
                <w:noProof/>
              </w:rPr>
              <w:t>Bijlage 2 Uniform Europees Aanbestedingsdocument</w:t>
            </w:r>
            <w:r w:rsidR="005855DB">
              <w:rPr>
                <w:noProof/>
                <w:webHidden/>
              </w:rPr>
              <w:tab/>
            </w:r>
            <w:r w:rsidR="005855DB">
              <w:rPr>
                <w:noProof/>
                <w:webHidden/>
              </w:rPr>
              <w:fldChar w:fldCharType="begin"/>
            </w:r>
            <w:r w:rsidR="005855DB">
              <w:rPr>
                <w:noProof/>
                <w:webHidden/>
              </w:rPr>
              <w:instrText xml:space="preserve"> PAGEREF _Toc43889541 \h </w:instrText>
            </w:r>
            <w:r w:rsidR="005855DB">
              <w:rPr>
                <w:noProof/>
                <w:webHidden/>
              </w:rPr>
            </w:r>
            <w:r w:rsidR="005855DB">
              <w:rPr>
                <w:noProof/>
                <w:webHidden/>
              </w:rPr>
              <w:fldChar w:fldCharType="separate"/>
            </w:r>
            <w:r w:rsidR="005855DB">
              <w:rPr>
                <w:noProof/>
                <w:webHidden/>
              </w:rPr>
              <w:t>27</w:t>
            </w:r>
            <w:r w:rsidR="005855DB">
              <w:rPr>
                <w:noProof/>
                <w:webHidden/>
              </w:rPr>
              <w:fldChar w:fldCharType="end"/>
            </w:r>
          </w:hyperlink>
        </w:p>
        <w:p w14:paraId="57F74408" w14:textId="4328889D" w:rsidR="005855DB" w:rsidRDefault="00165C46">
          <w:pPr>
            <w:pStyle w:val="Inhopg1"/>
            <w:rPr>
              <w:rFonts w:asciiTheme="minorHAnsi" w:eastAsiaTheme="minorEastAsia" w:hAnsiTheme="minorHAnsi"/>
              <w:noProof/>
              <w:sz w:val="22"/>
              <w:szCs w:val="22"/>
              <w:lang w:eastAsia="nl-NL"/>
            </w:rPr>
          </w:pPr>
          <w:hyperlink w:anchor="_Toc43889542" w:history="1">
            <w:r w:rsidR="005855DB" w:rsidRPr="00C47668">
              <w:rPr>
                <w:rStyle w:val="Hyperlink"/>
                <w:rFonts w:cs="Arial"/>
                <w:b/>
                <w:noProof/>
              </w:rPr>
              <w:t>Bijlage 3 Akkoord verklaring programma van eisen</w:t>
            </w:r>
            <w:r w:rsidR="005855DB">
              <w:rPr>
                <w:noProof/>
                <w:webHidden/>
              </w:rPr>
              <w:tab/>
            </w:r>
            <w:r w:rsidR="005855DB">
              <w:rPr>
                <w:noProof/>
                <w:webHidden/>
              </w:rPr>
              <w:fldChar w:fldCharType="begin"/>
            </w:r>
            <w:r w:rsidR="005855DB">
              <w:rPr>
                <w:noProof/>
                <w:webHidden/>
              </w:rPr>
              <w:instrText xml:space="preserve"> PAGEREF _Toc43889542 \h </w:instrText>
            </w:r>
            <w:r w:rsidR="005855DB">
              <w:rPr>
                <w:noProof/>
                <w:webHidden/>
              </w:rPr>
            </w:r>
            <w:r w:rsidR="005855DB">
              <w:rPr>
                <w:noProof/>
                <w:webHidden/>
              </w:rPr>
              <w:fldChar w:fldCharType="separate"/>
            </w:r>
            <w:r w:rsidR="005855DB">
              <w:rPr>
                <w:noProof/>
                <w:webHidden/>
              </w:rPr>
              <w:t>28</w:t>
            </w:r>
            <w:r w:rsidR="005855DB">
              <w:rPr>
                <w:noProof/>
                <w:webHidden/>
              </w:rPr>
              <w:fldChar w:fldCharType="end"/>
            </w:r>
          </w:hyperlink>
        </w:p>
        <w:p w14:paraId="43F9D5E0" w14:textId="21A064E3" w:rsidR="005855DB" w:rsidRDefault="00165C46">
          <w:pPr>
            <w:pStyle w:val="Inhopg1"/>
            <w:rPr>
              <w:rFonts w:asciiTheme="minorHAnsi" w:eastAsiaTheme="minorEastAsia" w:hAnsiTheme="minorHAnsi"/>
              <w:noProof/>
              <w:sz w:val="22"/>
              <w:szCs w:val="22"/>
              <w:lang w:eastAsia="nl-NL"/>
            </w:rPr>
          </w:pPr>
          <w:hyperlink w:anchor="_Toc43889543" w:history="1">
            <w:r w:rsidR="005855DB" w:rsidRPr="00C47668">
              <w:rPr>
                <w:rStyle w:val="Hyperlink"/>
                <w:rFonts w:cs="Arial"/>
                <w:b/>
                <w:noProof/>
              </w:rPr>
              <w:t>Bijlage 4 Concept overeenkomst</w:t>
            </w:r>
            <w:r w:rsidR="005855DB">
              <w:rPr>
                <w:noProof/>
                <w:webHidden/>
              </w:rPr>
              <w:tab/>
            </w:r>
            <w:r w:rsidR="005855DB">
              <w:rPr>
                <w:noProof/>
                <w:webHidden/>
              </w:rPr>
              <w:fldChar w:fldCharType="begin"/>
            </w:r>
            <w:r w:rsidR="005855DB">
              <w:rPr>
                <w:noProof/>
                <w:webHidden/>
              </w:rPr>
              <w:instrText xml:space="preserve"> PAGEREF _Toc43889543 \h </w:instrText>
            </w:r>
            <w:r w:rsidR="005855DB">
              <w:rPr>
                <w:noProof/>
                <w:webHidden/>
              </w:rPr>
            </w:r>
            <w:r w:rsidR="005855DB">
              <w:rPr>
                <w:noProof/>
                <w:webHidden/>
              </w:rPr>
              <w:fldChar w:fldCharType="separate"/>
            </w:r>
            <w:r w:rsidR="005855DB">
              <w:rPr>
                <w:noProof/>
                <w:webHidden/>
              </w:rPr>
              <w:t>29</w:t>
            </w:r>
            <w:r w:rsidR="005855DB">
              <w:rPr>
                <w:noProof/>
                <w:webHidden/>
              </w:rPr>
              <w:fldChar w:fldCharType="end"/>
            </w:r>
          </w:hyperlink>
        </w:p>
        <w:p w14:paraId="628ECC96" w14:textId="5BC3781B" w:rsidR="005855DB" w:rsidRDefault="00165C46">
          <w:pPr>
            <w:pStyle w:val="Inhopg1"/>
            <w:rPr>
              <w:rFonts w:asciiTheme="minorHAnsi" w:eastAsiaTheme="minorEastAsia" w:hAnsiTheme="minorHAnsi"/>
              <w:noProof/>
              <w:sz w:val="22"/>
              <w:szCs w:val="22"/>
              <w:lang w:eastAsia="nl-NL"/>
            </w:rPr>
          </w:pPr>
          <w:hyperlink w:anchor="_Toc43889544" w:history="1">
            <w:r w:rsidR="005855DB" w:rsidRPr="00C47668">
              <w:rPr>
                <w:rStyle w:val="Hyperlink"/>
                <w:rFonts w:cs="Arial"/>
                <w:b/>
                <w:noProof/>
              </w:rPr>
              <w:t>Bijlage 5 VNG Model Algemene inkoopvoorwaarden leveringen en diensten regio Noord-Holland-Noord incl.  addendum</w:t>
            </w:r>
            <w:r w:rsidR="005855DB">
              <w:rPr>
                <w:noProof/>
                <w:webHidden/>
              </w:rPr>
              <w:tab/>
            </w:r>
            <w:r w:rsidR="005855DB">
              <w:rPr>
                <w:noProof/>
                <w:webHidden/>
              </w:rPr>
              <w:fldChar w:fldCharType="begin"/>
            </w:r>
            <w:r w:rsidR="005855DB">
              <w:rPr>
                <w:noProof/>
                <w:webHidden/>
              </w:rPr>
              <w:instrText xml:space="preserve"> PAGEREF _Toc43889544 \h </w:instrText>
            </w:r>
            <w:r w:rsidR="005855DB">
              <w:rPr>
                <w:noProof/>
                <w:webHidden/>
              </w:rPr>
            </w:r>
            <w:r w:rsidR="005855DB">
              <w:rPr>
                <w:noProof/>
                <w:webHidden/>
              </w:rPr>
              <w:fldChar w:fldCharType="separate"/>
            </w:r>
            <w:r w:rsidR="005855DB">
              <w:rPr>
                <w:noProof/>
                <w:webHidden/>
              </w:rPr>
              <w:t>30</w:t>
            </w:r>
            <w:r w:rsidR="005855DB">
              <w:rPr>
                <w:noProof/>
                <w:webHidden/>
              </w:rPr>
              <w:fldChar w:fldCharType="end"/>
            </w:r>
          </w:hyperlink>
        </w:p>
        <w:p w14:paraId="1B4B8B02" w14:textId="6E8E95BB" w:rsidR="005855DB" w:rsidRDefault="00165C46">
          <w:pPr>
            <w:pStyle w:val="Inhopg1"/>
            <w:rPr>
              <w:rFonts w:asciiTheme="minorHAnsi" w:eastAsiaTheme="minorEastAsia" w:hAnsiTheme="minorHAnsi"/>
              <w:noProof/>
              <w:sz w:val="22"/>
              <w:szCs w:val="22"/>
              <w:lang w:eastAsia="nl-NL"/>
            </w:rPr>
          </w:pPr>
          <w:hyperlink w:anchor="_Toc43889545" w:history="1">
            <w:r w:rsidR="005855DB" w:rsidRPr="00C47668">
              <w:rPr>
                <w:rStyle w:val="Hyperlink"/>
                <w:rFonts w:cs="Arial"/>
                <w:b/>
                <w:noProof/>
              </w:rPr>
              <w:t>Bijlage 6 Referentie</w:t>
            </w:r>
            <w:r w:rsidR="005855DB">
              <w:rPr>
                <w:noProof/>
                <w:webHidden/>
              </w:rPr>
              <w:tab/>
            </w:r>
            <w:r w:rsidR="005855DB">
              <w:rPr>
                <w:noProof/>
                <w:webHidden/>
              </w:rPr>
              <w:fldChar w:fldCharType="begin"/>
            </w:r>
            <w:r w:rsidR="005855DB">
              <w:rPr>
                <w:noProof/>
                <w:webHidden/>
              </w:rPr>
              <w:instrText xml:space="preserve"> PAGEREF _Toc43889545 \h </w:instrText>
            </w:r>
            <w:r w:rsidR="005855DB">
              <w:rPr>
                <w:noProof/>
                <w:webHidden/>
              </w:rPr>
            </w:r>
            <w:r w:rsidR="005855DB">
              <w:rPr>
                <w:noProof/>
                <w:webHidden/>
              </w:rPr>
              <w:fldChar w:fldCharType="separate"/>
            </w:r>
            <w:r w:rsidR="005855DB">
              <w:rPr>
                <w:noProof/>
                <w:webHidden/>
              </w:rPr>
              <w:t>31</w:t>
            </w:r>
            <w:r w:rsidR="005855DB">
              <w:rPr>
                <w:noProof/>
                <w:webHidden/>
              </w:rPr>
              <w:fldChar w:fldCharType="end"/>
            </w:r>
          </w:hyperlink>
        </w:p>
        <w:p w14:paraId="3C209083" w14:textId="10C05959" w:rsidR="005855DB" w:rsidRDefault="00165C46">
          <w:pPr>
            <w:pStyle w:val="Inhopg1"/>
            <w:rPr>
              <w:rFonts w:asciiTheme="minorHAnsi" w:eastAsiaTheme="minorEastAsia" w:hAnsiTheme="minorHAnsi"/>
              <w:noProof/>
              <w:sz w:val="22"/>
              <w:szCs w:val="22"/>
              <w:lang w:eastAsia="nl-NL"/>
            </w:rPr>
          </w:pPr>
          <w:hyperlink w:anchor="_Toc43889546" w:history="1">
            <w:r w:rsidR="005855DB" w:rsidRPr="00C47668">
              <w:rPr>
                <w:rStyle w:val="Hyperlink"/>
                <w:rFonts w:cs="Arial"/>
                <w:b/>
                <w:noProof/>
              </w:rPr>
              <w:t>Bijlage 7 Gunningscriteria</w:t>
            </w:r>
            <w:r w:rsidR="005855DB">
              <w:rPr>
                <w:noProof/>
                <w:webHidden/>
              </w:rPr>
              <w:tab/>
            </w:r>
            <w:r w:rsidR="005855DB">
              <w:rPr>
                <w:noProof/>
                <w:webHidden/>
              </w:rPr>
              <w:fldChar w:fldCharType="begin"/>
            </w:r>
            <w:r w:rsidR="005855DB">
              <w:rPr>
                <w:noProof/>
                <w:webHidden/>
              </w:rPr>
              <w:instrText xml:space="preserve"> PAGEREF _Toc43889546 \h </w:instrText>
            </w:r>
            <w:r w:rsidR="005855DB">
              <w:rPr>
                <w:noProof/>
                <w:webHidden/>
              </w:rPr>
            </w:r>
            <w:r w:rsidR="005855DB">
              <w:rPr>
                <w:noProof/>
                <w:webHidden/>
              </w:rPr>
              <w:fldChar w:fldCharType="separate"/>
            </w:r>
            <w:r w:rsidR="005855DB">
              <w:rPr>
                <w:noProof/>
                <w:webHidden/>
              </w:rPr>
              <w:t>34</w:t>
            </w:r>
            <w:r w:rsidR="005855DB">
              <w:rPr>
                <w:noProof/>
                <w:webHidden/>
              </w:rPr>
              <w:fldChar w:fldCharType="end"/>
            </w:r>
          </w:hyperlink>
        </w:p>
        <w:p w14:paraId="4854C1B0" w14:textId="18C8B97A" w:rsidR="005855DB" w:rsidRDefault="00165C46">
          <w:pPr>
            <w:pStyle w:val="Inhopg1"/>
            <w:rPr>
              <w:rFonts w:asciiTheme="minorHAnsi" w:eastAsiaTheme="minorEastAsia" w:hAnsiTheme="minorHAnsi"/>
              <w:noProof/>
              <w:sz w:val="22"/>
              <w:szCs w:val="22"/>
              <w:lang w:eastAsia="nl-NL"/>
            </w:rPr>
          </w:pPr>
          <w:hyperlink w:anchor="_Toc43889547" w:history="1">
            <w:r w:rsidR="005855DB" w:rsidRPr="00C47668">
              <w:rPr>
                <w:rStyle w:val="Hyperlink"/>
                <w:rFonts w:cs="Arial"/>
                <w:b/>
                <w:noProof/>
              </w:rPr>
              <w:t>Bijlage 8 Prijsoverzicht</w:t>
            </w:r>
            <w:r w:rsidR="005855DB">
              <w:rPr>
                <w:noProof/>
                <w:webHidden/>
              </w:rPr>
              <w:tab/>
            </w:r>
            <w:r w:rsidR="005855DB">
              <w:rPr>
                <w:noProof/>
                <w:webHidden/>
              </w:rPr>
              <w:fldChar w:fldCharType="begin"/>
            </w:r>
            <w:r w:rsidR="005855DB">
              <w:rPr>
                <w:noProof/>
                <w:webHidden/>
              </w:rPr>
              <w:instrText xml:space="preserve"> PAGEREF _Toc43889547 \h </w:instrText>
            </w:r>
            <w:r w:rsidR="005855DB">
              <w:rPr>
                <w:noProof/>
                <w:webHidden/>
              </w:rPr>
            </w:r>
            <w:r w:rsidR="005855DB">
              <w:rPr>
                <w:noProof/>
                <w:webHidden/>
              </w:rPr>
              <w:fldChar w:fldCharType="separate"/>
            </w:r>
            <w:r w:rsidR="005855DB">
              <w:rPr>
                <w:noProof/>
                <w:webHidden/>
              </w:rPr>
              <w:t>35</w:t>
            </w:r>
            <w:r w:rsidR="005855DB">
              <w:rPr>
                <w:noProof/>
                <w:webHidden/>
              </w:rPr>
              <w:fldChar w:fldCharType="end"/>
            </w:r>
          </w:hyperlink>
        </w:p>
        <w:p w14:paraId="76975D71" w14:textId="23FAB3E1" w:rsidR="005855DB" w:rsidRDefault="00165C46">
          <w:pPr>
            <w:pStyle w:val="Inhopg1"/>
            <w:rPr>
              <w:rFonts w:asciiTheme="minorHAnsi" w:eastAsiaTheme="minorEastAsia" w:hAnsiTheme="minorHAnsi"/>
              <w:noProof/>
              <w:sz w:val="22"/>
              <w:szCs w:val="22"/>
              <w:lang w:eastAsia="nl-NL"/>
            </w:rPr>
          </w:pPr>
          <w:hyperlink w:anchor="_Toc43889548" w:history="1">
            <w:r w:rsidR="005855DB" w:rsidRPr="00C47668">
              <w:rPr>
                <w:rStyle w:val="Hyperlink"/>
                <w:rFonts w:cs="Arial"/>
                <w:b/>
                <w:noProof/>
              </w:rPr>
              <w:t>Bijlage 9 Verklaring in geval van combinatie</w:t>
            </w:r>
            <w:r w:rsidR="005855DB">
              <w:rPr>
                <w:noProof/>
                <w:webHidden/>
              </w:rPr>
              <w:tab/>
            </w:r>
            <w:r w:rsidR="005855DB">
              <w:rPr>
                <w:noProof/>
                <w:webHidden/>
              </w:rPr>
              <w:fldChar w:fldCharType="begin"/>
            </w:r>
            <w:r w:rsidR="005855DB">
              <w:rPr>
                <w:noProof/>
                <w:webHidden/>
              </w:rPr>
              <w:instrText xml:space="preserve"> PAGEREF _Toc43889548 \h </w:instrText>
            </w:r>
            <w:r w:rsidR="005855DB">
              <w:rPr>
                <w:noProof/>
                <w:webHidden/>
              </w:rPr>
            </w:r>
            <w:r w:rsidR="005855DB">
              <w:rPr>
                <w:noProof/>
                <w:webHidden/>
              </w:rPr>
              <w:fldChar w:fldCharType="separate"/>
            </w:r>
            <w:r w:rsidR="005855DB">
              <w:rPr>
                <w:noProof/>
                <w:webHidden/>
              </w:rPr>
              <w:t>36</w:t>
            </w:r>
            <w:r w:rsidR="005855DB">
              <w:rPr>
                <w:noProof/>
                <w:webHidden/>
              </w:rPr>
              <w:fldChar w:fldCharType="end"/>
            </w:r>
          </w:hyperlink>
        </w:p>
        <w:p w14:paraId="27E8B675" w14:textId="0025D8B8" w:rsidR="005855DB" w:rsidRDefault="00165C46">
          <w:pPr>
            <w:pStyle w:val="Inhopg1"/>
            <w:rPr>
              <w:rFonts w:asciiTheme="minorHAnsi" w:eastAsiaTheme="minorEastAsia" w:hAnsiTheme="minorHAnsi"/>
              <w:noProof/>
              <w:sz w:val="22"/>
              <w:szCs w:val="22"/>
              <w:lang w:eastAsia="nl-NL"/>
            </w:rPr>
          </w:pPr>
          <w:hyperlink w:anchor="_Toc43889549" w:history="1">
            <w:r w:rsidR="005855DB" w:rsidRPr="00C47668">
              <w:rPr>
                <w:rStyle w:val="Hyperlink"/>
                <w:rFonts w:cs="Arial"/>
                <w:b/>
                <w:noProof/>
              </w:rPr>
              <w:t>Bijlage 10 Verklaring in geval van onderaanneming</w:t>
            </w:r>
            <w:r w:rsidR="005855DB">
              <w:rPr>
                <w:noProof/>
                <w:webHidden/>
              </w:rPr>
              <w:tab/>
            </w:r>
            <w:r w:rsidR="005855DB">
              <w:rPr>
                <w:noProof/>
                <w:webHidden/>
              </w:rPr>
              <w:fldChar w:fldCharType="begin"/>
            </w:r>
            <w:r w:rsidR="005855DB">
              <w:rPr>
                <w:noProof/>
                <w:webHidden/>
              </w:rPr>
              <w:instrText xml:space="preserve"> PAGEREF _Toc43889549 \h </w:instrText>
            </w:r>
            <w:r w:rsidR="005855DB">
              <w:rPr>
                <w:noProof/>
                <w:webHidden/>
              </w:rPr>
            </w:r>
            <w:r w:rsidR="005855DB">
              <w:rPr>
                <w:noProof/>
                <w:webHidden/>
              </w:rPr>
              <w:fldChar w:fldCharType="separate"/>
            </w:r>
            <w:r w:rsidR="005855DB">
              <w:rPr>
                <w:noProof/>
                <w:webHidden/>
              </w:rPr>
              <w:t>37</w:t>
            </w:r>
            <w:r w:rsidR="005855DB">
              <w:rPr>
                <w:noProof/>
                <w:webHidden/>
              </w:rPr>
              <w:fldChar w:fldCharType="end"/>
            </w:r>
          </w:hyperlink>
        </w:p>
        <w:p w14:paraId="25AC6A77" w14:textId="6C214483" w:rsidR="005855DB" w:rsidRDefault="00165C46">
          <w:pPr>
            <w:pStyle w:val="Inhopg1"/>
            <w:rPr>
              <w:rFonts w:asciiTheme="minorHAnsi" w:eastAsiaTheme="minorEastAsia" w:hAnsiTheme="minorHAnsi"/>
              <w:noProof/>
              <w:sz w:val="22"/>
              <w:szCs w:val="22"/>
              <w:lang w:eastAsia="nl-NL"/>
            </w:rPr>
          </w:pPr>
          <w:hyperlink w:anchor="_Toc43889550" w:history="1">
            <w:r w:rsidR="005855DB" w:rsidRPr="00C47668">
              <w:rPr>
                <w:rStyle w:val="Hyperlink"/>
                <w:rFonts w:cs="Arial"/>
                <w:b/>
                <w:noProof/>
              </w:rPr>
              <w:t>Bijlage 11 Specificatie en omschrijving producten/taken perceel 1</w:t>
            </w:r>
            <w:r w:rsidR="005855DB">
              <w:rPr>
                <w:noProof/>
                <w:webHidden/>
              </w:rPr>
              <w:tab/>
            </w:r>
            <w:r w:rsidR="005855DB">
              <w:rPr>
                <w:noProof/>
                <w:webHidden/>
              </w:rPr>
              <w:fldChar w:fldCharType="begin"/>
            </w:r>
            <w:r w:rsidR="005855DB">
              <w:rPr>
                <w:noProof/>
                <w:webHidden/>
              </w:rPr>
              <w:instrText xml:space="preserve"> PAGEREF _Toc43889550 \h </w:instrText>
            </w:r>
            <w:r w:rsidR="005855DB">
              <w:rPr>
                <w:noProof/>
                <w:webHidden/>
              </w:rPr>
            </w:r>
            <w:r w:rsidR="005855DB">
              <w:rPr>
                <w:noProof/>
                <w:webHidden/>
              </w:rPr>
              <w:fldChar w:fldCharType="separate"/>
            </w:r>
            <w:r w:rsidR="005855DB">
              <w:rPr>
                <w:noProof/>
                <w:webHidden/>
              </w:rPr>
              <w:t>39</w:t>
            </w:r>
            <w:r w:rsidR="005855DB">
              <w:rPr>
                <w:noProof/>
                <w:webHidden/>
              </w:rPr>
              <w:fldChar w:fldCharType="end"/>
            </w:r>
          </w:hyperlink>
        </w:p>
        <w:p w14:paraId="1966C8FC" w14:textId="604B1406" w:rsidR="006E7138" w:rsidRPr="00362BA0" w:rsidRDefault="006E7138">
          <w:pPr>
            <w:rPr>
              <w:rFonts w:cs="Arial"/>
            </w:rPr>
          </w:pPr>
          <w:r w:rsidRPr="00362BA0">
            <w:rPr>
              <w:rFonts w:cs="Arial"/>
              <w:b/>
              <w:bCs/>
            </w:rPr>
            <w:fldChar w:fldCharType="end"/>
          </w:r>
        </w:p>
      </w:sdtContent>
    </w:sdt>
    <w:p w14:paraId="17393787" w14:textId="77777777" w:rsidR="007141E1" w:rsidRPr="00362BA0" w:rsidRDefault="007513BA" w:rsidP="007141E1">
      <w:pPr>
        <w:rPr>
          <w:rFonts w:cs="Arial"/>
          <w:color w:val="000000"/>
          <w:sz w:val="16"/>
          <w:szCs w:val="16"/>
        </w:rPr>
      </w:pPr>
      <w:r w:rsidRPr="00362BA0">
        <w:rPr>
          <w:rFonts w:cs="Arial"/>
          <w:color w:val="000000"/>
          <w:sz w:val="16"/>
          <w:szCs w:val="16"/>
        </w:rPr>
        <w:br w:type="page"/>
      </w:r>
    </w:p>
    <w:p w14:paraId="0913F091" w14:textId="77777777" w:rsidR="007141E1" w:rsidRPr="00362BA0" w:rsidRDefault="007141E1" w:rsidP="007141E1">
      <w:pPr>
        <w:pStyle w:val="Kop1"/>
        <w:rPr>
          <w:rFonts w:ascii="Arial" w:hAnsi="Arial" w:cs="Arial"/>
          <w:b/>
        </w:rPr>
      </w:pPr>
      <w:bookmarkStart w:id="0" w:name="_Toc43889487"/>
      <w:r w:rsidRPr="00362BA0">
        <w:rPr>
          <w:rFonts w:ascii="Arial" w:hAnsi="Arial" w:cs="Arial"/>
          <w:b/>
        </w:rPr>
        <w:lastRenderedPageBreak/>
        <w:t>Begripsbepalingen</w:t>
      </w:r>
      <w:bookmarkEnd w:id="0"/>
    </w:p>
    <w:p w14:paraId="5D0098D5" w14:textId="77777777" w:rsidR="007141E1" w:rsidRPr="00362BA0" w:rsidRDefault="007141E1" w:rsidP="007141E1">
      <w:pPr>
        <w:rPr>
          <w:rFonts w:cs="Arial"/>
          <w:b/>
        </w:rPr>
      </w:pPr>
    </w:p>
    <w:p w14:paraId="7AF3F905" w14:textId="77777777" w:rsidR="007141E1" w:rsidRPr="00362BA0" w:rsidRDefault="007141E1" w:rsidP="009E6A0B">
      <w:pPr>
        <w:tabs>
          <w:tab w:val="left" w:pos="3736"/>
        </w:tabs>
        <w:rPr>
          <w:rFonts w:cs="Arial"/>
          <w:b/>
        </w:rPr>
      </w:pPr>
      <w:r w:rsidRPr="00362BA0">
        <w:rPr>
          <w:rFonts w:cs="Arial"/>
          <w:b/>
        </w:rPr>
        <w:t>Aanbestedende dienst</w:t>
      </w:r>
      <w:r w:rsidR="009E6A0B" w:rsidRPr="00362BA0">
        <w:rPr>
          <w:rFonts w:cs="Arial"/>
          <w:b/>
        </w:rPr>
        <w:tab/>
      </w:r>
    </w:p>
    <w:p w14:paraId="7CA52641" w14:textId="77777777" w:rsidR="007141E1" w:rsidRPr="00362BA0" w:rsidRDefault="007141E1" w:rsidP="007141E1">
      <w:pPr>
        <w:rPr>
          <w:rFonts w:cs="Arial"/>
        </w:rPr>
      </w:pPr>
      <w:r w:rsidRPr="00362BA0">
        <w:rPr>
          <w:rFonts w:cs="Arial"/>
        </w:rPr>
        <w:t>De gemeente Den Helder of ‘de gemeente’.</w:t>
      </w:r>
    </w:p>
    <w:p w14:paraId="66B98C1D" w14:textId="77777777" w:rsidR="007141E1" w:rsidRPr="00362BA0" w:rsidRDefault="007141E1" w:rsidP="007141E1">
      <w:pPr>
        <w:rPr>
          <w:rFonts w:cs="Arial"/>
        </w:rPr>
      </w:pPr>
      <w:bookmarkStart w:id="1" w:name="_Toc91991807"/>
      <w:bookmarkStart w:id="2" w:name="_Toc115783035"/>
      <w:bookmarkStart w:id="3" w:name="_Toc116990502"/>
      <w:bookmarkStart w:id="4" w:name="_Toc117047602"/>
    </w:p>
    <w:bookmarkEnd w:id="1"/>
    <w:bookmarkEnd w:id="2"/>
    <w:bookmarkEnd w:id="3"/>
    <w:bookmarkEnd w:id="4"/>
    <w:p w14:paraId="77412227" w14:textId="77777777" w:rsidR="007141E1" w:rsidRPr="00362BA0" w:rsidRDefault="007141E1" w:rsidP="007141E1">
      <w:pPr>
        <w:rPr>
          <w:rFonts w:cs="Arial"/>
          <w:b/>
        </w:rPr>
      </w:pPr>
      <w:r w:rsidRPr="00362BA0">
        <w:rPr>
          <w:rFonts w:cs="Arial"/>
          <w:b/>
        </w:rPr>
        <w:t>Gunningscriterium</w:t>
      </w:r>
    </w:p>
    <w:p w14:paraId="18C82868" w14:textId="77777777" w:rsidR="007141E1" w:rsidRPr="00362BA0" w:rsidRDefault="007141E1" w:rsidP="007141E1">
      <w:pPr>
        <w:rPr>
          <w:rFonts w:cs="Arial"/>
        </w:rPr>
      </w:pPr>
      <w:r w:rsidRPr="00362BA0">
        <w:rPr>
          <w:rFonts w:cs="Arial"/>
        </w:rPr>
        <w:t>Het gunningscriterium is de economisch meest voordelige inschrijving (EMVI) waarbij het criterium</w:t>
      </w:r>
    </w:p>
    <w:p w14:paraId="51C2E988" w14:textId="77777777" w:rsidR="007141E1" w:rsidRPr="00362BA0" w:rsidRDefault="00D808C2" w:rsidP="007141E1">
      <w:pPr>
        <w:rPr>
          <w:rFonts w:cs="Arial"/>
        </w:rPr>
      </w:pPr>
      <w:r w:rsidRPr="00362BA0">
        <w:rPr>
          <w:rFonts w:cs="Arial"/>
        </w:rPr>
        <w:t>beste prijs-kwaliteitsverhouding</w:t>
      </w:r>
      <w:r w:rsidR="007141E1" w:rsidRPr="00362BA0">
        <w:rPr>
          <w:rFonts w:cs="Arial"/>
        </w:rPr>
        <w:t xml:space="preserve"> wordt gehanteerd.</w:t>
      </w:r>
    </w:p>
    <w:p w14:paraId="3D85F8BF" w14:textId="77777777" w:rsidR="007141E1" w:rsidRPr="00362BA0" w:rsidRDefault="007141E1" w:rsidP="007141E1">
      <w:pPr>
        <w:rPr>
          <w:rFonts w:cs="Arial"/>
        </w:rPr>
      </w:pPr>
    </w:p>
    <w:p w14:paraId="57A49845" w14:textId="77777777" w:rsidR="007141E1" w:rsidRPr="00362BA0" w:rsidRDefault="007141E1" w:rsidP="007141E1">
      <w:pPr>
        <w:rPr>
          <w:rFonts w:cs="Arial"/>
          <w:b/>
        </w:rPr>
      </w:pPr>
      <w:r w:rsidRPr="00362BA0">
        <w:rPr>
          <w:rFonts w:cs="Arial"/>
          <w:b/>
        </w:rPr>
        <w:t>Gegadigde</w:t>
      </w:r>
    </w:p>
    <w:p w14:paraId="60726395" w14:textId="77777777" w:rsidR="007141E1" w:rsidRPr="00362BA0" w:rsidRDefault="007141E1" w:rsidP="007141E1">
      <w:pPr>
        <w:rPr>
          <w:rFonts w:cs="Arial"/>
        </w:rPr>
      </w:pPr>
      <w:r w:rsidRPr="00362BA0">
        <w:rPr>
          <w:rFonts w:cs="Arial"/>
        </w:rPr>
        <w:t xml:space="preserve">Degenen die deze offerteaanvraag hebben gedownload van </w:t>
      </w:r>
      <w:hyperlink r:id="rId10" w:history="1">
        <w:r w:rsidRPr="00362BA0">
          <w:rPr>
            <w:rStyle w:val="Hyperlink"/>
            <w:rFonts w:cs="Arial"/>
          </w:rPr>
          <w:t>www.tenderned.nl</w:t>
        </w:r>
      </w:hyperlink>
      <w:r w:rsidRPr="00362BA0">
        <w:rPr>
          <w:rFonts w:cs="Arial"/>
        </w:rPr>
        <w:t>.</w:t>
      </w:r>
    </w:p>
    <w:p w14:paraId="1F634723" w14:textId="77777777" w:rsidR="007141E1" w:rsidRPr="00362BA0" w:rsidRDefault="007141E1" w:rsidP="007141E1">
      <w:pPr>
        <w:rPr>
          <w:rFonts w:cs="Arial"/>
        </w:rPr>
      </w:pPr>
    </w:p>
    <w:p w14:paraId="3EACD4CB" w14:textId="77777777" w:rsidR="007141E1" w:rsidRPr="00362BA0" w:rsidRDefault="007141E1" w:rsidP="007141E1">
      <w:pPr>
        <w:rPr>
          <w:rFonts w:cs="Arial"/>
          <w:b/>
        </w:rPr>
      </w:pPr>
      <w:bookmarkStart w:id="5" w:name="_Toc115783026"/>
      <w:bookmarkStart w:id="6" w:name="_Toc116990492"/>
      <w:bookmarkStart w:id="7" w:name="_Toc117047592"/>
      <w:r w:rsidRPr="00362BA0">
        <w:rPr>
          <w:rFonts w:cs="Arial"/>
          <w:b/>
        </w:rPr>
        <w:t>Inschrijver</w:t>
      </w:r>
      <w:bookmarkEnd w:id="5"/>
      <w:bookmarkEnd w:id="6"/>
      <w:bookmarkEnd w:id="7"/>
    </w:p>
    <w:p w14:paraId="076C49BD" w14:textId="77777777" w:rsidR="007141E1" w:rsidRPr="00362BA0" w:rsidRDefault="007141E1" w:rsidP="007141E1">
      <w:pPr>
        <w:rPr>
          <w:rFonts w:cs="Arial"/>
        </w:rPr>
      </w:pPr>
      <w:r w:rsidRPr="00362BA0">
        <w:rPr>
          <w:rFonts w:cs="Arial"/>
        </w:rPr>
        <w:t>De onderneming die naar aanleiding van de offerteaanvraag een inschrijving heeft ingediend.</w:t>
      </w:r>
    </w:p>
    <w:p w14:paraId="605590E7" w14:textId="77777777" w:rsidR="007141E1" w:rsidRPr="00362BA0" w:rsidRDefault="007141E1" w:rsidP="007141E1">
      <w:pPr>
        <w:rPr>
          <w:rFonts w:cs="Arial"/>
        </w:rPr>
      </w:pPr>
    </w:p>
    <w:p w14:paraId="4DA4E56E" w14:textId="77777777" w:rsidR="007141E1" w:rsidRPr="00362BA0" w:rsidRDefault="007141E1" w:rsidP="007141E1">
      <w:pPr>
        <w:rPr>
          <w:rFonts w:cs="Arial"/>
          <w:b/>
        </w:rPr>
      </w:pPr>
      <w:r w:rsidRPr="00362BA0">
        <w:rPr>
          <w:rFonts w:cs="Arial"/>
          <w:b/>
        </w:rPr>
        <w:t>Offerteaanvraag</w:t>
      </w:r>
    </w:p>
    <w:p w14:paraId="4A027BEF" w14:textId="77777777" w:rsidR="007141E1" w:rsidRPr="00362BA0" w:rsidRDefault="007141E1" w:rsidP="007141E1">
      <w:pPr>
        <w:rPr>
          <w:rFonts w:cs="Arial"/>
        </w:rPr>
      </w:pPr>
      <w:r w:rsidRPr="00362BA0">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5C596AE5" w14:textId="77777777" w:rsidR="007141E1" w:rsidRPr="00362BA0" w:rsidRDefault="007141E1" w:rsidP="007141E1">
      <w:pPr>
        <w:rPr>
          <w:rFonts w:cs="Arial"/>
        </w:rPr>
      </w:pPr>
    </w:p>
    <w:p w14:paraId="6D66C2AF" w14:textId="77777777" w:rsidR="007141E1" w:rsidRPr="00362BA0" w:rsidRDefault="007141E1" w:rsidP="007141E1">
      <w:pPr>
        <w:rPr>
          <w:rFonts w:cs="Arial"/>
          <w:b/>
        </w:rPr>
      </w:pPr>
      <w:r w:rsidRPr="00362BA0">
        <w:rPr>
          <w:rFonts w:cs="Arial"/>
          <w:b/>
        </w:rPr>
        <w:t>Inschrijving</w:t>
      </w:r>
    </w:p>
    <w:p w14:paraId="1A479835" w14:textId="77777777" w:rsidR="007141E1" w:rsidRPr="00362BA0" w:rsidRDefault="007141E1" w:rsidP="007141E1">
      <w:pPr>
        <w:rPr>
          <w:rFonts w:cs="Arial"/>
        </w:rPr>
      </w:pPr>
      <w:r w:rsidRPr="00362BA0">
        <w:rPr>
          <w:rFonts w:cs="Arial"/>
        </w:rPr>
        <w:t xml:space="preserve">Een door de inschrijver naar aanleiding van deze offerteaanvraag ingediende inschrijving. </w:t>
      </w:r>
    </w:p>
    <w:p w14:paraId="47A6DAA2" w14:textId="77777777" w:rsidR="007141E1" w:rsidRPr="00362BA0" w:rsidRDefault="007141E1" w:rsidP="007141E1">
      <w:pPr>
        <w:rPr>
          <w:rFonts w:cs="Arial"/>
        </w:rPr>
      </w:pPr>
    </w:p>
    <w:p w14:paraId="671E4739" w14:textId="77777777" w:rsidR="007141E1" w:rsidRPr="00362BA0" w:rsidRDefault="007141E1" w:rsidP="007141E1">
      <w:pPr>
        <w:rPr>
          <w:rFonts w:cs="Arial"/>
          <w:b/>
        </w:rPr>
      </w:pPr>
      <w:r w:rsidRPr="00362BA0">
        <w:rPr>
          <w:rFonts w:cs="Arial"/>
          <w:b/>
        </w:rPr>
        <w:t xml:space="preserve">Onder opdrachtnemer </w:t>
      </w:r>
    </w:p>
    <w:p w14:paraId="0F9F55C3" w14:textId="77777777" w:rsidR="007141E1" w:rsidRPr="00362BA0" w:rsidRDefault="007141E1" w:rsidP="007141E1">
      <w:pPr>
        <w:rPr>
          <w:rFonts w:cs="Arial"/>
        </w:rPr>
      </w:pPr>
      <w:r w:rsidRPr="00362BA0">
        <w:rPr>
          <w:rFonts w:cs="Arial"/>
        </w:rPr>
        <w:t>De door de opdrachtnemer ingeschakelde en door de gemeente goedgekeurde onder-opdrachtnemer.</w:t>
      </w:r>
    </w:p>
    <w:p w14:paraId="6EA9DD93" w14:textId="77777777" w:rsidR="007141E1" w:rsidRPr="00362BA0" w:rsidRDefault="007141E1" w:rsidP="007141E1">
      <w:pPr>
        <w:rPr>
          <w:rFonts w:cs="Arial"/>
        </w:rPr>
      </w:pPr>
    </w:p>
    <w:p w14:paraId="05A6320A" w14:textId="46B2CB55" w:rsidR="007141E1" w:rsidRPr="00362BA0" w:rsidRDefault="00FF616F" w:rsidP="007141E1">
      <w:pPr>
        <w:pStyle w:val="Koptekst"/>
        <w:rPr>
          <w:rFonts w:cs="Arial"/>
          <w:b/>
        </w:rPr>
      </w:pPr>
      <w:r>
        <w:rPr>
          <w:rFonts w:cs="Arial"/>
          <w:b/>
        </w:rPr>
        <w:t>Gemeente Den Helder</w:t>
      </w:r>
    </w:p>
    <w:p w14:paraId="53DA50D2" w14:textId="77777777" w:rsidR="007141E1" w:rsidRPr="00362BA0" w:rsidRDefault="007141E1" w:rsidP="007141E1">
      <w:pPr>
        <w:rPr>
          <w:rFonts w:cs="Arial"/>
        </w:rPr>
      </w:pPr>
      <w:r w:rsidRPr="00362BA0">
        <w:rPr>
          <w:rFonts w:cs="Arial"/>
        </w:rPr>
        <w:t>De gemeente Den Helder</w:t>
      </w:r>
    </w:p>
    <w:p w14:paraId="795B620D" w14:textId="77777777" w:rsidR="007141E1" w:rsidRPr="00362BA0" w:rsidRDefault="007141E1" w:rsidP="007141E1">
      <w:pPr>
        <w:rPr>
          <w:rFonts w:cs="Arial"/>
        </w:rPr>
      </w:pPr>
    </w:p>
    <w:p w14:paraId="41CD7DCA" w14:textId="77777777" w:rsidR="007141E1" w:rsidRPr="00362BA0" w:rsidRDefault="007141E1" w:rsidP="007141E1">
      <w:pPr>
        <w:pStyle w:val="Koptekst"/>
        <w:rPr>
          <w:rFonts w:cs="Arial"/>
          <w:b/>
        </w:rPr>
      </w:pPr>
      <w:r w:rsidRPr="00362BA0">
        <w:rPr>
          <w:rFonts w:cs="Arial"/>
          <w:b/>
        </w:rPr>
        <w:t>Opdrachtnemer</w:t>
      </w:r>
    </w:p>
    <w:p w14:paraId="035F8BF9" w14:textId="77777777" w:rsidR="007141E1" w:rsidRPr="00362BA0" w:rsidRDefault="007141E1" w:rsidP="007141E1">
      <w:pPr>
        <w:pStyle w:val="Koptekst"/>
        <w:rPr>
          <w:rFonts w:cs="Arial"/>
          <w:b/>
        </w:rPr>
      </w:pPr>
      <w:r w:rsidRPr="00362BA0">
        <w:rPr>
          <w:rFonts w:cs="Arial"/>
        </w:rPr>
        <w:t>De inschrijver met wie de overeenkomst afgesloten is.</w:t>
      </w:r>
    </w:p>
    <w:p w14:paraId="03897DEB" w14:textId="77777777" w:rsidR="007141E1" w:rsidRPr="00362BA0" w:rsidRDefault="007141E1" w:rsidP="007141E1">
      <w:pPr>
        <w:rPr>
          <w:rFonts w:cs="Arial"/>
        </w:rPr>
      </w:pPr>
    </w:p>
    <w:p w14:paraId="4CB04529" w14:textId="77777777" w:rsidR="007141E1" w:rsidRPr="00362BA0" w:rsidRDefault="007141E1" w:rsidP="007141E1">
      <w:pPr>
        <w:rPr>
          <w:rFonts w:cs="Arial"/>
          <w:b/>
        </w:rPr>
      </w:pPr>
      <w:r w:rsidRPr="00362BA0">
        <w:rPr>
          <w:rFonts w:cs="Arial"/>
          <w:b/>
        </w:rPr>
        <w:t xml:space="preserve">Proportionaliteit </w:t>
      </w:r>
    </w:p>
    <w:p w14:paraId="215A16DB" w14:textId="77777777" w:rsidR="007141E1" w:rsidRPr="00362BA0" w:rsidRDefault="007141E1" w:rsidP="007141E1">
      <w:pPr>
        <w:autoSpaceDE w:val="0"/>
        <w:autoSpaceDN w:val="0"/>
        <w:adjustRightInd w:val="0"/>
        <w:rPr>
          <w:rFonts w:cs="Arial"/>
        </w:rPr>
      </w:pPr>
      <w:r w:rsidRPr="00362BA0">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182B84AF" w14:textId="77777777" w:rsidR="007141E1" w:rsidRPr="00362BA0" w:rsidRDefault="007141E1" w:rsidP="007141E1">
      <w:pPr>
        <w:rPr>
          <w:rFonts w:cs="Arial"/>
        </w:rPr>
      </w:pPr>
    </w:p>
    <w:p w14:paraId="588DFF18" w14:textId="77777777" w:rsidR="00580B7B" w:rsidRPr="00362BA0" w:rsidRDefault="00580B7B" w:rsidP="007141E1">
      <w:pPr>
        <w:rPr>
          <w:rFonts w:cs="Arial"/>
          <w:b/>
        </w:rPr>
      </w:pPr>
      <w:r w:rsidRPr="00362BA0">
        <w:rPr>
          <w:rFonts w:cs="Arial"/>
          <w:b/>
        </w:rPr>
        <w:t>Schuldhulpverleningstraject</w:t>
      </w:r>
    </w:p>
    <w:p w14:paraId="025FB73E" w14:textId="23DBF333" w:rsidR="00580B7B" w:rsidRPr="00362BA0" w:rsidRDefault="00580B7B" w:rsidP="00580B7B">
      <w:pPr>
        <w:autoSpaceDE w:val="0"/>
        <w:autoSpaceDN w:val="0"/>
        <w:adjustRightInd w:val="0"/>
        <w:rPr>
          <w:rFonts w:cs="Arial"/>
          <w:color w:val="000000"/>
        </w:rPr>
      </w:pPr>
      <w:r w:rsidRPr="00362BA0">
        <w:rPr>
          <w:rFonts w:cs="Arial"/>
          <w:color w:val="000000"/>
        </w:rPr>
        <w:t>Het traject of delen daarvan die ter uitvoering van de Wet gemeentelijke</w:t>
      </w:r>
      <w:r w:rsidR="0087296B">
        <w:rPr>
          <w:rFonts w:cs="Arial"/>
          <w:color w:val="000000"/>
        </w:rPr>
        <w:t xml:space="preserve"> </w:t>
      </w:r>
      <w:r w:rsidRPr="00362BA0">
        <w:rPr>
          <w:rFonts w:cs="Arial"/>
          <w:color w:val="000000"/>
        </w:rPr>
        <w:t>schuldhulpverlening (</w:t>
      </w:r>
      <w:proofErr w:type="spellStart"/>
      <w:r w:rsidRPr="00362BA0">
        <w:rPr>
          <w:rFonts w:cs="Arial"/>
          <w:color w:val="000000"/>
        </w:rPr>
        <w:t>Wgs</w:t>
      </w:r>
      <w:proofErr w:type="spellEnd"/>
      <w:r w:rsidRPr="00362BA0">
        <w:rPr>
          <w:rFonts w:cs="Arial"/>
          <w:color w:val="000000"/>
        </w:rPr>
        <w:t>) zijn.</w:t>
      </w:r>
    </w:p>
    <w:p w14:paraId="2D056A2A" w14:textId="77777777" w:rsidR="00580B7B" w:rsidRPr="00362BA0" w:rsidRDefault="00580B7B" w:rsidP="007141E1">
      <w:pPr>
        <w:rPr>
          <w:rFonts w:cs="Arial"/>
        </w:rPr>
      </w:pPr>
    </w:p>
    <w:p w14:paraId="43C6A048" w14:textId="77777777" w:rsidR="00580B7B" w:rsidRPr="00362BA0" w:rsidRDefault="00580B7B" w:rsidP="007141E1">
      <w:pPr>
        <w:rPr>
          <w:rFonts w:cs="Arial"/>
          <w:b/>
        </w:rPr>
      </w:pPr>
      <w:proofErr w:type="spellStart"/>
      <w:r w:rsidRPr="00362BA0">
        <w:rPr>
          <w:rFonts w:cs="Arial"/>
          <w:b/>
        </w:rPr>
        <w:t>Wck</w:t>
      </w:r>
      <w:proofErr w:type="spellEnd"/>
    </w:p>
    <w:p w14:paraId="35FFBE87" w14:textId="77777777" w:rsidR="00580B7B" w:rsidRPr="00362BA0" w:rsidRDefault="00580B7B" w:rsidP="007141E1">
      <w:pPr>
        <w:rPr>
          <w:rFonts w:cs="Arial"/>
        </w:rPr>
      </w:pPr>
      <w:r w:rsidRPr="00362BA0">
        <w:rPr>
          <w:rFonts w:cs="Arial"/>
        </w:rPr>
        <w:t>Wet op het consumentenkrediet</w:t>
      </w:r>
    </w:p>
    <w:p w14:paraId="2F3D08C0" w14:textId="77777777" w:rsidR="00580B7B" w:rsidRPr="00362BA0" w:rsidRDefault="00580B7B" w:rsidP="007141E1">
      <w:pPr>
        <w:rPr>
          <w:rFonts w:cs="Arial"/>
        </w:rPr>
      </w:pPr>
    </w:p>
    <w:p w14:paraId="53858112" w14:textId="77777777" w:rsidR="007141E1" w:rsidRPr="00362BA0" w:rsidRDefault="007141E1" w:rsidP="007141E1">
      <w:pPr>
        <w:rPr>
          <w:rFonts w:cs="Arial"/>
          <w:b/>
        </w:rPr>
      </w:pPr>
      <w:r w:rsidRPr="00362BA0">
        <w:rPr>
          <w:rFonts w:cs="Arial"/>
          <w:b/>
        </w:rPr>
        <w:t xml:space="preserve">Werkdagen </w:t>
      </w:r>
    </w:p>
    <w:p w14:paraId="43B568C7" w14:textId="77777777" w:rsidR="007141E1" w:rsidRPr="00362BA0" w:rsidRDefault="007141E1" w:rsidP="007141E1">
      <w:pPr>
        <w:rPr>
          <w:rFonts w:cs="Arial"/>
        </w:rPr>
      </w:pPr>
      <w:r w:rsidRPr="00362BA0">
        <w:rPr>
          <w:rFonts w:cs="Arial"/>
        </w:rPr>
        <w:t xml:space="preserve">Kalenderdagen, behoudens </w:t>
      </w:r>
      <w:proofErr w:type="spellStart"/>
      <w:r w:rsidRPr="00362BA0">
        <w:rPr>
          <w:rFonts w:cs="Arial"/>
        </w:rPr>
        <w:t>zater</w:t>
      </w:r>
      <w:proofErr w:type="spellEnd"/>
      <w:r w:rsidRPr="00362BA0">
        <w:rPr>
          <w:rFonts w:cs="Arial"/>
        </w:rPr>
        <w:t>-, zon- en algemeen erkende feestdagen, waarop de overeengekomen werkzaamheden zullen worden ver</w:t>
      </w:r>
      <w:r w:rsidRPr="00362BA0">
        <w:rPr>
          <w:rFonts w:cs="Arial"/>
        </w:rPr>
        <w:softHyphen/>
        <w:t xml:space="preserve">richt. </w:t>
      </w:r>
    </w:p>
    <w:p w14:paraId="218180F2" w14:textId="77777777" w:rsidR="00EA0BEF" w:rsidRPr="00362BA0" w:rsidRDefault="00EA0BEF" w:rsidP="007141E1">
      <w:pPr>
        <w:pStyle w:val="Kop1"/>
        <w:rPr>
          <w:rFonts w:ascii="Arial" w:hAnsi="Arial" w:cs="Arial"/>
        </w:rPr>
      </w:pPr>
    </w:p>
    <w:p w14:paraId="003C97EA" w14:textId="77777777" w:rsidR="00DF63F2" w:rsidRPr="00362BA0" w:rsidRDefault="007141E1" w:rsidP="00EA0BEF">
      <w:pPr>
        <w:pStyle w:val="Kop1"/>
        <w:rPr>
          <w:rFonts w:ascii="Arial" w:hAnsi="Arial" w:cs="Arial"/>
        </w:rPr>
      </w:pPr>
      <w:r w:rsidRPr="00362BA0">
        <w:rPr>
          <w:rFonts w:ascii="Arial" w:hAnsi="Arial" w:cs="Arial"/>
        </w:rPr>
        <w:br w:type="page"/>
      </w:r>
    </w:p>
    <w:p w14:paraId="2F9C90E0" w14:textId="77777777" w:rsidR="007141E1" w:rsidRPr="00362BA0" w:rsidRDefault="007141E1" w:rsidP="009225E8">
      <w:pPr>
        <w:pStyle w:val="Kop1"/>
        <w:rPr>
          <w:rFonts w:ascii="Arial" w:hAnsi="Arial" w:cs="Arial"/>
          <w:b/>
        </w:rPr>
      </w:pPr>
      <w:bookmarkStart w:id="8" w:name="_Toc43889488"/>
      <w:r w:rsidRPr="00362BA0">
        <w:rPr>
          <w:rFonts w:ascii="Arial" w:hAnsi="Arial" w:cs="Arial"/>
          <w:b/>
        </w:rPr>
        <w:lastRenderedPageBreak/>
        <w:t>1</w:t>
      </w:r>
      <w:r w:rsidR="00DF63F2" w:rsidRPr="00362BA0">
        <w:rPr>
          <w:rFonts w:ascii="Arial" w:hAnsi="Arial" w:cs="Arial"/>
          <w:b/>
        </w:rPr>
        <w:tab/>
      </w:r>
      <w:r w:rsidRPr="00362BA0">
        <w:rPr>
          <w:rFonts w:ascii="Arial" w:hAnsi="Arial" w:cs="Arial"/>
          <w:b/>
        </w:rPr>
        <w:t>Algemeen</w:t>
      </w:r>
      <w:bookmarkEnd w:id="8"/>
    </w:p>
    <w:p w14:paraId="246EA2F1" w14:textId="77777777" w:rsidR="007141E1" w:rsidRPr="00362BA0" w:rsidRDefault="007141E1" w:rsidP="007141E1">
      <w:pPr>
        <w:autoSpaceDE w:val="0"/>
        <w:autoSpaceDN w:val="0"/>
        <w:adjustRightInd w:val="0"/>
        <w:rPr>
          <w:rFonts w:cs="Arial"/>
          <w:color w:val="000000"/>
          <w:sz w:val="16"/>
          <w:szCs w:val="16"/>
        </w:rPr>
      </w:pPr>
    </w:p>
    <w:p w14:paraId="436DB6F1" w14:textId="77777777" w:rsidR="007141E1" w:rsidRPr="00362BA0" w:rsidRDefault="007141E1" w:rsidP="007141E1">
      <w:pPr>
        <w:rPr>
          <w:rFonts w:cs="Arial"/>
        </w:rPr>
      </w:pPr>
      <w:r w:rsidRPr="00362BA0">
        <w:rPr>
          <w:rFonts w:cs="Arial"/>
        </w:rPr>
        <w:t xml:space="preserve">De gemeente Den Helder is een middelgrote gemeente in de Kop van Noord-Holland met ruim 55.000 inwoners. </w:t>
      </w:r>
    </w:p>
    <w:p w14:paraId="631008A6" w14:textId="77777777" w:rsidR="007141E1" w:rsidRPr="00362BA0" w:rsidRDefault="007141E1" w:rsidP="007141E1">
      <w:pPr>
        <w:rPr>
          <w:rFonts w:cs="Arial"/>
        </w:rPr>
      </w:pPr>
    </w:p>
    <w:p w14:paraId="7928C4FB" w14:textId="77777777" w:rsidR="007141E1" w:rsidRPr="00362BA0" w:rsidRDefault="007141E1" w:rsidP="007141E1">
      <w:pPr>
        <w:rPr>
          <w:rFonts w:cs="Arial"/>
        </w:rPr>
      </w:pPr>
      <w:r w:rsidRPr="00362BA0">
        <w:rPr>
          <w:rFonts w:cs="Arial"/>
        </w:rPr>
        <w:t xml:space="preserve">Voor meer informatie over de gemeente Den Helder wordt verwezen naar de website, </w:t>
      </w:r>
      <w:hyperlink r:id="rId11" w:history="1">
        <w:r w:rsidRPr="00362BA0">
          <w:rPr>
            <w:rStyle w:val="Hyperlink"/>
            <w:rFonts w:cs="Arial"/>
          </w:rPr>
          <w:t>www.denhelder.nl</w:t>
        </w:r>
      </w:hyperlink>
      <w:r w:rsidRPr="00362BA0">
        <w:rPr>
          <w:rFonts w:cs="Arial"/>
        </w:rPr>
        <w:t>.</w:t>
      </w:r>
    </w:p>
    <w:p w14:paraId="2C19DAFA" w14:textId="77777777" w:rsidR="007141E1" w:rsidRPr="00362BA0" w:rsidRDefault="007141E1" w:rsidP="007141E1">
      <w:pPr>
        <w:rPr>
          <w:rFonts w:cs="Arial"/>
        </w:rPr>
      </w:pPr>
    </w:p>
    <w:p w14:paraId="76F28428" w14:textId="77777777" w:rsidR="007141E1" w:rsidRPr="00362BA0" w:rsidRDefault="007141E1" w:rsidP="007141E1">
      <w:pPr>
        <w:rPr>
          <w:rFonts w:cs="Arial"/>
        </w:rPr>
      </w:pPr>
    </w:p>
    <w:p w14:paraId="50C4DC7B" w14:textId="77777777" w:rsidR="007141E1" w:rsidRPr="00362BA0" w:rsidRDefault="007141E1" w:rsidP="007141E1">
      <w:pPr>
        <w:pStyle w:val="Kop2"/>
        <w:rPr>
          <w:rFonts w:ascii="Arial" w:hAnsi="Arial" w:cs="Arial"/>
        </w:rPr>
      </w:pPr>
      <w:bookmarkStart w:id="9" w:name="_Toc1986543"/>
      <w:bookmarkStart w:id="10" w:name="_Toc43889489"/>
      <w:r w:rsidRPr="00362BA0">
        <w:rPr>
          <w:rFonts w:ascii="Arial" w:hAnsi="Arial" w:cs="Arial"/>
        </w:rPr>
        <w:t>1.1</w:t>
      </w:r>
      <w:r w:rsidRPr="00362BA0">
        <w:rPr>
          <w:rFonts w:ascii="Arial" w:hAnsi="Arial" w:cs="Arial"/>
        </w:rPr>
        <w:tab/>
        <w:t>Doel van de aanbesteding en opdrachtomschrijving</w:t>
      </w:r>
      <w:bookmarkEnd w:id="9"/>
      <w:bookmarkEnd w:id="10"/>
    </w:p>
    <w:p w14:paraId="2B4B2E88" w14:textId="77777777" w:rsidR="007141E1" w:rsidRPr="00362BA0" w:rsidRDefault="007141E1" w:rsidP="007141E1">
      <w:pPr>
        <w:rPr>
          <w:rFonts w:cs="Arial"/>
        </w:rPr>
      </w:pPr>
    </w:p>
    <w:p w14:paraId="7E44D4B2" w14:textId="77777777" w:rsidR="00D16052" w:rsidRPr="00362BA0" w:rsidRDefault="00FA3851" w:rsidP="00FA3851">
      <w:pPr>
        <w:autoSpaceDE w:val="0"/>
        <w:autoSpaceDN w:val="0"/>
        <w:adjustRightInd w:val="0"/>
        <w:rPr>
          <w:rFonts w:cs="Arial"/>
        </w:rPr>
      </w:pPr>
      <w:bookmarkStart w:id="11" w:name="_Toc289269188"/>
      <w:bookmarkStart w:id="12" w:name="_Toc312330970"/>
      <w:bookmarkStart w:id="13" w:name="_Toc312332681"/>
      <w:bookmarkStart w:id="14" w:name="_Toc198981047"/>
      <w:r w:rsidRPr="00362BA0">
        <w:rPr>
          <w:rFonts w:cs="Arial"/>
        </w:rPr>
        <w:t>De gemeente Den Helder wil een partner vinden die vanaf 1 januari 2020 samen met de gemeente kan bijdragen aan een integraal hulpaanbod van preventie tot en met nazorg in de schuldhulpverlening conform de Wet gemeentelijke schuldhulpverlening (</w:t>
      </w:r>
      <w:proofErr w:type="spellStart"/>
      <w:r w:rsidRPr="00362BA0">
        <w:rPr>
          <w:rFonts w:cs="Arial"/>
        </w:rPr>
        <w:t>Wgs</w:t>
      </w:r>
      <w:proofErr w:type="spellEnd"/>
      <w:r w:rsidRPr="00362BA0">
        <w:rPr>
          <w:rFonts w:cs="Arial"/>
        </w:rPr>
        <w:t>). Het doel hiervan is om zowel financiële problemen als de oorzaak daarvan op te lossen of te stabiliseren zodat de problemen geen belemmering vormen om mee te kunnen doen aan de samenleving.</w:t>
      </w:r>
    </w:p>
    <w:p w14:paraId="31A0A0D5" w14:textId="77777777" w:rsidR="00724437" w:rsidRPr="00362BA0" w:rsidRDefault="00724437" w:rsidP="00FA3851">
      <w:pPr>
        <w:autoSpaceDE w:val="0"/>
        <w:autoSpaceDN w:val="0"/>
        <w:adjustRightInd w:val="0"/>
        <w:rPr>
          <w:rFonts w:cs="Arial"/>
        </w:rPr>
      </w:pPr>
    </w:p>
    <w:p w14:paraId="7A46E211" w14:textId="77777777" w:rsidR="00724437" w:rsidRPr="00362BA0" w:rsidRDefault="00724437" w:rsidP="00FA3851">
      <w:pPr>
        <w:autoSpaceDE w:val="0"/>
        <w:autoSpaceDN w:val="0"/>
        <w:adjustRightInd w:val="0"/>
        <w:rPr>
          <w:rFonts w:cs="Arial"/>
        </w:rPr>
      </w:pPr>
      <w:r w:rsidRPr="00362BA0">
        <w:rPr>
          <w:rFonts w:cs="Arial"/>
        </w:rPr>
        <w:t>Tevens wil de gemeente een partner vinden voor het uitvoeren van de schuldhulpverlening voor (ex) zelfstandigen.</w:t>
      </w:r>
    </w:p>
    <w:p w14:paraId="0C5BAC73" w14:textId="77777777" w:rsidR="007141E1" w:rsidRPr="00362BA0" w:rsidRDefault="007141E1" w:rsidP="007141E1">
      <w:pPr>
        <w:rPr>
          <w:rFonts w:cs="Arial"/>
        </w:rPr>
      </w:pPr>
    </w:p>
    <w:p w14:paraId="33F37E70" w14:textId="77777777" w:rsidR="00FA3851" w:rsidRPr="00362BA0" w:rsidRDefault="00FA3851" w:rsidP="007141E1">
      <w:pPr>
        <w:rPr>
          <w:rFonts w:cs="Arial"/>
        </w:rPr>
      </w:pPr>
    </w:p>
    <w:p w14:paraId="1F464D2E" w14:textId="77777777" w:rsidR="00FA3851" w:rsidRPr="00362BA0" w:rsidRDefault="00FA3851" w:rsidP="00FA3851">
      <w:pPr>
        <w:pStyle w:val="Kop2"/>
        <w:rPr>
          <w:rFonts w:ascii="Arial" w:hAnsi="Arial" w:cs="Arial"/>
        </w:rPr>
      </w:pPr>
      <w:bookmarkStart w:id="15" w:name="_Toc43889490"/>
      <w:r w:rsidRPr="00362BA0">
        <w:rPr>
          <w:rFonts w:ascii="Arial" w:hAnsi="Arial" w:cs="Arial"/>
        </w:rPr>
        <w:t>1.1.1</w:t>
      </w:r>
      <w:r w:rsidRPr="00362BA0">
        <w:rPr>
          <w:rFonts w:ascii="Arial" w:hAnsi="Arial" w:cs="Arial"/>
        </w:rPr>
        <w:tab/>
        <w:t>Percelen</w:t>
      </w:r>
      <w:bookmarkEnd w:id="15"/>
    </w:p>
    <w:p w14:paraId="670BA3EB" w14:textId="77777777" w:rsidR="00FA3851" w:rsidRPr="00362BA0" w:rsidRDefault="00FA3851" w:rsidP="007141E1">
      <w:pPr>
        <w:rPr>
          <w:rFonts w:cs="Arial"/>
        </w:rPr>
      </w:pPr>
    </w:p>
    <w:p w14:paraId="229B38A8" w14:textId="674234FB" w:rsidR="00932883" w:rsidRPr="00CF1777" w:rsidRDefault="004A1596" w:rsidP="00932883">
      <w:pPr>
        <w:rPr>
          <w:rFonts w:cs="Arial"/>
        </w:rPr>
      </w:pPr>
      <w:r w:rsidRPr="00362BA0">
        <w:rPr>
          <w:rFonts w:cs="Arial"/>
        </w:rPr>
        <w:t xml:space="preserve">Deze opdracht bestaat uit twee percelen, te weten schuldhulpverlening en </w:t>
      </w:r>
      <w:r w:rsidR="0066448A">
        <w:rPr>
          <w:rFonts w:cs="Arial"/>
        </w:rPr>
        <w:t>s</w:t>
      </w:r>
      <w:r w:rsidR="0066448A" w:rsidRPr="00362BA0">
        <w:rPr>
          <w:rFonts w:cs="Arial"/>
        </w:rPr>
        <w:t>chuldhulpverlening voor zelfstandige (ex)ondernemers</w:t>
      </w:r>
      <w:r w:rsidRPr="00362BA0">
        <w:rPr>
          <w:rFonts w:cs="Arial"/>
        </w:rPr>
        <w:t>. Elk perceel wordt aan maximaal één inschrijver gegund. Een inschrijver mag op één of beide percelen inschrijven.</w:t>
      </w:r>
      <w:r w:rsidR="00932883" w:rsidRPr="00932883">
        <w:rPr>
          <w:rFonts w:cs="Arial"/>
        </w:rPr>
        <w:t xml:space="preserve"> </w:t>
      </w:r>
      <w:r w:rsidR="00932883">
        <w:rPr>
          <w:rFonts w:cs="Arial"/>
        </w:rPr>
        <w:t>Beide</w:t>
      </w:r>
      <w:r w:rsidR="00932883" w:rsidRPr="00CF1777">
        <w:rPr>
          <w:rFonts w:cs="Arial"/>
        </w:rPr>
        <w:t xml:space="preserve"> percelen kunnen aan één inschrijver gegund worden.</w:t>
      </w:r>
    </w:p>
    <w:p w14:paraId="3BAD643A" w14:textId="333DE26C" w:rsidR="004A1596" w:rsidRPr="00362BA0" w:rsidRDefault="004A1596" w:rsidP="004A1596">
      <w:pPr>
        <w:autoSpaceDE w:val="0"/>
        <w:autoSpaceDN w:val="0"/>
        <w:adjustRightInd w:val="0"/>
        <w:rPr>
          <w:rFonts w:cs="Arial"/>
        </w:rPr>
      </w:pPr>
    </w:p>
    <w:p w14:paraId="05EAE43C" w14:textId="77777777" w:rsidR="004A1596" w:rsidRPr="0087296B" w:rsidRDefault="004A1596" w:rsidP="004A1596">
      <w:pPr>
        <w:autoSpaceDE w:val="0"/>
        <w:autoSpaceDN w:val="0"/>
        <w:adjustRightInd w:val="0"/>
        <w:rPr>
          <w:rFonts w:cs="Arial"/>
          <w:b/>
          <w:color w:val="365F91" w:themeColor="accent1" w:themeShade="BF"/>
        </w:rPr>
      </w:pPr>
      <w:r w:rsidRPr="0087296B">
        <w:rPr>
          <w:rFonts w:cs="Arial"/>
          <w:b/>
          <w:color w:val="365F91" w:themeColor="accent1" w:themeShade="BF"/>
        </w:rPr>
        <w:t>Perceel 1 Schuldhulpverlening</w:t>
      </w:r>
    </w:p>
    <w:p w14:paraId="2137D2EB" w14:textId="5BF8A9C6" w:rsidR="00B47472" w:rsidRPr="00B47472" w:rsidRDefault="004A1596" w:rsidP="00B47472">
      <w:pPr>
        <w:autoSpaceDE w:val="0"/>
        <w:autoSpaceDN w:val="0"/>
        <w:adjustRightInd w:val="0"/>
        <w:rPr>
          <w:rFonts w:cs="Arial"/>
        </w:rPr>
      </w:pPr>
      <w:r w:rsidRPr="00362BA0">
        <w:rPr>
          <w:rFonts w:cs="Arial"/>
        </w:rPr>
        <w:t>Dit perceel omvat het gehele schuldhulpverleningstraject</w:t>
      </w:r>
      <w:r w:rsidR="00B47472">
        <w:rPr>
          <w:rFonts w:cs="Arial"/>
        </w:rPr>
        <w:t xml:space="preserve"> </w:t>
      </w:r>
      <w:r w:rsidR="00B47472" w:rsidRPr="00B47472">
        <w:rPr>
          <w:rFonts w:cs="Arial"/>
        </w:rPr>
        <w:t xml:space="preserve">vanaf de hulpvraag van de inwoner tot en met de nazorg en houdt verschillende producten in, </w:t>
      </w:r>
      <w:r w:rsidR="00B47472">
        <w:rPr>
          <w:rFonts w:cs="Arial"/>
        </w:rPr>
        <w:t xml:space="preserve">inclusief budgetbeheer, </w:t>
      </w:r>
      <w:r w:rsidR="00B47472" w:rsidRPr="00B47472">
        <w:rPr>
          <w:rFonts w:cs="Arial"/>
        </w:rPr>
        <w:t>al</w:t>
      </w:r>
      <w:r w:rsidR="00B47472">
        <w:rPr>
          <w:rFonts w:cs="Arial"/>
        </w:rPr>
        <w:t>les op basis van de NVVK normen (zie bijlage</w:t>
      </w:r>
      <w:r w:rsidR="00CE508D">
        <w:rPr>
          <w:rFonts w:cs="Arial"/>
        </w:rPr>
        <w:t xml:space="preserve"> </w:t>
      </w:r>
      <w:r w:rsidR="0020350C">
        <w:rPr>
          <w:rFonts w:cs="Arial"/>
        </w:rPr>
        <w:t>11</w:t>
      </w:r>
      <w:r w:rsidR="00B47472">
        <w:rPr>
          <w:rFonts w:cs="Arial"/>
        </w:rPr>
        <w:t xml:space="preserve"> producten)</w:t>
      </w:r>
      <w:r w:rsidR="00CE508D">
        <w:rPr>
          <w:rFonts w:cs="Arial"/>
        </w:rPr>
        <w:t>.</w:t>
      </w:r>
    </w:p>
    <w:p w14:paraId="542DF50D" w14:textId="28469710" w:rsidR="004A1596" w:rsidRPr="00362BA0" w:rsidRDefault="004A1596" w:rsidP="004A1596">
      <w:pPr>
        <w:autoSpaceDE w:val="0"/>
        <w:autoSpaceDN w:val="0"/>
        <w:adjustRightInd w:val="0"/>
        <w:rPr>
          <w:rFonts w:cs="Arial"/>
        </w:rPr>
      </w:pPr>
    </w:p>
    <w:p w14:paraId="021EDC8D" w14:textId="77777777" w:rsidR="00FA3851" w:rsidRPr="0087296B" w:rsidRDefault="004A1596" w:rsidP="004A1596">
      <w:pPr>
        <w:autoSpaceDE w:val="0"/>
        <w:autoSpaceDN w:val="0"/>
        <w:adjustRightInd w:val="0"/>
        <w:rPr>
          <w:rFonts w:cs="Arial"/>
          <w:b/>
          <w:color w:val="365F91" w:themeColor="accent1" w:themeShade="BF"/>
        </w:rPr>
      </w:pPr>
      <w:r w:rsidRPr="0087296B">
        <w:rPr>
          <w:rFonts w:cs="Arial"/>
          <w:b/>
          <w:color w:val="365F91" w:themeColor="accent1" w:themeShade="BF"/>
        </w:rPr>
        <w:t>Perceel 2 Schuldhulpverlening voor zelfstandige (ex)ondernemers</w:t>
      </w:r>
    </w:p>
    <w:p w14:paraId="74FFC51E" w14:textId="397EF4E8" w:rsidR="004A1596" w:rsidRPr="00362BA0" w:rsidRDefault="004A1596" w:rsidP="004A1596">
      <w:pPr>
        <w:autoSpaceDE w:val="0"/>
        <w:autoSpaceDN w:val="0"/>
        <w:adjustRightInd w:val="0"/>
        <w:rPr>
          <w:rFonts w:cs="Arial"/>
        </w:rPr>
      </w:pPr>
      <w:r w:rsidRPr="00362BA0">
        <w:rPr>
          <w:rFonts w:cs="Arial"/>
        </w:rPr>
        <w:t xml:space="preserve">Dit perceel omvat het gehele schuldhulpverleningstraject </w:t>
      </w:r>
    </w:p>
    <w:p w14:paraId="1339FD13" w14:textId="77777777" w:rsidR="003D1F0D" w:rsidRPr="00362BA0" w:rsidRDefault="003D1F0D" w:rsidP="004A1596">
      <w:pPr>
        <w:autoSpaceDE w:val="0"/>
        <w:autoSpaceDN w:val="0"/>
        <w:adjustRightInd w:val="0"/>
        <w:rPr>
          <w:rFonts w:cs="Arial"/>
        </w:rPr>
      </w:pPr>
    </w:p>
    <w:p w14:paraId="32AE7EF8" w14:textId="77777777" w:rsidR="004A1596" w:rsidRPr="00362BA0" w:rsidRDefault="004A1596" w:rsidP="003D1F0D">
      <w:pPr>
        <w:autoSpaceDE w:val="0"/>
        <w:autoSpaceDN w:val="0"/>
        <w:adjustRightInd w:val="0"/>
        <w:rPr>
          <w:rFonts w:cs="Arial"/>
        </w:rPr>
      </w:pPr>
    </w:p>
    <w:p w14:paraId="6B49CB5B" w14:textId="77777777" w:rsidR="007141E1" w:rsidRPr="00362BA0" w:rsidRDefault="007141E1" w:rsidP="007141E1">
      <w:pPr>
        <w:pStyle w:val="Kop2"/>
        <w:rPr>
          <w:rFonts w:ascii="Arial" w:hAnsi="Arial" w:cs="Arial"/>
        </w:rPr>
      </w:pPr>
      <w:bookmarkStart w:id="16" w:name="_Toc1986544"/>
      <w:bookmarkStart w:id="17" w:name="_Toc43889491"/>
      <w:r w:rsidRPr="00362BA0">
        <w:rPr>
          <w:rFonts w:ascii="Arial" w:hAnsi="Arial" w:cs="Arial"/>
        </w:rPr>
        <w:t>1.2</w:t>
      </w:r>
      <w:r w:rsidRPr="00362BA0">
        <w:rPr>
          <w:rFonts w:ascii="Arial" w:hAnsi="Arial" w:cs="Arial"/>
        </w:rPr>
        <w:tab/>
        <w:t>Looptijd van de overeenkomst</w:t>
      </w:r>
      <w:bookmarkEnd w:id="11"/>
      <w:bookmarkEnd w:id="12"/>
      <w:bookmarkEnd w:id="13"/>
      <w:bookmarkEnd w:id="16"/>
      <w:bookmarkEnd w:id="17"/>
    </w:p>
    <w:p w14:paraId="090B450B" w14:textId="77777777" w:rsidR="007141E1" w:rsidRPr="00362BA0" w:rsidRDefault="007141E1" w:rsidP="007141E1">
      <w:pPr>
        <w:rPr>
          <w:rFonts w:cs="Arial"/>
        </w:rPr>
      </w:pPr>
    </w:p>
    <w:p w14:paraId="10646887" w14:textId="68DFD234" w:rsidR="007141E1" w:rsidRPr="002C6124" w:rsidRDefault="002C6124" w:rsidP="00D205EB">
      <w:pPr>
        <w:rPr>
          <w:rFonts w:cs="Arial"/>
        </w:rPr>
      </w:pPr>
      <w:r>
        <w:rPr>
          <w:rFonts w:cs="Arial"/>
        </w:rPr>
        <w:t xml:space="preserve">Voor beide percelen wordt een aparte overeenkomst afgesloten. </w:t>
      </w:r>
      <w:r w:rsidR="00D808C2" w:rsidRPr="008A003A">
        <w:rPr>
          <w:rFonts w:cs="Arial"/>
        </w:rPr>
        <w:t>De raam</w:t>
      </w:r>
      <w:r w:rsidR="007141E1" w:rsidRPr="008A003A">
        <w:rPr>
          <w:rFonts w:cs="Arial"/>
        </w:rPr>
        <w:t>overeenkomst</w:t>
      </w:r>
      <w:r w:rsidR="00C47689">
        <w:rPr>
          <w:rFonts w:cs="Arial"/>
        </w:rPr>
        <w:t>en hebben</w:t>
      </w:r>
      <w:r w:rsidR="007141E1" w:rsidRPr="008A003A">
        <w:rPr>
          <w:rFonts w:cs="Arial"/>
        </w:rPr>
        <w:t xml:space="preserve"> een looptijd van </w:t>
      </w:r>
      <w:r w:rsidR="006C3734" w:rsidRPr="008A003A">
        <w:rPr>
          <w:rFonts w:cs="Arial"/>
        </w:rPr>
        <w:t>twee</w:t>
      </w:r>
      <w:r w:rsidR="007141E1" w:rsidRPr="008A003A">
        <w:rPr>
          <w:rFonts w:cs="Arial"/>
        </w:rPr>
        <w:t xml:space="preserve"> jaar welke eenzijdig door d</w:t>
      </w:r>
      <w:r w:rsidR="00D808C2" w:rsidRPr="008A003A">
        <w:rPr>
          <w:rFonts w:cs="Arial"/>
        </w:rPr>
        <w:t xml:space="preserve">e gemeente Den Helder maximaal drie maal met </w:t>
      </w:r>
      <w:r w:rsidR="006C3734" w:rsidRPr="008A003A">
        <w:rPr>
          <w:rFonts w:cs="Arial"/>
        </w:rPr>
        <w:t>twee</w:t>
      </w:r>
      <w:r w:rsidR="00D808C2" w:rsidRPr="008A003A">
        <w:rPr>
          <w:rFonts w:cs="Arial"/>
        </w:rPr>
        <w:t xml:space="preserve"> </w:t>
      </w:r>
      <w:r w:rsidR="006C3734" w:rsidRPr="008A003A">
        <w:rPr>
          <w:rFonts w:cs="Arial"/>
        </w:rPr>
        <w:t>optiejaren</w:t>
      </w:r>
      <w:r w:rsidR="007141E1" w:rsidRPr="008A003A">
        <w:rPr>
          <w:rFonts w:cs="Arial"/>
        </w:rPr>
        <w:t xml:space="preserve"> kan worden verlengd. De ingangsdatum van de overeenkomst is </w:t>
      </w:r>
      <w:r w:rsidR="00D808C2" w:rsidRPr="008A003A">
        <w:rPr>
          <w:rFonts w:cs="Arial"/>
          <w:b/>
        </w:rPr>
        <w:t xml:space="preserve">1 </w:t>
      </w:r>
      <w:r w:rsidR="006C3734" w:rsidRPr="008A003A">
        <w:rPr>
          <w:rFonts w:cs="Arial"/>
          <w:b/>
        </w:rPr>
        <w:t>januari</w:t>
      </w:r>
      <w:r w:rsidR="00D808C2" w:rsidRPr="008A003A">
        <w:rPr>
          <w:rFonts w:cs="Arial"/>
          <w:b/>
        </w:rPr>
        <w:t xml:space="preserve"> 202</w:t>
      </w:r>
      <w:r w:rsidR="002C1238">
        <w:rPr>
          <w:rFonts w:cs="Arial"/>
          <w:b/>
        </w:rPr>
        <w:t>1</w:t>
      </w:r>
      <w:r w:rsidR="00422A79" w:rsidRPr="008A003A">
        <w:rPr>
          <w:rFonts w:cs="Arial"/>
        </w:rPr>
        <w:t>.</w:t>
      </w:r>
      <w:r>
        <w:rPr>
          <w:rFonts w:cs="Arial"/>
        </w:rPr>
        <w:t xml:space="preserve"> </w:t>
      </w:r>
    </w:p>
    <w:p w14:paraId="770AB8FD" w14:textId="77777777" w:rsidR="007141E1" w:rsidRPr="00362BA0" w:rsidRDefault="007141E1" w:rsidP="007141E1">
      <w:pPr>
        <w:rPr>
          <w:rFonts w:cs="Arial"/>
        </w:rPr>
      </w:pPr>
    </w:p>
    <w:p w14:paraId="7167B9B8" w14:textId="229C25DF" w:rsidR="007141E1" w:rsidRPr="00362BA0" w:rsidRDefault="007141E1" w:rsidP="007141E1">
      <w:pPr>
        <w:rPr>
          <w:rFonts w:cs="Arial"/>
        </w:rPr>
      </w:pPr>
      <w:r w:rsidRPr="00362BA0">
        <w:rPr>
          <w:rFonts w:cs="Arial"/>
        </w:rPr>
        <w:t xml:space="preserve">Uiterlijk </w:t>
      </w:r>
      <w:r w:rsidR="00D808C2" w:rsidRPr="00362BA0">
        <w:rPr>
          <w:rFonts w:cs="Arial"/>
        </w:rPr>
        <w:t>vier</w:t>
      </w:r>
      <w:r w:rsidRPr="00362BA0">
        <w:rPr>
          <w:rFonts w:cs="Arial"/>
        </w:rPr>
        <w:t xml:space="preserve"> maanden voor het verstrijken van de looptijd van de overeenkomst zal de gemeente Den Helder schriftelijk bekend maken of er gebruik wordt gemaakt van </w:t>
      </w:r>
      <w:r w:rsidR="006C3734" w:rsidRPr="00362BA0">
        <w:rPr>
          <w:rFonts w:cs="Arial"/>
        </w:rPr>
        <w:t>de (volgende) optie tot verlenging</w:t>
      </w:r>
      <w:r w:rsidRPr="00362BA0">
        <w:rPr>
          <w:rFonts w:cs="Arial"/>
        </w:rPr>
        <w:t>. Indien de geme</w:t>
      </w:r>
      <w:r w:rsidR="006C3734" w:rsidRPr="00362BA0">
        <w:rPr>
          <w:rFonts w:cs="Arial"/>
        </w:rPr>
        <w:t xml:space="preserve">ente geen gebruik maakt van de optie </w:t>
      </w:r>
      <w:r w:rsidRPr="00362BA0">
        <w:rPr>
          <w:rFonts w:cs="Arial"/>
        </w:rPr>
        <w:t xml:space="preserve">eindigt de overeenkomst van rechtswege zonder dat hiervoor opzegging vereist is. </w:t>
      </w:r>
      <w:r w:rsidR="00C47689">
        <w:rPr>
          <w:rFonts w:cs="Arial"/>
        </w:rPr>
        <w:t>De gemeente Den Helder kan per perceel besluiten of er wel of geen gebruik wordt gemaakt van de optie tot verlenging.</w:t>
      </w:r>
    </w:p>
    <w:p w14:paraId="334CB2C4" w14:textId="7E2E8645" w:rsidR="007141E1" w:rsidRDefault="007141E1" w:rsidP="007141E1">
      <w:pPr>
        <w:rPr>
          <w:rFonts w:cs="Arial"/>
        </w:rPr>
      </w:pPr>
    </w:p>
    <w:p w14:paraId="628741E3" w14:textId="4BB17834" w:rsidR="00D205EB" w:rsidRPr="002C6124" w:rsidRDefault="00D205EB" w:rsidP="00D205EB">
      <w:pPr>
        <w:rPr>
          <w:rFonts w:cs="Arial"/>
        </w:rPr>
      </w:pPr>
      <w:r>
        <w:rPr>
          <w:rFonts w:cs="Arial"/>
        </w:rPr>
        <w:t xml:space="preserve">Indien gebruik wordt gemaakt van alle mogelijke optiejaren is de uiterste einddatum van de overeenkomst </w:t>
      </w:r>
      <w:r>
        <w:rPr>
          <w:rFonts w:cs="Arial"/>
          <w:b/>
        </w:rPr>
        <w:t>31 december 2028</w:t>
      </w:r>
      <w:r>
        <w:rPr>
          <w:rFonts w:cs="Arial"/>
        </w:rPr>
        <w:t xml:space="preserve">. </w:t>
      </w:r>
    </w:p>
    <w:p w14:paraId="59E1F9A7" w14:textId="77777777" w:rsidR="00D205EB" w:rsidRPr="00362BA0" w:rsidRDefault="00D205EB" w:rsidP="007141E1">
      <w:pPr>
        <w:rPr>
          <w:rFonts w:cs="Arial"/>
        </w:rPr>
      </w:pPr>
    </w:p>
    <w:p w14:paraId="2072EAD6" w14:textId="77777777" w:rsidR="007141E1" w:rsidRPr="00362BA0" w:rsidRDefault="007141E1" w:rsidP="007141E1">
      <w:pPr>
        <w:rPr>
          <w:rFonts w:cs="Arial"/>
        </w:rPr>
      </w:pPr>
      <w:r w:rsidRPr="00362BA0">
        <w:rPr>
          <w:rFonts w:cs="Arial"/>
        </w:rPr>
        <w:t>De gemeente Den Helder zal aan het einde van de overeenkomst de overeenkomst niet verlengen. De overeenkomst is aan het einde van de looptijd automatisch en van rechtswege beëindigd.</w:t>
      </w:r>
      <w:r w:rsidR="007321C3" w:rsidRPr="00362BA0">
        <w:rPr>
          <w:rFonts w:cs="Arial"/>
        </w:rPr>
        <w:t xml:space="preserve"> De behoefte zal op dat moment opnieuw geïnventariseerd worden. </w:t>
      </w:r>
      <w:r w:rsidR="0023043D" w:rsidRPr="00362BA0">
        <w:rPr>
          <w:rFonts w:cs="Arial"/>
        </w:rPr>
        <w:t xml:space="preserve"> </w:t>
      </w:r>
      <w:r w:rsidR="00C06A36" w:rsidRPr="00362BA0">
        <w:rPr>
          <w:rFonts w:cs="Arial"/>
        </w:rPr>
        <w:t xml:space="preserve"> </w:t>
      </w:r>
    </w:p>
    <w:p w14:paraId="73A7E137" w14:textId="77777777" w:rsidR="006C3734" w:rsidRPr="00362BA0" w:rsidRDefault="006C3734" w:rsidP="007141E1">
      <w:pPr>
        <w:rPr>
          <w:rFonts w:cs="Arial"/>
        </w:rPr>
      </w:pPr>
    </w:p>
    <w:p w14:paraId="0A77F425" w14:textId="77777777" w:rsidR="006C3734" w:rsidRPr="00362BA0" w:rsidRDefault="006C3734" w:rsidP="006C3734">
      <w:pPr>
        <w:autoSpaceDE w:val="0"/>
        <w:autoSpaceDN w:val="0"/>
        <w:adjustRightInd w:val="0"/>
        <w:rPr>
          <w:rFonts w:cs="Arial"/>
        </w:rPr>
      </w:pPr>
      <w:r w:rsidRPr="00362BA0">
        <w:rPr>
          <w:rFonts w:cs="Arial"/>
          <w:color w:val="000000"/>
        </w:rPr>
        <w:lastRenderedPageBreak/>
        <w:t xml:space="preserve">De motivatie voor de maximale duur van deze overeenkomst is dat een schuldhulpverleningstraject doorgaans tussen de 3-5 jaar kan duren. Daarnaast is een langdurige relatie tussen de gemeente, de gecontracteerde partij en overige partijen belangrijk en gewenst. </w:t>
      </w:r>
    </w:p>
    <w:p w14:paraId="36DDD7FA" w14:textId="325EB520" w:rsidR="007141E1" w:rsidRDefault="007141E1" w:rsidP="007141E1">
      <w:pPr>
        <w:autoSpaceDE w:val="0"/>
        <w:autoSpaceDN w:val="0"/>
        <w:adjustRightInd w:val="0"/>
        <w:rPr>
          <w:rFonts w:cs="Arial"/>
        </w:rPr>
      </w:pPr>
    </w:p>
    <w:p w14:paraId="76576530" w14:textId="77777777" w:rsidR="00C47689" w:rsidRPr="00362BA0" w:rsidRDefault="00C47689" w:rsidP="007141E1">
      <w:pPr>
        <w:autoSpaceDE w:val="0"/>
        <w:autoSpaceDN w:val="0"/>
        <w:adjustRightInd w:val="0"/>
        <w:rPr>
          <w:rFonts w:cs="Arial"/>
        </w:rPr>
      </w:pPr>
    </w:p>
    <w:p w14:paraId="6BF584A9" w14:textId="77777777" w:rsidR="007141E1" w:rsidRPr="00362BA0" w:rsidRDefault="007141E1" w:rsidP="007141E1">
      <w:pPr>
        <w:pStyle w:val="Kop2"/>
        <w:rPr>
          <w:rFonts w:ascii="Arial" w:hAnsi="Arial" w:cs="Arial"/>
        </w:rPr>
      </w:pPr>
      <w:bookmarkStart w:id="18" w:name="_Toc1986545"/>
      <w:bookmarkStart w:id="19" w:name="_Toc43889492"/>
      <w:r w:rsidRPr="00362BA0">
        <w:rPr>
          <w:rFonts w:ascii="Arial" w:hAnsi="Arial" w:cs="Arial"/>
        </w:rPr>
        <w:t>1.3</w:t>
      </w:r>
      <w:r w:rsidRPr="00362BA0">
        <w:rPr>
          <w:rFonts w:ascii="Arial" w:hAnsi="Arial" w:cs="Arial"/>
        </w:rPr>
        <w:tab/>
        <w:t>Communicatie</w:t>
      </w:r>
      <w:bookmarkEnd w:id="18"/>
      <w:bookmarkEnd w:id="19"/>
    </w:p>
    <w:p w14:paraId="44EF298D" w14:textId="77777777" w:rsidR="007141E1" w:rsidRPr="00362BA0" w:rsidRDefault="007141E1" w:rsidP="007141E1">
      <w:pPr>
        <w:rPr>
          <w:rFonts w:cs="Arial"/>
        </w:rPr>
      </w:pPr>
    </w:p>
    <w:p w14:paraId="7FE75C0F" w14:textId="2FCB79DA" w:rsidR="007141E1" w:rsidRPr="00362BA0" w:rsidRDefault="007141E1" w:rsidP="007141E1">
      <w:pPr>
        <w:rPr>
          <w:rFonts w:cs="Arial"/>
        </w:rPr>
      </w:pPr>
      <w:r w:rsidRPr="00362BA0">
        <w:rPr>
          <w:rFonts w:cs="Arial"/>
        </w:rPr>
        <w:t>Vanuit uw organisatie moet</w:t>
      </w:r>
      <w:r w:rsidRPr="00362BA0">
        <w:rPr>
          <w:rFonts w:cs="Arial"/>
          <w:color w:val="0000FF"/>
        </w:rPr>
        <w:t xml:space="preserve"> </w:t>
      </w:r>
      <w:r w:rsidRPr="00362BA0">
        <w:rPr>
          <w:rFonts w:cs="Arial"/>
        </w:rPr>
        <w:t>het contact via één contactpersoon of zijn of haar plaatsvervanger verlopen. Beiden moeten volledige beslissingsbevoegdheid hebben en gemachtigd zijn namens de in</w:t>
      </w:r>
      <w:r w:rsidR="00C47689">
        <w:rPr>
          <w:rFonts w:cs="Arial"/>
        </w:rPr>
        <w:t xml:space="preserve">schrijver op te kunnen treden. </w:t>
      </w:r>
      <w:r w:rsidRPr="00362BA0">
        <w:rPr>
          <w:rFonts w:cs="Arial"/>
        </w:rPr>
        <w:t xml:space="preserve">De communicatie tijdens het aanbestedingstraject vindt alleen via </w:t>
      </w:r>
      <w:proofErr w:type="spellStart"/>
      <w:r w:rsidRPr="00362BA0">
        <w:rPr>
          <w:rFonts w:cs="Arial"/>
        </w:rPr>
        <w:t>TenderNed</w:t>
      </w:r>
      <w:proofErr w:type="spellEnd"/>
      <w:r w:rsidRPr="00362BA0">
        <w:rPr>
          <w:rFonts w:cs="Arial"/>
        </w:rPr>
        <w:t xml:space="preserve"> (</w:t>
      </w:r>
      <w:hyperlink r:id="rId12" w:history="1">
        <w:r w:rsidRPr="00362BA0">
          <w:rPr>
            <w:rStyle w:val="Hyperlink"/>
            <w:rFonts w:cs="Arial"/>
          </w:rPr>
          <w:t>www.tenderned.nl</w:t>
        </w:r>
      </w:hyperlink>
      <w:r w:rsidRPr="00362BA0">
        <w:rPr>
          <w:rFonts w:cs="Arial"/>
        </w:rPr>
        <w:t>) plaats via de centrale contactpersoon:</w:t>
      </w:r>
    </w:p>
    <w:p w14:paraId="69C3970B" w14:textId="77777777" w:rsidR="007141E1" w:rsidRPr="00362BA0" w:rsidRDefault="00D808C2" w:rsidP="007141E1">
      <w:pPr>
        <w:rPr>
          <w:rFonts w:cs="Arial"/>
        </w:rPr>
      </w:pPr>
      <w:r w:rsidRPr="00362BA0">
        <w:rPr>
          <w:rFonts w:cs="Arial"/>
        </w:rPr>
        <w:t>Team Financiën</w:t>
      </w:r>
    </w:p>
    <w:p w14:paraId="0F867AE8" w14:textId="77777777" w:rsidR="007141E1" w:rsidRPr="00362BA0" w:rsidRDefault="00D808C2" w:rsidP="007141E1">
      <w:pPr>
        <w:rPr>
          <w:rFonts w:cs="Arial"/>
        </w:rPr>
      </w:pPr>
      <w:r w:rsidRPr="00362BA0">
        <w:rPr>
          <w:rFonts w:cs="Arial"/>
        </w:rPr>
        <w:t>T.a.v. mw. P. Krudde</w:t>
      </w:r>
    </w:p>
    <w:p w14:paraId="3525DE10" w14:textId="77777777" w:rsidR="007141E1" w:rsidRPr="00362BA0" w:rsidRDefault="007141E1" w:rsidP="007141E1">
      <w:pPr>
        <w:rPr>
          <w:rFonts w:cs="Arial"/>
        </w:rPr>
      </w:pPr>
    </w:p>
    <w:p w14:paraId="08C4E61B" w14:textId="77777777" w:rsidR="00E80DEB" w:rsidRPr="00362BA0" w:rsidRDefault="007141E1" w:rsidP="00422A79">
      <w:pPr>
        <w:rPr>
          <w:rFonts w:cs="Arial"/>
          <w:b/>
        </w:rPr>
      </w:pPr>
      <w:r w:rsidRPr="00362BA0">
        <w:rPr>
          <w:rFonts w:cs="Arial"/>
          <w:b/>
        </w:rPr>
        <w:t>Het is niet toegestaan andere functionarissen over deze aanbesteding direct of indirect te benaderen op straffe van uitsluiting van deelname aan de aanbesteding.</w:t>
      </w:r>
      <w:bookmarkStart w:id="20" w:name="_Toc1986546"/>
      <w:bookmarkEnd w:id="14"/>
    </w:p>
    <w:p w14:paraId="04BC4891" w14:textId="77777777" w:rsidR="00422A79" w:rsidRPr="00362BA0" w:rsidRDefault="00422A79" w:rsidP="00422A79">
      <w:pPr>
        <w:rPr>
          <w:rFonts w:cs="Arial"/>
        </w:rPr>
      </w:pPr>
    </w:p>
    <w:p w14:paraId="4638A357" w14:textId="77777777" w:rsidR="00422A79" w:rsidRPr="00362BA0" w:rsidRDefault="00422A79" w:rsidP="00422A79">
      <w:pPr>
        <w:rPr>
          <w:rFonts w:cs="Arial"/>
        </w:rPr>
      </w:pPr>
    </w:p>
    <w:p w14:paraId="05DF1115" w14:textId="77777777" w:rsidR="00E80DEB" w:rsidRPr="00362BA0" w:rsidRDefault="00E80DEB" w:rsidP="00E80DEB">
      <w:pPr>
        <w:pStyle w:val="Kop2"/>
        <w:rPr>
          <w:rFonts w:ascii="Arial" w:hAnsi="Arial" w:cs="Arial"/>
        </w:rPr>
      </w:pPr>
      <w:bookmarkStart w:id="21" w:name="_Toc43889493"/>
      <w:r w:rsidRPr="00362BA0">
        <w:rPr>
          <w:rFonts w:ascii="Arial" w:hAnsi="Arial" w:cs="Arial"/>
        </w:rPr>
        <w:t>1.4</w:t>
      </w:r>
      <w:r w:rsidRPr="00362BA0">
        <w:rPr>
          <w:rFonts w:ascii="Arial" w:hAnsi="Arial" w:cs="Arial"/>
        </w:rPr>
        <w:tab/>
        <w:t>Tegenstrijdigheden, onvolkomenheden en klachten</w:t>
      </w:r>
      <w:bookmarkEnd w:id="20"/>
      <w:bookmarkEnd w:id="21"/>
    </w:p>
    <w:p w14:paraId="599F0940" w14:textId="77777777" w:rsidR="00E80DEB" w:rsidRPr="00362BA0" w:rsidRDefault="00E80DEB" w:rsidP="00E80DEB">
      <w:pPr>
        <w:rPr>
          <w:rFonts w:cs="Arial"/>
        </w:rPr>
      </w:pPr>
    </w:p>
    <w:p w14:paraId="4532C60C" w14:textId="77777777" w:rsidR="00E80DEB" w:rsidRPr="00362BA0" w:rsidRDefault="00E80DEB" w:rsidP="00E80DEB">
      <w:pPr>
        <w:rPr>
          <w:rFonts w:cs="Arial"/>
        </w:rPr>
      </w:pPr>
      <w:r w:rsidRPr="00362BA0">
        <w:rPr>
          <w:rFonts w:cs="Arial"/>
        </w:rPr>
        <w:t xml:space="preserve">De aanbestedingsdocumenten zijn met de grootste mogelijke zorg opgesteld. Door een inschrijving in te dienen verklaren inschrijvers zich akkoord met de opzet en inhoud van de aanbestedingsprocedure zoals in deze inschrijving aanvraag 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 / of onvolkomenheden beoordelen en aangeven hoe zij die gevolgen, indien mogelijk,  zal proberen op te heffen. </w:t>
      </w:r>
    </w:p>
    <w:p w14:paraId="47E4A67B" w14:textId="77777777" w:rsidR="00E80DEB" w:rsidRPr="00362BA0" w:rsidRDefault="00E80DEB" w:rsidP="00E80DEB">
      <w:pPr>
        <w:rPr>
          <w:rFonts w:cs="Arial"/>
        </w:rPr>
      </w:pPr>
    </w:p>
    <w:p w14:paraId="29D39AA5" w14:textId="77777777" w:rsidR="00E80DEB" w:rsidRPr="00362BA0" w:rsidRDefault="00E80DEB" w:rsidP="00E80DEB">
      <w:pPr>
        <w:rPr>
          <w:rFonts w:cs="Arial"/>
        </w:rPr>
      </w:pPr>
      <w:r w:rsidRPr="00362BA0">
        <w:rPr>
          <w:rFonts w:cs="Arial"/>
        </w:rPr>
        <w:t>Gegadigden en inschrijvers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 / of onvolkomenheden.</w:t>
      </w:r>
    </w:p>
    <w:p w14:paraId="35E07D3D" w14:textId="77777777" w:rsidR="00E80DEB" w:rsidRPr="00362BA0" w:rsidRDefault="00E80DEB" w:rsidP="007141E1">
      <w:pPr>
        <w:autoSpaceDE w:val="0"/>
        <w:autoSpaceDN w:val="0"/>
        <w:adjustRightInd w:val="0"/>
        <w:rPr>
          <w:rFonts w:cs="Arial"/>
          <w:color w:val="000000"/>
          <w:sz w:val="16"/>
          <w:szCs w:val="16"/>
        </w:rPr>
      </w:pPr>
    </w:p>
    <w:p w14:paraId="00316A13" w14:textId="77777777" w:rsidR="00E80DEB" w:rsidRPr="00362BA0" w:rsidRDefault="00E80DEB" w:rsidP="00E80DEB">
      <w:pPr>
        <w:pStyle w:val="Kop3"/>
        <w:rPr>
          <w:rFonts w:ascii="Arial" w:hAnsi="Arial" w:cs="Arial"/>
        </w:rPr>
      </w:pPr>
      <w:bookmarkStart w:id="22" w:name="_Toc43889494"/>
      <w:r w:rsidRPr="00362BA0">
        <w:rPr>
          <w:rFonts w:ascii="Arial" w:hAnsi="Arial" w:cs="Arial"/>
        </w:rPr>
        <w:t>1.4.1</w:t>
      </w:r>
      <w:r w:rsidRPr="00362BA0">
        <w:rPr>
          <w:rFonts w:ascii="Arial" w:hAnsi="Arial" w:cs="Arial"/>
        </w:rPr>
        <w:tab/>
        <w:t>Klachten</w:t>
      </w:r>
      <w:bookmarkEnd w:id="22"/>
    </w:p>
    <w:p w14:paraId="77F06164" w14:textId="4A51ABEC" w:rsidR="00E80DEB" w:rsidRPr="00362BA0" w:rsidRDefault="00E80DEB" w:rsidP="00E80DEB">
      <w:pPr>
        <w:rPr>
          <w:rFonts w:cs="Arial"/>
        </w:rPr>
      </w:pPr>
      <w:r w:rsidRPr="00362BA0">
        <w:rPr>
          <w:rFonts w:cs="Arial"/>
        </w:rPr>
        <w:t xml:space="preserve">Klachten over de aanbestedingsprocedure kunt u melden bij de Commissie van Aanbestedingsexperts. Op de website van de Commissie, </w:t>
      </w:r>
      <w:hyperlink r:id="rId13" w:history="1">
        <w:r w:rsidRPr="00362BA0">
          <w:rPr>
            <w:rStyle w:val="Hyperlink"/>
            <w:rFonts w:cs="Arial"/>
          </w:rPr>
          <w:t>http://www.commissievanaanbestedingsexperts.nl/</w:t>
        </w:r>
      </w:hyperlink>
      <w:r w:rsidRPr="00362BA0">
        <w:rPr>
          <w:rFonts w:cs="Arial"/>
        </w:rPr>
        <w:t>, kunt u zien wie een klacht kan indienen en wanneer, waarover en hoe u een klacht kunt indienen.</w:t>
      </w:r>
    </w:p>
    <w:p w14:paraId="5BD52549" w14:textId="77777777" w:rsidR="00E80DEB" w:rsidRPr="00362BA0" w:rsidRDefault="00E80DEB" w:rsidP="007141E1">
      <w:pPr>
        <w:autoSpaceDE w:val="0"/>
        <w:autoSpaceDN w:val="0"/>
        <w:adjustRightInd w:val="0"/>
        <w:rPr>
          <w:rFonts w:cs="Arial"/>
          <w:color w:val="000000"/>
          <w:sz w:val="16"/>
          <w:szCs w:val="16"/>
        </w:rPr>
      </w:pPr>
    </w:p>
    <w:p w14:paraId="1B045822" w14:textId="77777777" w:rsidR="003D1F0D" w:rsidRPr="00362BA0" w:rsidRDefault="003D1F0D" w:rsidP="007141E1">
      <w:pPr>
        <w:autoSpaceDE w:val="0"/>
        <w:autoSpaceDN w:val="0"/>
        <w:adjustRightInd w:val="0"/>
        <w:rPr>
          <w:rFonts w:cs="Arial"/>
          <w:color w:val="000000"/>
          <w:sz w:val="16"/>
          <w:szCs w:val="16"/>
        </w:rPr>
      </w:pPr>
    </w:p>
    <w:p w14:paraId="10B5D870" w14:textId="77777777" w:rsidR="00422A79" w:rsidRPr="00362BA0" w:rsidRDefault="00422A79" w:rsidP="007141E1">
      <w:pPr>
        <w:autoSpaceDE w:val="0"/>
        <w:autoSpaceDN w:val="0"/>
        <w:adjustRightInd w:val="0"/>
        <w:rPr>
          <w:rFonts w:cs="Arial"/>
          <w:color w:val="000000"/>
          <w:sz w:val="16"/>
          <w:szCs w:val="16"/>
        </w:rPr>
      </w:pPr>
    </w:p>
    <w:p w14:paraId="2B3CEA20" w14:textId="77777777" w:rsidR="00422A79" w:rsidRPr="00362BA0" w:rsidRDefault="00422A79" w:rsidP="00422A79">
      <w:pPr>
        <w:pStyle w:val="Kop2"/>
        <w:rPr>
          <w:rFonts w:ascii="Arial" w:hAnsi="Arial" w:cs="Arial"/>
        </w:rPr>
      </w:pPr>
      <w:bookmarkStart w:id="23" w:name="_Toc1986547"/>
      <w:bookmarkStart w:id="24" w:name="_Toc43889495"/>
      <w:r w:rsidRPr="00362BA0">
        <w:rPr>
          <w:rFonts w:ascii="Arial" w:hAnsi="Arial" w:cs="Arial"/>
        </w:rPr>
        <w:t>1.5</w:t>
      </w:r>
      <w:r w:rsidRPr="00362BA0">
        <w:rPr>
          <w:rFonts w:ascii="Arial" w:hAnsi="Arial" w:cs="Arial"/>
        </w:rPr>
        <w:tab/>
        <w:t>Planning en termijnen</w:t>
      </w:r>
      <w:bookmarkEnd w:id="23"/>
      <w:bookmarkEnd w:id="24"/>
    </w:p>
    <w:p w14:paraId="5AEE9242" w14:textId="77777777" w:rsidR="00422A79" w:rsidRPr="00362BA0" w:rsidRDefault="00422A79" w:rsidP="00422A79">
      <w:pPr>
        <w:rPr>
          <w:rFonts w:cs="Arial"/>
        </w:rPr>
      </w:pPr>
    </w:p>
    <w:p w14:paraId="0D6DD681" w14:textId="77777777" w:rsidR="00422A79" w:rsidRPr="00362BA0" w:rsidRDefault="00422A79" w:rsidP="00422A79">
      <w:pPr>
        <w:pStyle w:val="PTI2"/>
        <w:spacing w:after="240" w:line="240" w:lineRule="auto"/>
        <w:ind w:left="0"/>
        <w:rPr>
          <w:rFonts w:ascii="Arial" w:hAnsi="Arial" w:cs="Arial"/>
          <w:color w:val="000000"/>
          <w:sz w:val="20"/>
        </w:rPr>
      </w:pPr>
      <w:r w:rsidRPr="00362BA0">
        <w:rPr>
          <w:rFonts w:ascii="Arial" w:hAnsi="Arial" w:cs="Arial"/>
          <w:color w:val="000000"/>
          <w:sz w:val="20"/>
        </w:rPr>
        <w:t>In onderstaande tabel is de planning opgenomen van deze aanbestedingsprocedure. U dient er rekening mee te houden dat deze planning eenzijdig (tussentijds) gewijzigd kan worden door de gemeente Den Helder. Hierover wordt u dan tijdig geïnformeerd. De wettelijk verplichte minimumtermijnen zullen te allen tijde gerespecteerd worden.</w:t>
      </w:r>
    </w:p>
    <w:p w14:paraId="49CAD540" w14:textId="77777777" w:rsidR="00BA2000" w:rsidRPr="00362BA0" w:rsidRDefault="00BA2000" w:rsidP="00BA2000">
      <w:pPr>
        <w:rPr>
          <w:rFonts w:cs="Arial"/>
          <w:lang w:val="nl"/>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3069"/>
      </w:tblGrid>
      <w:tr w:rsidR="00BA2000" w:rsidRPr="00362BA0" w14:paraId="3A14A728" w14:textId="77777777" w:rsidTr="008D4E5D">
        <w:tc>
          <w:tcPr>
            <w:tcW w:w="540" w:type="dxa"/>
            <w:tcBorders>
              <w:bottom w:val="single" w:sz="4" w:space="0" w:color="auto"/>
            </w:tcBorders>
            <w:shd w:val="pct12" w:color="auto" w:fill="FFFFFF"/>
          </w:tcPr>
          <w:p w14:paraId="0563CF8C" w14:textId="77777777" w:rsidR="00BA2000" w:rsidRPr="00362BA0" w:rsidRDefault="00BA2000" w:rsidP="008D4E5D">
            <w:pPr>
              <w:rPr>
                <w:rFonts w:cs="Arial"/>
                <w:b/>
              </w:rPr>
            </w:pPr>
          </w:p>
        </w:tc>
        <w:tc>
          <w:tcPr>
            <w:tcW w:w="4680" w:type="dxa"/>
            <w:tcBorders>
              <w:bottom w:val="single" w:sz="4" w:space="0" w:color="auto"/>
            </w:tcBorders>
            <w:shd w:val="pct12" w:color="auto" w:fill="FFFFFF"/>
          </w:tcPr>
          <w:p w14:paraId="611DD26C" w14:textId="77777777" w:rsidR="00BA2000" w:rsidRPr="00362BA0" w:rsidRDefault="00BA2000" w:rsidP="008D4E5D">
            <w:pPr>
              <w:rPr>
                <w:rFonts w:cs="Arial"/>
                <w:b/>
              </w:rPr>
            </w:pPr>
            <w:r w:rsidRPr="00362BA0">
              <w:rPr>
                <w:rFonts w:cs="Arial"/>
                <w:b/>
              </w:rPr>
              <w:t>Planning</w:t>
            </w:r>
          </w:p>
        </w:tc>
        <w:tc>
          <w:tcPr>
            <w:tcW w:w="3069" w:type="dxa"/>
            <w:tcBorders>
              <w:bottom w:val="single" w:sz="4" w:space="0" w:color="auto"/>
            </w:tcBorders>
            <w:shd w:val="pct12" w:color="auto" w:fill="FFFFFF"/>
          </w:tcPr>
          <w:p w14:paraId="501E6BA6" w14:textId="77777777" w:rsidR="00BA2000" w:rsidRPr="00362BA0" w:rsidRDefault="00BA2000" w:rsidP="008D4E5D">
            <w:pPr>
              <w:rPr>
                <w:rFonts w:cs="Arial"/>
                <w:b/>
              </w:rPr>
            </w:pPr>
            <w:r w:rsidRPr="00362BA0">
              <w:rPr>
                <w:rFonts w:cs="Arial"/>
                <w:b/>
              </w:rPr>
              <w:t>Datum</w:t>
            </w:r>
          </w:p>
        </w:tc>
      </w:tr>
      <w:tr w:rsidR="00BA2000" w:rsidRPr="00362BA0" w14:paraId="5B608AE8" w14:textId="77777777" w:rsidTr="008D4E5D">
        <w:tc>
          <w:tcPr>
            <w:tcW w:w="540" w:type="dxa"/>
            <w:tcBorders>
              <w:top w:val="nil"/>
            </w:tcBorders>
          </w:tcPr>
          <w:p w14:paraId="455D79EE" w14:textId="77777777" w:rsidR="00BA2000" w:rsidRPr="00362BA0" w:rsidRDefault="00BA2000" w:rsidP="008D4E5D">
            <w:pPr>
              <w:rPr>
                <w:rFonts w:cs="Arial"/>
              </w:rPr>
            </w:pPr>
            <w:r w:rsidRPr="00362BA0">
              <w:rPr>
                <w:rFonts w:cs="Arial"/>
              </w:rPr>
              <w:t>1</w:t>
            </w:r>
          </w:p>
        </w:tc>
        <w:tc>
          <w:tcPr>
            <w:tcW w:w="4680" w:type="dxa"/>
            <w:tcBorders>
              <w:top w:val="nil"/>
            </w:tcBorders>
          </w:tcPr>
          <w:p w14:paraId="2E1B757B" w14:textId="77777777" w:rsidR="00BA2000" w:rsidRPr="00362BA0" w:rsidRDefault="00BA2000" w:rsidP="008D4E5D">
            <w:pPr>
              <w:rPr>
                <w:rFonts w:cs="Arial"/>
              </w:rPr>
            </w:pPr>
            <w:r w:rsidRPr="00362BA0">
              <w:rPr>
                <w:rFonts w:cs="Arial"/>
              </w:rPr>
              <w:t xml:space="preserve">Publicatie offerteaanvraag </w:t>
            </w:r>
            <w:proofErr w:type="spellStart"/>
            <w:r w:rsidRPr="00362BA0">
              <w:rPr>
                <w:rFonts w:cs="Arial"/>
              </w:rPr>
              <w:t>TenderNed</w:t>
            </w:r>
            <w:proofErr w:type="spellEnd"/>
          </w:p>
        </w:tc>
        <w:tc>
          <w:tcPr>
            <w:tcW w:w="3069" w:type="dxa"/>
            <w:tcBorders>
              <w:top w:val="nil"/>
            </w:tcBorders>
          </w:tcPr>
          <w:p w14:paraId="6E76B73D" w14:textId="723D58A9" w:rsidR="00BA2000" w:rsidRPr="00362BA0" w:rsidRDefault="006C315C" w:rsidP="006C3734">
            <w:pPr>
              <w:rPr>
                <w:rFonts w:cs="Arial"/>
              </w:rPr>
            </w:pPr>
            <w:r>
              <w:rPr>
                <w:rFonts w:cs="Arial"/>
              </w:rPr>
              <w:t>29 juni</w:t>
            </w:r>
            <w:r w:rsidR="006C3734" w:rsidRPr="00362BA0">
              <w:rPr>
                <w:rFonts w:cs="Arial"/>
              </w:rPr>
              <w:t xml:space="preserve"> 2020</w:t>
            </w:r>
          </w:p>
        </w:tc>
      </w:tr>
      <w:tr w:rsidR="00BA2000" w:rsidRPr="00362BA0" w14:paraId="6187C94B" w14:textId="77777777" w:rsidTr="008D4E5D">
        <w:tc>
          <w:tcPr>
            <w:tcW w:w="540" w:type="dxa"/>
            <w:tcBorders>
              <w:top w:val="nil"/>
            </w:tcBorders>
          </w:tcPr>
          <w:p w14:paraId="21BDC7EA" w14:textId="77777777" w:rsidR="00BA2000" w:rsidRPr="00362BA0" w:rsidRDefault="00BA2000" w:rsidP="008D4E5D">
            <w:pPr>
              <w:rPr>
                <w:rFonts w:cs="Arial"/>
              </w:rPr>
            </w:pPr>
            <w:r w:rsidRPr="00362BA0">
              <w:rPr>
                <w:rFonts w:cs="Arial"/>
              </w:rPr>
              <w:t>2</w:t>
            </w:r>
          </w:p>
        </w:tc>
        <w:tc>
          <w:tcPr>
            <w:tcW w:w="4680" w:type="dxa"/>
            <w:tcBorders>
              <w:top w:val="nil"/>
            </w:tcBorders>
          </w:tcPr>
          <w:p w14:paraId="08AB297D" w14:textId="77777777" w:rsidR="00BA2000" w:rsidRPr="00362BA0" w:rsidRDefault="00BA2000" w:rsidP="008D4E5D">
            <w:pPr>
              <w:rPr>
                <w:rFonts w:cs="Arial"/>
              </w:rPr>
            </w:pPr>
            <w:r w:rsidRPr="00362BA0">
              <w:rPr>
                <w:rFonts w:cs="Arial"/>
              </w:rPr>
              <w:t>Indienen vragen tot uiterlijk 23.59 uur</w:t>
            </w:r>
          </w:p>
        </w:tc>
        <w:tc>
          <w:tcPr>
            <w:tcW w:w="3069" w:type="dxa"/>
            <w:tcBorders>
              <w:top w:val="nil"/>
            </w:tcBorders>
          </w:tcPr>
          <w:p w14:paraId="29634CD8" w14:textId="1DD9F8F1" w:rsidR="00BA2000" w:rsidRPr="00362BA0" w:rsidRDefault="00DF5FD2" w:rsidP="008D4E5D">
            <w:pPr>
              <w:rPr>
                <w:rFonts w:cs="Arial"/>
              </w:rPr>
            </w:pPr>
            <w:r>
              <w:rPr>
                <w:rFonts w:cs="Arial"/>
              </w:rPr>
              <w:t>19</w:t>
            </w:r>
            <w:r w:rsidR="006C3734" w:rsidRPr="00362BA0">
              <w:rPr>
                <w:rFonts w:cs="Arial"/>
              </w:rPr>
              <w:t xml:space="preserve"> juli 2020</w:t>
            </w:r>
          </w:p>
        </w:tc>
      </w:tr>
      <w:tr w:rsidR="00BA2000" w:rsidRPr="00362BA0" w14:paraId="31A8C0F4" w14:textId="77777777" w:rsidTr="008D4E5D">
        <w:tc>
          <w:tcPr>
            <w:tcW w:w="540" w:type="dxa"/>
            <w:tcBorders>
              <w:top w:val="nil"/>
            </w:tcBorders>
          </w:tcPr>
          <w:p w14:paraId="31421F62" w14:textId="77777777" w:rsidR="00BA2000" w:rsidRPr="00362BA0" w:rsidRDefault="00BA2000" w:rsidP="008D4E5D">
            <w:pPr>
              <w:rPr>
                <w:rFonts w:cs="Arial"/>
              </w:rPr>
            </w:pPr>
            <w:r w:rsidRPr="00362BA0">
              <w:rPr>
                <w:rFonts w:cs="Arial"/>
              </w:rPr>
              <w:t>3</w:t>
            </w:r>
          </w:p>
        </w:tc>
        <w:tc>
          <w:tcPr>
            <w:tcW w:w="4680" w:type="dxa"/>
            <w:tcBorders>
              <w:top w:val="nil"/>
            </w:tcBorders>
          </w:tcPr>
          <w:p w14:paraId="50BAC3F9" w14:textId="77777777" w:rsidR="00BA2000" w:rsidRPr="00362BA0" w:rsidRDefault="00BA2000" w:rsidP="008D4E5D">
            <w:pPr>
              <w:rPr>
                <w:rFonts w:cs="Arial"/>
                <w:color w:val="FF0000"/>
              </w:rPr>
            </w:pPr>
            <w:r w:rsidRPr="00362BA0">
              <w:rPr>
                <w:rFonts w:cs="Arial"/>
              </w:rPr>
              <w:t>Versturen Nota van Inlichtingen (</w:t>
            </w:r>
            <w:proofErr w:type="spellStart"/>
            <w:r w:rsidRPr="00362BA0">
              <w:rPr>
                <w:rFonts w:cs="Arial"/>
              </w:rPr>
              <w:t>NvI</w:t>
            </w:r>
            <w:proofErr w:type="spellEnd"/>
            <w:r w:rsidRPr="00362BA0">
              <w:rPr>
                <w:rFonts w:cs="Arial"/>
              </w:rPr>
              <w:t xml:space="preserve">) </w:t>
            </w:r>
          </w:p>
        </w:tc>
        <w:tc>
          <w:tcPr>
            <w:tcW w:w="3069" w:type="dxa"/>
            <w:tcBorders>
              <w:top w:val="nil"/>
            </w:tcBorders>
          </w:tcPr>
          <w:p w14:paraId="27FD0B57" w14:textId="77777777" w:rsidR="00BA2000" w:rsidRPr="00362BA0" w:rsidRDefault="006C3734" w:rsidP="006C3734">
            <w:pPr>
              <w:rPr>
                <w:rFonts w:cs="Arial"/>
              </w:rPr>
            </w:pPr>
            <w:r w:rsidRPr="00362BA0">
              <w:rPr>
                <w:rFonts w:cs="Arial"/>
              </w:rPr>
              <w:t>30 juli 2020</w:t>
            </w:r>
          </w:p>
        </w:tc>
      </w:tr>
      <w:tr w:rsidR="00BA2000" w:rsidRPr="00362BA0" w14:paraId="42B8FDD4" w14:textId="77777777" w:rsidTr="008D4E5D">
        <w:tc>
          <w:tcPr>
            <w:tcW w:w="540" w:type="dxa"/>
            <w:tcBorders>
              <w:top w:val="nil"/>
            </w:tcBorders>
          </w:tcPr>
          <w:p w14:paraId="31FF1AE5" w14:textId="77777777" w:rsidR="00BA2000" w:rsidRPr="00362BA0" w:rsidRDefault="00BA2000" w:rsidP="008D4E5D">
            <w:pPr>
              <w:rPr>
                <w:rFonts w:cs="Arial"/>
              </w:rPr>
            </w:pPr>
            <w:r w:rsidRPr="00362BA0">
              <w:rPr>
                <w:rFonts w:cs="Arial"/>
              </w:rPr>
              <w:t>4</w:t>
            </w:r>
          </w:p>
        </w:tc>
        <w:tc>
          <w:tcPr>
            <w:tcW w:w="4680" w:type="dxa"/>
            <w:tcBorders>
              <w:top w:val="nil"/>
            </w:tcBorders>
          </w:tcPr>
          <w:p w14:paraId="22B79D42" w14:textId="77777777" w:rsidR="00BA2000" w:rsidRPr="00362BA0" w:rsidRDefault="00BA2000" w:rsidP="008D4E5D">
            <w:pPr>
              <w:rPr>
                <w:rFonts w:cs="Arial"/>
              </w:rPr>
            </w:pPr>
            <w:r w:rsidRPr="00362BA0">
              <w:rPr>
                <w:rFonts w:cs="Arial"/>
              </w:rPr>
              <w:t xml:space="preserve">Sluiting inschrijving termijn 10.00 uur </w:t>
            </w:r>
          </w:p>
        </w:tc>
        <w:tc>
          <w:tcPr>
            <w:tcW w:w="3069" w:type="dxa"/>
            <w:tcBorders>
              <w:top w:val="nil"/>
            </w:tcBorders>
          </w:tcPr>
          <w:p w14:paraId="7918AD30" w14:textId="77777777" w:rsidR="00BA2000" w:rsidRPr="00362BA0" w:rsidRDefault="006C3734" w:rsidP="006C3734">
            <w:pPr>
              <w:rPr>
                <w:rFonts w:cs="Arial"/>
              </w:rPr>
            </w:pPr>
            <w:r w:rsidRPr="00362BA0">
              <w:rPr>
                <w:rFonts w:cs="Arial"/>
              </w:rPr>
              <w:t>10 augustus 2020</w:t>
            </w:r>
          </w:p>
        </w:tc>
      </w:tr>
      <w:tr w:rsidR="00BA2000" w:rsidRPr="00362BA0" w14:paraId="25BE1E7E" w14:textId="77777777" w:rsidTr="008D4E5D">
        <w:tc>
          <w:tcPr>
            <w:tcW w:w="540" w:type="dxa"/>
            <w:tcBorders>
              <w:top w:val="nil"/>
            </w:tcBorders>
          </w:tcPr>
          <w:p w14:paraId="4DEE7D5D" w14:textId="77777777" w:rsidR="00BA2000" w:rsidRPr="00362BA0" w:rsidRDefault="00BA2000" w:rsidP="008D4E5D">
            <w:pPr>
              <w:rPr>
                <w:rFonts w:cs="Arial"/>
              </w:rPr>
            </w:pPr>
            <w:r w:rsidRPr="00362BA0">
              <w:rPr>
                <w:rFonts w:cs="Arial"/>
              </w:rPr>
              <w:t>5</w:t>
            </w:r>
          </w:p>
        </w:tc>
        <w:tc>
          <w:tcPr>
            <w:tcW w:w="4680" w:type="dxa"/>
            <w:tcBorders>
              <w:top w:val="nil"/>
            </w:tcBorders>
          </w:tcPr>
          <w:p w14:paraId="514C4056" w14:textId="77777777" w:rsidR="00BA2000" w:rsidRPr="00362BA0" w:rsidRDefault="00BA2000" w:rsidP="008D4E5D">
            <w:pPr>
              <w:rPr>
                <w:rFonts w:cs="Arial"/>
              </w:rPr>
            </w:pPr>
            <w:r w:rsidRPr="00362BA0">
              <w:rPr>
                <w:rFonts w:cs="Arial"/>
              </w:rPr>
              <w:t>Opening inschrijvingen</w:t>
            </w:r>
          </w:p>
        </w:tc>
        <w:tc>
          <w:tcPr>
            <w:tcW w:w="3069" w:type="dxa"/>
            <w:tcBorders>
              <w:top w:val="nil"/>
            </w:tcBorders>
          </w:tcPr>
          <w:p w14:paraId="754CFE21" w14:textId="77777777" w:rsidR="00BA2000" w:rsidRPr="00362BA0" w:rsidRDefault="006C3734" w:rsidP="008D4E5D">
            <w:pPr>
              <w:rPr>
                <w:rFonts w:cs="Arial"/>
              </w:rPr>
            </w:pPr>
            <w:r w:rsidRPr="00362BA0">
              <w:rPr>
                <w:rFonts w:cs="Arial"/>
              </w:rPr>
              <w:t>10 augustus 2020</w:t>
            </w:r>
          </w:p>
        </w:tc>
      </w:tr>
      <w:tr w:rsidR="00BA2000" w:rsidRPr="00362BA0" w14:paraId="4E5B5623" w14:textId="77777777" w:rsidTr="008D4E5D">
        <w:tc>
          <w:tcPr>
            <w:tcW w:w="540" w:type="dxa"/>
            <w:tcBorders>
              <w:top w:val="nil"/>
            </w:tcBorders>
          </w:tcPr>
          <w:p w14:paraId="09A48DD6" w14:textId="77777777" w:rsidR="00BA2000" w:rsidRPr="00362BA0" w:rsidRDefault="00BA2000" w:rsidP="008D4E5D">
            <w:pPr>
              <w:rPr>
                <w:rFonts w:cs="Arial"/>
              </w:rPr>
            </w:pPr>
            <w:r w:rsidRPr="00362BA0">
              <w:rPr>
                <w:rFonts w:cs="Arial"/>
              </w:rPr>
              <w:t>6</w:t>
            </w:r>
          </w:p>
        </w:tc>
        <w:tc>
          <w:tcPr>
            <w:tcW w:w="4680" w:type="dxa"/>
            <w:tcBorders>
              <w:top w:val="nil"/>
            </w:tcBorders>
          </w:tcPr>
          <w:p w14:paraId="08E1F7DA" w14:textId="77777777" w:rsidR="00BA2000" w:rsidRPr="00362BA0" w:rsidRDefault="00BA2000" w:rsidP="008D4E5D">
            <w:pPr>
              <w:rPr>
                <w:rFonts w:cs="Arial"/>
              </w:rPr>
            </w:pPr>
            <w:r w:rsidRPr="00362BA0">
              <w:rPr>
                <w:rFonts w:cs="Arial"/>
              </w:rPr>
              <w:t>Brieven voorlopige gunningsbeslissing</w:t>
            </w:r>
          </w:p>
        </w:tc>
        <w:tc>
          <w:tcPr>
            <w:tcW w:w="3069" w:type="dxa"/>
            <w:tcBorders>
              <w:top w:val="nil"/>
            </w:tcBorders>
          </w:tcPr>
          <w:p w14:paraId="5FEE2702" w14:textId="77777777" w:rsidR="00BA2000" w:rsidRPr="00362BA0" w:rsidRDefault="00BA2000" w:rsidP="008D4E5D">
            <w:pPr>
              <w:rPr>
                <w:rFonts w:cs="Arial"/>
              </w:rPr>
            </w:pPr>
            <w:r w:rsidRPr="00362BA0">
              <w:rPr>
                <w:rFonts w:cs="Arial"/>
              </w:rPr>
              <w:t>Z.s.m. na opening inschrijvingen</w:t>
            </w:r>
          </w:p>
        </w:tc>
      </w:tr>
      <w:tr w:rsidR="00BA2000" w:rsidRPr="00362BA0" w14:paraId="7DA68E95" w14:textId="77777777" w:rsidTr="008D4E5D">
        <w:tc>
          <w:tcPr>
            <w:tcW w:w="540" w:type="dxa"/>
            <w:tcBorders>
              <w:top w:val="nil"/>
            </w:tcBorders>
          </w:tcPr>
          <w:p w14:paraId="21045176" w14:textId="77777777" w:rsidR="00BA2000" w:rsidRPr="00362BA0" w:rsidRDefault="00BA2000" w:rsidP="008D4E5D">
            <w:pPr>
              <w:rPr>
                <w:rFonts w:cs="Arial"/>
              </w:rPr>
            </w:pPr>
            <w:r w:rsidRPr="00362BA0">
              <w:rPr>
                <w:rFonts w:cs="Arial"/>
              </w:rPr>
              <w:t>7</w:t>
            </w:r>
          </w:p>
        </w:tc>
        <w:tc>
          <w:tcPr>
            <w:tcW w:w="4680" w:type="dxa"/>
            <w:tcBorders>
              <w:top w:val="nil"/>
            </w:tcBorders>
          </w:tcPr>
          <w:p w14:paraId="3DB5E00D" w14:textId="77777777" w:rsidR="00BA2000" w:rsidRPr="00362BA0" w:rsidRDefault="00BA2000" w:rsidP="008D4E5D">
            <w:pPr>
              <w:rPr>
                <w:rFonts w:cs="Arial"/>
              </w:rPr>
            </w:pPr>
            <w:r w:rsidRPr="00362BA0">
              <w:rPr>
                <w:rFonts w:cs="Arial"/>
              </w:rPr>
              <w:t xml:space="preserve">‘Stand </w:t>
            </w:r>
            <w:proofErr w:type="spellStart"/>
            <w:r w:rsidRPr="00362BA0">
              <w:rPr>
                <w:rFonts w:cs="Arial"/>
              </w:rPr>
              <w:t>still</w:t>
            </w:r>
            <w:proofErr w:type="spellEnd"/>
            <w:r w:rsidRPr="00362BA0">
              <w:rPr>
                <w:rFonts w:cs="Arial"/>
              </w:rPr>
              <w:t>’ (Alcatel) termijn</w:t>
            </w:r>
          </w:p>
        </w:tc>
        <w:tc>
          <w:tcPr>
            <w:tcW w:w="3069" w:type="dxa"/>
            <w:tcBorders>
              <w:top w:val="nil"/>
            </w:tcBorders>
          </w:tcPr>
          <w:p w14:paraId="056137CE" w14:textId="77777777" w:rsidR="00BA2000" w:rsidRPr="00362BA0" w:rsidRDefault="00BA2000" w:rsidP="008D4E5D">
            <w:pPr>
              <w:rPr>
                <w:rFonts w:cs="Arial"/>
              </w:rPr>
            </w:pPr>
            <w:r w:rsidRPr="00362BA0">
              <w:rPr>
                <w:rFonts w:cs="Arial"/>
              </w:rPr>
              <w:t xml:space="preserve">20 kalenderdagen </w:t>
            </w:r>
          </w:p>
        </w:tc>
      </w:tr>
      <w:tr w:rsidR="00BA2000" w:rsidRPr="00362BA0" w14:paraId="6920740B" w14:textId="77777777" w:rsidTr="008D4E5D">
        <w:tc>
          <w:tcPr>
            <w:tcW w:w="540" w:type="dxa"/>
            <w:tcBorders>
              <w:top w:val="nil"/>
            </w:tcBorders>
          </w:tcPr>
          <w:p w14:paraId="79B8E588" w14:textId="77777777" w:rsidR="00BA2000" w:rsidRPr="00362BA0" w:rsidRDefault="00BA2000" w:rsidP="008D4E5D">
            <w:pPr>
              <w:rPr>
                <w:rFonts w:cs="Arial"/>
              </w:rPr>
            </w:pPr>
            <w:r w:rsidRPr="00362BA0">
              <w:rPr>
                <w:rFonts w:cs="Arial"/>
              </w:rPr>
              <w:t>8</w:t>
            </w:r>
          </w:p>
        </w:tc>
        <w:tc>
          <w:tcPr>
            <w:tcW w:w="4680" w:type="dxa"/>
            <w:tcBorders>
              <w:top w:val="nil"/>
            </w:tcBorders>
          </w:tcPr>
          <w:p w14:paraId="454A98E7" w14:textId="33A9B178" w:rsidR="00BA2000" w:rsidRPr="00362BA0" w:rsidRDefault="00BA2000" w:rsidP="008D4E5D">
            <w:pPr>
              <w:rPr>
                <w:rFonts w:cs="Arial"/>
              </w:rPr>
            </w:pPr>
            <w:r w:rsidRPr="00362BA0">
              <w:rPr>
                <w:rFonts w:cs="Arial"/>
              </w:rPr>
              <w:t>Ingangsdatum overeenkomst</w:t>
            </w:r>
            <w:r w:rsidR="00C47689">
              <w:rPr>
                <w:rFonts w:cs="Arial"/>
              </w:rPr>
              <w:t>en</w:t>
            </w:r>
          </w:p>
        </w:tc>
        <w:tc>
          <w:tcPr>
            <w:tcW w:w="3069" w:type="dxa"/>
            <w:tcBorders>
              <w:top w:val="nil"/>
            </w:tcBorders>
          </w:tcPr>
          <w:p w14:paraId="59D8B18E" w14:textId="77777777" w:rsidR="00BA2000" w:rsidRPr="00362BA0" w:rsidRDefault="00BA2000" w:rsidP="006C3734">
            <w:pPr>
              <w:rPr>
                <w:rFonts w:cs="Arial"/>
              </w:rPr>
            </w:pPr>
            <w:r w:rsidRPr="00362BA0">
              <w:rPr>
                <w:rFonts w:cs="Arial"/>
              </w:rPr>
              <w:t xml:space="preserve">1 </w:t>
            </w:r>
            <w:r w:rsidR="006C3734" w:rsidRPr="00362BA0">
              <w:rPr>
                <w:rFonts w:cs="Arial"/>
              </w:rPr>
              <w:t>januari 2021</w:t>
            </w:r>
          </w:p>
        </w:tc>
      </w:tr>
    </w:tbl>
    <w:p w14:paraId="51470AF0" w14:textId="288E4818" w:rsidR="00DF63F2" w:rsidRPr="00362BA0" w:rsidRDefault="00DF63F2" w:rsidP="002C46AE">
      <w:pPr>
        <w:rPr>
          <w:rStyle w:val="RapportKop1CharChar"/>
          <w:rFonts w:eastAsiaTheme="majorEastAsia"/>
          <w:sz w:val="32"/>
          <w:szCs w:val="32"/>
        </w:rPr>
      </w:pPr>
      <w:r w:rsidRPr="00362BA0">
        <w:rPr>
          <w:rFonts w:cs="Arial"/>
          <w:color w:val="000000"/>
          <w:sz w:val="16"/>
          <w:szCs w:val="16"/>
        </w:rPr>
        <w:br w:type="page"/>
      </w:r>
      <w:bookmarkStart w:id="25" w:name="_Toc1986548"/>
      <w:bookmarkStart w:id="26" w:name="_Toc43889496"/>
      <w:r w:rsidRPr="002C46AE">
        <w:rPr>
          <w:rStyle w:val="RapportKop1CharChar"/>
          <w:rFonts w:eastAsiaTheme="majorEastAsia"/>
          <w:color w:val="365F91" w:themeColor="accent1" w:themeShade="BF"/>
          <w:sz w:val="32"/>
          <w:szCs w:val="32"/>
        </w:rPr>
        <w:lastRenderedPageBreak/>
        <w:t>2</w:t>
      </w:r>
      <w:r w:rsidRPr="002C46AE">
        <w:rPr>
          <w:rStyle w:val="RapportKop1CharChar"/>
          <w:rFonts w:eastAsiaTheme="majorEastAsia"/>
          <w:color w:val="365F91" w:themeColor="accent1" w:themeShade="BF"/>
          <w:sz w:val="32"/>
          <w:szCs w:val="32"/>
        </w:rPr>
        <w:tab/>
      </w:r>
      <w:r w:rsidRPr="002C46AE">
        <w:rPr>
          <w:rStyle w:val="RapportKop1CharChar"/>
          <w:rFonts w:eastAsiaTheme="majorEastAsia"/>
          <w:color w:val="365F91" w:themeColor="accent1" w:themeShade="BF"/>
          <w:sz w:val="32"/>
          <w:szCs w:val="32"/>
          <w:lang w:eastAsia="en-US"/>
        </w:rPr>
        <w:t>Aanbestedingsprocedure</w:t>
      </w:r>
      <w:bookmarkEnd w:id="25"/>
      <w:bookmarkEnd w:id="26"/>
    </w:p>
    <w:p w14:paraId="2D7B695D" w14:textId="77777777" w:rsidR="00DF63F2" w:rsidRPr="00362BA0" w:rsidRDefault="00DF63F2" w:rsidP="00DF63F2">
      <w:pPr>
        <w:rPr>
          <w:rStyle w:val="RapportKop1CharChar"/>
          <w:rFonts w:eastAsiaTheme="minorHAnsi"/>
        </w:rPr>
      </w:pPr>
    </w:p>
    <w:p w14:paraId="7285D5E5" w14:textId="03AA1F8B" w:rsidR="00DF63F2" w:rsidRPr="00362BA0" w:rsidRDefault="00DF63F2" w:rsidP="00DF63F2">
      <w:pPr>
        <w:rPr>
          <w:rFonts w:cs="Arial"/>
          <w:highlight w:val="lightGray"/>
        </w:rPr>
      </w:pPr>
      <w:r w:rsidRPr="00362BA0">
        <w:rPr>
          <w:rFonts w:cs="Arial"/>
        </w:rPr>
        <w:t xml:space="preserve">De gemeente Den Helder heeft ervoor gekozen de opdracht aan te besteden door middel van een  </w:t>
      </w:r>
      <w:r w:rsidR="002C46AE">
        <w:rPr>
          <w:rFonts w:cs="Arial"/>
        </w:rPr>
        <w:t>nationale</w:t>
      </w:r>
      <w:r w:rsidRPr="00362BA0">
        <w:rPr>
          <w:rFonts w:cs="Arial"/>
        </w:rPr>
        <w:t xml:space="preserve"> </w:t>
      </w:r>
      <w:r w:rsidRPr="00362BA0">
        <w:rPr>
          <w:rFonts w:cs="Arial"/>
          <w:color w:val="000000"/>
        </w:rPr>
        <w:t>openbare aanbesteding</w:t>
      </w:r>
      <w:r w:rsidRPr="00362BA0">
        <w:rPr>
          <w:rFonts w:cs="Arial"/>
        </w:rPr>
        <w:t xml:space="preserve">. Een aanbesteding volgens de </w:t>
      </w:r>
      <w:r w:rsidR="003D1F0D" w:rsidRPr="00362BA0">
        <w:rPr>
          <w:rFonts w:cs="Arial"/>
        </w:rPr>
        <w:t>nationale</w:t>
      </w:r>
      <w:r w:rsidRPr="00362BA0">
        <w:rPr>
          <w:rFonts w:cs="Arial"/>
          <w:color w:val="000000"/>
        </w:rPr>
        <w:t xml:space="preserve"> procedure </w:t>
      </w:r>
      <w:r w:rsidRPr="00362BA0">
        <w:rPr>
          <w:rFonts w:cs="Arial"/>
        </w:rPr>
        <w:t>is een aanbesteding waarvoor een onbeperkt aantal ondernemers zich aan kan melden en op kan inschrijven. De gemeente Den Helder heeft gekozen voor deze procedure</w:t>
      </w:r>
      <w:r w:rsidR="007506F0" w:rsidRPr="00362BA0">
        <w:rPr>
          <w:rFonts w:cs="Arial"/>
        </w:rPr>
        <w:t xml:space="preserve"> vanwege de om</w:t>
      </w:r>
      <w:r w:rsidRPr="00362BA0">
        <w:rPr>
          <w:rFonts w:cs="Arial"/>
        </w:rPr>
        <w:t>vang van de opdracht</w:t>
      </w:r>
      <w:r w:rsidR="007506F0" w:rsidRPr="00362BA0">
        <w:rPr>
          <w:rFonts w:cs="Arial"/>
        </w:rPr>
        <w:t>.</w:t>
      </w:r>
    </w:p>
    <w:p w14:paraId="136BAC7A" w14:textId="77777777" w:rsidR="00DF63F2" w:rsidRPr="00362BA0" w:rsidRDefault="00DF63F2" w:rsidP="00DF63F2">
      <w:pPr>
        <w:rPr>
          <w:rFonts w:cs="Arial"/>
          <w:color w:val="FF0000"/>
        </w:rPr>
      </w:pPr>
    </w:p>
    <w:p w14:paraId="24C48895" w14:textId="77777777" w:rsidR="00DF63F2" w:rsidRPr="00362BA0" w:rsidRDefault="00DF63F2" w:rsidP="00DF63F2">
      <w:pPr>
        <w:rPr>
          <w:rFonts w:cs="Arial"/>
        </w:rPr>
      </w:pPr>
      <w:r w:rsidRPr="00362BA0">
        <w:rPr>
          <w:rFonts w:cs="Arial"/>
        </w:rPr>
        <w:t>D</w:t>
      </w:r>
      <w:r w:rsidR="003D1F0D" w:rsidRPr="00362BA0">
        <w:rPr>
          <w:rFonts w:cs="Arial"/>
        </w:rPr>
        <w:t xml:space="preserve">e gemeente </w:t>
      </w:r>
      <w:r w:rsidRPr="00362BA0">
        <w:rPr>
          <w:rFonts w:cs="Arial"/>
        </w:rPr>
        <w:t xml:space="preserve">controleert of de inschrijvers voldoen aan de vooraf bekend gemaakte minimumeisen en gunt de opdracht vervolgens aan </w:t>
      </w:r>
      <w:r w:rsidR="007506F0" w:rsidRPr="00362BA0">
        <w:rPr>
          <w:rFonts w:cs="Arial"/>
        </w:rPr>
        <w:t>één</w:t>
      </w:r>
      <w:r w:rsidRPr="00362BA0">
        <w:rPr>
          <w:rFonts w:cs="Arial"/>
        </w:rPr>
        <w:t xml:space="preserve"> van de inschrijvers op basis van vooraf bekend gemaakte geschiktheidseisen en gunningscriteria.</w:t>
      </w:r>
    </w:p>
    <w:p w14:paraId="22B881D0" w14:textId="77777777" w:rsidR="00422A79" w:rsidRPr="00362BA0" w:rsidRDefault="00422A79" w:rsidP="007141E1">
      <w:pPr>
        <w:autoSpaceDE w:val="0"/>
        <w:autoSpaceDN w:val="0"/>
        <w:adjustRightInd w:val="0"/>
        <w:rPr>
          <w:rFonts w:cs="Arial"/>
          <w:color w:val="000000"/>
          <w:sz w:val="16"/>
          <w:szCs w:val="16"/>
        </w:rPr>
      </w:pPr>
    </w:p>
    <w:p w14:paraId="1B58DF8F" w14:textId="77777777" w:rsidR="00860D29" w:rsidRPr="00362BA0" w:rsidRDefault="00860D29" w:rsidP="007141E1">
      <w:pPr>
        <w:autoSpaceDE w:val="0"/>
        <w:autoSpaceDN w:val="0"/>
        <w:adjustRightInd w:val="0"/>
        <w:rPr>
          <w:rFonts w:cs="Arial"/>
          <w:color w:val="000000"/>
          <w:sz w:val="16"/>
          <w:szCs w:val="16"/>
        </w:rPr>
      </w:pPr>
    </w:p>
    <w:p w14:paraId="3B852001" w14:textId="77777777" w:rsidR="00860D29" w:rsidRPr="00362BA0" w:rsidRDefault="00860D29" w:rsidP="00860D29">
      <w:pPr>
        <w:pStyle w:val="Kop2"/>
        <w:rPr>
          <w:rFonts w:ascii="Arial" w:hAnsi="Arial" w:cs="Arial"/>
        </w:rPr>
      </w:pPr>
      <w:bookmarkStart w:id="27" w:name="_Toc43889497"/>
      <w:r w:rsidRPr="00362BA0">
        <w:rPr>
          <w:rFonts w:ascii="Arial" w:hAnsi="Arial" w:cs="Arial"/>
        </w:rPr>
        <w:t>2.1</w:t>
      </w:r>
      <w:r w:rsidRPr="00362BA0">
        <w:rPr>
          <w:rFonts w:ascii="Arial" w:hAnsi="Arial" w:cs="Arial"/>
        </w:rPr>
        <w:tab/>
        <w:t>Toepasselijkheid  aanbestedingsrichtlijnen</w:t>
      </w:r>
      <w:bookmarkEnd w:id="27"/>
    </w:p>
    <w:p w14:paraId="7D29A2E5" w14:textId="77777777" w:rsidR="00860D29" w:rsidRPr="00362BA0" w:rsidRDefault="00860D29" w:rsidP="00860D29">
      <w:pPr>
        <w:autoSpaceDE w:val="0"/>
        <w:autoSpaceDN w:val="0"/>
        <w:adjustRightInd w:val="0"/>
        <w:rPr>
          <w:rFonts w:cs="Arial"/>
          <w:b/>
          <w:bCs/>
        </w:rPr>
      </w:pPr>
    </w:p>
    <w:p w14:paraId="415B37E8" w14:textId="77777777" w:rsidR="004B026F" w:rsidRPr="00362BA0" w:rsidRDefault="00860D29" w:rsidP="0087296B">
      <w:pPr>
        <w:autoSpaceDE w:val="0"/>
        <w:autoSpaceDN w:val="0"/>
        <w:adjustRightInd w:val="0"/>
        <w:rPr>
          <w:rFonts w:cs="Arial"/>
        </w:rPr>
      </w:pPr>
      <w:r w:rsidRPr="00362BA0">
        <w:rPr>
          <w:rFonts w:cs="Arial"/>
        </w:rPr>
        <w:t>De aanbesteding voor deze overeenkomst vindt plaats volgens de bepalingen van de gewijzigde Aanbestedingswet 2012 van 1 juli 2016.</w:t>
      </w:r>
      <w:r w:rsidR="00B4347B" w:rsidRPr="00362BA0">
        <w:rPr>
          <w:rFonts w:cs="Arial"/>
        </w:rPr>
        <w:t xml:space="preserve"> De dienstverlening </w:t>
      </w:r>
      <w:r w:rsidR="008422DE" w:rsidRPr="00362BA0">
        <w:rPr>
          <w:rFonts w:cs="Arial"/>
        </w:rPr>
        <w:t xml:space="preserve">is een sociale of specifieke dienst. De dienstverlening </w:t>
      </w:r>
      <w:r w:rsidR="00B4347B" w:rsidRPr="00362BA0">
        <w:rPr>
          <w:rFonts w:cs="Arial"/>
        </w:rPr>
        <w:t xml:space="preserve">valt </w:t>
      </w:r>
      <w:r w:rsidR="008422DE" w:rsidRPr="00362BA0">
        <w:rPr>
          <w:rFonts w:cs="Arial"/>
        </w:rPr>
        <w:t xml:space="preserve">onder bijlage XIV bij Richtlijn 2014/24/EU. Dat wil zeggen dat alleen </w:t>
      </w:r>
      <w:r w:rsidR="004B026F" w:rsidRPr="00362BA0">
        <w:rPr>
          <w:rFonts w:cs="Arial"/>
        </w:rPr>
        <w:t>paragrafen 2.3.1.2., 2.3.2.1, 2.3.2.</w:t>
      </w:r>
      <w:r w:rsidR="00451902" w:rsidRPr="00362BA0">
        <w:rPr>
          <w:rFonts w:cs="Arial"/>
        </w:rPr>
        <w:t xml:space="preserve">2, 2.3.3.1 </w:t>
      </w:r>
      <w:r w:rsidR="004B026F" w:rsidRPr="00362BA0">
        <w:rPr>
          <w:rFonts w:cs="Arial"/>
        </w:rPr>
        <w:t>en paragraaf 2.3.8.9 van hoofdstuk 2.3 van de</w:t>
      </w:r>
      <w:r w:rsidR="008422DE" w:rsidRPr="00362BA0">
        <w:rPr>
          <w:rFonts w:cs="Arial"/>
        </w:rPr>
        <w:t xml:space="preserve"> gewijzigde Aanbestedingswet 2012 van 1 juli 2016 op deze aanbesteding van toepassing zijn.</w:t>
      </w:r>
    </w:p>
    <w:p w14:paraId="637C9DEA" w14:textId="77777777" w:rsidR="004B026F" w:rsidRPr="00362BA0" w:rsidRDefault="004B026F" w:rsidP="0087296B">
      <w:pPr>
        <w:autoSpaceDE w:val="0"/>
        <w:autoSpaceDN w:val="0"/>
        <w:adjustRightInd w:val="0"/>
        <w:rPr>
          <w:rFonts w:cs="Arial"/>
          <w:color w:val="FF0000"/>
        </w:rPr>
      </w:pPr>
    </w:p>
    <w:p w14:paraId="3EC303A8" w14:textId="77777777" w:rsidR="004B026F" w:rsidRPr="00362BA0" w:rsidRDefault="004B026F" w:rsidP="0087296B">
      <w:pPr>
        <w:rPr>
          <w:rFonts w:eastAsia="Times New Roman" w:cs="Arial"/>
          <w:lang w:eastAsia="nl-NL"/>
        </w:rPr>
      </w:pPr>
      <w:bookmarkStart w:id="28" w:name="_Toc204659005"/>
      <w:r w:rsidRPr="00362BA0">
        <w:rPr>
          <w:rFonts w:eastAsia="Times New Roman" w:cs="Arial"/>
          <w:lang w:eastAsia="nl-NL"/>
        </w:rPr>
        <w:t>De gemeente dient in deze aanbestedingsprocedure de volgende procedure te volgen:</w:t>
      </w:r>
    </w:p>
    <w:p w14:paraId="5A702237" w14:textId="77777777" w:rsidR="004B026F" w:rsidRPr="00362BA0" w:rsidRDefault="004B026F" w:rsidP="0087296B">
      <w:pPr>
        <w:ind w:left="705" w:hanging="705"/>
        <w:rPr>
          <w:rFonts w:eastAsia="Times New Roman" w:cs="Arial"/>
          <w:lang w:eastAsia="nl-NL"/>
        </w:rPr>
      </w:pPr>
      <w:r w:rsidRPr="00362BA0">
        <w:rPr>
          <w:rFonts w:eastAsia="Times New Roman" w:cs="Arial"/>
          <w:lang w:eastAsia="nl-NL"/>
        </w:rPr>
        <w:sym w:font="Symbol" w:char="F0B7"/>
      </w:r>
      <w:r w:rsidRPr="00362BA0">
        <w:rPr>
          <w:rFonts w:eastAsia="Times New Roman" w:cs="Arial"/>
          <w:lang w:eastAsia="nl-NL"/>
        </w:rPr>
        <w:t xml:space="preserve"> </w:t>
      </w:r>
      <w:r w:rsidRPr="00362BA0">
        <w:rPr>
          <w:rFonts w:eastAsia="Times New Roman" w:cs="Arial"/>
          <w:lang w:eastAsia="nl-NL"/>
        </w:rPr>
        <w:tab/>
        <w:t>Er wordt een vooraankondiging of een aankondiging van de overheidsopdracht bekend gemaakt;</w:t>
      </w:r>
    </w:p>
    <w:p w14:paraId="1ADD7E2F" w14:textId="77777777" w:rsidR="004B026F" w:rsidRPr="00362BA0" w:rsidRDefault="004B026F" w:rsidP="0087296B">
      <w:pPr>
        <w:rPr>
          <w:rFonts w:eastAsia="Times New Roman" w:cs="Arial"/>
          <w:lang w:eastAsia="nl-NL"/>
        </w:rPr>
      </w:pPr>
      <w:r w:rsidRPr="00362BA0">
        <w:rPr>
          <w:rFonts w:eastAsia="Times New Roman" w:cs="Arial"/>
          <w:lang w:eastAsia="nl-NL"/>
        </w:rPr>
        <w:sym w:font="Symbol" w:char="F0B7"/>
      </w:r>
      <w:r w:rsidRPr="00362BA0">
        <w:rPr>
          <w:rFonts w:eastAsia="Times New Roman" w:cs="Arial"/>
          <w:lang w:eastAsia="nl-NL"/>
        </w:rPr>
        <w:t xml:space="preserve"> </w:t>
      </w:r>
      <w:r w:rsidRPr="00362BA0">
        <w:rPr>
          <w:rFonts w:eastAsia="Times New Roman" w:cs="Arial"/>
          <w:lang w:eastAsia="nl-NL"/>
        </w:rPr>
        <w:tab/>
        <w:t xml:space="preserve">De gemeente toetst of de inschrijvingen voldoen aan de gestelde technische </w:t>
      </w:r>
    </w:p>
    <w:p w14:paraId="3E3EA19F" w14:textId="77777777" w:rsidR="004B026F" w:rsidRPr="00362BA0" w:rsidRDefault="004B026F" w:rsidP="0087296B">
      <w:pPr>
        <w:ind w:firstLine="708"/>
        <w:rPr>
          <w:rFonts w:eastAsia="Times New Roman" w:cs="Arial"/>
          <w:lang w:eastAsia="nl-NL"/>
        </w:rPr>
      </w:pPr>
      <w:r w:rsidRPr="00362BA0">
        <w:rPr>
          <w:rFonts w:eastAsia="Times New Roman" w:cs="Arial"/>
          <w:lang w:eastAsia="nl-NL"/>
        </w:rPr>
        <w:t>specificaties, eisen en normen;</w:t>
      </w:r>
    </w:p>
    <w:p w14:paraId="03CB34B8" w14:textId="77777777" w:rsidR="004B026F" w:rsidRPr="00362BA0" w:rsidRDefault="004B026F" w:rsidP="0087296B">
      <w:pPr>
        <w:rPr>
          <w:rFonts w:eastAsia="Times New Roman" w:cs="Arial"/>
          <w:lang w:eastAsia="nl-NL"/>
        </w:rPr>
      </w:pPr>
      <w:r w:rsidRPr="00362BA0">
        <w:rPr>
          <w:rFonts w:eastAsia="Times New Roman" w:cs="Arial"/>
          <w:lang w:eastAsia="nl-NL"/>
        </w:rPr>
        <w:sym w:font="Symbol" w:char="F0B7"/>
      </w:r>
      <w:r w:rsidRPr="00362BA0">
        <w:rPr>
          <w:rFonts w:eastAsia="Times New Roman" w:cs="Arial"/>
          <w:lang w:eastAsia="nl-NL"/>
        </w:rPr>
        <w:t xml:space="preserve"> </w:t>
      </w:r>
      <w:r w:rsidRPr="00362BA0">
        <w:rPr>
          <w:rFonts w:eastAsia="Times New Roman" w:cs="Arial"/>
          <w:lang w:eastAsia="nl-NL"/>
        </w:rPr>
        <w:tab/>
        <w:t>De gemeente maakt een proces verbaal van de opdrachtverlening;</w:t>
      </w:r>
    </w:p>
    <w:p w14:paraId="25B23629" w14:textId="77777777" w:rsidR="004B026F" w:rsidRPr="00362BA0" w:rsidRDefault="004B026F" w:rsidP="0087296B">
      <w:pPr>
        <w:rPr>
          <w:rFonts w:eastAsia="Times New Roman" w:cs="Arial"/>
          <w:lang w:eastAsia="nl-NL"/>
        </w:rPr>
      </w:pPr>
      <w:r w:rsidRPr="00362BA0">
        <w:rPr>
          <w:rFonts w:eastAsia="Times New Roman" w:cs="Arial"/>
          <w:lang w:eastAsia="nl-NL"/>
        </w:rPr>
        <w:sym w:font="Symbol" w:char="F0B7"/>
      </w:r>
      <w:r w:rsidRPr="00362BA0">
        <w:rPr>
          <w:rFonts w:eastAsia="Times New Roman" w:cs="Arial"/>
          <w:lang w:eastAsia="nl-NL"/>
        </w:rPr>
        <w:t xml:space="preserve"> </w:t>
      </w:r>
      <w:r w:rsidRPr="00362BA0">
        <w:rPr>
          <w:rFonts w:eastAsia="Times New Roman" w:cs="Arial"/>
          <w:lang w:eastAsia="nl-NL"/>
        </w:rPr>
        <w:tab/>
        <w:t>De gemeente kan een overeenkomst sluiten;</w:t>
      </w:r>
    </w:p>
    <w:p w14:paraId="40D48907" w14:textId="77777777" w:rsidR="004B026F" w:rsidRPr="00362BA0" w:rsidRDefault="004B026F" w:rsidP="0087296B">
      <w:pPr>
        <w:rPr>
          <w:rFonts w:eastAsia="Times New Roman" w:cs="Arial"/>
          <w:lang w:eastAsia="nl-NL"/>
        </w:rPr>
      </w:pPr>
      <w:r w:rsidRPr="00362BA0">
        <w:rPr>
          <w:rFonts w:eastAsia="Times New Roman" w:cs="Arial"/>
          <w:lang w:eastAsia="nl-NL"/>
        </w:rPr>
        <w:sym w:font="Symbol" w:char="F0B7"/>
      </w:r>
      <w:r w:rsidRPr="00362BA0">
        <w:rPr>
          <w:rFonts w:eastAsia="Times New Roman" w:cs="Arial"/>
          <w:lang w:eastAsia="nl-NL"/>
        </w:rPr>
        <w:t xml:space="preserve"> </w:t>
      </w:r>
      <w:r w:rsidRPr="00362BA0">
        <w:rPr>
          <w:rFonts w:eastAsia="Times New Roman" w:cs="Arial"/>
          <w:lang w:eastAsia="nl-NL"/>
        </w:rPr>
        <w:tab/>
        <w:t>De gemeente maakt de aankondiging van de gegunde overheidsopdracht bekend.</w:t>
      </w:r>
    </w:p>
    <w:p w14:paraId="3499ABFC" w14:textId="77777777" w:rsidR="004B026F" w:rsidRPr="00362BA0" w:rsidRDefault="004B026F" w:rsidP="00860D29">
      <w:pPr>
        <w:rPr>
          <w:rFonts w:cs="Arial"/>
        </w:rPr>
      </w:pPr>
    </w:p>
    <w:p w14:paraId="06679F3E" w14:textId="77777777" w:rsidR="00860D29" w:rsidRPr="00362BA0" w:rsidRDefault="00860D29" w:rsidP="00860D29">
      <w:pPr>
        <w:rPr>
          <w:rFonts w:cs="Arial"/>
        </w:rPr>
      </w:pPr>
    </w:p>
    <w:p w14:paraId="5054C5F2" w14:textId="77777777" w:rsidR="00860D29" w:rsidRPr="00362BA0" w:rsidRDefault="00860D29" w:rsidP="00860D29">
      <w:pPr>
        <w:pStyle w:val="Kop2"/>
        <w:rPr>
          <w:rFonts w:ascii="Arial" w:hAnsi="Arial" w:cs="Arial"/>
        </w:rPr>
      </w:pPr>
      <w:bookmarkStart w:id="29" w:name="_Toc72211483"/>
      <w:bookmarkStart w:id="30" w:name="_Toc72211529"/>
      <w:bookmarkStart w:id="31" w:name="_Toc73155540"/>
      <w:bookmarkStart w:id="32" w:name="_Toc73156121"/>
      <w:bookmarkStart w:id="33" w:name="_Toc238521617"/>
      <w:bookmarkStart w:id="34" w:name="_Toc31184624"/>
      <w:bookmarkStart w:id="35" w:name="_Toc1986550"/>
      <w:bookmarkStart w:id="36" w:name="_Toc43889498"/>
      <w:bookmarkEnd w:id="28"/>
      <w:r w:rsidRPr="00362BA0">
        <w:rPr>
          <w:rFonts w:ascii="Arial" w:hAnsi="Arial" w:cs="Arial"/>
        </w:rPr>
        <w:t>2.2</w:t>
      </w:r>
      <w:r w:rsidRPr="00362BA0">
        <w:rPr>
          <w:rFonts w:ascii="Arial" w:hAnsi="Arial" w:cs="Arial"/>
        </w:rPr>
        <w:tab/>
        <w:t>Inlichtingen</w:t>
      </w:r>
      <w:bookmarkEnd w:id="29"/>
      <w:bookmarkEnd w:id="30"/>
      <w:bookmarkEnd w:id="31"/>
      <w:bookmarkEnd w:id="32"/>
      <w:bookmarkEnd w:id="33"/>
      <w:r w:rsidRPr="00362BA0">
        <w:rPr>
          <w:rFonts w:ascii="Arial" w:hAnsi="Arial" w:cs="Arial"/>
        </w:rPr>
        <w:t xml:space="preserve"> </w:t>
      </w:r>
      <w:bookmarkEnd w:id="34"/>
      <w:r w:rsidRPr="00362BA0">
        <w:rPr>
          <w:rFonts w:ascii="Arial" w:hAnsi="Arial" w:cs="Arial"/>
        </w:rPr>
        <w:t>en Nota van Inlichtingen</w:t>
      </w:r>
      <w:bookmarkEnd w:id="35"/>
      <w:bookmarkEnd w:id="36"/>
    </w:p>
    <w:p w14:paraId="5F3AA622" w14:textId="77777777" w:rsidR="00860D29" w:rsidRPr="00362BA0" w:rsidRDefault="00860D29" w:rsidP="00860D29">
      <w:pPr>
        <w:rPr>
          <w:rFonts w:cs="Arial"/>
        </w:rPr>
      </w:pPr>
    </w:p>
    <w:p w14:paraId="680462A8" w14:textId="3A2CBFF4" w:rsidR="00860D29" w:rsidRPr="00362BA0" w:rsidRDefault="00860D29" w:rsidP="00860D29">
      <w:pPr>
        <w:rPr>
          <w:rFonts w:cs="Arial"/>
        </w:rPr>
      </w:pPr>
      <w:r w:rsidRPr="00362BA0">
        <w:rPr>
          <w:rFonts w:cs="Arial"/>
        </w:rPr>
        <w:t>Indien er naar aanleiding van deze offerteaanvraag vragen zijn, kunnen</w:t>
      </w:r>
      <w:r w:rsidRPr="00362BA0">
        <w:rPr>
          <w:rFonts w:cs="Arial"/>
          <w:color w:val="0000FF"/>
        </w:rPr>
        <w:t xml:space="preserve"> </w:t>
      </w:r>
      <w:r w:rsidRPr="00362BA0">
        <w:rPr>
          <w:rFonts w:cs="Arial"/>
        </w:rPr>
        <w:t xml:space="preserve">deze via </w:t>
      </w:r>
      <w:proofErr w:type="spellStart"/>
      <w:r w:rsidRPr="00362BA0">
        <w:rPr>
          <w:rFonts w:cs="Arial"/>
        </w:rPr>
        <w:t>TenderNed</w:t>
      </w:r>
      <w:proofErr w:type="spellEnd"/>
      <w:r w:rsidRPr="00362BA0">
        <w:rPr>
          <w:rFonts w:cs="Arial"/>
        </w:rPr>
        <w:t xml:space="preserve"> uiterlijk tot </w:t>
      </w:r>
      <w:r w:rsidR="00DF5FD2">
        <w:rPr>
          <w:rFonts w:cs="Arial"/>
          <w:b/>
        </w:rPr>
        <w:t>19</w:t>
      </w:r>
      <w:r w:rsidR="006C3734" w:rsidRPr="00362BA0">
        <w:rPr>
          <w:rFonts w:cs="Arial"/>
          <w:b/>
        </w:rPr>
        <w:t xml:space="preserve"> juli 2020</w:t>
      </w:r>
      <w:r w:rsidRPr="00362BA0">
        <w:rPr>
          <w:rFonts w:cs="Arial"/>
          <w:b/>
        </w:rPr>
        <w:t xml:space="preserve"> voor 23.59 uur</w:t>
      </w:r>
      <w:r w:rsidRPr="00362BA0">
        <w:rPr>
          <w:rFonts w:cs="Arial"/>
        </w:rPr>
        <w:t xml:space="preserve"> aan de gemeente Den Helder kenbaar worden gemaakt. </w:t>
      </w:r>
    </w:p>
    <w:p w14:paraId="0B49ADFC" w14:textId="77777777" w:rsidR="00860D29" w:rsidRPr="00362BA0" w:rsidRDefault="00860D29" w:rsidP="00860D29">
      <w:pPr>
        <w:rPr>
          <w:rFonts w:cs="Arial"/>
        </w:rPr>
      </w:pPr>
    </w:p>
    <w:p w14:paraId="24A4660E" w14:textId="6CDFBF4E" w:rsidR="00860D29" w:rsidRDefault="00860D29" w:rsidP="00860D29">
      <w:pPr>
        <w:rPr>
          <w:rFonts w:cs="Arial"/>
        </w:rPr>
      </w:pPr>
      <w:r w:rsidRPr="00362BA0">
        <w:rPr>
          <w:rFonts w:cs="Arial"/>
        </w:rPr>
        <w:t xml:space="preserve">Vragen  over het VNG Model Algemene inkoopvoorwaarden leveringen en diensten regio Noord-Holland-Noord incl. addendum welke is vastgesteld door het college van Burgemeester en Wethouders d.d. 27 juni 2017 en de concept overeenkomst kunt u stellen en zullen in de Nota van inlichtingen beantwoord worden. De gemeente Den Helder verzoekt u een vraag per veld in te dienen en niet meerdere vragen bij elkaar te zetten. Tevens verzoeken wij u direct een tekstvoorstel in te dienen. </w:t>
      </w:r>
    </w:p>
    <w:p w14:paraId="5EBAFB56" w14:textId="2611D64E" w:rsidR="00C47689" w:rsidRDefault="00C47689" w:rsidP="00860D29">
      <w:pPr>
        <w:rPr>
          <w:rFonts w:cs="Arial"/>
        </w:rPr>
      </w:pPr>
    </w:p>
    <w:p w14:paraId="15573479" w14:textId="5AFBDB05" w:rsidR="00C47689" w:rsidRPr="00C47689" w:rsidRDefault="00C47689" w:rsidP="00860D29">
      <w:pPr>
        <w:rPr>
          <w:rFonts w:cs="Arial"/>
          <w:b/>
        </w:rPr>
      </w:pPr>
      <w:r w:rsidRPr="00C47689">
        <w:rPr>
          <w:rFonts w:cs="Arial"/>
          <w:b/>
        </w:rPr>
        <w:t>Wij vragen u het duidelijk aan te geven of uw vraag betrekking heeft op beide of op een van de percelen en wanneer dat het geval is op welk perceel.</w:t>
      </w:r>
    </w:p>
    <w:p w14:paraId="51EBE1D4" w14:textId="77777777" w:rsidR="00860D29" w:rsidRPr="00362BA0" w:rsidRDefault="00860D29" w:rsidP="00860D29">
      <w:pPr>
        <w:rPr>
          <w:rFonts w:cs="Arial"/>
        </w:rPr>
      </w:pPr>
    </w:p>
    <w:p w14:paraId="61436B70" w14:textId="77777777" w:rsidR="00860D29" w:rsidRPr="00362BA0" w:rsidRDefault="00860D29" w:rsidP="00860D29">
      <w:pPr>
        <w:rPr>
          <w:rFonts w:cs="Arial"/>
        </w:rPr>
      </w:pPr>
      <w:r w:rsidRPr="00362BA0">
        <w:rPr>
          <w:rFonts w:cs="Arial"/>
        </w:rPr>
        <w:t xml:space="preserve">De vragen worden beantwoord in een Nota van Inlichtingen, welke via </w:t>
      </w:r>
      <w:proofErr w:type="spellStart"/>
      <w:r w:rsidRPr="00362BA0">
        <w:rPr>
          <w:rFonts w:cs="Arial"/>
        </w:rPr>
        <w:t>TenderNed</w:t>
      </w:r>
      <w:proofErr w:type="spellEnd"/>
      <w:r w:rsidRPr="00362BA0">
        <w:rPr>
          <w:rFonts w:cs="Arial"/>
        </w:rPr>
        <w:t xml:space="preserve"> aan alle geïnteresseerden zal worden verzonden. De vragen en de daarop gegeven antwoorden moeten worden beschouwd als integraal onderdeel van de procedurestukken.</w:t>
      </w:r>
    </w:p>
    <w:p w14:paraId="727D9754" w14:textId="77777777" w:rsidR="00860D29" w:rsidRPr="00362BA0" w:rsidRDefault="00860D29" w:rsidP="00860D29">
      <w:pPr>
        <w:rPr>
          <w:rFonts w:cs="Arial"/>
        </w:rPr>
      </w:pPr>
    </w:p>
    <w:p w14:paraId="57236414" w14:textId="77777777" w:rsidR="00860D29" w:rsidRPr="00362BA0" w:rsidRDefault="00860D29" w:rsidP="00860D29">
      <w:pPr>
        <w:rPr>
          <w:rFonts w:cs="Arial"/>
        </w:rPr>
      </w:pPr>
      <w:r w:rsidRPr="00362BA0">
        <w:rPr>
          <w:rFonts w:cs="Arial"/>
        </w:rPr>
        <w:t xml:space="preserve">Telefonische vragen of op een andere dan de voorgeschreven wijze gestelde vragen worden niet beantwoord.  </w:t>
      </w:r>
    </w:p>
    <w:p w14:paraId="03C34922" w14:textId="262D8BA3" w:rsidR="00860D29" w:rsidRDefault="00860D29" w:rsidP="00860D29">
      <w:pPr>
        <w:rPr>
          <w:rFonts w:cs="Arial"/>
        </w:rPr>
      </w:pPr>
    </w:p>
    <w:p w14:paraId="5F4B5E8C" w14:textId="24A94144" w:rsidR="00DF5FD2" w:rsidRPr="00575581" w:rsidRDefault="00DF5FD2" w:rsidP="00DF5FD2">
      <w:pPr>
        <w:rPr>
          <w:rFonts w:cs="Arial"/>
        </w:rPr>
      </w:pPr>
      <w:r>
        <w:rPr>
          <w:rFonts w:cs="Arial"/>
        </w:rPr>
        <w:t xml:space="preserve">Er wordt in deze aanbesteding na 30 juli 2020 geen aanvullende Nota van Inlichtingen verstrekt. Om geïnteresseerden de gelegenheid te geven aanvullende vragen over de gegeven antwoorden te stellen worden de vragen z.s.m. na binnenkomst beantwoord. </w:t>
      </w:r>
    </w:p>
    <w:p w14:paraId="3C52BA5E" w14:textId="77777777" w:rsidR="00DF5FD2" w:rsidRPr="00362BA0" w:rsidRDefault="00DF5FD2" w:rsidP="00860D29">
      <w:pPr>
        <w:rPr>
          <w:rFonts w:cs="Arial"/>
        </w:rPr>
      </w:pPr>
    </w:p>
    <w:p w14:paraId="75D9461C" w14:textId="77777777" w:rsidR="00860D29" w:rsidRPr="00362BA0" w:rsidRDefault="00860D29" w:rsidP="00860D29">
      <w:pPr>
        <w:rPr>
          <w:rFonts w:cs="Arial"/>
        </w:rPr>
      </w:pPr>
    </w:p>
    <w:p w14:paraId="26F8610A" w14:textId="2B4512FF" w:rsidR="00860D29" w:rsidRPr="00362BA0" w:rsidRDefault="003D1F0D" w:rsidP="00C47689">
      <w:pPr>
        <w:rPr>
          <w:rFonts w:cs="Arial"/>
        </w:rPr>
      </w:pPr>
      <w:bookmarkStart w:id="37" w:name="_Toc238521618"/>
      <w:bookmarkStart w:id="38" w:name="_Toc1986551"/>
      <w:r w:rsidRPr="00362BA0">
        <w:rPr>
          <w:rFonts w:cs="Arial"/>
        </w:rPr>
        <w:br w:type="page"/>
      </w:r>
      <w:bookmarkStart w:id="39" w:name="_Toc43889499"/>
      <w:r w:rsidR="00860D29" w:rsidRPr="00362BA0">
        <w:rPr>
          <w:rFonts w:cs="Arial"/>
        </w:rPr>
        <w:lastRenderedPageBreak/>
        <w:t>2.3</w:t>
      </w:r>
      <w:r w:rsidR="00860D29" w:rsidRPr="00362BA0">
        <w:rPr>
          <w:rFonts w:cs="Arial"/>
        </w:rPr>
        <w:tab/>
        <w:t>Wijze van aanbieden van de inschrijving</w:t>
      </w:r>
      <w:bookmarkEnd w:id="37"/>
      <w:bookmarkEnd w:id="38"/>
      <w:bookmarkEnd w:id="39"/>
    </w:p>
    <w:p w14:paraId="21AF829E" w14:textId="77777777" w:rsidR="00860D29" w:rsidRPr="00362BA0" w:rsidRDefault="00860D29" w:rsidP="00860D29">
      <w:pPr>
        <w:rPr>
          <w:rFonts w:cs="Arial"/>
        </w:rPr>
      </w:pPr>
    </w:p>
    <w:p w14:paraId="6532B3E6" w14:textId="77777777" w:rsidR="00860D29" w:rsidRPr="00362BA0" w:rsidRDefault="00860D29" w:rsidP="00860D29">
      <w:pPr>
        <w:rPr>
          <w:rFonts w:cs="Arial"/>
        </w:rPr>
      </w:pPr>
      <w:r w:rsidRPr="00362BA0">
        <w:rPr>
          <w:rFonts w:cs="Arial"/>
        </w:rPr>
        <w:t>Alleen inschrijvingen, die volledig volgens onderstaande voorwaarden zijn opgemaakt en ingezonden, worden in behandeling genomen. Inschrijvingen die hier niet aan voldoen, worden niet geëvalueerd. Indien dit het geval is wordt u hierover schriftelijk geïnformeerd onder vermelding van de reden. Door een inschrijving in te dienen verklaart u zich akkoord met de opzet en inhoud van de aanbestedingsdocumenten en met het Programma van Eisen, hoofdstuk 3.</w:t>
      </w:r>
    </w:p>
    <w:p w14:paraId="652C69DA" w14:textId="77777777" w:rsidR="00860D29" w:rsidRPr="00362BA0" w:rsidRDefault="00860D29" w:rsidP="00860D29">
      <w:pPr>
        <w:rPr>
          <w:rFonts w:cs="Arial"/>
        </w:rPr>
      </w:pPr>
    </w:p>
    <w:p w14:paraId="73E5AE3A" w14:textId="77777777" w:rsidR="00860D29" w:rsidRPr="00362BA0" w:rsidRDefault="00860D29" w:rsidP="00860D29">
      <w:pPr>
        <w:rPr>
          <w:rFonts w:cs="Arial"/>
        </w:rPr>
      </w:pPr>
      <w:r w:rsidRPr="00362BA0">
        <w:rPr>
          <w:rFonts w:cs="Arial"/>
        </w:rPr>
        <w:t xml:space="preserve">De inschrijving dient uiterlijk op </w:t>
      </w:r>
      <w:r w:rsidR="006C3734" w:rsidRPr="00362BA0">
        <w:rPr>
          <w:rFonts w:cs="Arial"/>
          <w:b/>
        </w:rPr>
        <w:t>10 augustus</w:t>
      </w:r>
      <w:r w:rsidR="00BA2000" w:rsidRPr="00362BA0">
        <w:rPr>
          <w:rFonts w:cs="Arial"/>
          <w:b/>
        </w:rPr>
        <w:t xml:space="preserve"> 2020</w:t>
      </w:r>
      <w:r w:rsidRPr="00362BA0">
        <w:rPr>
          <w:rFonts w:cs="Arial"/>
          <w:b/>
        </w:rPr>
        <w:t xml:space="preserve"> om 10.00 uur</w:t>
      </w:r>
      <w:r w:rsidRPr="00362BA0">
        <w:rPr>
          <w:rFonts w:cs="Arial"/>
        </w:rPr>
        <w:t xml:space="preserve"> in het bezit te zijn van de gemeente Den Helder. Het risico van vertraging, bijvoorbeeld door een internetstoring o.a. op www.tenderned.nl, berust bij de inschrijver.</w:t>
      </w:r>
    </w:p>
    <w:p w14:paraId="4D59E5B3" w14:textId="77777777" w:rsidR="00451902" w:rsidRPr="00362BA0" w:rsidRDefault="00451902">
      <w:pPr>
        <w:rPr>
          <w:rFonts w:cs="Arial"/>
          <w:color w:val="000000"/>
          <w:sz w:val="16"/>
          <w:szCs w:val="16"/>
        </w:rPr>
      </w:pPr>
    </w:p>
    <w:p w14:paraId="0CCDDCF8" w14:textId="77777777" w:rsidR="004C107B" w:rsidRPr="00362BA0" w:rsidRDefault="004C107B">
      <w:pPr>
        <w:rPr>
          <w:rFonts w:cs="Arial"/>
          <w:color w:val="000000"/>
          <w:sz w:val="16"/>
          <w:szCs w:val="16"/>
        </w:rPr>
      </w:pPr>
    </w:p>
    <w:p w14:paraId="50A2E0DF" w14:textId="77777777" w:rsidR="004C107B" w:rsidRPr="00362BA0" w:rsidRDefault="004C107B" w:rsidP="004C107B">
      <w:pPr>
        <w:rPr>
          <w:rFonts w:cs="Arial"/>
        </w:rPr>
      </w:pPr>
      <w:r w:rsidRPr="00362BA0">
        <w:rPr>
          <w:rFonts w:cs="Arial"/>
        </w:rPr>
        <w:t>De inschrijving dient te voldoen aan de volgende eisen:</w:t>
      </w:r>
    </w:p>
    <w:p w14:paraId="1399AF7E" w14:textId="77777777" w:rsidR="00320C64" w:rsidRPr="00362BA0" w:rsidRDefault="00320C64" w:rsidP="00320C64">
      <w:pPr>
        <w:pStyle w:val="Lijstalinea"/>
        <w:numPr>
          <w:ilvl w:val="0"/>
          <w:numId w:val="17"/>
        </w:numPr>
        <w:spacing w:line="240" w:lineRule="atLeast"/>
        <w:rPr>
          <w:rFonts w:cs="Arial"/>
        </w:rPr>
      </w:pPr>
      <w:r w:rsidRPr="00362BA0">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09EE3E82" w14:textId="77777777" w:rsidR="00320C64" w:rsidRPr="00362BA0" w:rsidRDefault="00320C64" w:rsidP="00320C64">
      <w:pPr>
        <w:pStyle w:val="Lijstalinea"/>
        <w:numPr>
          <w:ilvl w:val="0"/>
          <w:numId w:val="17"/>
        </w:numPr>
        <w:spacing w:line="240" w:lineRule="atLeast"/>
        <w:rPr>
          <w:rFonts w:cs="Arial"/>
        </w:rPr>
      </w:pPr>
      <w:r w:rsidRPr="00362BA0">
        <w:rPr>
          <w:rFonts w:cs="Arial"/>
        </w:rPr>
        <w:t>De inschrijving moet zowel qua samenstelling als qua volgorde zijn opgebouwd uit de onderdelen die zijn opgesomd in de controlelijst (zie bijlage 1);</w:t>
      </w:r>
    </w:p>
    <w:p w14:paraId="13E0AA84" w14:textId="77777777" w:rsidR="00320C64" w:rsidRPr="00362BA0" w:rsidRDefault="00320C64" w:rsidP="00320C64">
      <w:pPr>
        <w:pStyle w:val="Lijstalinea"/>
        <w:numPr>
          <w:ilvl w:val="0"/>
          <w:numId w:val="17"/>
        </w:numPr>
        <w:spacing w:line="240" w:lineRule="atLeast"/>
        <w:rPr>
          <w:rFonts w:cs="Arial"/>
        </w:rPr>
      </w:pPr>
      <w:r w:rsidRPr="00362BA0">
        <w:rPr>
          <w:rFonts w:cs="Arial"/>
        </w:rPr>
        <w:t>Wij verzoeken u, t.b.v. interne archiveringsdoeleinden, de bestandsnaam van de documenten die u voor uw inschrijving indient aan te vullen met uw bedrijfsnaam;</w:t>
      </w:r>
    </w:p>
    <w:p w14:paraId="2CFA40A7" w14:textId="77777777" w:rsidR="00320C64" w:rsidRPr="00362BA0" w:rsidRDefault="00320C64" w:rsidP="00320C64">
      <w:pPr>
        <w:pStyle w:val="Lijstalinea"/>
        <w:numPr>
          <w:ilvl w:val="0"/>
          <w:numId w:val="17"/>
        </w:numPr>
        <w:spacing w:line="240" w:lineRule="atLeast"/>
        <w:rPr>
          <w:rFonts w:cs="Arial"/>
        </w:rPr>
      </w:pPr>
      <w:r w:rsidRPr="00362BA0">
        <w:rPr>
          <w:rFonts w:cs="Arial"/>
        </w:rPr>
        <w:t>Het is niet toegestaan andere informatie bij de inschrijving te voegen dan hetgeen waarom in deze offerteaanvraag is gevraagd;</w:t>
      </w:r>
    </w:p>
    <w:p w14:paraId="178F1113" w14:textId="77777777" w:rsidR="00320C64" w:rsidRPr="00362BA0" w:rsidRDefault="00320C64" w:rsidP="00320C64">
      <w:pPr>
        <w:pStyle w:val="Lijstalinea"/>
        <w:numPr>
          <w:ilvl w:val="0"/>
          <w:numId w:val="17"/>
        </w:numPr>
        <w:spacing w:line="240" w:lineRule="atLeast"/>
        <w:rPr>
          <w:rFonts w:cs="Arial"/>
        </w:rPr>
      </w:pPr>
      <w:r w:rsidRPr="00362BA0">
        <w:rPr>
          <w:rFonts w:cs="Arial"/>
        </w:rPr>
        <w:t>De inschrijver mag de gegevens die door de gemeente Den Helder in deze offerteaanvraag ter beschikking zijn gesteld, uitsluitend gebruiken voor het doel waarvoor ze zijn verstrekt.</w:t>
      </w:r>
    </w:p>
    <w:p w14:paraId="668EC78A" w14:textId="77777777" w:rsidR="00320C64" w:rsidRPr="00362BA0" w:rsidRDefault="00320C64" w:rsidP="00320C64">
      <w:pPr>
        <w:pStyle w:val="Lijstalinea"/>
        <w:numPr>
          <w:ilvl w:val="0"/>
          <w:numId w:val="17"/>
        </w:numPr>
        <w:spacing w:line="240" w:lineRule="atLeast"/>
        <w:rPr>
          <w:rFonts w:cs="Arial"/>
        </w:rPr>
      </w:pPr>
      <w:r w:rsidRPr="00362BA0">
        <w:rPr>
          <w:rFonts w:cs="Arial"/>
        </w:rPr>
        <w:t>Correspondentie en ontvangen inschrijvingen worden na afloop niet geretourneerd.</w:t>
      </w:r>
    </w:p>
    <w:p w14:paraId="0E89D779" w14:textId="77777777" w:rsidR="004C107B" w:rsidRPr="00362BA0" w:rsidRDefault="004C107B" w:rsidP="004C107B">
      <w:pPr>
        <w:rPr>
          <w:rFonts w:cs="Arial"/>
        </w:rPr>
      </w:pPr>
    </w:p>
    <w:p w14:paraId="591BE45E" w14:textId="77777777" w:rsidR="004C107B" w:rsidRPr="00362BA0" w:rsidRDefault="004C107B" w:rsidP="004C107B">
      <w:pPr>
        <w:rPr>
          <w:rFonts w:cs="Arial"/>
          <w:u w:val="single"/>
        </w:rPr>
      </w:pPr>
      <w:r w:rsidRPr="00362BA0">
        <w:rPr>
          <w:rFonts w:cs="Arial"/>
          <w:u w:val="single"/>
        </w:rPr>
        <w:t>Let op: schriftelijk, per fax of per e-mail ingediende inschrijvingen worden niet geaccepteerd en verder uitgesloten van deelname. Ook indien er ten tijde van het sluiten van de kluis een storing op internet was.</w:t>
      </w:r>
    </w:p>
    <w:p w14:paraId="1E14D8D2" w14:textId="77777777" w:rsidR="00860D29" w:rsidRPr="00362BA0" w:rsidRDefault="00860D29" w:rsidP="007141E1">
      <w:pPr>
        <w:autoSpaceDE w:val="0"/>
        <w:autoSpaceDN w:val="0"/>
        <w:adjustRightInd w:val="0"/>
        <w:rPr>
          <w:rFonts w:cs="Arial"/>
          <w:color w:val="000000"/>
          <w:sz w:val="16"/>
          <w:szCs w:val="16"/>
        </w:rPr>
      </w:pPr>
    </w:p>
    <w:p w14:paraId="20CEAEA2" w14:textId="77777777" w:rsidR="004C107B" w:rsidRPr="00362BA0" w:rsidRDefault="004C107B" w:rsidP="007141E1">
      <w:pPr>
        <w:autoSpaceDE w:val="0"/>
        <w:autoSpaceDN w:val="0"/>
        <w:adjustRightInd w:val="0"/>
        <w:rPr>
          <w:rFonts w:cs="Arial"/>
          <w:color w:val="000000"/>
          <w:sz w:val="16"/>
          <w:szCs w:val="16"/>
        </w:rPr>
      </w:pPr>
    </w:p>
    <w:p w14:paraId="340E3520" w14:textId="77777777" w:rsidR="004C107B" w:rsidRPr="00362BA0" w:rsidRDefault="004C107B" w:rsidP="004C107B">
      <w:pPr>
        <w:pStyle w:val="Kop2"/>
        <w:rPr>
          <w:rFonts w:ascii="Arial" w:hAnsi="Arial" w:cs="Arial"/>
        </w:rPr>
      </w:pPr>
      <w:bookmarkStart w:id="40" w:name="_Toc238521622"/>
      <w:bookmarkStart w:id="41" w:name="_Toc1986552"/>
      <w:bookmarkStart w:id="42" w:name="_Toc43889500"/>
      <w:r w:rsidRPr="00362BA0">
        <w:rPr>
          <w:rFonts w:ascii="Arial" w:hAnsi="Arial" w:cs="Arial"/>
        </w:rPr>
        <w:t>2.4</w:t>
      </w:r>
      <w:r w:rsidRPr="00362BA0">
        <w:rPr>
          <w:rFonts w:ascii="Arial" w:hAnsi="Arial" w:cs="Arial"/>
        </w:rPr>
        <w:tab/>
        <w:t>Algemene (inkoop)voorwaarden</w:t>
      </w:r>
      <w:bookmarkEnd w:id="40"/>
      <w:bookmarkEnd w:id="41"/>
      <w:bookmarkEnd w:id="42"/>
    </w:p>
    <w:p w14:paraId="2018CFEA" w14:textId="77777777" w:rsidR="004C107B" w:rsidRPr="00362BA0" w:rsidRDefault="004C107B" w:rsidP="004C107B">
      <w:pPr>
        <w:rPr>
          <w:rFonts w:cs="Arial"/>
        </w:rPr>
      </w:pPr>
    </w:p>
    <w:p w14:paraId="72ECFBD4" w14:textId="77777777" w:rsidR="004C107B" w:rsidRPr="00362BA0" w:rsidRDefault="004C107B" w:rsidP="004C107B">
      <w:pPr>
        <w:numPr>
          <w:ilvl w:val="0"/>
          <w:numId w:val="1"/>
        </w:numPr>
        <w:rPr>
          <w:rFonts w:cs="Arial"/>
        </w:rPr>
      </w:pPr>
      <w:r w:rsidRPr="00362BA0">
        <w:rPr>
          <w:rFonts w:cs="Arial"/>
        </w:rPr>
        <w:t xml:space="preserve">Op deze offerteaanvraag en overeenkomst is </w:t>
      </w:r>
      <w:r w:rsidRPr="00362BA0">
        <w:rPr>
          <w:rFonts w:cs="Arial"/>
          <w:u w:val="single"/>
        </w:rPr>
        <w:t>uitsluitend</w:t>
      </w:r>
      <w:r w:rsidRPr="00362BA0">
        <w:rPr>
          <w:rFonts w:cs="Arial"/>
        </w:rPr>
        <w:t xml:space="preserve"> het bijgevoegde </w:t>
      </w:r>
      <w:r w:rsidRPr="00362BA0">
        <w:rPr>
          <w:rFonts w:cs="Arial"/>
          <w:bCs/>
        </w:rPr>
        <w:t>VNG Model Algemene inkoopvoorwaarden leveringen en diensten regio Noord-Holland-Noord incl. addendum d.d. 27 juni 2017</w:t>
      </w:r>
      <w:r w:rsidRPr="00362BA0">
        <w:rPr>
          <w:rFonts w:cs="Arial"/>
        </w:rPr>
        <w:t xml:space="preserve"> van toepassing. </w:t>
      </w:r>
    </w:p>
    <w:p w14:paraId="0885DA39" w14:textId="77777777" w:rsidR="004C107B" w:rsidRPr="00362BA0" w:rsidRDefault="004C107B" w:rsidP="004C107B">
      <w:pPr>
        <w:numPr>
          <w:ilvl w:val="0"/>
          <w:numId w:val="1"/>
        </w:numPr>
        <w:rPr>
          <w:rFonts w:cs="Arial"/>
        </w:rPr>
      </w:pPr>
      <w:r w:rsidRPr="00362BA0">
        <w:rPr>
          <w:rFonts w:cs="Arial"/>
        </w:rPr>
        <w:t xml:space="preserve">Opdrachtnemersvoorwaarden, branchevoorwaarden of andere voorwaarden worden door de gemeente Den Helder uitdrukkelijk van de hand gewezen. </w:t>
      </w:r>
    </w:p>
    <w:p w14:paraId="121166E5" w14:textId="77777777" w:rsidR="004C107B" w:rsidRPr="00362BA0" w:rsidRDefault="004C107B" w:rsidP="004C107B">
      <w:pPr>
        <w:numPr>
          <w:ilvl w:val="0"/>
          <w:numId w:val="1"/>
        </w:numPr>
        <w:rPr>
          <w:rFonts w:cs="Arial"/>
        </w:rPr>
      </w:pPr>
      <w:r w:rsidRPr="00362BA0">
        <w:rPr>
          <w:rFonts w:cs="Arial"/>
        </w:rPr>
        <w:t>De specifieke bepalingen zoals opgenomen in hoofdstuk 1 tot en met 3 van de offerteaanvraag prevaleren boven de inkoopvoorwaarden zoals opgenomen in de bijlagen.</w:t>
      </w:r>
    </w:p>
    <w:p w14:paraId="40A51CC8" w14:textId="77777777" w:rsidR="004C107B" w:rsidRPr="00362BA0" w:rsidRDefault="004C107B" w:rsidP="004C107B">
      <w:pPr>
        <w:numPr>
          <w:ilvl w:val="0"/>
          <w:numId w:val="1"/>
        </w:numPr>
        <w:rPr>
          <w:rFonts w:cs="Arial"/>
        </w:rPr>
      </w:pPr>
      <w:r w:rsidRPr="00362BA0">
        <w:rPr>
          <w:rFonts w:cs="Arial"/>
        </w:rPr>
        <w:t>Indien van toepassing prevaleert de informatie in de Nota van Inlichtingen boven de algemene inkoopvoorwaarden zoals opgenomen in de bijlagen.</w:t>
      </w:r>
    </w:p>
    <w:p w14:paraId="194E0A56" w14:textId="77777777" w:rsidR="004C107B" w:rsidRPr="00362BA0" w:rsidRDefault="004C107B" w:rsidP="004C107B">
      <w:pPr>
        <w:rPr>
          <w:rFonts w:cs="Arial"/>
        </w:rPr>
      </w:pPr>
    </w:p>
    <w:p w14:paraId="61EF4B60" w14:textId="77777777" w:rsidR="004C107B" w:rsidRPr="00362BA0" w:rsidRDefault="004C107B" w:rsidP="004C107B">
      <w:pPr>
        <w:rPr>
          <w:rFonts w:cs="Arial"/>
        </w:rPr>
      </w:pPr>
    </w:p>
    <w:p w14:paraId="342B7C51" w14:textId="77777777" w:rsidR="004C107B" w:rsidRPr="00362BA0" w:rsidRDefault="004C107B" w:rsidP="004C107B">
      <w:pPr>
        <w:pStyle w:val="Kop2"/>
        <w:rPr>
          <w:rFonts w:ascii="Arial" w:hAnsi="Arial" w:cs="Arial"/>
        </w:rPr>
      </w:pPr>
      <w:bookmarkStart w:id="43" w:name="_Toc1986553"/>
      <w:bookmarkStart w:id="44" w:name="_Toc43889501"/>
      <w:r w:rsidRPr="00362BA0">
        <w:rPr>
          <w:rFonts w:ascii="Arial" w:hAnsi="Arial" w:cs="Arial"/>
        </w:rPr>
        <w:t>2.5</w:t>
      </w:r>
      <w:r w:rsidRPr="00362BA0">
        <w:rPr>
          <w:rFonts w:ascii="Arial" w:hAnsi="Arial" w:cs="Arial"/>
        </w:rPr>
        <w:tab/>
        <w:t>Gestanddoeningstermijn</w:t>
      </w:r>
      <w:bookmarkEnd w:id="43"/>
      <w:bookmarkEnd w:id="44"/>
    </w:p>
    <w:p w14:paraId="034CEC1F" w14:textId="77777777" w:rsidR="004C107B" w:rsidRPr="00362BA0" w:rsidRDefault="004C107B" w:rsidP="004C107B">
      <w:pPr>
        <w:rPr>
          <w:rFonts w:cs="Arial"/>
        </w:rPr>
      </w:pPr>
    </w:p>
    <w:p w14:paraId="390B19AF" w14:textId="77777777" w:rsidR="004C107B" w:rsidRPr="00362BA0" w:rsidRDefault="004C107B" w:rsidP="004C107B">
      <w:pPr>
        <w:rPr>
          <w:rFonts w:cs="Arial"/>
        </w:rPr>
      </w:pPr>
      <w:r w:rsidRPr="00362BA0">
        <w:rPr>
          <w:rFonts w:cs="Arial"/>
        </w:rPr>
        <w:t>De inschrijving heeft een minimale geldigheidsduur van 90 dagen die ingaat op de sluitingsdatum voor het indienen van de inschrijving.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8 dagen na de dag waarop in eerste aanleg is beslist.</w:t>
      </w:r>
    </w:p>
    <w:p w14:paraId="79E51FCC" w14:textId="77777777" w:rsidR="004C107B" w:rsidRPr="00362BA0" w:rsidRDefault="004C107B" w:rsidP="004C107B">
      <w:pPr>
        <w:rPr>
          <w:rFonts w:cs="Arial"/>
        </w:rPr>
      </w:pPr>
    </w:p>
    <w:p w14:paraId="6601C20E" w14:textId="77777777" w:rsidR="004C107B" w:rsidRPr="00362BA0" w:rsidRDefault="004C107B" w:rsidP="004C107B">
      <w:pPr>
        <w:rPr>
          <w:rFonts w:cs="Arial"/>
        </w:rPr>
      </w:pPr>
    </w:p>
    <w:p w14:paraId="6C7E711E" w14:textId="77777777" w:rsidR="004C107B" w:rsidRPr="00362BA0" w:rsidRDefault="004C107B" w:rsidP="004C107B">
      <w:pPr>
        <w:pStyle w:val="Kop2"/>
        <w:rPr>
          <w:rFonts w:ascii="Arial" w:hAnsi="Arial" w:cs="Arial"/>
        </w:rPr>
      </w:pPr>
      <w:bookmarkStart w:id="45" w:name="_Toc1986554"/>
      <w:bookmarkStart w:id="46" w:name="_Toc43889502"/>
      <w:r w:rsidRPr="00362BA0">
        <w:rPr>
          <w:rFonts w:ascii="Arial" w:hAnsi="Arial" w:cs="Arial"/>
        </w:rPr>
        <w:t>2.6</w:t>
      </w:r>
      <w:r w:rsidRPr="00362BA0">
        <w:rPr>
          <w:rFonts w:ascii="Arial" w:hAnsi="Arial" w:cs="Arial"/>
        </w:rPr>
        <w:tab/>
        <w:t>Nederlandse taal</w:t>
      </w:r>
      <w:bookmarkEnd w:id="45"/>
      <w:bookmarkEnd w:id="46"/>
    </w:p>
    <w:p w14:paraId="49C68A87" w14:textId="77777777" w:rsidR="004C107B" w:rsidRPr="00362BA0" w:rsidRDefault="004C107B" w:rsidP="004C107B">
      <w:pPr>
        <w:rPr>
          <w:rFonts w:cs="Arial"/>
        </w:rPr>
      </w:pPr>
    </w:p>
    <w:p w14:paraId="60BD35FB" w14:textId="77777777" w:rsidR="004C107B" w:rsidRPr="00362BA0" w:rsidRDefault="004C107B" w:rsidP="004C107B">
      <w:pPr>
        <w:rPr>
          <w:rFonts w:cs="Arial"/>
        </w:rPr>
      </w:pPr>
      <w:r w:rsidRPr="00362BA0">
        <w:rPr>
          <w:rFonts w:cs="Arial"/>
        </w:rPr>
        <w:t>Inschrijvingen zijn gesteld in het Nederlands. Tijdens het aanbestedingstraject wordt uitsluitend de Nederlandse taal gebruikt in woord en geschrift. Dit geldt tevens voor de contractuitvoering.</w:t>
      </w:r>
    </w:p>
    <w:p w14:paraId="55CCCF53" w14:textId="77777777" w:rsidR="004C107B" w:rsidRPr="00362BA0" w:rsidRDefault="003D1F0D">
      <w:pPr>
        <w:rPr>
          <w:rFonts w:cs="Arial"/>
        </w:rPr>
      </w:pPr>
      <w:r w:rsidRPr="00362BA0">
        <w:rPr>
          <w:rFonts w:cs="Arial"/>
        </w:rPr>
        <w:t xml:space="preserve">  </w:t>
      </w:r>
    </w:p>
    <w:p w14:paraId="2D3A87A2" w14:textId="77777777" w:rsidR="003D1F0D" w:rsidRPr="00362BA0" w:rsidRDefault="003D1F0D">
      <w:pPr>
        <w:rPr>
          <w:rFonts w:cs="Arial"/>
        </w:rPr>
      </w:pPr>
    </w:p>
    <w:p w14:paraId="39721B95" w14:textId="77777777" w:rsidR="004C107B" w:rsidRPr="00362BA0" w:rsidRDefault="004C107B" w:rsidP="004C107B">
      <w:pPr>
        <w:pStyle w:val="Kop2"/>
        <w:rPr>
          <w:rFonts w:ascii="Arial" w:hAnsi="Arial" w:cs="Arial"/>
        </w:rPr>
      </w:pPr>
      <w:bookmarkStart w:id="47" w:name="_Toc1986555"/>
      <w:bookmarkStart w:id="48" w:name="_Toc43889503"/>
      <w:r w:rsidRPr="00362BA0">
        <w:rPr>
          <w:rFonts w:ascii="Arial" w:hAnsi="Arial" w:cs="Arial"/>
        </w:rPr>
        <w:t>2.7</w:t>
      </w:r>
      <w:r w:rsidRPr="00362BA0">
        <w:rPr>
          <w:rFonts w:ascii="Arial" w:hAnsi="Arial" w:cs="Arial"/>
        </w:rPr>
        <w:tab/>
        <w:t>Inschrijving onder voorwaarden</w:t>
      </w:r>
      <w:bookmarkEnd w:id="47"/>
      <w:bookmarkEnd w:id="48"/>
    </w:p>
    <w:p w14:paraId="6998F2C7" w14:textId="77777777" w:rsidR="004C107B" w:rsidRPr="00362BA0" w:rsidRDefault="004C107B" w:rsidP="004C107B">
      <w:pPr>
        <w:rPr>
          <w:rFonts w:cs="Arial"/>
          <w:color w:val="000000"/>
        </w:rPr>
      </w:pPr>
    </w:p>
    <w:p w14:paraId="2BA6995B" w14:textId="77777777" w:rsidR="004C107B" w:rsidRPr="00362BA0" w:rsidRDefault="004C107B" w:rsidP="004C107B">
      <w:pPr>
        <w:rPr>
          <w:rFonts w:cs="Arial"/>
        </w:rPr>
      </w:pPr>
      <w:r w:rsidRPr="00362BA0">
        <w:rPr>
          <w:rFonts w:cs="Arial"/>
          <w:color w:val="000000"/>
        </w:rPr>
        <w:t>Indien aan een inschrijving voorwaarden of voorbehouden zijn verbonden is de inschrijving ongeldig en wordt deze terzijde gelegd.</w:t>
      </w:r>
    </w:p>
    <w:p w14:paraId="31560277" w14:textId="77777777" w:rsidR="004C107B" w:rsidRPr="00362BA0" w:rsidRDefault="004C107B" w:rsidP="00361222">
      <w:pPr>
        <w:pStyle w:val="RapportKop2"/>
      </w:pPr>
    </w:p>
    <w:p w14:paraId="4BA950DE" w14:textId="77777777" w:rsidR="004C107B" w:rsidRPr="00362BA0" w:rsidRDefault="004C107B" w:rsidP="00361222">
      <w:pPr>
        <w:pStyle w:val="RapportKop2"/>
      </w:pPr>
    </w:p>
    <w:p w14:paraId="399032FC" w14:textId="77777777" w:rsidR="004C107B" w:rsidRPr="00362BA0" w:rsidRDefault="004C107B" w:rsidP="004C107B">
      <w:pPr>
        <w:pStyle w:val="Kop2"/>
        <w:rPr>
          <w:rFonts w:ascii="Arial" w:hAnsi="Arial" w:cs="Arial"/>
        </w:rPr>
      </w:pPr>
      <w:bookmarkStart w:id="49" w:name="_Toc1986556"/>
      <w:bookmarkStart w:id="50" w:name="_Toc43889504"/>
      <w:r w:rsidRPr="00362BA0">
        <w:rPr>
          <w:rFonts w:ascii="Arial" w:hAnsi="Arial" w:cs="Arial"/>
        </w:rPr>
        <w:t>2.8</w:t>
      </w:r>
      <w:r w:rsidRPr="00362BA0">
        <w:rPr>
          <w:rFonts w:ascii="Arial" w:hAnsi="Arial" w:cs="Arial"/>
        </w:rPr>
        <w:tab/>
        <w:t>Voorbehouden</w:t>
      </w:r>
      <w:bookmarkEnd w:id="49"/>
      <w:bookmarkEnd w:id="50"/>
    </w:p>
    <w:p w14:paraId="6C00BB52" w14:textId="77777777" w:rsidR="004C107B" w:rsidRPr="00362BA0" w:rsidRDefault="004C107B" w:rsidP="004C107B">
      <w:pPr>
        <w:rPr>
          <w:rFonts w:cs="Arial"/>
        </w:rPr>
      </w:pPr>
    </w:p>
    <w:p w14:paraId="731F2775" w14:textId="1ACAB922" w:rsidR="004C107B" w:rsidRPr="00362BA0" w:rsidRDefault="004C107B" w:rsidP="004C107B">
      <w:pPr>
        <w:rPr>
          <w:rFonts w:cs="Arial"/>
        </w:rPr>
      </w:pPr>
      <w:r w:rsidRPr="00362BA0">
        <w:rPr>
          <w:rFonts w:cs="Arial"/>
        </w:rPr>
        <w:t xml:space="preserve">De gemeente Den Helder behoudt zich te allen tijde het recht voor de aanbesteding </w:t>
      </w:r>
      <w:r w:rsidR="0005146F">
        <w:rPr>
          <w:rFonts w:cs="Arial"/>
        </w:rPr>
        <w:t xml:space="preserve">voor een of beide percelen </w:t>
      </w:r>
      <w:r w:rsidRPr="00362BA0">
        <w:rPr>
          <w:rFonts w:cs="Arial"/>
        </w:rPr>
        <w:t>tijdelijk of definitief te beëindigen. Eventuele schade en kosten in verband met de beëindiging zijn voor rekening van de inschrijver.</w:t>
      </w:r>
    </w:p>
    <w:p w14:paraId="0D399849" w14:textId="77777777" w:rsidR="004C107B" w:rsidRPr="00362BA0" w:rsidRDefault="004C107B" w:rsidP="004C107B">
      <w:pPr>
        <w:rPr>
          <w:rFonts w:cs="Arial"/>
        </w:rPr>
      </w:pPr>
    </w:p>
    <w:p w14:paraId="7593E7D5" w14:textId="77777777" w:rsidR="004C107B" w:rsidRPr="00362BA0" w:rsidRDefault="004C107B" w:rsidP="00361222">
      <w:pPr>
        <w:pStyle w:val="RapportKop2"/>
      </w:pPr>
    </w:p>
    <w:p w14:paraId="4631C2E0" w14:textId="77777777" w:rsidR="004C107B" w:rsidRPr="00362BA0" w:rsidRDefault="004C107B" w:rsidP="004C107B">
      <w:pPr>
        <w:pStyle w:val="Kop2"/>
        <w:rPr>
          <w:rFonts w:ascii="Arial" w:hAnsi="Arial" w:cs="Arial"/>
        </w:rPr>
      </w:pPr>
      <w:bookmarkStart w:id="51" w:name="_Toc43889505"/>
      <w:r w:rsidRPr="00362BA0">
        <w:rPr>
          <w:rFonts w:ascii="Arial" w:hAnsi="Arial" w:cs="Arial"/>
        </w:rPr>
        <w:t>2.9</w:t>
      </w:r>
      <w:r w:rsidRPr="00362BA0">
        <w:rPr>
          <w:rFonts w:ascii="Arial" w:hAnsi="Arial" w:cs="Arial"/>
        </w:rPr>
        <w:tab/>
        <w:t>Eenmalig inschrijven</w:t>
      </w:r>
      <w:bookmarkEnd w:id="51"/>
    </w:p>
    <w:p w14:paraId="7E0DE5CF" w14:textId="77777777" w:rsidR="004C107B" w:rsidRPr="00362BA0" w:rsidRDefault="004C107B" w:rsidP="004C107B">
      <w:pPr>
        <w:rPr>
          <w:rFonts w:cs="Arial"/>
        </w:rPr>
      </w:pPr>
    </w:p>
    <w:p w14:paraId="76363F9D" w14:textId="77777777" w:rsidR="004C107B" w:rsidRPr="00362BA0" w:rsidRDefault="004C107B" w:rsidP="004C107B">
      <w:pPr>
        <w:rPr>
          <w:rFonts w:cs="Arial"/>
          <w:color w:val="1F497D"/>
        </w:rPr>
      </w:pPr>
      <w:r w:rsidRPr="00362BA0">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sluitingsdatum, en onderbouwd aan de gemeente Den Helder voor te leggen. Het is wel toegestaan om als onderaannemer voor meerdere hoofdaannemers te werken en dus ook in het Uniform Europees Aanbestedingsdocument genoemd worden.</w:t>
      </w:r>
    </w:p>
    <w:p w14:paraId="1A336F56" w14:textId="77777777" w:rsidR="004C107B" w:rsidRPr="00362BA0" w:rsidRDefault="004C107B" w:rsidP="004C107B">
      <w:pPr>
        <w:rPr>
          <w:rFonts w:cs="Arial"/>
        </w:rPr>
      </w:pPr>
    </w:p>
    <w:p w14:paraId="4242EF1D" w14:textId="77777777" w:rsidR="004C107B" w:rsidRPr="00362BA0" w:rsidRDefault="004C107B" w:rsidP="004C107B">
      <w:pPr>
        <w:rPr>
          <w:rFonts w:cs="Arial"/>
        </w:rPr>
      </w:pPr>
    </w:p>
    <w:p w14:paraId="1CDC0035" w14:textId="77777777" w:rsidR="004C107B" w:rsidRPr="00362BA0" w:rsidRDefault="004C107B" w:rsidP="004C107B">
      <w:pPr>
        <w:pStyle w:val="Kop2"/>
        <w:rPr>
          <w:rFonts w:ascii="Arial" w:hAnsi="Arial" w:cs="Arial"/>
        </w:rPr>
      </w:pPr>
      <w:bookmarkStart w:id="52" w:name="_Toc1986557"/>
      <w:bookmarkStart w:id="53" w:name="_Toc43889506"/>
      <w:r w:rsidRPr="00362BA0">
        <w:rPr>
          <w:rFonts w:ascii="Arial" w:hAnsi="Arial" w:cs="Arial"/>
        </w:rPr>
        <w:t>2.10</w:t>
      </w:r>
      <w:r w:rsidRPr="00362BA0">
        <w:rPr>
          <w:rFonts w:ascii="Arial" w:hAnsi="Arial" w:cs="Arial"/>
        </w:rPr>
        <w:tab/>
        <w:t>Inschrijving opening</w:t>
      </w:r>
      <w:bookmarkEnd w:id="52"/>
      <w:bookmarkEnd w:id="53"/>
    </w:p>
    <w:p w14:paraId="3F00AE79" w14:textId="77777777" w:rsidR="004C107B" w:rsidRPr="00362BA0" w:rsidRDefault="004C107B" w:rsidP="004C107B">
      <w:pPr>
        <w:rPr>
          <w:rFonts w:cs="Arial"/>
        </w:rPr>
      </w:pPr>
    </w:p>
    <w:p w14:paraId="18321ACC" w14:textId="77777777" w:rsidR="004C107B" w:rsidRPr="00362BA0" w:rsidRDefault="004C107B" w:rsidP="004C107B">
      <w:pPr>
        <w:rPr>
          <w:rFonts w:cs="Arial"/>
        </w:rPr>
      </w:pPr>
      <w:bookmarkStart w:id="54" w:name="_Toc238521624"/>
      <w:r w:rsidRPr="00362BA0">
        <w:rPr>
          <w:rFonts w:cs="Arial"/>
        </w:rPr>
        <w:t xml:space="preserve">De opening van de inschrijvingen is niet openbaar. Van de opening van de inschrijvingen wordt een proces verbaal opgesteld dat via </w:t>
      </w:r>
      <w:proofErr w:type="spellStart"/>
      <w:r w:rsidRPr="00362BA0">
        <w:rPr>
          <w:rFonts w:cs="Arial"/>
        </w:rPr>
        <w:t>TenderNed</w:t>
      </w:r>
      <w:proofErr w:type="spellEnd"/>
      <w:r w:rsidRPr="00362BA0">
        <w:rPr>
          <w:rFonts w:cs="Arial"/>
        </w:rPr>
        <w:t xml:space="preserve"> aan de inschrijvers wordt verstrekt. </w:t>
      </w:r>
    </w:p>
    <w:p w14:paraId="553AB87C" w14:textId="77777777" w:rsidR="004C107B" w:rsidRPr="00362BA0" w:rsidRDefault="004C107B" w:rsidP="004C107B">
      <w:pPr>
        <w:pStyle w:val="Kop2"/>
        <w:numPr>
          <w:ilvl w:val="1"/>
          <w:numId w:val="0"/>
        </w:numPr>
        <w:tabs>
          <w:tab w:val="num" w:pos="576"/>
        </w:tabs>
        <w:ind w:left="576" w:hanging="576"/>
        <w:rPr>
          <w:rFonts w:ascii="Arial" w:hAnsi="Arial" w:cs="Arial"/>
          <w:b/>
          <w:i/>
          <w:sz w:val="20"/>
        </w:rPr>
      </w:pPr>
    </w:p>
    <w:p w14:paraId="48C4459D" w14:textId="77777777" w:rsidR="004C107B" w:rsidRPr="00362BA0" w:rsidRDefault="004C107B" w:rsidP="004C107B">
      <w:pPr>
        <w:rPr>
          <w:rFonts w:cs="Arial"/>
        </w:rPr>
      </w:pPr>
    </w:p>
    <w:p w14:paraId="2CAF6656" w14:textId="77777777" w:rsidR="004C107B" w:rsidRPr="00362BA0" w:rsidRDefault="004C107B" w:rsidP="004C107B">
      <w:pPr>
        <w:pStyle w:val="Kop2"/>
        <w:rPr>
          <w:rFonts w:ascii="Arial" w:hAnsi="Arial" w:cs="Arial"/>
        </w:rPr>
      </w:pPr>
      <w:bookmarkStart w:id="55" w:name="_Toc1986558"/>
      <w:bookmarkStart w:id="56" w:name="_Toc43889507"/>
      <w:r w:rsidRPr="00362BA0">
        <w:rPr>
          <w:rFonts w:ascii="Arial" w:hAnsi="Arial" w:cs="Arial"/>
        </w:rPr>
        <w:t>2.11</w:t>
      </w:r>
      <w:r w:rsidRPr="00362BA0">
        <w:rPr>
          <w:rFonts w:ascii="Arial" w:hAnsi="Arial" w:cs="Arial"/>
        </w:rPr>
        <w:tab/>
        <w:t>Wijze van beoordelen</w:t>
      </w:r>
      <w:bookmarkEnd w:id="54"/>
      <w:bookmarkEnd w:id="55"/>
      <w:bookmarkEnd w:id="56"/>
    </w:p>
    <w:p w14:paraId="5FF5C3F6" w14:textId="77777777" w:rsidR="004C107B" w:rsidRPr="00362BA0" w:rsidRDefault="004C107B" w:rsidP="004C107B">
      <w:pPr>
        <w:rPr>
          <w:rFonts w:cs="Arial"/>
        </w:rPr>
      </w:pPr>
    </w:p>
    <w:p w14:paraId="726BA295" w14:textId="77777777" w:rsidR="004C107B" w:rsidRPr="00362BA0" w:rsidRDefault="004C107B" w:rsidP="004C107B">
      <w:pPr>
        <w:rPr>
          <w:rFonts w:cs="Arial"/>
        </w:rPr>
      </w:pPr>
      <w:r w:rsidRPr="00362BA0">
        <w:rPr>
          <w:rFonts w:cs="Arial"/>
        </w:rPr>
        <w:t>Na de sluitingsdatum van de inschrijvingstermijn vindt het beoordelingsproces in een aantal stappen plaats.</w:t>
      </w:r>
    </w:p>
    <w:p w14:paraId="264935C0" w14:textId="77777777" w:rsidR="004C107B" w:rsidRPr="00362BA0" w:rsidRDefault="004C107B" w:rsidP="004C107B">
      <w:pPr>
        <w:numPr>
          <w:ilvl w:val="0"/>
          <w:numId w:val="3"/>
        </w:numPr>
        <w:rPr>
          <w:rFonts w:cs="Arial"/>
        </w:rPr>
      </w:pPr>
      <w:r w:rsidRPr="00362BA0">
        <w:rPr>
          <w:rFonts w:cs="Arial"/>
        </w:rPr>
        <w:t xml:space="preserve">Eerst wordt vastgesteld of de inschrijving is ingediend volgens de voorwaarden en de wijze van aanbieden zoals beschreven in dit hoofdstuk 2. Indien de inschrijving onjuist of onvolledig is ingediend, wordt deze door de gemeente Den Helder niet verder in behandeling genomen. </w:t>
      </w:r>
    </w:p>
    <w:p w14:paraId="619FD7E5" w14:textId="77777777" w:rsidR="004C107B" w:rsidRPr="00362BA0" w:rsidRDefault="004C107B" w:rsidP="004C107B">
      <w:pPr>
        <w:numPr>
          <w:ilvl w:val="0"/>
          <w:numId w:val="3"/>
        </w:numPr>
        <w:rPr>
          <w:rFonts w:cs="Arial"/>
        </w:rPr>
      </w:pPr>
      <w:r w:rsidRPr="00362BA0">
        <w:rPr>
          <w:rFonts w:cs="Arial"/>
        </w:rPr>
        <w:t>Ten tweede vindt de beoordeling plaats van de inschrijver aan de hand van de in hoofdstuk</w:t>
      </w:r>
      <w:r w:rsidRPr="00362BA0">
        <w:rPr>
          <w:rFonts w:cs="Arial"/>
          <w:color w:val="FF0000"/>
        </w:rPr>
        <w:t xml:space="preserve"> </w:t>
      </w:r>
      <w:r w:rsidRPr="00362BA0">
        <w:rPr>
          <w:rFonts w:cs="Arial"/>
        </w:rPr>
        <w:t>4 gestelde minimumeisen. Indien de inschrijving onjuist of onvolledig is ingediend, wordt deze door de gemeente Den Helder niet verder in behandeling genomen.</w:t>
      </w:r>
    </w:p>
    <w:p w14:paraId="4C2A6187" w14:textId="36D5EB5D" w:rsidR="004C107B" w:rsidRPr="00362BA0" w:rsidRDefault="004C107B" w:rsidP="004C107B">
      <w:pPr>
        <w:numPr>
          <w:ilvl w:val="0"/>
          <w:numId w:val="3"/>
        </w:numPr>
        <w:rPr>
          <w:rFonts w:cs="Arial"/>
        </w:rPr>
      </w:pPr>
      <w:r w:rsidRPr="00362BA0">
        <w:rPr>
          <w:rFonts w:cs="Arial"/>
        </w:rPr>
        <w:t xml:space="preserve">Ten derde vindt </w:t>
      </w:r>
      <w:r w:rsidR="00254A90">
        <w:rPr>
          <w:rFonts w:cs="Arial"/>
        </w:rPr>
        <w:t xml:space="preserve">per perceel </w:t>
      </w:r>
      <w:r w:rsidRPr="00362BA0">
        <w:rPr>
          <w:rFonts w:cs="Arial"/>
        </w:rPr>
        <w:t>de beoordeling plaats van de inschrijver aan de hand van de in hoofdstuk</w:t>
      </w:r>
      <w:r w:rsidRPr="00362BA0">
        <w:rPr>
          <w:rFonts w:cs="Arial"/>
          <w:color w:val="FF0000"/>
        </w:rPr>
        <w:t xml:space="preserve"> </w:t>
      </w:r>
      <w:r w:rsidRPr="00362BA0">
        <w:rPr>
          <w:rFonts w:cs="Arial"/>
        </w:rPr>
        <w:t>5 gestelde geschiktheidseisen. Indien de inschrijving onjuist of onvolledig is ingediend, wordt deze door de gemeente Den Helder niet verder in behandeling genomen.</w:t>
      </w:r>
    </w:p>
    <w:p w14:paraId="10EC631E" w14:textId="6A2BC348" w:rsidR="004C107B" w:rsidRPr="00362BA0" w:rsidRDefault="004C107B" w:rsidP="004C107B">
      <w:pPr>
        <w:numPr>
          <w:ilvl w:val="0"/>
          <w:numId w:val="3"/>
        </w:numPr>
        <w:rPr>
          <w:rFonts w:cs="Arial"/>
        </w:rPr>
      </w:pPr>
      <w:r w:rsidRPr="00362BA0">
        <w:rPr>
          <w:rFonts w:cs="Arial"/>
        </w:rPr>
        <w:lastRenderedPageBreak/>
        <w:t xml:space="preserve">Ten vierde wordt de inschrijving </w:t>
      </w:r>
      <w:r w:rsidR="00254A90">
        <w:rPr>
          <w:rFonts w:cs="Arial"/>
        </w:rPr>
        <w:t xml:space="preserve">per perceel </w:t>
      </w:r>
      <w:r w:rsidRPr="00362BA0">
        <w:rPr>
          <w:rFonts w:cs="Arial"/>
        </w:rPr>
        <w:t>beoordeeld op basis van de in hoofdstuk 6 beschreven gunningscriterium Economisch meest voordelige inschrijving waarbij het criterium</w:t>
      </w:r>
    </w:p>
    <w:p w14:paraId="57A33F07" w14:textId="77777777" w:rsidR="004C107B" w:rsidRPr="00362BA0" w:rsidRDefault="00972BC5" w:rsidP="004C107B">
      <w:pPr>
        <w:ind w:firstLine="360"/>
        <w:rPr>
          <w:rFonts w:cs="Arial"/>
        </w:rPr>
      </w:pPr>
      <w:r w:rsidRPr="00362BA0">
        <w:rPr>
          <w:rFonts w:cs="Arial"/>
        </w:rPr>
        <w:t xml:space="preserve">beste prijs-kwaliteitsverhouding </w:t>
      </w:r>
      <w:r w:rsidR="004C107B" w:rsidRPr="00362BA0">
        <w:rPr>
          <w:rFonts w:cs="Arial"/>
        </w:rPr>
        <w:t>wordt gehanteerd.</w:t>
      </w:r>
    </w:p>
    <w:p w14:paraId="2CB5D42C" w14:textId="6F690142" w:rsidR="004C107B" w:rsidRPr="00362BA0" w:rsidRDefault="004C107B" w:rsidP="004C107B">
      <w:pPr>
        <w:numPr>
          <w:ilvl w:val="0"/>
          <w:numId w:val="3"/>
        </w:numPr>
        <w:rPr>
          <w:rFonts w:cs="Arial"/>
        </w:rPr>
      </w:pPr>
      <w:r w:rsidRPr="00362BA0">
        <w:rPr>
          <w:rFonts w:cs="Arial"/>
        </w:rPr>
        <w:t xml:space="preserve">De inschrijver die </w:t>
      </w:r>
      <w:r w:rsidR="00254A90">
        <w:rPr>
          <w:rFonts w:cs="Arial"/>
        </w:rPr>
        <w:t xml:space="preserve">per perceel </w:t>
      </w:r>
      <w:r w:rsidRPr="00362BA0">
        <w:rPr>
          <w:rFonts w:cs="Arial"/>
        </w:rPr>
        <w:t>de economisch meest voordelige inschrijving heeft gedaan komt voor gunning van de opdracht</w:t>
      </w:r>
      <w:r w:rsidR="00254A90">
        <w:rPr>
          <w:rFonts w:cs="Arial"/>
        </w:rPr>
        <w:t xml:space="preserve"> van dat perceel</w:t>
      </w:r>
      <w:r w:rsidRPr="00362BA0">
        <w:rPr>
          <w:rFonts w:cs="Arial"/>
        </w:rPr>
        <w:t xml:space="preserve"> in aanmerking.</w:t>
      </w:r>
    </w:p>
    <w:p w14:paraId="569973A6" w14:textId="77777777" w:rsidR="004C107B" w:rsidRPr="00362BA0" w:rsidRDefault="004C107B" w:rsidP="004C107B">
      <w:pPr>
        <w:rPr>
          <w:rFonts w:cs="Arial"/>
        </w:rPr>
      </w:pPr>
    </w:p>
    <w:p w14:paraId="57F69513" w14:textId="77777777" w:rsidR="003D1F0D" w:rsidRPr="00362BA0" w:rsidRDefault="003D1F0D" w:rsidP="004C107B">
      <w:pPr>
        <w:rPr>
          <w:rFonts w:cs="Arial"/>
        </w:rPr>
      </w:pPr>
    </w:p>
    <w:p w14:paraId="29C1D7B7" w14:textId="77777777" w:rsidR="003D1F0D" w:rsidRPr="00362BA0" w:rsidRDefault="003D1F0D">
      <w:pPr>
        <w:rPr>
          <w:rFonts w:cs="Arial"/>
          <w:color w:val="000000"/>
          <w:sz w:val="16"/>
          <w:szCs w:val="16"/>
        </w:rPr>
      </w:pPr>
    </w:p>
    <w:p w14:paraId="0C7D4AD8" w14:textId="77777777" w:rsidR="004C107B" w:rsidRPr="00362BA0" w:rsidRDefault="004C107B" w:rsidP="004C107B">
      <w:pPr>
        <w:pStyle w:val="Kop2"/>
        <w:rPr>
          <w:rFonts w:ascii="Arial" w:hAnsi="Arial" w:cs="Arial"/>
        </w:rPr>
      </w:pPr>
      <w:bookmarkStart w:id="57" w:name="_Toc1986559"/>
      <w:bookmarkStart w:id="58" w:name="_Toc43889508"/>
      <w:r w:rsidRPr="00362BA0">
        <w:rPr>
          <w:rFonts w:ascii="Arial" w:hAnsi="Arial" w:cs="Arial"/>
        </w:rPr>
        <w:t>2.12</w:t>
      </w:r>
      <w:r w:rsidRPr="00362BA0">
        <w:rPr>
          <w:rFonts w:ascii="Arial" w:hAnsi="Arial" w:cs="Arial"/>
        </w:rPr>
        <w:tab/>
        <w:t>Prijsonderhandeling</w:t>
      </w:r>
      <w:bookmarkEnd w:id="57"/>
      <w:bookmarkEnd w:id="58"/>
      <w:r w:rsidRPr="00362BA0">
        <w:rPr>
          <w:rFonts w:ascii="Arial" w:hAnsi="Arial" w:cs="Arial"/>
        </w:rPr>
        <w:tab/>
      </w:r>
    </w:p>
    <w:p w14:paraId="3DACFF42" w14:textId="77777777" w:rsidR="004C107B" w:rsidRPr="00362BA0" w:rsidRDefault="004C107B" w:rsidP="004C107B">
      <w:pPr>
        <w:rPr>
          <w:rFonts w:cs="Arial"/>
        </w:rPr>
      </w:pPr>
    </w:p>
    <w:p w14:paraId="30C9690F" w14:textId="504A8EEF" w:rsidR="004C107B" w:rsidRPr="00362BA0" w:rsidRDefault="002C46AE" w:rsidP="004C107B">
      <w:pPr>
        <w:rPr>
          <w:rFonts w:cs="Arial"/>
        </w:rPr>
      </w:pPr>
      <w:r>
        <w:rPr>
          <w:rFonts w:cs="Arial"/>
        </w:rPr>
        <w:t>De g</w:t>
      </w:r>
      <w:r w:rsidR="004C107B" w:rsidRPr="00362BA0">
        <w:rPr>
          <w:rFonts w:cs="Arial"/>
        </w:rPr>
        <w:t xml:space="preserve">emeente </w:t>
      </w:r>
      <w:r>
        <w:rPr>
          <w:rFonts w:cs="Arial"/>
        </w:rPr>
        <w:t xml:space="preserve"> Den Helder </w:t>
      </w:r>
      <w:r w:rsidR="004C107B" w:rsidRPr="00362BA0">
        <w:rPr>
          <w:rFonts w:cs="Arial"/>
        </w:rPr>
        <w:t>voert bij gunning geen prijsonderhandelingen. Dit houdt in dat de prijs volledig wordt bepaald door de ingediende inschrijving en dat de inschrijver van de inschrijving slechts één gelegenheid krijgt om tegen een concurrerende prijs inschrijving uit te brengen.</w:t>
      </w:r>
    </w:p>
    <w:p w14:paraId="39D0355F" w14:textId="77777777" w:rsidR="004C107B" w:rsidRPr="00362BA0" w:rsidRDefault="004C107B" w:rsidP="004C107B">
      <w:pPr>
        <w:rPr>
          <w:rFonts w:cs="Arial"/>
        </w:rPr>
      </w:pPr>
    </w:p>
    <w:p w14:paraId="039C5DF3" w14:textId="77777777" w:rsidR="004C107B" w:rsidRPr="00362BA0" w:rsidRDefault="004C107B" w:rsidP="004C107B">
      <w:pPr>
        <w:rPr>
          <w:rFonts w:cs="Arial"/>
        </w:rPr>
      </w:pPr>
    </w:p>
    <w:p w14:paraId="20CCDDFD" w14:textId="77777777" w:rsidR="004C107B" w:rsidRPr="00362BA0" w:rsidRDefault="004C107B" w:rsidP="004C107B">
      <w:pPr>
        <w:pStyle w:val="Kop2"/>
        <w:rPr>
          <w:rFonts w:ascii="Arial" w:hAnsi="Arial" w:cs="Arial"/>
        </w:rPr>
      </w:pPr>
      <w:bookmarkStart w:id="59" w:name="_Toc1986560"/>
      <w:bookmarkStart w:id="60" w:name="_Toc43889509"/>
      <w:r w:rsidRPr="00362BA0">
        <w:rPr>
          <w:rFonts w:ascii="Arial" w:hAnsi="Arial" w:cs="Arial"/>
        </w:rPr>
        <w:t>2.13</w:t>
      </w:r>
      <w:r w:rsidRPr="00362BA0">
        <w:rPr>
          <w:rFonts w:ascii="Arial" w:hAnsi="Arial" w:cs="Arial"/>
        </w:rPr>
        <w:tab/>
        <w:t>Inschrijvingskosten</w:t>
      </w:r>
      <w:bookmarkEnd w:id="59"/>
      <w:bookmarkEnd w:id="60"/>
      <w:r w:rsidRPr="00362BA0">
        <w:rPr>
          <w:rFonts w:ascii="Arial" w:hAnsi="Arial" w:cs="Arial"/>
        </w:rPr>
        <w:tab/>
      </w:r>
    </w:p>
    <w:p w14:paraId="6E6CFAEA" w14:textId="77777777" w:rsidR="004C107B" w:rsidRPr="00362BA0" w:rsidRDefault="004C107B" w:rsidP="004C107B">
      <w:pPr>
        <w:autoSpaceDE w:val="0"/>
        <w:autoSpaceDN w:val="0"/>
        <w:adjustRightInd w:val="0"/>
        <w:rPr>
          <w:rFonts w:cs="Arial"/>
        </w:rPr>
      </w:pPr>
    </w:p>
    <w:p w14:paraId="65E2D233" w14:textId="77777777" w:rsidR="004C107B" w:rsidRPr="00362BA0" w:rsidRDefault="004C107B" w:rsidP="004C107B">
      <w:pPr>
        <w:autoSpaceDE w:val="0"/>
        <w:autoSpaceDN w:val="0"/>
        <w:adjustRightInd w:val="0"/>
        <w:rPr>
          <w:rFonts w:cs="Arial"/>
        </w:rPr>
      </w:pPr>
      <w:r w:rsidRPr="00362BA0">
        <w:rPr>
          <w:rFonts w:cs="Arial"/>
        </w:rPr>
        <w:t xml:space="preserve">Deze offerteaanvraag wordt kosteloos aan de gemeente Den Helder ter beschikking gesteld. </w:t>
      </w:r>
    </w:p>
    <w:p w14:paraId="49A6DDA5" w14:textId="77777777" w:rsidR="004C107B" w:rsidRPr="00362BA0" w:rsidRDefault="004C107B" w:rsidP="004C107B">
      <w:pPr>
        <w:autoSpaceDE w:val="0"/>
        <w:autoSpaceDN w:val="0"/>
        <w:adjustRightInd w:val="0"/>
        <w:rPr>
          <w:rFonts w:cs="Arial"/>
        </w:rPr>
      </w:pPr>
      <w:r w:rsidRPr="00362BA0">
        <w:rPr>
          <w:rFonts w:cs="Arial"/>
        </w:rPr>
        <w:t xml:space="preserve">Inschrijvers en/of de geselecteerde inschrijver ontvangen van de gemeente Den Helder geen enkele vergoeding voor kosten, schade of gederfde winst inzake het uitbrengen van een inschrijving. </w:t>
      </w:r>
    </w:p>
    <w:p w14:paraId="2191EB18" w14:textId="77777777" w:rsidR="004C107B" w:rsidRPr="00362BA0" w:rsidRDefault="004C107B" w:rsidP="004C107B">
      <w:pPr>
        <w:autoSpaceDE w:val="0"/>
        <w:autoSpaceDN w:val="0"/>
        <w:adjustRightInd w:val="0"/>
        <w:rPr>
          <w:rFonts w:cs="Arial"/>
        </w:rPr>
      </w:pPr>
    </w:p>
    <w:p w14:paraId="75F4BDA0" w14:textId="77777777" w:rsidR="004C107B" w:rsidRPr="00362BA0" w:rsidRDefault="004C107B" w:rsidP="004C107B">
      <w:pPr>
        <w:autoSpaceDE w:val="0"/>
        <w:autoSpaceDN w:val="0"/>
        <w:adjustRightInd w:val="0"/>
        <w:rPr>
          <w:rFonts w:cs="Arial"/>
        </w:rPr>
      </w:pPr>
    </w:p>
    <w:p w14:paraId="491B8F06" w14:textId="77777777" w:rsidR="004C107B" w:rsidRPr="00362BA0" w:rsidRDefault="004C107B" w:rsidP="004C107B">
      <w:pPr>
        <w:pStyle w:val="Kop2"/>
        <w:rPr>
          <w:rFonts w:ascii="Arial" w:hAnsi="Arial" w:cs="Arial"/>
        </w:rPr>
      </w:pPr>
      <w:bookmarkStart w:id="61" w:name="_Toc204659017"/>
      <w:bookmarkStart w:id="62" w:name="_Toc1986561"/>
      <w:bookmarkStart w:id="63" w:name="_Toc43889510"/>
      <w:r w:rsidRPr="00362BA0">
        <w:rPr>
          <w:rFonts w:ascii="Arial" w:hAnsi="Arial" w:cs="Arial"/>
        </w:rPr>
        <w:t>2.14</w:t>
      </w:r>
      <w:r w:rsidRPr="00362BA0">
        <w:rPr>
          <w:rFonts w:ascii="Arial" w:hAnsi="Arial" w:cs="Arial"/>
        </w:rPr>
        <w:tab/>
        <w:t>Gunning</w:t>
      </w:r>
      <w:bookmarkEnd w:id="61"/>
      <w:bookmarkEnd w:id="62"/>
      <w:bookmarkEnd w:id="63"/>
    </w:p>
    <w:p w14:paraId="414AA23C" w14:textId="77777777" w:rsidR="004C107B" w:rsidRPr="00362BA0" w:rsidRDefault="004C107B" w:rsidP="00361222">
      <w:pPr>
        <w:pStyle w:val="Opmaakprofiel1"/>
        <w:rPr>
          <w:rFonts w:cs="Arial"/>
        </w:rPr>
      </w:pPr>
    </w:p>
    <w:p w14:paraId="6BC4254A" w14:textId="7C0EDD92" w:rsidR="004C107B" w:rsidRPr="00362BA0" w:rsidRDefault="004C107B" w:rsidP="005737E9">
      <w:pPr>
        <w:rPr>
          <w:rFonts w:cs="Arial"/>
        </w:rPr>
      </w:pPr>
      <w:r w:rsidRPr="00362BA0">
        <w:rPr>
          <w:rFonts w:cs="Arial"/>
        </w:rPr>
        <w:t>Gelijktijdig met het bekendmaken van de gunningsbeslissing aan degene met wie de overeenkomst gesloten wordt, zullen de afgewezen inschrijvers van die beslissing in kennis worden gesteld. Zij ontvangen daarover een bericht met een motivering voor de reden van afwijzing. De afgewezen inschrijvers worden in de gelegenheid gesteld om binnen 20 kalenderdagen na verzending van de voorgenomen gunningbeslissing een kort geding aanhangig maken bij de bevoegde rechter. Indien niet binnen deze termijn van 20 kalenderdagen een kort geding dagvaarding correct is betekend, gaat de gemeente Den Helder over tot definitieve gunning van de opdracht.</w:t>
      </w:r>
    </w:p>
    <w:p w14:paraId="5ED77547" w14:textId="77777777" w:rsidR="004C107B" w:rsidRPr="00362BA0" w:rsidRDefault="004C107B" w:rsidP="004C107B">
      <w:pPr>
        <w:pStyle w:val="Default"/>
        <w:rPr>
          <w:rFonts w:ascii="Arial" w:hAnsi="Arial" w:cs="Arial"/>
        </w:rPr>
      </w:pPr>
    </w:p>
    <w:p w14:paraId="0ABB0621" w14:textId="4F4B7772" w:rsidR="004C107B" w:rsidRPr="00362BA0" w:rsidRDefault="004C107B" w:rsidP="004C107B">
      <w:pPr>
        <w:pStyle w:val="Default"/>
        <w:rPr>
          <w:rFonts w:ascii="Arial" w:hAnsi="Arial" w:cs="Arial"/>
        </w:rPr>
      </w:pPr>
      <w:r w:rsidRPr="00362BA0">
        <w:rPr>
          <w:rFonts w:ascii="Arial" w:hAnsi="Arial" w:cs="Arial"/>
        </w:rPr>
        <w:t xml:space="preserve">Om te voorkomen dat een uitgebrachte dagvaarding de gemeente Den Helder niet tijdig bereikt, wordt de inschrijver verzocht zo spoedig mogelijk een digitaal afschrift van de betekende dagvaarding in kort geding te e-mailen naar: </w:t>
      </w:r>
      <w:hyperlink r:id="rId14" w:history="1">
        <w:r w:rsidR="0087296B" w:rsidRPr="00DF5FD2">
          <w:rPr>
            <w:rStyle w:val="Hyperlink"/>
            <w:rFonts w:ascii="Arial" w:hAnsi="Arial" w:cs="Arial"/>
            <w:b/>
            <w:color w:val="000000" w:themeColor="text1"/>
          </w:rPr>
          <w:t>p.krudde@denhelder.nl</w:t>
        </w:r>
      </w:hyperlink>
      <w:r w:rsidR="0087296B" w:rsidRPr="00DF5FD2">
        <w:rPr>
          <w:rFonts w:ascii="Arial" w:hAnsi="Arial" w:cs="Arial"/>
          <w:b/>
          <w:color w:val="000000" w:themeColor="text1"/>
        </w:rPr>
        <w:t xml:space="preserve"> </w:t>
      </w:r>
      <w:r w:rsidR="0087296B" w:rsidRPr="00DF5FD2">
        <w:rPr>
          <w:rFonts w:ascii="Arial" w:hAnsi="Arial" w:cs="Arial"/>
          <w:color w:val="000000" w:themeColor="text1"/>
        </w:rPr>
        <w:t xml:space="preserve">in </w:t>
      </w:r>
      <w:r w:rsidR="0087296B">
        <w:rPr>
          <w:rFonts w:ascii="Arial" w:hAnsi="Arial" w:cs="Arial"/>
        </w:rPr>
        <w:t xml:space="preserve">cc aan </w:t>
      </w:r>
      <w:r w:rsidR="0087296B">
        <w:rPr>
          <w:rFonts w:ascii="Arial" w:hAnsi="Arial" w:cs="Arial"/>
          <w:b/>
        </w:rPr>
        <w:t>inproces@denhelder.nl</w:t>
      </w:r>
      <w:r w:rsidRPr="00362BA0">
        <w:rPr>
          <w:rFonts w:ascii="Arial" w:hAnsi="Arial" w:cs="Arial"/>
        </w:rPr>
        <w:t xml:space="preserve">. </w:t>
      </w:r>
    </w:p>
    <w:p w14:paraId="43E6D197" w14:textId="77777777" w:rsidR="004C107B" w:rsidRPr="00362BA0" w:rsidRDefault="004C107B" w:rsidP="004C107B">
      <w:pPr>
        <w:pStyle w:val="Default"/>
        <w:rPr>
          <w:rFonts w:ascii="Arial" w:hAnsi="Arial" w:cs="Arial"/>
        </w:rPr>
      </w:pPr>
    </w:p>
    <w:p w14:paraId="09037124" w14:textId="169FDBE5" w:rsidR="004C107B" w:rsidRPr="00362BA0" w:rsidRDefault="004C107B" w:rsidP="004C107B">
      <w:pPr>
        <w:pStyle w:val="Default"/>
        <w:rPr>
          <w:rFonts w:ascii="Arial" w:hAnsi="Arial" w:cs="Arial"/>
        </w:rPr>
      </w:pPr>
      <w:r w:rsidRPr="00362BA0">
        <w:rPr>
          <w:rFonts w:ascii="Arial" w:hAnsi="Arial" w:cs="Arial"/>
        </w:rPr>
        <w:t xml:space="preserve">Indien de afgewezen inschrijvers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5737E9">
        <w:rPr>
          <w:rFonts w:ascii="Arial" w:hAnsi="Arial" w:cs="Arial"/>
        </w:rPr>
        <w:t xml:space="preserve">de </w:t>
      </w:r>
      <w:r w:rsidRPr="00362BA0">
        <w:rPr>
          <w:rFonts w:ascii="Arial" w:hAnsi="Arial" w:cs="Arial"/>
        </w:rPr>
        <w:t xml:space="preserve">gemeente Den Helder de winnende inschrijver in kennis heeft gesteld van het feit dat een kort geding aanhangig is gemaakt, dan dient de winnende inschrijver in deze kort gedingprocedure te interveniëren, op straffe van verval van recht om nog op te mogen komen tegen een eventueel </w:t>
      </w:r>
      <w:r w:rsidR="005737E9">
        <w:rPr>
          <w:rFonts w:ascii="Arial" w:hAnsi="Arial" w:cs="Arial"/>
        </w:rPr>
        <w:t>g</w:t>
      </w:r>
      <w:r w:rsidRPr="00362BA0">
        <w:rPr>
          <w:rFonts w:ascii="Arial" w:hAnsi="Arial" w:cs="Arial"/>
        </w:rPr>
        <w:t>ewijzigd gunning</w:t>
      </w:r>
      <w:r w:rsidR="005737E9">
        <w:rPr>
          <w:rFonts w:ascii="Arial" w:hAnsi="Arial" w:cs="Arial"/>
        </w:rPr>
        <w:t>s</w:t>
      </w:r>
      <w:r w:rsidRPr="00362BA0">
        <w:rPr>
          <w:rFonts w:ascii="Arial" w:hAnsi="Arial" w:cs="Arial"/>
        </w:rPr>
        <w:t>voornemen.</w:t>
      </w:r>
    </w:p>
    <w:p w14:paraId="6418190A" w14:textId="77777777" w:rsidR="004C107B" w:rsidRPr="00362BA0" w:rsidRDefault="004C107B" w:rsidP="004C107B">
      <w:pPr>
        <w:pStyle w:val="Default"/>
        <w:rPr>
          <w:rFonts w:ascii="Arial" w:hAnsi="Arial" w:cs="Arial"/>
        </w:rPr>
      </w:pPr>
    </w:p>
    <w:p w14:paraId="0B857FDC" w14:textId="77777777" w:rsidR="004C107B" w:rsidRPr="00362BA0" w:rsidRDefault="004C107B" w:rsidP="004C107B">
      <w:pPr>
        <w:pStyle w:val="Default"/>
        <w:rPr>
          <w:rFonts w:ascii="Arial" w:hAnsi="Arial" w:cs="Arial"/>
        </w:rPr>
      </w:pPr>
      <w:r w:rsidRPr="00362BA0">
        <w:rPr>
          <w:rFonts w:ascii="Arial" w:hAnsi="Arial" w:cs="Arial"/>
        </w:rPr>
        <w:t xml:space="preserve">Indien er op de voorgeschreven wijze een kort geding aanhangig wordt gemaakt, dan wacht gemeente Den Helderde uitkomst van dat kort geding af alvorens over te gaan tot definitieve gunning. </w:t>
      </w:r>
    </w:p>
    <w:p w14:paraId="1B86CBA1" w14:textId="77777777" w:rsidR="004C107B" w:rsidRPr="00362BA0" w:rsidRDefault="004C107B" w:rsidP="004C107B">
      <w:pPr>
        <w:pStyle w:val="Default"/>
        <w:rPr>
          <w:rFonts w:ascii="Arial" w:hAnsi="Arial" w:cs="Arial"/>
        </w:rPr>
      </w:pPr>
      <w:r w:rsidRPr="00362BA0">
        <w:rPr>
          <w:rFonts w:ascii="Arial" w:hAnsi="Arial" w:cs="Arial"/>
        </w:rPr>
        <w:t>Indien de gemeente Den Helder na een, al dan niet uitvoerbaar bij voorraad verklaarde, uitspraak in eerste aanleg in kort geding, overgaat tot gunning en deze uitspraak in hogere instantie(s) of in een bodemprocedure wordt vernietigd of zijn betekenis verliest, dan leidt dat –ongeacht de vervolgens door de gemeente Den Helder te nemen besluiten of te ondernemen stappen naar aanleiding van de dan geldende situatie –niet tot enige aansprakelijkheid van de gemeente Den Helder. Eventuele kortgeding procedures dienen aanhangig te worden gemaakt bij de bevoegde civiele rechter van de rechtbank Noord-Holland te Haarlem.</w:t>
      </w:r>
    </w:p>
    <w:p w14:paraId="1D3E9584" w14:textId="77777777" w:rsidR="004C107B" w:rsidRPr="00362BA0" w:rsidRDefault="004C107B" w:rsidP="004C107B">
      <w:pPr>
        <w:pStyle w:val="Default"/>
        <w:rPr>
          <w:rFonts w:ascii="Arial" w:hAnsi="Arial" w:cs="Arial"/>
        </w:rPr>
      </w:pPr>
    </w:p>
    <w:p w14:paraId="04FA9B02" w14:textId="7E536084" w:rsidR="004C107B" w:rsidRPr="00362BA0" w:rsidRDefault="004C107B" w:rsidP="004C107B">
      <w:pPr>
        <w:rPr>
          <w:rFonts w:cs="Arial"/>
        </w:rPr>
      </w:pPr>
      <w:r w:rsidRPr="00362BA0">
        <w:rPr>
          <w:rFonts w:cs="Arial"/>
        </w:rPr>
        <w:t>De gunning is pas definitief indien er een definitieve gunning</w:t>
      </w:r>
      <w:r w:rsidR="005737E9">
        <w:rPr>
          <w:rFonts w:cs="Arial"/>
        </w:rPr>
        <w:t>s</w:t>
      </w:r>
      <w:r w:rsidRPr="00362BA0">
        <w:rPr>
          <w:rFonts w:cs="Arial"/>
        </w:rPr>
        <w:t xml:space="preserve">beslissing is verzonden en de raamovereenkomsten tussen gemeente Den Helder en de winnende inschrijver is getekend. </w:t>
      </w:r>
    </w:p>
    <w:p w14:paraId="1D195C18" w14:textId="77777777" w:rsidR="004C107B" w:rsidRPr="00362BA0" w:rsidRDefault="004C107B" w:rsidP="004C107B">
      <w:pPr>
        <w:rPr>
          <w:rFonts w:cs="Arial"/>
        </w:rPr>
      </w:pPr>
      <w:r w:rsidRPr="00362BA0">
        <w:rPr>
          <w:rFonts w:cs="Arial"/>
        </w:rPr>
        <w:t>Het staat de gemeente Den Helder vrij de opdracht niet te gunnen of aan een andere partij te gunnen indien met de winnende inschrijver geen overeenstemming wordt bereikt.</w:t>
      </w:r>
    </w:p>
    <w:p w14:paraId="70EEB951" w14:textId="77777777" w:rsidR="004C107B" w:rsidRPr="00362BA0" w:rsidRDefault="004C107B" w:rsidP="004C107B">
      <w:pPr>
        <w:rPr>
          <w:rFonts w:cs="Arial"/>
        </w:rPr>
      </w:pPr>
    </w:p>
    <w:p w14:paraId="114845E6" w14:textId="77777777" w:rsidR="004C107B" w:rsidRPr="00362BA0" w:rsidRDefault="004C107B" w:rsidP="004C107B">
      <w:pPr>
        <w:pStyle w:val="Kop2"/>
        <w:rPr>
          <w:rFonts w:ascii="Arial" w:hAnsi="Arial" w:cs="Arial"/>
        </w:rPr>
      </w:pPr>
      <w:bookmarkStart w:id="64" w:name="_Toc1986562"/>
      <w:bookmarkStart w:id="65" w:name="_Toc43889511"/>
      <w:r w:rsidRPr="00362BA0">
        <w:rPr>
          <w:rFonts w:ascii="Arial" w:hAnsi="Arial" w:cs="Arial"/>
        </w:rPr>
        <w:t>2.15</w:t>
      </w:r>
      <w:r w:rsidRPr="00362BA0">
        <w:rPr>
          <w:rFonts w:ascii="Arial" w:hAnsi="Arial" w:cs="Arial"/>
        </w:rPr>
        <w:tab/>
        <w:t>Aanvullende opdrachten</w:t>
      </w:r>
      <w:bookmarkEnd w:id="64"/>
      <w:bookmarkEnd w:id="65"/>
    </w:p>
    <w:p w14:paraId="1CAE4A92" w14:textId="77777777" w:rsidR="004C107B" w:rsidRPr="00362BA0" w:rsidRDefault="004C107B" w:rsidP="004C107B">
      <w:pPr>
        <w:rPr>
          <w:rFonts w:cs="Arial"/>
        </w:rPr>
      </w:pPr>
    </w:p>
    <w:p w14:paraId="656F777D" w14:textId="064027ED" w:rsidR="003C1BB6" w:rsidRPr="00362BA0" w:rsidRDefault="004C107B" w:rsidP="004C107B">
      <w:pPr>
        <w:autoSpaceDE w:val="0"/>
        <w:autoSpaceDN w:val="0"/>
        <w:adjustRightInd w:val="0"/>
        <w:rPr>
          <w:rFonts w:cs="Arial"/>
        </w:rPr>
      </w:pPr>
      <w:r w:rsidRPr="00362BA0">
        <w:rPr>
          <w:rFonts w:cs="Arial"/>
        </w:rPr>
        <w:t xml:space="preserve">Het staat de gemeente Den Helder vrij een overheidsopdracht zonder nieuwe </w:t>
      </w:r>
      <w:r w:rsidRPr="008A003A">
        <w:rPr>
          <w:rFonts w:cs="Arial"/>
        </w:rPr>
        <w:t>aanbestedingsprocedure, als bedoeld in deel 2 van de gewijzigde Aanbestedingswet 2012, te wijzigen indien wordt voldaan aan de eisen zoals opgenomen in artikel 2.163 van de gewijzigde Aanbestedingswet 2012.</w:t>
      </w:r>
      <w:r w:rsidR="00972BC5" w:rsidRPr="008A003A">
        <w:rPr>
          <w:rFonts w:cs="Arial"/>
        </w:rPr>
        <w:t xml:space="preserve"> </w:t>
      </w:r>
      <w:r w:rsidR="004F0E38" w:rsidRPr="008A003A">
        <w:rPr>
          <w:rFonts w:cs="Arial"/>
        </w:rPr>
        <w:t xml:space="preserve">Hieronder wordt </w:t>
      </w:r>
      <w:r w:rsidR="00B4347B" w:rsidRPr="008A003A">
        <w:rPr>
          <w:rFonts w:cs="Arial"/>
        </w:rPr>
        <w:t xml:space="preserve">bijvoorbeeld </w:t>
      </w:r>
      <w:r w:rsidR="004F0E38" w:rsidRPr="008A003A">
        <w:rPr>
          <w:rFonts w:cs="Arial"/>
        </w:rPr>
        <w:t xml:space="preserve">verstaan </w:t>
      </w:r>
      <w:r w:rsidR="00B4347B" w:rsidRPr="008A003A">
        <w:rPr>
          <w:rFonts w:cs="Arial"/>
        </w:rPr>
        <w:t>aanvullende dienstve</w:t>
      </w:r>
      <w:r w:rsidR="0005146F">
        <w:rPr>
          <w:rFonts w:cs="Arial"/>
        </w:rPr>
        <w:t>rlening voor dezelfde doelgroepen.</w:t>
      </w:r>
    </w:p>
    <w:p w14:paraId="0047D5F3" w14:textId="77777777" w:rsidR="00B4347B" w:rsidRPr="00362BA0" w:rsidRDefault="00B4347B" w:rsidP="004C107B">
      <w:pPr>
        <w:autoSpaceDE w:val="0"/>
        <w:autoSpaceDN w:val="0"/>
        <w:adjustRightInd w:val="0"/>
        <w:rPr>
          <w:rFonts w:cs="Arial"/>
        </w:rPr>
      </w:pPr>
    </w:p>
    <w:p w14:paraId="5EE76F17" w14:textId="77777777" w:rsidR="003D1F0D" w:rsidRPr="00362BA0" w:rsidRDefault="003D1F0D" w:rsidP="004C107B">
      <w:pPr>
        <w:autoSpaceDE w:val="0"/>
        <w:autoSpaceDN w:val="0"/>
        <w:adjustRightInd w:val="0"/>
        <w:rPr>
          <w:rFonts w:cs="Arial"/>
        </w:rPr>
      </w:pPr>
    </w:p>
    <w:p w14:paraId="6F9DBED0" w14:textId="77777777" w:rsidR="003C1BB6" w:rsidRPr="00362BA0" w:rsidRDefault="003C1BB6" w:rsidP="003C1BB6">
      <w:pPr>
        <w:pStyle w:val="Kop2"/>
        <w:rPr>
          <w:rFonts w:ascii="Arial" w:hAnsi="Arial" w:cs="Arial"/>
        </w:rPr>
      </w:pPr>
      <w:bookmarkStart w:id="66" w:name="_Toc1986563"/>
      <w:bookmarkStart w:id="67" w:name="_Toc43889512"/>
      <w:r w:rsidRPr="00362BA0">
        <w:rPr>
          <w:rFonts w:ascii="Arial" w:hAnsi="Arial" w:cs="Arial"/>
        </w:rPr>
        <w:t>2.16</w:t>
      </w:r>
      <w:r w:rsidRPr="00362BA0">
        <w:rPr>
          <w:rFonts w:ascii="Arial" w:hAnsi="Arial" w:cs="Arial"/>
        </w:rPr>
        <w:tab/>
        <w:t>Ontbinding</w:t>
      </w:r>
      <w:bookmarkEnd w:id="66"/>
      <w:bookmarkEnd w:id="67"/>
    </w:p>
    <w:p w14:paraId="11AE2AA6" w14:textId="77777777" w:rsidR="003C1BB6" w:rsidRPr="00362BA0" w:rsidRDefault="003C1BB6" w:rsidP="003C1BB6">
      <w:pPr>
        <w:rPr>
          <w:rFonts w:cs="Arial"/>
        </w:rPr>
      </w:pPr>
    </w:p>
    <w:p w14:paraId="53591A9E" w14:textId="77777777" w:rsidR="000429B0" w:rsidRDefault="003C1BB6" w:rsidP="003C1BB6">
      <w:pPr>
        <w:autoSpaceDE w:val="0"/>
        <w:autoSpaceDN w:val="0"/>
        <w:adjustRightInd w:val="0"/>
        <w:rPr>
          <w:rFonts w:cs="Arial"/>
          <w:bCs/>
        </w:rPr>
      </w:pPr>
      <w:r w:rsidRPr="00362BA0">
        <w:rPr>
          <w:rFonts w:cs="Arial"/>
          <w:color w:val="000000"/>
        </w:rPr>
        <w:t xml:space="preserve">Ontbinding van de overeenkomst kan aanvullend op hetgeen bepaald in artikel </w:t>
      </w:r>
      <w:r w:rsidR="000429B0">
        <w:rPr>
          <w:rFonts w:cs="Arial"/>
          <w:color w:val="000000"/>
        </w:rPr>
        <w:t xml:space="preserve">25 </w:t>
      </w:r>
      <w:r w:rsidRPr="00362BA0">
        <w:rPr>
          <w:rFonts w:cs="Arial"/>
          <w:color w:val="000000"/>
        </w:rPr>
        <w:t xml:space="preserve">van het </w:t>
      </w:r>
      <w:r w:rsidRPr="00362BA0">
        <w:rPr>
          <w:rFonts w:cs="Arial"/>
          <w:bCs/>
        </w:rPr>
        <w:t xml:space="preserve">VNG Model Algemene inkoopvoorwaarden leveringen en diensten regio Noord-Holland-Noord incl. addendum </w:t>
      </w:r>
    </w:p>
    <w:p w14:paraId="61A6EA29" w14:textId="6278E795" w:rsidR="003C1BB6" w:rsidRPr="00362BA0" w:rsidRDefault="003C1BB6" w:rsidP="003C1BB6">
      <w:pPr>
        <w:autoSpaceDE w:val="0"/>
        <w:autoSpaceDN w:val="0"/>
        <w:adjustRightInd w:val="0"/>
        <w:rPr>
          <w:rFonts w:cs="Arial"/>
          <w:color w:val="000000"/>
        </w:rPr>
      </w:pPr>
      <w:r w:rsidRPr="00362BA0">
        <w:rPr>
          <w:rFonts w:cs="Arial"/>
          <w:bCs/>
        </w:rPr>
        <w:t xml:space="preserve">d.d. 27 juni 2017 </w:t>
      </w:r>
      <w:r w:rsidRPr="00362BA0">
        <w:rPr>
          <w:rFonts w:cs="Arial"/>
          <w:color w:val="000000"/>
        </w:rPr>
        <w:t xml:space="preserve">onmiddellijk zonder inachtneming van de opzegtermijn plaatsvinden, indien </w:t>
      </w:r>
    </w:p>
    <w:p w14:paraId="5B720826" w14:textId="77777777" w:rsidR="003C1BB6" w:rsidRPr="00362BA0" w:rsidRDefault="003C1BB6" w:rsidP="003C1BB6">
      <w:pPr>
        <w:autoSpaceDE w:val="0"/>
        <w:autoSpaceDN w:val="0"/>
        <w:adjustRightInd w:val="0"/>
        <w:spacing w:after="18"/>
        <w:rPr>
          <w:rFonts w:cs="Arial"/>
          <w:color w:val="000000"/>
        </w:rPr>
      </w:pPr>
      <w:r w:rsidRPr="00362BA0">
        <w:rPr>
          <w:rFonts w:cs="Arial"/>
          <w:color w:val="000000"/>
        </w:rPr>
        <w:t xml:space="preserve">1. opdrachtnemer de hoofddoelstelling van de overeenkomst ernstig schaadt; </w:t>
      </w:r>
    </w:p>
    <w:p w14:paraId="40AF912A" w14:textId="77777777" w:rsidR="003C1BB6" w:rsidRPr="00362BA0" w:rsidRDefault="003C1BB6" w:rsidP="003C1BB6">
      <w:pPr>
        <w:autoSpaceDE w:val="0"/>
        <w:autoSpaceDN w:val="0"/>
        <w:adjustRightInd w:val="0"/>
        <w:spacing w:after="18"/>
        <w:rPr>
          <w:rFonts w:cs="Arial"/>
          <w:color w:val="000000"/>
        </w:rPr>
      </w:pPr>
      <w:r w:rsidRPr="00362BA0">
        <w:rPr>
          <w:rFonts w:cs="Arial"/>
          <w:color w:val="000000"/>
        </w:rPr>
        <w:t xml:space="preserve">2. opdrachtnemer nalatigheid kan worden verweten in het nakomen van de overeengekomen afspraken; </w:t>
      </w:r>
    </w:p>
    <w:p w14:paraId="2A60DFA9" w14:textId="77777777" w:rsidR="003C1BB6" w:rsidRPr="00362BA0" w:rsidRDefault="003C1BB6" w:rsidP="003C1BB6">
      <w:pPr>
        <w:autoSpaceDE w:val="0"/>
        <w:autoSpaceDN w:val="0"/>
        <w:adjustRightInd w:val="0"/>
        <w:spacing w:after="18"/>
        <w:rPr>
          <w:rFonts w:cs="Arial"/>
          <w:color w:val="000000"/>
        </w:rPr>
      </w:pPr>
      <w:r w:rsidRPr="00362BA0">
        <w:rPr>
          <w:rFonts w:cs="Arial"/>
          <w:color w:val="000000"/>
        </w:rPr>
        <w:t xml:space="preserve">3. opdrachtnemer geen bereidwilligheid toont om tot verbetering over te gaan; </w:t>
      </w:r>
    </w:p>
    <w:p w14:paraId="61712358" w14:textId="77777777" w:rsidR="003C1BB6" w:rsidRPr="00362BA0" w:rsidRDefault="003C1BB6" w:rsidP="003C1BB6">
      <w:pPr>
        <w:autoSpaceDE w:val="0"/>
        <w:autoSpaceDN w:val="0"/>
        <w:adjustRightInd w:val="0"/>
        <w:spacing w:after="18"/>
        <w:rPr>
          <w:rFonts w:cs="Arial"/>
          <w:color w:val="000000"/>
        </w:rPr>
      </w:pPr>
      <w:r w:rsidRPr="00362BA0">
        <w:rPr>
          <w:rFonts w:cs="Arial"/>
          <w:color w:val="000000"/>
        </w:rPr>
        <w:t xml:space="preserve">4. opdrachtnemer de genoemde geheimhouding hebben geschonden; </w:t>
      </w:r>
    </w:p>
    <w:p w14:paraId="4C65D5B6" w14:textId="77777777" w:rsidR="003C1BB6" w:rsidRPr="00362BA0" w:rsidRDefault="003C1BB6" w:rsidP="003C1BB6">
      <w:pPr>
        <w:autoSpaceDE w:val="0"/>
        <w:autoSpaceDN w:val="0"/>
        <w:adjustRightInd w:val="0"/>
        <w:spacing w:after="18"/>
        <w:rPr>
          <w:rFonts w:cs="Arial"/>
          <w:color w:val="000000"/>
        </w:rPr>
      </w:pPr>
      <w:r w:rsidRPr="00362BA0">
        <w:rPr>
          <w:rFonts w:cs="Arial"/>
          <w:color w:val="000000"/>
        </w:rPr>
        <w:t xml:space="preserve">5. opdrachtnemer faillissement of surseance van betaling aanvraagt dan wel bij rechterlijk vonnis in staat van faillissement is verklaard; </w:t>
      </w:r>
    </w:p>
    <w:p w14:paraId="79C492C9" w14:textId="77777777" w:rsidR="003C1BB6" w:rsidRPr="00362BA0" w:rsidRDefault="003C1BB6" w:rsidP="003C1BB6">
      <w:pPr>
        <w:autoSpaceDE w:val="0"/>
        <w:autoSpaceDN w:val="0"/>
        <w:adjustRightInd w:val="0"/>
        <w:rPr>
          <w:rFonts w:cs="Arial"/>
          <w:color w:val="000000"/>
        </w:rPr>
      </w:pPr>
      <w:r w:rsidRPr="00362BA0">
        <w:rPr>
          <w:rFonts w:cs="Arial"/>
          <w:color w:val="000000"/>
        </w:rPr>
        <w:t>6. opdrachtnemer een wijziging doorvoert in zeggenschap of in de eigendomsverhouding;</w:t>
      </w:r>
    </w:p>
    <w:p w14:paraId="054029E6" w14:textId="77777777" w:rsidR="003C1BB6" w:rsidRPr="00362BA0" w:rsidRDefault="003C1BB6" w:rsidP="003C1BB6">
      <w:pPr>
        <w:autoSpaceDE w:val="0"/>
        <w:autoSpaceDN w:val="0"/>
        <w:adjustRightInd w:val="0"/>
        <w:rPr>
          <w:rFonts w:cs="Arial"/>
          <w:color w:val="000000"/>
        </w:rPr>
      </w:pPr>
      <w:r w:rsidRPr="00362BA0">
        <w:rPr>
          <w:rFonts w:cs="Arial"/>
          <w:color w:val="000000"/>
        </w:rPr>
        <w:t>7. opdrachtnemer de opdracht niet (langer) voldoet aan de gestelde minimum- en geschiktheidseisen;</w:t>
      </w:r>
    </w:p>
    <w:p w14:paraId="09942038" w14:textId="77777777" w:rsidR="003C1BB6" w:rsidRPr="00362BA0" w:rsidRDefault="003C1BB6" w:rsidP="003C1BB6">
      <w:pPr>
        <w:autoSpaceDE w:val="0"/>
        <w:autoSpaceDN w:val="0"/>
        <w:adjustRightInd w:val="0"/>
        <w:rPr>
          <w:rFonts w:cs="Arial"/>
          <w:color w:val="000000"/>
        </w:rPr>
      </w:pPr>
      <w:r w:rsidRPr="00362BA0">
        <w:rPr>
          <w:rFonts w:cs="Arial"/>
          <w:color w:val="000000"/>
        </w:rPr>
        <w:t>8. opdrachtnemer de opdracht niet (langer) uitvoert op de wijze zoals beschreven in zijn inschrijving.</w:t>
      </w:r>
    </w:p>
    <w:p w14:paraId="12A4B8A6" w14:textId="77777777" w:rsidR="003C1BB6" w:rsidRPr="00362BA0" w:rsidRDefault="003C1BB6" w:rsidP="003C1BB6">
      <w:pPr>
        <w:autoSpaceDE w:val="0"/>
        <w:autoSpaceDN w:val="0"/>
        <w:adjustRightInd w:val="0"/>
        <w:rPr>
          <w:rFonts w:cs="Arial"/>
          <w:color w:val="000000"/>
        </w:rPr>
      </w:pPr>
    </w:p>
    <w:p w14:paraId="544C638A" w14:textId="77777777" w:rsidR="003C1BB6" w:rsidRPr="00362BA0" w:rsidRDefault="003C1BB6" w:rsidP="003C1BB6">
      <w:pPr>
        <w:autoSpaceDE w:val="0"/>
        <w:autoSpaceDN w:val="0"/>
        <w:adjustRightInd w:val="0"/>
        <w:rPr>
          <w:rFonts w:cs="Arial"/>
        </w:rPr>
      </w:pPr>
    </w:p>
    <w:p w14:paraId="1193778F" w14:textId="04CE9A4F" w:rsidR="003C1BB6" w:rsidRPr="00362BA0" w:rsidRDefault="005737E9" w:rsidP="003C1BB6">
      <w:pPr>
        <w:rPr>
          <w:rFonts w:cs="Arial"/>
        </w:rPr>
      </w:pPr>
      <w:r>
        <w:rPr>
          <w:rFonts w:cs="Arial"/>
        </w:rPr>
        <w:t>De g</w:t>
      </w:r>
      <w:r w:rsidR="003C1BB6" w:rsidRPr="00362BA0">
        <w:rPr>
          <w:rFonts w:cs="Arial"/>
        </w:rPr>
        <w:t>emeente Den Helder ontbindt in bovengenoemde gevallen deze overeenkomst door middel van een aangetekend schrijven, waaraan opdrachtnemer geen enkel recht tot sc</w:t>
      </w:r>
      <w:r w:rsidR="00DF5FD2">
        <w:rPr>
          <w:rFonts w:cs="Arial"/>
        </w:rPr>
        <w:t>hadevergoeding kan ontlenen en de g</w:t>
      </w:r>
      <w:r w:rsidR="003C1BB6" w:rsidRPr="00362BA0">
        <w:rPr>
          <w:rFonts w:cs="Arial"/>
        </w:rPr>
        <w:t>emeente Den Helder niet verplicht kan worden gesteld tot vergoeding van enige schade.</w:t>
      </w:r>
    </w:p>
    <w:p w14:paraId="615E54EE" w14:textId="77777777" w:rsidR="003C1BB6" w:rsidRPr="00362BA0" w:rsidRDefault="003C1BB6">
      <w:pPr>
        <w:rPr>
          <w:rFonts w:cs="Arial"/>
          <w:color w:val="000000"/>
          <w:sz w:val="16"/>
          <w:szCs w:val="16"/>
        </w:rPr>
      </w:pPr>
      <w:r w:rsidRPr="00362BA0">
        <w:rPr>
          <w:rFonts w:cs="Arial"/>
          <w:color w:val="000000"/>
          <w:sz w:val="16"/>
          <w:szCs w:val="16"/>
        </w:rPr>
        <w:br w:type="page"/>
      </w:r>
    </w:p>
    <w:p w14:paraId="7AED2033" w14:textId="77777777" w:rsidR="003C1BB6" w:rsidRPr="00362BA0" w:rsidRDefault="003C1BB6" w:rsidP="003C1BB6">
      <w:pPr>
        <w:pStyle w:val="Kop1"/>
        <w:rPr>
          <w:rFonts w:ascii="Arial" w:hAnsi="Arial" w:cs="Arial"/>
        </w:rPr>
      </w:pPr>
      <w:bookmarkStart w:id="68" w:name="_Toc43889513"/>
      <w:r w:rsidRPr="00362BA0">
        <w:rPr>
          <w:rStyle w:val="RapportKop1CharChar"/>
          <w:rFonts w:ascii="Arial" w:eastAsiaTheme="majorEastAsia" w:hAnsi="Arial"/>
          <w:sz w:val="32"/>
          <w:szCs w:val="32"/>
        </w:rPr>
        <w:lastRenderedPageBreak/>
        <w:t>3</w:t>
      </w:r>
      <w:r w:rsidRPr="00362BA0">
        <w:rPr>
          <w:rStyle w:val="RapportKop1CharChar"/>
          <w:rFonts w:ascii="Arial" w:eastAsiaTheme="majorEastAsia" w:hAnsi="Arial"/>
          <w:sz w:val="32"/>
          <w:szCs w:val="32"/>
        </w:rPr>
        <w:tab/>
        <w:t>Programma van Eisen</w:t>
      </w:r>
      <w:bookmarkEnd w:id="68"/>
    </w:p>
    <w:p w14:paraId="75F93A63" w14:textId="77777777" w:rsidR="003C1BB6" w:rsidRPr="00362BA0" w:rsidRDefault="003C1BB6" w:rsidP="00361222">
      <w:pPr>
        <w:pStyle w:val="RapportKop2"/>
      </w:pPr>
    </w:p>
    <w:p w14:paraId="7541DD86" w14:textId="77777777" w:rsidR="00B153D5" w:rsidRPr="00362BA0" w:rsidRDefault="00B153D5" w:rsidP="00B153D5">
      <w:pPr>
        <w:rPr>
          <w:rFonts w:cs="Arial"/>
          <w:lang w:eastAsia="nl-NL"/>
        </w:rPr>
      </w:pPr>
    </w:p>
    <w:p w14:paraId="7ADC5DBB" w14:textId="77777777" w:rsidR="003C1BB6" w:rsidRPr="00362BA0" w:rsidRDefault="003C1BB6" w:rsidP="003C1BB6">
      <w:pPr>
        <w:pStyle w:val="Kop2"/>
        <w:rPr>
          <w:rFonts w:ascii="Arial" w:hAnsi="Arial" w:cs="Arial"/>
        </w:rPr>
      </w:pPr>
      <w:bookmarkStart w:id="69" w:name="_Toc1986564"/>
      <w:bookmarkStart w:id="70" w:name="_Toc43889514"/>
      <w:r w:rsidRPr="00362BA0">
        <w:rPr>
          <w:rFonts w:ascii="Arial" w:hAnsi="Arial" w:cs="Arial"/>
        </w:rPr>
        <w:t>3.1</w:t>
      </w:r>
      <w:r w:rsidRPr="00362BA0">
        <w:rPr>
          <w:rFonts w:ascii="Arial" w:hAnsi="Arial" w:cs="Arial"/>
        </w:rPr>
        <w:tab/>
        <w:t>Algemeen</w:t>
      </w:r>
      <w:bookmarkEnd w:id="69"/>
      <w:bookmarkEnd w:id="70"/>
    </w:p>
    <w:p w14:paraId="7304B91B" w14:textId="0D9C9258" w:rsidR="00362BA0" w:rsidRDefault="00362BA0" w:rsidP="003C1BB6">
      <w:pPr>
        <w:rPr>
          <w:rFonts w:cs="Arial"/>
        </w:rPr>
      </w:pPr>
    </w:p>
    <w:p w14:paraId="4CF3FE79" w14:textId="77777777" w:rsidR="00930A9C" w:rsidRDefault="0087296B" w:rsidP="00930A9C">
      <w:pPr>
        <w:autoSpaceDE w:val="0"/>
        <w:autoSpaceDN w:val="0"/>
        <w:adjustRightInd w:val="0"/>
        <w:rPr>
          <w:rFonts w:cs="Arial"/>
        </w:rPr>
      </w:pPr>
      <w:r w:rsidRPr="00362BA0">
        <w:rPr>
          <w:rFonts w:cs="Arial"/>
        </w:rPr>
        <w:t xml:space="preserve">De </w:t>
      </w:r>
      <w:r>
        <w:rPr>
          <w:rFonts w:cs="Arial"/>
        </w:rPr>
        <w:t>opdracht betreft</w:t>
      </w:r>
      <w:r w:rsidRPr="00362BA0">
        <w:rPr>
          <w:rFonts w:cs="Arial"/>
        </w:rPr>
        <w:t xml:space="preserve"> een integraal hulpaanbod van preventie tot en met nazorg in de schuldhulpverlening conform de Wet gemeentel</w:t>
      </w:r>
      <w:r>
        <w:rPr>
          <w:rFonts w:cs="Arial"/>
        </w:rPr>
        <w:t>ijke schuldhulpverlening (</w:t>
      </w:r>
      <w:proofErr w:type="spellStart"/>
      <w:r>
        <w:rPr>
          <w:rFonts w:cs="Arial"/>
        </w:rPr>
        <w:t>Wgs</w:t>
      </w:r>
      <w:proofErr w:type="spellEnd"/>
      <w:r>
        <w:rPr>
          <w:rFonts w:cs="Arial"/>
        </w:rPr>
        <w:t xml:space="preserve">) (perceel 1) en het </w:t>
      </w:r>
      <w:r w:rsidRPr="00362BA0">
        <w:rPr>
          <w:rFonts w:cs="Arial"/>
        </w:rPr>
        <w:t xml:space="preserve"> uitvoeren van de schuldhulpverlening voor (ex) zelfstandigen</w:t>
      </w:r>
      <w:r>
        <w:rPr>
          <w:rFonts w:cs="Arial"/>
        </w:rPr>
        <w:t xml:space="preserve"> (perceel 2)</w:t>
      </w:r>
      <w:r w:rsidR="00930A9C">
        <w:rPr>
          <w:rFonts w:cs="Arial"/>
        </w:rPr>
        <w:t xml:space="preserve">. </w:t>
      </w:r>
    </w:p>
    <w:p w14:paraId="155F85A2" w14:textId="77777777" w:rsidR="00930A9C" w:rsidRDefault="00930A9C" w:rsidP="00930A9C">
      <w:pPr>
        <w:autoSpaceDE w:val="0"/>
        <w:autoSpaceDN w:val="0"/>
        <w:adjustRightInd w:val="0"/>
        <w:rPr>
          <w:rFonts w:cs="Arial"/>
        </w:rPr>
      </w:pPr>
    </w:p>
    <w:p w14:paraId="3A39802A" w14:textId="590E51A8" w:rsidR="0087296B" w:rsidRDefault="0087296B" w:rsidP="00930A9C">
      <w:pPr>
        <w:autoSpaceDE w:val="0"/>
        <w:autoSpaceDN w:val="0"/>
        <w:adjustRightInd w:val="0"/>
        <w:rPr>
          <w:rFonts w:cs="Arial"/>
        </w:rPr>
      </w:pPr>
      <w:r>
        <w:rPr>
          <w:rFonts w:cs="Arial"/>
        </w:rPr>
        <w:t>De volgende algemene eisen worden gesteld:</w:t>
      </w:r>
    </w:p>
    <w:p w14:paraId="091AAEEB" w14:textId="1D3B7259" w:rsidR="0087296B" w:rsidRDefault="0087296B" w:rsidP="00362BA0">
      <w:pPr>
        <w:jc w:val="both"/>
        <w:rPr>
          <w:rFonts w:cs="Arial"/>
        </w:rPr>
      </w:pPr>
    </w:p>
    <w:p w14:paraId="7FF4E27C" w14:textId="0EF666AF" w:rsidR="0087296B" w:rsidRPr="0087296B" w:rsidRDefault="0087296B" w:rsidP="0087296B">
      <w:r w:rsidRPr="0087296B">
        <w:t>De benodigde inzet in het schuldhulpverleningstraject vindt plaats volgens de werkwijzen beschreven in de modules en gedragsnormen van de NVVK. Nadere aanpassingen aan de voorschriften mogen pas na goedkeuring van de gemeente Den Helder doorgevoerd worden.</w:t>
      </w:r>
    </w:p>
    <w:p w14:paraId="70A1B085" w14:textId="77777777" w:rsidR="0087296B" w:rsidRPr="0087296B" w:rsidRDefault="0087296B" w:rsidP="0087296B">
      <w:pPr>
        <w:autoSpaceDE w:val="0"/>
        <w:autoSpaceDN w:val="0"/>
        <w:adjustRightInd w:val="0"/>
        <w:rPr>
          <w:rFonts w:cs="Arial"/>
          <w:bCs/>
          <w:sz w:val="18"/>
          <w:szCs w:val="18"/>
        </w:rPr>
      </w:pPr>
    </w:p>
    <w:p w14:paraId="05FDD9BA" w14:textId="4961BC4A" w:rsidR="0087296B" w:rsidRDefault="0087296B" w:rsidP="0087296B">
      <w:r w:rsidRPr="0087296B">
        <w:t>De opdrachtnemer houdt zich aan wet- en regelgeving (zoals de Algemene verordening gegevensbescherming (AVG), het burgerlijk Wetboek, de Wet Normering topinkomens, het Uitvoeringsplan schuldhulpverlening 2020 “de cirkel is rond!” en de beleidsregels van de gemeente Den Helder en de eventuele van toepassing zijnde toekomstige wet- en regelgeving.</w:t>
      </w:r>
    </w:p>
    <w:p w14:paraId="45814AE2" w14:textId="0D150E0E" w:rsidR="00930A9C" w:rsidRDefault="00930A9C" w:rsidP="0087296B"/>
    <w:p w14:paraId="603D9787" w14:textId="25FB4403" w:rsidR="00930A9C" w:rsidRPr="00930A9C" w:rsidRDefault="00930A9C" w:rsidP="00930A9C">
      <w:r w:rsidRPr="00930A9C">
        <w:t>De opdrachtnemer verwerkt de persoonsgegevens in overeenstemming van de toepasselijke wet- en regelgeving. De opdrachtnemer heeft een privacyreglement gebaseerd op de wet- en regelgeving (Wet Bescherming Persoonsgegevens en de Algemene Verordening Gegev</w:t>
      </w:r>
      <w:r w:rsidR="00691CE5">
        <w:t>ensbescherming). U kunt dit reg</w:t>
      </w:r>
      <w:r w:rsidRPr="00930A9C">
        <w:t>lement op verzoek de gemeente Den Helder na gunning overleggen.</w:t>
      </w:r>
    </w:p>
    <w:p w14:paraId="11ADFB04" w14:textId="77777777" w:rsidR="00930A9C" w:rsidRPr="00930A9C" w:rsidRDefault="00930A9C" w:rsidP="00930A9C"/>
    <w:p w14:paraId="5A8390C2" w14:textId="77D2DFD1" w:rsidR="00930A9C" w:rsidRPr="00AA6B76" w:rsidRDefault="00930A9C" w:rsidP="00930A9C">
      <w:r>
        <w:t>De o</w:t>
      </w:r>
      <w:r w:rsidRPr="00930A9C">
        <w:t>pdrachtnemer beschikt over een intern klachtenreglement. U kunt dit op verzoek van de gemeente Den Helder na gunning overleggen.</w:t>
      </w:r>
    </w:p>
    <w:p w14:paraId="7BC8F537" w14:textId="77777777" w:rsidR="00930A9C" w:rsidRPr="0087296B" w:rsidRDefault="00930A9C" w:rsidP="0087296B"/>
    <w:p w14:paraId="173E297C" w14:textId="7CBB3A8A" w:rsidR="00362BA0" w:rsidRDefault="00362BA0" w:rsidP="00362BA0">
      <w:pPr>
        <w:jc w:val="both"/>
        <w:rPr>
          <w:rFonts w:cs="Arial"/>
          <w:color w:val="FF0000"/>
        </w:rPr>
      </w:pPr>
      <w:r w:rsidRPr="00362BA0">
        <w:rPr>
          <w:rFonts w:cs="Arial"/>
        </w:rPr>
        <w:t>Binnen het programma van eisen kan, om productkenmerken te verduidelijken, gebruik gemaakt zijn van een opdrachtnemer- en / of productnaam. Hier dient uitdrukkelijk: ‘of gelijkwaardig’ gelezen te worden.</w:t>
      </w:r>
      <w:r w:rsidRPr="00362BA0">
        <w:rPr>
          <w:rFonts w:cs="Arial"/>
          <w:color w:val="FF0000"/>
        </w:rPr>
        <w:t xml:space="preserve"> </w:t>
      </w:r>
    </w:p>
    <w:p w14:paraId="30EED0D6" w14:textId="75D53FA2" w:rsidR="0087296B" w:rsidRDefault="0087296B" w:rsidP="00362BA0">
      <w:pPr>
        <w:jc w:val="both"/>
        <w:rPr>
          <w:rFonts w:cs="Arial"/>
          <w:color w:val="FF0000"/>
        </w:rPr>
      </w:pPr>
    </w:p>
    <w:p w14:paraId="45F91F87" w14:textId="084CD958" w:rsidR="00362BA0" w:rsidRPr="00ED5283" w:rsidRDefault="00362BA0" w:rsidP="00362BA0">
      <w:pPr>
        <w:pStyle w:val="Kop3"/>
        <w:rPr>
          <w:rFonts w:ascii="Arial" w:hAnsi="Arial" w:cs="Arial"/>
          <w:color w:val="365F91" w:themeColor="accent1" w:themeShade="BF"/>
          <w:sz w:val="20"/>
          <w:szCs w:val="20"/>
        </w:rPr>
      </w:pPr>
      <w:bookmarkStart w:id="71" w:name="_Toc43889515"/>
      <w:r w:rsidRPr="00ED5283">
        <w:rPr>
          <w:rFonts w:ascii="Arial" w:hAnsi="Arial" w:cs="Arial"/>
          <w:color w:val="365F91" w:themeColor="accent1" w:themeShade="BF"/>
          <w:sz w:val="20"/>
          <w:szCs w:val="20"/>
        </w:rPr>
        <w:t>3.1.1</w:t>
      </w:r>
      <w:r w:rsidRPr="00ED5283">
        <w:rPr>
          <w:rFonts w:ascii="Arial" w:hAnsi="Arial" w:cs="Arial"/>
          <w:color w:val="365F91" w:themeColor="accent1" w:themeShade="BF"/>
          <w:sz w:val="20"/>
          <w:szCs w:val="20"/>
        </w:rPr>
        <w:tab/>
      </w:r>
      <w:r w:rsidR="0087296B">
        <w:rPr>
          <w:rFonts w:ascii="Arial" w:hAnsi="Arial" w:cs="Arial"/>
          <w:color w:val="365F91" w:themeColor="accent1" w:themeShade="BF"/>
          <w:sz w:val="20"/>
          <w:szCs w:val="20"/>
        </w:rPr>
        <w:t>Algemene eisen p</w:t>
      </w:r>
      <w:r w:rsidRPr="00ED5283">
        <w:rPr>
          <w:rFonts w:ascii="Arial" w:hAnsi="Arial" w:cs="Arial"/>
          <w:color w:val="365F91" w:themeColor="accent1" w:themeShade="BF"/>
          <w:sz w:val="20"/>
          <w:szCs w:val="20"/>
        </w:rPr>
        <w:t>erceel 1</w:t>
      </w:r>
      <w:bookmarkEnd w:id="71"/>
    </w:p>
    <w:p w14:paraId="013B6406" w14:textId="77777777" w:rsidR="003C1BB6" w:rsidRPr="00ED5283" w:rsidRDefault="003C1BB6" w:rsidP="003C1BB6">
      <w:pPr>
        <w:rPr>
          <w:rFonts w:cs="Arial"/>
        </w:rPr>
      </w:pPr>
      <w:r w:rsidRPr="00ED5283">
        <w:rPr>
          <w:rFonts w:cs="Arial"/>
        </w:rPr>
        <w:tab/>
      </w:r>
    </w:p>
    <w:p w14:paraId="7E4DA818" w14:textId="16BFB208" w:rsidR="005756BA" w:rsidRDefault="005756BA" w:rsidP="003C1BB6">
      <w:pPr>
        <w:jc w:val="both"/>
        <w:rPr>
          <w:rFonts w:cs="Arial"/>
        </w:rPr>
      </w:pPr>
      <w:r>
        <w:rPr>
          <w:rFonts w:cs="Arial"/>
        </w:rPr>
        <w:t xml:space="preserve">In mei 2020 is het uitvoeringsplan schuldhulpverlening 2020 “de cirkel is rond” vastgesteld. In dit uitvoeringsplan zijn diverse acties opgesteld die zullen gaan leiden tot een sluitend netwerk van preventie en hulpverlening waardoor problematische schulden sneller opgelost of voorkomen kunnen worden. Snel reageren op signalen van betalingsproblemen zet de cirkel in gang van preventie en </w:t>
      </w:r>
      <w:proofErr w:type="spellStart"/>
      <w:r>
        <w:rPr>
          <w:rFonts w:cs="Arial"/>
        </w:rPr>
        <w:t>vroegsignalering</w:t>
      </w:r>
      <w:proofErr w:type="spellEnd"/>
      <w:r>
        <w:rPr>
          <w:rFonts w:cs="Arial"/>
        </w:rPr>
        <w:t xml:space="preserve">, aanmelding en intake, crisisinterventie, informatie en advies, stabilisatie, oplossen en nazorg. </w:t>
      </w:r>
    </w:p>
    <w:p w14:paraId="07036F75" w14:textId="77777777" w:rsidR="005756BA" w:rsidRDefault="005756BA" w:rsidP="003C1BB6">
      <w:pPr>
        <w:jc w:val="both"/>
        <w:rPr>
          <w:rFonts w:cs="Arial"/>
        </w:rPr>
      </w:pPr>
    </w:p>
    <w:p w14:paraId="38D1E3B0" w14:textId="6EA5B760" w:rsidR="00DC0813" w:rsidRDefault="00DC0813" w:rsidP="00DC0813">
      <w:r>
        <w:rPr>
          <w:rFonts w:cs="Arial"/>
        </w:rPr>
        <w:t>De gemeente Den Helder wil voorkomen dat het zo ver komt dat iemand schuldhulpverlening nodig heeft of na schuldhulpverlening opnieuw in de problemen komt. Dit kan door ondersteuning aan te bieden in een vroegtijdig stadium. De gemeente Den Helder wil een volledig aanbod van preventie tot en met nazorg creëren en alles wat daartussen valt. Voor de volgende producten worden inwoners doorverwezen naar de opdrachtnemer:</w:t>
      </w:r>
    </w:p>
    <w:p w14:paraId="6718B0D9" w14:textId="2744F884" w:rsidR="00DC0813" w:rsidRDefault="00DC0813" w:rsidP="00B66B78">
      <w:pPr>
        <w:pStyle w:val="Lijstalinea"/>
        <w:numPr>
          <w:ilvl w:val="0"/>
          <w:numId w:val="3"/>
        </w:numPr>
      </w:pPr>
      <w:r>
        <w:t>Budgetbeheer, uitgesplitst in a. vaste lasten-beheer en b. preventief-beheer</w:t>
      </w:r>
      <w:r w:rsidR="0080530F">
        <w:t>;</w:t>
      </w:r>
    </w:p>
    <w:p w14:paraId="394573D6" w14:textId="67185F09" w:rsidR="00DC0813" w:rsidRDefault="00DC0813" w:rsidP="00B66B78">
      <w:pPr>
        <w:pStyle w:val="Lijstalinea"/>
        <w:numPr>
          <w:ilvl w:val="0"/>
          <w:numId w:val="3"/>
        </w:numPr>
      </w:pPr>
      <w:proofErr w:type="spellStart"/>
      <w:r>
        <w:t>Budgetcoaching</w:t>
      </w:r>
      <w:proofErr w:type="spellEnd"/>
      <w:r>
        <w:t>, uitgesplitst in a. preventief en b. nazorg</w:t>
      </w:r>
      <w:r w:rsidR="0080530F">
        <w:t>;</w:t>
      </w:r>
    </w:p>
    <w:p w14:paraId="3879AE03" w14:textId="06009636" w:rsidR="00DC0813" w:rsidRDefault="00DC0813" w:rsidP="00B66B78">
      <w:pPr>
        <w:pStyle w:val="Lijstalinea"/>
        <w:numPr>
          <w:ilvl w:val="0"/>
          <w:numId w:val="3"/>
        </w:numPr>
      </w:pPr>
      <w:r>
        <w:t>Schuldregeling WSNP en MNSP</w:t>
      </w:r>
      <w:r w:rsidR="0080530F">
        <w:t>;</w:t>
      </w:r>
    </w:p>
    <w:p w14:paraId="2F1577B1" w14:textId="734C81B4" w:rsidR="00DC0813" w:rsidRDefault="00DC0813" w:rsidP="00B66B78">
      <w:pPr>
        <w:pStyle w:val="Lijstalinea"/>
        <w:numPr>
          <w:ilvl w:val="0"/>
          <w:numId w:val="3"/>
        </w:numPr>
      </w:pPr>
      <w:r>
        <w:t>Financieringskrediet, uitgesplitst in  herfinancieringskrediet en saneringskrediet</w:t>
      </w:r>
      <w:r w:rsidR="0080530F">
        <w:t>;</w:t>
      </w:r>
    </w:p>
    <w:p w14:paraId="659D8988" w14:textId="67B189F9" w:rsidR="00DC0813" w:rsidRDefault="00DC0813" w:rsidP="00B66B78">
      <w:pPr>
        <w:pStyle w:val="Lijstalinea"/>
        <w:numPr>
          <w:ilvl w:val="0"/>
          <w:numId w:val="3"/>
        </w:numPr>
      </w:pPr>
      <w:r>
        <w:t>Borgstellingen</w:t>
      </w:r>
      <w:r w:rsidR="0080530F">
        <w:t>;</w:t>
      </w:r>
    </w:p>
    <w:p w14:paraId="67B20424" w14:textId="604CDEA9" w:rsidR="00DC0813" w:rsidRDefault="00DC0813" w:rsidP="00B66B78">
      <w:pPr>
        <w:pStyle w:val="Lijstalinea"/>
        <w:numPr>
          <w:ilvl w:val="0"/>
          <w:numId w:val="3"/>
        </w:numPr>
      </w:pPr>
      <w:r>
        <w:t>Aanvraag WSNP incl</w:t>
      </w:r>
      <w:r w:rsidR="008A003A">
        <w:t>usief</w:t>
      </w:r>
      <w:r>
        <w:t xml:space="preserve"> opstellen verzoekschrift WSNP, begeleiding en evt. begeleiding naar Rechtbank</w:t>
      </w:r>
      <w:r w:rsidR="0080530F">
        <w:t>;</w:t>
      </w:r>
    </w:p>
    <w:p w14:paraId="3355BBD6" w14:textId="1FB6B7C3" w:rsidR="00DC0813" w:rsidRDefault="00DC0813" w:rsidP="00B66B78">
      <w:pPr>
        <w:pStyle w:val="Lijstalinea"/>
        <w:numPr>
          <w:ilvl w:val="0"/>
          <w:numId w:val="3"/>
        </w:numPr>
      </w:pPr>
      <w:r>
        <w:t>Aanvraag moratorium/voorlopige voorziening breed én smal inclusief begeleiding Rechtbank</w:t>
      </w:r>
      <w:r w:rsidR="0080530F">
        <w:t>;</w:t>
      </w:r>
    </w:p>
    <w:p w14:paraId="7B13C3A6" w14:textId="6EDA83A0" w:rsidR="00DC0813" w:rsidRDefault="00DC0813" w:rsidP="00B66B78">
      <w:pPr>
        <w:pStyle w:val="Lijstalinea"/>
        <w:numPr>
          <w:ilvl w:val="0"/>
          <w:numId w:val="3"/>
        </w:numPr>
      </w:pPr>
      <w:r>
        <w:t>Dwangakkoord</w:t>
      </w:r>
      <w:r w:rsidR="0080530F">
        <w:t>.</w:t>
      </w:r>
    </w:p>
    <w:p w14:paraId="4FF87501" w14:textId="05DA7ECF" w:rsidR="005855DB" w:rsidRDefault="005855DB" w:rsidP="005855DB"/>
    <w:p w14:paraId="085D979D" w14:textId="41F45354" w:rsidR="00CE20EC" w:rsidRPr="00AA6B76" w:rsidRDefault="005855DB" w:rsidP="005855DB">
      <w:pPr>
        <w:rPr>
          <w:rFonts w:ascii="Verdana" w:hAnsi="Verdana" w:cs="Verdana"/>
          <w:color w:val="000000"/>
          <w:sz w:val="24"/>
          <w:szCs w:val="24"/>
        </w:rPr>
      </w:pPr>
      <w:r>
        <w:t>In bijlage 11 is een overzicht van de producten/taken opgenomen.</w:t>
      </w:r>
    </w:p>
    <w:p w14:paraId="48A94000" w14:textId="77777777" w:rsidR="007C2915" w:rsidRDefault="007C2915">
      <w:pPr>
        <w:rPr>
          <w:rFonts w:eastAsiaTheme="majorEastAsia" w:cs="Arial"/>
          <w:color w:val="365F91" w:themeColor="accent1" w:themeShade="BF"/>
        </w:rPr>
      </w:pPr>
      <w:r>
        <w:rPr>
          <w:rFonts w:cs="Arial"/>
          <w:color w:val="365F91" w:themeColor="accent1" w:themeShade="BF"/>
        </w:rPr>
        <w:br w:type="page"/>
      </w:r>
    </w:p>
    <w:p w14:paraId="52E31232" w14:textId="3D1ACFF8" w:rsidR="00362BA0" w:rsidRPr="00ED5283" w:rsidRDefault="00362BA0" w:rsidP="00362BA0">
      <w:pPr>
        <w:pStyle w:val="Kop3"/>
        <w:rPr>
          <w:rFonts w:ascii="Arial" w:hAnsi="Arial" w:cs="Arial"/>
          <w:color w:val="365F91" w:themeColor="accent1" w:themeShade="BF"/>
          <w:sz w:val="20"/>
          <w:szCs w:val="20"/>
        </w:rPr>
      </w:pPr>
      <w:bookmarkStart w:id="72" w:name="_Toc43889516"/>
      <w:r w:rsidRPr="00ED5283">
        <w:rPr>
          <w:rFonts w:ascii="Arial" w:hAnsi="Arial" w:cs="Arial"/>
          <w:color w:val="365F91" w:themeColor="accent1" w:themeShade="BF"/>
          <w:sz w:val="20"/>
          <w:szCs w:val="20"/>
        </w:rPr>
        <w:lastRenderedPageBreak/>
        <w:t>3.1.2</w:t>
      </w:r>
      <w:r w:rsidRPr="00ED5283">
        <w:rPr>
          <w:rFonts w:ascii="Arial" w:hAnsi="Arial" w:cs="Arial"/>
          <w:color w:val="365F91" w:themeColor="accent1" w:themeShade="BF"/>
          <w:sz w:val="20"/>
          <w:szCs w:val="20"/>
        </w:rPr>
        <w:tab/>
      </w:r>
      <w:r w:rsidR="0087296B">
        <w:rPr>
          <w:rFonts w:ascii="Arial" w:hAnsi="Arial" w:cs="Arial"/>
          <w:color w:val="365F91" w:themeColor="accent1" w:themeShade="BF"/>
          <w:sz w:val="20"/>
          <w:szCs w:val="20"/>
        </w:rPr>
        <w:t>Algemene eisen p</w:t>
      </w:r>
      <w:r w:rsidRPr="00ED5283">
        <w:rPr>
          <w:rFonts w:ascii="Arial" w:hAnsi="Arial" w:cs="Arial"/>
          <w:color w:val="365F91" w:themeColor="accent1" w:themeShade="BF"/>
          <w:sz w:val="20"/>
          <w:szCs w:val="20"/>
        </w:rPr>
        <w:t>erceel 2</w:t>
      </w:r>
      <w:bookmarkEnd w:id="72"/>
    </w:p>
    <w:p w14:paraId="6C3DE958" w14:textId="77777777" w:rsidR="00362BA0" w:rsidRPr="008A003A" w:rsidRDefault="00362BA0" w:rsidP="00362BA0">
      <w:pPr>
        <w:rPr>
          <w:rFonts w:cs="Arial"/>
        </w:rPr>
      </w:pPr>
      <w:r w:rsidRPr="008A003A">
        <w:rPr>
          <w:rFonts w:cs="Arial"/>
        </w:rPr>
        <w:tab/>
      </w:r>
    </w:p>
    <w:p w14:paraId="1E2DC55D" w14:textId="77777777" w:rsidR="00362BA0" w:rsidRPr="008A003A" w:rsidRDefault="00362BA0" w:rsidP="00C303CF">
      <w:pPr>
        <w:autoSpaceDE w:val="0"/>
        <w:autoSpaceDN w:val="0"/>
        <w:adjustRightInd w:val="0"/>
        <w:rPr>
          <w:rFonts w:cs="Arial"/>
        </w:rPr>
      </w:pPr>
      <w:r w:rsidRPr="008A003A">
        <w:rPr>
          <w:rFonts w:cs="Arial"/>
        </w:rPr>
        <w:t>Vanuit de gemeente</w:t>
      </w:r>
      <w:r w:rsidR="00C303CF" w:rsidRPr="008A003A">
        <w:rPr>
          <w:rFonts w:cs="Arial"/>
        </w:rPr>
        <w:t xml:space="preserve"> Den Helder </w:t>
      </w:r>
      <w:r w:rsidRPr="008A003A">
        <w:rPr>
          <w:rFonts w:cs="Arial"/>
        </w:rPr>
        <w:t xml:space="preserve">worden zelfstandige (ex)ondernemers met problematische schulden doorverwezen naar </w:t>
      </w:r>
      <w:r w:rsidR="00C303CF" w:rsidRPr="008A003A">
        <w:rPr>
          <w:rFonts w:cs="Arial"/>
        </w:rPr>
        <w:t>de opdrachtnemer</w:t>
      </w:r>
      <w:r w:rsidRPr="008A003A">
        <w:rPr>
          <w:rFonts w:cs="Arial"/>
        </w:rPr>
        <w:t xml:space="preserve"> voor een saneringstraject. </w:t>
      </w:r>
    </w:p>
    <w:p w14:paraId="5CF945F1" w14:textId="77777777" w:rsidR="00362BA0" w:rsidRPr="008A003A" w:rsidRDefault="00362BA0" w:rsidP="00362BA0">
      <w:pPr>
        <w:autoSpaceDE w:val="0"/>
        <w:autoSpaceDN w:val="0"/>
        <w:adjustRightInd w:val="0"/>
        <w:rPr>
          <w:rFonts w:cs="Arial"/>
        </w:rPr>
      </w:pPr>
    </w:p>
    <w:p w14:paraId="61FD217D" w14:textId="3F6A7037" w:rsidR="00362BA0" w:rsidRPr="008A003A" w:rsidRDefault="00362BA0" w:rsidP="00362BA0">
      <w:pPr>
        <w:rPr>
          <w:rFonts w:cs="Arial"/>
          <w:bCs/>
        </w:rPr>
      </w:pPr>
      <w:r w:rsidRPr="008A003A">
        <w:rPr>
          <w:rFonts w:cs="Arial"/>
          <w:bCs/>
        </w:rPr>
        <w:t xml:space="preserve">Naast de dienstverlening in de procesfasen intake, stabilisatie, verificatie en sanering zijn de </w:t>
      </w:r>
      <w:r w:rsidR="00DC0813" w:rsidRPr="008A003A">
        <w:rPr>
          <w:rFonts w:cs="Arial"/>
          <w:bCs/>
        </w:rPr>
        <w:t xml:space="preserve">volgende </w:t>
      </w:r>
      <w:r w:rsidRPr="008A003A">
        <w:rPr>
          <w:rFonts w:cs="Arial"/>
          <w:bCs/>
        </w:rPr>
        <w:t xml:space="preserve">diensten onderdeel van de overeenkomst: </w:t>
      </w:r>
    </w:p>
    <w:p w14:paraId="46FAAAAD" w14:textId="77777777" w:rsidR="00362BA0" w:rsidRPr="008A003A" w:rsidRDefault="00362BA0" w:rsidP="00362BA0">
      <w:pPr>
        <w:rPr>
          <w:rFonts w:cs="Arial"/>
          <w:i/>
        </w:rPr>
      </w:pPr>
    </w:p>
    <w:p w14:paraId="197288C4" w14:textId="7C846C87" w:rsidR="00362BA0" w:rsidRPr="008A003A" w:rsidRDefault="00362BA0" w:rsidP="00362BA0">
      <w:pPr>
        <w:rPr>
          <w:rFonts w:cs="Arial"/>
          <w:b/>
          <w:i/>
        </w:rPr>
      </w:pPr>
      <w:r w:rsidRPr="008A003A">
        <w:rPr>
          <w:rFonts w:cs="Arial"/>
          <w:b/>
          <w:i/>
        </w:rPr>
        <w:t>Boekhouding en belastingaangifte op orde brengen</w:t>
      </w:r>
      <w:r w:rsidR="0087296B">
        <w:rPr>
          <w:rFonts w:cs="Arial"/>
          <w:b/>
          <w:i/>
        </w:rPr>
        <w:t xml:space="preserve"> </w:t>
      </w:r>
      <w:r w:rsidR="0087296B" w:rsidRPr="008A003A">
        <w:rPr>
          <w:rFonts w:cs="Arial"/>
          <w:b/>
          <w:i/>
        </w:rPr>
        <w:t>(indien noodzakelijk)</w:t>
      </w:r>
    </w:p>
    <w:p w14:paraId="59F5797B" w14:textId="77777777" w:rsidR="00362BA0" w:rsidRPr="008A003A" w:rsidRDefault="00362BA0" w:rsidP="00362BA0">
      <w:pPr>
        <w:rPr>
          <w:rFonts w:cs="Arial"/>
        </w:rPr>
      </w:pPr>
      <w:r w:rsidRPr="008A003A">
        <w:rPr>
          <w:rFonts w:cs="Arial"/>
        </w:rPr>
        <w:t xml:space="preserve">De benodigde werkzaamheden om de (ex-) ondernemer te helpen met het op orde brengen van de boekhouding en het indienen van de aangiften. </w:t>
      </w:r>
    </w:p>
    <w:p w14:paraId="394238F4" w14:textId="77777777" w:rsidR="00362BA0" w:rsidRPr="008A003A" w:rsidRDefault="00362BA0" w:rsidP="00362BA0">
      <w:pPr>
        <w:rPr>
          <w:rFonts w:cs="Arial"/>
        </w:rPr>
      </w:pPr>
    </w:p>
    <w:p w14:paraId="3C8FB73E" w14:textId="77777777" w:rsidR="00362BA0" w:rsidRPr="008A003A" w:rsidRDefault="00362BA0" w:rsidP="00362BA0">
      <w:pPr>
        <w:rPr>
          <w:rFonts w:cs="Arial"/>
          <w:b/>
          <w:i/>
        </w:rPr>
      </w:pPr>
      <w:r w:rsidRPr="008A003A">
        <w:rPr>
          <w:rFonts w:cs="Arial"/>
          <w:b/>
          <w:i/>
        </w:rPr>
        <w:t>Budgetbeheer</w:t>
      </w:r>
    </w:p>
    <w:p w14:paraId="70758DC0" w14:textId="168CFC17" w:rsidR="00362BA0" w:rsidRPr="008A003A" w:rsidRDefault="00362BA0" w:rsidP="00362BA0">
      <w:pPr>
        <w:rPr>
          <w:rFonts w:cs="Arial"/>
        </w:rPr>
      </w:pPr>
      <w:r w:rsidRPr="008A003A">
        <w:rPr>
          <w:rFonts w:cs="Arial"/>
        </w:rPr>
        <w:t xml:space="preserve">Door middel van budgetbeheer wordt orde en rust gebracht in de financiële situatie. Het inkomen komt op een specifieke rekening binnen waarna de vaste lasten doorbetaald worden (huur, verzekeringen, gas en elektra). De </w:t>
      </w:r>
      <w:r w:rsidR="00743BD8">
        <w:rPr>
          <w:rFonts w:cs="Arial"/>
        </w:rPr>
        <w:t>klant</w:t>
      </w:r>
      <w:r w:rsidRPr="008A003A">
        <w:rPr>
          <w:rFonts w:cs="Arial"/>
        </w:rPr>
        <w:t xml:space="preserve"> ontvangt wekelijks of maandelijks een vast bedrag om van te leven en er wordt een gedeelte gespaard voor de betaling van jaarlijkse of onverwachte rekeningen.</w:t>
      </w:r>
    </w:p>
    <w:p w14:paraId="68CC02D9" w14:textId="77777777" w:rsidR="00362BA0" w:rsidRPr="008A003A" w:rsidRDefault="00362BA0" w:rsidP="00362BA0">
      <w:pPr>
        <w:rPr>
          <w:rFonts w:cs="Arial"/>
          <w:b/>
          <w:i/>
          <w:color w:val="000080"/>
          <w:highlight w:val="yellow"/>
        </w:rPr>
      </w:pPr>
    </w:p>
    <w:p w14:paraId="759621A9" w14:textId="77777777" w:rsidR="00362BA0" w:rsidRPr="008A003A" w:rsidRDefault="00362BA0" w:rsidP="00362BA0">
      <w:pPr>
        <w:rPr>
          <w:rFonts w:cs="Arial"/>
          <w:b/>
          <w:i/>
        </w:rPr>
      </w:pPr>
      <w:proofErr w:type="spellStart"/>
      <w:r w:rsidRPr="008A003A">
        <w:rPr>
          <w:rFonts w:cs="Arial"/>
          <w:b/>
          <w:i/>
        </w:rPr>
        <w:t>Budgetcoaching</w:t>
      </w:r>
      <w:proofErr w:type="spellEnd"/>
    </w:p>
    <w:p w14:paraId="1B9640A4" w14:textId="25B319A1" w:rsidR="00362BA0" w:rsidRPr="008A003A" w:rsidRDefault="00362BA0" w:rsidP="00362BA0">
      <w:pPr>
        <w:rPr>
          <w:rFonts w:cs="Arial"/>
        </w:rPr>
      </w:pPr>
      <w:r w:rsidRPr="008A003A">
        <w:rPr>
          <w:rFonts w:cs="Arial"/>
        </w:rPr>
        <w:t xml:space="preserve">Met </w:t>
      </w:r>
      <w:proofErr w:type="spellStart"/>
      <w:r w:rsidRPr="008A003A">
        <w:rPr>
          <w:rFonts w:cs="Arial"/>
        </w:rPr>
        <w:t>budgetcoaching</w:t>
      </w:r>
      <w:proofErr w:type="spellEnd"/>
      <w:r w:rsidRPr="008A003A">
        <w:rPr>
          <w:rFonts w:cs="Arial"/>
        </w:rPr>
        <w:t xml:space="preserve"> wordt geprobeerd om de </w:t>
      </w:r>
      <w:r w:rsidR="00743BD8">
        <w:rPr>
          <w:rFonts w:cs="Arial"/>
        </w:rPr>
        <w:t>klant</w:t>
      </w:r>
      <w:r w:rsidRPr="008A003A">
        <w:rPr>
          <w:rFonts w:cs="Arial"/>
        </w:rPr>
        <w:t xml:space="preserve"> te leren om zelf orde op zaken te stellen en vooral orde op zaken te houden. Er wordt geleerd om goed met het beschikbare geld om te gaan. </w:t>
      </w:r>
      <w:proofErr w:type="spellStart"/>
      <w:r w:rsidRPr="008A003A">
        <w:rPr>
          <w:rFonts w:cs="Arial"/>
        </w:rPr>
        <w:t>Budgetcoaching</w:t>
      </w:r>
      <w:proofErr w:type="spellEnd"/>
      <w:r w:rsidRPr="008A003A">
        <w:rPr>
          <w:rFonts w:cs="Arial"/>
        </w:rPr>
        <w:t xml:space="preserve"> is een uitgebreide vorm van budgetbeheer.</w:t>
      </w:r>
    </w:p>
    <w:p w14:paraId="6E3A8AF3" w14:textId="77777777" w:rsidR="00362BA0" w:rsidRPr="008A003A" w:rsidRDefault="00362BA0" w:rsidP="00362BA0">
      <w:pPr>
        <w:rPr>
          <w:rFonts w:cs="Arial"/>
          <w:b/>
          <w:i/>
          <w:highlight w:val="yellow"/>
        </w:rPr>
      </w:pPr>
    </w:p>
    <w:p w14:paraId="56F16F08" w14:textId="77777777" w:rsidR="00362BA0" w:rsidRPr="008A003A" w:rsidRDefault="00362BA0" w:rsidP="00362BA0">
      <w:pPr>
        <w:rPr>
          <w:rFonts w:cs="Arial"/>
          <w:b/>
          <w:i/>
        </w:rPr>
      </w:pPr>
      <w:r w:rsidRPr="008A003A">
        <w:rPr>
          <w:rFonts w:cs="Arial"/>
          <w:b/>
          <w:i/>
        </w:rPr>
        <w:t>Juridische dienstverlening</w:t>
      </w:r>
    </w:p>
    <w:p w14:paraId="073D6F56" w14:textId="77777777" w:rsidR="00362BA0" w:rsidRPr="008A003A" w:rsidRDefault="00362BA0" w:rsidP="00362BA0">
      <w:pPr>
        <w:rPr>
          <w:rFonts w:cs="Arial"/>
        </w:rPr>
      </w:pPr>
      <w:r w:rsidRPr="008A003A">
        <w:rPr>
          <w:rFonts w:cs="Arial"/>
        </w:rPr>
        <w:t xml:space="preserve">De juridische werkzaamheden die bij wet door een advocaat uitgevoerd moeten worden in het kader van een traject schuldhulpverlening. Het gaat dan bijvoorbeeld om het instellen van hoger beroep na afwijzing van een verzoek tot toelating tot de </w:t>
      </w:r>
      <w:proofErr w:type="spellStart"/>
      <w:r w:rsidRPr="008A003A">
        <w:rPr>
          <w:rFonts w:cs="Arial"/>
        </w:rPr>
        <w:t>Wsnp</w:t>
      </w:r>
      <w:proofErr w:type="spellEnd"/>
      <w:r w:rsidRPr="008A003A">
        <w:rPr>
          <w:rFonts w:cs="Arial"/>
        </w:rPr>
        <w:t xml:space="preserve">. </w:t>
      </w:r>
    </w:p>
    <w:p w14:paraId="5AE4D928" w14:textId="77777777" w:rsidR="00362BA0" w:rsidRPr="00362BA0" w:rsidRDefault="00362BA0" w:rsidP="00362BA0">
      <w:pPr>
        <w:autoSpaceDE w:val="0"/>
        <w:autoSpaceDN w:val="0"/>
        <w:adjustRightInd w:val="0"/>
        <w:rPr>
          <w:rFonts w:cs="Arial"/>
          <w:b/>
          <w:bCs/>
          <w:sz w:val="18"/>
          <w:szCs w:val="18"/>
        </w:rPr>
      </w:pPr>
    </w:p>
    <w:p w14:paraId="186BC619" w14:textId="6A413CEE" w:rsidR="00362BA0" w:rsidRDefault="00362BA0" w:rsidP="00362BA0">
      <w:pPr>
        <w:autoSpaceDE w:val="0"/>
        <w:autoSpaceDN w:val="0"/>
        <w:adjustRightInd w:val="0"/>
        <w:rPr>
          <w:rFonts w:cs="Arial"/>
          <w:b/>
          <w:bCs/>
          <w:sz w:val="18"/>
          <w:szCs w:val="18"/>
        </w:rPr>
      </w:pPr>
    </w:p>
    <w:p w14:paraId="63CB7277" w14:textId="77777777" w:rsidR="00F41E04" w:rsidRPr="00362BA0" w:rsidRDefault="00F41E04" w:rsidP="00362BA0">
      <w:pPr>
        <w:autoSpaceDE w:val="0"/>
        <w:autoSpaceDN w:val="0"/>
        <w:adjustRightInd w:val="0"/>
        <w:rPr>
          <w:rFonts w:cs="Arial"/>
          <w:b/>
          <w:bCs/>
          <w:sz w:val="18"/>
          <w:szCs w:val="18"/>
        </w:rPr>
      </w:pPr>
    </w:p>
    <w:p w14:paraId="31B691E6" w14:textId="77777777" w:rsidR="007D7364" w:rsidRPr="00362BA0" w:rsidRDefault="007D7364" w:rsidP="007D7364">
      <w:pPr>
        <w:pStyle w:val="Kop2"/>
        <w:rPr>
          <w:rFonts w:ascii="Arial" w:hAnsi="Arial" w:cs="Arial"/>
        </w:rPr>
      </w:pPr>
      <w:bookmarkStart w:id="73" w:name="_Toc43889517"/>
      <w:r w:rsidRPr="00362BA0">
        <w:rPr>
          <w:rFonts w:ascii="Arial" w:hAnsi="Arial" w:cs="Arial"/>
        </w:rPr>
        <w:t>3.2</w:t>
      </w:r>
      <w:r w:rsidRPr="00362BA0">
        <w:rPr>
          <w:rFonts w:ascii="Arial" w:hAnsi="Arial" w:cs="Arial"/>
        </w:rPr>
        <w:tab/>
        <w:t>Eisen aan de dienstverlening</w:t>
      </w:r>
      <w:bookmarkEnd w:id="73"/>
    </w:p>
    <w:p w14:paraId="4407E2F8" w14:textId="77777777" w:rsidR="007D7364" w:rsidRPr="00362BA0" w:rsidRDefault="007D7364" w:rsidP="003C1BB6">
      <w:pPr>
        <w:jc w:val="both"/>
        <w:rPr>
          <w:rFonts w:cs="Arial"/>
          <w:color w:val="FF0000"/>
        </w:rPr>
      </w:pPr>
    </w:p>
    <w:p w14:paraId="7D9B29B1" w14:textId="4DC12BFE" w:rsidR="00BA5ED9" w:rsidRDefault="00BA5ED9" w:rsidP="00BA5ED9">
      <w:pPr>
        <w:pStyle w:val="Kop3"/>
        <w:rPr>
          <w:rFonts w:ascii="Arial" w:hAnsi="Arial" w:cs="Arial"/>
          <w:color w:val="365F91" w:themeColor="accent1" w:themeShade="BF"/>
          <w:sz w:val="20"/>
          <w:szCs w:val="20"/>
        </w:rPr>
      </w:pPr>
      <w:bookmarkStart w:id="74" w:name="_Toc43889518"/>
      <w:r w:rsidRPr="00362BA0">
        <w:rPr>
          <w:rFonts w:ascii="Arial" w:hAnsi="Arial" w:cs="Arial"/>
          <w:color w:val="365F91" w:themeColor="accent1" w:themeShade="BF"/>
          <w:sz w:val="20"/>
          <w:szCs w:val="20"/>
        </w:rPr>
        <w:t>3.2.1</w:t>
      </w:r>
      <w:r w:rsidRPr="00362BA0">
        <w:rPr>
          <w:rFonts w:ascii="Arial" w:hAnsi="Arial" w:cs="Arial"/>
          <w:color w:val="365F91" w:themeColor="accent1" w:themeShade="BF"/>
          <w:sz w:val="20"/>
          <w:szCs w:val="20"/>
        </w:rPr>
        <w:tab/>
        <w:t>Uitvoeringseisen</w:t>
      </w:r>
      <w:r w:rsidR="00F41E04">
        <w:rPr>
          <w:rFonts w:ascii="Arial" w:hAnsi="Arial" w:cs="Arial"/>
          <w:color w:val="365F91" w:themeColor="accent1" w:themeShade="BF"/>
          <w:sz w:val="20"/>
          <w:szCs w:val="20"/>
        </w:rPr>
        <w:t xml:space="preserve"> </w:t>
      </w:r>
      <w:r w:rsidR="00224EBC">
        <w:rPr>
          <w:rFonts w:ascii="Arial" w:hAnsi="Arial" w:cs="Arial"/>
          <w:color w:val="365F91" w:themeColor="accent1" w:themeShade="BF"/>
          <w:sz w:val="20"/>
          <w:szCs w:val="20"/>
        </w:rPr>
        <w:t xml:space="preserve">perceel 1 </w:t>
      </w:r>
      <w:r w:rsidR="002403D3">
        <w:rPr>
          <w:rFonts w:ascii="Arial" w:hAnsi="Arial" w:cs="Arial"/>
          <w:color w:val="365F91" w:themeColor="accent1" w:themeShade="BF"/>
          <w:sz w:val="20"/>
          <w:szCs w:val="20"/>
        </w:rPr>
        <w:t>en 2</w:t>
      </w:r>
      <w:bookmarkEnd w:id="74"/>
    </w:p>
    <w:p w14:paraId="176A3323" w14:textId="5246B49B" w:rsidR="00F41E04" w:rsidRDefault="00F41E04" w:rsidP="00F41E04"/>
    <w:p w14:paraId="2B3C11B5" w14:textId="4DB63D5E" w:rsidR="0080530F" w:rsidRPr="0080530F" w:rsidRDefault="0080530F" w:rsidP="0080530F">
      <w:pPr>
        <w:rPr>
          <w:rFonts w:cs="Times New Roman"/>
          <w:i/>
        </w:rPr>
      </w:pPr>
      <w:r>
        <w:rPr>
          <w:rFonts w:cs="Arial"/>
          <w:i/>
          <w:color w:val="365F91" w:themeColor="accent1" w:themeShade="BF"/>
        </w:rPr>
        <w:t>Contactpersoon</w:t>
      </w:r>
    </w:p>
    <w:p w14:paraId="36A7B7F1" w14:textId="50084CCD" w:rsidR="0080530F" w:rsidRDefault="00743BD8" w:rsidP="0080530F">
      <w:pPr>
        <w:pStyle w:val="Lijstalinea"/>
        <w:numPr>
          <w:ilvl w:val="0"/>
          <w:numId w:val="3"/>
        </w:numPr>
      </w:pPr>
      <w:r>
        <w:t>Elke klant krijgt een vast</w:t>
      </w:r>
      <w:r w:rsidR="0080530F" w:rsidRPr="00AA6B76">
        <w:t xml:space="preserve"> contactpersoon, die ook contactpersoon is voor de </w:t>
      </w:r>
      <w:r w:rsidR="00FF616F">
        <w:t>gemeente Den Helder</w:t>
      </w:r>
      <w:r w:rsidR="0080530F" w:rsidRPr="00AA6B76">
        <w:t xml:space="preserve"> en andere partners. Er is vaste vervanging geregeld zodat de klant bij vervanging weer te maken krijgt met één vaste contactpersoon. </w:t>
      </w:r>
    </w:p>
    <w:p w14:paraId="4085D17D" w14:textId="2083DB04" w:rsidR="0080530F" w:rsidRDefault="0080530F" w:rsidP="0080530F">
      <w:pPr>
        <w:pStyle w:val="Lijstalinea"/>
        <w:numPr>
          <w:ilvl w:val="0"/>
          <w:numId w:val="3"/>
        </w:numPr>
      </w:pPr>
      <w:r>
        <w:t>Indien opdrachtnem</w:t>
      </w:r>
      <w:r w:rsidRPr="00AA6B76">
        <w:t xml:space="preserve">er vanwege veranderende interne bedrijfsvoering wisselt van vast contactpersoon, wordt </w:t>
      </w:r>
      <w:r>
        <w:t>de gemeente Den Helder</w:t>
      </w:r>
      <w:r w:rsidRPr="00AA6B76">
        <w:t xml:space="preserve"> hier zo spoedig mogelijk van op de hoogte gesteld.</w:t>
      </w:r>
    </w:p>
    <w:p w14:paraId="6CBD26BE" w14:textId="23B4ED41" w:rsidR="00F41E04" w:rsidRPr="00F41E04" w:rsidRDefault="00F41E04" w:rsidP="00F41E04">
      <w:pPr>
        <w:pStyle w:val="Lijstalinea"/>
        <w:numPr>
          <w:ilvl w:val="0"/>
          <w:numId w:val="3"/>
        </w:numPr>
      </w:pPr>
      <w:r w:rsidRPr="00AA6B76">
        <w:t xml:space="preserve">De opdrachtnemer beperkt voor de klanten zo veel mogelijk het aantal wisselingen van </w:t>
      </w:r>
      <w:r w:rsidR="0080530F">
        <w:t>medewerkers</w:t>
      </w:r>
      <w:r w:rsidRPr="00AA6B76">
        <w:t xml:space="preserve"> die </w:t>
      </w:r>
      <w:r w:rsidR="00743BD8">
        <w:t>schuldhulpdienstverlening</w:t>
      </w:r>
      <w:r w:rsidR="00743BD8" w:rsidRPr="00AA6B76">
        <w:t xml:space="preserve"> </w:t>
      </w:r>
      <w:r w:rsidRPr="00AA6B76">
        <w:t xml:space="preserve">leveren. Als de </w:t>
      </w:r>
      <w:r w:rsidR="00FF616F">
        <w:t>klant</w:t>
      </w:r>
      <w:r w:rsidRPr="00AA6B76">
        <w:t xml:space="preserve"> </w:t>
      </w:r>
      <w:r w:rsidR="0080530F">
        <w:t>wordt overgedragen</w:t>
      </w:r>
      <w:r w:rsidRPr="00AA6B76">
        <w:t xml:space="preserve"> </w:t>
      </w:r>
      <w:r w:rsidR="0080530F">
        <w:t>aan</w:t>
      </w:r>
      <w:r w:rsidRPr="00AA6B76">
        <w:t xml:space="preserve"> een andere </w:t>
      </w:r>
      <w:r w:rsidR="0080530F">
        <w:t>medewerker</w:t>
      </w:r>
      <w:r w:rsidRPr="00AA6B76">
        <w:t xml:space="preserve"> of er vindt een overdracht plaats naar een maatschappelijke organisatie dan </w:t>
      </w:r>
      <w:r w:rsidR="0080530F">
        <w:t>waarborgt</w:t>
      </w:r>
      <w:r w:rsidRPr="00AA6B76">
        <w:t xml:space="preserve"> de opdrachtnemer de</w:t>
      </w:r>
      <w:r w:rsidR="0080530F">
        <w:t xml:space="preserve"> continuïteit van de schuldhulpdienstverlening</w:t>
      </w:r>
      <w:r w:rsidRPr="00AA6B76">
        <w:t xml:space="preserve">. De eventuele negatieve effecten voor de </w:t>
      </w:r>
      <w:r w:rsidR="00743BD8">
        <w:t>klant</w:t>
      </w:r>
      <w:r w:rsidRPr="00AA6B76">
        <w:t xml:space="preserve"> worden zo veel als mogelijk beperkt.</w:t>
      </w:r>
    </w:p>
    <w:p w14:paraId="4122B95E" w14:textId="7878FCDE" w:rsidR="0080530F" w:rsidRDefault="0080530F" w:rsidP="0080530F"/>
    <w:p w14:paraId="1748D3B0" w14:textId="1450901B" w:rsidR="0080530F" w:rsidRPr="0080530F" w:rsidRDefault="0080530F" w:rsidP="0080530F">
      <w:pPr>
        <w:rPr>
          <w:rFonts w:cs="Times New Roman"/>
          <w:i/>
        </w:rPr>
      </w:pPr>
      <w:r>
        <w:rPr>
          <w:rFonts w:cs="Arial"/>
          <w:i/>
          <w:color w:val="365F91" w:themeColor="accent1" w:themeShade="BF"/>
        </w:rPr>
        <w:t>Bereikbaarheid</w:t>
      </w:r>
    </w:p>
    <w:p w14:paraId="7BD0D433" w14:textId="6878E9EC" w:rsidR="00AA6B76" w:rsidRPr="00AA6B76" w:rsidRDefault="00AA6B76" w:rsidP="0080530F">
      <w:pPr>
        <w:pStyle w:val="Lijstalinea"/>
        <w:numPr>
          <w:ilvl w:val="0"/>
          <w:numId w:val="3"/>
        </w:numPr>
      </w:pPr>
      <w:r w:rsidRPr="00AA6B76">
        <w:t xml:space="preserve">De opdrachtnemer is tijdens kantoortijden telefonisch </w:t>
      </w:r>
      <w:r w:rsidR="00743BD8">
        <w:t xml:space="preserve">en per e-mail goed </w:t>
      </w:r>
      <w:r w:rsidRPr="00AA6B76">
        <w:t>bereikbaar voor zowel d</w:t>
      </w:r>
      <w:r w:rsidR="00743BD8">
        <w:t>e klant als d</w:t>
      </w:r>
      <w:r w:rsidRPr="00AA6B76">
        <w:t xml:space="preserve">e </w:t>
      </w:r>
      <w:r w:rsidR="00FF616F">
        <w:t>gemeente Den Helder</w:t>
      </w:r>
      <w:r w:rsidRPr="00AA6B76">
        <w:t xml:space="preserve">. </w:t>
      </w:r>
    </w:p>
    <w:p w14:paraId="374C76E4" w14:textId="45132228" w:rsidR="00BA1526" w:rsidRDefault="00AA6B76" w:rsidP="0080530F">
      <w:pPr>
        <w:pStyle w:val="Lijstalinea"/>
        <w:numPr>
          <w:ilvl w:val="0"/>
          <w:numId w:val="3"/>
        </w:numPr>
      </w:pPr>
      <w:r w:rsidRPr="00AA6B76">
        <w:t>Wanneer een klant een telefonisch bericht heeft ingesproken, is het streven dat de opdrachtnemer binnen 1 werkdag reageert naar de klant.</w:t>
      </w:r>
    </w:p>
    <w:p w14:paraId="09A1FE83" w14:textId="77777777" w:rsidR="00743BD8" w:rsidRPr="00AA6B76" w:rsidRDefault="00743BD8" w:rsidP="00743BD8">
      <w:pPr>
        <w:pStyle w:val="Lijstalinea"/>
        <w:ind w:left="360"/>
      </w:pPr>
    </w:p>
    <w:p w14:paraId="0A1221D1" w14:textId="0F790031" w:rsidR="00743BD8" w:rsidRDefault="00743BD8" w:rsidP="00743BD8"/>
    <w:p w14:paraId="6C4BD88C" w14:textId="77777777" w:rsidR="00743BD8" w:rsidRDefault="00743BD8">
      <w:pPr>
        <w:rPr>
          <w:rFonts w:cs="Arial"/>
          <w:i/>
          <w:color w:val="365F91" w:themeColor="accent1" w:themeShade="BF"/>
        </w:rPr>
      </w:pPr>
      <w:r>
        <w:rPr>
          <w:rFonts w:cs="Arial"/>
          <w:i/>
          <w:color w:val="365F91" w:themeColor="accent1" w:themeShade="BF"/>
        </w:rPr>
        <w:br w:type="page"/>
      </w:r>
    </w:p>
    <w:p w14:paraId="220F884C" w14:textId="5EE402CA" w:rsidR="00743BD8" w:rsidRDefault="00743BD8" w:rsidP="00743BD8">
      <w:pPr>
        <w:rPr>
          <w:rFonts w:cs="Arial"/>
          <w:i/>
          <w:color w:val="365F91" w:themeColor="accent1" w:themeShade="BF"/>
        </w:rPr>
      </w:pPr>
      <w:r>
        <w:rPr>
          <w:rFonts w:cs="Arial"/>
          <w:i/>
          <w:color w:val="365F91" w:themeColor="accent1" w:themeShade="BF"/>
        </w:rPr>
        <w:lastRenderedPageBreak/>
        <w:t>Termijnen</w:t>
      </w:r>
    </w:p>
    <w:p w14:paraId="46633803" w14:textId="053AAC1C" w:rsidR="00B66B78" w:rsidRPr="00B66B78" w:rsidRDefault="00B66B78" w:rsidP="00B66B78">
      <w:pPr>
        <w:pStyle w:val="Lijstalinea"/>
        <w:numPr>
          <w:ilvl w:val="0"/>
          <w:numId w:val="3"/>
        </w:numPr>
        <w:rPr>
          <w:rFonts w:cs="Arial"/>
        </w:rPr>
      </w:pPr>
      <w:r>
        <w:rPr>
          <w:rFonts w:cs="Arial"/>
        </w:rPr>
        <w:t>H</w:t>
      </w:r>
      <w:r w:rsidR="00920123">
        <w:rPr>
          <w:rFonts w:cs="Arial"/>
        </w:rPr>
        <w:t>et</w:t>
      </w:r>
      <w:r w:rsidR="00EC30CD">
        <w:rPr>
          <w:rFonts w:cs="Arial"/>
        </w:rPr>
        <w:t xml:space="preserve"> intakegesprek</w:t>
      </w:r>
      <w:r>
        <w:rPr>
          <w:rFonts w:cs="Arial"/>
        </w:rPr>
        <w:t xml:space="preserve"> vindt plaats </w:t>
      </w:r>
      <w:r w:rsidRPr="00B66B78">
        <w:rPr>
          <w:rFonts w:cs="Arial"/>
        </w:rPr>
        <w:t>binnen twee weken na aanmelding</w:t>
      </w:r>
    </w:p>
    <w:p w14:paraId="1194ED05" w14:textId="77777777" w:rsidR="005E098D" w:rsidRDefault="00B66B78" w:rsidP="005E098D">
      <w:pPr>
        <w:ind w:left="360"/>
      </w:pPr>
      <w:r>
        <w:rPr>
          <w:rFonts w:cs="Arial"/>
        </w:rPr>
        <w:t>De opdrachtnemer levert b</w:t>
      </w:r>
      <w:r w:rsidRPr="00B66B78">
        <w:rPr>
          <w:rFonts w:cs="Arial"/>
        </w:rPr>
        <w:t xml:space="preserve">innen vier weken na aanmelding een plan van aanpak </w:t>
      </w:r>
      <w:r>
        <w:rPr>
          <w:rFonts w:cs="Arial"/>
        </w:rPr>
        <w:t>in.</w:t>
      </w:r>
      <w:r w:rsidRPr="00B66B78">
        <w:rPr>
          <w:rFonts w:cs="Arial"/>
        </w:rPr>
        <w:t xml:space="preserve"> </w:t>
      </w:r>
      <w:r w:rsidR="00FB7FB6">
        <w:t>In het plan van aanpak komen onder meer de volgende</w:t>
      </w:r>
      <w:r w:rsidR="005E098D">
        <w:t xml:space="preserve"> </w:t>
      </w:r>
      <w:r w:rsidR="00FB7FB6">
        <w:t xml:space="preserve">onderdelen aan de orde: </w:t>
      </w:r>
    </w:p>
    <w:p w14:paraId="6768A753" w14:textId="1971447F" w:rsidR="00B66B78" w:rsidRPr="00B66B78" w:rsidRDefault="00FB7FB6" w:rsidP="005E098D">
      <w:pPr>
        <w:ind w:left="360"/>
        <w:rPr>
          <w:rFonts w:cs="Arial"/>
        </w:rPr>
      </w:pPr>
      <w:r>
        <w:t>overzicht geregistreerde gegevens, analyse, keuze voor</w:t>
      </w:r>
      <w:r w:rsidR="005E098D">
        <w:t xml:space="preserve"> </w:t>
      </w:r>
      <w:r>
        <w:t>vervolgstappen, planning vervolgstappen, voorwaarden en rechten en plichten van de</w:t>
      </w:r>
      <w:r w:rsidR="005E098D">
        <w:t xml:space="preserve"> klant</w:t>
      </w:r>
      <w:r>
        <w:t xml:space="preserve">. </w:t>
      </w:r>
    </w:p>
    <w:p w14:paraId="49982B70" w14:textId="50AA631D" w:rsidR="00743BD8" w:rsidRPr="00AA6B76" w:rsidRDefault="00743BD8" w:rsidP="00743BD8">
      <w:pPr>
        <w:pStyle w:val="Lijstalinea"/>
        <w:numPr>
          <w:ilvl w:val="0"/>
          <w:numId w:val="3"/>
        </w:numPr>
      </w:pPr>
      <w:r w:rsidRPr="00AA6B76">
        <w:t>Opdrachtnemer garandeert dat bij overschrijding van de termijnen, het liefst telefonisch, dit aan de klant wordt doorgeven onder vermelding van de reden(en) en de (aangepaste) verwachte datum</w:t>
      </w:r>
      <w:r>
        <w:t xml:space="preserve"> </w:t>
      </w:r>
      <w:r w:rsidRPr="00AA6B76">
        <w:t xml:space="preserve">en tijdstip. De </w:t>
      </w:r>
      <w:r>
        <w:t>gemeente Den Helder</w:t>
      </w:r>
      <w:r w:rsidRPr="00AA6B76">
        <w:t xml:space="preserve"> wordt hiervan </w:t>
      </w:r>
      <w:r w:rsidR="005E098D">
        <w:t>per e-mail</w:t>
      </w:r>
      <w:r w:rsidRPr="00AA6B76">
        <w:t xml:space="preserve"> in kennis gesteld.</w:t>
      </w:r>
    </w:p>
    <w:p w14:paraId="6D15977B" w14:textId="77777777" w:rsidR="00743BD8" w:rsidRPr="00AA6B76" w:rsidRDefault="00743BD8" w:rsidP="00743BD8">
      <w:pPr>
        <w:pStyle w:val="Lijstalinea"/>
        <w:numPr>
          <w:ilvl w:val="0"/>
          <w:numId w:val="3"/>
        </w:numPr>
      </w:pPr>
      <w:r w:rsidRPr="00AA6B76">
        <w:t>Bij (dreigende) uitval neemt de opdrachtnemer direct contact op met de klant.</w:t>
      </w:r>
    </w:p>
    <w:p w14:paraId="38868A99" w14:textId="77777777" w:rsidR="00743BD8" w:rsidRPr="0080530F" w:rsidRDefault="00743BD8" w:rsidP="00743BD8">
      <w:pPr>
        <w:rPr>
          <w:rFonts w:cs="Times New Roman"/>
          <w:i/>
        </w:rPr>
      </w:pPr>
    </w:p>
    <w:p w14:paraId="30092175" w14:textId="6F26BA69" w:rsidR="00743BD8" w:rsidRDefault="00743BD8" w:rsidP="00743BD8"/>
    <w:p w14:paraId="12E22CC0" w14:textId="70DB510F" w:rsidR="00743BD8" w:rsidRDefault="00743BD8" w:rsidP="00743BD8">
      <w:pPr>
        <w:rPr>
          <w:rFonts w:cs="Arial"/>
          <w:i/>
          <w:color w:val="365F91" w:themeColor="accent1" w:themeShade="BF"/>
        </w:rPr>
      </w:pPr>
      <w:r>
        <w:rPr>
          <w:rFonts w:cs="Arial"/>
          <w:i/>
          <w:color w:val="365F91" w:themeColor="accent1" w:themeShade="BF"/>
        </w:rPr>
        <w:t>Overig</w:t>
      </w:r>
    </w:p>
    <w:p w14:paraId="571B1A28" w14:textId="4C0343DE" w:rsidR="00743BD8" w:rsidRDefault="00743BD8" w:rsidP="00743BD8">
      <w:pPr>
        <w:pStyle w:val="Lijstalinea"/>
        <w:numPr>
          <w:ilvl w:val="0"/>
          <w:numId w:val="3"/>
        </w:numPr>
      </w:pPr>
      <w:r w:rsidRPr="00AA6B76">
        <w:t>De opdrachtnemer garandeert dat de continuïteit en kwaliteit van de uitvoering van de opdracht gewaarborgd wordt.</w:t>
      </w:r>
    </w:p>
    <w:p w14:paraId="12FEF9B0" w14:textId="753CC487" w:rsidR="00AA6B76" w:rsidRPr="00BA1526" w:rsidRDefault="00AA6B76" w:rsidP="0080530F">
      <w:pPr>
        <w:pStyle w:val="Lijstalinea"/>
        <w:numPr>
          <w:ilvl w:val="0"/>
          <w:numId w:val="3"/>
        </w:numPr>
      </w:pPr>
      <w:r w:rsidRPr="00AA6B76">
        <w:t xml:space="preserve">De doelgroep wordt gekenmerkt door een grote mate van diversiteit, zowel in de etniciteit, culturele achtergrond, opleidings- als inkomensniveau. Tenslotte is voor een deel van de doelgroep de beperkte Nederlandse taalbeheersing een belangrijk knelpunt. Opdrachtnemer dient in staat te zijn om te allen tijde ook aan deze klanten de beschreven dienstverlening aan te bieden. Opdrachtnemer kan hierbij zelf bepalen op welke wijze deze dienstverlening wordt inricht, dit kan bijvoorbeeld door eigen personeel of met behulp van een tolk. </w:t>
      </w:r>
    </w:p>
    <w:p w14:paraId="367B9428" w14:textId="3B1E2807" w:rsidR="00AA6B76" w:rsidRPr="00AA6B76" w:rsidRDefault="00AA6B76" w:rsidP="0080530F">
      <w:pPr>
        <w:pStyle w:val="Lijstalinea"/>
        <w:numPr>
          <w:ilvl w:val="0"/>
          <w:numId w:val="3"/>
        </w:numPr>
      </w:pPr>
      <w:r w:rsidRPr="00AA6B76">
        <w:t>De opdrachtnemer kosteloos stelt gedurende de periode van de Raamovereenkomst voorlichtingsmateriaal aan de inwoners van de gemeente Den Helder beschikbaar.</w:t>
      </w:r>
    </w:p>
    <w:p w14:paraId="3DEF90C2" w14:textId="4BCDCFB4" w:rsidR="00AA6B76" w:rsidRPr="00AA6B76" w:rsidRDefault="00AA6B76" w:rsidP="0080530F">
      <w:pPr>
        <w:pStyle w:val="Lijstalinea"/>
        <w:numPr>
          <w:ilvl w:val="0"/>
          <w:numId w:val="3"/>
        </w:numPr>
      </w:pPr>
      <w:r w:rsidRPr="00AA6B76">
        <w:t>De opdrachtnemer zal na gunning een communicatietraject opstarten om, indien nodig, de</w:t>
      </w:r>
    </w:p>
    <w:p w14:paraId="4B221998" w14:textId="52EF177D" w:rsidR="00AA6B76" w:rsidRPr="00743BD8" w:rsidRDefault="00AA6B76" w:rsidP="00743BD8">
      <w:pPr>
        <w:pStyle w:val="Lijstalinea"/>
        <w:ind w:left="360"/>
      </w:pPr>
      <w:r w:rsidRPr="00AA6B76">
        <w:t>inwoners van de gemeente Den Helder te informeren. De opdrachtnemer garandeert kosteloze medewerking aan dit traject en levert op verzoek informatie aan voor de communicatiemiddelen (website, folders etc.)</w:t>
      </w:r>
    </w:p>
    <w:p w14:paraId="32C9ACDC" w14:textId="7DDE537B" w:rsidR="0080530F" w:rsidRPr="00AA6B76" w:rsidRDefault="0080530F" w:rsidP="0080530F">
      <w:pPr>
        <w:pStyle w:val="Lijstalinea"/>
        <w:numPr>
          <w:ilvl w:val="0"/>
          <w:numId w:val="3"/>
        </w:numPr>
      </w:pPr>
      <w:r w:rsidRPr="00AA6B76">
        <w:t xml:space="preserve">Na beëindiging van de opdracht draagt opdrachtnemer zorg voor een goede afhandeling van de nog lopende </w:t>
      </w:r>
      <w:r w:rsidR="005E098D">
        <w:t>trajecten</w:t>
      </w:r>
      <w:r w:rsidRPr="00AA6B76">
        <w:t>.</w:t>
      </w:r>
    </w:p>
    <w:p w14:paraId="09A095B0" w14:textId="51997249" w:rsidR="0080530F" w:rsidRDefault="0080530F" w:rsidP="00AA6B76">
      <w:pPr>
        <w:rPr>
          <w:rFonts w:cs="Arial"/>
        </w:rPr>
      </w:pPr>
    </w:p>
    <w:p w14:paraId="06C239C2" w14:textId="42EB2ADA" w:rsidR="002403D3" w:rsidRPr="002403D3" w:rsidRDefault="002403D3" w:rsidP="002403D3">
      <w:pPr>
        <w:pStyle w:val="Kop3"/>
        <w:rPr>
          <w:rFonts w:ascii="Arial" w:hAnsi="Arial" w:cs="Arial"/>
          <w:color w:val="365F91" w:themeColor="accent1" w:themeShade="BF"/>
          <w:sz w:val="20"/>
          <w:szCs w:val="20"/>
        </w:rPr>
      </w:pPr>
      <w:bookmarkStart w:id="75" w:name="_Toc43889519"/>
      <w:r>
        <w:rPr>
          <w:rFonts w:ascii="Arial" w:hAnsi="Arial" w:cs="Arial"/>
          <w:color w:val="365F91" w:themeColor="accent1" w:themeShade="BF"/>
          <w:sz w:val="20"/>
          <w:szCs w:val="20"/>
        </w:rPr>
        <w:t>3.2.2</w:t>
      </w:r>
      <w:r w:rsidRPr="00362BA0">
        <w:rPr>
          <w:rFonts w:ascii="Arial" w:hAnsi="Arial" w:cs="Arial"/>
          <w:color w:val="365F91" w:themeColor="accent1" w:themeShade="BF"/>
          <w:sz w:val="20"/>
          <w:szCs w:val="20"/>
        </w:rPr>
        <w:tab/>
        <w:t>Uitvoeringseisen</w:t>
      </w:r>
      <w:r>
        <w:rPr>
          <w:rFonts w:ascii="Arial" w:hAnsi="Arial" w:cs="Arial"/>
          <w:color w:val="365F91" w:themeColor="accent1" w:themeShade="BF"/>
          <w:sz w:val="20"/>
          <w:szCs w:val="20"/>
        </w:rPr>
        <w:t xml:space="preserve"> perceel 1</w:t>
      </w:r>
      <w:bookmarkEnd w:id="75"/>
    </w:p>
    <w:p w14:paraId="6DB9EBE8" w14:textId="77777777" w:rsidR="002403D3" w:rsidRDefault="002403D3" w:rsidP="002403D3">
      <w:pPr>
        <w:pStyle w:val="Lijstalinea"/>
        <w:numPr>
          <w:ilvl w:val="0"/>
          <w:numId w:val="3"/>
        </w:numPr>
      </w:pPr>
      <w:r w:rsidRPr="00AA6B76">
        <w:t>Afspraken met klanten dienen op het gemeentehuis van de gemeente Den Helder plaats te vinden.</w:t>
      </w:r>
    </w:p>
    <w:p w14:paraId="109C049E" w14:textId="77777777" w:rsidR="002403D3" w:rsidRPr="00AA6B76" w:rsidRDefault="002403D3" w:rsidP="002403D3">
      <w:pPr>
        <w:pStyle w:val="Lijstalinea"/>
        <w:numPr>
          <w:ilvl w:val="0"/>
          <w:numId w:val="3"/>
        </w:numPr>
      </w:pPr>
      <w:r w:rsidRPr="00AA6B76">
        <w:t xml:space="preserve">Opdrachtnemer dient minimaal twee werkdagen per week bereid te zijn om met minimaal twee medewerkers op locatie van de </w:t>
      </w:r>
      <w:r>
        <w:t>gemeente Den Helder</w:t>
      </w:r>
      <w:r w:rsidRPr="00AA6B76">
        <w:t xml:space="preserve"> werkzaam te zijn. </w:t>
      </w:r>
    </w:p>
    <w:p w14:paraId="333A185F" w14:textId="77777777" w:rsidR="002403D3" w:rsidRPr="00AA6B76" w:rsidRDefault="002403D3" w:rsidP="00AA6B76">
      <w:pPr>
        <w:rPr>
          <w:rFonts w:cs="Arial"/>
        </w:rPr>
      </w:pPr>
    </w:p>
    <w:p w14:paraId="11F1BF33" w14:textId="77777777" w:rsidR="00ED5283" w:rsidRPr="00362BA0" w:rsidRDefault="00ED5283" w:rsidP="003C1BB6">
      <w:pPr>
        <w:jc w:val="both"/>
        <w:rPr>
          <w:rFonts w:cs="Arial"/>
        </w:rPr>
      </w:pPr>
    </w:p>
    <w:p w14:paraId="53F300F0" w14:textId="2FF31C41" w:rsidR="00F41E04" w:rsidRDefault="005E098D" w:rsidP="00F41E04">
      <w:pPr>
        <w:pStyle w:val="Kop3"/>
        <w:rPr>
          <w:rFonts w:ascii="Arial" w:hAnsi="Arial" w:cs="Arial"/>
          <w:color w:val="365F91" w:themeColor="accent1" w:themeShade="BF"/>
          <w:sz w:val="20"/>
          <w:szCs w:val="20"/>
        </w:rPr>
      </w:pPr>
      <w:bookmarkStart w:id="76" w:name="_Toc43889520"/>
      <w:r>
        <w:rPr>
          <w:rFonts w:ascii="Arial" w:hAnsi="Arial" w:cs="Arial"/>
          <w:color w:val="365F91" w:themeColor="accent1" w:themeShade="BF"/>
          <w:sz w:val="20"/>
          <w:szCs w:val="20"/>
        </w:rPr>
        <w:t>3.2.3</w:t>
      </w:r>
      <w:r w:rsidR="00F41E04" w:rsidRPr="00362BA0">
        <w:rPr>
          <w:rFonts w:ascii="Arial" w:hAnsi="Arial" w:cs="Arial"/>
          <w:color w:val="365F91" w:themeColor="accent1" w:themeShade="BF"/>
          <w:sz w:val="20"/>
          <w:szCs w:val="20"/>
        </w:rPr>
        <w:tab/>
        <w:t>Uitvoeringseisen</w:t>
      </w:r>
      <w:r w:rsidR="00F41E04">
        <w:rPr>
          <w:rFonts w:ascii="Arial" w:hAnsi="Arial" w:cs="Arial"/>
          <w:color w:val="365F91" w:themeColor="accent1" w:themeShade="BF"/>
          <w:sz w:val="20"/>
          <w:szCs w:val="20"/>
        </w:rPr>
        <w:t xml:space="preserve"> perceel 2</w:t>
      </w:r>
      <w:bookmarkEnd w:id="76"/>
    </w:p>
    <w:p w14:paraId="0B1BDDF8" w14:textId="2A9E5703" w:rsidR="00ED5283" w:rsidRPr="008A003A" w:rsidRDefault="00C303CF" w:rsidP="00743BD8">
      <w:pPr>
        <w:pStyle w:val="Lijstalinea"/>
        <w:numPr>
          <w:ilvl w:val="0"/>
          <w:numId w:val="3"/>
        </w:numPr>
        <w:autoSpaceDE w:val="0"/>
        <w:autoSpaceDN w:val="0"/>
        <w:adjustRightInd w:val="0"/>
        <w:rPr>
          <w:rFonts w:cs="Arial"/>
        </w:rPr>
      </w:pPr>
      <w:r w:rsidRPr="008A003A">
        <w:rPr>
          <w:rFonts w:cs="Arial"/>
        </w:rPr>
        <w:t xml:space="preserve">Mocht een zelfstandige (ex)ondernemer met problematische schulden zich rechtstreeks bij </w:t>
      </w:r>
      <w:r w:rsidR="00ED5283" w:rsidRPr="008A003A">
        <w:rPr>
          <w:rFonts w:cs="Arial"/>
        </w:rPr>
        <w:t xml:space="preserve">de opdrachtnemer </w:t>
      </w:r>
      <w:r w:rsidRPr="008A003A">
        <w:rPr>
          <w:rFonts w:cs="Arial"/>
        </w:rPr>
        <w:t xml:space="preserve">melden, dan wordt hij/zij doorverwezen naar de gemeente Den Helder, regisseurs schuldhulpverlening. </w:t>
      </w:r>
    </w:p>
    <w:p w14:paraId="471F2AD8" w14:textId="6B5DBCAE" w:rsidR="00ED5283" w:rsidRPr="008A003A" w:rsidRDefault="00C303CF" w:rsidP="00743BD8">
      <w:pPr>
        <w:pStyle w:val="Lijstalinea"/>
        <w:numPr>
          <w:ilvl w:val="0"/>
          <w:numId w:val="3"/>
        </w:numPr>
        <w:autoSpaceDE w:val="0"/>
        <w:autoSpaceDN w:val="0"/>
        <w:adjustRightInd w:val="0"/>
        <w:rPr>
          <w:rFonts w:cs="Arial"/>
        </w:rPr>
      </w:pPr>
      <w:r w:rsidRPr="008A003A">
        <w:rPr>
          <w:rFonts w:cs="Arial"/>
        </w:rPr>
        <w:t xml:space="preserve">De aanmelding van een (ex)ondernemer verloopt via het aanvraagformulier van </w:t>
      </w:r>
      <w:r w:rsidR="00ED5283" w:rsidRPr="008A003A">
        <w:rPr>
          <w:rFonts w:cs="Arial"/>
        </w:rPr>
        <w:t xml:space="preserve">de </w:t>
      </w:r>
      <w:r w:rsidR="00920123">
        <w:rPr>
          <w:rFonts w:cs="Arial"/>
        </w:rPr>
        <w:t>o</w:t>
      </w:r>
      <w:r w:rsidR="00ED5283" w:rsidRPr="008A003A">
        <w:rPr>
          <w:rFonts w:cs="Arial"/>
        </w:rPr>
        <w:t>pdrachtnemer</w:t>
      </w:r>
      <w:r w:rsidR="00920123">
        <w:rPr>
          <w:rFonts w:cs="Arial"/>
        </w:rPr>
        <w:t>.</w:t>
      </w:r>
    </w:p>
    <w:p w14:paraId="1EE60342" w14:textId="00040D96" w:rsidR="00ED5283" w:rsidRPr="008A003A" w:rsidRDefault="00ED5283" w:rsidP="00743BD8">
      <w:pPr>
        <w:pStyle w:val="Lijstalinea"/>
        <w:numPr>
          <w:ilvl w:val="0"/>
          <w:numId w:val="3"/>
        </w:numPr>
        <w:autoSpaceDE w:val="0"/>
        <w:autoSpaceDN w:val="0"/>
        <w:adjustRightInd w:val="0"/>
        <w:rPr>
          <w:rFonts w:cs="Arial"/>
        </w:rPr>
      </w:pPr>
      <w:r w:rsidRPr="008A003A">
        <w:rPr>
          <w:rFonts w:cs="Arial"/>
        </w:rPr>
        <w:t xml:space="preserve">Indien er sprake is van een crisissituatie (zoals ontruiming, afsluiting nutsvoorzieningen etc.) vindt het intakegesprek met de </w:t>
      </w:r>
      <w:r w:rsidR="00743BD8">
        <w:rPr>
          <w:rFonts w:cs="Arial"/>
        </w:rPr>
        <w:t>klant</w:t>
      </w:r>
      <w:r w:rsidRPr="008A003A">
        <w:rPr>
          <w:rFonts w:cs="Arial"/>
        </w:rPr>
        <w:t>, op verzoek van de gemeente</w:t>
      </w:r>
      <w:r w:rsidR="00743BD8">
        <w:rPr>
          <w:rFonts w:cs="Arial"/>
        </w:rPr>
        <w:t xml:space="preserve"> Den Helder</w:t>
      </w:r>
      <w:r w:rsidRPr="008A003A">
        <w:rPr>
          <w:rFonts w:cs="Arial"/>
        </w:rPr>
        <w:t>, binnen drie werkdagen plaats.</w:t>
      </w:r>
    </w:p>
    <w:p w14:paraId="7917BA70" w14:textId="6149F98B" w:rsidR="00ED5283" w:rsidRPr="008A003A" w:rsidRDefault="00ED5283" w:rsidP="00743BD8">
      <w:pPr>
        <w:pStyle w:val="Lijstalinea"/>
        <w:numPr>
          <w:ilvl w:val="0"/>
          <w:numId w:val="3"/>
        </w:numPr>
        <w:autoSpaceDE w:val="0"/>
        <w:autoSpaceDN w:val="0"/>
        <w:adjustRightInd w:val="0"/>
        <w:rPr>
          <w:rFonts w:cs="Arial"/>
        </w:rPr>
      </w:pPr>
      <w:r w:rsidRPr="008A003A">
        <w:rPr>
          <w:rFonts w:cs="Arial"/>
        </w:rPr>
        <w:t xml:space="preserve">Het intakegesprek met de </w:t>
      </w:r>
      <w:r w:rsidR="00743BD8">
        <w:rPr>
          <w:rFonts w:cs="Arial"/>
        </w:rPr>
        <w:t>klant</w:t>
      </w:r>
      <w:r w:rsidRPr="008A003A">
        <w:rPr>
          <w:rFonts w:cs="Arial"/>
        </w:rPr>
        <w:t xml:space="preserve"> vindt plaats op uw kantoor welke het dichtste bij Den Helder gelegen is.</w:t>
      </w:r>
    </w:p>
    <w:p w14:paraId="1E58551F" w14:textId="242C1A2E" w:rsidR="00ED5283" w:rsidRPr="008A003A" w:rsidRDefault="00ED5283" w:rsidP="00743BD8">
      <w:pPr>
        <w:pStyle w:val="Lijstalinea"/>
        <w:numPr>
          <w:ilvl w:val="0"/>
          <w:numId w:val="3"/>
        </w:numPr>
        <w:autoSpaceDE w:val="0"/>
        <w:autoSpaceDN w:val="0"/>
        <w:adjustRightInd w:val="0"/>
        <w:rPr>
          <w:rFonts w:cs="Arial"/>
          <w:b/>
          <w:bCs/>
        </w:rPr>
      </w:pPr>
      <w:r w:rsidRPr="008A003A">
        <w:rPr>
          <w:rFonts w:cs="Arial"/>
        </w:rPr>
        <w:t xml:space="preserve">Indien </w:t>
      </w:r>
      <w:r w:rsidR="00743BD8">
        <w:rPr>
          <w:rFonts w:cs="Arial"/>
        </w:rPr>
        <w:t>klant</w:t>
      </w:r>
      <w:r w:rsidRPr="008A003A">
        <w:rPr>
          <w:rFonts w:cs="Arial"/>
        </w:rPr>
        <w:t xml:space="preserve"> redelijkerwijs </w:t>
      </w:r>
      <w:r w:rsidR="00D2451E" w:rsidRPr="008A003A">
        <w:rPr>
          <w:rFonts w:cs="Arial"/>
        </w:rPr>
        <w:t xml:space="preserve">(bijvoorbeeld vanwege een medische beperking) </w:t>
      </w:r>
      <w:r w:rsidRPr="008A003A">
        <w:rPr>
          <w:rFonts w:cs="Arial"/>
        </w:rPr>
        <w:t xml:space="preserve">niet in staat is om uw kantoor te bezoeken, dan stelt de gemeente een ruimte in Den Helder ter beschikking waar u de </w:t>
      </w:r>
      <w:r w:rsidR="00743BD8">
        <w:rPr>
          <w:rFonts w:cs="Arial"/>
        </w:rPr>
        <w:t>klant</w:t>
      </w:r>
      <w:r w:rsidRPr="008A003A">
        <w:rPr>
          <w:rFonts w:cs="Arial"/>
        </w:rPr>
        <w:t xml:space="preserve"> kunt ontvangen.</w:t>
      </w:r>
    </w:p>
    <w:p w14:paraId="3DC6589C" w14:textId="4727E3F6" w:rsidR="00ED5283" w:rsidRPr="008A003A" w:rsidRDefault="00C303CF" w:rsidP="00743BD8">
      <w:pPr>
        <w:pStyle w:val="Lijstalinea"/>
        <w:numPr>
          <w:ilvl w:val="0"/>
          <w:numId w:val="3"/>
        </w:numPr>
        <w:autoSpaceDE w:val="0"/>
        <w:autoSpaceDN w:val="0"/>
        <w:adjustRightInd w:val="0"/>
        <w:rPr>
          <w:rFonts w:cs="Arial"/>
        </w:rPr>
      </w:pPr>
      <w:r w:rsidRPr="008A003A">
        <w:rPr>
          <w:rFonts w:cs="Arial"/>
        </w:rPr>
        <w:t xml:space="preserve">Na aanlevering van </w:t>
      </w:r>
      <w:r w:rsidR="005E098D">
        <w:rPr>
          <w:rFonts w:cs="Arial"/>
        </w:rPr>
        <w:t>het plan van aanpak</w:t>
      </w:r>
      <w:r w:rsidRPr="008A003A">
        <w:rPr>
          <w:rFonts w:cs="Arial"/>
        </w:rPr>
        <w:t xml:space="preserve"> wordt door </w:t>
      </w:r>
      <w:r w:rsidR="00ED5283" w:rsidRPr="008A003A">
        <w:rPr>
          <w:rFonts w:cs="Arial"/>
        </w:rPr>
        <w:t xml:space="preserve">de opdrachtnemer </w:t>
      </w:r>
      <w:r w:rsidRPr="008A003A">
        <w:rPr>
          <w:rFonts w:cs="Arial"/>
        </w:rPr>
        <w:t xml:space="preserve">een dossier van de </w:t>
      </w:r>
      <w:r w:rsidR="00743BD8">
        <w:rPr>
          <w:rFonts w:cs="Arial"/>
        </w:rPr>
        <w:t>klant</w:t>
      </w:r>
      <w:r w:rsidRPr="008A003A">
        <w:rPr>
          <w:rFonts w:cs="Arial"/>
        </w:rPr>
        <w:t xml:space="preserve"> aangelegd. Wanneer gemeente en ondernemer akkoord gaan, gaat de volgende fase in, zijnde de stabilisatie. Daarna volgen de fasen: verificatie en sanering.</w:t>
      </w:r>
    </w:p>
    <w:p w14:paraId="7D42240C" w14:textId="5DEF820A" w:rsidR="00ED5283" w:rsidRPr="008A003A" w:rsidRDefault="00ED5283" w:rsidP="00743BD8">
      <w:pPr>
        <w:pStyle w:val="Lijstalinea"/>
        <w:numPr>
          <w:ilvl w:val="0"/>
          <w:numId w:val="3"/>
        </w:numPr>
        <w:autoSpaceDE w:val="0"/>
        <w:autoSpaceDN w:val="0"/>
        <w:adjustRightInd w:val="0"/>
        <w:rPr>
          <w:rFonts w:cs="Arial"/>
        </w:rPr>
      </w:pPr>
      <w:r w:rsidRPr="008A003A">
        <w:rPr>
          <w:rFonts w:cs="Arial"/>
        </w:rPr>
        <w:t>N</w:t>
      </w:r>
      <w:r w:rsidR="00C303CF" w:rsidRPr="008A003A">
        <w:rPr>
          <w:rFonts w:cs="Arial"/>
        </w:rPr>
        <w:t xml:space="preserve">a start van elke fase levert </w:t>
      </w:r>
      <w:r w:rsidRPr="008A003A">
        <w:rPr>
          <w:rFonts w:cs="Arial"/>
        </w:rPr>
        <w:t>de opdrachtnemer</w:t>
      </w:r>
      <w:r w:rsidR="00C303CF" w:rsidRPr="008A003A">
        <w:rPr>
          <w:rFonts w:cs="Arial"/>
        </w:rPr>
        <w:t xml:space="preserve"> </w:t>
      </w:r>
      <w:r w:rsidR="005E098D">
        <w:rPr>
          <w:rFonts w:cs="Arial"/>
        </w:rPr>
        <w:t>een kort</w:t>
      </w:r>
      <w:r w:rsidR="00C303CF" w:rsidRPr="008A003A">
        <w:rPr>
          <w:rFonts w:cs="Arial"/>
        </w:rPr>
        <w:t xml:space="preserve"> verslag op </w:t>
      </w:r>
      <w:r w:rsidR="00743BD8">
        <w:rPr>
          <w:rFonts w:cs="Arial"/>
        </w:rPr>
        <w:t>klant</w:t>
      </w:r>
      <w:r w:rsidR="005E098D">
        <w:rPr>
          <w:rFonts w:cs="Arial"/>
        </w:rPr>
        <w:t xml:space="preserve">niveau </w:t>
      </w:r>
      <w:r w:rsidR="005E098D" w:rsidRPr="008A003A">
        <w:rPr>
          <w:rFonts w:cs="Arial"/>
        </w:rPr>
        <w:t>aan de gemeente Den Helder</w:t>
      </w:r>
      <w:r w:rsidR="005E098D">
        <w:rPr>
          <w:rFonts w:cs="Arial"/>
        </w:rPr>
        <w:t>.</w:t>
      </w:r>
    </w:p>
    <w:p w14:paraId="29C017E8" w14:textId="0756DC5D" w:rsidR="00C303CF" w:rsidRPr="00743BD8" w:rsidRDefault="00ED5283" w:rsidP="00C70932">
      <w:pPr>
        <w:pStyle w:val="Lijstalinea"/>
        <w:numPr>
          <w:ilvl w:val="0"/>
          <w:numId w:val="3"/>
        </w:numPr>
        <w:autoSpaceDE w:val="0"/>
        <w:autoSpaceDN w:val="0"/>
        <w:adjustRightInd w:val="0"/>
        <w:rPr>
          <w:rFonts w:cs="Arial"/>
        </w:rPr>
      </w:pPr>
      <w:r w:rsidRPr="00743BD8">
        <w:rPr>
          <w:rFonts w:cs="Arial"/>
        </w:rPr>
        <w:t>W</w:t>
      </w:r>
      <w:r w:rsidR="00C303CF" w:rsidRPr="00743BD8">
        <w:rPr>
          <w:rFonts w:cs="Arial"/>
        </w:rPr>
        <w:t>anneer tijdens de intake blijkt dat de boekhouding en/of de belastingaangifte van de (ex)ondernemer</w:t>
      </w:r>
      <w:r w:rsidR="00743BD8" w:rsidRPr="00743BD8">
        <w:rPr>
          <w:rFonts w:cs="Arial"/>
        </w:rPr>
        <w:t xml:space="preserve"> </w:t>
      </w:r>
      <w:r w:rsidR="00C303CF" w:rsidRPr="00743BD8">
        <w:rPr>
          <w:rFonts w:cs="Arial"/>
        </w:rPr>
        <w:t>niet op orde is, wordt dit na toestemming van de gemeente</w:t>
      </w:r>
      <w:r w:rsidR="00743BD8">
        <w:rPr>
          <w:rFonts w:cs="Arial"/>
        </w:rPr>
        <w:t xml:space="preserve"> Den Helder</w:t>
      </w:r>
      <w:r w:rsidR="00C303CF" w:rsidRPr="00743BD8">
        <w:rPr>
          <w:rFonts w:cs="Arial"/>
        </w:rPr>
        <w:t xml:space="preserve">, door </w:t>
      </w:r>
      <w:r w:rsidRPr="00743BD8">
        <w:rPr>
          <w:rFonts w:cs="Arial"/>
        </w:rPr>
        <w:t xml:space="preserve">de opdrachtnemer </w:t>
      </w:r>
      <w:r w:rsidR="00C303CF" w:rsidRPr="00743BD8">
        <w:rPr>
          <w:rFonts w:cs="Arial"/>
        </w:rPr>
        <w:t>opgepakt.</w:t>
      </w:r>
    </w:p>
    <w:p w14:paraId="42E2EE43" w14:textId="227C24EA" w:rsidR="00F41E04" w:rsidRPr="00362BA0" w:rsidRDefault="00743BD8" w:rsidP="00FD3F35">
      <w:pPr>
        <w:rPr>
          <w:rFonts w:cs="Arial"/>
        </w:rPr>
      </w:pPr>
      <w:r>
        <w:rPr>
          <w:rFonts w:cs="Arial"/>
        </w:rPr>
        <w:br w:type="page"/>
      </w:r>
      <w:r w:rsidR="00FD3F35">
        <w:rPr>
          <w:rFonts w:cs="Arial"/>
          <w:color w:val="365F91" w:themeColor="accent1" w:themeShade="BF"/>
        </w:rPr>
        <w:lastRenderedPageBreak/>
        <w:t>3.3</w:t>
      </w:r>
      <w:r w:rsidR="00FD3F35" w:rsidRPr="00362BA0">
        <w:rPr>
          <w:rFonts w:cs="Arial"/>
          <w:color w:val="365F91" w:themeColor="accent1" w:themeShade="BF"/>
        </w:rPr>
        <w:tab/>
      </w:r>
      <w:r w:rsidR="00FD3F35">
        <w:rPr>
          <w:rFonts w:cs="Arial"/>
          <w:color w:val="365F91" w:themeColor="accent1" w:themeShade="BF"/>
        </w:rPr>
        <w:t>Eisen aan de in te zetten medewerkers (perceel 1 en 2)</w:t>
      </w:r>
    </w:p>
    <w:p w14:paraId="05E39F76" w14:textId="77777777" w:rsidR="00F41E04" w:rsidRDefault="00F41E04" w:rsidP="00F41E04"/>
    <w:p w14:paraId="11ABB0CE" w14:textId="07F966A6" w:rsidR="00AA6B76" w:rsidRPr="00AA6B76" w:rsidRDefault="00AA6B76" w:rsidP="00F41E04">
      <w:r w:rsidRPr="00AA6B76">
        <w:t>De opdrachtnemer zet voor de uit te voeren werkzaamheden medewerkers in met de juiste kwalificaties en competenties. De beroepscode van de beroepsvereniging en van toepassing zijnde wet- en regelgeving zijn leidend in het professioneel handelen.</w:t>
      </w:r>
    </w:p>
    <w:p w14:paraId="2ED061DD" w14:textId="77777777" w:rsidR="00BA5ED9" w:rsidRPr="00362BA0" w:rsidRDefault="00BA5ED9" w:rsidP="003C1BB6">
      <w:pPr>
        <w:jc w:val="both"/>
        <w:rPr>
          <w:rFonts w:cs="Arial"/>
          <w:color w:val="FF0000"/>
        </w:rPr>
      </w:pPr>
    </w:p>
    <w:p w14:paraId="45D67DE9" w14:textId="77777777" w:rsidR="008B79DE" w:rsidRPr="00362BA0" w:rsidRDefault="008B79DE" w:rsidP="003C1BB6">
      <w:pPr>
        <w:jc w:val="both"/>
        <w:rPr>
          <w:rFonts w:cs="Arial"/>
          <w:color w:val="FF0000"/>
        </w:rPr>
      </w:pPr>
    </w:p>
    <w:p w14:paraId="50A920AC" w14:textId="7EA59634" w:rsidR="003C1BB6" w:rsidRPr="00362BA0" w:rsidRDefault="00F41E04" w:rsidP="003C1BB6">
      <w:pPr>
        <w:pStyle w:val="Kop2"/>
        <w:rPr>
          <w:rFonts w:ascii="Arial" w:hAnsi="Arial" w:cs="Arial"/>
        </w:rPr>
      </w:pPr>
      <w:bookmarkStart w:id="77" w:name="_Toc1986565"/>
      <w:bookmarkStart w:id="78" w:name="_Toc43889521"/>
      <w:r>
        <w:rPr>
          <w:rFonts w:ascii="Arial" w:hAnsi="Arial" w:cs="Arial"/>
        </w:rPr>
        <w:t>3.4</w:t>
      </w:r>
      <w:r w:rsidR="003C1BB6" w:rsidRPr="00362BA0">
        <w:rPr>
          <w:rFonts w:ascii="Arial" w:hAnsi="Arial" w:cs="Arial"/>
        </w:rPr>
        <w:tab/>
      </w:r>
      <w:bookmarkEnd w:id="77"/>
      <w:r w:rsidR="003D1F0D" w:rsidRPr="00362BA0">
        <w:rPr>
          <w:rFonts w:ascii="Arial" w:hAnsi="Arial" w:cs="Arial"/>
        </w:rPr>
        <w:t>Afname</w:t>
      </w:r>
      <w:bookmarkEnd w:id="78"/>
    </w:p>
    <w:p w14:paraId="035735D6" w14:textId="77777777" w:rsidR="003C1BB6" w:rsidRPr="00362BA0" w:rsidRDefault="003C1BB6" w:rsidP="00361222">
      <w:pPr>
        <w:pStyle w:val="RapportKop2"/>
      </w:pPr>
    </w:p>
    <w:p w14:paraId="43B913EE" w14:textId="44FD1917" w:rsidR="003C1BB6" w:rsidRPr="00F41E04" w:rsidRDefault="00362BA0" w:rsidP="00F41E04">
      <w:pPr>
        <w:rPr>
          <w:rFonts w:cs="Arial"/>
        </w:rPr>
      </w:pPr>
      <w:r w:rsidRPr="00F41E04">
        <w:rPr>
          <w:rFonts w:cs="Arial"/>
        </w:rPr>
        <w:t>Perceel 1</w:t>
      </w:r>
    </w:p>
    <w:p w14:paraId="2BCF78D6" w14:textId="29205712" w:rsidR="00ED5283" w:rsidRPr="00F41E04" w:rsidRDefault="00F41E04" w:rsidP="00F41E04">
      <w:pPr>
        <w:jc w:val="both"/>
        <w:rPr>
          <w:rFonts w:cs="Arial"/>
          <w:highlight w:val="yellow"/>
        </w:rPr>
      </w:pPr>
      <w:r w:rsidRPr="00F41E04">
        <w:rPr>
          <w:rFonts w:cs="Arial"/>
        </w:rPr>
        <w:t xml:space="preserve">In 2018 zijn 131 inwoners doorgestuurd naar de Kredietbank en in 2019 145.  Voor 2021 wordt </w:t>
      </w:r>
      <w:r w:rsidR="00A23605" w:rsidRPr="00F41E04">
        <w:rPr>
          <w:rFonts w:cs="Arial"/>
        </w:rPr>
        <w:t>150 inwoners</w:t>
      </w:r>
      <w:r w:rsidRPr="00F41E04">
        <w:rPr>
          <w:rFonts w:cs="Arial"/>
        </w:rPr>
        <w:t xml:space="preserve"> verwacht. D</w:t>
      </w:r>
      <w:r w:rsidR="00A23605" w:rsidRPr="00F41E04">
        <w:rPr>
          <w:rFonts w:cs="Arial"/>
        </w:rPr>
        <w:t xml:space="preserve">oor de effecten van de COVID-19 crisis </w:t>
      </w:r>
      <w:r w:rsidRPr="00F41E04">
        <w:rPr>
          <w:rFonts w:cs="Arial"/>
        </w:rPr>
        <w:t xml:space="preserve">stijgt </w:t>
      </w:r>
      <w:r w:rsidR="00A23605" w:rsidRPr="00F41E04">
        <w:rPr>
          <w:rFonts w:cs="Arial"/>
        </w:rPr>
        <w:t>dit aanta</w:t>
      </w:r>
      <w:r w:rsidRPr="00F41E04">
        <w:rPr>
          <w:rFonts w:cs="Arial"/>
        </w:rPr>
        <w:t>l in de toekomst wellicht.</w:t>
      </w:r>
    </w:p>
    <w:p w14:paraId="3BDCDEF1" w14:textId="3F2A5C2D" w:rsidR="00ED5283" w:rsidRPr="00F41E04" w:rsidRDefault="00ED5283" w:rsidP="00F41E04">
      <w:pPr>
        <w:rPr>
          <w:rFonts w:cs="Arial"/>
        </w:rPr>
      </w:pPr>
    </w:p>
    <w:p w14:paraId="2361AABB" w14:textId="77777777" w:rsidR="00362BA0" w:rsidRPr="00F41E04" w:rsidRDefault="00362BA0" w:rsidP="00F41E04">
      <w:pPr>
        <w:rPr>
          <w:rFonts w:cs="Arial"/>
        </w:rPr>
      </w:pPr>
      <w:r w:rsidRPr="00F41E04">
        <w:rPr>
          <w:rFonts w:cs="Arial"/>
        </w:rPr>
        <w:t>Perceel 2</w:t>
      </w:r>
    </w:p>
    <w:p w14:paraId="74DF7FFA" w14:textId="77777777" w:rsidR="00362BA0" w:rsidRPr="00F41E04" w:rsidRDefault="00362BA0" w:rsidP="00F41E04">
      <w:pPr>
        <w:autoSpaceDE w:val="0"/>
        <w:autoSpaceDN w:val="0"/>
        <w:adjustRightInd w:val="0"/>
        <w:rPr>
          <w:rFonts w:cs="Arial"/>
        </w:rPr>
      </w:pPr>
      <w:r w:rsidRPr="00F41E04">
        <w:rPr>
          <w:rFonts w:cs="Arial"/>
        </w:rPr>
        <w:t>Het aantal aanvragen voor schuldhulpverlening aan (ex)ondernemers wordt geschat op twaalf tot</w:t>
      </w:r>
    </w:p>
    <w:p w14:paraId="3D3D94EE" w14:textId="77777777" w:rsidR="00362BA0" w:rsidRPr="00F41E04" w:rsidRDefault="00362BA0" w:rsidP="00F41E04">
      <w:pPr>
        <w:autoSpaceDE w:val="0"/>
        <w:autoSpaceDN w:val="0"/>
        <w:adjustRightInd w:val="0"/>
        <w:rPr>
          <w:rFonts w:cs="Arial"/>
        </w:rPr>
      </w:pPr>
      <w:r w:rsidRPr="00F41E04">
        <w:rPr>
          <w:rFonts w:cs="Arial"/>
        </w:rPr>
        <w:t xml:space="preserve">zestien per jaar. </w:t>
      </w:r>
      <w:r w:rsidR="008A38EC" w:rsidRPr="00F41E04">
        <w:rPr>
          <w:rFonts w:cs="Arial"/>
        </w:rPr>
        <w:t>Door de effecten van de COVID-19 crisis verwacht de gemeente Den Helder dat dit aantal in de toekomst wellicht stijgt.</w:t>
      </w:r>
    </w:p>
    <w:p w14:paraId="7E8732B8" w14:textId="77777777" w:rsidR="00362BA0" w:rsidRPr="00F41E04" w:rsidRDefault="00362BA0" w:rsidP="00F41E04">
      <w:pPr>
        <w:autoSpaceDE w:val="0"/>
        <w:autoSpaceDN w:val="0"/>
        <w:adjustRightInd w:val="0"/>
        <w:rPr>
          <w:rFonts w:cs="Arial"/>
        </w:rPr>
      </w:pPr>
    </w:p>
    <w:p w14:paraId="23B1A8E4" w14:textId="53DEEA35" w:rsidR="00362BA0" w:rsidRPr="00F41E04" w:rsidRDefault="00362BA0" w:rsidP="00F41E04">
      <w:pPr>
        <w:autoSpaceDE w:val="0"/>
        <w:autoSpaceDN w:val="0"/>
        <w:adjustRightInd w:val="0"/>
        <w:rPr>
          <w:rFonts w:cs="Arial"/>
        </w:rPr>
      </w:pPr>
      <w:r w:rsidRPr="00F41E04">
        <w:rPr>
          <w:rFonts w:cs="Arial"/>
        </w:rPr>
        <w:t>Aan deze schatting</w:t>
      </w:r>
      <w:r w:rsidR="00F41E04" w:rsidRPr="00F41E04">
        <w:rPr>
          <w:rFonts w:cs="Arial"/>
        </w:rPr>
        <w:t>en</w:t>
      </w:r>
      <w:r w:rsidRPr="00F41E04">
        <w:rPr>
          <w:rFonts w:cs="Arial"/>
        </w:rPr>
        <w:t xml:space="preserve"> kunt u geen rechten ontlenen.</w:t>
      </w:r>
    </w:p>
    <w:p w14:paraId="71A909F8" w14:textId="77777777" w:rsidR="0023408F" w:rsidRPr="00362BA0" w:rsidRDefault="0023408F" w:rsidP="003C1BB6">
      <w:pPr>
        <w:rPr>
          <w:rFonts w:cs="Arial"/>
          <w:color w:val="FF0000"/>
        </w:rPr>
      </w:pPr>
    </w:p>
    <w:p w14:paraId="7CF05272" w14:textId="6F42A1AC" w:rsidR="00362BA0" w:rsidRDefault="00362BA0" w:rsidP="003C1BB6">
      <w:pPr>
        <w:rPr>
          <w:rFonts w:cs="Arial"/>
          <w:color w:val="FF0000"/>
        </w:rPr>
      </w:pPr>
    </w:p>
    <w:p w14:paraId="37F543C6" w14:textId="25CBB638" w:rsidR="00F41E04" w:rsidRPr="00362BA0" w:rsidRDefault="00F41E04" w:rsidP="00F41E04">
      <w:pPr>
        <w:pStyle w:val="Kop2"/>
        <w:rPr>
          <w:rFonts w:ascii="Arial" w:hAnsi="Arial" w:cs="Arial"/>
        </w:rPr>
      </w:pPr>
      <w:bookmarkStart w:id="79" w:name="_Toc43889522"/>
      <w:r w:rsidRPr="00362BA0">
        <w:rPr>
          <w:rFonts w:ascii="Arial" w:hAnsi="Arial" w:cs="Arial"/>
        </w:rPr>
        <w:t>3.5</w:t>
      </w:r>
      <w:r w:rsidRPr="00362BA0">
        <w:rPr>
          <w:rFonts w:ascii="Arial" w:hAnsi="Arial" w:cs="Arial"/>
        </w:rPr>
        <w:tab/>
      </w:r>
      <w:r w:rsidR="008F4197">
        <w:rPr>
          <w:rFonts w:ascii="Arial" w:hAnsi="Arial" w:cs="Arial"/>
        </w:rPr>
        <w:t>M</w:t>
      </w:r>
      <w:r w:rsidR="00E726CE">
        <w:rPr>
          <w:rFonts w:ascii="Arial" w:hAnsi="Arial" w:cs="Arial"/>
        </w:rPr>
        <w:t>anagementinformatie</w:t>
      </w:r>
      <w:r w:rsidR="00C20850">
        <w:rPr>
          <w:rFonts w:ascii="Arial" w:hAnsi="Arial" w:cs="Arial"/>
        </w:rPr>
        <w:t xml:space="preserve"> en klant-volgsysteem</w:t>
      </w:r>
      <w:bookmarkEnd w:id="79"/>
    </w:p>
    <w:p w14:paraId="1BC1F03E" w14:textId="77777777" w:rsidR="00F41E04" w:rsidRPr="00F41E04" w:rsidRDefault="00F41E04" w:rsidP="00C20850">
      <w:pPr>
        <w:autoSpaceDE w:val="0"/>
        <w:autoSpaceDN w:val="0"/>
        <w:adjustRightInd w:val="0"/>
        <w:spacing w:after="13"/>
        <w:rPr>
          <w:rFonts w:cs="Arial"/>
          <w:color w:val="000000"/>
        </w:rPr>
      </w:pPr>
    </w:p>
    <w:p w14:paraId="480B42C3" w14:textId="74F6E66A" w:rsidR="00C20850" w:rsidRDefault="00C20850" w:rsidP="00C20850">
      <w:pPr>
        <w:rPr>
          <w:rFonts w:cs="Arial"/>
        </w:rPr>
      </w:pPr>
      <w:r>
        <w:rPr>
          <w:rFonts w:cs="Arial"/>
        </w:rPr>
        <w:t>De gemeente heeft een wens voor een online klant-volgsysteem. Dit is opgenomen als gunningscriterium 6.3. Indien de opdrachtnemer niet over een online klant-volgsysteem beschikt, dan dient de opdrachtnemer in ieder geval per kwartaal aan de gemeente Den Helder een digitaal overzicht te verstrekken van:</w:t>
      </w:r>
    </w:p>
    <w:p w14:paraId="730CFE4A" w14:textId="77777777" w:rsidR="00C20850" w:rsidRPr="00C20850" w:rsidRDefault="00C20850" w:rsidP="00C20850">
      <w:pPr>
        <w:pStyle w:val="Lijstalinea"/>
        <w:numPr>
          <w:ilvl w:val="0"/>
          <w:numId w:val="46"/>
        </w:numPr>
        <w:ind w:left="567" w:hanging="567"/>
        <w:rPr>
          <w:rFonts w:cs="Arial"/>
        </w:rPr>
      </w:pPr>
      <w:r w:rsidRPr="00C20850">
        <w:rPr>
          <w:rFonts w:cs="Arial"/>
        </w:rPr>
        <w:t>Het aantal mutaties (gestopt per…, nieuwe per…)</w:t>
      </w:r>
    </w:p>
    <w:p w14:paraId="5363CBB1" w14:textId="42727CDE" w:rsidR="00C20850" w:rsidRDefault="00C20850" w:rsidP="00C20850">
      <w:pPr>
        <w:pStyle w:val="Lijstalinea"/>
        <w:numPr>
          <w:ilvl w:val="0"/>
          <w:numId w:val="46"/>
        </w:numPr>
        <w:ind w:left="567" w:hanging="567"/>
      </w:pPr>
      <w:r w:rsidRPr="00C20850">
        <w:rPr>
          <w:rFonts w:cs="Arial"/>
        </w:rPr>
        <w:t>Aantallen en stand van zaken (welke fase).</w:t>
      </w:r>
    </w:p>
    <w:p w14:paraId="323F1FAA" w14:textId="77777777" w:rsidR="00C20850" w:rsidRDefault="00C20850" w:rsidP="00CD2DDC"/>
    <w:p w14:paraId="6CFD73D6" w14:textId="5C447A79" w:rsidR="00F41E04" w:rsidRPr="00E20525" w:rsidRDefault="00F41E04" w:rsidP="00CD2DDC">
      <w:r w:rsidRPr="00E20525">
        <w:t xml:space="preserve">Opdrachtnemer garandeert kosteloze informatieverschaffing aan de </w:t>
      </w:r>
      <w:r w:rsidR="00FF616F" w:rsidRPr="00E20525">
        <w:t>gemeente Den Helder</w:t>
      </w:r>
      <w:r w:rsidRPr="00E20525">
        <w:t xml:space="preserve"> ten behoeve</w:t>
      </w:r>
      <w:r w:rsidR="00930A9C" w:rsidRPr="00E20525">
        <w:t xml:space="preserve"> </w:t>
      </w:r>
      <w:r w:rsidRPr="00E20525">
        <w:t>van interne beleidsvorming. Tijdens de contractperiode verstrekt opdrachtnemer (digitaal)</w:t>
      </w:r>
      <w:r w:rsidR="00930A9C" w:rsidRPr="00E20525">
        <w:t xml:space="preserve"> </w:t>
      </w:r>
      <w:r w:rsidRPr="00E20525">
        <w:t>managementrapportages. Het aanleveren van de managementinformatie vindt plaats binnen</w:t>
      </w:r>
      <w:r w:rsidR="00930A9C" w:rsidRPr="00E20525">
        <w:t xml:space="preserve"> </w:t>
      </w:r>
      <w:r w:rsidRPr="00E20525">
        <w:t>één maand na het einde van een kwartaal. In de rapportages zijn tenminste opgenomen:</w:t>
      </w:r>
    </w:p>
    <w:p w14:paraId="5251CB6B" w14:textId="6130399D" w:rsidR="00F41E04" w:rsidRPr="00E20525" w:rsidRDefault="00EF7E0D" w:rsidP="0079193A">
      <w:pPr>
        <w:pStyle w:val="Lijstalinea"/>
        <w:numPr>
          <w:ilvl w:val="0"/>
          <w:numId w:val="39"/>
        </w:numPr>
        <w:ind w:left="567" w:hanging="567"/>
      </w:pPr>
      <w:r w:rsidRPr="00E20525">
        <w:t>Aantal lopende trajecten (</w:t>
      </w:r>
      <w:r w:rsidR="00F41E04" w:rsidRPr="00E20525">
        <w:t>uitgesplitst n</w:t>
      </w:r>
      <w:r w:rsidR="00E20525">
        <w:t>aar soort en fase</w:t>
      </w:r>
      <w:r w:rsidR="00F41E04" w:rsidRPr="00E20525">
        <w:t>)</w:t>
      </w:r>
      <w:r w:rsidR="00E20525">
        <w:t>;</w:t>
      </w:r>
    </w:p>
    <w:p w14:paraId="26F5B50B" w14:textId="174DD815" w:rsidR="00F41E04" w:rsidRPr="00E20525" w:rsidRDefault="00F41E04" w:rsidP="0079193A">
      <w:pPr>
        <w:pStyle w:val="Lijstalinea"/>
        <w:numPr>
          <w:ilvl w:val="0"/>
          <w:numId w:val="39"/>
        </w:numPr>
        <w:ind w:left="567" w:hanging="567"/>
      </w:pPr>
      <w:r w:rsidRPr="00E20525">
        <w:t>Aantal beëindigde trajecten</w:t>
      </w:r>
      <w:r w:rsidR="00EF7E0D" w:rsidRPr="00E20525">
        <w:t xml:space="preserve"> (</w:t>
      </w:r>
      <w:r w:rsidRPr="00E20525">
        <w:t>uitgesplitst naar soort traject en reden van beëindiging)</w:t>
      </w:r>
      <w:r w:rsidR="00E20525">
        <w:t>;</w:t>
      </w:r>
    </w:p>
    <w:p w14:paraId="3B2F336C" w14:textId="13E1D9C2" w:rsidR="00F41E04" w:rsidRPr="00E20525" w:rsidRDefault="00F41E04" w:rsidP="0079193A">
      <w:pPr>
        <w:pStyle w:val="Lijstalinea"/>
        <w:numPr>
          <w:ilvl w:val="0"/>
          <w:numId w:val="39"/>
        </w:numPr>
        <w:ind w:left="567" w:hanging="567"/>
      </w:pPr>
      <w:r w:rsidRPr="00E20525">
        <w:t>Aantal trajecten wa</w:t>
      </w:r>
      <w:r w:rsidR="00EF7E0D" w:rsidRPr="00E20525">
        <w:t>arbij er sprake is van uitval (</w:t>
      </w:r>
      <w:r w:rsidRPr="00E20525">
        <w:t>uitgesplitst naar soort traject en reden</w:t>
      </w:r>
    </w:p>
    <w:p w14:paraId="1CD49A91" w14:textId="7A9A8190" w:rsidR="00F41E04" w:rsidRPr="00E20525" w:rsidRDefault="00F41E04" w:rsidP="00E20525">
      <w:pPr>
        <w:pStyle w:val="Lijstalinea"/>
        <w:ind w:left="567"/>
      </w:pPr>
      <w:r w:rsidRPr="00E20525">
        <w:t>van uitval)</w:t>
      </w:r>
      <w:r w:rsidR="00E20525">
        <w:t>;</w:t>
      </w:r>
    </w:p>
    <w:p w14:paraId="233A6878" w14:textId="22571257" w:rsidR="00F41E04" w:rsidRPr="00E20525" w:rsidRDefault="00F41E04" w:rsidP="0079193A">
      <w:pPr>
        <w:pStyle w:val="Lijstalinea"/>
        <w:numPr>
          <w:ilvl w:val="0"/>
          <w:numId w:val="39"/>
        </w:numPr>
        <w:ind w:left="567" w:hanging="567"/>
      </w:pPr>
      <w:r w:rsidRPr="00E20525">
        <w:t>Aantallen overige dienstverlening</w:t>
      </w:r>
      <w:r w:rsidR="00E20525">
        <w:t>;</w:t>
      </w:r>
    </w:p>
    <w:p w14:paraId="12C69B7D" w14:textId="61D5EB5E" w:rsidR="00F41E04" w:rsidRPr="00E20525" w:rsidRDefault="00F41E04" w:rsidP="0079193A">
      <w:pPr>
        <w:pStyle w:val="Lijstalinea"/>
        <w:numPr>
          <w:ilvl w:val="0"/>
          <w:numId w:val="39"/>
        </w:numPr>
        <w:ind w:left="567" w:hanging="567"/>
      </w:pPr>
      <w:r w:rsidRPr="00E20525">
        <w:t>Wachttijd eerste gesprek</w:t>
      </w:r>
      <w:r w:rsidR="00E20525">
        <w:t>;</w:t>
      </w:r>
    </w:p>
    <w:p w14:paraId="6847C05B" w14:textId="3C3AE311" w:rsidR="00F41E04" w:rsidRPr="00E20525" w:rsidRDefault="00F41E04" w:rsidP="0079193A">
      <w:pPr>
        <w:pStyle w:val="Lijstalinea"/>
        <w:numPr>
          <w:ilvl w:val="0"/>
          <w:numId w:val="39"/>
        </w:numPr>
        <w:ind w:left="567" w:hanging="567"/>
      </w:pPr>
      <w:r w:rsidRPr="00E20525">
        <w:t>Gemiddelde doorlooptijd</w:t>
      </w:r>
      <w:r w:rsidR="00E20525">
        <w:t>;</w:t>
      </w:r>
    </w:p>
    <w:p w14:paraId="23AB5ADF" w14:textId="4BD24ED1" w:rsidR="00F41E04" w:rsidRPr="00E20525" w:rsidRDefault="00F41E04" w:rsidP="0079193A">
      <w:pPr>
        <w:pStyle w:val="Lijstalinea"/>
        <w:numPr>
          <w:ilvl w:val="0"/>
          <w:numId w:val="39"/>
        </w:numPr>
        <w:ind w:left="567" w:hanging="567"/>
      </w:pPr>
      <w:r w:rsidRPr="00E20525">
        <w:t>Het percentage succesvol afgeronde trajecten</w:t>
      </w:r>
      <w:r w:rsidR="00E20525">
        <w:t>;</w:t>
      </w:r>
    </w:p>
    <w:p w14:paraId="7FC9E17E" w14:textId="470C341E" w:rsidR="00F41E04" w:rsidRPr="00E20525" w:rsidRDefault="00F41E04" w:rsidP="0079193A">
      <w:pPr>
        <w:pStyle w:val="Lijstalinea"/>
        <w:numPr>
          <w:ilvl w:val="0"/>
          <w:numId w:val="39"/>
        </w:numPr>
        <w:ind w:left="567" w:hanging="567"/>
      </w:pPr>
      <w:r w:rsidRPr="00E20525">
        <w:t>Een schriftelijke toelichting op bovenstaande data.</w:t>
      </w:r>
    </w:p>
    <w:p w14:paraId="6A41464F" w14:textId="77777777" w:rsidR="00F41E04" w:rsidRPr="00362BA0" w:rsidRDefault="00F41E04" w:rsidP="003C1BB6">
      <w:pPr>
        <w:rPr>
          <w:rFonts w:cs="Arial"/>
          <w:color w:val="FF0000"/>
        </w:rPr>
      </w:pPr>
    </w:p>
    <w:p w14:paraId="0738E926" w14:textId="3C359F85" w:rsidR="0079193A" w:rsidRDefault="0079193A">
      <w:pPr>
        <w:rPr>
          <w:rFonts w:eastAsiaTheme="majorEastAsia" w:cs="Arial"/>
          <w:color w:val="365F91" w:themeColor="accent1" w:themeShade="BF"/>
          <w:sz w:val="26"/>
          <w:szCs w:val="26"/>
        </w:rPr>
      </w:pPr>
      <w:bookmarkStart w:id="80" w:name="_Toc1986569"/>
    </w:p>
    <w:p w14:paraId="6B17C98D" w14:textId="4D9F8D40" w:rsidR="003E2DE4" w:rsidRPr="00362BA0" w:rsidRDefault="005E098D" w:rsidP="003E2DE4">
      <w:pPr>
        <w:pStyle w:val="Kop2"/>
        <w:rPr>
          <w:rFonts w:ascii="Arial" w:hAnsi="Arial" w:cs="Arial"/>
        </w:rPr>
      </w:pPr>
      <w:bookmarkStart w:id="81" w:name="_Toc43889523"/>
      <w:r>
        <w:rPr>
          <w:rFonts w:ascii="Arial" w:hAnsi="Arial" w:cs="Arial"/>
        </w:rPr>
        <w:t>3.6</w:t>
      </w:r>
      <w:r w:rsidR="003E2DE4" w:rsidRPr="00362BA0">
        <w:rPr>
          <w:rFonts w:ascii="Arial" w:hAnsi="Arial" w:cs="Arial"/>
        </w:rPr>
        <w:tab/>
        <w:t>Evaluatie</w:t>
      </w:r>
      <w:bookmarkEnd w:id="80"/>
      <w:bookmarkEnd w:id="81"/>
    </w:p>
    <w:p w14:paraId="0A9C0E00" w14:textId="77777777" w:rsidR="003E2DE4" w:rsidRPr="00362BA0" w:rsidRDefault="003E2DE4" w:rsidP="003E2DE4">
      <w:pPr>
        <w:rPr>
          <w:rFonts w:cs="Arial"/>
          <w:b/>
        </w:rPr>
      </w:pPr>
    </w:p>
    <w:p w14:paraId="1FD1DF82" w14:textId="6B4F962F" w:rsidR="003E2DE4" w:rsidRDefault="003E2DE4" w:rsidP="003E2DE4">
      <w:pPr>
        <w:rPr>
          <w:rFonts w:cs="Arial"/>
        </w:rPr>
      </w:pPr>
      <w:r w:rsidRPr="00362BA0">
        <w:rPr>
          <w:rFonts w:cs="Arial"/>
        </w:rPr>
        <w:t xml:space="preserve">Tenminste </w:t>
      </w:r>
      <w:r w:rsidR="00DF6470" w:rsidRPr="00362BA0">
        <w:rPr>
          <w:rFonts w:cs="Arial"/>
        </w:rPr>
        <w:t>één</w:t>
      </w:r>
      <w:r w:rsidRPr="00362BA0">
        <w:rPr>
          <w:rFonts w:cs="Arial"/>
        </w:rPr>
        <w:t xml:space="preserve"> keer per jaar</w:t>
      </w:r>
      <w:r w:rsidR="00DF6470" w:rsidRPr="00362BA0">
        <w:rPr>
          <w:rFonts w:cs="Arial"/>
        </w:rPr>
        <w:t xml:space="preserve"> en uiterlijk vier</w:t>
      </w:r>
      <w:r w:rsidRPr="00362BA0">
        <w:rPr>
          <w:rFonts w:cs="Arial"/>
        </w:rPr>
        <w:t xml:space="preserve"> maanden voor het verstrijken van de looptijd van het contract of eventuele optiejaar wordt op initiatief van de opdrachtnemer de overeenkomst </w:t>
      </w:r>
      <w:r w:rsidR="0079193A">
        <w:rPr>
          <w:rFonts w:cs="Arial"/>
        </w:rPr>
        <w:t xml:space="preserve">op contractniveau </w:t>
      </w:r>
      <w:r w:rsidRPr="00362BA0">
        <w:rPr>
          <w:rFonts w:cs="Arial"/>
        </w:rPr>
        <w:t xml:space="preserve">geëvalueerd. </w:t>
      </w:r>
      <w:r w:rsidR="0079193A">
        <w:rPr>
          <w:rFonts w:cs="Arial"/>
        </w:rPr>
        <w:t xml:space="preserve">Tevens vindt twee keer per jaar een evaluatie op uitvoerend niveau plaats. </w:t>
      </w:r>
      <w:r w:rsidRPr="00362BA0">
        <w:rPr>
          <w:rFonts w:cs="Arial"/>
        </w:rPr>
        <w:t>Van deze evaluatie</w:t>
      </w:r>
      <w:r w:rsidR="0079193A">
        <w:rPr>
          <w:rFonts w:cs="Arial"/>
        </w:rPr>
        <w:t>s</w:t>
      </w:r>
      <w:r w:rsidRPr="00362BA0">
        <w:rPr>
          <w:rFonts w:cs="Arial"/>
        </w:rPr>
        <w:t xml:space="preserve"> maakt de opdrachtnemer een schriftelijk verslag, welke aan de gemeente Den Helder wordt verzonden. Indien hiertoe aanleiding is kan de gemeente Den Helder verzoeken om een extra evaluatie. </w:t>
      </w:r>
    </w:p>
    <w:p w14:paraId="5BD6447C" w14:textId="1F7D4056" w:rsidR="00591016" w:rsidRDefault="00591016" w:rsidP="003E2DE4">
      <w:pPr>
        <w:rPr>
          <w:rFonts w:cs="Arial"/>
        </w:rPr>
      </w:pPr>
    </w:p>
    <w:p w14:paraId="517838F8" w14:textId="77777777" w:rsidR="007D7364" w:rsidRPr="00362BA0" w:rsidRDefault="007D7364" w:rsidP="00547ACB">
      <w:pPr>
        <w:spacing w:line="240" w:lineRule="atLeast"/>
        <w:rPr>
          <w:rFonts w:cs="Arial"/>
        </w:rPr>
      </w:pPr>
    </w:p>
    <w:p w14:paraId="3EA176A6" w14:textId="77777777" w:rsidR="00920123" w:rsidRDefault="00920123">
      <w:pPr>
        <w:rPr>
          <w:rFonts w:eastAsiaTheme="majorEastAsia" w:cs="Arial"/>
          <w:color w:val="365F91" w:themeColor="accent1" w:themeShade="BF"/>
          <w:sz w:val="26"/>
          <w:szCs w:val="26"/>
        </w:rPr>
      </w:pPr>
      <w:bookmarkStart w:id="82" w:name="_Toc1986568"/>
      <w:r>
        <w:rPr>
          <w:rFonts w:cs="Arial"/>
        </w:rPr>
        <w:br w:type="page"/>
      </w:r>
    </w:p>
    <w:p w14:paraId="0C2E6B85" w14:textId="06DF9B43" w:rsidR="007D7364" w:rsidRPr="00362BA0" w:rsidRDefault="005E098D" w:rsidP="007D7364">
      <w:pPr>
        <w:pStyle w:val="Kop2"/>
        <w:rPr>
          <w:rFonts w:ascii="Arial" w:hAnsi="Arial" w:cs="Arial"/>
        </w:rPr>
      </w:pPr>
      <w:bookmarkStart w:id="83" w:name="_Toc43889524"/>
      <w:r>
        <w:rPr>
          <w:rFonts w:ascii="Arial" w:hAnsi="Arial" w:cs="Arial"/>
        </w:rPr>
        <w:lastRenderedPageBreak/>
        <w:t>3.7</w:t>
      </w:r>
      <w:r w:rsidR="007D7364" w:rsidRPr="00362BA0">
        <w:rPr>
          <w:rFonts w:ascii="Arial" w:hAnsi="Arial" w:cs="Arial"/>
        </w:rPr>
        <w:tab/>
        <w:t>Facturatie</w:t>
      </w:r>
      <w:bookmarkEnd w:id="82"/>
      <w:bookmarkEnd w:id="83"/>
    </w:p>
    <w:p w14:paraId="6BDF9698" w14:textId="18E31969" w:rsidR="007D7364" w:rsidRDefault="007D7364" w:rsidP="007D7364">
      <w:pPr>
        <w:rPr>
          <w:rFonts w:cs="Arial"/>
        </w:rPr>
      </w:pPr>
    </w:p>
    <w:p w14:paraId="5B52A31D" w14:textId="7CA34E04" w:rsidR="0079193A" w:rsidRPr="00362BA0" w:rsidRDefault="0079193A" w:rsidP="007D7364">
      <w:pPr>
        <w:rPr>
          <w:rFonts w:cs="Arial"/>
        </w:rPr>
      </w:pPr>
      <w:r>
        <w:rPr>
          <w:rFonts w:cs="Arial"/>
        </w:rPr>
        <w:t>Voorwaarden voor facturatie</w:t>
      </w:r>
    </w:p>
    <w:p w14:paraId="7819EF8B" w14:textId="59F3C384" w:rsidR="003002C1" w:rsidRDefault="0079193A" w:rsidP="00C70932">
      <w:pPr>
        <w:pStyle w:val="Lijstalinea"/>
        <w:numPr>
          <w:ilvl w:val="0"/>
          <w:numId w:val="5"/>
        </w:numPr>
        <w:ind w:hanging="720"/>
      </w:pPr>
      <w:r>
        <w:t xml:space="preserve">De opdrachtnemer garandeert </w:t>
      </w:r>
      <w:r w:rsidR="007C2915">
        <w:t>facturatie op klantniveau.</w:t>
      </w:r>
      <w:r w:rsidR="00C70932">
        <w:t xml:space="preserve"> </w:t>
      </w:r>
      <w:r>
        <w:t xml:space="preserve">Maximaal éénmaal per maand </w:t>
      </w:r>
      <w:r w:rsidR="003002C1">
        <w:t>wordt er aan het einde van de maand een verzamelfactuur ingediend.</w:t>
      </w:r>
    </w:p>
    <w:p w14:paraId="242EB504" w14:textId="666B0B82" w:rsidR="003002C1" w:rsidRDefault="003002C1" w:rsidP="003002C1">
      <w:pPr>
        <w:pStyle w:val="Lijstalinea"/>
        <w:numPr>
          <w:ilvl w:val="0"/>
          <w:numId w:val="5"/>
        </w:numPr>
      </w:pPr>
      <w:r>
        <w:t xml:space="preserve">Alleen afgeronde fasen (met uitzondering van no show of uitval) kunnen in rekening worden gebracht. U dient de factuur voor de afgeronde fase in </w:t>
      </w:r>
      <w:proofErr w:type="spellStart"/>
      <w:r>
        <w:t>in</w:t>
      </w:r>
      <w:proofErr w:type="spellEnd"/>
      <w:r>
        <w:t xml:space="preserve"> de maand dat deze is afgerond.</w:t>
      </w:r>
    </w:p>
    <w:p w14:paraId="486D9B22" w14:textId="436C1356" w:rsidR="003002C1" w:rsidRDefault="003002C1" w:rsidP="003002C1">
      <w:pPr>
        <w:pStyle w:val="Lijstalinea"/>
        <w:numPr>
          <w:ilvl w:val="0"/>
          <w:numId w:val="5"/>
        </w:numPr>
      </w:pPr>
      <w:r>
        <w:t xml:space="preserve">Bij budgetbeheer en </w:t>
      </w:r>
      <w:proofErr w:type="spellStart"/>
      <w:r>
        <w:t>budgetcoaching</w:t>
      </w:r>
      <w:proofErr w:type="spellEnd"/>
      <w:r>
        <w:t xml:space="preserve"> kunnen alleen afgeronde maanden in rekening gebracht worden.</w:t>
      </w:r>
    </w:p>
    <w:p w14:paraId="77611FD0" w14:textId="77777777" w:rsidR="003002C1" w:rsidRDefault="003002C1" w:rsidP="003002C1">
      <w:pPr>
        <w:pStyle w:val="Lijstalinea"/>
        <w:numPr>
          <w:ilvl w:val="0"/>
          <w:numId w:val="5"/>
        </w:numPr>
      </w:pPr>
      <w:r>
        <w:t>Bij no show of uitval van de klant kunnen alleen de kosten gemaakt tot en met de laatste</w:t>
      </w:r>
    </w:p>
    <w:p w14:paraId="50E63AA0" w14:textId="7367F965" w:rsidR="003002C1" w:rsidRDefault="003002C1" w:rsidP="00EC30CD">
      <w:pPr>
        <w:pStyle w:val="Lijstalinea"/>
        <w:numPr>
          <w:ilvl w:val="0"/>
          <w:numId w:val="5"/>
        </w:numPr>
        <w:ind w:hanging="720"/>
      </w:pPr>
      <w:r>
        <w:t>maand in rekening gebracht worden. Dat wil zeggen dat de uitgevoerde werkzaamheden binnen een fase naar rato kunnen worden gefactureerd. Er geldt geen opzegtermijn.</w:t>
      </w:r>
    </w:p>
    <w:p w14:paraId="1244EC49" w14:textId="77777777" w:rsidR="003002C1" w:rsidRDefault="003002C1" w:rsidP="00C70932">
      <w:pPr>
        <w:pStyle w:val="Lijstalinea"/>
        <w:numPr>
          <w:ilvl w:val="0"/>
          <w:numId w:val="5"/>
        </w:numPr>
        <w:ind w:hanging="720"/>
      </w:pPr>
    </w:p>
    <w:p w14:paraId="32E2A84E" w14:textId="39872FE3" w:rsidR="007C2915" w:rsidRDefault="0079193A" w:rsidP="00C70932">
      <w:pPr>
        <w:pStyle w:val="Lijstalinea"/>
        <w:numPr>
          <w:ilvl w:val="0"/>
          <w:numId w:val="5"/>
        </w:numPr>
        <w:ind w:hanging="720"/>
      </w:pPr>
      <w:r>
        <w:t>De factuur moet</w:t>
      </w:r>
      <w:r w:rsidR="00C70932">
        <w:t xml:space="preserve"> </w:t>
      </w:r>
      <w:r>
        <w:t xml:space="preserve">digitaal worden verzonden naar: </w:t>
      </w:r>
      <w:hyperlink r:id="rId15" w:history="1">
        <w:r w:rsidRPr="004654CD">
          <w:rPr>
            <w:rStyle w:val="Hyperlink"/>
          </w:rPr>
          <w:t>sdfacturen@denhelder.nl</w:t>
        </w:r>
      </w:hyperlink>
    </w:p>
    <w:p w14:paraId="5A76273B" w14:textId="26129ED2" w:rsidR="0079193A" w:rsidRDefault="0079193A" w:rsidP="0079193A">
      <w:pPr>
        <w:pStyle w:val="Lijstalinea"/>
        <w:numPr>
          <w:ilvl w:val="0"/>
          <w:numId w:val="5"/>
        </w:numPr>
        <w:ind w:hanging="720"/>
      </w:pPr>
      <w:r>
        <w:t xml:space="preserve">Het gebruik van een Portal voor facturatie vanuit de opdrachtnemer </w:t>
      </w:r>
      <w:r w:rsidR="00C20850">
        <w:t>is niet toegestaan</w:t>
      </w:r>
      <w:r>
        <w:t>.</w:t>
      </w:r>
    </w:p>
    <w:p w14:paraId="01CBED49" w14:textId="77777777" w:rsidR="0079193A" w:rsidRDefault="0079193A" w:rsidP="0079193A">
      <w:pPr>
        <w:pStyle w:val="Lijstalinea"/>
        <w:numPr>
          <w:ilvl w:val="0"/>
          <w:numId w:val="5"/>
        </w:numPr>
        <w:ind w:hanging="720"/>
      </w:pPr>
      <w:r>
        <w:t>De betaling van de facturen geschiedt binnen een termijn van 30 kalenderdagen na</w:t>
      </w:r>
    </w:p>
    <w:p w14:paraId="075ABDC0" w14:textId="77777777" w:rsidR="0079193A" w:rsidRDefault="0079193A" w:rsidP="0079193A">
      <w:pPr>
        <w:pStyle w:val="Lijstalinea"/>
      </w:pPr>
      <w:r>
        <w:t>ontvangst van een door gemeente Den Helder goedgekeurde verzamelfactuur.</w:t>
      </w:r>
    </w:p>
    <w:p w14:paraId="3F2E1305" w14:textId="31973C76" w:rsidR="0079193A" w:rsidRDefault="0079193A" w:rsidP="0079193A">
      <w:pPr>
        <w:pStyle w:val="Lijstalinea"/>
        <w:numPr>
          <w:ilvl w:val="0"/>
          <w:numId w:val="5"/>
        </w:numPr>
        <w:ind w:hanging="720"/>
      </w:pPr>
      <w:r>
        <w:t>Indien gemeente Den Helder een of meer factuurregels niet kan accorderen zal gemeente Den Helder binnen 30 dagen na ontvangst van de factuur in overleg gaan met opdrachtnemer. Als sprake is van een geschil over een factuur of factuurregel mag gemeente Den Helder betaling opschorten en is geen wettelijke rente verschuldigd.</w:t>
      </w:r>
    </w:p>
    <w:p w14:paraId="7BA137C8" w14:textId="54830805" w:rsidR="007D7364" w:rsidRDefault="007D7364" w:rsidP="007D7364">
      <w:pPr>
        <w:rPr>
          <w:rFonts w:cs="Arial"/>
        </w:rPr>
      </w:pPr>
    </w:p>
    <w:p w14:paraId="1C9C3BA5" w14:textId="77777777" w:rsidR="007D7364" w:rsidRPr="00362BA0" w:rsidRDefault="007D7364" w:rsidP="007D7364">
      <w:pPr>
        <w:rPr>
          <w:rFonts w:cs="Arial"/>
        </w:rPr>
      </w:pPr>
      <w:r w:rsidRPr="00362BA0">
        <w:rPr>
          <w:rFonts w:cs="Arial"/>
        </w:rPr>
        <w:t>Op de factuur dienen minimaal de volgende gegevens vermeld te worden:</w:t>
      </w:r>
    </w:p>
    <w:p w14:paraId="552C8BFD" w14:textId="63556424" w:rsidR="00BA1526" w:rsidRPr="0079193A" w:rsidRDefault="00BA1526" w:rsidP="00BA1526">
      <w:pPr>
        <w:numPr>
          <w:ilvl w:val="0"/>
          <w:numId w:val="5"/>
        </w:numPr>
        <w:spacing w:line="240" w:lineRule="atLeast"/>
        <w:ind w:hanging="720"/>
        <w:rPr>
          <w:rFonts w:cs="Arial"/>
        </w:rPr>
      </w:pPr>
      <w:r w:rsidRPr="00362BA0">
        <w:rPr>
          <w:rFonts w:cs="Arial"/>
        </w:rPr>
        <w:t xml:space="preserve">Naam </w:t>
      </w:r>
      <w:r>
        <w:rPr>
          <w:rFonts w:cs="Arial"/>
        </w:rPr>
        <w:t>en klantnummer</w:t>
      </w:r>
      <w:r w:rsidRPr="00362BA0">
        <w:rPr>
          <w:rFonts w:cs="Arial"/>
        </w:rPr>
        <w:t>;</w:t>
      </w:r>
    </w:p>
    <w:p w14:paraId="29034779" w14:textId="77777777" w:rsidR="00BA1526" w:rsidRPr="00362BA0" w:rsidRDefault="00BA1526" w:rsidP="00BA1526">
      <w:pPr>
        <w:numPr>
          <w:ilvl w:val="0"/>
          <w:numId w:val="5"/>
        </w:numPr>
        <w:spacing w:line="240" w:lineRule="atLeast"/>
        <w:ind w:hanging="720"/>
        <w:rPr>
          <w:rFonts w:cs="Arial"/>
        </w:rPr>
      </w:pPr>
      <w:r w:rsidRPr="00362BA0">
        <w:rPr>
          <w:rFonts w:cs="Arial"/>
        </w:rPr>
        <w:t>Banknummer en de benodigde IBAN- en BIC-gegevens;</w:t>
      </w:r>
    </w:p>
    <w:p w14:paraId="7DD9C046" w14:textId="77777777" w:rsidR="00BA1526" w:rsidRPr="00362BA0" w:rsidRDefault="00BA1526" w:rsidP="00BA1526">
      <w:pPr>
        <w:numPr>
          <w:ilvl w:val="0"/>
          <w:numId w:val="5"/>
        </w:numPr>
        <w:spacing w:line="240" w:lineRule="atLeast"/>
        <w:ind w:hanging="720"/>
        <w:rPr>
          <w:rFonts w:cs="Arial"/>
        </w:rPr>
      </w:pPr>
      <w:proofErr w:type="spellStart"/>
      <w:r w:rsidRPr="00362BA0">
        <w:rPr>
          <w:rFonts w:cs="Arial"/>
        </w:rPr>
        <w:t>BTW-nummer</w:t>
      </w:r>
      <w:proofErr w:type="spellEnd"/>
      <w:r w:rsidRPr="00362BA0">
        <w:rPr>
          <w:rFonts w:cs="Arial"/>
        </w:rPr>
        <w:t>;</w:t>
      </w:r>
    </w:p>
    <w:p w14:paraId="25B23D09" w14:textId="77777777" w:rsidR="00BA1526" w:rsidRPr="00362BA0" w:rsidRDefault="00BA1526" w:rsidP="00BA1526">
      <w:pPr>
        <w:numPr>
          <w:ilvl w:val="0"/>
          <w:numId w:val="5"/>
        </w:numPr>
        <w:spacing w:line="240" w:lineRule="atLeast"/>
        <w:ind w:hanging="720"/>
        <w:rPr>
          <w:rFonts w:cs="Arial"/>
        </w:rPr>
      </w:pPr>
      <w:r w:rsidRPr="00362BA0">
        <w:rPr>
          <w:rFonts w:cs="Arial"/>
        </w:rPr>
        <w:t>KvK-nummer;</w:t>
      </w:r>
    </w:p>
    <w:p w14:paraId="41DC42A2" w14:textId="77777777" w:rsidR="00BA1526" w:rsidRPr="00362BA0" w:rsidRDefault="00BA1526" w:rsidP="00BA1526">
      <w:pPr>
        <w:numPr>
          <w:ilvl w:val="0"/>
          <w:numId w:val="5"/>
        </w:numPr>
        <w:spacing w:line="240" w:lineRule="atLeast"/>
        <w:ind w:hanging="720"/>
        <w:rPr>
          <w:rFonts w:cs="Arial"/>
        </w:rPr>
      </w:pPr>
      <w:r w:rsidRPr="00362BA0">
        <w:rPr>
          <w:rFonts w:cs="Arial"/>
        </w:rPr>
        <w:t>Factuuradres opdrachtnemer;</w:t>
      </w:r>
    </w:p>
    <w:p w14:paraId="39F51BD1" w14:textId="77777777" w:rsidR="00BA1526" w:rsidRPr="00362BA0" w:rsidRDefault="00BA1526" w:rsidP="00BA1526">
      <w:pPr>
        <w:numPr>
          <w:ilvl w:val="0"/>
          <w:numId w:val="5"/>
        </w:numPr>
        <w:spacing w:line="240" w:lineRule="atLeast"/>
        <w:ind w:hanging="720"/>
        <w:rPr>
          <w:rFonts w:cs="Arial"/>
        </w:rPr>
      </w:pPr>
      <w:r w:rsidRPr="00362BA0">
        <w:rPr>
          <w:rFonts w:cs="Arial"/>
        </w:rPr>
        <w:t>Naam contactpersoon;</w:t>
      </w:r>
    </w:p>
    <w:p w14:paraId="0B38E809" w14:textId="77777777" w:rsidR="00BA1526" w:rsidRPr="00362BA0" w:rsidRDefault="00BA1526" w:rsidP="00BA1526">
      <w:pPr>
        <w:numPr>
          <w:ilvl w:val="0"/>
          <w:numId w:val="5"/>
        </w:numPr>
        <w:spacing w:line="240" w:lineRule="atLeast"/>
        <w:ind w:hanging="720"/>
        <w:rPr>
          <w:rFonts w:cs="Arial"/>
        </w:rPr>
      </w:pPr>
      <w:r w:rsidRPr="00362BA0">
        <w:rPr>
          <w:rFonts w:cs="Arial"/>
        </w:rPr>
        <w:t>Datum en kenmerk van de overeenkomst;</w:t>
      </w:r>
    </w:p>
    <w:p w14:paraId="206B8E09" w14:textId="5D122B50" w:rsidR="003E2DE4" w:rsidRDefault="00BA1526" w:rsidP="00F41E04">
      <w:pPr>
        <w:numPr>
          <w:ilvl w:val="0"/>
          <w:numId w:val="5"/>
        </w:numPr>
        <w:spacing w:line="240" w:lineRule="atLeast"/>
        <w:ind w:hanging="720"/>
        <w:rPr>
          <w:rFonts w:cs="Arial"/>
        </w:rPr>
      </w:pPr>
      <w:r w:rsidRPr="00362BA0">
        <w:rPr>
          <w:rFonts w:cs="Arial"/>
        </w:rPr>
        <w:t>Beschrijving van de d</w:t>
      </w:r>
      <w:r w:rsidR="00C70932">
        <w:rPr>
          <w:rFonts w:cs="Arial"/>
        </w:rPr>
        <w:t>ienstverlening ovv de trajecten.</w:t>
      </w:r>
    </w:p>
    <w:p w14:paraId="52B63FB5" w14:textId="77777777" w:rsidR="00F41E04" w:rsidRPr="00F41E04" w:rsidRDefault="00F41E04" w:rsidP="00F41E04">
      <w:pPr>
        <w:spacing w:line="240" w:lineRule="atLeast"/>
        <w:rPr>
          <w:rFonts w:cs="Arial"/>
          <w:b/>
        </w:rPr>
      </w:pPr>
    </w:p>
    <w:p w14:paraId="5934B494" w14:textId="77777777" w:rsidR="006C3734" w:rsidRPr="00362BA0" w:rsidRDefault="006C3734" w:rsidP="00547ACB">
      <w:pPr>
        <w:spacing w:line="240" w:lineRule="atLeast"/>
        <w:rPr>
          <w:rFonts w:cs="Arial"/>
        </w:rPr>
      </w:pPr>
    </w:p>
    <w:p w14:paraId="56006C47" w14:textId="69422595" w:rsidR="003E2DE4" w:rsidRPr="00362BA0" w:rsidRDefault="005E098D" w:rsidP="003E2DE4">
      <w:pPr>
        <w:pStyle w:val="Kop2"/>
        <w:rPr>
          <w:rFonts w:ascii="Arial" w:hAnsi="Arial" w:cs="Arial"/>
        </w:rPr>
      </w:pPr>
      <w:bookmarkStart w:id="84" w:name="_Toc456955931"/>
      <w:bookmarkStart w:id="85" w:name="_Toc1986571"/>
      <w:bookmarkStart w:id="86" w:name="_Toc43889525"/>
      <w:r>
        <w:rPr>
          <w:rFonts w:ascii="Arial" w:hAnsi="Arial" w:cs="Arial"/>
        </w:rPr>
        <w:t>3.8</w:t>
      </w:r>
      <w:r w:rsidR="003E2DE4" w:rsidRPr="00362BA0">
        <w:rPr>
          <w:rFonts w:ascii="Arial" w:hAnsi="Arial" w:cs="Arial"/>
        </w:rPr>
        <w:tab/>
        <w:t>Boete</w:t>
      </w:r>
      <w:bookmarkEnd w:id="84"/>
      <w:bookmarkEnd w:id="85"/>
      <w:bookmarkEnd w:id="86"/>
    </w:p>
    <w:p w14:paraId="6946C9D0" w14:textId="77777777" w:rsidR="003E2DE4" w:rsidRPr="00362BA0" w:rsidRDefault="003E2DE4" w:rsidP="003E2DE4">
      <w:pPr>
        <w:rPr>
          <w:rFonts w:cs="Arial"/>
        </w:rPr>
      </w:pPr>
    </w:p>
    <w:p w14:paraId="5BB93196" w14:textId="77777777" w:rsidR="008303F9" w:rsidRPr="008A38EC" w:rsidRDefault="008303F9" w:rsidP="008303F9">
      <w:pPr>
        <w:ind w:right="-10"/>
        <w:rPr>
          <w:rFonts w:cs="Arial"/>
        </w:rPr>
      </w:pPr>
      <w:r w:rsidRPr="008A38EC">
        <w:rPr>
          <w:rFonts w:cs="Arial"/>
        </w:rPr>
        <w:t xml:space="preserve">In aanvulling op hetgeen is bepaald in het </w:t>
      </w:r>
      <w:r w:rsidRPr="008A38EC">
        <w:rPr>
          <w:rFonts w:cs="Arial"/>
          <w:bCs/>
        </w:rPr>
        <w:t>VNG Model Algemene inkoopvoorwaarden leveringen en diensten regio Noord-Holland-Noord incl. addendum d.d. 27 juni 2017</w:t>
      </w:r>
      <w:r w:rsidR="003D1F0D" w:rsidRPr="008A38EC">
        <w:rPr>
          <w:rFonts w:cs="Arial"/>
          <w:bCs/>
        </w:rPr>
        <w:t xml:space="preserve"> </w:t>
      </w:r>
      <w:r w:rsidRPr="008A38EC">
        <w:rPr>
          <w:rFonts w:cs="Arial"/>
        </w:rPr>
        <w:t>wordt het volgende bepaald:</w:t>
      </w:r>
    </w:p>
    <w:p w14:paraId="6AB03F73" w14:textId="77777777" w:rsidR="008A38EC" w:rsidRPr="008A38EC" w:rsidRDefault="008A38EC" w:rsidP="008A38EC">
      <w:pPr>
        <w:rPr>
          <w:rFonts w:cs="Arial"/>
        </w:rPr>
      </w:pPr>
      <w:bookmarkStart w:id="87" w:name="_Toc1986572"/>
      <w:r w:rsidRPr="008A38EC">
        <w:rPr>
          <w:rFonts w:cs="Arial"/>
        </w:rPr>
        <w:t xml:space="preserve">Indien de inschrijver de dienstverlening niet uitvoert conform de wijze waarop dit in het programma van eisen en/of in zijn inschrijving bij de gunningscriteria is beschreven, wordt er een korting van </w:t>
      </w:r>
    </w:p>
    <w:p w14:paraId="067F1791" w14:textId="77777777" w:rsidR="008A38EC" w:rsidRDefault="008A38EC" w:rsidP="008A38EC">
      <w:pPr>
        <w:rPr>
          <w:rFonts w:ascii="Times New Roman" w:hAnsi="Times New Roman" w:cs="Times New Roman"/>
          <w:sz w:val="24"/>
          <w:szCs w:val="24"/>
          <w:lang w:eastAsia="nl-NL"/>
        </w:rPr>
      </w:pPr>
      <w:r>
        <w:rPr>
          <w:rFonts w:cs="Arial"/>
        </w:rPr>
        <w:t>€ 25</w:t>
      </w:r>
      <w:r w:rsidRPr="008A38EC">
        <w:rPr>
          <w:rFonts w:cs="Arial"/>
        </w:rPr>
        <w:t xml:space="preserve">0 per dag zolang de tekortkoming voortduurt opgelegd. De gemeente Den Helder zal de </w:t>
      </w:r>
      <w:r>
        <w:rPr>
          <w:rFonts w:cs="Arial"/>
        </w:rPr>
        <w:t>i</w:t>
      </w:r>
      <w:r w:rsidRPr="008A38EC">
        <w:rPr>
          <w:rFonts w:cs="Arial"/>
        </w:rPr>
        <w:t>nschrijver hiervoor eerst in gebreke stellen en een hersteltermijn van 4 weken bieden. Indien na 4 weken de inschrijver de dienstverlening alsnog niet uitvoert conform de wijze waarop dit in het programma van eisen en/of in zijn inschrijving bij de gunningscriteria is beschreven zal de korting in mindering worden gebracht op de eerstvolgende te betalen factuur.</w:t>
      </w:r>
      <w:r>
        <w:rPr>
          <w:rFonts w:ascii="Times New Roman" w:hAnsi="Times New Roman" w:cs="Times New Roman"/>
          <w:sz w:val="24"/>
          <w:szCs w:val="24"/>
          <w:lang w:eastAsia="nl-NL"/>
        </w:rPr>
        <w:t xml:space="preserve"> </w:t>
      </w:r>
    </w:p>
    <w:p w14:paraId="65A9C4EA" w14:textId="77777777" w:rsidR="008F4197" w:rsidRDefault="008F4197">
      <w:pPr>
        <w:rPr>
          <w:rFonts w:cs="Arial"/>
          <w:b/>
        </w:rPr>
      </w:pPr>
    </w:p>
    <w:p w14:paraId="0EE7E7A9" w14:textId="61F699DB" w:rsidR="008F4197" w:rsidRDefault="008F4197" w:rsidP="008F4197">
      <w:pPr>
        <w:rPr>
          <w:rFonts w:cs="Arial"/>
        </w:rPr>
      </w:pPr>
    </w:p>
    <w:p w14:paraId="521B023E" w14:textId="77777777" w:rsidR="008F4197" w:rsidRDefault="008F4197" w:rsidP="008F4197">
      <w:pPr>
        <w:rPr>
          <w:rFonts w:cs="Arial"/>
        </w:rPr>
      </w:pPr>
    </w:p>
    <w:p w14:paraId="13703431" w14:textId="290CA885" w:rsidR="00E726CE" w:rsidRDefault="00E726CE">
      <w:pPr>
        <w:rPr>
          <w:rFonts w:eastAsiaTheme="majorEastAsia" w:cs="Arial"/>
          <w:b/>
          <w:color w:val="365F91" w:themeColor="accent1" w:themeShade="BF"/>
          <w:sz w:val="32"/>
          <w:szCs w:val="32"/>
        </w:rPr>
      </w:pPr>
      <w:r>
        <w:rPr>
          <w:rFonts w:cs="Arial"/>
          <w:b/>
        </w:rPr>
        <w:br w:type="page"/>
      </w:r>
    </w:p>
    <w:p w14:paraId="288D3BC6" w14:textId="3276D257" w:rsidR="003E2DE4" w:rsidRPr="00362BA0" w:rsidRDefault="003E2DE4" w:rsidP="003E2DE4">
      <w:pPr>
        <w:pStyle w:val="Kop1"/>
        <w:rPr>
          <w:rFonts w:ascii="Arial" w:hAnsi="Arial" w:cs="Arial"/>
          <w:b/>
        </w:rPr>
      </w:pPr>
      <w:bookmarkStart w:id="88" w:name="_Toc43889526"/>
      <w:r w:rsidRPr="00362BA0">
        <w:rPr>
          <w:rFonts w:ascii="Arial" w:hAnsi="Arial" w:cs="Arial"/>
          <w:b/>
        </w:rPr>
        <w:lastRenderedPageBreak/>
        <w:t>4</w:t>
      </w:r>
      <w:r w:rsidRPr="00362BA0">
        <w:rPr>
          <w:rFonts w:ascii="Arial" w:hAnsi="Arial" w:cs="Arial"/>
          <w:b/>
        </w:rPr>
        <w:tab/>
        <w:t>Minimumeisen</w:t>
      </w:r>
      <w:bookmarkEnd w:id="87"/>
      <w:bookmarkEnd w:id="88"/>
    </w:p>
    <w:p w14:paraId="4D3AEA6E" w14:textId="77777777" w:rsidR="003E2DE4" w:rsidRPr="00362BA0" w:rsidRDefault="003E2DE4" w:rsidP="003E2DE4">
      <w:pPr>
        <w:rPr>
          <w:rFonts w:cs="Arial"/>
        </w:rPr>
      </w:pPr>
    </w:p>
    <w:p w14:paraId="68404D15" w14:textId="77777777" w:rsidR="003E2DE4" w:rsidRPr="00362BA0" w:rsidRDefault="003E2DE4" w:rsidP="003E2DE4">
      <w:pPr>
        <w:rPr>
          <w:rFonts w:cs="Arial"/>
        </w:rPr>
      </w:pPr>
      <w:r w:rsidRPr="00362BA0">
        <w:rPr>
          <w:rFonts w:cs="Arial"/>
        </w:rPr>
        <w:t>De inschrijving moet aangeboden worden volgens de voorschriften zoals omschreven in hoofdstuk 2 én de inschrijving moet in overeenstemming te zijn met de inhoud van deze offerteaanvraag, in die zin dat inschrijving alle in dit document omschreven onderdelen moet bevatten (beoordeling op volledigheid) en de Nota(‘s) van inlichtingen.</w:t>
      </w:r>
    </w:p>
    <w:p w14:paraId="05DA17A4" w14:textId="77777777" w:rsidR="003E2DE4" w:rsidRPr="00362BA0" w:rsidRDefault="003E2DE4" w:rsidP="003E2DE4">
      <w:pPr>
        <w:rPr>
          <w:rFonts w:cs="Arial"/>
        </w:rPr>
      </w:pPr>
    </w:p>
    <w:p w14:paraId="1AC9AF78" w14:textId="77777777" w:rsidR="003E2DE4" w:rsidRPr="00362BA0" w:rsidRDefault="003E2DE4" w:rsidP="003E2DE4">
      <w:pPr>
        <w:rPr>
          <w:rFonts w:cs="Arial"/>
        </w:rPr>
      </w:pPr>
      <w:r w:rsidRPr="00362BA0">
        <w:rPr>
          <w:rFonts w:cs="Arial"/>
        </w:rPr>
        <w:t>Inschrijvers moeten de volgende gegevens aan de gemeente Den Helder verstrekken:</w:t>
      </w:r>
    </w:p>
    <w:p w14:paraId="465D4D9C" w14:textId="77777777" w:rsidR="003E2DE4" w:rsidRPr="00362BA0" w:rsidRDefault="003E2DE4" w:rsidP="003E2DE4">
      <w:pPr>
        <w:rPr>
          <w:rFonts w:cs="Arial"/>
        </w:rPr>
      </w:pPr>
      <w:r w:rsidRPr="00362BA0">
        <w:rPr>
          <w:rFonts w:cs="Arial"/>
        </w:rPr>
        <w:t xml:space="preserve">     </w:t>
      </w:r>
    </w:p>
    <w:p w14:paraId="04772A4C" w14:textId="77777777" w:rsidR="003E2DE4" w:rsidRPr="00362BA0" w:rsidRDefault="003E2DE4" w:rsidP="003E2DE4">
      <w:pPr>
        <w:pStyle w:val="Koptekst"/>
        <w:rPr>
          <w:rFonts w:cs="Arial"/>
        </w:rPr>
      </w:pPr>
    </w:p>
    <w:p w14:paraId="6A9E6A2B" w14:textId="77777777" w:rsidR="003E2DE4" w:rsidRPr="00362BA0" w:rsidRDefault="003E2DE4" w:rsidP="003E2DE4">
      <w:pPr>
        <w:numPr>
          <w:ilvl w:val="0"/>
          <w:numId w:val="7"/>
        </w:numPr>
        <w:ind w:hanging="720"/>
        <w:rPr>
          <w:rFonts w:cs="Arial"/>
        </w:rPr>
      </w:pPr>
      <w:r w:rsidRPr="00362BA0">
        <w:rPr>
          <w:rFonts w:cs="Arial"/>
        </w:rPr>
        <w:t xml:space="preserve">Controlelijst (bijlage </w:t>
      </w:r>
      <w:r w:rsidR="00DF6470" w:rsidRPr="00362BA0">
        <w:rPr>
          <w:rFonts w:cs="Arial"/>
        </w:rPr>
        <w:t>1</w:t>
      </w:r>
      <w:r w:rsidRPr="00362BA0">
        <w:rPr>
          <w:rFonts w:cs="Arial"/>
        </w:rPr>
        <w:t>);</w:t>
      </w:r>
    </w:p>
    <w:p w14:paraId="5A5BD52D" w14:textId="77777777" w:rsidR="003E2DE4" w:rsidRPr="00362BA0" w:rsidRDefault="003E2DE4" w:rsidP="003E2DE4">
      <w:pPr>
        <w:ind w:left="720"/>
        <w:rPr>
          <w:rFonts w:cs="Arial"/>
        </w:rPr>
      </w:pPr>
    </w:p>
    <w:p w14:paraId="100E0C39" w14:textId="77777777" w:rsidR="003E2DE4" w:rsidRPr="00362BA0" w:rsidRDefault="003E2DE4" w:rsidP="003E2DE4">
      <w:pPr>
        <w:numPr>
          <w:ilvl w:val="0"/>
          <w:numId w:val="7"/>
        </w:numPr>
        <w:ind w:hanging="720"/>
        <w:rPr>
          <w:rFonts w:cs="Arial"/>
        </w:rPr>
      </w:pPr>
      <w:r w:rsidRPr="00362BA0">
        <w:rPr>
          <w:rFonts w:cs="Arial"/>
        </w:rPr>
        <w:t xml:space="preserve">Een ondertekend Uniform Europees Aanbestedingsdocument (bijlage </w:t>
      </w:r>
      <w:r w:rsidR="00DF6470" w:rsidRPr="00362BA0">
        <w:rPr>
          <w:rFonts w:cs="Arial"/>
        </w:rPr>
        <w:t>2</w:t>
      </w:r>
      <w:r w:rsidRPr="00362BA0">
        <w:rPr>
          <w:rFonts w:cs="Arial"/>
        </w:rPr>
        <w:t>);</w:t>
      </w:r>
    </w:p>
    <w:p w14:paraId="05F79744" w14:textId="77777777" w:rsidR="003E2DE4" w:rsidRPr="00362BA0" w:rsidRDefault="003E2DE4" w:rsidP="003E2DE4">
      <w:pPr>
        <w:rPr>
          <w:rFonts w:cs="Arial"/>
          <w:noProof/>
        </w:rPr>
      </w:pPr>
    </w:p>
    <w:p w14:paraId="0672B3CB" w14:textId="77777777" w:rsidR="003E2DE4" w:rsidRPr="00362BA0" w:rsidRDefault="003E2DE4" w:rsidP="003E2DE4">
      <w:pPr>
        <w:rPr>
          <w:rFonts w:cs="Arial"/>
        </w:rPr>
      </w:pPr>
      <w:r w:rsidRPr="00362BA0">
        <w:rPr>
          <w:rFonts w:cs="Arial"/>
          <w:noProof/>
        </w:rPr>
        <w:t xml:space="preserve">3)   </w:t>
      </w:r>
      <w:r w:rsidRPr="00362BA0">
        <w:rPr>
          <w:rFonts w:cs="Arial"/>
          <w:noProof/>
        </w:rPr>
        <w:tab/>
      </w:r>
      <w:r w:rsidRPr="00362BA0">
        <w:rPr>
          <w:rFonts w:cs="Arial"/>
        </w:rPr>
        <w:t xml:space="preserve">Een ondertekende verklaring dat de inschrijver instemt met de inhoud van het Programma van </w:t>
      </w:r>
    </w:p>
    <w:p w14:paraId="79682D0A" w14:textId="77777777" w:rsidR="003E2DE4" w:rsidRPr="00362BA0" w:rsidRDefault="003E2DE4" w:rsidP="003E2DE4">
      <w:pPr>
        <w:rPr>
          <w:rFonts w:cs="Arial"/>
        </w:rPr>
      </w:pPr>
      <w:r w:rsidRPr="00362BA0">
        <w:rPr>
          <w:rFonts w:cs="Arial"/>
        </w:rPr>
        <w:t xml:space="preserve">       </w:t>
      </w:r>
      <w:r w:rsidRPr="00362BA0">
        <w:rPr>
          <w:rFonts w:cs="Arial"/>
        </w:rPr>
        <w:tab/>
        <w:t xml:space="preserve">Eisen (bijlage </w:t>
      </w:r>
      <w:r w:rsidR="00DF6470" w:rsidRPr="00362BA0">
        <w:rPr>
          <w:rFonts w:cs="Arial"/>
        </w:rPr>
        <w:t>3</w:t>
      </w:r>
      <w:r w:rsidRPr="00362BA0">
        <w:rPr>
          <w:rFonts w:cs="Arial"/>
        </w:rPr>
        <w:t>);</w:t>
      </w:r>
    </w:p>
    <w:p w14:paraId="2C94BE9D" w14:textId="77777777" w:rsidR="003E2DE4" w:rsidRPr="00362BA0" w:rsidRDefault="003E2DE4" w:rsidP="003E2DE4">
      <w:pPr>
        <w:rPr>
          <w:rFonts w:cs="Arial"/>
        </w:rPr>
      </w:pPr>
    </w:p>
    <w:p w14:paraId="616148C0" w14:textId="77777777" w:rsidR="003E2DE4" w:rsidRPr="00362BA0" w:rsidRDefault="003E2DE4" w:rsidP="003E2DE4">
      <w:pPr>
        <w:numPr>
          <w:ilvl w:val="0"/>
          <w:numId w:val="8"/>
        </w:numPr>
        <w:ind w:hanging="720"/>
        <w:rPr>
          <w:rFonts w:cs="Arial"/>
          <w:noProof/>
        </w:rPr>
      </w:pPr>
      <w:r w:rsidRPr="00362BA0">
        <w:rPr>
          <w:rFonts w:cs="Arial"/>
        </w:rPr>
        <w:t xml:space="preserve">Een ondertekende verklaring dat de inschrijver instemt met de inhoud van de conceptovereenkomst (bijlage </w:t>
      </w:r>
      <w:r w:rsidR="00DF6470" w:rsidRPr="00362BA0">
        <w:rPr>
          <w:rFonts w:cs="Arial"/>
        </w:rPr>
        <w:t>4</w:t>
      </w:r>
      <w:r w:rsidRPr="00362BA0">
        <w:rPr>
          <w:rFonts w:cs="Arial"/>
        </w:rPr>
        <w:t>);</w:t>
      </w:r>
    </w:p>
    <w:p w14:paraId="6C30E509" w14:textId="77777777" w:rsidR="003E2DE4" w:rsidRPr="00362BA0" w:rsidRDefault="003E2DE4" w:rsidP="003E2DE4">
      <w:pPr>
        <w:rPr>
          <w:rFonts w:cs="Arial"/>
          <w:noProof/>
        </w:rPr>
      </w:pPr>
    </w:p>
    <w:p w14:paraId="2ACF6AB4" w14:textId="77777777" w:rsidR="003E2DE4" w:rsidRPr="00362BA0" w:rsidRDefault="003E2DE4" w:rsidP="003E2DE4">
      <w:pPr>
        <w:numPr>
          <w:ilvl w:val="0"/>
          <w:numId w:val="8"/>
        </w:numPr>
        <w:ind w:hanging="720"/>
        <w:rPr>
          <w:rFonts w:cs="Arial"/>
          <w:noProof/>
        </w:rPr>
      </w:pPr>
      <w:r w:rsidRPr="00362BA0">
        <w:rPr>
          <w:rFonts w:cs="Arial"/>
        </w:rPr>
        <w:t xml:space="preserve">Een ondertekende verklaring dat de inschrijver instemt met de inhoud van </w:t>
      </w:r>
      <w:r w:rsidRPr="00362BA0">
        <w:rPr>
          <w:rFonts w:cs="Arial"/>
          <w:bCs/>
        </w:rPr>
        <w:t>het VNG Model Algemene inkoopvoorwaarden leveringen en diensten regio Noord-Holland-Noord incl. addendum</w:t>
      </w:r>
      <w:r w:rsidRPr="00362BA0">
        <w:rPr>
          <w:rFonts w:cs="Arial"/>
        </w:rPr>
        <w:t xml:space="preserve"> (bijlage </w:t>
      </w:r>
      <w:r w:rsidR="00DF6470" w:rsidRPr="00362BA0">
        <w:rPr>
          <w:rFonts w:cs="Arial"/>
        </w:rPr>
        <w:t>5</w:t>
      </w:r>
      <w:r w:rsidRPr="00362BA0">
        <w:rPr>
          <w:rFonts w:cs="Arial"/>
        </w:rPr>
        <w:t>);</w:t>
      </w:r>
    </w:p>
    <w:p w14:paraId="723D4C89" w14:textId="77777777" w:rsidR="003E2DE4" w:rsidRPr="00362BA0" w:rsidRDefault="003E2DE4" w:rsidP="003E2DE4">
      <w:pPr>
        <w:rPr>
          <w:rFonts w:cs="Arial"/>
        </w:rPr>
      </w:pPr>
    </w:p>
    <w:p w14:paraId="34AE191C" w14:textId="77777777" w:rsidR="003E2DE4" w:rsidRPr="00362BA0" w:rsidRDefault="003E2DE4" w:rsidP="003E2DE4">
      <w:pPr>
        <w:numPr>
          <w:ilvl w:val="0"/>
          <w:numId w:val="8"/>
        </w:numPr>
        <w:ind w:hanging="720"/>
        <w:rPr>
          <w:rFonts w:cs="Arial"/>
          <w:noProof/>
        </w:rPr>
      </w:pPr>
      <w:r w:rsidRPr="00362BA0">
        <w:rPr>
          <w:rFonts w:cs="Arial"/>
          <w:noProof/>
        </w:rPr>
        <w:t xml:space="preserve">Referentie (bijlage </w:t>
      </w:r>
      <w:r w:rsidR="00853BD0" w:rsidRPr="00362BA0">
        <w:rPr>
          <w:rFonts w:cs="Arial"/>
          <w:noProof/>
        </w:rPr>
        <w:t>6</w:t>
      </w:r>
      <w:r w:rsidRPr="00362BA0">
        <w:rPr>
          <w:rFonts w:cs="Arial"/>
        </w:rPr>
        <w:t>);</w:t>
      </w:r>
    </w:p>
    <w:p w14:paraId="16060C09" w14:textId="77777777" w:rsidR="003E2DE4" w:rsidRPr="00362BA0" w:rsidRDefault="003E2DE4" w:rsidP="003E2DE4">
      <w:pPr>
        <w:pStyle w:val="Lijstalinea"/>
        <w:ind w:left="0"/>
        <w:rPr>
          <w:rFonts w:cs="Arial"/>
          <w:noProof/>
          <w:lang w:val="en-US"/>
        </w:rPr>
      </w:pPr>
    </w:p>
    <w:p w14:paraId="010865FA" w14:textId="20F7E7FD" w:rsidR="003E2DE4" w:rsidRPr="00362BA0" w:rsidRDefault="003E2DE4" w:rsidP="003E2DE4">
      <w:pPr>
        <w:numPr>
          <w:ilvl w:val="0"/>
          <w:numId w:val="8"/>
        </w:numPr>
        <w:ind w:hanging="720"/>
        <w:rPr>
          <w:rFonts w:cs="Arial"/>
          <w:noProof/>
        </w:rPr>
      </w:pPr>
      <w:r w:rsidRPr="00362BA0">
        <w:rPr>
          <w:rFonts w:cs="Arial"/>
          <w:noProof/>
        </w:rPr>
        <w:t>Gunningscriteria</w:t>
      </w:r>
      <w:r w:rsidR="0005146F">
        <w:rPr>
          <w:rFonts w:cs="Arial"/>
          <w:noProof/>
        </w:rPr>
        <w:t xml:space="preserve"> per perceel</w:t>
      </w:r>
      <w:r w:rsidRPr="00362BA0">
        <w:rPr>
          <w:rFonts w:cs="Arial"/>
          <w:noProof/>
        </w:rPr>
        <w:t xml:space="preserve"> (bijlage </w:t>
      </w:r>
      <w:r w:rsidR="00853BD0" w:rsidRPr="00362BA0">
        <w:rPr>
          <w:rFonts w:cs="Arial"/>
        </w:rPr>
        <w:t>7</w:t>
      </w:r>
      <w:r w:rsidRPr="00362BA0">
        <w:rPr>
          <w:rFonts w:cs="Arial"/>
        </w:rPr>
        <w:t>);</w:t>
      </w:r>
    </w:p>
    <w:p w14:paraId="3A3CDDD8" w14:textId="77777777" w:rsidR="003E2DE4" w:rsidRPr="00362BA0" w:rsidRDefault="003E2DE4" w:rsidP="003E2DE4">
      <w:pPr>
        <w:pStyle w:val="Lijstalinea"/>
        <w:rPr>
          <w:rFonts w:cs="Arial"/>
          <w:noProof/>
        </w:rPr>
      </w:pPr>
    </w:p>
    <w:p w14:paraId="4C177FE3" w14:textId="77777777" w:rsidR="003E2DE4" w:rsidRPr="00362BA0" w:rsidRDefault="00853BD0" w:rsidP="003E2DE4">
      <w:pPr>
        <w:ind w:left="705" w:hanging="705"/>
        <w:rPr>
          <w:rFonts w:cs="Arial"/>
        </w:rPr>
      </w:pPr>
      <w:r w:rsidRPr="00362BA0">
        <w:rPr>
          <w:rFonts w:cs="Arial"/>
        </w:rPr>
        <w:t>8</w:t>
      </w:r>
      <w:r w:rsidR="003E2DE4" w:rsidRPr="00362BA0">
        <w:rPr>
          <w:rFonts w:cs="Arial"/>
        </w:rPr>
        <w:t>)</w:t>
      </w:r>
      <w:r w:rsidR="003E2DE4" w:rsidRPr="00362BA0">
        <w:rPr>
          <w:rFonts w:cs="Arial"/>
        </w:rPr>
        <w:tab/>
        <w:t xml:space="preserve">Prijzenblad, volgens format van bijlage </w:t>
      </w:r>
      <w:r w:rsidRPr="00362BA0">
        <w:rPr>
          <w:rFonts w:cs="Arial"/>
        </w:rPr>
        <w:t>8</w:t>
      </w:r>
      <w:r w:rsidR="003E2DE4" w:rsidRPr="00362BA0">
        <w:rPr>
          <w:rFonts w:cs="Arial"/>
        </w:rPr>
        <w:t xml:space="preserve">);en volgens de voorwaarden zoals beschreven in paragraaf </w:t>
      </w:r>
      <w:r w:rsidR="0060117F" w:rsidRPr="00362BA0">
        <w:rPr>
          <w:rFonts w:cs="Arial"/>
        </w:rPr>
        <w:t>6.2</w:t>
      </w:r>
      <w:r w:rsidR="003E2DE4" w:rsidRPr="00362BA0">
        <w:rPr>
          <w:rFonts w:cs="Arial"/>
        </w:rPr>
        <w:t>);</w:t>
      </w:r>
    </w:p>
    <w:p w14:paraId="3C91F34B" w14:textId="77777777" w:rsidR="003E2DE4" w:rsidRPr="00362BA0" w:rsidRDefault="003E2DE4" w:rsidP="003E2DE4">
      <w:pPr>
        <w:ind w:left="705" w:hanging="705"/>
        <w:rPr>
          <w:rFonts w:cs="Arial"/>
          <w:noProof/>
        </w:rPr>
      </w:pPr>
    </w:p>
    <w:p w14:paraId="462F5731" w14:textId="77777777" w:rsidR="003E2DE4" w:rsidRPr="00362BA0" w:rsidRDefault="003E2DE4" w:rsidP="00853BD0">
      <w:pPr>
        <w:pStyle w:val="Lijstalinea"/>
        <w:numPr>
          <w:ilvl w:val="0"/>
          <w:numId w:val="10"/>
        </w:numPr>
        <w:ind w:hanging="720"/>
        <w:rPr>
          <w:rFonts w:cs="Arial"/>
          <w:noProof/>
        </w:rPr>
      </w:pPr>
      <w:r w:rsidRPr="00362BA0">
        <w:rPr>
          <w:rFonts w:cs="Arial"/>
          <w:noProof/>
        </w:rPr>
        <w:t xml:space="preserve">Aanmelden als samenwerkingsverband (voorheen combinatie) (Indien van toepassing) (bijlage </w:t>
      </w:r>
      <w:r w:rsidR="00853BD0" w:rsidRPr="00362BA0">
        <w:rPr>
          <w:rFonts w:cs="Arial"/>
        </w:rPr>
        <w:t>9</w:t>
      </w:r>
      <w:r w:rsidRPr="00362BA0">
        <w:rPr>
          <w:rFonts w:cs="Arial"/>
        </w:rPr>
        <w:t>);</w:t>
      </w:r>
    </w:p>
    <w:p w14:paraId="2130CF90" w14:textId="77777777" w:rsidR="003E2DE4" w:rsidRPr="00362BA0" w:rsidRDefault="003E2DE4" w:rsidP="003E2DE4">
      <w:pPr>
        <w:ind w:left="720"/>
        <w:rPr>
          <w:rFonts w:cs="Arial"/>
          <w:noProof/>
        </w:rPr>
      </w:pPr>
    </w:p>
    <w:p w14:paraId="68979C34" w14:textId="77777777" w:rsidR="003E2DE4" w:rsidRPr="00362BA0" w:rsidRDefault="003E2DE4" w:rsidP="003E2DE4">
      <w:pPr>
        <w:numPr>
          <w:ilvl w:val="0"/>
          <w:numId w:val="10"/>
        </w:numPr>
        <w:ind w:hanging="720"/>
        <w:rPr>
          <w:rFonts w:cs="Arial"/>
          <w:noProof/>
        </w:rPr>
      </w:pPr>
      <w:r w:rsidRPr="00362BA0">
        <w:rPr>
          <w:rFonts w:cs="Arial"/>
          <w:noProof/>
        </w:rPr>
        <w:t xml:space="preserve">Aanmelden als hoofdaannemer met onderaannemer(s) (Indien van toepassing)  </w:t>
      </w:r>
    </w:p>
    <w:p w14:paraId="1B506F61" w14:textId="77777777" w:rsidR="003E2DE4" w:rsidRPr="00362BA0" w:rsidRDefault="003E2DE4" w:rsidP="003E2DE4">
      <w:pPr>
        <w:ind w:firstLine="708"/>
        <w:rPr>
          <w:rFonts w:cs="Arial"/>
          <w:noProof/>
        </w:rPr>
      </w:pPr>
      <w:r w:rsidRPr="00362BA0">
        <w:rPr>
          <w:rFonts w:cs="Arial"/>
          <w:noProof/>
        </w:rPr>
        <w:t xml:space="preserve">(bijlage </w:t>
      </w:r>
      <w:r w:rsidR="00853BD0" w:rsidRPr="00362BA0">
        <w:rPr>
          <w:rFonts w:cs="Arial"/>
        </w:rPr>
        <w:t>10</w:t>
      </w:r>
      <w:r w:rsidRPr="00362BA0">
        <w:rPr>
          <w:rFonts w:cs="Arial"/>
        </w:rPr>
        <w:t>)</w:t>
      </w:r>
      <w:r w:rsidRPr="00362BA0">
        <w:rPr>
          <w:rFonts w:cs="Arial"/>
          <w:noProof/>
        </w:rPr>
        <w:t>.</w:t>
      </w:r>
    </w:p>
    <w:p w14:paraId="77CD92B5" w14:textId="77777777" w:rsidR="003E2DE4" w:rsidRPr="00362BA0" w:rsidRDefault="003E2DE4" w:rsidP="003E2DE4">
      <w:pPr>
        <w:ind w:left="1080"/>
        <w:rPr>
          <w:rFonts w:cs="Arial"/>
          <w:noProof/>
        </w:rPr>
      </w:pPr>
    </w:p>
    <w:p w14:paraId="24822BFB" w14:textId="77777777" w:rsidR="003E2DE4" w:rsidRPr="00362BA0" w:rsidRDefault="003E2DE4" w:rsidP="003E2DE4">
      <w:pPr>
        <w:rPr>
          <w:rFonts w:cs="Arial"/>
          <w:noProof/>
        </w:rPr>
      </w:pPr>
    </w:p>
    <w:p w14:paraId="30DE0A56" w14:textId="77777777" w:rsidR="003E2DE4" w:rsidRPr="00362BA0" w:rsidRDefault="003E2DE4" w:rsidP="003E2DE4">
      <w:pPr>
        <w:rPr>
          <w:rFonts w:cs="Arial"/>
        </w:rPr>
      </w:pPr>
    </w:p>
    <w:p w14:paraId="513F4A07" w14:textId="77777777" w:rsidR="003E2DE4" w:rsidRPr="00362BA0" w:rsidRDefault="003E2DE4" w:rsidP="003E2DE4">
      <w:pPr>
        <w:rPr>
          <w:rFonts w:cs="Arial"/>
          <w:b/>
        </w:rPr>
      </w:pPr>
      <w:r w:rsidRPr="00362BA0">
        <w:rPr>
          <w:rFonts w:cs="Arial"/>
          <w:b/>
        </w:rPr>
        <w:t>Alleen inschrijvingen die volledig voldoen aan alle bovenstaande minimumeisen worden in behandeling genomen. Inschrijvingen die hier niet aan voldoen, worden niet beoordeeld.</w:t>
      </w:r>
    </w:p>
    <w:p w14:paraId="0407BEA5" w14:textId="77777777" w:rsidR="003E2DE4" w:rsidRPr="00362BA0" w:rsidRDefault="003E2DE4" w:rsidP="003E2DE4">
      <w:pPr>
        <w:pStyle w:val="Kop1"/>
        <w:rPr>
          <w:rFonts w:ascii="Arial" w:hAnsi="Arial" w:cs="Arial"/>
          <w:b/>
        </w:rPr>
      </w:pPr>
      <w:r w:rsidRPr="00362BA0">
        <w:rPr>
          <w:rFonts w:ascii="Arial" w:hAnsi="Arial" w:cs="Arial"/>
          <w:color w:val="FF0000"/>
          <w:sz w:val="20"/>
        </w:rPr>
        <w:br w:type="page"/>
      </w:r>
      <w:bookmarkStart w:id="89" w:name="_Toc1986573"/>
      <w:bookmarkStart w:id="90" w:name="_Toc43889527"/>
      <w:r w:rsidRPr="00362BA0">
        <w:rPr>
          <w:rFonts w:ascii="Arial" w:hAnsi="Arial" w:cs="Arial"/>
          <w:b/>
        </w:rPr>
        <w:lastRenderedPageBreak/>
        <w:t>5</w:t>
      </w:r>
      <w:r w:rsidRPr="00362BA0">
        <w:rPr>
          <w:rFonts w:ascii="Arial" w:hAnsi="Arial" w:cs="Arial"/>
          <w:b/>
        </w:rPr>
        <w:tab/>
        <w:t>Geschiktheidseisen</w:t>
      </w:r>
      <w:bookmarkEnd w:id="89"/>
      <w:bookmarkEnd w:id="90"/>
    </w:p>
    <w:p w14:paraId="38297A16" w14:textId="77777777" w:rsidR="003E2DE4" w:rsidRPr="00362BA0" w:rsidRDefault="003E2DE4" w:rsidP="003E2DE4">
      <w:pPr>
        <w:pStyle w:val="RapportKop1"/>
      </w:pPr>
      <w:r w:rsidRPr="00362BA0">
        <w:t xml:space="preserve"> </w:t>
      </w:r>
    </w:p>
    <w:p w14:paraId="2A3D7609" w14:textId="77777777" w:rsidR="003E2DE4" w:rsidRPr="00362BA0" w:rsidRDefault="003E2DE4" w:rsidP="003E2DE4">
      <w:pPr>
        <w:rPr>
          <w:rFonts w:cs="Arial"/>
        </w:rPr>
      </w:pPr>
      <w:r w:rsidRPr="00362BA0">
        <w:rPr>
          <w:rFonts w:cs="Arial"/>
        </w:rPr>
        <w:t>Alleen van de inschrijvers die voldoen aan onderstaande geschiktheidseisen wordt de inschrijving inhoudelijk beoordeeld op de gunningscriteria. Inschrijvingen die hier niet aan voldoen, worden niet beoordeeld.</w:t>
      </w:r>
      <w:r w:rsidR="00784D89" w:rsidRPr="00362BA0">
        <w:rPr>
          <w:rFonts w:cs="Arial"/>
        </w:rPr>
        <w:t xml:space="preserve"> </w:t>
      </w:r>
      <w:r w:rsidR="00784D89" w:rsidRPr="0005146F">
        <w:rPr>
          <w:rFonts w:cs="Arial"/>
          <w:b/>
        </w:rPr>
        <w:t>De geschiktheidseisen zijn van toepassing op beide percelen.</w:t>
      </w:r>
    </w:p>
    <w:p w14:paraId="12E5FB28" w14:textId="77777777" w:rsidR="003E2DE4" w:rsidRPr="00362BA0" w:rsidRDefault="003E2DE4" w:rsidP="003E2DE4">
      <w:pPr>
        <w:rPr>
          <w:rFonts w:cs="Arial"/>
        </w:rPr>
      </w:pPr>
    </w:p>
    <w:p w14:paraId="1BE0F6BD" w14:textId="77777777" w:rsidR="003E2DE4" w:rsidRPr="00362BA0" w:rsidRDefault="003E2DE4" w:rsidP="003E2DE4">
      <w:pPr>
        <w:pStyle w:val="Kop2"/>
        <w:rPr>
          <w:rFonts w:ascii="Arial" w:hAnsi="Arial" w:cs="Arial"/>
        </w:rPr>
      </w:pPr>
      <w:bookmarkStart w:id="91" w:name="_Toc263945946"/>
      <w:bookmarkStart w:id="92" w:name="_Toc271553686"/>
      <w:bookmarkStart w:id="93" w:name="_Toc301508579"/>
      <w:bookmarkStart w:id="94" w:name="_Toc456955935"/>
      <w:bookmarkStart w:id="95" w:name="_Toc1986574"/>
      <w:bookmarkStart w:id="96" w:name="_Toc43889528"/>
      <w:r w:rsidRPr="00362BA0">
        <w:rPr>
          <w:rFonts w:ascii="Arial" w:hAnsi="Arial" w:cs="Arial"/>
        </w:rPr>
        <w:t>5.1</w:t>
      </w:r>
      <w:r w:rsidRPr="00362BA0">
        <w:rPr>
          <w:rFonts w:ascii="Arial" w:hAnsi="Arial" w:cs="Arial"/>
        </w:rPr>
        <w:tab/>
        <w:t>Referentie</w:t>
      </w:r>
      <w:bookmarkEnd w:id="91"/>
      <w:bookmarkEnd w:id="92"/>
      <w:bookmarkEnd w:id="93"/>
      <w:bookmarkEnd w:id="94"/>
      <w:bookmarkEnd w:id="95"/>
      <w:bookmarkEnd w:id="96"/>
    </w:p>
    <w:p w14:paraId="206675E5" w14:textId="77777777" w:rsidR="003E2DE4" w:rsidRPr="00362BA0" w:rsidRDefault="003E2DE4" w:rsidP="003E2DE4">
      <w:pPr>
        <w:rPr>
          <w:rFonts w:cs="Arial"/>
        </w:rPr>
      </w:pPr>
    </w:p>
    <w:p w14:paraId="15C5A5BD" w14:textId="04991D89" w:rsidR="003E2DE4" w:rsidRPr="00362BA0" w:rsidRDefault="003E2DE4" w:rsidP="003E2DE4">
      <w:pPr>
        <w:tabs>
          <w:tab w:val="left" w:pos="-1440"/>
          <w:tab w:val="left" w:pos="-720"/>
        </w:tabs>
        <w:rPr>
          <w:rFonts w:cs="Arial"/>
        </w:rPr>
      </w:pPr>
      <w:r w:rsidRPr="00362BA0">
        <w:rPr>
          <w:rFonts w:cs="Arial"/>
        </w:rPr>
        <w:t xml:space="preserve">De gemeente Den Helder hecht er veel waarde aan dat de inschrijver over een brede ervaring en sterk ontwikkelde kennis op het gebied van </w:t>
      </w:r>
      <w:r w:rsidR="00777D74" w:rsidRPr="00362BA0">
        <w:rPr>
          <w:rFonts w:cs="Arial"/>
        </w:rPr>
        <w:t xml:space="preserve">het uitvoeren van </w:t>
      </w:r>
      <w:r w:rsidR="00155894">
        <w:rPr>
          <w:rFonts w:cs="Arial"/>
        </w:rPr>
        <w:t>schuldhulpverlenings</w:t>
      </w:r>
      <w:r w:rsidR="00777D74" w:rsidRPr="00362BA0">
        <w:rPr>
          <w:rFonts w:cs="Arial"/>
        </w:rPr>
        <w:t xml:space="preserve">trajecten </w:t>
      </w:r>
      <w:r w:rsidRPr="00362BA0">
        <w:rPr>
          <w:rFonts w:cs="Arial"/>
        </w:rPr>
        <w:t xml:space="preserve">beschikt. </w:t>
      </w:r>
    </w:p>
    <w:p w14:paraId="5A740B71" w14:textId="77777777" w:rsidR="003E2DE4" w:rsidRPr="00362BA0" w:rsidRDefault="003E2DE4" w:rsidP="003E2DE4">
      <w:pPr>
        <w:rPr>
          <w:rFonts w:cs="Arial"/>
        </w:rPr>
      </w:pPr>
    </w:p>
    <w:p w14:paraId="30E7C857" w14:textId="77777777" w:rsidR="003E2DE4" w:rsidRPr="00362BA0" w:rsidRDefault="003E2DE4" w:rsidP="003E2DE4">
      <w:pPr>
        <w:rPr>
          <w:rFonts w:cs="Arial"/>
        </w:rPr>
      </w:pPr>
      <w:r w:rsidRPr="00362BA0">
        <w:rPr>
          <w:rFonts w:cs="Arial"/>
        </w:rPr>
        <w:t xml:space="preserve">Het is van belang dat de inschrijver door een referentie van vergelijkbare aard aantoont over voldoende deskundigheid en ervaring te beschikken met betrekking tot </w:t>
      </w:r>
      <w:r w:rsidR="00777D74" w:rsidRPr="00362BA0">
        <w:rPr>
          <w:rFonts w:cs="Arial"/>
        </w:rPr>
        <w:t xml:space="preserve">het uitvoeren van </w:t>
      </w:r>
      <w:r w:rsidR="00155894">
        <w:rPr>
          <w:rFonts w:cs="Arial"/>
        </w:rPr>
        <w:t>schuldhulpverleningstrajecten</w:t>
      </w:r>
      <w:r w:rsidRPr="00362BA0">
        <w:rPr>
          <w:rFonts w:cs="Arial"/>
        </w:rPr>
        <w:t xml:space="preserve"> die voldoen aan de specificaties zoals beschreven in het programma van eisen.</w:t>
      </w:r>
    </w:p>
    <w:p w14:paraId="46FD86B9" w14:textId="77777777" w:rsidR="003E2DE4" w:rsidRPr="00362BA0" w:rsidRDefault="003E2DE4" w:rsidP="003E2DE4">
      <w:pPr>
        <w:rPr>
          <w:rFonts w:cs="Arial"/>
        </w:rPr>
      </w:pPr>
    </w:p>
    <w:p w14:paraId="07264E3D" w14:textId="77777777" w:rsidR="00155894" w:rsidRDefault="003E2DE4" w:rsidP="003E2DE4">
      <w:pPr>
        <w:rPr>
          <w:rFonts w:cs="Arial"/>
        </w:rPr>
      </w:pPr>
      <w:r w:rsidRPr="00362BA0">
        <w:rPr>
          <w:rFonts w:cs="Arial"/>
        </w:rPr>
        <w:t xml:space="preserve">De inschrijver (of combinatie van ondernemingen) moet </w:t>
      </w:r>
      <w:r w:rsidR="00155894">
        <w:rPr>
          <w:rFonts w:cs="Arial"/>
        </w:rPr>
        <w:t xml:space="preserve">per perceel </w:t>
      </w:r>
      <w:r w:rsidRPr="00362BA0">
        <w:rPr>
          <w:rFonts w:cs="Arial"/>
        </w:rPr>
        <w:t xml:space="preserve">1 (niet meer) referentie opgeven van een opdracht die qua aard en omvang gelijkwaardig is. </w:t>
      </w:r>
    </w:p>
    <w:p w14:paraId="63942445" w14:textId="77777777" w:rsidR="00155894" w:rsidRDefault="00155894" w:rsidP="003E2DE4">
      <w:pPr>
        <w:rPr>
          <w:rFonts w:cs="Arial"/>
        </w:rPr>
      </w:pPr>
    </w:p>
    <w:p w14:paraId="4540480D" w14:textId="77777777" w:rsidR="00155894" w:rsidRDefault="00155894" w:rsidP="003E2DE4">
      <w:pPr>
        <w:rPr>
          <w:rFonts w:cs="Arial"/>
        </w:rPr>
      </w:pPr>
      <w:r>
        <w:rPr>
          <w:rFonts w:cs="Arial"/>
        </w:rPr>
        <w:t>Perceel 1:</w:t>
      </w:r>
    </w:p>
    <w:p w14:paraId="4E190485" w14:textId="5655D71B" w:rsidR="003E2DE4" w:rsidRPr="00362BA0" w:rsidRDefault="003E2DE4" w:rsidP="003E2DE4">
      <w:pPr>
        <w:rPr>
          <w:rFonts w:cs="Arial"/>
        </w:rPr>
      </w:pPr>
      <w:r w:rsidRPr="00362BA0">
        <w:rPr>
          <w:rFonts w:cs="Arial"/>
        </w:rPr>
        <w:t xml:space="preserve">Hiermee wordt bedoeld dat </w:t>
      </w:r>
      <w:r w:rsidR="00777D74" w:rsidRPr="00362BA0">
        <w:rPr>
          <w:rFonts w:cs="Arial"/>
        </w:rPr>
        <w:t xml:space="preserve">het per jaar minimaal </w:t>
      </w:r>
      <w:r w:rsidR="00930A9C" w:rsidRPr="00930A9C">
        <w:rPr>
          <w:rFonts w:cs="Arial"/>
          <w:b/>
        </w:rPr>
        <w:t>87</w:t>
      </w:r>
      <w:r w:rsidR="00777D74" w:rsidRPr="00362BA0">
        <w:rPr>
          <w:rFonts w:cs="Arial"/>
          <w:b/>
        </w:rPr>
        <w:t xml:space="preserve"> trajecten</w:t>
      </w:r>
      <w:r w:rsidR="00777D74" w:rsidRPr="00362BA0">
        <w:rPr>
          <w:rFonts w:cs="Arial"/>
        </w:rPr>
        <w:t xml:space="preserve"> betreft</w:t>
      </w:r>
      <w:r w:rsidRPr="00362BA0">
        <w:rPr>
          <w:rFonts w:cs="Arial"/>
        </w:rPr>
        <w:t xml:space="preserve"> en gerealiseerd is door het </w:t>
      </w:r>
      <w:r w:rsidR="00777D74" w:rsidRPr="00362BA0">
        <w:rPr>
          <w:rFonts w:cs="Arial"/>
        </w:rPr>
        <w:t xml:space="preserve">uitvoeren van </w:t>
      </w:r>
      <w:r w:rsidR="00155894">
        <w:rPr>
          <w:rFonts w:cs="Arial"/>
        </w:rPr>
        <w:t>schuldhulpverleningstrajecten</w:t>
      </w:r>
      <w:r w:rsidR="00155894" w:rsidRPr="00362BA0">
        <w:rPr>
          <w:rFonts w:cs="Arial"/>
        </w:rPr>
        <w:t xml:space="preserve"> </w:t>
      </w:r>
      <w:r w:rsidRPr="00362BA0">
        <w:rPr>
          <w:rFonts w:cs="Arial"/>
        </w:rPr>
        <w:t>die voldoen aan de specificaties zoals beschreven in het programma van eisen</w:t>
      </w:r>
      <w:r w:rsidR="00155894">
        <w:rPr>
          <w:rFonts w:cs="Arial"/>
        </w:rPr>
        <w:t xml:space="preserve"> van perceel 1</w:t>
      </w:r>
      <w:r w:rsidRPr="00362BA0">
        <w:rPr>
          <w:rFonts w:cs="Arial"/>
        </w:rPr>
        <w:t>. De opdrachten dienen het uitvoeren van alle disciplines te behelzen.</w:t>
      </w:r>
    </w:p>
    <w:p w14:paraId="30CF4E70" w14:textId="77777777" w:rsidR="003E2DE4" w:rsidRDefault="003E2DE4" w:rsidP="003E2DE4">
      <w:pPr>
        <w:rPr>
          <w:rFonts w:cs="Arial"/>
        </w:rPr>
      </w:pPr>
    </w:p>
    <w:p w14:paraId="1C00FCA6" w14:textId="77777777" w:rsidR="00155894" w:rsidRDefault="00155894" w:rsidP="00155894">
      <w:pPr>
        <w:rPr>
          <w:rFonts w:cs="Arial"/>
        </w:rPr>
      </w:pPr>
      <w:r>
        <w:rPr>
          <w:rFonts w:cs="Arial"/>
        </w:rPr>
        <w:t>Perceel 2:</w:t>
      </w:r>
    </w:p>
    <w:p w14:paraId="6CE93D99" w14:textId="77777777" w:rsidR="00155894" w:rsidRPr="00362BA0" w:rsidRDefault="00155894" w:rsidP="00155894">
      <w:pPr>
        <w:rPr>
          <w:rFonts w:cs="Arial"/>
        </w:rPr>
      </w:pPr>
      <w:r w:rsidRPr="00362BA0">
        <w:rPr>
          <w:rFonts w:cs="Arial"/>
        </w:rPr>
        <w:t xml:space="preserve">Hiermee wordt bedoeld dat het per jaar minimaal </w:t>
      </w:r>
      <w:r>
        <w:rPr>
          <w:rFonts w:cs="Arial"/>
          <w:b/>
        </w:rPr>
        <w:t>8</w:t>
      </w:r>
      <w:r w:rsidRPr="00362BA0">
        <w:rPr>
          <w:rFonts w:cs="Arial"/>
          <w:b/>
        </w:rPr>
        <w:t xml:space="preserve"> trajecten</w:t>
      </w:r>
      <w:r w:rsidRPr="00362BA0">
        <w:rPr>
          <w:rFonts w:cs="Arial"/>
        </w:rPr>
        <w:t xml:space="preserve"> betreft en gerealiseerd is door het uitvoeren van </w:t>
      </w:r>
      <w:r>
        <w:rPr>
          <w:rFonts w:cs="Arial"/>
        </w:rPr>
        <w:t>schuldhulpverleningstrajecten</w:t>
      </w:r>
      <w:r w:rsidRPr="00362BA0">
        <w:rPr>
          <w:rFonts w:cs="Arial"/>
        </w:rPr>
        <w:t xml:space="preserve"> die voldoen aan de specificaties zoals beschreven in het programma van eisen</w:t>
      </w:r>
      <w:r>
        <w:rPr>
          <w:rFonts w:cs="Arial"/>
        </w:rPr>
        <w:t xml:space="preserve"> van perceel 2</w:t>
      </w:r>
      <w:r w:rsidRPr="00362BA0">
        <w:rPr>
          <w:rFonts w:cs="Arial"/>
        </w:rPr>
        <w:t>. De opdrachten dienen het uitvoeren van alle disciplines te behelzen.</w:t>
      </w:r>
    </w:p>
    <w:p w14:paraId="4AED19DB" w14:textId="77777777" w:rsidR="00155894" w:rsidRPr="00155894" w:rsidRDefault="00155894" w:rsidP="003E2DE4">
      <w:pPr>
        <w:rPr>
          <w:rFonts w:cs="Arial"/>
          <w:b/>
        </w:rPr>
      </w:pPr>
    </w:p>
    <w:p w14:paraId="0505C965" w14:textId="77777777" w:rsidR="00695583" w:rsidRPr="00362BA0" w:rsidRDefault="003E2DE4" w:rsidP="003E2DE4">
      <w:pPr>
        <w:rPr>
          <w:rFonts w:cs="Arial"/>
        </w:rPr>
      </w:pPr>
      <w:r w:rsidRPr="00362BA0">
        <w:rPr>
          <w:rFonts w:cs="Arial"/>
        </w:rPr>
        <w:t xml:space="preserve">De einddatum van de opdracht van de referentie mag niet ouder zijn dan 3 jaar vanaf de sluitingsdatum voor het indienen van de inschrijvingen, d.w.z. niet langer geleden dan </w:t>
      </w:r>
    </w:p>
    <w:p w14:paraId="4A0BCB35" w14:textId="77777777" w:rsidR="003E2DE4" w:rsidRPr="00362BA0" w:rsidRDefault="00155894" w:rsidP="003E2DE4">
      <w:pPr>
        <w:rPr>
          <w:rFonts w:cs="Arial"/>
        </w:rPr>
      </w:pPr>
      <w:r>
        <w:rPr>
          <w:rFonts w:cs="Arial"/>
          <w:b/>
        </w:rPr>
        <w:t>10 augustus</w:t>
      </w:r>
      <w:r w:rsidR="00BA2000" w:rsidRPr="00362BA0">
        <w:rPr>
          <w:rFonts w:cs="Arial"/>
          <w:b/>
        </w:rPr>
        <w:t xml:space="preserve"> 2017</w:t>
      </w:r>
      <w:r w:rsidR="00695583" w:rsidRPr="00362BA0">
        <w:rPr>
          <w:rFonts w:cs="Arial"/>
        </w:rPr>
        <w:t>.</w:t>
      </w:r>
    </w:p>
    <w:p w14:paraId="417F8DD7" w14:textId="77777777" w:rsidR="003E2DE4" w:rsidRPr="00362BA0" w:rsidRDefault="003E2DE4" w:rsidP="003E2DE4">
      <w:pPr>
        <w:rPr>
          <w:rFonts w:cs="Arial"/>
        </w:rPr>
      </w:pPr>
    </w:p>
    <w:p w14:paraId="557145EC" w14:textId="77777777" w:rsidR="003E2DE4" w:rsidRPr="00362BA0" w:rsidRDefault="003E2DE4" w:rsidP="003E2DE4">
      <w:pPr>
        <w:rPr>
          <w:rFonts w:cs="Arial"/>
        </w:rPr>
      </w:pPr>
      <w:r w:rsidRPr="00362BA0">
        <w:rPr>
          <w:rFonts w:cs="Arial"/>
        </w:rPr>
        <w:t xml:space="preserve">U dient voor het opgeven van de referentie gebruik te maken van het format van bijlage </w:t>
      </w:r>
      <w:r w:rsidR="007321C3" w:rsidRPr="00362BA0">
        <w:rPr>
          <w:rFonts w:cs="Arial"/>
        </w:rPr>
        <w:t>6</w:t>
      </w:r>
      <w:r w:rsidRPr="00362BA0">
        <w:rPr>
          <w:rFonts w:cs="Arial"/>
        </w:rPr>
        <w:t>.</w:t>
      </w:r>
      <w:r w:rsidR="006A6839" w:rsidRPr="00362BA0">
        <w:rPr>
          <w:rFonts w:cs="Arial"/>
        </w:rPr>
        <w:t xml:space="preserve"> </w:t>
      </w:r>
      <w:r w:rsidRPr="00362BA0">
        <w:rPr>
          <w:rFonts w:cs="Arial"/>
          <w:b/>
        </w:rPr>
        <w:t xml:space="preserve">Dit format dient tevens door de referent ondertekend te worden en dient als tevredenheidsverklaring. </w:t>
      </w:r>
      <w:r w:rsidRPr="00362BA0">
        <w:rPr>
          <w:rFonts w:cs="Arial"/>
        </w:rPr>
        <w:t>De gemeente Den Helder behoudt zich het recht voor op ieder gewenst tijdstip de referentie te verifiëren.</w:t>
      </w:r>
    </w:p>
    <w:p w14:paraId="7594603F" w14:textId="77777777" w:rsidR="003E2DE4" w:rsidRPr="00362BA0" w:rsidRDefault="003E2DE4" w:rsidP="003E2DE4">
      <w:pPr>
        <w:rPr>
          <w:rFonts w:cs="Arial"/>
        </w:rPr>
      </w:pPr>
    </w:p>
    <w:p w14:paraId="583D5835" w14:textId="77777777" w:rsidR="003E2DE4" w:rsidRPr="00362BA0" w:rsidRDefault="003E2DE4" w:rsidP="003E2DE4">
      <w:pPr>
        <w:rPr>
          <w:rFonts w:cs="Arial"/>
        </w:rPr>
      </w:pPr>
    </w:p>
    <w:p w14:paraId="446DC4E4" w14:textId="77777777" w:rsidR="003E2DE4" w:rsidRPr="00362BA0" w:rsidRDefault="003E2DE4" w:rsidP="003E2DE4">
      <w:pPr>
        <w:pStyle w:val="Kop2"/>
        <w:rPr>
          <w:rFonts w:ascii="Arial" w:hAnsi="Arial" w:cs="Arial"/>
        </w:rPr>
      </w:pPr>
      <w:bookmarkStart w:id="97" w:name="_Toc1986575"/>
      <w:bookmarkStart w:id="98" w:name="_Toc43889529"/>
      <w:r w:rsidRPr="00362BA0">
        <w:rPr>
          <w:rFonts w:ascii="Arial" w:hAnsi="Arial" w:cs="Arial"/>
        </w:rPr>
        <w:t>5.2</w:t>
      </w:r>
      <w:r w:rsidRPr="00362BA0">
        <w:rPr>
          <w:rFonts w:ascii="Arial" w:hAnsi="Arial" w:cs="Arial"/>
        </w:rPr>
        <w:tab/>
        <w:t>Aansprakelijkheidsverzekering</w:t>
      </w:r>
      <w:bookmarkEnd w:id="97"/>
      <w:bookmarkEnd w:id="98"/>
    </w:p>
    <w:p w14:paraId="42273E49" w14:textId="77777777" w:rsidR="003E2DE4" w:rsidRPr="00362BA0" w:rsidRDefault="003E2DE4" w:rsidP="003E2DE4">
      <w:pPr>
        <w:rPr>
          <w:rFonts w:cs="Arial"/>
        </w:rPr>
      </w:pPr>
    </w:p>
    <w:p w14:paraId="768D6017" w14:textId="77777777" w:rsidR="003E2DE4" w:rsidRPr="00362BA0" w:rsidRDefault="003E2DE4" w:rsidP="003E2DE4">
      <w:pPr>
        <w:pStyle w:val="Default"/>
        <w:rPr>
          <w:rFonts w:ascii="Arial" w:hAnsi="Arial" w:cs="Arial"/>
          <w:color w:val="000000"/>
        </w:rPr>
      </w:pPr>
      <w:r w:rsidRPr="00362BA0">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28AC4FF0" w14:textId="77777777" w:rsidR="003E2DE4" w:rsidRPr="00362BA0" w:rsidRDefault="003E2DE4" w:rsidP="003E2DE4">
      <w:pPr>
        <w:pStyle w:val="Default"/>
        <w:rPr>
          <w:rFonts w:ascii="Arial" w:hAnsi="Arial" w:cs="Arial"/>
          <w:color w:val="000000"/>
        </w:rPr>
      </w:pPr>
      <w:r w:rsidRPr="00362BA0">
        <w:rPr>
          <w:rFonts w:ascii="Arial" w:hAnsi="Arial" w:cs="Arial"/>
          <w:color w:val="000000"/>
        </w:rPr>
        <w:t xml:space="preserve">€ 2.500.000,= per jaar. </w:t>
      </w:r>
    </w:p>
    <w:p w14:paraId="75836E25" w14:textId="77777777" w:rsidR="003E2DE4" w:rsidRPr="00362BA0" w:rsidRDefault="003E2DE4" w:rsidP="003E2DE4">
      <w:pPr>
        <w:autoSpaceDE w:val="0"/>
        <w:autoSpaceDN w:val="0"/>
        <w:adjustRightInd w:val="0"/>
        <w:rPr>
          <w:rFonts w:cs="Arial"/>
        </w:rPr>
      </w:pPr>
    </w:p>
    <w:p w14:paraId="4E2577FA" w14:textId="77777777" w:rsidR="003E2DE4" w:rsidRPr="00362BA0" w:rsidRDefault="003E2DE4" w:rsidP="00784D89">
      <w:pPr>
        <w:autoSpaceDE w:val="0"/>
        <w:autoSpaceDN w:val="0"/>
        <w:adjustRightInd w:val="0"/>
        <w:rPr>
          <w:rFonts w:cs="Arial"/>
        </w:rPr>
      </w:pPr>
      <w:r w:rsidRPr="00362BA0">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w:t>
      </w:r>
      <w:r w:rsidR="00784D89" w:rsidRPr="00362BA0">
        <w:rPr>
          <w:rFonts w:cs="Arial"/>
        </w:rPr>
        <w:t>overlegt</w:t>
      </w:r>
      <w:r w:rsidRPr="00362BA0">
        <w:rPr>
          <w:rFonts w:cs="Arial"/>
        </w:rPr>
        <w:t xml:space="preserve"> de inschrijver </w:t>
      </w:r>
      <w:r w:rsidR="00784D89" w:rsidRPr="00362BA0">
        <w:rPr>
          <w:rFonts w:cs="Arial"/>
        </w:rPr>
        <w:t xml:space="preserve">binnen zeven werkdagen na dat verzoek </w:t>
      </w:r>
      <w:r w:rsidRPr="00362BA0">
        <w:rPr>
          <w:rFonts w:cs="Arial"/>
        </w:rPr>
        <w:t xml:space="preserve">een bewijs hiervan in de vorm van een kopie van de verzekeringspolis. </w:t>
      </w:r>
      <w:r w:rsidR="00784D89" w:rsidRPr="00362BA0">
        <w:rPr>
          <w:rFonts w:cs="Arial"/>
        </w:rPr>
        <w:t xml:space="preserve"> Het niet overleggen van een polis die voldoet aan de gestelde leidt alsnog tot uitsluiting van deelname aan de aanbesteding.</w:t>
      </w:r>
    </w:p>
    <w:p w14:paraId="0E789973" w14:textId="77777777" w:rsidR="003E2DE4" w:rsidRPr="00362BA0" w:rsidRDefault="003E2DE4" w:rsidP="006B623E">
      <w:pPr>
        <w:autoSpaceDE w:val="0"/>
        <w:autoSpaceDN w:val="0"/>
        <w:adjustRightInd w:val="0"/>
        <w:rPr>
          <w:rFonts w:cs="Arial"/>
          <w:color w:val="FF0000"/>
        </w:rPr>
      </w:pPr>
    </w:p>
    <w:p w14:paraId="43A38C45" w14:textId="77777777" w:rsidR="006B623E" w:rsidRPr="00362BA0" w:rsidRDefault="006B623E" w:rsidP="006B623E">
      <w:pPr>
        <w:autoSpaceDE w:val="0"/>
        <w:autoSpaceDN w:val="0"/>
        <w:adjustRightInd w:val="0"/>
        <w:rPr>
          <w:rFonts w:cs="Arial"/>
          <w:color w:val="FF0000"/>
        </w:rPr>
      </w:pPr>
    </w:p>
    <w:p w14:paraId="74491572" w14:textId="77777777" w:rsidR="00155894" w:rsidRDefault="00155894">
      <w:pPr>
        <w:rPr>
          <w:rFonts w:eastAsiaTheme="majorEastAsia" w:cs="Arial"/>
          <w:color w:val="365F91" w:themeColor="accent1" w:themeShade="BF"/>
          <w:sz w:val="26"/>
          <w:szCs w:val="26"/>
        </w:rPr>
      </w:pPr>
      <w:r>
        <w:rPr>
          <w:rFonts w:cs="Arial"/>
        </w:rPr>
        <w:br w:type="page"/>
      </w:r>
    </w:p>
    <w:p w14:paraId="32C8A336" w14:textId="77777777" w:rsidR="00695583" w:rsidRPr="00362BA0" w:rsidRDefault="00695583" w:rsidP="00695583">
      <w:pPr>
        <w:pStyle w:val="Kop2"/>
        <w:rPr>
          <w:rFonts w:ascii="Arial" w:hAnsi="Arial" w:cs="Arial"/>
        </w:rPr>
      </w:pPr>
      <w:bookmarkStart w:id="99" w:name="_Toc43889530"/>
      <w:r w:rsidRPr="00362BA0">
        <w:rPr>
          <w:rFonts w:ascii="Arial" w:hAnsi="Arial" w:cs="Arial"/>
        </w:rPr>
        <w:lastRenderedPageBreak/>
        <w:t>5.3</w:t>
      </w:r>
      <w:r w:rsidRPr="00362BA0">
        <w:rPr>
          <w:rFonts w:ascii="Arial" w:hAnsi="Arial" w:cs="Arial"/>
        </w:rPr>
        <w:tab/>
      </w:r>
      <w:r w:rsidR="006A6839" w:rsidRPr="00362BA0">
        <w:rPr>
          <w:rFonts w:ascii="Arial" w:hAnsi="Arial" w:cs="Arial"/>
        </w:rPr>
        <w:t>Gedragsverklaring Aanbesteding (GVA)</w:t>
      </w:r>
      <w:bookmarkEnd w:id="99"/>
    </w:p>
    <w:p w14:paraId="562A1E91" w14:textId="77777777" w:rsidR="006A6839" w:rsidRPr="00362BA0" w:rsidRDefault="006A6839" w:rsidP="006A6839">
      <w:pPr>
        <w:autoSpaceDE w:val="0"/>
        <w:autoSpaceDN w:val="0"/>
        <w:adjustRightInd w:val="0"/>
        <w:rPr>
          <w:rFonts w:cs="Arial"/>
          <w:color w:val="000000"/>
        </w:rPr>
      </w:pPr>
    </w:p>
    <w:p w14:paraId="28E37340" w14:textId="29A3B7EC" w:rsidR="00784D89" w:rsidRPr="00362BA0" w:rsidRDefault="00417C9C" w:rsidP="006A6839">
      <w:pPr>
        <w:autoSpaceDE w:val="0"/>
        <w:autoSpaceDN w:val="0"/>
        <w:adjustRightInd w:val="0"/>
        <w:rPr>
          <w:rFonts w:cs="Arial"/>
          <w:color w:val="000000"/>
        </w:rPr>
      </w:pPr>
      <w:r>
        <w:rPr>
          <w:rFonts w:cs="Arial"/>
          <w:color w:val="000000"/>
        </w:rPr>
        <w:t>De inschrijver</w:t>
      </w:r>
      <w:r w:rsidR="006A6839" w:rsidRPr="00362BA0">
        <w:rPr>
          <w:rFonts w:cs="Arial"/>
          <w:color w:val="000000"/>
        </w:rPr>
        <w:t xml:space="preserve"> dient te beschikken over een geldige Gedragsverklaring Aanbesteden. Voor meer informatie over de GVA, zie de website van de dienst </w:t>
      </w:r>
      <w:proofErr w:type="spellStart"/>
      <w:r w:rsidR="006A6839" w:rsidRPr="00362BA0">
        <w:rPr>
          <w:rFonts w:cs="Arial"/>
          <w:color w:val="000000"/>
        </w:rPr>
        <w:t>Justis</w:t>
      </w:r>
      <w:proofErr w:type="spellEnd"/>
      <w:r w:rsidR="006A6839" w:rsidRPr="00362BA0">
        <w:rPr>
          <w:rFonts w:cs="Arial"/>
          <w:color w:val="000000"/>
        </w:rPr>
        <w:t xml:space="preserve">, van het Ministerie van Justitie en Veiligheid: </w:t>
      </w:r>
      <w:hyperlink r:id="rId16" w:history="1">
        <w:r w:rsidR="006A6839" w:rsidRPr="00362BA0">
          <w:rPr>
            <w:rStyle w:val="Hyperlink"/>
            <w:rFonts w:cs="Arial"/>
          </w:rPr>
          <w:t>https://www.justis.nl/producten/gva</w:t>
        </w:r>
      </w:hyperlink>
      <w:r w:rsidR="006A6839" w:rsidRPr="00362BA0">
        <w:rPr>
          <w:rFonts w:cs="Arial"/>
          <w:color w:val="000000"/>
        </w:rPr>
        <w:t>. Indien u nog niet beschikt over een geldige GVA, dient u een kopie van een recente ingediende aanvraag te kunnen overleggen. De GVA wordt deze uiterlijk 8 weken na de definitieve gunning alsnog overlegd.  Het niet overleggen van GVA leidt tot ontbinding van de overeenkomst.</w:t>
      </w:r>
    </w:p>
    <w:p w14:paraId="38C9182C" w14:textId="77777777" w:rsidR="00155894" w:rsidRDefault="00155894">
      <w:pPr>
        <w:rPr>
          <w:rFonts w:cs="Arial"/>
          <w:color w:val="000000"/>
        </w:rPr>
      </w:pPr>
    </w:p>
    <w:p w14:paraId="15B1131F" w14:textId="77777777" w:rsidR="00155894" w:rsidRDefault="00155894">
      <w:pPr>
        <w:rPr>
          <w:rFonts w:cs="Arial"/>
          <w:color w:val="000000"/>
        </w:rPr>
      </w:pPr>
    </w:p>
    <w:p w14:paraId="45375C83" w14:textId="77777777" w:rsidR="00784D89" w:rsidRPr="00362BA0" w:rsidRDefault="00784D89">
      <w:pPr>
        <w:rPr>
          <w:rFonts w:cs="Arial"/>
          <w:color w:val="000000"/>
        </w:rPr>
      </w:pPr>
    </w:p>
    <w:p w14:paraId="77E4D5AB" w14:textId="77777777" w:rsidR="00784D89" w:rsidRPr="00362BA0" w:rsidRDefault="00784D89" w:rsidP="00784D89">
      <w:pPr>
        <w:pStyle w:val="Kop2"/>
        <w:rPr>
          <w:rFonts w:ascii="Arial" w:hAnsi="Arial" w:cs="Arial"/>
        </w:rPr>
      </w:pPr>
      <w:bookmarkStart w:id="100" w:name="_Toc43889531"/>
      <w:r w:rsidRPr="00362BA0">
        <w:rPr>
          <w:rFonts w:ascii="Arial" w:hAnsi="Arial" w:cs="Arial"/>
        </w:rPr>
        <w:t>5.4</w:t>
      </w:r>
      <w:r w:rsidRPr="00362BA0">
        <w:rPr>
          <w:rFonts w:ascii="Arial" w:hAnsi="Arial" w:cs="Arial"/>
        </w:rPr>
        <w:tab/>
        <w:t>Eisen met betrekking tot de beroepsbevoegdheid</w:t>
      </w:r>
      <w:bookmarkEnd w:id="100"/>
    </w:p>
    <w:p w14:paraId="20E5F749" w14:textId="77777777" w:rsidR="00784D89" w:rsidRPr="00362BA0" w:rsidRDefault="00784D89" w:rsidP="00784D89">
      <w:pPr>
        <w:autoSpaceDE w:val="0"/>
        <w:autoSpaceDN w:val="0"/>
        <w:adjustRightInd w:val="0"/>
        <w:rPr>
          <w:rFonts w:cs="Arial"/>
          <w:b/>
          <w:bCs/>
        </w:rPr>
      </w:pPr>
    </w:p>
    <w:p w14:paraId="314C703B" w14:textId="77777777" w:rsidR="00784D89" w:rsidRPr="00930A9C" w:rsidRDefault="00784D89" w:rsidP="00417C9C">
      <w:pPr>
        <w:pStyle w:val="Lijstalinea"/>
        <w:numPr>
          <w:ilvl w:val="0"/>
          <w:numId w:val="40"/>
        </w:numPr>
        <w:autoSpaceDE w:val="0"/>
        <w:autoSpaceDN w:val="0"/>
        <w:adjustRightInd w:val="0"/>
        <w:ind w:hanging="720"/>
        <w:rPr>
          <w:rFonts w:cs="Arial"/>
        </w:rPr>
      </w:pPr>
      <w:r w:rsidRPr="00930A9C">
        <w:rPr>
          <w:rFonts w:cs="Arial"/>
        </w:rPr>
        <w:t xml:space="preserve">De gemeente Den Helder dienst stelt als eis aan de inschrijver deze een gemeentelijke </w:t>
      </w:r>
    </w:p>
    <w:p w14:paraId="5C7A5090" w14:textId="77777777" w:rsidR="00784D89" w:rsidRPr="00362BA0" w:rsidRDefault="00784D89" w:rsidP="00417C9C">
      <w:pPr>
        <w:autoSpaceDE w:val="0"/>
        <w:autoSpaceDN w:val="0"/>
        <w:adjustRightInd w:val="0"/>
        <w:ind w:firstLine="708"/>
        <w:rPr>
          <w:rFonts w:cs="Arial"/>
        </w:rPr>
      </w:pPr>
      <w:r w:rsidRPr="00362BA0">
        <w:rPr>
          <w:rFonts w:cs="Arial"/>
        </w:rPr>
        <w:t>kredietbank als bedoeld in de Wet financiële dienstverlening is, of een natuurlijke persoon of</w:t>
      </w:r>
    </w:p>
    <w:p w14:paraId="690F7B09" w14:textId="77777777" w:rsidR="00930A9C" w:rsidRDefault="00784D89" w:rsidP="00417C9C">
      <w:pPr>
        <w:autoSpaceDE w:val="0"/>
        <w:autoSpaceDN w:val="0"/>
        <w:adjustRightInd w:val="0"/>
        <w:ind w:left="708"/>
        <w:rPr>
          <w:rFonts w:cs="Arial"/>
        </w:rPr>
      </w:pPr>
      <w:r w:rsidRPr="00362BA0">
        <w:rPr>
          <w:rFonts w:cs="Arial"/>
        </w:rPr>
        <w:t>rechtspersoon krachtens artikel 48 lid 1 sub b tot en met d Wet op het consumentenkrediet (</w:t>
      </w:r>
      <w:proofErr w:type="spellStart"/>
      <w:r w:rsidRPr="00362BA0">
        <w:rPr>
          <w:rFonts w:cs="Arial"/>
        </w:rPr>
        <w:t>Wck</w:t>
      </w:r>
      <w:proofErr w:type="spellEnd"/>
      <w:r w:rsidRPr="00362BA0">
        <w:rPr>
          <w:rFonts w:cs="Arial"/>
        </w:rPr>
        <w:t>).</w:t>
      </w:r>
    </w:p>
    <w:p w14:paraId="55C7F4C0" w14:textId="313F6B98" w:rsidR="00784D89" w:rsidRPr="00930A9C" w:rsidRDefault="00784D89" w:rsidP="00417C9C">
      <w:pPr>
        <w:pStyle w:val="Lijstalinea"/>
        <w:numPr>
          <w:ilvl w:val="0"/>
          <w:numId w:val="40"/>
        </w:numPr>
        <w:autoSpaceDE w:val="0"/>
        <w:autoSpaceDN w:val="0"/>
        <w:adjustRightInd w:val="0"/>
        <w:ind w:hanging="720"/>
        <w:rPr>
          <w:rFonts w:cs="Arial"/>
        </w:rPr>
      </w:pPr>
      <w:r w:rsidRPr="00930A9C">
        <w:rPr>
          <w:rFonts w:cs="Arial"/>
        </w:rPr>
        <w:t xml:space="preserve">De </w:t>
      </w:r>
      <w:r w:rsidR="00930A9C" w:rsidRPr="00930A9C">
        <w:rPr>
          <w:rFonts w:cs="Arial"/>
        </w:rPr>
        <w:t xml:space="preserve">gemeente Den Helder </w:t>
      </w:r>
      <w:r w:rsidRPr="00930A9C">
        <w:rPr>
          <w:rFonts w:cs="Arial"/>
        </w:rPr>
        <w:t xml:space="preserve">stelt als eis aan de inschrijver(s) dat de inschrijver een NVVK lidmaatschap bezit. </w:t>
      </w:r>
      <w:r w:rsidR="00930A9C" w:rsidRPr="00930A9C">
        <w:rPr>
          <w:rFonts w:cs="Arial"/>
        </w:rPr>
        <w:t xml:space="preserve">Tevens worden  op verzoek van de gemeente Den Helder de </w:t>
      </w:r>
      <w:r w:rsidR="00930A9C" w:rsidRPr="00930A9C">
        <w:t>verslagen van de laatste audit ter beschikking gesteld.</w:t>
      </w:r>
    </w:p>
    <w:p w14:paraId="7305478F" w14:textId="77777777" w:rsidR="00784D89" w:rsidRPr="00362BA0" w:rsidRDefault="00784D89" w:rsidP="00784D89">
      <w:pPr>
        <w:autoSpaceDE w:val="0"/>
        <w:autoSpaceDN w:val="0"/>
        <w:adjustRightInd w:val="0"/>
        <w:rPr>
          <w:rFonts w:cs="Arial"/>
        </w:rPr>
      </w:pPr>
    </w:p>
    <w:p w14:paraId="2C9722AD" w14:textId="77777777" w:rsidR="00784D89" w:rsidRPr="00362BA0" w:rsidRDefault="00784D89" w:rsidP="00784D89">
      <w:pPr>
        <w:autoSpaceDE w:val="0"/>
        <w:autoSpaceDN w:val="0"/>
        <w:adjustRightInd w:val="0"/>
        <w:rPr>
          <w:rFonts w:cs="Arial"/>
        </w:rPr>
      </w:pPr>
      <w:r w:rsidRPr="00362BA0">
        <w:rPr>
          <w:rFonts w:cs="Arial"/>
        </w:rPr>
        <w:t>De inschrijver kan bij inschrijving volstaan met ondertekening van het Uniforme Europees Aanbestedingsdocument (zie hoofdstuk 4 Minimumeisen, bijlage 2), waarmee hij verklaart dat hij aan deze eisen voldoet.</w:t>
      </w:r>
    </w:p>
    <w:p w14:paraId="3D1A05B7" w14:textId="77777777" w:rsidR="00784D89" w:rsidRPr="00362BA0" w:rsidRDefault="00784D89" w:rsidP="00784D89">
      <w:pPr>
        <w:autoSpaceDE w:val="0"/>
        <w:autoSpaceDN w:val="0"/>
        <w:adjustRightInd w:val="0"/>
        <w:rPr>
          <w:rFonts w:cs="Arial"/>
        </w:rPr>
      </w:pPr>
    </w:p>
    <w:p w14:paraId="2A5A002B" w14:textId="77777777" w:rsidR="00784D89" w:rsidRPr="00362BA0" w:rsidRDefault="00784D89" w:rsidP="00784D89">
      <w:pPr>
        <w:autoSpaceDE w:val="0"/>
        <w:autoSpaceDN w:val="0"/>
        <w:adjustRightInd w:val="0"/>
        <w:rPr>
          <w:rFonts w:cs="Arial"/>
        </w:rPr>
      </w:pPr>
      <w:r w:rsidRPr="00362BA0">
        <w:rPr>
          <w:rFonts w:cs="Arial"/>
        </w:rPr>
        <w:t>Op verzoek van de gemeente Den Helder overlegt de inschrijver binnen zeven werkdagen na dat verzoek een bewijs hiervan in de vorm van een:</w:t>
      </w:r>
    </w:p>
    <w:p w14:paraId="59C53E6C" w14:textId="77777777" w:rsidR="00784D89" w:rsidRPr="00362BA0" w:rsidRDefault="00784D89" w:rsidP="00784D89">
      <w:pPr>
        <w:pStyle w:val="Lijstalinea"/>
        <w:numPr>
          <w:ilvl w:val="0"/>
          <w:numId w:val="24"/>
        </w:numPr>
        <w:autoSpaceDE w:val="0"/>
        <w:autoSpaceDN w:val="0"/>
        <w:adjustRightInd w:val="0"/>
        <w:rPr>
          <w:rFonts w:cs="Arial"/>
        </w:rPr>
      </w:pPr>
      <w:r w:rsidRPr="00362BA0">
        <w:rPr>
          <w:rFonts w:cs="Arial"/>
        </w:rPr>
        <w:t>Verklaring inschrijver dat de inschrijver een natuurlijke persoon of rechtspersoon krachtens</w:t>
      </w:r>
    </w:p>
    <w:p w14:paraId="7EF8960A" w14:textId="77777777" w:rsidR="00784D89" w:rsidRPr="00362BA0" w:rsidRDefault="00784D89" w:rsidP="00784D89">
      <w:pPr>
        <w:autoSpaceDE w:val="0"/>
        <w:autoSpaceDN w:val="0"/>
        <w:adjustRightInd w:val="0"/>
        <w:ind w:left="708"/>
        <w:rPr>
          <w:rFonts w:cs="Arial"/>
        </w:rPr>
      </w:pPr>
      <w:r w:rsidRPr="00362BA0">
        <w:rPr>
          <w:rFonts w:cs="Arial"/>
        </w:rPr>
        <w:t xml:space="preserve">artikel 48 lid 1 sub b tot en met d </w:t>
      </w:r>
      <w:proofErr w:type="spellStart"/>
      <w:r w:rsidRPr="00362BA0">
        <w:rPr>
          <w:rFonts w:cs="Arial"/>
        </w:rPr>
        <w:t>Wck</w:t>
      </w:r>
      <w:proofErr w:type="spellEnd"/>
      <w:r w:rsidRPr="00362BA0">
        <w:rPr>
          <w:rFonts w:cs="Arial"/>
        </w:rPr>
        <w:t xml:space="preserve"> is, voorzien van bewijsstukken</w:t>
      </w:r>
    </w:p>
    <w:p w14:paraId="21A0F18D" w14:textId="77777777" w:rsidR="00784D89" w:rsidRPr="00362BA0" w:rsidRDefault="00784D89" w:rsidP="00784D89">
      <w:pPr>
        <w:pStyle w:val="Lijstalinea"/>
        <w:numPr>
          <w:ilvl w:val="0"/>
          <w:numId w:val="24"/>
        </w:numPr>
        <w:autoSpaceDE w:val="0"/>
        <w:autoSpaceDN w:val="0"/>
        <w:adjustRightInd w:val="0"/>
        <w:rPr>
          <w:rFonts w:cs="Arial"/>
        </w:rPr>
      </w:pPr>
      <w:r w:rsidRPr="00362BA0">
        <w:rPr>
          <w:rFonts w:cs="Arial"/>
        </w:rPr>
        <w:t>Certificaat/ inschrijving NVVK</w:t>
      </w:r>
    </w:p>
    <w:p w14:paraId="365F61B3" w14:textId="77777777" w:rsidR="00784D89" w:rsidRPr="00362BA0" w:rsidRDefault="00784D89" w:rsidP="00784D89">
      <w:pPr>
        <w:pStyle w:val="Lijstalinea"/>
        <w:numPr>
          <w:ilvl w:val="0"/>
          <w:numId w:val="24"/>
        </w:numPr>
        <w:autoSpaceDE w:val="0"/>
        <w:autoSpaceDN w:val="0"/>
        <w:adjustRightInd w:val="0"/>
        <w:rPr>
          <w:rFonts w:cs="Arial"/>
          <w:color w:val="000000"/>
        </w:rPr>
      </w:pPr>
      <w:r w:rsidRPr="00362BA0">
        <w:rPr>
          <w:rFonts w:cs="Arial"/>
        </w:rPr>
        <w:t>Afschrift verslag laatste audit NVVK lidmaatschap</w:t>
      </w:r>
    </w:p>
    <w:p w14:paraId="0433E1B4" w14:textId="77777777" w:rsidR="00784D89" w:rsidRPr="00362BA0" w:rsidRDefault="00784D89" w:rsidP="00784D89">
      <w:pPr>
        <w:autoSpaceDE w:val="0"/>
        <w:autoSpaceDN w:val="0"/>
        <w:adjustRightInd w:val="0"/>
        <w:rPr>
          <w:rFonts w:cs="Arial"/>
        </w:rPr>
      </w:pPr>
    </w:p>
    <w:p w14:paraId="5566696A" w14:textId="77777777" w:rsidR="00784D89" w:rsidRPr="00362BA0" w:rsidRDefault="00784D89" w:rsidP="00784D89">
      <w:pPr>
        <w:autoSpaceDE w:val="0"/>
        <w:autoSpaceDN w:val="0"/>
        <w:adjustRightInd w:val="0"/>
        <w:rPr>
          <w:rFonts w:cs="Arial"/>
        </w:rPr>
      </w:pPr>
      <w:r w:rsidRPr="00362BA0">
        <w:rPr>
          <w:rFonts w:cs="Arial"/>
        </w:rPr>
        <w:t>Het niet overleggen van de bewijsstukken leidt alsnog tot uitsluiting van deelname aan de aanbesteding.</w:t>
      </w:r>
    </w:p>
    <w:p w14:paraId="54E6FC18" w14:textId="77777777" w:rsidR="00784D89" w:rsidRPr="00362BA0" w:rsidRDefault="00784D89" w:rsidP="00784D89">
      <w:pPr>
        <w:autoSpaceDE w:val="0"/>
        <w:autoSpaceDN w:val="0"/>
        <w:adjustRightInd w:val="0"/>
        <w:rPr>
          <w:rFonts w:cs="Arial"/>
        </w:rPr>
      </w:pPr>
    </w:p>
    <w:p w14:paraId="3C6216D6" w14:textId="77777777" w:rsidR="00695583" w:rsidRPr="00362BA0" w:rsidRDefault="00695583" w:rsidP="006B623E">
      <w:pPr>
        <w:autoSpaceDE w:val="0"/>
        <w:autoSpaceDN w:val="0"/>
        <w:adjustRightInd w:val="0"/>
        <w:rPr>
          <w:rFonts w:cs="Arial"/>
          <w:color w:val="FF0000"/>
        </w:rPr>
      </w:pPr>
    </w:p>
    <w:p w14:paraId="1A12DBB9" w14:textId="75C30E90" w:rsidR="00F6564E" w:rsidRPr="00362BA0" w:rsidRDefault="00F6564E">
      <w:pPr>
        <w:rPr>
          <w:rFonts w:eastAsiaTheme="majorEastAsia" w:cs="Arial"/>
          <w:b/>
          <w:color w:val="365F91" w:themeColor="accent1" w:themeShade="BF"/>
          <w:sz w:val="32"/>
          <w:szCs w:val="32"/>
        </w:rPr>
      </w:pPr>
      <w:bookmarkStart w:id="101" w:name="_Toc238521640"/>
      <w:bookmarkStart w:id="102" w:name="_Toc1986577"/>
      <w:r w:rsidRPr="00362BA0">
        <w:rPr>
          <w:rFonts w:cs="Arial"/>
          <w:b/>
        </w:rPr>
        <w:br w:type="page"/>
      </w:r>
    </w:p>
    <w:p w14:paraId="608402B9" w14:textId="77777777" w:rsidR="008A45F0" w:rsidRPr="00362BA0" w:rsidRDefault="008A45F0" w:rsidP="008A45F0">
      <w:pPr>
        <w:pStyle w:val="Kop1"/>
        <w:rPr>
          <w:rFonts w:ascii="Arial" w:hAnsi="Arial" w:cs="Arial"/>
          <w:b/>
        </w:rPr>
      </w:pPr>
      <w:bookmarkStart w:id="103" w:name="_Toc43889532"/>
      <w:r w:rsidRPr="00362BA0">
        <w:rPr>
          <w:rFonts w:ascii="Arial" w:hAnsi="Arial" w:cs="Arial"/>
          <w:b/>
        </w:rPr>
        <w:lastRenderedPageBreak/>
        <w:t>6</w:t>
      </w:r>
      <w:r w:rsidRPr="00362BA0">
        <w:rPr>
          <w:rFonts w:ascii="Arial" w:hAnsi="Arial" w:cs="Arial"/>
          <w:b/>
        </w:rPr>
        <w:tab/>
        <w:t>Gunningscriteria</w:t>
      </w:r>
      <w:bookmarkEnd w:id="101"/>
      <w:bookmarkEnd w:id="102"/>
      <w:bookmarkEnd w:id="103"/>
    </w:p>
    <w:p w14:paraId="43696E17" w14:textId="77777777" w:rsidR="008A45F0" w:rsidRPr="00362BA0" w:rsidRDefault="008A45F0" w:rsidP="008A45F0">
      <w:pPr>
        <w:rPr>
          <w:rFonts w:cs="Arial"/>
        </w:rPr>
      </w:pPr>
    </w:p>
    <w:p w14:paraId="2410715C" w14:textId="5254D7EC" w:rsidR="00EC683D" w:rsidRPr="00E65748" w:rsidRDefault="00EC683D" w:rsidP="00EC683D">
      <w:pPr>
        <w:rPr>
          <w:rFonts w:cs="Arial"/>
        </w:rPr>
      </w:pPr>
      <w:bookmarkStart w:id="104" w:name="_Toc430339526"/>
      <w:r w:rsidRPr="00051CE7">
        <w:rPr>
          <w:rFonts w:cs="Arial"/>
        </w:rPr>
        <w:t xml:space="preserve">Nadat is vastgesteld welke </w:t>
      </w:r>
      <w:r>
        <w:rPr>
          <w:rFonts w:cs="Arial"/>
        </w:rPr>
        <w:t>inschrijvingen</w:t>
      </w:r>
      <w:r w:rsidRPr="00051CE7">
        <w:rPr>
          <w:rFonts w:cs="Arial"/>
        </w:rPr>
        <w:t xml:space="preserve"> voldoen aan de minimumeisen zoals gesteld in hoofdstuk 4, </w:t>
      </w:r>
      <w:r w:rsidR="00932883">
        <w:rPr>
          <w:rFonts w:cs="Arial"/>
        </w:rPr>
        <w:t xml:space="preserve">en de geschiktheidseisen zoals gesteld in hoofdstuk 5, </w:t>
      </w:r>
      <w:r w:rsidRPr="00051CE7">
        <w:rPr>
          <w:rFonts w:cs="Arial"/>
        </w:rPr>
        <w:t xml:space="preserve">vindt de beoordeling plaats van de gunningscriteria om zo de economisch meest voordelige inschrijving </w:t>
      </w:r>
      <w:r w:rsidR="00932883">
        <w:rPr>
          <w:rFonts w:cs="Arial"/>
        </w:rPr>
        <w:t xml:space="preserve">per perceel </w:t>
      </w:r>
      <w:r w:rsidRPr="00051CE7">
        <w:rPr>
          <w:rFonts w:cs="Arial"/>
        </w:rPr>
        <w:t>te bepalen</w:t>
      </w:r>
      <w:r>
        <w:rPr>
          <w:rFonts w:cs="Arial"/>
        </w:rPr>
        <w:t xml:space="preserve"> waarbij het criterium beste prijs-kwaliteitsverhouding wordt gehanteerd</w:t>
      </w:r>
      <w:r w:rsidRPr="00051CE7">
        <w:rPr>
          <w:rFonts w:cs="Arial"/>
        </w:rPr>
        <w:t xml:space="preserve">. </w:t>
      </w:r>
      <w:r w:rsidRPr="00E65748">
        <w:rPr>
          <w:rFonts w:cs="Arial"/>
        </w:rPr>
        <w:t>In dit hoofdstuk is aangege</w:t>
      </w:r>
      <w:r>
        <w:rPr>
          <w:rFonts w:cs="Arial"/>
        </w:rPr>
        <w:t xml:space="preserve">ven op welke wijze de EMVI </w:t>
      </w:r>
      <w:r w:rsidR="00932883">
        <w:rPr>
          <w:rFonts w:cs="Arial"/>
        </w:rPr>
        <w:t>per perceel wordt</w:t>
      </w:r>
      <w:r w:rsidRPr="00E65748">
        <w:rPr>
          <w:rFonts w:cs="Arial"/>
        </w:rPr>
        <w:t xml:space="preserve"> vastgesteld. </w:t>
      </w:r>
    </w:p>
    <w:p w14:paraId="7B3DEF95" w14:textId="6F61FD2A" w:rsidR="00EC683D" w:rsidRDefault="00EC683D" w:rsidP="00EC683D">
      <w:pPr>
        <w:rPr>
          <w:rFonts w:cs="Arial"/>
        </w:rPr>
      </w:pPr>
    </w:p>
    <w:p w14:paraId="121D1EB8" w14:textId="77777777" w:rsidR="00EC683D" w:rsidRDefault="00EC683D" w:rsidP="00EC683D">
      <w:pPr>
        <w:rPr>
          <w:rFonts w:cs="Arial"/>
        </w:rPr>
      </w:pPr>
      <w:r>
        <w:rPr>
          <w:rFonts w:cs="Arial"/>
        </w:rPr>
        <w:t>De volgende gunningscriteria en wegingsfactoren worden gehanteerd:</w:t>
      </w:r>
    </w:p>
    <w:p w14:paraId="0230286D" w14:textId="77777777" w:rsidR="00EC683D" w:rsidRDefault="00EC683D" w:rsidP="00EC683D">
      <w:pPr>
        <w:rPr>
          <w:rFonts w:cs="Arial"/>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2580"/>
      </w:tblGrid>
      <w:tr w:rsidR="00EC683D" w:rsidRPr="00765557" w14:paraId="37D3F5A7" w14:textId="77777777" w:rsidTr="00C70932">
        <w:tc>
          <w:tcPr>
            <w:tcW w:w="5954" w:type="dxa"/>
            <w:gridSpan w:val="2"/>
            <w:shd w:val="pct15" w:color="auto" w:fill="auto"/>
          </w:tcPr>
          <w:p w14:paraId="0C8B9E30" w14:textId="25C52FAD" w:rsidR="00EC683D" w:rsidRPr="00765557" w:rsidRDefault="00AF782F" w:rsidP="00C7093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w:t>
            </w:r>
            <w:r w:rsidR="00EC683D">
              <w:rPr>
                <w:rFonts w:ascii="Arial" w:eastAsia="Times New Roman" w:hAnsi="Arial" w:cs="Arial"/>
                <w:b/>
                <w:color w:val="000000"/>
                <w:sz w:val="20"/>
              </w:rPr>
              <w:t>.2 G</w:t>
            </w:r>
            <w:r w:rsidR="00EC683D" w:rsidRPr="00765557">
              <w:rPr>
                <w:rFonts w:ascii="Arial" w:eastAsia="Times New Roman" w:hAnsi="Arial" w:cs="Arial"/>
                <w:b/>
                <w:color w:val="000000"/>
                <w:sz w:val="20"/>
              </w:rPr>
              <w:t xml:space="preserve">unningscriterium </w:t>
            </w:r>
            <w:r w:rsidR="00EC683D">
              <w:rPr>
                <w:rFonts w:ascii="Arial" w:eastAsia="Times New Roman" w:hAnsi="Arial" w:cs="Arial"/>
                <w:b/>
                <w:color w:val="000000"/>
                <w:sz w:val="20"/>
              </w:rPr>
              <w:t xml:space="preserve">Prijs </w:t>
            </w:r>
          </w:p>
        </w:tc>
        <w:tc>
          <w:tcPr>
            <w:tcW w:w="2580" w:type="dxa"/>
            <w:shd w:val="pct15" w:color="auto" w:fill="auto"/>
          </w:tcPr>
          <w:p w14:paraId="634060F1" w14:textId="77777777" w:rsidR="00EC683D" w:rsidRPr="00765557" w:rsidRDefault="00EC683D" w:rsidP="00C7093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EC683D" w:rsidRPr="00765557" w14:paraId="12338B6B" w14:textId="77777777" w:rsidTr="00C70932">
        <w:tc>
          <w:tcPr>
            <w:tcW w:w="851" w:type="dxa"/>
          </w:tcPr>
          <w:p w14:paraId="5983D8BD" w14:textId="7754930E" w:rsidR="00EC683D" w:rsidRPr="00765557" w:rsidRDefault="00AF782F"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w:t>
            </w:r>
            <w:r w:rsidR="00EC683D">
              <w:rPr>
                <w:rFonts w:ascii="Arial" w:eastAsia="Times New Roman" w:hAnsi="Arial" w:cs="Arial"/>
                <w:color w:val="000000"/>
                <w:sz w:val="20"/>
              </w:rPr>
              <w:t>.2</w:t>
            </w:r>
          </w:p>
        </w:tc>
        <w:tc>
          <w:tcPr>
            <w:tcW w:w="5103" w:type="dxa"/>
          </w:tcPr>
          <w:p w14:paraId="321EB908" w14:textId="77777777" w:rsidR="00EC683D" w:rsidRPr="00765557" w:rsidRDefault="00EC683D"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Tarief per traject</w:t>
            </w:r>
          </w:p>
        </w:tc>
        <w:tc>
          <w:tcPr>
            <w:tcW w:w="2580" w:type="dxa"/>
          </w:tcPr>
          <w:p w14:paraId="5FAD30BC" w14:textId="36522155" w:rsidR="00EC683D" w:rsidRPr="00765557" w:rsidRDefault="007C2915" w:rsidP="00C7093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50</w:t>
            </w:r>
          </w:p>
        </w:tc>
      </w:tr>
      <w:tr w:rsidR="00EC683D" w:rsidRPr="00765557" w14:paraId="10FBDBDF" w14:textId="77777777" w:rsidTr="00C70932">
        <w:tc>
          <w:tcPr>
            <w:tcW w:w="5954" w:type="dxa"/>
            <w:gridSpan w:val="2"/>
            <w:shd w:val="pct15" w:color="auto" w:fill="auto"/>
          </w:tcPr>
          <w:p w14:paraId="5E7849A8" w14:textId="28B8A36C" w:rsidR="00EC683D" w:rsidRPr="00765557" w:rsidRDefault="00AF782F" w:rsidP="00C7093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w:t>
            </w:r>
            <w:r w:rsidR="00EC683D">
              <w:rPr>
                <w:rFonts w:ascii="Arial" w:eastAsia="Times New Roman" w:hAnsi="Arial" w:cs="Arial"/>
                <w:b/>
                <w:color w:val="000000"/>
                <w:sz w:val="20"/>
              </w:rPr>
              <w:t>.3 G</w:t>
            </w:r>
            <w:r w:rsidR="00EC683D" w:rsidRPr="00765557">
              <w:rPr>
                <w:rFonts w:ascii="Arial" w:eastAsia="Times New Roman" w:hAnsi="Arial" w:cs="Arial"/>
                <w:b/>
                <w:color w:val="000000"/>
                <w:sz w:val="20"/>
              </w:rPr>
              <w:t xml:space="preserve">unningscriterium Kwaliteit </w:t>
            </w:r>
          </w:p>
        </w:tc>
        <w:tc>
          <w:tcPr>
            <w:tcW w:w="2580" w:type="dxa"/>
            <w:shd w:val="pct15" w:color="auto" w:fill="auto"/>
          </w:tcPr>
          <w:p w14:paraId="47AE9E4D" w14:textId="77777777" w:rsidR="00EC683D" w:rsidRPr="00765557" w:rsidRDefault="00EC683D" w:rsidP="00C70932">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punten</w:t>
            </w:r>
          </w:p>
        </w:tc>
      </w:tr>
      <w:tr w:rsidR="00EC683D" w:rsidRPr="00765557" w14:paraId="2B818171" w14:textId="77777777" w:rsidTr="00C70932">
        <w:tc>
          <w:tcPr>
            <w:tcW w:w="851" w:type="dxa"/>
          </w:tcPr>
          <w:p w14:paraId="292EC312" w14:textId="65826D63" w:rsidR="00EC683D" w:rsidRDefault="00AF782F"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w:t>
            </w:r>
            <w:r w:rsidR="00EC683D">
              <w:rPr>
                <w:rFonts w:ascii="Arial" w:eastAsia="Times New Roman" w:hAnsi="Arial" w:cs="Arial"/>
                <w:color w:val="000000"/>
                <w:sz w:val="20"/>
              </w:rPr>
              <w:t>.3.1</w:t>
            </w:r>
          </w:p>
        </w:tc>
        <w:tc>
          <w:tcPr>
            <w:tcW w:w="5103" w:type="dxa"/>
          </w:tcPr>
          <w:p w14:paraId="01FE40D7" w14:textId="77777777" w:rsidR="00EC683D" w:rsidRDefault="00EC683D"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Aanpak  </w:t>
            </w:r>
          </w:p>
        </w:tc>
        <w:tc>
          <w:tcPr>
            <w:tcW w:w="2580" w:type="dxa"/>
          </w:tcPr>
          <w:p w14:paraId="120A2D88" w14:textId="77777777" w:rsidR="00EC683D" w:rsidRDefault="00EC683D" w:rsidP="00C7093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20</w:t>
            </w:r>
          </w:p>
        </w:tc>
      </w:tr>
      <w:tr w:rsidR="00EC683D" w:rsidRPr="00765557" w14:paraId="4BF4B3C3" w14:textId="77777777" w:rsidTr="00C70932">
        <w:tc>
          <w:tcPr>
            <w:tcW w:w="851" w:type="dxa"/>
          </w:tcPr>
          <w:p w14:paraId="224F9E06" w14:textId="39159489" w:rsidR="00EC683D" w:rsidRDefault="00AF782F"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w:t>
            </w:r>
            <w:r w:rsidR="00EC683D">
              <w:rPr>
                <w:rFonts w:ascii="Arial" w:eastAsia="Times New Roman" w:hAnsi="Arial" w:cs="Arial"/>
                <w:color w:val="000000"/>
                <w:sz w:val="20"/>
              </w:rPr>
              <w:t>.3.2</w:t>
            </w:r>
          </w:p>
        </w:tc>
        <w:tc>
          <w:tcPr>
            <w:tcW w:w="5103" w:type="dxa"/>
          </w:tcPr>
          <w:p w14:paraId="636E1B14" w14:textId="7C4D56FD" w:rsidR="00EC683D" w:rsidRDefault="00C40952"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Voorkomen uitval</w:t>
            </w:r>
          </w:p>
        </w:tc>
        <w:tc>
          <w:tcPr>
            <w:tcW w:w="2580" w:type="dxa"/>
          </w:tcPr>
          <w:p w14:paraId="1211B25F" w14:textId="77777777" w:rsidR="00EC683D" w:rsidRDefault="00EC683D" w:rsidP="00C7093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20</w:t>
            </w:r>
          </w:p>
        </w:tc>
      </w:tr>
      <w:tr w:rsidR="00EC683D" w:rsidRPr="00765557" w14:paraId="6B3C382E" w14:textId="77777777" w:rsidTr="00C70932">
        <w:tc>
          <w:tcPr>
            <w:tcW w:w="851" w:type="dxa"/>
          </w:tcPr>
          <w:p w14:paraId="05A12419" w14:textId="41CA0A73" w:rsidR="00EC683D" w:rsidRDefault="00AF782F"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w:t>
            </w:r>
            <w:r w:rsidR="00EC683D">
              <w:rPr>
                <w:rFonts w:ascii="Arial" w:eastAsia="Times New Roman" w:hAnsi="Arial" w:cs="Arial"/>
                <w:color w:val="000000"/>
                <w:sz w:val="20"/>
              </w:rPr>
              <w:t>.3.3</w:t>
            </w:r>
          </w:p>
        </w:tc>
        <w:tc>
          <w:tcPr>
            <w:tcW w:w="5103" w:type="dxa"/>
          </w:tcPr>
          <w:p w14:paraId="11F287E9" w14:textId="77777777" w:rsidR="00EC683D" w:rsidRDefault="00EC683D" w:rsidP="00C7093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Klantvolgsysteem</w:t>
            </w:r>
          </w:p>
        </w:tc>
        <w:tc>
          <w:tcPr>
            <w:tcW w:w="2580" w:type="dxa"/>
          </w:tcPr>
          <w:p w14:paraId="2054AB4C" w14:textId="5B66987E" w:rsidR="00EC683D" w:rsidRDefault="00C40952" w:rsidP="00C7093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10</w:t>
            </w:r>
          </w:p>
        </w:tc>
      </w:tr>
      <w:tr w:rsidR="00EC683D" w:rsidRPr="00765557" w14:paraId="711BFF73" w14:textId="77777777" w:rsidTr="00C70932">
        <w:tc>
          <w:tcPr>
            <w:tcW w:w="5954" w:type="dxa"/>
            <w:gridSpan w:val="2"/>
            <w:tcBorders>
              <w:top w:val="single" w:sz="4" w:space="0" w:color="000000"/>
              <w:left w:val="single" w:sz="4" w:space="0" w:color="000000"/>
              <w:bottom w:val="single" w:sz="4" w:space="0" w:color="000000"/>
              <w:right w:val="single" w:sz="4" w:space="0" w:color="000000"/>
            </w:tcBorders>
          </w:tcPr>
          <w:p w14:paraId="0044380C" w14:textId="77777777" w:rsidR="00EC683D" w:rsidRPr="00C4298D" w:rsidRDefault="00EC683D" w:rsidP="00C7093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 prijs en kwaliteit</w:t>
            </w:r>
          </w:p>
        </w:tc>
        <w:tc>
          <w:tcPr>
            <w:tcW w:w="2580" w:type="dxa"/>
            <w:tcBorders>
              <w:top w:val="single" w:sz="4" w:space="0" w:color="000000"/>
              <w:left w:val="single" w:sz="4" w:space="0" w:color="000000"/>
              <w:bottom w:val="single" w:sz="4" w:space="0" w:color="000000"/>
              <w:right w:val="single" w:sz="4" w:space="0" w:color="000000"/>
            </w:tcBorders>
          </w:tcPr>
          <w:p w14:paraId="5426D73C" w14:textId="77777777" w:rsidR="00EC683D" w:rsidRPr="00C4298D" w:rsidRDefault="00EC683D" w:rsidP="00C70932">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100</w:t>
            </w:r>
          </w:p>
        </w:tc>
      </w:tr>
    </w:tbl>
    <w:p w14:paraId="5A23C128" w14:textId="77777777" w:rsidR="00EC683D" w:rsidRDefault="00EC683D" w:rsidP="00EC683D">
      <w:pPr>
        <w:rPr>
          <w:rFonts w:cs="Arial"/>
          <w:color w:val="000000"/>
        </w:rPr>
      </w:pPr>
    </w:p>
    <w:p w14:paraId="28B60867" w14:textId="77777777" w:rsidR="00EC683D" w:rsidRDefault="00EC683D" w:rsidP="00EC683D">
      <w:pPr>
        <w:pStyle w:val="RapportKop2"/>
      </w:pPr>
    </w:p>
    <w:p w14:paraId="6A6D2E55" w14:textId="4309BDBD" w:rsidR="00EC683D" w:rsidRPr="008A45F0" w:rsidRDefault="00AF782F" w:rsidP="00EC683D">
      <w:pPr>
        <w:pStyle w:val="Kop2"/>
        <w:rPr>
          <w:rFonts w:ascii="Arial" w:hAnsi="Arial" w:cs="Arial"/>
        </w:rPr>
      </w:pPr>
      <w:bookmarkStart w:id="105" w:name="_Toc17289513"/>
      <w:bookmarkStart w:id="106" w:name="_Toc25307327"/>
      <w:bookmarkStart w:id="107" w:name="_Toc43889533"/>
      <w:r>
        <w:rPr>
          <w:rFonts w:ascii="Arial" w:hAnsi="Arial" w:cs="Arial"/>
        </w:rPr>
        <w:t>6</w:t>
      </w:r>
      <w:r w:rsidR="00EC683D" w:rsidRPr="008A45F0">
        <w:rPr>
          <w:rFonts w:ascii="Arial" w:hAnsi="Arial" w:cs="Arial"/>
        </w:rPr>
        <w:t>.1</w:t>
      </w:r>
      <w:r w:rsidR="00EC683D" w:rsidRPr="008A45F0">
        <w:rPr>
          <w:rFonts w:ascii="Arial" w:hAnsi="Arial" w:cs="Arial"/>
        </w:rPr>
        <w:tab/>
        <w:t>Beoordelingsmethode</w:t>
      </w:r>
      <w:bookmarkEnd w:id="105"/>
      <w:bookmarkEnd w:id="106"/>
      <w:bookmarkEnd w:id="107"/>
    </w:p>
    <w:p w14:paraId="799767B0" w14:textId="77777777" w:rsidR="00EC683D" w:rsidRDefault="00EC683D" w:rsidP="00EC683D">
      <w:pPr>
        <w:rPr>
          <w:rFonts w:cs="Arial"/>
          <w:b/>
        </w:rPr>
      </w:pPr>
    </w:p>
    <w:p w14:paraId="4071D1F5" w14:textId="77777777" w:rsidR="00EC683D" w:rsidRPr="006E64A3" w:rsidRDefault="00EC683D" w:rsidP="00EC683D">
      <w:pPr>
        <w:autoSpaceDE w:val="0"/>
        <w:autoSpaceDN w:val="0"/>
        <w:adjustRightInd w:val="0"/>
        <w:rPr>
          <w:rFonts w:cs="Arial"/>
          <w:color w:val="000000"/>
        </w:rPr>
      </w:pPr>
      <w:r w:rsidRPr="006E64A3">
        <w:rPr>
          <w:rFonts w:cs="Arial"/>
          <w:color w:val="000000"/>
        </w:rPr>
        <w:t>Door de gemeente Den Helder wordt een beoordelingscommissie aangesteld</w:t>
      </w:r>
      <w:r>
        <w:rPr>
          <w:rFonts w:cs="Arial"/>
          <w:color w:val="000000"/>
        </w:rPr>
        <w:t>, welke</w:t>
      </w:r>
      <w:r w:rsidRPr="006E64A3">
        <w:rPr>
          <w:rFonts w:cs="Arial"/>
          <w:color w:val="000000"/>
        </w:rPr>
        <w:t xml:space="preserve"> bestaat uit een ter zake kundig team van minimaal 3 personen van of namens de gemeente Den Helder. Om tot een onafhankelijk oordeel te komen van prijs en kwaliteit, zal de kwaliteitsbeoordeling plaatsvinden geheel los van de prijs. De beoordeling op prijs zal pas na de kwaliteitsbeoordeling worden gedaan. </w:t>
      </w:r>
    </w:p>
    <w:p w14:paraId="69908A21" w14:textId="77777777" w:rsidR="00EC683D" w:rsidRDefault="00EC683D" w:rsidP="00EC683D">
      <w:pPr>
        <w:rPr>
          <w:rFonts w:cs="Arial"/>
          <w:u w:val="single"/>
        </w:rPr>
      </w:pPr>
    </w:p>
    <w:p w14:paraId="691003EE" w14:textId="77777777" w:rsidR="00EC683D" w:rsidRPr="006E64A3" w:rsidRDefault="00EC683D" w:rsidP="00EC683D">
      <w:pPr>
        <w:rPr>
          <w:rFonts w:cs="Arial"/>
          <w:u w:val="single"/>
        </w:rPr>
      </w:pPr>
      <w:r w:rsidRPr="006E64A3">
        <w:rPr>
          <w:rFonts w:cs="Arial"/>
          <w:u w:val="single"/>
        </w:rPr>
        <w:t>Stap 1</w:t>
      </w:r>
    </w:p>
    <w:p w14:paraId="2673A98A" w14:textId="5F9BD8D5" w:rsidR="00EC683D" w:rsidRPr="006E2275" w:rsidRDefault="00EC683D" w:rsidP="00EC683D">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w:t>
      </w:r>
      <w:r w:rsidR="00CA470F">
        <w:rPr>
          <w:rFonts w:ascii="Arial" w:hAnsi="Arial" w:cs="Arial"/>
          <w:sz w:val="20"/>
        </w:rPr>
        <w:t xml:space="preserve">per peceel </w:t>
      </w:r>
      <w:r w:rsidRPr="006E64A3">
        <w:rPr>
          <w:rFonts w:ascii="Arial" w:hAnsi="Arial" w:cs="Arial"/>
          <w:sz w:val="20"/>
        </w:rPr>
        <w:t xml:space="preserve">de </w:t>
      </w:r>
      <w:r>
        <w:rPr>
          <w:rFonts w:ascii="Arial" w:hAnsi="Arial" w:cs="Arial"/>
          <w:sz w:val="20"/>
        </w:rPr>
        <w:t>inschrijving op het gunningscriterium Kwaliteit</w:t>
      </w:r>
      <w:r w:rsidRPr="006E64A3">
        <w:rPr>
          <w:rFonts w:ascii="Arial" w:hAnsi="Arial" w:cs="Arial"/>
          <w:sz w:val="20"/>
        </w:rPr>
        <w:t xml:space="preserve">, conform de waarderingswijze. </w:t>
      </w:r>
      <w:r>
        <w:rPr>
          <w:rFonts w:ascii="Arial" w:hAnsi="Arial" w:cs="Arial"/>
          <w:sz w:val="20"/>
        </w:rPr>
        <w:t xml:space="preserve">Beoordeling vindt plaats ten opzichte van de inschrijvers onderling. </w:t>
      </w:r>
      <w:r w:rsidRPr="00BA0EC7">
        <w:rPr>
          <w:rFonts w:ascii="Arial" w:hAnsi="Arial" w:cs="Arial"/>
          <w:sz w:val="20"/>
        </w:rPr>
        <w:t xml:space="preserve">Het is mogelijk dat één of meerdere inschrijvers </w:t>
      </w:r>
      <w:r>
        <w:rPr>
          <w:rFonts w:ascii="Arial" w:hAnsi="Arial" w:cs="Arial"/>
          <w:sz w:val="20"/>
        </w:rPr>
        <w:t>hetzelfde aantal punten toegekend krijgt</w:t>
      </w:r>
      <w:r w:rsidRPr="00BA0EC7">
        <w:rPr>
          <w:rFonts w:ascii="Arial" w:hAnsi="Arial" w:cs="Arial"/>
          <w:sz w:val="20"/>
        </w:rPr>
        <w:t>.</w:t>
      </w:r>
      <w:r>
        <w:rPr>
          <w:rFonts w:ascii="Arial" w:hAnsi="Arial" w:cs="Arial"/>
          <w:sz w:val="20"/>
        </w:rPr>
        <w:t xml:space="preserve"> </w:t>
      </w:r>
      <w:r w:rsidRPr="006E2275">
        <w:rPr>
          <w:rFonts w:ascii="Arial" w:hAnsi="Arial" w:cs="Arial"/>
          <w:sz w:val="20"/>
        </w:rPr>
        <w:t>Per subgunningscriterium staat beschreven in hoeveel tekst uw antwoord maximaal weergegeven dient te worden.</w:t>
      </w:r>
      <w:r w:rsidRPr="006E2275">
        <w:rPr>
          <w:rFonts w:ascii="Arial" w:hAnsi="Arial" w:cs="Arial"/>
          <w:b/>
          <w:sz w:val="20"/>
        </w:rPr>
        <w:t xml:space="preserve"> </w:t>
      </w:r>
      <w:r w:rsidRPr="006E2275">
        <w:rPr>
          <w:rFonts w:ascii="Arial" w:hAnsi="Arial" w:cs="Arial"/>
          <w:color w:val="000000"/>
          <w:sz w:val="20"/>
        </w:rPr>
        <w:t>De beoordeling per subgunningscriterium vindt uitsluitend plaats tot en met het maximum aantal opgedragen pagina’s. Indien een antwoord het maximum aantal vereiste pagina’s overschrijdt wordt dat deel (de overschrijding) niet meegenomen in de beoordeling.</w:t>
      </w:r>
    </w:p>
    <w:p w14:paraId="3E3BD213" w14:textId="77777777" w:rsidR="00EC683D" w:rsidRPr="006E64A3" w:rsidRDefault="00EC683D" w:rsidP="00EC683D">
      <w:pPr>
        <w:rPr>
          <w:rFonts w:cs="Arial"/>
          <w:u w:val="single"/>
        </w:rPr>
      </w:pPr>
    </w:p>
    <w:p w14:paraId="17F6EC8F" w14:textId="77777777" w:rsidR="00EC683D" w:rsidRPr="006E64A3" w:rsidRDefault="00EC683D" w:rsidP="00EC683D">
      <w:pPr>
        <w:rPr>
          <w:rFonts w:cs="Arial"/>
          <w:u w:val="single"/>
        </w:rPr>
      </w:pPr>
      <w:r w:rsidRPr="006E64A3">
        <w:rPr>
          <w:rFonts w:cs="Arial"/>
          <w:u w:val="single"/>
        </w:rPr>
        <w:t>Stap 2</w:t>
      </w:r>
    </w:p>
    <w:p w14:paraId="76DDF2A0" w14:textId="77777777" w:rsidR="00EC683D" w:rsidRPr="006E64A3" w:rsidRDefault="00EC683D" w:rsidP="00EC683D">
      <w:pPr>
        <w:rPr>
          <w:rFonts w:cs="Arial"/>
        </w:rPr>
      </w:pPr>
      <w:r w:rsidRPr="006E64A3">
        <w:rPr>
          <w:rFonts w:cs="Arial"/>
        </w:rPr>
        <w:t xml:space="preserve">De individuele </w:t>
      </w:r>
      <w:r>
        <w:rPr>
          <w:rFonts w:cs="Arial"/>
        </w:rPr>
        <w:t>punten</w:t>
      </w:r>
      <w:r w:rsidRPr="006E64A3">
        <w:rPr>
          <w:rFonts w:cs="Arial"/>
        </w:rPr>
        <w:t xml:space="preserve"> van alle beoordelaars worden gezamenlijk besproken, waarna de beoordelaars </w:t>
      </w:r>
      <w:r>
        <w:rPr>
          <w:rFonts w:cs="Arial"/>
        </w:rPr>
        <w:t>consensus bereiken over het aantal punten</w:t>
      </w:r>
      <w:r w:rsidRPr="006E64A3">
        <w:rPr>
          <w:rFonts w:cs="Arial"/>
        </w:rPr>
        <w:t xml:space="preserve"> per </w:t>
      </w:r>
      <w:r>
        <w:rPr>
          <w:rFonts w:cs="Arial"/>
        </w:rPr>
        <w:t>gunningscriterium</w:t>
      </w:r>
      <w:r w:rsidRPr="006E64A3">
        <w:rPr>
          <w:rFonts w:cs="Arial"/>
        </w:rPr>
        <w:t xml:space="preserve">. </w:t>
      </w:r>
      <w:r>
        <w:rPr>
          <w:rFonts w:cs="Arial"/>
        </w:rPr>
        <w:t>Het aantal punten</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14:paraId="3BB1EBAC" w14:textId="77777777" w:rsidR="00EC683D" w:rsidRPr="006E64A3" w:rsidRDefault="00EC683D" w:rsidP="00EC683D">
      <w:pPr>
        <w:rPr>
          <w:rFonts w:cs="Arial"/>
        </w:rPr>
      </w:pPr>
    </w:p>
    <w:p w14:paraId="33AAEF97" w14:textId="77777777" w:rsidR="00EC683D" w:rsidRPr="006E64A3" w:rsidRDefault="00EC683D" w:rsidP="00EC683D">
      <w:pPr>
        <w:rPr>
          <w:rFonts w:cs="Arial"/>
          <w:u w:val="single"/>
        </w:rPr>
      </w:pPr>
      <w:r w:rsidRPr="006E64A3">
        <w:rPr>
          <w:rFonts w:cs="Arial"/>
          <w:u w:val="single"/>
        </w:rPr>
        <w:t xml:space="preserve">Stap </w:t>
      </w:r>
      <w:r>
        <w:rPr>
          <w:rFonts w:cs="Arial"/>
          <w:u w:val="single"/>
        </w:rPr>
        <w:t>3</w:t>
      </w:r>
    </w:p>
    <w:p w14:paraId="3FB63FFC" w14:textId="77777777" w:rsidR="00EC683D" w:rsidRPr="006E64A3" w:rsidRDefault="00EC683D" w:rsidP="00EC683D">
      <w:pPr>
        <w:rPr>
          <w:rFonts w:cs="Arial"/>
          <w:highlight w:val="green"/>
        </w:rPr>
      </w:pPr>
      <w:r w:rsidRPr="006E64A3">
        <w:rPr>
          <w:rFonts w:cs="Arial"/>
        </w:rPr>
        <w:t xml:space="preserve">De </w:t>
      </w:r>
      <w:r>
        <w:rPr>
          <w:rFonts w:cs="Arial"/>
        </w:rPr>
        <w:t>punten</w:t>
      </w:r>
      <w:r w:rsidRPr="006E64A3">
        <w:rPr>
          <w:rFonts w:cs="Arial"/>
        </w:rPr>
        <w:t xml:space="preserve"> worden opgeteld wat resulteert in </w:t>
      </w:r>
      <w:r>
        <w:rPr>
          <w:rFonts w:cs="Arial"/>
        </w:rPr>
        <w:t>het totaal aantal punten voor de kwaliteit</w:t>
      </w:r>
      <w:r w:rsidRPr="006E64A3">
        <w:rPr>
          <w:rFonts w:cs="Arial"/>
        </w:rPr>
        <w:t xml:space="preserve">, welke tevens </w:t>
      </w:r>
      <w:r>
        <w:rPr>
          <w:rFonts w:cs="Arial"/>
        </w:rPr>
        <w:t xml:space="preserve">niet </w:t>
      </w:r>
      <w:r w:rsidRPr="006E64A3">
        <w:rPr>
          <w:rFonts w:cs="Arial"/>
        </w:rPr>
        <w:t xml:space="preserve">wordt afgerond </w:t>
      </w:r>
      <w:r>
        <w:rPr>
          <w:rFonts w:cs="Arial"/>
        </w:rPr>
        <w:t>(0 decimalen).</w:t>
      </w:r>
    </w:p>
    <w:p w14:paraId="4DC16F01" w14:textId="77777777" w:rsidR="00EC683D" w:rsidRDefault="00EC683D" w:rsidP="00EC683D">
      <w:pPr>
        <w:rPr>
          <w:rFonts w:cs="Arial"/>
        </w:rPr>
      </w:pPr>
    </w:p>
    <w:p w14:paraId="10CC45A5" w14:textId="77777777" w:rsidR="00EC683D" w:rsidRPr="00757447" w:rsidRDefault="00EC683D" w:rsidP="00EC683D">
      <w:pPr>
        <w:rPr>
          <w:rFonts w:cs="Arial"/>
          <w:u w:val="single"/>
        </w:rPr>
      </w:pPr>
      <w:r w:rsidRPr="00757447">
        <w:rPr>
          <w:rFonts w:cs="Arial"/>
          <w:u w:val="single"/>
        </w:rPr>
        <w:t>Stap 4</w:t>
      </w:r>
    </w:p>
    <w:p w14:paraId="07987AF9" w14:textId="77777777" w:rsidR="00EC683D" w:rsidRPr="006E64A3" w:rsidRDefault="00EC683D" w:rsidP="00EC683D">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7FB2667D" w14:textId="77777777" w:rsidR="00EC683D" w:rsidRPr="006E64A3" w:rsidRDefault="00EC683D" w:rsidP="00EC683D">
      <w:pPr>
        <w:rPr>
          <w:rFonts w:cs="Arial"/>
        </w:rPr>
      </w:pPr>
    </w:p>
    <w:p w14:paraId="7A12C6E9" w14:textId="77777777" w:rsidR="00EC683D" w:rsidRPr="00757447" w:rsidRDefault="00EC683D" w:rsidP="00EC683D">
      <w:pPr>
        <w:rPr>
          <w:rFonts w:cs="Arial"/>
          <w:u w:val="single"/>
        </w:rPr>
      </w:pPr>
      <w:r w:rsidRPr="00757447">
        <w:rPr>
          <w:rFonts w:cs="Arial"/>
          <w:u w:val="single"/>
        </w:rPr>
        <w:t>S</w:t>
      </w:r>
      <w:r>
        <w:rPr>
          <w:rFonts w:cs="Arial"/>
          <w:u w:val="single"/>
        </w:rPr>
        <w:t>tap 5</w:t>
      </w:r>
    </w:p>
    <w:p w14:paraId="3D65E270" w14:textId="5B234335" w:rsidR="00EC683D" w:rsidRPr="006E64A3" w:rsidRDefault="00EC683D" w:rsidP="00EC683D">
      <w:pPr>
        <w:rPr>
          <w:rFonts w:cs="Arial"/>
        </w:rPr>
      </w:pPr>
      <w:r w:rsidRPr="006E64A3">
        <w:rPr>
          <w:rFonts w:cs="Arial"/>
        </w:rPr>
        <w:t xml:space="preserve">De EMVI wordt bepaald door de </w:t>
      </w:r>
      <w:r>
        <w:rPr>
          <w:rFonts w:cs="Arial"/>
        </w:rPr>
        <w:t xml:space="preserve">punten van de prijs bij de punten van de kwaliteitscriteria op te tellen.  </w:t>
      </w:r>
      <w:r w:rsidRPr="006E64A3">
        <w:rPr>
          <w:rFonts w:cs="Arial"/>
        </w:rPr>
        <w:t>De inschrijving</w:t>
      </w:r>
      <w:r>
        <w:rPr>
          <w:rFonts w:cs="Arial"/>
        </w:rPr>
        <w:t xml:space="preserve"> met het hoogste aantal punten </w:t>
      </w:r>
      <w:r w:rsidR="00CA470F">
        <w:rPr>
          <w:rFonts w:cs="Arial"/>
        </w:rPr>
        <w:t>per perceel is</w:t>
      </w:r>
      <w:r w:rsidRPr="006E64A3">
        <w:rPr>
          <w:rFonts w:cs="Arial"/>
        </w:rPr>
        <w:t xml:space="preserve"> de E</w:t>
      </w:r>
      <w:r>
        <w:rPr>
          <w:rFonts w:cs="Arial"/>
        </w:rPr>
        <w:t>conomisch Meest Vo</w:t>
      </w:r>
      <w:r w:rsidR="00CA470F">
        <w:rPr>
          <w:rFonts w:cs="Arial"/>
        </w:rPr>
        <w:t>ordelige Inschrijvingen en komt</w:t>
      </w:r>
      <w:r>
        <w:rPr>
          <w:rFonts w:cs="Arial"/>
        </w:rPr>
        <w:t xml:space="preserve"> voor de gunning </w:t>
      </w:r>
      <w:r w:rsidR="00CA470F">
        <w:rPr>
          <w:rFonts w:cs="Arial"/>
        </w:rPr>
        <w:t xml:space="preserve">van dat perceel </w:t>
      </w:r>
      <w:r>
        <w:rPr>
          <w:rFonts w:cs="Arial"/>
        </w:rPr>
        <w:t>in aanmerking.</w:t>
      </w:r>
    </w:p>
    <w:p w14:paraId="08ACBE07" w14:textId="77777777" w:rsidR="00EC683D" w:rsidRPr="006E64A3" w:rsidRDefault="00EC683D" w:rsidP="00EC683D">
      <w:pPr>
        <w:rPr>
          <w:rFonts w:cs="Arial"/>
        </w:rPr>
      </w:pPr>
    </w:p>
    <w:p w14:paraId="6602D620" w14:textId="2898B107" w:rsidR="00EC683D" w:rsidRPr="007C4C00" w:rsidRDefault="00EC683D" w:rsidP="00EC683D">
      <w:pPr>
        <w:rPr>
          <w:rFonts w:cs="Arial"/>
          <w:b/>
          <w:lang w:eastAsia="nl-NL"/>
        </w:rPr>
      </w:pPr>
      <w:r w:rsidRPr="006E64A3">
        <w:rPr>
          <w:rFonts w:cs="Arial"/>
        </w:rPr>
        <w:t>Bij een gelijke uitkomst</w:t>
      </w:r>
      <w:r w:rsidR="00CA470F">
        <w:rPr>
          <w:rFonts w:cs="Arial"/>
        </w:rPr>
        <w:t xml:space="preserve"> per perceel</w:t>
      </w:r>
      <w:r w:rsidRPr="006E64A3">
        <w:rPr>
          <w:rFonts w:cs="Arial"/>
        </w:rPr>
        <w:t xml:space="preserve"> tussen twee (2) of meer inschrijvers,</w:t>
      </w:r>
      <w:r>
        <w:rPr>
          <w:rFonts w:cs="Arial"/>
        </w:rPr>
        <w:t xml:space="preserve"> is de hoogste aantal punten op het gunningscriterium Aanpak (6.3.1.)</w:t>
      </w:r>
      <w:r w:rsidRPr="006E64A3">
        <w:rPr>
          <w:rFonts w:cs="Arial"/>
        </w:rPr>
        <w:t xml:space="preserve"> doorslaggevend. Indien deze ook gelijk zijn, dan wordt de winnaar door middel van loting bepaald. </w:t>
      </w:r>
      <w:bookmarkStart w:id="108" w:name="_Toc456955937"/>
      <w:bookmarkStart w:id="109" w:name="_Toc17289514"/>
      <w:r>
        <w:rPr>
          <w:rFonts w:cs="Arial"/>
        </w:rPr>
        <w:br w:type="page"/>
      </w:r>
    </w:p>
    <w:p w14:paraId="15DD83B0" w14:textId="68DE8EC9" w:rsidR="00EC683D" w:rsidRPr="008A45F0" w:rsidRDefault="00AF782F" w:rsidP="00EC683D">
      <w:pPr>
        <w:pStyle w:val="Kop2"/>
        <w:rPr>
          <w:rFonts w:ascii="Arial" w:hAnsi="Arial" w:cs="Arial"/>
        </w:rPr>
      </w:pPr>
      <w:bookmarkStart w:id="110" w:name="_Toc25307328"/>
      <w:bookmarkStart w:id="111" w:name="_Toc43889534"/>
      <w:r>
        <w:rPr>
          <w:rFonts w:ascii="Arial" w:hAnsi="Arial" w:cs="Arial"/>
        </w:rPr>
        <w:lastRenderedPageBreak/>
        <w:t>6</w:t>
      </w:r>
      <w:r w:rsidR="00EC683D" w:rsidRPr="008A45F0">
        <w:rPr>
          <w:rFonts w:ascii="Arial" w:hAnsi="Arial" w:cs="Arial"/>
        </w:rPr>
        <w:t>.2</w:t>
      </w:r>
      <w:r w:rsidR="00EC683D" w:rsidRPr="008A45F0">
        <w:rPr>
          <w:rFonts w:ascii="Arial" w:hAnsi="Arial" w:cs="Arial"/>
        </w:rPr>
        <w:tab/>
        <w:t>Gunningscriterium Prijs</w:t>
      </w:r>
      <w:bookmarkEnd w:id="108"/>
      <w:bookmarkEnd w:id="109"/>
      <w:bookmarkEnd w:id="110"/>
      <w:bookmarkEnd w:id="111"/>
    </w:p>
    <w:p w14:paraId="6E11A64A" w14:textId="77777777" w:rsidR="00EC683D" w:rsidRDefault="00EC683D" w:rsidP="00EC683D">
      <w:pPr>
        <w:pStyle w:val="Kop3"/>
        <w:jc w:val="both"/>
      </w:pPr>
    </w:p>
    <w:p w14:paraId="36255D4B" w14:textId="77777777" w:rsidR="00EC683D" w:rsidRPr="00B83EB6" w:rsidRDefault="00EC683D" w:rsidP="00EC683D">
      <w:pPr>
        <w:tabs>
          <w:tab w:val="left" w:pos="-1440"/>
          <w:tab w:val="left" w:pos="-720"/>
        </w:tabs>
        <w:rPr>
          <w:rFonts w:cs="Arial"/>
          <w:b/>
          <w:bCs/>
        </w:rPr>
      </w:pPr>
      <w:r w:rsidRPr="00B83EB6">
        <w:rPr>
          <w:rFonts w:cs="Arial"/>
          <w:b/>
          <w:bCs/>
        </w:rPr>
        <w:t>Algemene voorwaarden indienen prijzen</w:t>
      </w:r>
    </w:p>
    <w:p w14:paraId="5278DC30" w14:textId="77777777" w:rsidR="00EC683D" w:rsidRPr="00B83EB6" w:rsidRDefault="00EC683D" w:rsidP="00EC683D">
      <w:pPr>
        <w:rPr>
          <w:rFonts w:cs="Arial"/>
        </w:rPr>
      </w:pPr>
    </w:p>
    <w:p w14:paraId="01A40465" w14:textId="05A1C38B" w:rsidR="00EC683D" w:rsidRDefault="00EC683D" w:rsidP="00EC683D">
      <w:pPr>
        <w:rPr>
          <w:rFonts w:cs="Arial"/>
          <w:spacing w:val="-2"/>
        </w:rPr>
      </w:pPr>
      <w:r w:rsidRPr="00026BDD">
        <w:rPr>
          <w:rFonts w:cs="Arial"/>
          <w:spacing w:val="-2"/>
        </w:rPr>
        <w:t xml:space="preserve">U dient in uw inschrijving </w:t>
      </w:r>
      <w:r w:rsidR="00CA470F" w:rsidRPr="00D37D0F">
        <w:rPr>
          <w:rFonts w:cs="Arial"/>
          <w:b/>
          <w:spacing w:val="-2"/>
        </w:rPr>
        <w:t>per perceel</w:t>
      </w:r>
      <w:r w:rsidR="00CA470F">
        <w:rPr>
          <w:rFonts w:cs="Arial"/>
          <w:spacing w:val="-2"/>
        </w:rPr>
        <w:t xml:space="preserve"> </w:t>
      </w:r>
      <w:r w:rsidRPr="00026BDD">
        <w:rPr>
          <w:rFonts w:cs="Arial"/>
          <w:spacing w:val="-2"/>
        </w:rPr>
        <w:t>uw tarief per traject aan te geven.</w:t>
      </w:r>
      <w:r w:rsidR="007C2915">
        <w:rPr>
          <w:rFonts w:cs="Arial"/>
          <w:spacing w:val="-2"/>
        </w:rPr>
        <w:t xml:space="preserve"> Het traject bestaat uit de volgende </w:t>
      </w:r>
      <w:r w:rsidR="00932883">
        <w:rPr>
          <w:rFonts w:cs="Arial"/>
          <w:spacing w:val="-2"/>
        </w:rPr>
        <w:t>fasen</w:t>
      </w:r>
      <w:r w:rsidR="007C2915">
        <w:rPr>
          <w:rFonts w:cs="Arial"/>
          <w:spacing w:val="-2"/>
        </w:rPr>
        <w:t>:</w:t>
      </w:r>
    </w:p>
    <w:p w14:paraId="165A87A4" w14:textId="77777777" w:rsidR="00691CE5" w:rsidRDefault="00691CE5" w:rsidP="00691CE5">
      <w:pPr>
        <w:pStyle w:val="Lijstalinea"/>
        <w:numPr>
          <w:ilvl w:val="0"/>
          <w:numId w:val="3"/>
        </w:numPr>
      </w:pPr>
      <w:r>
        <w:t>Budgetbeheer, uitgesplitst in a. vaste lasten-beheer en b. preventief-beheer;</w:t>
      </w:r>
    </w:p>
    <w:p w14:paraId="2A126CA8" w14:textId="77777777" w:rsidR="00691CE5" w:rsidRDefault="00691CE5" w:rsidP="00691CE5">
      <w:pPr>
        <w:pStyle w:val="Lijstalinea"/>
        <w:numPr>
          <w:ilvl w:val="0"/>
          <w:numId w:val="3"/>
        </w:numPr>
      </w:pPr>
      <w:proofErr w:type="spellStart"/>
      <w:r>
        <w:t>Budgetcoaching</w:t>
      </w:r>
      <w:proofErr w:type="spellEnd"/>
      <w:r>
        <w:t>, uitgesplitst in a. preventief en b. nazorg;</w:t>
      </w:r>
    </w:p>
    <w:p w14:paraId="1FDF26D9" w14:textId="77777777" w:rsidR="00691CE5" w:rsidRDefault="00691CE5" w:rsidP="00691CE5">
      <w:pPr>
        <w:pStyle w:val="Lijstalinea"/>
        <w:numPr>
          <w:ilvl w:val="0"/>
          <w:numId w:val="3"/>
        </w:numPr>
      </w:pPr>
      <w:r>
        <w:t>Schuldregeling WSNP en MNSP;</w:t>
      </w:r>
    </w:p>
    <w:p w14:paraId="4EE2270D" w14:textId="77777777" w:rsidR="00691CE5" w:rsidRDefault="00691CE5" w:rsidP="00691CE5">
      <w:pPr>
        <w:pStyle w:val="Lijstalinea"/>
        <w:numPr>
          <w:ilvl w:val="0"/>
          <w:numId w:val="3"/>
        </w:numPr>
      </w:pPr>
      <w:r>
        <w:t>Financieringskrediet, uitgesplitst in  herfinancieringskrediet en saneringskrediet;</w:t>
      </w:r>
    </w:p>
    <w:p w14:paraId="5500FDDB" w14:textId="77777777" w:rsidR="00691CE5" w:rsidRDefault="00691CE5" w:rsidP="00691CE5">
      <w:pPr>
        <w:pStyle w:val="Lijstalinea"/>
        <w:numPr>
          <w:ilvl w:val="0"/>
          <w:numId w:val="3"/>
        </w:numPr>
      </w:pPr>
      <w:r>
        <w:t>Borgstellingen;</w:t>
      </w:r>
    </w:p>
    <w:p w14:paraId="22179620" w14:textId="77777777" w:rsidR="00691CE5" w:rsidRDefault="00691CE5" w:rsidP="00691CE5">
      <w:pPr>
        <w:pStyle w:val="Lijstalinea"/>
        <w:numPr>
          <w:ilvl w:val="0"/>
          <w:numId w:val="3"/>
        </w:numPr>
      </w:pPr>
      <w:r>
        <w:t>Aanvraag WSNP inclusief opstellen verzoekschrift WSNP, begeleiding en evt. begeleiding naar Rechtbank;</w:t>
      </w:r>
    </w:p>
    <w:p w14:paraId="7DE6FBC0" w14:textId="77777777" w:rsidR="00691CE5" w:rsidRDefault="00691CE5" w:rsidP="00691CE5">
      <w:pPr>
        <w:pStyle w:val="Lijstalinea"/>
        <w:numPr>
          <w:ilvl w:val="0"/>
          <w:numId w:val="3"/>
        </w:numPr>
      </w:pPr>
      <w:r>
        <w:t>Aanvraag moratorium/voorlopige voorziening breed én smal inclusief begeleiding Rechtbank;</w:t>
      </w:r>
    </w:p>
    <w:p w14:paraId="2154E272" w14:textId="77777777" w:rsidR="00691CE5" w:rsidRDefault="00691CE5" w:rsidP="00691CE5">
      <w:pPr>
        <w:pStyle w:val="Lijstalinea"/>
        <w:numPr>
          <w:ilvl w:val="0"/>
          <w:numId w:val="3"/>
        </w:numPr>
      </w:pPr>
      <w:r>
        <w:t>Dwangakkoord.</w:t>
      </w:r>
    </w:p>
    <w:p w14:paraId="0C4939D6" w14:textId="77777777" w:rsidR="00EC683D" w:rsidRDefault="00EC683D" w:rsidP="00EC683D">
      <w:pPr>
        <w:keepLines/>
        <w:tabs>
          <w:tab w:val="left" w:pos="567"/>
          <w:tab w:val="left" w:pos="851"/>
        </w:tabs>
        <w:rPr>
          <w:rFonts w:cs="Arial"/>
        </w:rPr>
      </w:pPr>
    </w:p>
    <w:p w14:paraId="1C7DEF2C" w14:textId="5E798A7F" w:rsidR="00EC683D" w:rsidRDefault="00EC683D" w:rsidP="00932883">
      <w:pPr>
        <w:keepLines/>
        <w:tabs>
          <w:tab w:val="left" w:pos="567"/>
          <w:tab w:val="left" w:pos="851"/>
        </w:tabs>
        <w:rPr>
          <w:rFonts w:cs="Arial"/>
        </w:rPr>
      </w:pPr>
      <w:bookmarkStart w:id="112" w:name="_GoBack"/>
      <w:r w:rsidRPr="00B83EB6">
        <w:rPr>
          <w:rFonts w:cs="Arial"/>
        </w:rPr>
        <w:t xml:space="preserve">De door u in uw </w:t>
      </w:r>
      <w:r>
        <w:rPr>
          <w:rFonts w:cs="Arial"/>
        </w:rPr>
        <w:t xml:space="preserve">inschrijving te stellen tarief dient </w:t>
      </w:r>
      <w:r w:rsidRPr="00B83EB6">
        <w:rPr>
          <w:rFonts w:cs="Arial"/>
        </w:rPr>
        <w:t>in Euro’s</w:t>
      </w:r>
      <w:r>
        <w:rPr>
          <w:rFonts w:cs="Arial"/>
        </w:rPr>
        <w:t>, exclusief BTW</w:t>
      </w:r>
      <w:r w:rsidRPr="00B83EB6">
        <w:rPr>
          <w:rFonts w:cs="Arial"/>
        </w:rPr>
        <w:t xml:space="preserve">, inclusief </w:t>
      </w:r>
      <w:r w:rsidR="00165C46">
        <w:rPr>
          <w:rFonts w:cs="Arial"/>
        </w:rPr>
        <w:t xml:space="preserve">he uitvoeren van alle eisen uit het programma van eisen, uw beantwoording van de gunningscriteria en </w:t>
      </w:r>
      <w:r w:rsidRPr="00B83EB6">
        <w:rPr>
          <w:rFonts w:cs="Arial"/>
        </w:rPr>
        <w:t xml:space="preserve">alle bijkomende kosten </w:t>
      </w:r>
      <w:r>
        <w:rPr>
          <w:rFonts w:cs="Arial"/>
        </w:rPr>
        <w:t xml:space="preserve">te zijn </w:t>
      </w:r>
      <w:r w:rsidRPr="00B83EB6">
        <w:rPr>
          <w:rFonts w:cs="Arial"/>
        </w:rPr>
        <w:t>voor</w:t>
      </w:r>
      <w:r w:rsidR="00932883">
        <w:rPr>
          <w:rFonts w:cs="Arial"/>
        </w:rPr>
        <w:t xml:space="preserve"> u</w:t>
      </w:r>
      <w:r w:rsidR="00932883" w:rsidRPr="00932883">
        <w:rPr>
          <w:rFonts w:cs="Arial"/>
        </w:rPr>
        <w:t>itvoering, r</w:t>
      </w:r>
      <w:r w:rsidRPr="00932883">
        <w:rPr>
          <w:rFonts w:cs="Arial"/>
        </w:rPr>
        <w:t xml:space="preserve">eis- en </w:t>
      </w:r>
      <w:r w:rsidR="00932883" w:rsidRPr="00932883">
        <w:rPr>
          <w:rFonts w:cs="Arial"/>
        </w:rPr>
        <w:t>verblijfskosten opdrachtnemer, n</w:t>
      </w:r>
      <w:r w:rsidRPr="00932883">
        <w:rPr>
          <w:rFonts w:cs="Arial"/>
        </w:rPr>
        <w:t>azorg, overhead, overleg, verzekeringen e.d.</w:t>
      </w:r>
    </w:p>
    <w:p w14:paraId="1621A600" w14:textId="0852A789" w:rsidR="006C315C" w:rsidRDefault="006C315C" w:rsidP="00932883">
      <w:pPr>
        <w:keepLines/>
        <w:tabs>
          <w:tab w:val="left" w:pos="567"/>
          <w:tab w:val="left" w:pos="851"/>
        </w:tabs>
        <w:rPr>
          <w:rFonts w:cs="Arial"/>
        </w:rPr>
      </w:pPr>
    </w:p>
    <w:p w14:paraId="65F1F7DA" w14:textId="4248B58D" w:rsidR="006C315C" w:rsidRPr="00932883" w:rsidRDefault="006C315C" w:rsidP="00932883">
      <w:pPr>
        <w:keepLines/>
        <w:tabs>
          <w:tab w:val="left" w:pos="567"/>
          <w:tab w:val="left" w:pos="851"/>
        </w:tabs>
        <w:rPr>
          <w:rFonts w:cs="Arial"/>
        </w:rPr>
      </w:pPr>
      <w:r>
        <w:rPr>
          <w:rFonts w:cs="Arial"/>
        </w:rPr>
        <w:t>U dient hiervoor gebruik te maken van het format van het prijzenblad in bijlage 8. Het aanbrengen van aanpassingen in dit format of het opnemen van andere kosten zullen leiden tot uitsluiting van deelname aan de aanbesteding.</w:t>
      </w:r>
    </w:p>
    <w:bookmarkEnd w:id="112"/>
    <w:p w14:paraId="264D3039" w14:textId="77777777" w:rsidR="00EC683D" w:rsidRPr="006A6839" w:rsidRDefault="00EC683D" w:rsidP="00EC683D">
      <w:pPr>
        <w:keepLines/>
        <w:tabs>
          <w:tab w:val="left" w:pos="567"/>
          <w:tab w:val="left" w:pos="851"/>
        </w:tabs>
        <w:rPr>
          <w:rFonts w:cs="Arial"/>
        </w:rPr>
      </w:pPr>
    </w:p>
    <w:p w14:paraId="7A3FBEE3" w14:textId="0EBD57E7" w:rsidR="00EC683D" w:rsidRPr="006A6839" w:rsidRDefault="00EC683D" w:rsidP="00EC683D">
      <w:pPr>
        <w:keepLines/>
        <w:tabs>
          <w:tab w:val="left" w:pos="567"/>
          <w:tab w:val="left" w:pos="851"/>
        </w:tabs>
        <w:rPr>
          <w:rFonts w:cs="Arial"/>
        </w:rPr>
      </w:pPr>
      <w:r w:rsidRPr="006A6839">
        <w:rPr>
          <w:rFonts w:cs="Arial"/>
          <w:bCs/>
        </w:rPr>
        <w:t>De prijs staat</w:t>
      </w:r>
      <w:r>
        <w:rPr>
          <w:rFonts w:cs="Arial"/>
        </w:rPr>
        <w:t xml:space="preserve"> vast gedurende het</w:t>
      </w:r>
      <w:r w:rsidRPr="006A6839">
        <w:rPr>
          <w:rFonts w:cs="Arial"/>
        </w:rPr>
        <w:t xml:space="preserve"> eerste jaar na de ingangsdatum van de overeenkomst. Na het eerst</w:t>
      </w:r>
      <w:r>
        <w:rPr>
          <w:rFonts w:cs="Arial"/>
        </w:rPr>
        <w:t xml:space="preserve">e jaar, d.w.z. voor het eerst op 1 </w:t>
      </w:r>
      <w:r w:rsidR="00932883">
        <w:rPr>
          <w:rFonts w:cs="Arial"/>
        </w:rPr>
        <w:t>januari 2022</w:t>
      </w:r>
      <w:r>
        <w:rPr>
          <w:rFonts w:cs="Arial"/>
        </w:rPr>
        <w:t>, worden het tarief</w:t>
      </w:r>
      <w:r w:rsidRPr="006A6839">
        <w:rPr>
          <w:rFonts w:cs="Arial"/>
        </w:rPr>
        <w:t xml:space="preserve">, indien er gebruik wordt gemaakt van het (volgende) optiejaar, één maal per jaar aangepast o.b.v. het CBS indexcijfer zakelijke dienstverlening. U dient de gemeente Den Helder voorafgaand aan de prijswijziging hiervan schriftelijk op de hoogte stellen vergezeld van bewijsstukken van de prijswijziging. Prijswijzigingen anders dan o.b.v. het CBS indexcijfer zakelijke dienstverlening, zijn niet mogelijk. </w:t>
      </w:r>
    </w:p>
    <w:p w14:paraId="7A8B15E7" w14:textId="77777777" w:rsidR="00EC683D" w:rsidRPr="008B1020" w:rsidRDefault="00EC683D" w:rsidP="00EC683D">
      <w:pPr>
        <w:keepLines/>
        <w:tabs>
          <w:tab w:val="left" w:pos="567"/>
          <w:tab w:val="left" w:pos="851"/>
        </w:tabs>
        <w:rPr>
          <w:rFonts w:cs="Arial"/>
          <w:color w:val="000000" w:themeColor="text1"/>
        </w:rPr>
      </w:pPr>
    </w:p>
    <w:p w14:paraId="44D44078" w14:textId="4C266C2C" w:rsidR="00EC683D" w:rsidRDefault="00EC683D" w:rsidP="00EC683D">
      <w:pPr>
        <w:keepLines/>
        <w:tabs>
          <w:tab w:val="left" w:pos="567"/>
          <w:tab w:val="left" w:pos="851"/>
        </w:tabs>
        <w:rPr>
          <w:rFonts w:cs="Arial"/>
          <w:color w:val="000000" w:themeColor="text1"/>
        </w:rPr>
      </w:pPr>
      <w:r w:rsidRPr="008B1020">
        <w:rPr>
          <w:rFonts w:cs="Arial"/>
          <w:color w:val="000000" w:themeColor="text1"/>
        </w:rPr>
        <w:t xml:space="preserve">Voor het gunningscriterium Prijs </w:t>
      </w:r>
      <w:r>
        <w:rPr>
          <w:rFonts w:cs="Arial"/>
          <w:color w:val="000000" w:themeColor="text1"/>
        </w:rPr>
        <w:t>kan</w:t>
      </w:r>
      <w:r w:rsidRPr="008B1020">
        <w:rPr>
          <w:rFonts w:cs="Arial"/>
          <w:color w:val="000000" w:themeColor="text1"/>
        </w:rPr>
        <w:t xml:space="preserve"> maximaal </w:t>
      </w:r>
      <w:r w:rsidR="00932883">
        <w:rPr>
          <w:rFonts w:cs="Arial"/>
          <w:color w:val="000000" w:themeColor="text1"/>
        </w:rPr>
        <w:t>50</w:t>
      </w:r>
      <w:r w:rsidRPr="008B1020">
        <w:rPr>
          <w:rFonts w:cs="Arial"/>
          <w:color w:val="000000" w:themeColor="text1"/>
        </w:rPr>
        <w:t xml:space="preserve"> punten behaald worden. </w:t>
      </w:r>
      <w:r w:rsidR="007C2915">
        <w:rPr>
          <w:rFonts w:cs="Arial"/>
          <w:color w:val="000000" w:themeColor="text1"/>
        </w:rPr>
        <w:t xml:space="preserve">De beoordeling vindt plaats op basis van de gehele trajectprijs. </w:t>
      </w:r>
    </w:p>
    <w:p w14:paraId="1DBA17AF" w14:textId="77777777" w:rsidR="00EC683D" w:rsidRDefault="00EC683D" w:rsidP="00EC683D">
      <w:pPr>
        <w:rPr>
          <w:rFonts w:cs="Arial"/>
        </w:rPr>
      </w:pPr>
    </w:p>
    <w:p w14:paraId="072B511F" w14:textId="77777777" w:rsidR="00EC683D" w:rsidRDefault="00EC683D" w:rsidP="00EC683D">
      <w:pPr>
        <w:rPr>
          <w:rFonts w:cs="Arial"/>
        </w:rPr>
      </w:pPr>
      <w:r>
        <w:rPr>
          <w:rFonts w:cs="Arial"/>
        </w:rPr>
        <w:t>Dit gaat volgens de volgende formule:</w:t>
      </w:r>
    </w:p>
    <w:p w14:paraId="23D3BCC0" w14:textId="28390A4C" w:rsidR="00EC683D" w:rsidRPr="00263A1A" w:rsidRDefault="00EC683D" w:rsidP="00EC683D">
      <w:pPr>
        <w:rPr>
          <w:rFonts w:cs="Arial"/>
        </w:rPr>
      </w:pPr>
      <w:r w:rsidRPr="0076120D">
        <w:rPr>
          <w:rFonts w:cs="Arial"/>
        </w:rPr>
        <w:t xml:space="preserve">Laagste </w:t>
      </w:r>
      <w:r>
        <w:rPr>
          <w:rFonts w:cs="Arial"/>
        </w:rPr>
        <w:t>prijs per traject</w:t>
      </w:r>
      <w:r w:rsidRPr="0076120D">
        <w:rPr>
          <w:rFonts w:cs="Arial"/>
        </w:rPr>
        <w:t xml:space="preserve"> / Te beoordelen </w:t>
      </w:r>
      <w:r>
        <w:rPr>
          <w:rFonts w:cs="Arial"/>
        </w:rPr>
        <w:t>prijs per traject</w:t>
      </w:r>
      <w:r w:rsidRPr="0076120D">
        <w:rPr>
          <w:rFonts w:cs="Arial"/>
        </w:rPr>
        <w:t xml:space="preserve"> x </w:t>
      </w:r>
      <w:r w:rsidR="00932883">
        <w:rPr>
          <w:rFonts w:cs="Arial"/>
        </w:rPr>
        <w:t>50</w:t>
      </w:r>
      <w:r w:rsidRPr="00263A1A">
        <w:rPr>
          <w:rFonts w:cs="Arial"/>
        </w:rPr>
        <w:t xml:space="preserve"> punten = de score.</w:t>
      </w:r>
    </w:p>
    <w:p w14:paraId="0CFCC4DB" w14:textId="77777777" w:rsidR="00EC683D" w:rsidRPr="00263A1A" w:rsidRDefault="00EC683D" w:rsidP="00EC683D">
      <w:pPr>
        <w:rPr>
          <w:rFonts w:cs="Arial"/>
        </w:rPr>
      </w:pPr>
    </w:p>
    <w:p w14:paraId="5818B463" w14:textId="294ED548" w:rsidR="00EC683D" w:rsidRDefault="00EC683D" w:rsidP="00EC683D">
      <w:pPr>
        <w:rPr>
          <w:rFonts w:cs="Arial"/>
        </w:rPr>
      </w:pPr>
      <w:r w:rsidRPr="00263A1A">
        <w:rPr>
          <w:rFonts w:cs="Arial"/>
        </w:rPr>
        <w:t>Bijvoorbeeld. De inschrijver met de laagste prijs offreert</w:t>
      </w:r>
      <w:r>
        <w:rPr>
          <w:rFonts w:cs="Arial"/>
        </w:rPr>
        <w:t xml:space="preserve"> een prijs van</w:t>
      </w:r>
      <w:r w:rsidRPr="00263A1A">
        <w:rPr>
          <w:rFonts w:cs="Arial"/>
        </w:rPr>
        <w:t xml:space="preserve"> € </w:t>
      </w:r>
      <w:r w:rsidR="00932883">
        <w:rPr>
          <w:rFonts w:cs="Arial"/>
        </w:rPr>
        <w:t>8.0</w:t>
      </w:r>
      <w:r w:rsidRPr="00263A1A">
        <w:rPr>
          <w:rFonts w:cs="Arial"/>
        </w:rPr>
        <w:t>00</w:t>
      </w:r>
      <w:r>
        <w:rPr>
          <w:rFonts w:cs="Arial"/>
        </w:rPr>
        <w:t>,- per traject</w:t>
      </w:r>
      <w:r w:rsidRPr="00263A1A">
        <w:rPr>
          <w:rFonts w:cs="Arial"/>
        </w:rPr>
        <w:t xml:space="preserve"> en krijgt </w:t>
      </w:r>
    </w:p>
    <w:p w14:paraId="46CD27F6" w14:textId="77AF73E3" w:rsidR="00EC683D" w:rsidRDefault="00932883" w:rsidP="00EC683D">
      <w:pPr>
        <w:rPr>
          <w:rFonts w:cs="Arial"/>
        </w:rPr>
      </w:pPr>
      <w:r>
        <w:rPr>
          <w:rFonts w:cs="Arial"/>
        </w:rPr>
        <w:t>50</w:t>
      </w:r>
      <w:r w:rsidR="00EC683D" w:rsidRPr="00263A1A">
        <w:rPr>
          <w:rFonts w:cs="Arial"/>
        </w:rPr>
        <w:t xml:space="preserve"> punten. De op één na laagste inschrijver offreert een prijs van € </w:t>
      </w:r>
      <w:r>
        <w:rPr>
          <w:rFonts w:cs="Arial"/>
        </w:rPr>
        <w:t>9</w:t>
      </w:r>
      <w:r w:rsidR="00EC683D">
        <w:rPr>
          <w:rFonts w:cs="Arial"/>
        </w:rPr>
        <w:t>.0</w:t>
      </w:r>
      <w:r w:rsidR="00EC683D" w:rsidRPr="00263A1A">
        <w:rPr>
          <w:rFonts w:cs="Arial"/>
        </w:rPr>
        <w:t>00</w:t>
      </w:r>
      <w:r w:rsidR="00EC683D">
        <w:rPr>
          <w:rFonts w:cs="Arial"/>
        </w:rPr>
        <w:t>,- per traject</w:t>
      </w:r>
      <w:r w:rsidR="00EC683D" w:rsidRPr="00263A1A">
        <w:rPr>
          <w:rFonts w:cs="Arial"/>
        </w:rPr>
        <w:t xml:space="preserve">. </w:t>
      </w:r>
    </w:p>
    <w:p w14:paraId="4782D4B8" w14:textId="67778DB0" w:rsidR="00EC683D" w:rsidRPr="00761779" w:rsidRDefault="00EC683D" w:rsidP="00EC683D">
      <w:pPr>
        <w:rPr>
          <w:rFonts w:cs="Arial"/>
        </w:rPr>
      </w:pPr>
      <w:r w:rsidRPr="00263A1A">
        <w:rPr>
          <w:rFonts w:cs="Arial"/>
        </w:rPr>
        <w:t>Dan is de</w:t>
      </w:r>
      <w:r w:rsidR="00932883">
        <w:rPr>
          <w:rFonts w:cs="Arial"/>
        </w:rPr>
        <w:t xml:space="preserve"> gewogen score: 8.000/9</w:t>
      </w:r>
      <w:r w:rsidRPr="00263A1A">
        <w:rPr>
          <w:rFonts w:cs="Arial"/>
        </w:rPr>
        <w:t xml:space="preserve">.000 X </w:t>
      </w:r>
      <w:r w:rsidR="00932883">
        <w:rPr>
          <w:rFonts w:cs="Arial"/>
        </w:rPr>
        <w:t>50</w:t>
      </w:r>
      <w:r w:rsidRPr="00263A1A">
        <w:rPr>
          <w:rFonts w:cs="Arial"/>
        </w:rPr>
        <w:t xml:space="preserve"> = </w:t>
      </w:r>
      <w:r w:rsidR="00932883">
        <w:rPr>
          <w:rFonts w:cs="Arial"/>
        </w:rPr>
        <w:t>44</w:t>
      </w:r>
      <w:r>
        <w:rPr>
          <w:rFonts w:cs="Arial"/>
        </w:rPr>
        <w:t>,</w:t>
      </w:r>
      <w:r w:rsidR="00932883">
        <w:rPr>
          <w:rFonts w:cs="Arial"/>
        </w:rPr>
        <w:t>444</w:t>
      </w:r>
      <w:r>
        <w:rPr>
          <w:rFonts w:cs="Arial"/>
        </w:rPr>
        <w:t xml:space="preserve"> </w:t>
      </w:r>
      <w:r w:rsidRPr="00263A1A">
        <w:rPr>
          <w:rFonts w:cs="Arial"/>
        </w:rPr>
        <w:t xml:space="preserve">punten. Zo zal de score voor elke inschrijver berekend worden. Er zal worden afgerond op </w:t>
      </w:r>
      <w:r>
        <w:rPr>
          <w:rFonts w:cs="Arial"/>
        </w:rPr>
        <w:t xml:space="preserve">2 cijfers achter de komma. </w:t>
      </w:r>
    </w:p>
    <w:p w14:paraId="01277435" w14:textId="77777777" w:rsidR="00EC683D" w:rsidRPr="00B83EB6" w:rsidRDefault="00EC683D" w:rsidP="00EC683D">
      <w:pPr>
        <w:keepLines/>
        <w:tabs>
          <w:tab w:val="left" w:pos="567"/>
          <w:tab w:val="left" w:pos="851"/>
        </w:tabs>
        <w:rPr>
          <w:rFonts w:cs="Arial"/>
        </w:rPr>
      </w:pPr>
    </w:p>
    <w:p w14:paraId="61A1D52A" w14:textId="77777777" w:rsidR="00EC683D" w:rsidRPr="008B1020" w:rsidRDefault="00EC683D" w:rsidP="00EC683D">
      <w:pPr>
        <w:keepLines/>
        <w:tabs>
          <w:tab w:val="left" w:pos="567"/>
          <w:tab w:val="left" w:pos="851"/>
        </w:tabs>
        <w:rPr>
          <w:rFonts w:cs="Arial"/>
          <w:color w:val="000000" w:themeColor="text1"/>
        </w:rPr>
      </w:pPr>
    </w:p>
    <w:p w14:paraId="187BAA24" w14:textId="77777777" w:rsidR="00EC683D" w:rsidRPr="006B623E" w:rsidRDefault="00EC683D" w:rsidP="00EC683D">
      <w:pPr>
        <w:pStyle w:val="Kop2"/>
        <w:rPr>
          <w:rFonts w:ascii="Arial" w:hAnsi="Arial" w:cs="Arial"/>
        </w:rPr>
      </w:pPr>
      <w:r>
        <w:rPr>
          <w:b/>
        </w:rPr>
        <w:br w:type="page"/>
      </w:r>
      <w:bookmarkStart w:id="113" w:name="_Toc17289515"/>
      <w:bookmarkStart w:id="114" w:name="_Toc25307329"/>
      <w:bookmarkStart w:id="115" w:name="_Toc43889535"/>
      <w:r>
        <w:rPr>
          <w:rFonts w:ascii="Arial" w:hAnsi="Arial" w:cs="Arial"/>
        </w:rPr>
        <w:lastRenderedPageBreak/>
        <w:t>5</w:t>
      </w:r>
      <w:r w:rsidRPr="006B623E">
        <w:rPr>
          <w:rFonts w:ascii="Arial" w:hAnsi="Arial" w:cs="Arial"/>
        </w:rPr>
        <w:t>.3</w:t>
      </w:r>
      <w:r w:rsidRPr="006B623E">
        <w:rPr>
          <w:rFonts w:ascii="Arial" w:hAnsi="Arial" w:cs="Arial"/>
        </w:rPr>
        <w:tab/>
        <w:t>Gunningscriterium Kwaliteit</w:t>
      </w:r>
      <w:bookmarkEnd w:id="113"/>
      <w:bookmarkEnd w:id="114"/>
      <w:bookmarkEnd w:id="115"/>
    </w:p>
    <w:p w14:paraId="5B3AEC03" w14:textId="77777777" w:rsidR="00EC683D" w:rsidRDefault="00EC683D" w:rsidP="00EC683D">
      <w:pPr>
        <w:pStyle w:val="Kop2"/>
        <w:rPr>
          <w:rFonts w:ascii="Arial" w:hAnsi="Arial" w:cs="Arial"/>
          <w:i/>
          <w:sz w:val="20"/>
        </w:rPr>
      </w:pPr>
    </w:p>
    <w:p w14:paraId="7E7D0D1F" w14:textId="77777777" w:rsidR="00EC683D" w:rsidRPr="004953A7" w:rsidRDefault="00EC683D" w:rsidP="00EC683D">
      <w:pPr>
        <w:pStyle w:val="Kop3"/>
        <w:rPr>
          <w:rFonts w:ascii="Arial" w:hAnsi="Arial" w:cs="Arial"/>
        </w:rPr>
      </w:pPr>
      <w:bookmarkStart w:id="116" w:name="_Toc17289516"/>
      <w:bookmarkStart w:id="117" w:name="_Toc25307330"/>
      <w:bookmarkStart w:id="118" w:name="_Toc43889536"/>
      <w:r>
        <w:rPr>
          <w:rFonts w:ascii="Arial" w:hAnsi="Arial" w:cs="Arial"/>
        </w:rPr>
        <w:t>5</w:t>
      </w:r>
      <w:r w:rsidRPr="004953A7">
        <w:rPr>
          <w:rFonts w:ascii="Arial" w:hAnsi="Arial" w:cs="Arial"/>
        </w:rPr>
        <w:t>.3.1</w:t>
      </w:r>
      <w:r w:rsidRPr="004953A7">
        <w:rPr>
          <w:rFonts w:ascii="Arial" w:hAnsi="Arial" w:cs="Arial"/>
        </w:rPr>
        <w:tab/>
      </w:r>
      <w:bookmarkEnd w:id="116"/>
      <w:r>
        <w:rPr>
          <w:rFonts w:ascii="Arial" w:hAnsi="Arial" w:cs="Arial"/>
        </w:rPr>
        <w:t>Aanpak</w:t>
      </w:r>
      <w:bookmarkEnd w:id="117"/>
      <w:bookmarkEnd w:id="118"/>
    </w:p>
    <w:p w14:paraId="1E6D5CE5" w14:textId="77777777" w:rsidR="00EC683D" w:rsidRDefault="00EC683D" w:rsidP="00EC683D">
      <w:pPr>
        <w:rPr>
          <w:rFonts w:cs="Arial"/>
        </w:rPr>
      </w:pPr>
    </w:p>
    <w:p w14:paraId="64916FC4" w14:textId="5C07BFF4" w:rsidR="00EC683D" w:rsidRDefault="00EC683D" w:rsidP="00EC683D">
      <w:pPr>
        <w:rPr>
          <w:rFonts w:cs="Arial"/>
        </w:rPr>
      </w:pPr>
      <w:r>
        <w:rPr>
          <w:rFonts w:cs="Arial"/>
        </w:rPr>
        <w:t xml:space="preserve">De gemeente Den Helder wil </w:t>
      </w:r>
      <w:r w:rsidR="00CA470F" w:rsidRPr="00CA470F">
        <w:rPr>
          <w:rFonts w:cs="Arial"/>
          <w:b/>
        </w:rPr>
        <w:t>per perceel</w:t>
      </w:r>
      <w:r w:rsidR="00CA470F">
        <w:rPr>
          <w:rFonts w:cs="Arial"/>
        </w:rPr>
        <w:t xml:space="preserve"> </w:t>
      </w:r>
      <w:r>
        <w:rPr>
          <w:rFonts w:cs="Arial"/>
        </w:rPr>
        <w:t>een plan van aanpak ontvangen waarin de volgende zaken worden omschreven:</w:t>
      </w:r>
    </w:p>
    <w:p w14:paraId="3A79A358" w14:textId="77777777" w:rsidR="00EC683D" w:rsidRDefault="00EC683D" w:rsidP="00EC683D">
      <w:pPr>
        <w:rPr>
          <w:rFonts w:cs="Arial"/>
        </w:rPr>
      </w:pPr>
    </w:p>
    <w:p w14:paraId="677C4B72" w14:textId="21F5C970" w:rsidR="00EC683D" w:rsidRDefault="00EC683D" w:rsidP="00EC683D">
      <w:pPr>
        <w:pStyle w:val="Lijstalinea"/>
        <w:numPr>
          <w:ilvl w:val="0"/>
          <w:numId w:val="19"/>
        </w:numPr>
        <w:rPr>
          <w:rFonts w:cs="Arial"/>
        </w:rPr>
      </w:pPr>
      <w:r>
        <w:rPr>
          <w:rFonts w:cs="Arial"/>
        </w:rPr>
        <w:t>Op wel</w:t>
      </w:r>
      <w:r w:rsidR="00932883">
        <w:rPr>
          <w:rFonts w:cs="Arial"/>
        </w:rPr>
        <w:t>ke wijze is uw aanpak opgebouwd? Beschrijf dit aan de hand van de fasen zoals genoemd in paragraaf 6.2.</w:t>
      </w:r>
    </w:p>
    <w:p w14:paraId="26674482" w14:textId="16816F0C" w:rsidR="00EC683D" w:rsidRDefault="00EC683D" w:rsidP="00EC683D">
      <w:pPr>
        <w:pStyle w:val="Lijstalinea"/>
        <w:numPr>
          <w:ilvl w:val="0"/>
          <w:numId w:val="19"/>
        </w:numPr>
        <w:rPr>
          <w:rFonts w:cs="Arial"/>
        </w:rPr>
      </w:pPr>
      <w:r>
        <w:rPr>
          <w:rFonts w:cs="Arial"/>
        </w:rPr>
        <w:t xml:space="preserve">Wat is de duur van </w:t>
      </w:r>
      <w:r w:rsidR="00932883">
        <w:rPr>
          <w:rFonts w:cs="Arial"/>
        </w:rPr>
        <w:t xml:space="preserve">de fasen </w:t>
      </w:r>
      <w:r>
        <w:rPr>
          <w:rFonts w:cs="Arial"/>
        </w:rPr>
        <w:t>en waar is dit van afhankelijk? (Niet alle trajecten hoeven dezelfde duur te hebben).</w:t>
      </w:r>
    </w:p>
    <w:p w14:paraId="316FF718" w14:textId="77777777" w:rsidR="00EC683D" w:rsidRDefault="00EC683D" w:rsidP="00EC683D">
      <w:pPr>
        <w:rPr>
          <w:rFonts w:cs="Arial"/>
          <w:sz w:val="25"/>
          <w:szCs w:val="25"/>
        </w:rPr>
      </w:pPr>
    </w:p>
    <w:p w14:paraId="2F67155B" w14:textId="77777777" w:rsidR="00EC683D" w:rsidRDefault="00EC683D" w:rsidP="00EC683D">
      <w:pPr>
        <w:rPr>
          <w:rFonts w:cs="Arial"/>
          <w:sz w:val="25"/>
          <w:szCs w:val="25"/>
        </w:rPr>
      </w:pPr>
    </w:p>
    <w:tbl>
      <w:tblPr>
        <w:tblStyle w:val="TenderPeople"/>
        <w:tblW w:w="8500" w:type="dxa"/>
        <w:tblLook w:val="0620" w:firstRow="1" w:lastRow="0" w:firstColumn="0" w:lastColumn="0" w:noHBand="1" w:noVBand="1"/>
      </w:tblPr>
      <w:tblGrid>
        <w:gridCol w:w="4247"/>
        <w:gridCol w:w="4253"/>
      </w:tblGrid>
      <w:tr w:rsidR="00EC683D" w:rsidRPr="00BB040F" w14:paraId="765CA5E6" w14:textId="77777777" w:rsidTr="00C70932">
        <w:trPr>
          <w:cnfStyle w:val="100000000000" w:firstRow="1" w:lastRow="0" w:firstColumn="0" w:lastColumn="0" w:oddVBand="0" w:evenVBand="0" w:oddHBand="0" w:evenHBand="0" w:firstRowFirstColumn="0" w:firstRowLastColumn="0" w:lastRowFirstColumn="0" w:lastRowLastColumn="0"/>
        </w:trPr>
        <w:tc>
          <w:tcPr>
            <w:tcW w:w="4247" w:type="dxa"/>
          </w:tcPr>
          <w:p w14:paraId="20AB2265" w14:textId="77777777" w:rsidR="00EC683D" w:rsidRPr="00BB040F" w:rsidRDefault="00EC683D" w:rsidP="00C70932">
            <w:pPr>
              <w:rPr>
                <w:rFonts w:ascii="Arial" w:hAnsi="Arial" w:cs="Arial"/>
              </w:rPr>
            </w:pPr>
            <w:r>
              <w:rPr>
                <w:rFonts w:ascii="Arial" w:hAnsi="Arial" w:cs="Arial"/>
              </w:rPr>
              <w:t>Beoordeling</w:t>
            </w:r>
          </w:p>
        </w:tc>
        <w:tc>
          <w:tcPr>
            <w:tcW w:w="4253" w:type="dxa"/>
          </w:tcPr>
          <w:p w14:paraId="60534A77" w14:textId="77777777" w:rsidR="00EC683D" w:rsidRPr="00BB040F" w:rsidRDefault="00EC683D" w:rsidP="00C70932">
            <w:pPr>
              <w:rPr>
                <w:rFonts w:ascii="Arial" w:hAnsi="Arial" w:cs="Arial"/>
              </w:rPr>
            </w:pPr>
            <w:r>
              <w:rPr>
                <w:rFonts w:ascii="Arial" w:hAnsi="Arial" w:cs="Arial"/>
              </w:rPr>
              <w:t>Maximaal aantal punten</w:t>
            </w:r>
          </w:p>
        </w:tc>
      </w:tr>
      <w:tr w:rsidR="00EC683D" w:rsidRPr="00BB040F" w14:paraId="76073951" w14:textId="77777777" w:rsidTr="00C70932">
        <w:tc>
          <w:tcPr>
            <w:tcW w:w="4247" w:type="dxa"/>
          </w:tcPr>
          <w:p w14:paraId="5B554D42" w14:textId="77777777" w:rsidR="00EC683D" w:rsidRPr="00D57915" w:rsidRDefault="00EC683D" w:rsidP="00C70932">
            <w:pPr>
              <w:rPr>
                <w:rFonts w:ascii="Arial" w:hAnsi="Arial" w:cs="Arial"/>
                <w:sz w:val="20"/>
                <w:szCs w:val="20"/>
              </w:rPr>
            </w:pPr>
            <w:r w:rsidRPr="00D57915">
              <w:rPr>
                <w:rFonts w:ascii="Arial" w:hAnsi="Arial" w:cs="Arial"/>
                <w:sz w:val="20"/>
                <w:szCs w:val="20"/>
              </w:rPr>
              <w:t>Biedt veel meerwaarde en biedt een oplossing die precies is waar de gemeente Den Helder naar op zoek is</w:t>
            </w:r>
          </w:p>
        </w:tc>
        <w:tc>
          <w:tcPr>
            <w:tcW w:w="4253" w:type="dxa"/>
          </w:tcPr>
          <w:p w14:paraId="7281BB9C" w14:textId="77777777" w:rsidR="00EC683D" w:rsidRPr="00D57915" w:rsidRDefault="00EC683D" w:rsidP="00C70932">
            <w:pPr>
              <w:rPr>
                <w:rFonts w:ascii="Arial" w:hAnsi="Arial" w:cs="Arial"/>
                <w:sz w:val="20"/>
                <w:szCs w:val="20"/>
              </w:rPr>
            </w:pPr>
            <w:r>
              <w:rPr>
                <w:rFonts w:ascii="Arial" w:hAnsi="Arial" w:cs="Arial"/>
                <w:sz w:val="20"/>
                <w:szCs w:val="20"/>
              </w:rPr>
              <w:t>20</w:t>
            </w:r>
          </w:p>
        </w:tc>
      </w:tr>
      <w:tr w:rsidR="00EC683D" w:rsidRPr="00BB040F" w14:paraId="2C2E3199" w14:textId="77777777" w:rsidTr="00C70932">
        <w:tc>
          <w:tcPr>
            <w:tcW w:w="4247" w:type="dxa"/>
          </w:tcPr>
          <w:p w14:paraId="0E2EDD21" w14:textId="77777777" w:rsidR="00EC683D" w:rsidRPr="00D57915" w:rsidRDefault="00EC683D" w:rsidP="00C70932">
            <w:pPr>
              <w:rPr>
                <w:rFonts w:ascii="Arial" w:hAnsi="Arial" w:cs="Arial"/>
                <w:sz w:val="20"/>
                <w:szCs w:val="20"/>
              </w:rPr>
            </w:pPr>
            <w:r w:rsidRPr="00D57915">
              <w:rPr>
                <w:rFonts w:ascii="Arial" w:hAnsi="Arial" w:cs="Arial"/>
                <w:sz w:val="20"/>
                <w:szCs w:val="20"/>
              </w:rPr>
              <w:t>Is goed en biedt meerwaarde</w:t>
            </w:r>
          </w:p>
        </w:tc>
        <w:tc>
          <w:tcPr>
            <w:tcW w:w="4253" w:type="dxa"/>
          </w:tcPr>
          <w:p w14:paraId="36E5E27A" w14:textId="77777777" w:rsidR="00EC683D" w:rsidRPr="00D57915" w:rsidRDefault="00EC683D" w:rsidP="00C70932">
            <w:pPr>
              <w:rPr>
                <w:rFonts w:ascii="Arial" w:hAnsi="Arial" w:cs="Arial"/>
                <w:sz w:val="20"/>
                <w:szCs w:val="20"/>
              </w:rPr>
            </w:pPr>
            <w:r>
              <w:rPr>
                <w:rFonts w:ascii="Arial" w:hAnsi="Arial" w:cs="Arial"/>
                <w:sz w:val="20"/>
                <w:szCs w:val="20"/>
              </w:rPr>
              <w:t>15</w:t>
            </w:r>
          </w:p>
        </w:tc>
      </w:tr>
      <w:tr w:rsidR="00EC683D" w:rsidRPr="00BB040F" w14:paraId="02D743D1" w14:textId="77777777" w:rsidTr="00C70932">
        <w:tc>
          <w:tcPr>
            <w:tcW w:w="4247" w:type="dxa"/>
          </w:tcPr>
          <w:p w14:paraId="033174CE" w14:textId="77777777" w:rsidR="00EC683D" w:rsidRPr="00D57915" w:rsidRDefault="00EC683D" w:rsidP="00C70932">
            <w:pPr>
              <w:rPr>
                <w:rFonts w:ascii="Arial" w:hAnsi="Arial" w:cs="Arial"/>
                <w:sz w:val="20"/>
                <w:szCs w:val="20"/>
              </w:rPr>
            </w:pPr>
            <w:r w:rsidRPr="00D57915">
              <w:rPr>
                <w:rFonts w:ascii="Arial" w:hAnsi="Arial" w:cs="Arial"/>
                <w:sz w:val="20"/>
                <w:szCs w:val="20"/>
              </w:rPr>
              <w:t>Is voldoende en biedt meerwaarde</w:t>
            </w:r>
          </w:p>
        </w:tc>
        <w:tc>
          <w:tcPr>
            <w:tcW w:w="4253" w:type="dxa"/>
          </w:tcPr>
          <w:p w14:paraId="1B5ABB7C" w14:textId="77777777" w:rsidR="00EC683D" w:rsidRPr="00D57915" w:rsidRDefault="00EC683D" w:rsidP="00C70932">
            <w:pPr>
              <w:rPr>
                <w:rFonts w:ascii="Arial" w:hAnsi="Arial" w:cs="Arial"/>
                <w:sz w:val="20"/>
                <w:szCs w:val="20"/>
              </w:rPr>
            </w:pPr>
            <w:r>
              <w:rPr>
                <w:rFonts w:ascii="Arial" w:hAnsi="Arial" w:cs="Arial"/>
                <w:sz w:val="20"/>
                <w:szCs w:val="20"/>
              </w:rPr>
              <w:t>10</w:t>
            </w:r>
          </w:p>
        </w:tc>
      </w:tr>
      <w:tr w:rsidR="00EC683D" w:rsidRPr="00BB040F" w14:paraId="6E8875E8" w14:textId="77777777" w:rsidTr="00C70932">
        <w:tc>
          <w:tcPr>
            <w:tcW w:w="4247" w:type="dxa"/>
          </w:tcPr>
          <w:p w14:paraId="17516326" w14:textId="77777777" w:rsidR="00EC683D" w:rsidRPr="00D57915" w:rsidRDefault="00EC683D" w:rsidP="00C70932">
            <w:pPr>
              <w:rPr>
                <w:rFonts w:ascii="Arial" w:hAnsi="Arial" w:cs="Arial"/>
                <w:sz w:val="20"/>
                <w:szCs w:val="20"/>
              </w:rPr>
            </w:pPr>
            <w:r w:rsidRPr="00D57915">
              <w:rPr>
                <w:rFonts w:ascii="Arial" w:hAnsi="Arial" w:cs="Arial"/>
                <w:sz w:val="20"/>
                <w:szCs w:val="20"/>
              </w:rPr>
              <w:t>Voldoet aan de minimale eisen</w:t>
            </w:r>
          </w:p>
        </w:tc>
        <w:tc>
          <w:tcPr>
            <w:tcW w:w="4253" w:type="dxa"/>
          </w:tcPr>
          <w:p w14:paraId="28556174" w14:textId="77777777" w:rsidR="00EC683D" w:rsidRPr="00D57915" w:rsidRDefault="00EC683D" w:rsidP="00C70932">
            <w:pPr>
              <w:rPr>
                <w:rFonts w:ascii="Arial" w:hAnsi="Arial" w:cs="Arial"/>
                <w:sz w:val="20"/>
                <w:szCs w:val="20"/>
              </w:rPr>
            </w:pPr>
            <w:r>
              <w:rPr>
                <w:rFonts w:ascii="Arial" w:hAnsi="Arial" w:cs="Arial"/>
                <w:sz w:val="20"/>
                <w:szCs w:val="20"/>
              </w:rPr>
              <w:t>5</w:t>
            </w:r>
          </w:p>
        </w:tc>
      </w:tr>
      <w:tr w:rsidR="00EC683D" w:rsidRPr="00BB040F" w14:paraId="1106B810" w14:textId="77777777" w:rsidTr="00C70932">
        <w:tc>
          <w:tcPr>
            <w:tcW w:w="4247" w:type="dxa"/>
          </w:tcPr>
          <w:p w14:paraId="04202C29" w14:textId="77777777" w:rsidR="00EC683D" w:rsidRPr="00D57915" w:rsidRDefault="00EC683D" w:rsidP="00C70932">
            <w:pPr>
              <w:rPr>
                <w:rFonts w:ascii="Arial" w:hAnsi="Arial" w:cs="Arial"/>
                <w:sz w:val="20"/>
                <w:szCs w:val="20"/>
              </w:rPr>
            </w:pPr>
            <w:r w:rsidRPr="00D57915">
              <w:rPr>
                <w:rFonts w:ascii="Arial" w:hAnsi="Arial" w:cs="Arial"/>
                <w:sz w:val="20"/>
                <w:szCs w:val="20"/>
              </w:rPr>
              <w:t>Gaat op enkele punten niet of niet goed in.</w:t>
            </w:r>
          </w:p>
        </w:tc>
        <w:tc>
          <w:tcPr>
            <w:tcW w:w="4253" w:type="dxa"/>
          </w:tcPr>
          <w:p w14:paraId="614AE381" w14:textId="77777777" w:rsidR="00EC683D" w:rsidRPr="00D57915" w:rsidRDefault="00EC683D" w:rsidP="00C70932">
            <w:pPr>
              <w:rPr>
                <w:rFonts w:ascii="Arial" w:hAnsi="Arial" w:cs="Arial"/>
                <w:sz w:val="20"/>
                <w:szCs w:val="20"/>
              </w:rPr>
            </w:pPr>
            <w:r>
              <w:rPr>
                <w:rFonts w:ascii="Arial" w:hAnsi="Arial" w:cs="Arial"/>
                <w:sz w:val="20"/>
                <w:szCs w:val="20"/>
              </w:rPr>
              <w:t>0</w:t>
            </w:r>
          </w:p>
        </w:tc>
      </w:tr>
      <w:tr w:rsidR="00EC683D" w:rsidRPr="00BB040F" w14:paraId="0827D9CC" w14:textId="77777777" w:rsidTr="00C70932">
        <w:tc>
          <w:tcPr>
            <w:tcW w:w="4247" w:type="dxa"/>
          </w:tcPr>
          <w:p w14:paraId="49CFFC61" w14:textId="77777777" w:rsidR="00EC683D" w:rsidRPr="00D57915" w:rsidRDefault="00EC683D" w:rsidP="00C70932">
            <w:pPr>
              <w:rPr>
                <w:rFonts w:ascii="Arial" w:hAnsi="Arial" w:cs="Arial"/>
                <w:sz w:val="20"/>
                <w:szCs w:val="20"/>
              </w:rPr>
            </w:pPr>
            <w:r w:rsidRPr="00D57915">
              <w:rPr>
                <w:rFonts w:ascii="Arial" w:hAnsi="Arial" w:cs="Arial"/>
                <w:sz w:val="20"/>
                <w:szCs w:val="20"/>
              </w:rPr>
              <w:t xml:space="preserve">Er is geen </w:t>
            </w:r>
            <w:r>
              <w:rPr>
                <w:rFonts w:ascii="Arial" w:hAnsi="Arial" w:cs="Arial"/>
                <w:sz w:val="20"/>
                <w:szCs w:val="20"/>
              </w:rPr>
              <w:t>beantwoording</w:t>
            </w:r>
            <w:r w:rsidRPr="00D57915">
              <w:rPr>
                <w:rFonts w:ascii="Arial" w:hAnsi="Arial" w:cs="Arial"/>
                <w:sz w:val="20"/>
                <w:szCs w:val="20"/>
              </w:rPr>
              <w:t xml:space="preserve"> ingediend of op veel punten wordt niet ingegaan.</w:t>
            </w:r>
          </w:p>
        </w:tc>
        <w:tc>
          <w:tcPr>
            <w:tcW w:w="4253" w:type="dxa"/>
          </w:tcPr>
          <w:p w14:paraId="4B11E26A" w14:textId="77777777" w:rsidR="00EC683D" w:rsidRPr="00D57915" w:rsidRDefault="00EC683D" w:rsidP="00C70932">
            <w:pPr>
              <w:rPr>
                <w:rFonts w:ascii="Arial" w:hAnsi="Arial" w:cs="Arial"/>
                <w:sz w:val="20"/>
                <w:szCs w:val="20"/>
              </w:rPr>
            </w:pPr>
            <w:r w:rsidRPr="00D57915">
              <w:rPr>
                <w:rFonts w:ascii="Arial" w:hAnsi="Arial" w:cs="Arial"/>
                <w:sz w:val="20"/>
                <w:szCs w:val="20"/>
              </w:rPr>
              <w:t>Uitsluiting van deelname aan de aanbesteding</w:t>
            </w:r>
          </w:p>
        </w:tc>
      </w:tr>
    </w:tbl>
    <w:p w14:paraId="7BDB200D" w14:textId="77777777" w:rsidR="00EC683D" w:rsidRPr="00BA0EC7" w:rsidRDefault="00EC683D" w:rsidP="00EC683D">
      <w:pPr>
        <w:rPr>
          <w:rFonts w:cs="Arial"/>
        </w:rPr>
      </w:pPr>
    </w:p>
    <w:p w14:paraId="206994BA" w14:textId="77777777" w:rsidR="00EC683D" w:rsidRDefault="00EC683D" w:rsidP="00EC683D">
      <w:pPr>
        <w:rPr>
          <w:rFonts w:cs="Arial"/>
        </w:rPr>
      </w:pPr>
    </w:p>
    <w:p w14:paraId="0D7B5CBE" w14:textId="77777777" w:rsidR="00EC683D" w:rsidRDefault="00EC683D" w:rsidP="00EC683D">
      <w:pPr>
        <w:rPr>
          <w:rFonts w:cs="Arial"/>
        </w:rPr>
      </w:pPr>
      <w:r>
        <w:rPr>
          <w:rFonts w:cs="Arial"/>
        </w:rPr>
        <w:t>De maximale aantal punten dat voor dit subgunningscriterium gehaald kan worden is 20.</w:t>
      </w:r>
    </w:p>
    <w:p w14:paraId="50A1AF34" w14:textId="77777777" w:rsidR="00EC683D" w:rsidRDefault="00EC683D" w:rsidP="00EC683D">
      <w:pPr>
        <w:rPr>
          <w:rFonts w:cs="Arial"/>
          <w:b/>
        </w:rPr>
      </w:pPr>
      <w:r w:rsidRPr="00BA0EC7">
        <w:rPr>
          <w:rFonts w:cs="Arial"/>
        </w:rPr>
        <w:t>Geef uw antwoord</w:t>
      </w:r>
      <w:r>
        <w:rPr>
          <w:rFonts w:cs="Arial"/>
        </w:rPr>
        <w:t xml:space="preserve"> duidelijk leesbaar</w:t>
      </w:r>
      <w:r w:rsidRPr="00BA0EC7">
        <w:rPr>
          <w:rFonts w:cs="Arial"/>
        </w:rPr>
        <w:t xml:space="preserve"> weer in </w:t>
      </w:r>
      <w:r>
        <w:rPr>
          <w:rFonts w:cs="Arial"/>
          <w:b/>
        </w:rPr>
        <w:t>maximaal 3</w:t>
      </w:r>
      <w:r w:rsidRPr="00B2532F">
        <w:rPr>
          <w:rFonts w:cs="Arial"/>
          <w:b/>
        </w:rPr>
        <w:t xml:space="preserve"> A4, lettergrootte 10.</w:t>
      </w:r>
      <w:r>
        <w:rPr>
          <w:rFonts w:cs="Arial"/>
          <w:b/>
        </w:rPr>
        <w:t xml:space="preserve"> </w:t>
      </w:r>
    </w:p>
    <w:p w14:paraId="65CB30FC" w14:textId="77777777" w:rsidR="00EC683D" w:rsidRDefault="00EC683D" w:rsidP="00EC683D">
      <w:pPr>
        <w:rPr>
          <w:rFonts w:cs="Arial"/>
        </w:rPr>
      </w:pPr>
    </w:p>
    <w:p w14:paraId="3F231E3F" w14:textId="77777777" w:rsidR="00EC683D" w:rsidRPr="00BA0EC7" w:rsidRDefault="00EC683D" w:rsidP="00EC683D">
      <w:pPr>
        <w:rPr>
          <w:rFonts w:cs="Arial"/>
        </w:rPr>
      </w:pPr>
    </w:p>
    <w:p w14:paraId="414C238A" w14:textId="77777777" w:rsidR="00EC683D" w:rsidRDefault="00EC683D" w:rsidP="00EC683D">
      <w:pPr>
        <w:rPr>
          <w:rFonts w:cs="Arial"/>
        </w:rPr>
      </w:pPr>
    </w:p>
    <w:p w14:paraId="3F925B8C" w14:textId="77777777" w:rsidR="00EC683D" w:rsidRDefault="00EC683D" w:rsidP="00EC683D">
      <w:pPr>
        <w:rPr>
          <w:rFonts w:eastAsiaTheme="majorEastAsia" w:cs="Arial"/>
          <w:color w:val="243F60" w:themeColor="accent1" w:themeShade="7F"/>
          <w:sz w:val="24"/>
          <w:szCs w:val="24"/>
        </w:rPr>
      </w:pPr>
    </w:p>
    <w:p w14:paraId="7A9AEC0D" w14:textId="77777777" w:rsidR="00994E8B" w:rsidRDefault="00994E8B">
      <w:pPr>
        <w:rPr>
          <w:rFonts w:eastAsiaTheme="majorEastAsia" w:cs="Arial"/>
          <w:color w:val="243F60" w:themeColor="accent1" w:themeShade="7F"/>
          <w:sz w:val="24"/>
          <w:szCs w:val="24"/>
        </w:rPr>
      </w:pPr>
      <w:bookmarkStart w:id="119" w:name="_Toc25307331"/>
      <w:r>
        <w:rPr>
          <w:rFonts w:cs="Arial"/>
        </w:rPr>
        <w:br w:type="page"/>
      </w:r>
    </w:p>
    <w:p w14:paraId="6CCEDB9B" w14:textId="47548B78" w:rsidR="00EC683D" w:rsidRPr="004953A7" w:rsidRDefault="00EC683D" w:rsidP="00EC683D">
      <w:pPr>
        <w:pStyle w:val="Kop3"/>
        <w:rPr>
          <w:rFonts w:ascii="Arial" w:hAnsi="Arial" w:cs="Arial"/>
        </w:rPr>
      </w:pPr>
      <w:bookmarkStart w:id="120" w:name="_Toc43889537"/>
      <w:r>
        <w:rPr>
          <w:rFonts w:ascii="Arial" w:hAnsi="Arial" w:cs="Arial"/>
        </w:rPr>
        <w:lastRenderedPageBreak/>
        <w:t>5.3.2</w:t>
      </w:r>
      <w:r w:rsidRPr="004953A7">
        <w:rPr>
          <w:rFonts w:ascii="Arial" w:hAnsi="Arial" w:cs="Arial"/>
        </w:rPr>
        <w:tab/>
      </w:r>
      <w:bookmarkEnd w:id="119"/>
      <w:r w:rsidR="00C40952">
        <w:rPr>
          <w:rFonts w:ascii="Arial" w:hAnsi="Arial" w:cs="Arial"/>
        </w:rPr>
        <w:t>Voorkomen uitval</w:t>
      </w:r>
      <w:bookmarkEnd w:id="120"/>
    </w:p>
    <w:p w14:paraId="56CBA9AA" w14:textId="3748E557" w:rsidR="00EC683D" w:rsidRDefault="00EC683D" w:rsidP="00EC683D">
      <w:pPr>
        <w:pStyle w:val="Kop3"/>
        <w:rPr>
          <w:rFonts w:cs="Arial"/>
        </w:rPr>
      </w:pPr>
    </w:p>
    <w:p w14:paraId="02931174" w14:textId="5A548419" w:rsidR="00AF782F" w:rsidRDefault="00691CE5" w:rsidP="00AF782F">
      <w:r>
        <w:t>De gemeente Den Helder wil het niet succesvol afronden van een traject of uitval van de klant zoveel mogelijk voorkomen.</w:t>
      </w:r>
    </w:p>
    <w:p w14:paraId="434E43A8" w14:textId="486FA304" w:rsidR="00994E8B" w:rsidRDefault="00994E8B" w:rsidP="00AF782F"/>
    <w:p w14:paraId="06993393" w14:textId="76A83DF3" w:rsidR="00994E8B" w:rsidRDefault="00994E8B" w:rsidP="00994E8B">
      <w:pPr>
        <w:rPr>
          <w:rFonts w:cs="Arial"/>
        </w:rPr>
      </w:pPr>
      <w:r>
        <w:rPr>
          <w:rFonts w:cs="Arial"/>
        </w:rPr>
        <w:t xml:space="preserve">Omschrijf in uw </w:t>
      </w:r>
      <w:r w:rsidR="00CA470F">
        <w:rPr>
          <w:rFonts w:cs="Arial"/>
        </w:rPr>
        <w:t>inschrijving</w:t>
      </w:r>
      <w:r>
        <w:rPr>
          <w:rFonts w:cs="Arial"/>
        </w:rPr>
        <w:t xml:space="preserve"> </w:t>
      </w:r>
      <w:r w:rsidR="00CA470F" w:rsidRPr="00CA470F">
        <w:rPr>
          <w:rFonts w:cs="Arial"/>
          <w:b/>
        </w:rPr>
        <w:t>per perceel</w:t>
      </w:r>
      <w:r w:rsidR="00CA470F">
        <w:rPr>
          <w:rFonts w:cs="Arial"/>
        </w:rPr>
        <w:t xml:space="preserve"> </w:t>
      </w:r>
      <w:r>
        <w:rPr>
          <w:rFonts w:cs="Arial"/>
        </w:rPr>
        <w:t>de volgende zaken:</w:t>
      </w:r>
    </w:p>
    <w:p w14:paraId="44786FF0" w14:textId="77777777" w:rsidR="00EC683D" w:rsidRDefault="00EC683D" w:rsidP="00EC683D">
      <w:pPr>
        <w:rPr>
          <w:rFonts w:cs="Arial"/>
        </w:rPr>
      </w:pPr>
    </w:p>
    <w:p w14:paraId="58F1F705" w14:textId="07211599" w:rsidR="00994E8B" w:rsidRDefault="00994E8B" w:rsidP="00994E8B">
      <w:pPr>
        <w:pStyle w:val="Lijstalinea"/>
        <w:numPr>
          <w:ilvl w:val="0"/>
          <w:numId w:val="21"/>
        </w:numPr>
        <w:rPr>
          <w:rFonts w:cs="Arial"/>
        </w:rPr>
      </w:pPr>
      <w:r>
        <w:rPr>
          <w:rFonts w:cs="Arial"/>
        </w:rPr>
        <w:t>O</w:t>
      </w:r>
      <w:r w:rsidRPr="00994E8B">
        <w:rPr>
          <w:rFonts w:cs="Arial"/>
        </w:rPr>
        <w:t xml:space="preserve">p welke wijze </w:t>
      </w:r>
      <w:r w:rsidR="00691CE5">
        <w:rPr>
          <w:rFonts w:cs="Arial"/>
        </w:rPr>
        <w:t>het succesvol afronden van een traject</w:t>
      </w:r>
      <w:r w:rsidRPr="00994E8B">
        <w:rPr>
          <w:rFonts w:cs="Arial"/>
        </w:rPr>
        <w:t xml:space="preserve"> gerealiseerd kan worden.</w:t>
      </w:r>
    </w:p>
    <w:p w14:paraId="1B463B51" w14:textId="7C0727D4" w:rsidR="00691CE5" w:rsidRPr="00691CE5" w:rsidRDefault="00691CE5" w:rsidP="00691CE5">
      <w:pPr>
        <w:pStyle w:val="Lijstalinea"/>
        <w:numPr>
          <w:ilvl w:val="0"/>
          <w:numId w:val="21"/>
        </w:numPr>
        <w:rPr>
          <w:rFonts w:cs="Arial"/>
        </w:rPr>
      </w:pPr>
      <w:r>
        <w:t>(Hierbij gelden het uitgangspunt dat de pe</w:t>
      </w:r>
      <w:r w:rsidRPr="00691CE5">
        <w:rPr>
          <w:rFonts w:cs="Arial"/>
        </w:rPr>
        <w:t>rsoonlijke hulpvraag van de klant centraal staat. Maar er wordt ook gekeken of de schuldenaar voldoende gemotiveerd is en zich aan afspraken houdt en of hij bereid is zich in te zetten om, indien mogelijk, meer inkomen te verwerven en ten gunste van crediteuren keuzes te maken in het bestedingspatroon. Het aanspreken van de intrinsieke motivatie tot gedragsverandering is de sleutel tot succes.</w:t>
      </w:r>
      <w:r>
        <w:rPr>
          <w:rFonts w:cs="Arial"/>
        </w:rPr>
        <w:t>)</w:t>
      </w:r>
    </w:p>
    <w:p w14:paraId="758852C8" w14:textId="77777777" w:rsidR="00EC683D" w:rsidRDefault="00EC683D" w:rsidP="00EC683D">
      <w:pPr>
        <w:pStyle w:val="Lijstalinea"/>
        <w:numPr>
          <w:ilvl w:val="0"/>
          <w:numId w:val="21"/>
        </w:numPr>
        <w:rPr>
          <w:rFonts w:cs="Arial"/>
        </w:rPr>
      </w:pPr>
      <w:r>
        <w:rPr>
          <w:rFonts w:cs="Arial"/>
        </w:rPr>
        <w:t>Welke risico’s ziet u die ervoor kunnen zorgen dat een traject niet succesvol is? Welke acties onderneemt om het zich voordoen van deze risico’s zoveel mogelijk te voorkomen?</w:t>
      </w:r>
    </w:p>
    <w:p w14:paraId="261B36FC" w14:textId="02A826B2" w:rsidR="008F4197" w:rsidRPr="008F4197" w:rsidRDefault="00691CE5" w:rsidP="008F4197">
      <w:pPr>
        <w:pStyle w:val="Lijstalinea"/>
        <w:numPr>
          <w:ilvl w:val="0"/>
          <w:numId w:val="21"/>
        </w:numPr>
        <w:rPr>
          <w:rFonts w:cs="Arial"/>
        </w:rPr>
      </w:pPr>
      <w:r>
        <w:rPr>
          <w:rFonts w:cs="Arial"/>
        </w:rPr>
        <w:t>Welke concrete acties onderneemt u</w:t>
      </w:r>
      <w:r w:rsidR="008F4197" w:rsidRPr="008F4197">
        <w:rPr>
          <w:rFonts w:cs="Arial"/>
        </w:rPr>
        <w:t xml:space="preserve"> bij mogelijk</w:t>
      </w:r>
      <w:r>
        <w:rPr>
          <w:rFonts w:cs="Arial"/>
        </w:rPr>
        <w:t>e</w:t>
      </w:r>
      <w:r w:rsidR="008F4197" w:rsidRPr="008F4197">
        <w:rPr>
          <w:rFonts w:cs="Arial"/>
        </w:rPr>
        <w:t xml:space="preserve"> uitval van een klant of welke stappen onderneemt u als de klant niet verschijnt?</w:t>
      </w:r>
    </w:p>
    <w:p w14:paraId="717A8E4A" w14:textId="77777777" w:rsidR="00EC683D" w:rsidRPr="00086B1D" w:rsidRDefault="00EC683D" w:rsidP="00EC683D">
      <w:pPr>
        <w:pStyle w:val="Lijstalinea"/>
        <w:numPr>
          <w:ilvl w:val="0"/>
          <w:numId w:val="21"/>
        </w:numPr>
        <w:rPr>
          <w:rFonts w:cs="Arial"/>
        </w:rPr>
      </w:pPr>
      <w:r>
        <w:rPr>
          <w:rFonts w:cs="Arial"/>
        </w:rPr>
        <w:t>In welke zaken ziet u een rol en verantwoordelijkheid voor de gemeente Den Helder?</w:t>
      </w:r>
    </w:p>
    <w:p w14:paraId="05B1A153" w14:textId="77777777" w:rsidR="00EC683D" w:rsidRDefault="00EC683D" w:rsidP="00EC683D">
      <w:pPr>
        <w:rPr>
          <w:rFonts w:cs="Arial"/>
          <w:sz w:val="25"/>
          <w:szCs w:val="25"/>
        </w:rPr>
      </w:pPr>
    </w:p>
    <w:p w14:paraId="0A86AB1F" w14:textId="77777777" w:rsidR="00EC683D" w:rsidRDefault="00EC683D" w:rsidP="00EC683D">
      <w:pPr>
        <w:rPr>
          <w:rFonts w:cs="Arial"/>
          <w:sz w:val="25"/>
          <w:szCs w:val="25"/>
        </w:rPr>
      </w:pPr>
    </w:p>
    <w:tbl>
      <w:tblPr>
        <w:tblStyle w:val="TenderPeople"/>
        <w:tblW w:w="8500" w:type="dxa"/>
        <w:tblLook w:val="0620" w:firstRow="1" w:lastRow="0" w:firstColumn="0" w:lastColumn="0" w:noHBand="1" w:noVBand="1"/>
      </w:tblPr>
      <w:tblGrid>
        <w:gridCol w:w="4247"/>
        <w:gridCol w:w="4253"/>
      </w:tblGrid>
      <w:tr w:rsidR="00EC683D" w:rsidRPr="00BB040F" w14:paraId="76BB0334" w14:textId="77777777" w:rsidTr="00C70932">
        <w:trPr>
          <w:cnfStyle w:val="100000000000" w:firstRow="1" w:lastRow="0" w:firstColumn="0" w:lastColumn="0" w:oddVBand="0" w:evenVBand="0" w:oddHBand="0" w:evenHBand="0" w:firstRowFirstColumn="0" w:firstRowLastColumn="0" w:lastRowFirstColumn="0" w:lastRowLastColumn="0"/>
        </w:trPr>
        <w:tc>
          <w:tcPr>
            <w:tcW w:w="4247" w:type="dxa"/>
          </w:tcPr>
          <w:p w14:paraId="6B5F800D" w14:textId="77777777" w:rsidR="00EC683D" w:rsidRPr="00BB040F" w:rsidRDefault="00EC683D" w:rsidP="00C70932">
            <w:pPr>
              <w:rPr>
                <w:rFonts w:ascii="Arial" w:hAnsi="Arial" w:cs="Arial"/>
              </w:rPr>
            </w:pPr>
            <w:r>
              <w:rPr>
                <w:rFonts w:ascii="Arial" w:hAnsi="Arial" w:cs="Arial"/>
              </w:rPr>
              <w:t>Beoordeling</w:t>
            </w:r>
          </w:p>
        </w:tc>
        <w:tc>
          <w:tcPr>
            <w:tcW w:w="4253" w:type="dxa"/>
          </w:tcPr>
          <w:p w14:paraId="49C070FA" w14:textId="77777777" w:rsidR="00EC683D" w:rsidRPr="00BB040F" w:rsidRDefault="00EC683D" w:rsidP="00C70932">
            <w:pPr>
              <w:rPr>
                <w:rFonts w:ascii="Arial" w:hAnsi="Arial" w:cs="Arial"/>
              </w:rPr>
            </w:pPr>
            <w:r>
              <w:rPr>
                <w:rFonts w:ascii="Arial" w:hAnsi="Arial" w:cs="Arial"/>
              </w:rPr>
              <w:t>Maximaal aantal punten</w:t>
            </w:r>
          </w:p>
        </w:tc>
      </w:tr>
      <w:tr w:rsidR="00EC683D" w:rsidRPr="00BB040F" w14:paraId="27C5EDDF" w14:textId="77777777" w:rsidTr="00C70932">
        <w:tc>
          <w:tcPr>
            <w:tcW w:w="4247" w:type="dxa"/>
          </w:tcPr>
          <w:p w14:paraId="7F76E0AA" w14:textId="77777777" w:rsidR="00EC683D" w:rsidRPr="00D57915" w:rsidRDefault="00EC683D" w:rsidP="00C70932">
            <w:pPr>
              <w:rPr>
                <w:rFonts w:ascii="Arial" w:hAnsi="Arial" w:cs="Arial"/>
                <w:sz w:val="20"/>
                <w:szCs w:val="20"/>
              </w:rPr>
            </w:pPr>
            <w:r w:rsidRPr="00D57915">
              <w:rPr>
                <w:rFonts w:ascii="Arial" w:hAnsi="Arial" w:cs="Arial"/>
                <w:sz w:val="20"/>
                <w:szCs w:val="20"/>
              </w:rPr>
              <w:t>Biedt veel meerwaarde en biedt een oplossing die precies is waar de gemeente Den Helder naar op zoek is</w:t>
            </w:r>
          </w:p>
        </w:tc>
        <w:tc>
          <w:tcPr>
            <w:tcW w:w="4253" w:type="dxa"/>
          </w:tcPr>
          <w:p w14:paraId="0E95E6DA" w14:textId="77777777" w:rsidR="00EC683D" w:rsidRPr="00D57915" w:rsidRDefault="00EC683D" w:rsidP="00C70932">
            <w:pPr>
              <w:rPr>
                <w:rFonts w:ascii="Arial" w:hAnsi="Arial" w:cs="Arial"/>
                <w:sz w:val="20"/>
                <w:szCs w:val="20"/>
              </w:rPr>
            </w:pPr>
            <w:r>
              <w:rPr>
                <w:rFonts w:ascii="Arial" w:hAnsi="Arial" w:cs="Arial"/>
                <w:sz w:val="20"/>
                <w:szCs w:val="20"/>
              </w:rPr>
              <w:t>20</w:t>
            </w:r>
          </w:p>
        </w:tc>
      </w:tr>
      <w:tr w:rsidR="00EC683D" w:rsidRPr="00BB040F" w14:paraId="147A3E48" w14:textId="77777777" w:rsidTr="00C70932">
        <w:tc>
          <w:tcPr>
            <w:tcW w:w="4247" w:type="dxa"/>
          </w:tcPr>
          <w:p w14:paraId="6F435216" w14:textId="77777777" w:rsidR="00EC683D" w:rsidRPr="00D57915" w:rsidRDefault="00EC683D" w:rsidP="00C70932">
            <w:pPr>
              <w:rPr>
                <w:rFonts w:ascii="Arial" w:hAnsi="Arial" w:cs="Arial"/>
                <w:sz w:val="20"/>
                <w:szCs w:val="20"/>
              </w:rPr>
            </w:pPr>
            <w:r w:rsidRPr="00D57915">
              <w:rPr>
                <w:rFonts w:ascii="Arial" w:hAnsi="Arial" w:cs="Arial"/>
                <w:sz w:val="20"/>
                <w:szCs w:val="20"/>
              </w:rPr>
              <w:t>Is goed en biedt meerwaarde</w:t>
            </w:r>
          </w:p>
        </w:tc>
        <w:tc>
          <w:tcPr>
            <w:tcW w:w="4253" w:type="dxa"/>
          </w:tcPr>
          <w:p w14:paraId="04B0FA2D" w14:textId="77777777" w:rsidR="00EC683D" w:rsidRPr="00D57915" w:rsidRDefault="00EC683D" w:rsidP="00C70932">
            <w:pPr>
              <w:rPr>
                <w:rFonts w:ascii="Arial" w:hAnsi="Arial" w:cs="Arial"/>
                <w:sz w:val="20"/>
                <w:szCs w:val="20"/>
              </w:rPr>
            </w:pPr>
            <w:r>
              <w:rPr>
                <w:rFonts w:ascii="Arial" w:hAnsi="Arial" w:cs="Arial"/>
                <w:sz w:val="20"/>
                <w:szCs w:val="20"/>
              </w:rPr>
              <w:t>15</w:t>
            </w:r>
          </w:p>
        </w:tc>
      </w:tr>
      <w:tr w:rsidR="00EC683D" w:rsidRPr="00BB040F" w14:paraId="186737B8" w14:textId="77777777" w:rsidTr="00C70932">
        <w:tc>
          <w:tcPr>
            <w:tcW w:w="4247" w:type="dxa"/>
          </w:tcPr>
          <w:p w14:paraId="30B410E5" w14:textId="77777777" w:rsidR="00EC683D" w:rsidRPr="00D57915" w:rsidRDefault="00EC683D" w:rsidP="00C70932">
            <w:pPr>
              <w:rPr>
                <w:rFonts w:ascii="Arial" w:hAnsi="Arial" w:cs="Arial"/>
                <w:sz w:val="20"/>
                <w:szCs w:val="20"/>
              </w:rPr>
            </w:pPr>
            <w:r w:rsidRPr="00D57915">
              <w:rPr>
                <w:rFonts w:ascii="Arial" w:hAnsi="Arial" w:cs="Arial"/>
                <w:sz w:val="20"/>
                <w:szCs w:val="20"/>
              </w:rPr>
              <w:t>Is voldoende en biedt meerwaarde</w:t>
            </w:r>
          </w:p>
        </w:tc>
        <w:tc>
          <w:tcPr>
            <w:tcW w:w="4253" w:type="dxa"/>
          </w:tcPr>
          <w:p w14:paraId="06F8F8A3" w14:textId="77777777" w:rsidR="00EC683D" w:rsidRPr="00D57915" w:rsidRDefault="00EC683D" w:rsidP="00C70932">
            <w:pPr>
              <w:rPr>
                <w:rFonts w:ascii="Arial" w:hAnsi="Arial" w:cs="Arial"/>
                <w:sz w:val="20"/>
                <w:szCs w:val="20"/>
              </w:rPr>
            </w:pPr>
            <w:r>
              <w:rPr>
                <w:rFonts w:ascii="Arial" w:hAnsi="Arial" w:cs="Arial"/>
                <w:sz w:val="20"/>
                <w:szCs w:val="20"/>
              </w:rPr>
              <w:t>10</w:t>
            </w:r>
          </w:p>
        </w:tc>
      </w:tr>
      <w:tr w:rsidR="00EC683D" w:rsidRPr="00BB040F" w14:paraId="4F7E8C6C" w14:textId="77777777" w:rsidTr="00C70932">
        <w:tc>
          <w:tcPr>
            <w:tcW w:w="4247" w:type="dxa"/>
          </w:tcPr>
          <w:p w14:paraId="4AD151A7" w14:textId="77777777" w:rsidR="00EC683D" w:rsidRPr="00D57915" w:rsidRDefault="00EC683D" w:rsidP="00C70932">
            <w:pPr>
              <w:rPr>
                <w:rFonts w:ascii="Arial" w:hAnsi="Arial" w:cs="Arial"/>
                <w:sz w:val="20"/>
                <w:szCs w:val="20"/>
              </w:rPr>
            </w:pPr>
            <w:r w:rsidRPr="00D57915">
              <w:rPr>
                <w:rFonts w:ascii="Arial" w:hAnsi="Arial" w:cs="Arial"/>
                <w:sz w:val="20"/>
                <w:szCs w:val="20"/>
              </w:rPr>
              <w:t>Voldoet aan de minimale eisen</w:t>
            </w:r>
          </w:p>
        </w:tc>
        <w:tc>
          <w:tcPr>
            <w:tcW w:w="4253" w:type="dxa"/>
          </w:tcPr>
          <w:p w14:paraId="5B365C44" w14:textId="77777777" w:rsidR="00EC683D" w:rsidRPr="00D57915" w:rsidRDefault="00EC683D" w:rsidP="00C70932">
            <w:pPr>
              <w:rPr>
                <w:rFonts w:ascii="Arial" w:hAnsi="Arial" w:cs="Arial"/>
                <w:sz w:val="20"/>
                <w:szCs w:val="20"/>
              </w:rPr>
            </w:pPr>
            <w:r>
              <w:rPr>
                <w:rFonts w:ascii="Arial" w:hAnsi="Arial" w:cs="Arial"/>
                <w:sz w:val="20"/>
                <w:szCs w:val="20"/>
              </w:rPr>
              <w:t>5</w:t>
            </w:r>
          </w:p>
        </w:tc>
      </w:tr>
      <w:tr w:rsidR="00EC683D" w:rsidRPr="00BB040F" w14:paraId="2BDE9F86" w14:textId="77777777" w:rsidTr="00C70932">
        <w:tc>
          <w:tcPr>
            <w:tcW w:w="4247" w:type="dxa"/>
          </w:tcPr>
          <w:p w14:paraId="44DDDE68" w14:textId="77777777" w:rsidR="00EC683D" w:rsidRPr="00D57915" w:rsidRDefault="00EC683D" w:rsidP="00C70932">
            <w:pPr>
              <w:rPr>
                <w:rFonts w:ascii="Arial" w:hAnsi="Arial" w:cs="Arial"/>
                <w:sz w:val="20"/>
                <w:szCs w:val="20"/>
              </w:rPr>
            </w:pPr>
            <w:r w:rsidRPr="00D57915">
              <w:rPr>
                <w:rFonts w:ascii="Arial" w:hAnsi="Arial" w:cs="Arial"/>
                <w:sz w:val="20"/>
                <w:szCs w:val="20"/>
              </w:rPr>
              <w:t>Gaat op enkele punten niet of niet goed in.</w:t>
            </w:r>
          </w:p>
        </w:tc>
        <w:tc>
          <w:tcPr>
            <w:tcW w:w="4253" w:type="dxa"/>
          </w:tcPr>
          <w:p w14:paraId="0EAA0716" w14:textId="77777777" w:rsidR="00EC683D" w:rsidRPr="00D57915" w:rsidRDefault="00EC683D" w:rsidP="00C70932">
            <w:pPr>
              <w:rPr>
                <w:rFonts w:ascii="Arial" w:hAnsi="Arial" w:cs="Arial"/>
                <w:sz w:val="20"/>
                <w:szCs w:val="20"/>
              </w:rPr>
            </w:pPr>
            <w:r>
              <w:rPr>
                <w:rFonts w:ascii="Arial" w:hAnsi="Arial" w:cs="Arial"/>
                <w:sz w:val="20"/>
                <w:szCs w:val="20"/>
              </w:rPr>
              <w:t>0</w:t>
            </w:r>
          </w:p>
        </w:tc>
      </w:tr>
      <w:tr w:rsidR="00EC683D" w:rsidRPr="00BB040F" w14:paraId="6D5FB8EB" w14:textId="77777777" w:rsidTr="00C70932">
        <w:tc>
          <w:tcPr>
            <w:tcW w:w="4247" w:type="dxa"/>
          </w:tcPr>
          <w:p w14:paraId="169AAAEE" w14:textId="77777777" w:rsidR="00EC683D" w:rsidRPr="00D57915" w:rsidRDefault="00EC683D" w:rsidP="00C70932">
            <w:pPr>
              <w:rPr>
                <w:rFonts w:ascii="Arial" w:hAnsi="Arial" w:cs="Arial"/>
                <w:sz w:val="20"/>
                <w:szCs w:val="20"/>
              </w:rPr>
            </w:pPr>
            <w:r w:rsidRPr="00D57915">
              <w:rPr>
                <w:rFonts w:ascii="Arial" w:hAnsi="Arial" w:cs="Arial"/>
                <w:sz w:val="20"/>
                <w:szCs w:val="20"/>
              </w:rPr>
              <w:t xml:space="preserve">Er is geen </w:t>
            </w:r>
            <w:r>
              <w:rPr>
                <w:rFonts w:ascii="Arial" w:hAnsi="Arial" w:cs="Arial"/>
                <w:sz w:val="20"/>
                <w:szCs w:val="20"/>
              </w:rPr>
              <w:t>beantwoording</w:t>
            </w:r>
            <w:r w:rsidRPr="00D57915">
              <w:rPr>
                <w:rFonts w:ascii="Arial" w:hAnsi="Arial" w:cs="Arial"/>
                <w:sz w:val="20"/>
                <w:szCs w:val="20"/>
              </w:rPr>
              <w:t xml:space="preserve"> ingediend of op veel punten wordt niet ingegaan.</w:t>
            </w:r>
          </w:p>
        </w:tc>
        <w:tc>
          <w:tcPr>
            <w:tcW w:w="4253" w:type="dxa"/>
          </w:tcPr>
          <w:p w14:paraId="469C185E" w14:textId="77777777" w:rsidR="00EC683D" w:rsidRPr="00D57915" w:rsidRDefault="00EC683D" w:rsidP="00C70932">
            <w:pPr>
              <w:rPr>
                <w:rFonts w:ascii="Arial" w:hAnsi="Arial" w:cs="Arial"/>
                <w:sz w:val="20"/>
                <w:szCs w:val="20"/>
              </w:rPr>
            </w:pPr>
            <w:r w:rsidRPr="00D57915">
              <w:rPr>
                <w:rFonts w:ascii="Arial" w:hAnsi="Arial" w:cs="Arial"/>
                <w:sz w:val="20"/>
                <w:szCs w:val="20"/>
              </w:rPr>
              <w:t>Uitsluiting van deelname aan de aanbesteding</w:t>
            </w:r>
          </w:p>
        </w:tc>
      </w:tr>
    </w:tbl>
    <w:p w14:paraId="0C46095C" w14:textId="77777777" w:rsidR="00EC683D" w:rsidRPr="00BA0EC7" w:rsidRDefault="00EC683D" w:rsidP="00EC683D">
      <w:pPr>
        <w:rPr>
          <w:rFonts w:cs="Arial"/>
        </w:rPr>
      </w:pPr>
    </w:p>
    <w:p w14:paraId="75E1B6CE" w14:textId="77777777" w:rsidR="00EC683D" w:rsidRDefault="00EC683D" w:rsidP="00EC683D">
      <w:pPr>
        <w:rPr>
          <w:rFonts w:cs="Arial"/>
        </w:rPr>
      </w:pPr>
    </w:p>
    <w:p w14:paraId="6F2EF95D" w14:textId="77777777" w:rsidR="00EC683D" w:rsidRDefault="00EC683D" w:rsidP="00EC683D">
      <w:pPr>
        <w:rPr>
          <w:rFonts w:cs="Arial"/>
        </w:rPr>
      </w:pPr>
      <w:r>
        <w:rPr>
          <w:rFonts w:cs="Arial"/>
        </w:rPr>
        <w:t>De maximale aantal punten dat voor dit subgunningscriterium gehaald kan worden is 20.</w:t>
      </w:r>
    </w:p>
    <w:p w14:paraId="782160CA" w14:textId="16C35A20" w:rsidR="00EC683D" w:rsidRDefault="00EC683D" w:rsidP="00EC683D">
      <w:pPr>
        <w:rPr>
          <w:rFonts w:cs="Arial"/>
          <w:b/>
        </w:rPr>
      </w:pPr>
      <w:r w:rsidRPr="00BA0EC7">
        <w:rPr>
          <w:rFonts w:cs="Arial"/>
        </w:rPr>
        <w:t>Geef uw antwoord</w:t>
      </w:r>
      <w:r>
        <w:rPr>
          <w:rFonts w:cs="Arial"/>
        </w:rPr>
        <w:t xml:space="preserve"> duidelijk leesbaar</w:t>
      </w:r>
      <w:r w:rsidRPr="00BA0EC7">
        <w:rPr>
          <w:rFonts w:cs="Arial"/>
        </w:rPr>
        <w:t xml:space="preserve"> weer in </w:t>
      </w:r>
      <w:r w:rsidR="00994E8B">
        <w:rPr>
          <w:rFonts w:cs="Arial"/>
          <w:b/>
        </w:rPr>
        <w:t>maximaal 2</w:t>
      </w:r>
      <w:r w:rsidRPr="00B2532F">
        <w:rPr>
          <w:rFonts w:cs="Arial"/>
          <w:b/>
        </w:rPr>
        <w:t xml:space="preserve"> A4, lettergrootte 10.</w:t>
      </w:r>
      <w:r>
        <w:rPr>
          <w:rFonts w:cs="Arial"/>
          <w:b/>
        </w:rPr>
        <w:t xml:space="preserve"> </w:t>
      </w:r>
    </w:p>
    <w:p w14:paraId="338B16E6" w14:textId="77777777" w:rsidR="00EC683D" w:rsidRDefault="00EC683D" w:rsidP="00EC683D">
      <w:pPr>
        <w:rPr>
          <w:rFonts w:cs="Arial"/>
          <w:b/>
          <w:sz w:val="40"/>
          <w:szCs w:val="40"/>
        </w:rPr>
      </w:pPr>
    </w:p>
    <w:p w14:paraId="79FA5695" w14:textId="77777777" w:rsidR="00EC683D" w:rsidRDefault="00EC683D" w:rsidP="00EC683D">
      <w:pPr>
        <w:rPr>
          <w:rFonts w:cs="Arial"/>
          <w:b/>
          <w:sz w:val="40"/>
          <w:szCs w:val="40"/>
        </w:rPr>
      </w:pPr>
    </w:p>
    <w:p w14:paraId="13D89AF3" w14:textId="77777777" w:rsidR="00EC683D" w:rsidRDefault="00EC683D" w:rsidP="00EC683D">
      <w:pPr>
        <w:rPr>
          <w:rFonts w:cs="Arial"/>
          <w:b/>
          <w:sz w:val="40"/>
          <w:szCs w:val="40"/>
        </w:rPr>
      </w:pPr>
    </w:p>
    <w:p w14:paraId="609D64BD" w14:textId="77777777" w:rsidR="00994E8B" w:rsidRDefault="00994E8B">
      <w:pPr>
        <w:rPr>
          <w:rFonts w:eastAsiaTheme="majorEastAsia" w:cs="Arial"/>
          <w:color w:val="243F60" w:themeColor="accent1" w:themeShade="7F"/>
          <w:sz w:val="24"/>
          <w:szCs w:val="24"/>
        </w:rPr>
      </w:pPr>
      <w:bookmarkStart w:id="121" w:name="_Toc25307332"/>
      <w:r>
        <w:rPr>
          <w:rFonts w:cs="Arial"/>
        </w:rPr>
        <w:br w:type="page"/>
      </w:r>
    </w:p>
    <w:p w14:paraId="77BD29D3" w14:textId="6BF63D5F" w:rsidR="00EC683D" w:rsidRPr="004953A7" w:rsidRDefault="00EC683D" w:rsidP="00EC683D">
      <w:pPr>
        <w:pStyle w:val="Kop3"/>
        <w:rPr>
          <w:rFonts w:ascii="Arial" w:hAnsi="Arial" w:cs="Arial"/>
        </w:rPr>
      </w:pPr>
      <w:bookmarkStart w:id="122" w:name="_Toc43889538"/>
      <w:r>
        <w:rPr>
          <w:rFonts w:ascii="Arial" w:hAnsi="Arial" w:cs="Arial"/>
        </w:rPr>
        <w:lastRenderedPageBreak/>
        <w:t>5.3.3</w:t>
      </w:r>
      <w:r w:rsidRPr="004953A7">
        <w:rPr>
          <w:rFonts w:ascii="Arial" w:hAnsi="Arial" w:cs="Arial"/>
        </w:rPr>
        <w:tab/>
      </w:r>
      <w:r>
        <w:rPr>
          <w:rFonts w:ascii="Arial" w:hAnsi="Arial" w:cs="Arial"/>
        </w:rPr>
        <w:t>Klantvolgsysteem</w:t>
      </w:r>
      <w:bookmarkEnd w:id="121"/>
      <w:bookmarkEnd w:id="122"/>
    </w:p>
    <w:p w14:paraId="2EFA83C8" w14:textId="77777777" w:rsidR="00EC683D" w:rsidRDefault="00EC683D" w:rsidP="00EC683D">
      <w:pPr>
        <w:rPr>
          <w:rFonts w:cs="Arial"/>
          <w:b/>
          <w:sz w:val="40"/>
          <w:szCs w:val="40"/>
        </w:rPr>
      </w:pPr>
    </w:p>
    <w:p w14:paraId="5B4256D0" w14:textId="22273502" w:rsidR="00994E8B" w:rsidRDefault="00994E8B" w:rsidP="00994E8B">
      <w:pPr>
        <w:numPr>
          <w:ilvl w:val="0"/>
          <w:numId w:val="33"/>
        </w:numPr>
        <w:autoSpaceDE w:val="0"/>
        <w:autoSpaceDN w:val="0"/>
        <w:adjustRightInd w:val="0"/>
        <w:spacing w:after="13"/>
        <w:rPr>
          <w:rFonts w:cs="Arial"/>
          <w:color w:val="000000"/>
        </w:rPr>
      </w:pPr>
      <w:r w:rsidRPr="00E20525">
        <w:rPr>
          <w:rFonts w:cs="Arial"/>
          <w:color w:val="000000"/>
        </w:rPr>
        <w:t>De opdrachtnemer dient</w:t>
      </w:r>
      <w:r>
        <w:rPr>
          <w:rFonts w:cs="Arial"/>
          <w:color w:val="000000"/>
        </w:rPr>
        <w:t xml:space="preserve"> conform het programma van eisen</w:t>
      </w:r>
      <w:r w:rsidRPr="00E20525">
        <w:rPr>
          <w:rFonts w:cs="Arial"/>
          <w:color w:val="000000"/>
        </w:rPr>
        <w:t xml:space="preserve"> te beschikken over een online klant-volgsysteem. Dit systeem dient kosteloos aangeboden te worden en moet voldoen aan de normen voor digitale toegankelijkheid. In dit systeem dient minimaal de stand van zaken van het budget inzichtelijk te zijn en dient toegankelijk te zijn voor zowel de lokale schuldhulpverlener als de inwoner.</w:t>
      </w:r>
    </w:p>
    <w:p w14:paraId="6B8078CE" w14:textId="77777777" w:rsidR="00994E8B" w:rsidRDefault="00994E8B" w:rsidP="00994E8B">
      <w:pPr>
        <w:autoSpaceDE w:val="0"/>
        <w:autoSpaceDN w:val="0"/>
        <w:adjustRightInd w:val="0"/>
        <w:spacing w:after="13"/>
        <w:rPr>
          <w:rFonts w:cs="Arial"/>
          <w:color w:val="000000"/>
        </w:rPr>
      </w:pPr>
    </w:p>
    <w:p w14:paraId="25EA538E" w14:textId="77777777" w:rsidR="008F4197" w:rsidRDefault="008F4197" w:rsidP="008F4197">
      <w:pPr>
        <w:rPr>
          <w:rFonts w:cs="Arial"/>
        </w:rPr>
      </w:pPr>
      <w:r>
        <w:rPr>
          <w:rFonts w:cs="Arial"/>
        </w:rPr>
        <w:t>Dit online klant-volgsysteem dient de volgende gegevens te bevatten die toegankelijk zijn voor de medewerkers van de gemeente Den Helder:</w:t>
      </w:r>
    </w:p>
    <w:p w14:paraId="29943C4A" w14:textId="1B2BF23B" w:rsidR="008F4197" w:rsidRPr="00C20850" w:rsidRDefault="008F4197" w:rsidP="00C20850">
      <w:pPr>
        <w:pStyle w:val="Lijstalinea"/>
        <w:numPr>
          <w:ilvl w:val="0"/>
          <w:numId w:val="45"/>
        </w:numPr>
        <w:ind w:left="709" w:hanging="709"/>
        <w:rPr>
          <w:rFonts w:cs="Arial"/>
        </w:rPr>
      </w:pPr>
      <w:r w:rsidRPr="00C20850">
        <w:rPr>
          <w:rFonts w:cs="Arial"/>
        </w:rPr>
        <w:t>Contactmomenten met de klant</w:t>
      </w:r>
      <w:r w:rsidR="00C20850" w:rsidRPr="00C20850">
        <w:rPr>
          <w:rFonts w:cs="Arial"/>
        </w:rPr>
        <w:t>;</w:t>
      </w:r>
    </w:p>
    <w:p w14:paraId="36D9A439" w14:textId="40836E7E" w:rsidR="008F4197" w:rsidRPr="00C20850" w:rsidRDefault="008F4197" w:rsidP="00C20850">
      <w:pPr>
        <w:pStyle w:val="Lijstalinea"/>
        <w:numPr>
          <w:ilvl w:val="0"/>
          <w:numId w:val="45"/>
        </w:numPr>
        <w:ind w:left="709" w:hanging="709"/>
        <w:rPr>
          <w:rFonts w:cs="Arial"/>
        </w:rPr>
      </w:pPr>
      <w:r w:rsidRPr="00C20850">
        <w:rPr>
          <w:rFonts w:cs="Arial"/>
        </w:rPr>
        <w:t>Gemaakte afspraken tussen klant en opdrachtnemer</w:t>
      </w:r>
      <w:r w:rsidR="00C20850" w:rsidRPr="00C20850">
        <w:rPr>
          <w:rFonts w:cs="Arial"/>
        </w:rPr>
        <w:t>;</w:t>
      </w:r>
    </w:p>
    <w:p w14:paraId="567DE12B" w14:textId="3F285D2D" w:rsidR="008F4197" w:rsidRPr="00C20850" w:rsidRDefault="00C20850" w:rsidP="00C20850">
      <w:pPr>
        <w:pStyle w:val="Lijstalinea"/>
        <w:numPr>
          <w:ilvl w:val="0"/>
          <w:numId w:val="45"/>
        </w:numPr>
        <w:ind w:left="709" w:hanging="709"/>
        <w:rPr>
          <w:rFonts w:cs="Arial"/>
        </w:rPr>
      </w:pPr>
      <w:r w:rsidRPr="00C20850">
        <w:rPr>
          <w:rFonts w:cs="Arial"/>
        </w:rPr>
        <w:t>Stand van zaken traject klant;</w:t>
      </w:r>
    </w:p>
    <w:p w14:paraId="36340CE2" w14:textId="77A63773" w:rsidR="008F4197" w:rsidRPr="00C20850" w:rsidRDefault="008F4197" w:rsidP="00C20850">
      <w:pPr>
        <w:pStyle w:val="Lijstalinea"/>
        <w:numPr>
          <w:ilvl w:val="0"/>
          <w:numId w:val="45"/>
        </w:numPr>
        <w:ind w:left="709" w:hanging="709"/>
        <w:rPr>
          <w:rFonts w:cs="Arial"/>
        </w:rPr>
      </w:pPr>
      <w:r w:rsidRPr="00C20850">
        <w:rPr>
          <w:rFonts w:cs="Arial"/>
        </w:rPr>
        <w:t>Rapportages en plan van aanpak</w:t>
      </w:r>
      <w:r w:rsidR="00C20850" w:rsidRPr="00C20850">
        <w:rPr>
          <w:rFonts w:cs="Arial"/>
        </w:rPr>
        <w:t>;</w:t>
      </w:r>
    </w:p>
    <w:p w14:paraId="26181589" w14:textId="0DCE2B22" w:rsidR="00C20850" w:rsidRPr="00C20850" w:rsidRDefault="00AF77C2" w:rsidP="00C20850">
      <w:pPr>
        <w:pStyle w:val="Lijstalinea"/>
        <w:numPr>
          <w:ilvl w:val="0"/>
          <w:numId w:val="45"/>
        </w:numPr>
        <w:ind w:left="709" w:hanging="709"/>
        <w:rPr>
          <w:rFonts w:cs="Arial"/>
        </w:rPr>
      </w:pPr>
      <w:r>
        <w:rPr>
          <w:rFonts w:cs="Arial"/>
          <w:color w:val="000000"/>
        </w:rPr>
        <w:t>D</w:t>
      </w:r>
      <w:r w:rsidR="00C20850" w:rsidRPr="00C20850">
        <w:rPr>
          <w:rFonts w:cs="Arial"/>
          <w:color w:val="000000"/>
        </w:rPr>
        <w:t>e stand van zaken van het budget</w:t>
      </w:r>
    </w:p>
    <w:p w14:paraId="05DF00EA" w14:textId="77777777" w:rsidR="008F4197" w:rsidRDefault="008F4197" w:rsidP="008F4197">
      <w:pPr>
        <w:rPr>
          <w:rFonts w:cs="Arial"/>
        </w:rPr>
      </w:pPr>
    </w:p>
    <w:bookmarkEnd w:id="104"/>
    <w:p w14:paraId="76A3B9A4" w14:textId="396E9698" w:rsidR="00536895" w:rsidRPr="00994E8B" w:rsidRDefault="00536895" w:rsidP="00F66D47">
      <w:pPr>
        <w:rPr>
          <w:rFonts w:eastAsiaTheme="majorEastAsia" w:cs="Arial"/>
          <w:lang w:eastAsia="nl-NL"/>
        </w:rPr>
      </w:pPr>
    </w:p>
    <w:p w14:paraId="37DAE4A7" w14:textId="4D976600" w:rsidR="00536895" w:rsidRDefault="00536895" w:rsidP="00536895">
      <w:bookmarkStart w:id="123" w:name="_Toc1986580"/>
      <w:r w:rsidRPr="00026BDD">
        <w:t xml:space="preserve">U dient </w:t>
      </w:r>
      <w:r w:rsidR="00CA470F" w:rsidRPr="00CA470F">
        <w:rPr>
          <w:b/>
        </w:rPr>
        <w:t>per perceel</w:t>
      </w:r>
      <w:r w:rsidR="00CA470F">
        <w:t xml:space="preserve"> </w:t>
      </w:r>
      <w:r w:rsidRPr="00026BDD">
        <w:t xml:space="preserve">aan te geven of uw </w:t>
      </w:r>
      <w:r>
        <w:t>organisatie over een klantvolg</w:t>
      </w:r>
      <w:r w:rsidRPr="00026BDD">
        <w:t xml:space="preserve">systeem beschikt </w:t>
      </w:r>
      <w:r>
        <w:t>die voldoet aan bovengenoemde eisen</w:t>
      </w:r>
      <w:r w:rsidRPr="00026BDD">
        <w:t>.</w:t>
      </w:r>
      <w:r>
        <w:t xml:space="preserve"> </w:t>
      </w:r>
    </w:p>
    <w:p w14:paraId="6970F03B" w14:textId="77777777" w:rsidR="00536895" w:rsidRDefault="00536895" w:rsidP="00536895"/>
    <w:p w14:paraId="0196AE89" w14:textId="1C9389C9" w:rsidR="00536895" w:rsidRDefault="00536895" w:rsidP="00536895">
      <w:r>
        <w:t xml:space="preserve">Indien u hierover beschikt ontvangt u </w:t>
      </w:r>
      <w:r>
        <w:rPr>
          <w:b/>
        </w:rPr>
        <w:t>10</w:t>
      </w:r>
      <w:r w:rsidRPr="00BB6525">
        <w:rPr>
          <w:b/>
        </w:rPr>
        <w:t xml:space="preserve"> punten</w:t>
      </w:r>
      <w:r>
        <w:t xml:space="preserve"> voor dit gunningscriterium. </w:t>
      </w:r>
    </w:p>
    <w:p w14:paraId="07A4C608" w14:textId="15B2A5FE" w:rsidR="00536895" w:rsidRPr="004625C9" w:rsidRDefault="00536895" w:rsidP="00536895">
      <w:pPr>
        <w:rPr>
          <w:rFonts w:cs="Arial"/>
          <w:sz w:val="25"/>
          <w:szCs w:val="25"/>
        </w:rPr>
      </w:pPr>
      <w:r>
        <w:t xml:space="preserve">Indien u hier niet over beschikt ontvangt u </w:t>
      </w:r>
      <w:r w:rsidRPr="00BB6525">
        <w:rPr>
          <w:b/>
        </w:rPr>
        <w:t>0 punten</w:t>
      </w:r>
      <w:r>
        <w:t xml:space="preserve"> voor dit gunningscriterium.</w:t>
      </w:r>
    </w:p>
    <w:p w14:paraId="0C553686" w14:textId="77777777" w:rsidR="00536895" w:rsidRDefault="00536895">
      <w:pPr>
        <w:rPr>
          <w:rStyle w:val="RapportKop2Char"/>
          <w:rFonts w:eastAsiaTheme="majorEastAsia"/>
          <w:b/>
          <w:color w:val="365F91" w:themeColor="accent1" w:themeShade="BF"/>
          <w:sz w:val="32"/>
          <w:szCs w:val="32"/>
          <w:lang w:eastAsia="en-US"/>
        </w:rPr>
      </w:pPr>
      <w:r>
        <w:rPr>
          <w:rStyle w:val="RapportKop2Char"/>
          <w:rFonts w:eastAsiaTheme="majorEastAsia"/>
          <w:b/>
          <w:lang w:eastAsia="en-US"/>
        </w:rPr>
        <w:br w:type="page"/>
      </w:r>
    </w:p>
    <w:p w14:paraId="5EDC52D7" w14:textId="5FD51360" w:rsidR="00B264FE" w:rsidRPr="00362BA0" w:rsidRDefault="00B264FE" w:rsidP="00B264FE">
      <w:pPr>
        <w:pStyle w:val="Kop1"/>
        <w:rPr>
          <w:rStyle w:val="RapportKop2Char"/>
          <w:rFonts w:ascii="Arial" w:eastAsiaTheme="majorEastAsia" w:hAnsi="Arial"/>
          <w:b/>
          <w:lang w:eastAsia="en-US"/>
        </w:rPr>
      </w:pPr>
      <w:bookmarkStart w:id="124" w:name="_Toc43889539"/>
      <w:r w:rsidRPr="00362BA0">
        <w:rPr>
          <w:rStyle w:val="RapportKop2Char"/>
          <w:rFonts w:ascii="Arial" w:eastAsiaTheme="majorEastAsia" w:hAnsi="Arial"/>
          <w:b/>
          <w:lang w:eastAsia="en-US"/>
        </w:rPr>
        <w:lastRenderedPageBreak/>
        <w:t>Bijlagen 1 t/m 1</w:t>
      </w:r>
      <w:r w:rsidR="00994E8B">
        <w:rPr>
          <w:rStyle w:val="RapportKop2Char"/>
          <w:rFonts w:ascii="Arial" w:eastAsiaTheme="majorEastAsia" w:hAnsi="Arial"/>
          <w:b/>
          <w:lang w:eastAsia="en-US"/>
        </w:rPr>
        <w:t>1</w:t>
      </w:r>
      <w:bookmarkEnd w:id="124"/>
    </w:p>
    <w:p w14:paraId="4562F39F" w14:textId="77777777" w:rsidR="00B264FE" w:rsidRPr="00362BA0" w:rsidRDefault="00B264FE">
      <w:pPr>
        <w:rPr>
          <w:rStyle w:val="RapportKop2Char"/>
          <w:rFonts w:eastAsiaTheme="majorEastAsia"/>
          <w:color w:val="365F91" w:themeColor="accent1" w:themeShade="BF"/>
          <w:sz w:val="40"/>
          <w:szCs w:val="40"/>
          <w:lang w:eastAsia="en-US"/>
        </w:rPr>
      </w:pPr>
      <w:r w:rsidRPr="00362BA0">
        <w:rPr>
          <w:rStyle w:val="RapportKop2Char"/>
          <w:rFonts w:eastAsiaTheme="majorEastAsia"/>
          <w:sz w:val="40"/>
          <w:szCs w:val="40"/>
          <w:lang w:eastAsia="en-US"/>
        </w:rPr>
        <w:br w:type="page"/>
      </w:r>
    </w:p>
    <w:p w14:paraId="0028FBB9" w14:textId="77777777" w:rsidR="009225E8" w:rsidRPr="00362BA0" w:rsidRDefault="001E2379" w:rsidP="009225E8">
      <w:pPr>
        <w:pStyle w:val="Kop1"/>
        <w:rPr>
          <w:rFonts w:ascii="Arial" w:hAnsi="Arial" w:cs="Arial"/>
          <w:b/>
        </w:rPr>
      </w:pPr>
      <w:bookmarkStart w:id="125" w:name="_Toc43889540"/>
      <w:r w:rsidRPr="00362BA0">
        <w:rPr>
          <w:rFonts w:ascii="Arial" w:hAnsi="Arial" w:cs="Arial"/>
          <w:b/>
        </w:rPr>
        <w:lastRenderedPageBreak/>
        <w:t>Bijlage 1</w:t>
      </w:r>
      <w:r w:rsidR="005C68B4" w:rsidRPr="00362BA0">
        <w:rPr>
          <w:rFonts w:ascii="Arial" w:hAnsi="Arial" w:cs="Arial"/>
          <w:b/>
        </w:rPr>
        <w:t xml:space="preserve"> </w:t>
      </w:r>
      <w:r w:rsidR="009225E8" w:rsidRPr="00362BA0">
        <w:rPr>
          <w:rFonts w:ascii="Arial" w:hAnsi="Arial" w:cs="Arial"/>
          <w:b/>
        </w:rPr>
        <w:t>Controlelijst</w:t>
      </w:r>
      <w:bookmarkEnd w:id="125"/>
    </w:p>
    <w:bookmarkEnd w:id="123"/>
    <w:p w14:paraId="3F4D9D55" w14:textId="77777777" w:rsidR="00260647" w:rsidRPr="00362BA0" w:rsidRDefault="00260647" w:rsidP="00260647">
      <w:pPr>
        <w:rPr>
          <w:rFonts w:cs="Arial"/>
        </w:rPr>
      </w:pPr>
    </w:p>
    <w:p w14:paraId="1F999768" w14:textId="77777777" w:rsidR="00260647" w:rsidRPr="00362BA0" w:rsidRDefault="00260647" w:rsidP="00260647">
      <w:pPr>
        <w:rPr>
          <w:rFonts w:cs="Arial"/>
        </w:rPr>
      </w:pPr>
    </w:p>
    <w:p w14:paraId="62522441" w14:textId="77777777" w:rsidR="00260647" w:rsidRPr="00362BA0" w:rsidRDefault="00260647" w:rsidP="00260647">
      <w:pPr>
        <w:rPr>
          <w:rFonts w:cs="Arial"/>
        </w:rPr>
      </w:pPr>
      <w:r w:rsidRPr="00362BA0">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62BA0">
        <w:rPr>
          <w:rFonts w:cs="Arial"/>
        </w:rPr>
        <w:br/>
      </w:r>
    </w:p>
    <w:p w14:paraId="0445C9A7" w14:textId="77777777" w:rsidR="00260647" w:rsidRPr="00362BA0"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362BA0" w14:paraId="719832B0" w14:textId="77777777" w:rsidTr="00260647">
        <w:tc>
          <w:tcPr>
            <w:tcW w:w="1330" w:type="dxa"/>
            <w:tcBorders>
              <w:bottom w:val="single" w:sz="4" w:space="0" w:color="auto"/>
            </w:tcBorders>
            <w:shd w:val="clear" w:color="auto" w:fill="DDD9C3" w:themeFill="background2" w:themeFillShade="E6"/>
          </w:tcPr>
          <w:p w14:paraId="0455BEB3" w14:textId="77777777" w:rsidR="00260647" w:rsidRPr="00362BA0" w:rsidRDefault="00260647" w:rsidP="00260647">
            <w:pPr>
              <w:rPr>
                <w:rFonts w:cs="Arial"/>
                <w:b/>
              </w:rPr>
            </w:pPr>
            <w:r w:rsidRPr="00362BA0">
              <w:rPr>
                <w:rFonts w:cs="Arial"/>
                <w:b/>
              </w:rPr>
              <w:t xml:space="preserve"> Bijlage</w:t>
            </w:r>
          </w:p>
        </w:tc>
        <w:tc>
          <w:tcPr>
            <w:tcW w:w="5970" w:type="dxa"/>
            <w:tcBorders>
              <w:bottom w:val="single" w:sz="4" w:space="0" w:color="auto"/>
            </w:tcBorders>
            <w:shd w:val="clear" w:color="auto" w:fill="DDD9C3" w:themeFill="background2" w:themeFillShade="E6"/>
          </w:tcPr>
          <w:p w14:paraId="688180E3" w14:textId="77777777" w:rsidR="00260647" w:rsidRPr="00362BA0" w:rsidRDefault="00260647" w:rsidP="00260647">
            <w:pPr>
              <w:rPr>
                <w:rFonts w:cs="Arial"/>
                <w:b/>
              </w:rPr>
            </w:pPr>
            <w:r w:rsidRPr="00362BA0">
              <w:rPr>
                <w:rFonts w:cs="Arial"/>
                <w:b/>
              </w:rPr>
              <w:t>Omschrijving</w:t>
            </w:r>
          </w:p>
        </w:tc>
        <w:tc>
          <w:tcPr>
            <w:tcW w:w="1417" w:type="dxa"/>
            <w:tcBorders>
              <w:bottom w:val="single" w:sz="4" w:space="0" w:color="auto"/>
            </w:tcBorders>
            <w:shd w:val="clear" w:color="auto" w:fill="DDD9C3" w:themeFill="background2" w:themeFillShade="E6"/>
          </w:tcPr>
          <w:p w14:paraId="4B3A7695" w14:textId="77777777" w:rsidR="00260647" w:rsidRPr="00362BA0" w:rsidRDefault="00260647" w:rsidP="00260647">
            <w:pPr>
              <w:rPr>
                <w:rFonts w:cs="Arial"/>
                <w:b/>
              </w:rPr>
            </w:pPr>
            <w:r w:rsidRPr="00362BA0">
              <w:rPr>
                <w:rFonts w:cs="Arial"/>
                <w:b/>
              </w:rPr>
              <w:t>Toegevoegd</w:t>
            </w:r>
          </w:p>
        </w:tc>
        <w:tc>
          <w:tcPr>
            <w:tcW w:w="1073" w:type="dxa"/>
            <w:tcBorders>
              <w:bottom w:val="single" w:sz="4" w:space="0" w:color="auto"/>
            </w:tcBorders>
            <w:shd w:val="clear" w:color="auto" w:fill="DDD9C3" w:themeFill="background2" w:themeFillShade="E6"/>
          </w:tcPr>
          <w:p w14:paraId="1CE3FE1C" w14:textId="77777777" w:rsidR="00260647" w:rsidRPr="00362BA0" w:rsidRDefault="00260647" w:rsidP="00260647">
            <w:pPr>
              <w:rPr>
                <w:rFonts w:cs="Arial"/>
                <w:b/>
              </w:rPr>
            </w:pPr>
            <w:r w:rsidRPr="00362BA0">
              <w:rPr>
                <w:rFonts w:cs="Arial"/>
                <w:b/>
              </w:rPr>
              <w:t>Aantal pagina's</w:t>
            </w:r>
          </w:p>
        </w:tc>
      </w:tr>
      <w:tr w:rsidR="00260647" w:rsidRPr="00362BA0" w14:paraId="1BF140C8" w14:textId="77777777" w:rsidTr="00260647">
        <w:tc>
          <w:tcPr>
            <w:tcW w:w="1330" w:type="dxa"/>
            <w:tcBorders>
              <w:top w:val="nil"/>
            </w:tcBorders>
          </w:tcPr>
          <w:p w14:paraId="76DD84D1" w14:textId="77777777" w:rsidR="00260647" w:rsidRPr="00362BA0" w:rsidRDefault="00260647" w:rsidP="00260647">
            <w:pPr>
              <w:rPr>
                <w:rFonts w:cs="Arial"/>
              </w:rPr>
            </w:pPr>
            <w:r w:rsidRPr="00362BA0">
              <w:rPr>
                <w:rFonts w:cs="Arial"/>
              </w:rPr>
              <w:t>Bijlage 2</w:t>
            </w:r>
          </w:p>
        </w:tc>
        <w:tc>
          <w:tcPr>
            <w:tcW w:w="5970" w:type="dxa"/>
            <w:tcBorders>
              <w:top w:val="nil"/>
            </w:tcBorders>
          </w:tcPr>
          <w:p w14:paraId="2B3D41EF" w14:textId="77777777" w:rsidR="00260647" w:rsidRPr="00362BA0" w:rsidRDefault="00E3019E" w:rsidP="00260647">
            <w:pPr>
              <w:rPr>
                <w:rFonts w:cs="Arial"/>
              </w:rPr>
            </w:pPr>
            <w:r w:rsidRPr="00362BA0">
              <w:rPr>
                <w:rFonts w:cs="Arial"/>
              </w:rPr>
              <w:t>Uniform Europees Aanbestedingsdocument</w:t>
            </w:r>
          </w:p>
        </w:tc>
        <w:tc>
          <w:tcPr>
            <w:tcW w:w="1417" w:type="dxa"/>
            <w:tcBorders>
              <w:top w:val="nil"/>
            </w:tcBorders>
          </w:tcPr>
          <w:p w14:paraId="681738FA" w14:textId="77777777" w:rsidR="00260647" w:rsidRPr="00362BA0" w:rsidRDefault="00260647" w:rsidP="00260647">
            <w:pPr>
              <w:rPr>
                <w:rFonts w:cs="Arial"/>
              </w:rPr>
            </w:pPr>
            <w:r w:rsidRPr="00362BA0">
              <w:rPr>
                <w:rFonts w:cs="Arial"/>
              </w:rPr>
              <w:t>Ja / Nee</w:t>
            </w:r>
          </w:p>
        </w:tc>
        <w:tc>
          <w:tcPr>
            <w:tcW w:w="1073" w:type="dxa"/>
            <w:tcBorders>
              <w:top w:val="nil"/>
            </w:tcBorders>
          </w:tcPr>
          <w:p w14:paraId="5DF1AFC7" w14:textId="77777777" w:rsidR="00260647" w:rsidRPr="00362BA0" w:rsidRDefault="00260647" w:rsidP="00260647">
            <w:pPr>
              <w:rPr>
                <w:rFonts w:cs="Arial"/>
              </w:rPr>
            </w:pPr>
          </w:p>
        </w:tc>
      </w:tr>
      <w:tr w:rsidR="00260647" w:rsidRPr="00362BA0" w14:paraId="29F61F6D" w14:textId="77777777" w:rsidTr="00260647">
        <w:tc>
          <w:tcPr>
            <w:tcW w:w="1330" w:type="dxa"/>
          </w:tcPr>
          <w:p w14:paraId="114F0A2E" w14:textId="77777777" w:rsidR="00260647" w:rsidRPr="00362BA0" w:rsidRDefault="00260647" w:rsidP="00260647">
            <w:pPr>
              <w:rPr>
                <w:rFonts w:cs="Arial"/>
              </w:rPr>
            </w:pPr>
            <w:r w:rsidRPr="00362BA0">
              <w:rPr>
                <w:rFonts w:cs="Arial"/>
              </w:rPr>
              <w:t>Bijlage 3</w:t>
            </w:r>
          </w:p>
        </w:tc>
        <w:tc>
          <w:tcPr>
            <w:tcW w:w="5970" w:type="dxa"/>
          </w:tcPr>
          <w:p w14:paraId="2046522A" w14:textId="77777777" w:rsidR="00260647" w:rsidRPr="00362BA0" w:rsidRDefault="00260647" w:rsidP="00260647">
            <w:pPr>
              <w:rPr>
                <w:rFonts w:cs="Arial"/>
              </w:rPr>
            </w:pPr>
            <w:r w:rsidRPr="00362BA0">
              <w:rPr>
                <w:rFonts w:cs="Arial"/>
              </w:rPr>
              <w:t>Akkoord verklaring Programma van Eisen</w:t>
            </w:r>
          </w:p>
        </w:tc>
        <w:tc>
          <w:tcPr>
            <w:tcW w:w="1417" w:type="dxa"/>
          </w:tcPr>
          <w:p w14:paraId="44CAEBBA" w14:textId="77777777" w:rsidR="00260647" w:rsidRPr="00362BA0" w:rsidRDefault="00260647" w:rsidP="00260647">
            <w:pPr>
              <w:rPr>
                <w:rFonts w:cs="Arial"/>
              </w:rPr>
            </w:pPr>
            <w:r w:rsidRPr="00362BA0">
              <w:rPr>
                <w:rFonts w:cs="Arial"/>
              </w:rPr>
              <w:t>Ja / Nee</w:t>
            </w:r>
          </w:p>
        </w:tc>
        <w:tc>
          <w:tcPr>
            <w:tcW w:w="1073" w:type="dxa"/>
          </w:tcPr>
          <w:p w14:paraId="37C20993" w14:textId="77777777" w:rsidR="00260647" w:rsidRPr="00362BA0" w:rsidRDefault="00260647" w:rsidP="00260647">
            <w:pPr>
              <w:rPr>
                <w:rFonts w:cs="Arial"/>
              </w:rPr>
            </w:pPr>
          </w:p>
        </w:tc>
      </w:tr>
      <w:tr w:rsidR="00260647" w:rsidRPr="00362BA0" w14:paraId="7A1D1BEA" w14:textId="77777777" w:rsidTr="00260647">
        <w:tc>
          <w:tcPr>
            <w:tcW w:w="1330" w:type="dxa"/>
          </w:tcPr>
          <w:p w14:paraId="622055F6" w14:textId="77777777" w:rsidR="00260647" w:rsidRPr="00362BA0" w:rsidRDefault="00260647" w:rsidP="00260647">
            <w:pPr>
              <w:rPr>
                <w:rFonts w:cs="Arial"/>
              </w:rPr>
            </w:pPr>
            <w:r w:rsidRPr="00362BA0">
              <w:rPr>
                <w:rFonts w:cs="Arial"/>
              </w:rPr>
              <w:t>Bijlage 4</w:t>
            </w:r>
          </w:p>
        </w:tc>
        <w:tc>
          <w:tcPr>
            <w:tcW w:w="5970" w:type="dxa"/>
          </w:tcPr>
          <w:p w14:paraId="0D8EB582" w14:textId="77777777" w:rsidR="00260647" w:rsidRPr="00362BA0" w:rsidRDefault="00260647" w:rsidP="00260647">
            <w:pPr>
              <w:rPr>
                <w:rFonts w:cs="Arial"/>
              </w:rPr>
            </w:pPr>
            <w:r w:rsidRPr="00362BA0">
              <w:rPr>
                <w:rFonts w:cs="Arial"/>
              </w:rPr>
              <w:t>Akkoord verklaring concept overeenkomst</w:t>
            </w:r>
          </w:p>
        </w:tc>
        <w:tc>
          <w:tcPr>
            <w:tcW w:w="1417" w:type="dxa"/>
          </w:tcPr>
          <w:p w14:paraId="36D5E85C" w14:textId="77777777" w:rsidR="00260647" w:rsidRPr="00362BA0" w:rsidRDefault="00260647" w:rsidP="00260647">
            <w:pPr>
              <w:rPr>
                <w:rFonts w:cs="Arial"/>
              </w:rPr>
            </w:pPr>
            <w:r w:rsidRPr="00362BA0">
              <w:rPr>
                <w:rFonts w:cs="Arial"/>
              </w:rPr>
              <w:t>Ja / Nee</w:t>
            </w:r>
          </w:p>
        </w:tc>
        <w:tc>
          <w:tcPr>
            <w:tcW w:w="1073" w:type="dxa"/>
          </w:tcPr>
          <w:p w14:paraId="473FEABC" w14:textId="77777777" w:rsidR="00260647" w:rsidRPr="00362BA0" w:rsidRDefault="00260647" w:rsidP="00260647">
            <w:pPr>
              <w:rPr>
                <w:rFonts w:cs="Arial"/>
              </w:rPr>
            </w:pPr>
          </w:p>
        </w:tc>
      </w:tr>
      <w:tr w:rsidR="00260647" w:rsidRPr="00362BA0" w14:paraId="570DD11D" w14:textId="77777777" w:rsidTr="00260647">
        <w:tc>
          <w:tcPr>
            <w:tcW w:w="1330" w:type="dxa"/>
          </w:tcPr>
          <w:p w14:paraId="49C4D63F" w14:textId="77777777" w:rsidR="00260647" w:rsidRPr="00362BA0" w:rsidRDefault="00260647" w:rsidP="00260647">
            <w:pPr>
              <w:rPr>
                <w:rFonts w:cs="Arial"/>
              </w:rPr>
            </w:pPr>
            <w:r w:rsidRPr="00362BA0">
              <w:rPr>
                <w:rFonts w:cs="Arial"/>
              </w:rPr>
              <w:t>Bijlage 5</w:t>
            </w:r>
          </w:p>
        </w:tc>
        <w:tc>
          <w:tcPr>
            <w:tcW w:w="5970" w:type="dxa"/>
          </w:tcPr>
          <w:p w14:paraId="1F5BFAA4" w14:textId="77777777" w:rsidR="00260647" w:rsidRPr="00362BA0" w:rsidRDefault="00260647" w:rsidP="00F6564E">
            <w:pPr>
              <w:rPr>
                <w:rFonts w:cs="Arial"/>
              </w:rPr>
            </w:pPr>
            <w:r w:rsidRPr="00362BA0">
              <w:rPr>
                <w:rFonts w:cs="Arial"/>
              </w:rPr>
              <w:t xml:space="preserve">Akkoord verklaring </w:t>
            </w:r>
            <w:r w:rsidRPr="00362BA0">
              <w:rPr>
                <w:rFonts w:cs="Arial"/>
                <w:bCs/>
              </w:rPr>
              <w:t>VNG Model Algemene inkoopvoorwaarden leveringen en diensten regio Noord-Holland-Noord incl. addendum</w:t>
            </w:r>
          </w:p>
        </w:tc>
        <w:tc>
          <w:tcPr>
            <w:tcW w:w="1417" w:type="dxa"/>
          </w:tcPr>
          <w:p w14:paraId="26AB318F" w14:textId="77777777" w:rsidR="00260647" w:rsidRPr="00362BA0" w:rsidRDefault="00260647" w:rsidP="00260647">
            <w:pPr>
              <w:rPr>
                <w:rFonts w:cs="Arial"/>
              </w:rPr>
            </w:pPr>
            <w:r w:rsidRPr="00362BA0">
              <w:rPr>
                <w:rFonts w:cs="Arial"/>
              </w:rPr>
              <w:t>Ja / Nee</w:t>
            </w:r>
          </w:p>
        </w:tc>
        <w:tc>
          <w:tcPr>
            <w:tcW w:w="1073" w:type="dxa"/>
          </w:tcPr>
          <w:p w14:paraId="1098F579" w14:textId="77777777" w:rsidR="00260647" w:rsidRPr="00362BA0" w:rsidRDefault="00260647" w:rsidP="00260647">
            <w:pPr>
              <w:rPr>
                <w:rFonts w:cs="Arial"/>
              </w:rPr>
            </w:pPr>
          </w:p>
        </w:tc>
      </w:tr>
      <w:tr w:rsidR="00260647" w:rsidRPr="00362BA0" w14:paraId="78BD4F47" w14:textId="77777777" w:rsidTr="00260647">
        <w:tc>
          <w:tcPr>
            <w:tcW w:w="1330" w:type="dxa"/>
          </w:tcPr>
          <w:p w14:paraId="481C1B2E" w14:textId="77777777" w:rsidR="00260647" w:rsidRPr="00362BA0" w:rsidRDefault="00F6564E" w:rsidP="00260647">
            <w:pPr>
              <w:rPr>
                <w:rFonts w:cs="Arial"/>
              </w:rPr>
            </w:pPr>
            <w:r w:rsidRPr="00362BA0">
              <w:rPr>
                <w:rFonts w:cs="Arial"/>
              </w:rPr>
              <w:t>Bijl</w:t>
            </w:r>
            <w:r w:rsidR="00853BD0" w:rsidRPr="00362BA0">
              <w:rPr>
                <w:rFonts w:cs="Arial"/>
              </w:rPr>
              <w:t>age 6</w:t>
            </w:r>
          </w:p>
        </w:tc>
        <w:tc>
          <w:tcPr>
            <w:tcW w:w="5970" w:type="dxa"/>
          </w:tcPr>
          <w:p w14:paraId="794B7EC9" w14:textId="77777777" w:rsidR="00260647" w:rsidRPr="00362BA0" w:rsidRDefault="00260647" w:rsidP="00260647">
            <w:pPr>
              <w:rPr>
                <w:rFonts w:cs="Arial"/>
              </w:rPr>
            </w:pPr>
            <w:r w:rsidRPr="00362BA0">
              <w:rPr>
                <w:rFonts w:cs="Arial"/>
              </w:rPr>
              <w:t>Referentie</w:t>
            </w:r>
          </w:p>
        </w:tc>
        <w:tc>
          <w:tcPr>
            <w:tcW w:w="1417" w:type="dxa"/>
          </w:tcPr>
          <w:p w14:paraId="604BE55F" w14:textId="77777777" w:rsidR="00260647" w:rsidRPr="00362BA0" w:rsidRDefault="00260647" w:rsidP="00260647">
            <w:pPr>
              <w:rPr>
                <w:rFonts w:cs="Arial"/>
              </w:rPr>
            </w:pPr>
            <w:r w:rsidRPr="00362BA0">
              <w:rPr>
                <w:rFonts w:cs="Arial"/>
              </w:rPr>
              <w:t>Ja / Nee</w:t>
            </w:r>
          </w:p>
        </w:tc>
        <w:tc>
          <w:tcPr>
            <w:tcW w:w="1073" w:type="dxa"/>
          </w:tcPr>
          <w:p w14:paraId="5AAB4D32" w14:textId="77777777" w:rsidR="00260647" w:rsidRPr="00362BA0" w:rsidRDefault="00260647" w:rsidP="00260647">
            <w:pPr>
              <w:rPr>
                <w:rFonts w:cs="Arial"/>
              </w:rPr>
            </w:pPr>
          </w:p>
        </w:tc>
      </w:tr>
      <w:tr w:rsidR="00260647" w:rsidRPr="00362BA0" w14:paraId="7DECBC06" w14:textId="77777777" w:rsidTr="00260647">
        <w:tc>
          <w:tcPr>
            <w:tcW w:w="1330" w:type="dxa"/>
            <w:tcBorders>
              <w:top w:val="single" w:sz="4" w:space="0" w:color="auto"/>
              <w:left w:val="single" w:sz="4" w:space="0" w:color="auto"/>
              <w:bottom w:val="single" w:sz="4" w:space="0" w:color="auto"/>
              <w:right w:val="single" w:sz="4" w:space="0" w:color="auto"/>
            </w:tcBorders>
          </w:tcPr>
          <w:p w14:paraId="11974803" w14:textId="77777777" w:rsidR="00260647" w:rsidRPr="00362BA0" w:rsidRDefault="00853BD0" w:rsidP="00260647">
            <w:pPr>
              <w:rPr>
                <w:rFonts w:cs="Arial"/>
              </w:rPr>
            </w:pPr>
            <w:r w:rsidRPr="00362BA0">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73B2603F" w14:textId="77777777" w:rsidR="00260647" w:rsidRPr="00362BA0" w:rsidRDefault="00260647" w:rsidP="00260647">
            <w:pPr>
              <w:rPr>
                <w:rFonts w:cs="Arial"/>
              </w:rPr>
            </w:pPr>
            <w:r w:rsidRPr="00362BA0">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1D2343D4" w14:textId="77777777" w:rsidR="00260647" w:rsidRPr="00362BA0" w:rsidRDefault="00260647" w:rsidP="00260647">
            <w:pPr>
              <w:rPr>
                <w:rFonts w:cs="Arial"/>
              </w:rPr>
            </w:pPr>
            <w:r w:rsidRPr="00362BA0">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CEDE811" w14:textId="77777777" w:rsidR="00260647" w:rsidRPr="00362BA0" w:rsidRDefault="00260647" w:rsidP="00260647">
            <w:pPr>
              <w:rPr>
                <w:rFonts w:cs="Arial"/>
              </w:rPr>
            </w:pPr>
          </w:p>
        </w:tc>
      </w:tr>
      <w:tr w:rsidR="00260647" w:rsidRPr="00362BA0" w14:paraId="6D83470B" w14:textId="77777777" w:rsidTr="00260647">
        <w:tc>
          <w:tcPr>
            <w:tcW w:w="1330" w:type="dxa"/>
            <w:tcBorders>
              <w:top w:val="single" w:sz="4" w:space="0" w:color="auto"/>
              <w:left w:val="single" w:sz="4" w:space="0" w:color="auto"/>
              <w:bottom w:val="single" w:sz="4" w:space="0" w:color="auto"/>
              <w:right w:val="single" w:sz="4" w:space="0" w:color="auto"/>
            </w:tcBorders>
          </w:tcPr>
          <w:p w14:paraId="7DF62916" w14:textId="77777777" w:rsidR="00260647" w:rsidRPr="00362BA0" w:rsidRDefault="00853BD0" w:rsidP="00F6564E">
            <w:pPr>
              <w:rPr>
                <w:rFonts w:cs="Arial"/>
              </w:rPr>
            </w:pPr>
            <w:r w:rsidRPr="00362BA0">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67933B62" w14:textId="77777777" w:rsidR="00260647" w:rsidRPr="00362BA0" w:rsidRDefault="00260647" w:rsidP="00260647">
            <w:pPr>
              <w:rPr>
                <w:rFonts w:cs="Arial"/>
              </w:rPr>
            </w:pPr>
            <w:r w:rsidRPr="00362BA0">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165A0B53" w14:textId="77777777" w:rsidR="00260647" w:rsidRPr="00362BA0" w:rsidRDefault="00260647" w:rsidP="00260647">
            <w:pPr>
              <w:rPr>
                <w:rFonts w:cs="Arial"/>
              </w:rPr>
            </w:pPr>
            <w:r w:rsidRPr="00362BA0">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7713823" w14:textId="77777777" w:rsidR="00260647" w:rsidRPr="00362BA0" w:rsidRDefault="00260647" w:rsidP="00260647">
            <w:pPr>
              <w:rPr>
                <w:rFonts w:cs="Arial"/>
              </w:rPr>
            </w:pPr>
          </w:p>
        </w:tc>
      </w:tr>
      <w:tr w:rsidR="00260647" w:rsidRPr="00362BA0" w14:paraId="27F0661E" w14:textId="77777777" w:rsidTr="00260647">
        <w:tc>
          <w:tcPr>
            <w:tcW w:w="1330" w:type="dxa"/>
            <w:tcBorders>
              <w:top w:val="single" w:sz="4" w:space="0" w:color="auto"/>
              <w:left w:val="single" w:sz="4" w:space="0" w:color="auto"/>
              <w:bottom w:val="single" w:sz="4" w:space="0" w:color="auto"/>
              <w:right w:val="single" w:sz="4" w:space="0" w:color="auto"/>
            </w:tcBorders>
          </w:tcPr>
          <w:p w14:paraId="604950E7" w14:textId="77777777" w:rsidR="00260647" w:rsidRPr="00362BA0" w:rsidRDefault="00853BD0" w:rsidP="00853BD0">
            <w:pPr>
              <w:rPr>
                <w:rFonts w:cs="Arial"/>
              </w:rPr>
            </w:pPr>
            <w:r w:rsidRPr="00362BA0">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77B19AF0" w14:textId="77777777" w:rsidR="00260647" w:rsidRPr="00362BA0" w:rsidRDefault="00260647" w:rsidP="00260647">
            <w:pPr>
              <w:rPr>
                <w:rFonts w:cs="Arial"/>
              </w:rPr>
            </w:pPr>
            <w:r w:rsidRPr="00362BA0">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7391CE0A" w14:textId="77777777" w:rsidR="00260647" w:rsidRPr="00362BA0" w:rsidRDefault="00260647" w:rsidP="00260647">
            <w:pPr>
              <w:rPr>
                <w:rFonts w:cs="Arial"/>
              </w:rPr>
            </w:pPr>
            <w:r w:rsidRPr="00362BA0">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B9A425B" w14:textId="77777777" w:rsidR="00260647" w:rsidRPr="00362BA0" w:rsidRDefault="00260647" w:rsidP="00260647">
            <w:pPr>
              <w:rPr>
                <w:rFonts w:cs="Arial"/>
              </w:rPr>
            </w:pPr>
          </w:p>
        </w:tc>
      </w:tr>
      <w:tr w:rsidR="00260647" w:rsidRPr="00362BA0" w14:paraId="4B2464E4" w14:textId="77777777" w:rsidTr="00260647">
        <w:tc>
          <w:tcPr>
            <w:tcW w:w="1330" w:type="dxa"/>
            <w:tcBorders>
              <w:top w:val="single" w:sz="4" w:space="0" w:color="auto"/>
              <w:left w:val="single" w:sz="4" w:space="0" w:color="auto"/>
              <w:bottom w:val="single" w:sz="4" w:space="0" w:color="auto"/>
              <w:right w:val="single" w:sz="4" w:space="0" w:color="auto"/>
            </w:tcBorders>
          </w:tcPr>
          <w:p w14:paraId="4C8A4432" w14:textId="77777777" w:rsidR="00260647" w:rsidRPr="00362BA0" w:rsidRDefault="00853BD0" w:rsidP="00260647">
            <w:pPr>
              <w:rPr>
                <w:rFonts w:cs="Arial"/>
              </w:rPr>
            </w:pPr>
            <w:r w:rsidRPr="00362BA0">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6F670DF3" w14:textId="77777777" w:rsidR="00260647" w:rsidRPr="00362BA0" w:rsidRDefault="00260647" w:rsidP="00260647">
            <w:pPr>
              <w:rPr>
                <w:rFonts w:cs="Arial"/>
              </w:rPr>
            </w:pPr>
            <w:r w:rsidRPr="00362BA0">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5F8F10AC" w14:textId="77777777" w:rsidR="00260647" w:rsidRPr="00362BA0" w:rsidRDefault="00260647" w:rsidP="00260647">
            <w:pPr>
              <w:rPr>
                <w:rFonts w:cs="Arial"/>
              </w:rPr>
            </w:pPr>
            <w:r w:rsidRPr="00362BA0">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E7F77D2" w14:textId="77777777" w:rsidR="00260647" w:rsidRPr="00362BA0" w:rsidRDefault="00260647" w:rsidP="00260647">
            <w:pPr>
              <w:rPr>
                <w:rFonts w:cs="Arial"/>
              </w:rPr>
            </w:pPr>
          </w:p>
        </w:tc>
      </w:tr>
    </w:tbl>
    <w:p w14:paraId="4E3F621C" w14:textId="77777777" w:rsidR="00260647" w:rsidRPr="00362BA0" w:rsidRDefault="00260647" w:rsidP="00260647">
      <w:pPr>
        <w:rPr>
          <w:rFonts w:cs="Arial"/>
        </w:rPr>
      </w:pPr>
    </w:p>
    <w:p w14:paraId="70A3997F" w14:textId="77777777" w:rsidR="009225E8" w:rsidRPr="00362BA0" w:rsidRDefault="009225E8">
      <w:pPr>
        <w:rPr>
          <w:rFonts w:cs="Arial"/>
        </w:rPr>
      </w:pPr>
      <w:r w:rsidRPr="00362BA0">
        <w:rPr>
          <w:rFonts w:cs="Arial"/>
        </w:rPr>
        <w:br w:type="page"/>
      </w:r>
    </w:p>
    <w:p w14:paraId="4F44885C" w14:textId="77777777" w:rsidR="009225E8" w:rsidRPr="00362BA0" w:rsidRDefault="005C68B4" w:rsidP="009225E8">
      <w:pPr>
        <w:pStyle w:val="Kop1"/>
        <w:rPr>
          <w:rFonts w:ascii="Arial" w:hAnsi="Arial" w:cs="Arial"/>
          <w:b/>
        </w:rPr>
      </w:pPr>
      <w:bookmarkStart w:id="126" w:name="_Toc456955947"/>
      <w:bookmarkStart w:id="127" w:name="_Toc1986581"/>
      <w:bookmarkStart w:id="128" w:name="_Toc43889541"/>
      <w:r w:rsidRPr="00362BA0">
        <w:rPr>
          <w:rFonts w:ascii="Arial" w:hAnsi="Arial" w:cs="Arial"/>
          <w:b/>
        </w:rPr>
        <w:lastRenderedPageBreak/>
        <w:t xml:space="preserve">Bijlage 2 </w:t>
      </w:r>
      <w:r w:rsidR="009225E8" w:rsidRPr="00362BA0">
        <w:rPr>
          <w:rFonts w:ascii="Arial" w:hAnsi="Arial" w:cs="Arial"/>
          <w:b/>
        </w:rPr>
        <w:t>Uniform Europees Aanbestedingsdocument</w:t>
      </w:r>
      <w:bookmarkEnd w:id="126"/>
      <w:bookmarkEnd w:id="127"/>
      <w:bookmarkEnd w:id="128"/>
    </w:p>
    <w:p w14:paraId="13300891" w14:textId="77777777" w:rsidR="009225E8" w:rsidRPr="00362BA0" w:rsidRDefault="009225E8" w:rsidP="009225E8">
      <w:pPr>
        <w:rPr>
          <w:rFonts w:cs="Arial"/>
        </w:rPr>
      </w:pPr>
    </w:p>
    <w:p w14:paraId="34C55FAB" w14:textId="77777777" w:rsidR="009225E8" w:rsidRPr="00362BA0" w:rsidRDefault="009225E8" w:rsidP="009225E8">
      <w:pPr>
        <w:rPr>
          <w:rFonts w:cs="Arial"/>
        </w:rPr>
      </w:pPr>
      <w:r w:rsidRPr="00362BA0">
        <w:rPr>
          <w:rFonts w:cs="Arial"/>
        </w:rPr>
        <w:t>(afdeling 2.3.4 van de gewijzigde Aanbestedingswet 2012)</w:t>
      </w:r>
    </w:p>
    <w:p w14:paraId="12F3F76B" w14:textId="77777777" w:rsidR="009225E8" w:rsidRPr="00362BA0" w:rsidRDefault="009225E8" w:rsidP="009225E8">
      <w:pPr>
        <w:rPr>
          <w:rFonts w:cs="Arial"/>
        </w:rPr>
      </w:pPr>
    </w:p>
    <w:p w14:paraId="3467849C" w14:textId="7E208778" w:rsidR="009225E8" w:rsidRPr="00362BA0" w:rsidRDefault="009225E8" w:rsidP="009225E8">
      <w:pPr>
        <w:autoSpaceDE w:val="0"/>
        <w:autoSpaceDN w:val="0"/>
        <w:adjustRightInd w:val="0"/>
        <w:rPr>
          <w:rFonts w:cs="Arial"/>
          <w:color w:val="000000"/>
        </w:rPr>
      </w:pPr>
      <w:r w:rsidRPr="00362BA0">
        <w:rPr>
          <w:rFonts w:cs="Arial"/>
          <w:color w:val="000000"/>
        </w:rPr>
        <w:t xml:space="preserve">De gemeente Den Helder zal een inschrijver die zich bevindt in één van de omstandigheden zoals beschreven in de Aanbestedingswet, artikel 2.86 en 2.87 (voor zover door </w:t>
      </w:r>
      <w:r w:rsidR="00FF616F">
        <w:rPr>
          <w:rFonts w:cs="Arial"/>
          <w:color w:val="000000"/>
        </w:rPr>
        <w:t>gemeente Den Helder</w:t>
      </w:r>
      <w:r w:rsidRPr="00362BA0">
        <w:rPr>
          <w:rFonts w:cs="Arial"/>
          <w:color w:val="000000"/>
        </w:rPr>
        <w:t xml:space="preserve"> deze van toepassing zijn verklaard in het Uniforme Europees Aanbestedingsdocument en met inachtneming van artikel 2.86a en 2.87a), uitsluiten van deelname aan de procedure met inachtneming van hetgeen is gesteld in artikel 2.88 en 2.89. </w:t>
      </w:r>
    </w:p>
    <w:p w14:paraId="02572C1E" w14:textId="77777777" w:rsidR="009225E8" w:rsidRPr="00362BA0" w:rsidRDefault="009225E8" w:rsidP="009225E8">
      <w:pPr>
        <w:rPr>
          <w:rFonts w:cs="Arial"/>
          <w:color w:val="000000"/>
        </w:rPr>
      </w:pPr>
    </w:p>
    <w:p w14:paraId="65442D66" w14:textId="77777777" w:rsidR="009225E8" w:rsidRPr="00362BA0" w:rsidRDefault="009225E8" w:rsidP="009225E8">
      <w:pPr>
        <w:rPr>
          <w:rFonts w:cs="Arial"/>
        </w:rPr>
      </w:pPr>
      <w:r w:rsidRPr="00362BA0">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038E8C3C" w14:textId="77777777" w:rsidR="009225E8" w:rsidRPr="00362BA0" w:rsidRDefault="009225E8" w:rsidP="009225E8">
      <w:pPr>
        <w:rPr>
          <w:rFonts w:cs="Arial"/>
        </w:rPr>
      </w:pPr>
    </w:p>
    <w:p w14:paraId="0EA68CAD" w14:textId="77777777" w:rsidR="009225E8" w:rsidRPr="00362BA0" w:rsidRDefault="009225E8" w:rsidP="009225E8">
      <w:pPr>
        <w:rPr>
          <w:rFonts w:cs="Arial"/>
        </w:rPr>
      </w:pPr>
      <w:r w:rsidRPr="00362BA0">
        <w:rPr>
          <w:rFonts w:cs="Arial"/>
        </w:rPr>
        <w:t>Op verzoek van de gemeente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indien hier niet aan kan worden voldaan.</w:t>
      </w:r>
    </w:p>
    <w:p w14:paraId="266F8923" w14:textId="77777777" w:rsidR="009225E8" w:rsidRPr="00362BA0" w:rsidRDefault="009225E8" w:rsidP="009225E8">
      <w:pPr>
        <w:rPr>
          <w:rFonts w:cs="Arial"/>
        </w:rPr>
      </w:pPr>
    </w:p>
    <w:p w14:paraId="1FECD7B6" w14:textId="77777777" w:rsidR="009225E8" w:rsidRPr="00362BA0" w:rsidRDefault="009225E8" w:rsidP="009225E8">
      <w:pPr>
        <w:rPr>
          <w:rFonts w:cs="Arial"/>
        </w:rPr>
      </w:pPr>
      <w:r w:rsidRPr="00362BA0">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362BA0">
        <w:rPr>
          <w:rFonts w:cs="Arial"/>
        </w:rPr>
        <w:br w:type="page"/>
      </w:r>
      <w:bookmarkStart w:id="129" w:name="_Toc238521653"/>
    </w:p>
    <w:p w14:paraId="5C1C2C58" w14:textId="77777777" w:rsidR="009225E8" w:rsidRPr="00362BA0" w:rsidRDefault="005C68B4" w:rsidP="009225E8">
      <w:pPr>
        <w:pStyle w:val="Kop1"/>
        <w:rPr>
          <w:rFonts w:ascii="Arial" w:hAnsi="Arial" w:cs="Arial"/>
          <w:b/>
        </w:rPr>
      </w:pPr>
      <w:bookmarkStart w:id="130" w:name="_Toc1986582"/>
      <w:bookmarkStart w:id="131" w:name="_Toc43889542"/>
      <w:r w:rsidRPr="00362BA0">
        <w:rPr>
          <w:rFonts w:ascii="Arial" w:hAnsi="Arial" w:cs="Arial"/>
          <w:b/>
        </w:rPr>
        <w:lastRenderedPageBreak/>
        <w:t xml:space="preserve">Bijlage 3 </w:t>
      </w:r>
      <w:r w:rsidR="009225E8" w:rsidRPr="00362BA0">
        <w:rPr>
          <w:rFonts w:ascii="Arial" w:hAnsi="Arial" w:cs="Arial"/>
          <w:b/>
        </w:rPr>
        <w:t>Akkoord verklaring programma van eisen</w:t>
      </w:r>
      <w:bookmarkEnd w:id="129"/>
      <w:bookmarkEnd w:id="130"/>
      <w:bookmarkEnd w:id="131"/>
      <w:r w:rsidR="009225E8" w:rsidRPr="00362BA0">
        <w:rPr>
          <w:rFonts w:ascii="Arial" w:hAnsi="Arial" w:cs="Arial"/>
          <w:b/>
        </w:rPr>
        <w:t xml:space="preserve"> </w:t>
      </w:r>
    </w:p>
    <w:p w14:paraId="3FDE13E5" w14:textId="77777777" w:rsidR="009225E8" w:rsidRPr="00362BA0" w:rsidRDefault="009225E8" w:rsidP="009225E8">
      <w:pPr>
        <w:rPr>
          <w:rFonts w:cs="Arial"/>
        </w:rPr>
      </w:pPr>
    </w:p>
    <w:p w14:paraId="45AE0F8F" w14:textId="5FAF07FF" w:rsidR="009225E8" w:rsidRPr="00362BA0" w:rsidRDefault="009225E8" w:rsidP="009225E8">
      <w:pPr>
        <w:rPr>
          <w:rFonts w:cs="Arial"/>
        </w:rPr>
      </w:pPr>
      <w:r w:rsidRPr="00362BA0">
        <w:rPr>
          <w:rFonts w:cs="Arial"/>
        </w:rPr>
        <w:t xml:space="preserve">Hierbij verklaart ondergetekende dat de inschrijver volledig akkoord gaat met en kan voldoen aan het Programma van Eisen ten behoeve van de </w:t>
      </w:r>
      <w:r w:rsidR="00D37D0F">
        <w:rPr>
          <w:rFonts w:cs="Arial"/>
        </w:rPr>
        <w:t>nationale</w:t>
      </w:r>
      <w:r w:rsidRPr="00362BA0">
        <w:rPr>
          <w:rFonts w:cs="Arial"/>
        </w:rPr>
        <w:t xml:space="preserve"> openbare aanbesteding </w:t>
      </w:r>
      <w:r w:rsidR="00690AD0">
        <w:rPr>
          <w:rFonts w:cs="Arial"/>
        </w:rPr>
        <w:t>schuldhulpverlening</w:t>
      </w:r>
      <w:r w:rsidRPr="00362BA0">
        <w:rPr>
          <w:rFonts w:cs="Arial"/>
        </w:rPr>
        <w:t xml:space="preserve"> van de gemeente Den Helder.</w:t>
      </w:r>
    </w:p>
    <w:p w14:paraId="4197B2D9" w14:textId="77777777" w:rsidR="009225E8" w:rsidRPr="00362BA0" w:rsidRDefault="009225E8" w:rsidP="009225E8">
      <w:pPr>
        <w:rPr>
          <w:rFonts w:cs="Arial"/>
        </w:rPr>
      </w:pPr>
    </w:p>
    <w:p w14:paraId="73B4F6C3" w14:textId="77777777" w:rsidR="009225E8" w:rsidRPr="00362BA0" w:rsidRDefault="009225E8" w:rsidP="009225E8">
      <w:pPr>
        <w:rPr>
          <w:rFonts w:cs="Arial"/>
        </w:rPr>
      </w:pPr>
    </w:p>
    <w:p w14:paraId="006B7F12" w14:textId="77777777" w:rsidR="009225E8" w:rsidRPr="00362BA0" w:rsidRDefault="009225E8" w:rsidP="009225E8">
      <w:pPr>
        <w:rPr>
          <w:rFonts w:cs="Arial"/>
        </w:rPr>
      </w:pPr>
    </w:p>
    <w:p w14:paraId="36F67C21" w14:textId="77777777" w:rsidR="009225E8" w:rsidRPr="00362BA0" w:rsidRDefault="009225E8" w:rsidP="009225E8">
      <w:pPr>
        <w:rPr>
          <w:rFonts w:cs="Arial"/>
        </w:rPr>
      </w:pPr>
    </w:p>
    <w:p w14:paraId="2904C65F" w14:textId="77777777" w:rsidR="009225E8" w:rsidRPr="00362BA0" w:rsidRDefault="009225E8" w:rsidP="009225E8">
      <w:pPr>
        <w:rPr>
          <w:rFonts w:cs="Arial"/>
        </w:rPr>
      </w:pPr>
    </w:p>
    <w:p w14:paraId="373AFB49" w14:textId="77777777" w:rsidR="009225E8" w:rsidRPr="00362BA0" w:rsidRDefault="009225E8" w:rsidP="009225E8">
      <w:pPr>
        <w:rPr>
          <w:rFonts w:cs="Arial"/>
        </w:rPr>
      </w:pPr>
    </w:p>
    <w:p w14:paraId="6CC6F203" w14:textId="77777777" w:rsidR="009225E8" w:rsidRPr="00362BA0" w:rsidRDefault="009225E8" w:rsidP="009225E8">
      <w:pPr>
        <w:rPr>
          <w:rFonts w:cs="Arial"/>
        </w:rPr>
      </w:pPr>
    </w:p>
    <w:p w14:paraId="273F5CC5" w14:textId="77777777" w:rsidR="009225E8" w:rsidRPr="00362BA0" w:rsidRDefault="009225E8" w:rsidP="009225E8">
      <w:pPr>
        <w:rPr>
          <w:rFonts w:cs="Arial"/>
        </w:rPr>
      </w:pPr>
    </w:p>
    <w:p w14:paraId="44D6B8D3" w14:textId="77777777" w:rsidR="009225E8" w:rsidRPr="00362BA0" w:rsidRDefault="009225E8" w:rsidP="009225E8">
      <w:pPr>
        <w:rPr>
          <w:rFonts w:cs="Arial"/>
        </w:rPr>
      </w:pPr>
    </w:p>
    <w:p w14:paraId="7C7D4686" w14:textId="77777777" w:rsidR="009225E8" w:rsidRPr="00362BA0" w:rsidRDefault="009225E8" w:rsidP="009225E8">
      <w:pPr>
        <w:rPr>
          <w:rFonts w:cs="Arial"/>
        </w:rPr>
      </w:pPr>
    </w:p>
    <w:p w14:paraId="6D0774A5" w14:textId="77777777" w:rsidR="009225E8" w:rsidRPr="00362BA0" w:rsidRDefault="009225E8" w:rsidP="009225E8">
      <w:pPr>
        <w:rPr>
          <w:rFonts w:cs="Arial"/>
        </w:rPr>
      </w:pPr>
    </w:p>
    <w:p w14:paraId="5212C26B" w14:textId="77777777" w:rsidR="009225E8" w:rsidRPr="00362BA0" w:rsidRDefault="009225E8" w:rsidP="009225E8">
      <w:pPr>
        <w:rPr>
          <w:rFonts w:cs="Arial"/>
        </w:rPr>
      </w:pPr>
    </w:p>
    <w:p w14:paraId="34B9730A" w14:textId="77777777" w:rsidR="009225E8" w:rsidRPr="00362BA0" w:rsidRDefault="009225E8" w:rsidP="009225E8">
      <w:pPr>
        <w:rPr>
          <w:rFonts w:cs="Arial"/>
        </w:rPr>
      </w:pPr>
    </w:p>
    <w:p w14:paraId="497F1D40" w14:textId="77777777" w:rsidR="009225E8" w:rsidRPr="00362BA0" w:rsidRDefault="009225E8" w:rsidP="009225E8">
      <w:pPr>
        <w:rPr>
          <w:rFonts w:cs="Arial"/>
        </w:rPr>
      </w:pPr>
    </w:p>
    <w:p w14:paraId="2C91F931" w14:textId="77777777" w:rsidR="009225E8" w:rsidRPr="00362BA0" w:rsidRDefault="009225E8" w:rsidP="009225E8">
      <w:pPr>
        <w:rPr>
          <w:rFonts w:cs="Arial"/>
        </w:rPr>
      </w:pPr>
    </w:p>
    <w:p w14:paraId="77119794" w14:textId="77777777" w:rsidR="009225E8" w:rsidRPr="00362BA0" w:rsidRDefault="009225E8" w:rsidP="009225E8">
      <w:pPr>
        <w:rPr>
          <w:rFonts w:cs="Arial"/>
        </w:rPr>
      </w:pPr>
    </w:p>
    <w:p w14:paraId="78F0ED3E" w14:textId="77777777" w:rsidR="009225E8" w:rsidRPr="00362BA0" w:rsidRDefault="009225E8" w:rsidP="009225E8">
      <w:pPr>
        <w:rPr>
          <w:rFonts w:cs="Arial"/>
        </w:rPr>
      </w:pPr>
    </w:p>
    <w:p w14:paraId="4DCA53B1" w14:textId="77777777" w:rsidR="009225E8" w:rsidRPr="00362BA0" w:rsidRDefault="009225E8" w:rsidP="009225E8">
      <w:pPr>
        <w:rPr>
          <w:rFonts w:cs="Arial"/>
        </w:rPr>
      </w:pPr>
    </w:p>
    <w:p w14:paraId="65F983FE" w14:textId="77777777" w:rsidR="009225E8" w:rsidRPr="00362BA0" w:rsidRDefault="009225E8" w:rsidP="009225E8">
      <w:pPr>
        <w:rPr>
          <w:rFonts w:cs="Arial"/>
        </w:rPr>
      </w:pPr>
    </w:p>
    <w:p w14:paraId="3049872F" w14:textId="77777777" w:rsidR="009225E8" w:rsidRPr="00362BA0" w:rsidRDefault="009225E8" w:rsidP="009225E8">
      <w:pPr>
        <w:rPr>
          <w:rFonts w:cs="Arial"/>
        </w:rPr>
      </w:pPr>
    </w:p>
    <w:p w14:paraId="0FD3DCBC" w14:textId="77777777" w:rsidR="009225E8" w:rsidRPr="00362BA0" w:rsidRDefault="009225E8" w:rsidP="009225E8">
      <w:pPr>
        <w:rPr>
          <w:rFonts w:cs="Arial"/>
        </w:rPr>
      </w:pPr>
    </w:p>
    <w:p w14:paraId="4DC7D6C9" w14:textId="77777777" w:rsidR="009225E8" w:rsidRPr="00362BA0" w:rsidRDefault="009225E8" w:rsidP="009225E8">
      <w:pPr>
        <w:rPr>
          <w:rFonts w:cs="Arial"/>
        </w:rPr>
      </w:pPr>
    </w:p>
    <w:p w14:paraId="0687C998" w14:textId="77777777" w:rsidR="009225E8" w:rsidRPr="00362BA0" w:rsidRDefault="009225E8" w:rsidP="009225E8">
      <w:pPr>
        <w:rPr>
          <w:rFonts w:cs="Arial"/>
        </w:rPr>
      </w:pPr>
    </w:p>
    <w:p w14:paraId="224D8744" w14:textId="77777777" w:rsidR="009225E8" w:rsidRPr="00362BA0" w:rsidRDefault="009225E8" w:rsidP="009225E8">
      <w:pPr>
        <w:rPr>
          <w:rFonts w:cs="Arial"/>
        </w:rPr>
      </w:pPr>
    </w:p>
    <w:p w14:paraId="134AF447" w14:textId="77777777" w:rsidR="009225E8" w:rsidRPr="00362BA0" w:rsidRDefault="009225E8" w:rsidP="009225E8">
      <w:pPr>
        <w:rPr>
          <w:rFonts w:cs="Arial"/>
        </w:rPr>
      </w:pPr>
    </w:p>
    <w:p w14:paraId="3D8A0097" w14:textId="77777777" w:rsidR="009225E8" w:rsidRPr="00362BA0" w:rsidRDefault="009225E8" w:rsidP="009225E8">
      <w:pPr>
        <w:rPr>
          <w:rFonts w:cs="Arial"/>
        </w:rPr>
      </w:pPr>
    </w:p>
    <w:p w14:paraId="72456E8E" w14:textId="77777777" w:rsidR="009225E8" w:rsidRPr="00362BA0" w:rsidRDefault="009225E8" w:rsidP="009225E8">
      <w:pPr>
        <w:rPr>
          <w:rFonts w:cs="Arial"/>
        </w:rPr>
      </w:pPr>
    </w:p>
    <w:p w14:paraId="6CAF2549" w14:textId="77777777" w:rsidR="009225E8" w:rsidRPr="00362BA0" w:rsidRDefault="009225E8" w:rsidP="009225E8">
      <w:pPr>
        <w:rPr>
          <w:rFonts w:cs="Arial"/>
        </w:rPr>
      </w:pPr>
    </w:p>
    <w:p w14:paraId="16364A59" w14:textId="77777777" w:rsidR="009225E8" w:rsidRPr="00362BA0" w:rsidRDefault="009225E8" w:rsidP="009225E8">
      <w:pPr>
        <w:rPr>
          <w:rFonts w:cs="Arial"/>
        </w:rPr>
      </w:pPr>
    </w:p>
    <w:p w14:paraId="3BCEF04E" w14:textId="77777777" w:rsidR="009225E8" w:rsidRPr="00362BA0" w:rsidRDefault="009225E8" w:rsidP="009225E8">
      <w:pPr>
        <w:rPr>
          <w:rFonts w:cs="Arial"/>
        </w:rPr>
      </w:pPr>
    </w:p>
    <w:p w14:paraId="0CE5AE1D" w14:textId="77777777" w:rsidR="009225E8" w:rsidRPr="00362BA0" w:rsidRDefault="009225E8" w:rsidP="009225E8">
      <w:pPr>
        <w:rPr>
          <w:rFonts w:cs="Arial"/>
        </w:rPr>
      </w:pPr>
    </w:p>
    <w:p w14:paraId="625556D7" w14:textId="77777777" w:rsidR="009225E8" w:rsidRPr="00362BA0" w:rsidRDefault="009225E8" w:rsidP="009225E8">
      <w:pPr>
        <w:rPr>
          <w:rFonts w:cs="Arial"/>
        </w:rPr>
      </w:pPr>
    </w:p>
    <w:p w14:paraId="7EF15ACE" w14:textId="77777777" w:rsidR="009225E8" w:rsidRPr="00362BA0" w:rsidRDefault="009225E8" w:rsidP="009225E8">
      <w:pPr>
        <w:rPr>
          <w:rFonts w:cs="Arial"/>
        </w:rPr>
      </w:pPr>
    </w:p>
    <w:p w14:paraId="0C3595D6" w14:textId="77777777" w:rsidR="00236A4D" w:rsidRPr="00362BA0" w:rsidRDefault="00236A4D" w:rsidP="009225E8">
      <w:pPr>
        <w:rPr>
          <w:rFonts w:cs="Arial"/>
        </w:rPr>
      </w:pPr>
    </w:p>
    <w:p w14:paraId="7EC1F619" w14:textId="77777777" w:rsidR="00236A4D" w:rsidRPr="00362BA0" w:rsidRDefault="00236A4D" w:rsidP="009225E8">
      <w:pPr>
        <w:rPr>
          <w:rFonts w:cs="Arial"/>
        </w:rPr>
      </w:pPr>
    </w:p>
    <w:p w14:paraId="720B2899" w14:textId="77777777" w:rsidR="009225E8" w:rsidRPr="00362BA0" w:rsidRDefault="009225E8" w:rsidP="009225E8">
      <w:pPr>
        <w:rPr>
          <w:rFonts w:cs="Arial"/>
        </w:rPr>
      </w:pPr>
    </w:p>
    <w:p w14:paraId="312157D0" w14:textId="77777777" w:rsidR="009225E8" w:rsidRPr="00362BA0"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362BA0" w14:paraId="6A4BE8E1" w14:textId="77777777" w:rsidTr="001E2379">
        <w:trPr>
          <w:trHeight w:val="523"/>
        </w:trPr>
        <w:tc>
          <w:tcPr>
            <w:tcW w:w="1810" w:type="dxa"/>
          </w:tcPr>
          <w:p w14:paraId="6732A57F" w14:textId="77777777" w:rsidR="009225E8" w:rsidRPr="00362BA0" w:rsidRDefault="009225E8" w:rsidP="001E2379">
            <w:pPr>
              <w:rPr>
                <w:rFonts w:cs="Arial"/>
              </w:rPr>
            </w:pPr>
          </w:p>
          <w:p w14:paraId="1D03D84C" w14:textId="77777777" w:rsidR="009225E8" w:rsidRPr="00362BA0" w:rsidRDefault="009225E8" w:rsidP="001E2379">
            <w:pPr>
              <w:rPr>
                <w:rFonts w:cs="Arial"/>
              </w:rPr>
            </w:pPr>
            <w:r w:rsidRPr="00362BA0">
              <w:rPr>
                <w:rFonts w:cs="Arial"/>
              </w:rPr>
              <w:t>Plaats:</w:t>
            </w:r>
          </w:p>
        </w:tc>
        <w:tc>
          <w:tcPr>
            <w:tcW w:w="7046" w:type="dxa"/>
          </w:tcPr>
          <w:p w14:paraId="378DA950" w14:textId="77777777" w:rsidR="009225E8" w:rsidRPr="00362BA0" w:rsidRDefault="009225E8" w:rsidP="001E2379">
            <w:pPr>
              <w:rPr>
                <w:rFonts w:cs="Arial"/>
              </w:rPr>
            </w:pPr>
          </w:p>
          <w:p w14:paraId="50A52366" w14:textId="77777777" w:rsidR="009225E8" w:rsidRPr="00362BA0" w:rsidRDefault="009225E8" w:rsidP="001E2379">
            <w:pPr>
              <w:rPr>
                <w:rFonts w:cs="Arial"/>
              </w:rPr>
            </w:pPr>
          </w:p>
        </w:tc>
      </w:tr>
      <w:tr w:rsidR="009225E8" w:rsidRPr="00362BA0" w14:paraId="366C690F" w14:textId="77777777" w:rsidTr="001E2379">
        <w:trPr>
          <w:trHeight w:val="523"/>
        </w:trPr>
        <w:tc>
          <w:tcPr>
            <w:tcW w:w="1810" w:type="dxa"/>
          </w:tcPr>
          <w:p w14:paraId="7D31DDFF" w14:textId="77777777" w:rsidR="009225E8" w:rsidRPr="00362BA0" w:rsidRDefault="009225E8" w:rsidP="001E2379">
            <w:pPr>
              <w:rPr>
                <w:rFonts w:cs="Arial"/>
              </w:rPr>
            </w:pPr>
          </w:p>
          <w:p w14:paraId="7D1E6CCE" w14:textId="77777777" w:rsidR="009225E8" w:rsidRPr="00362BA0" w:rsidRDefault="009225E8" w:rsidP="001E2379">
            <w:pPr>
              <w:rPr>
                <w:rFonts w:cs="Arial"/>
              </w:rPr>
            </w:pPr>
            <w:r w:rsidRPr="00362BA0">
              <w:rPr>
                <w:rFonts w:cs="Arial"/>
              </w:rPr>
              <w:t>Datum:</w:t>
            </w:r>
          </w:p>
        </w:tc>
        <w:tc>
          <w:tcPr>
            <w:tcW w:w="7046" w:type="dxa"/>
          </w:tcPr>
          <w:p w14:paraId="13410DB4" w14:textId="77777777" w:rsidR="009225E8" w:rsidRPr="00362BA0" w:rsidRDefault="009225E8" w:rsidP="001E2379">
            <w:pPr>
              <w:rPr>
                <w:rFonts w:cs="Arial"/>
              </w:rPr>
            </w:pPr>
          </w:p>
          <w:p w14:paraId="41B77766" w14:textId="77777777" w:rsidR="009225E8" w:rsidRPr="00362BA0" w:rsidRDefault="009225E8" w:rsidP="001E2379">
            <w:pPr>
              <w:rPr>
                <w:rFonts w:cs="Arial"/>
              </w:rPr>
            </w:pPr>
          </w:p>
        </w:tc>
      </w:tr>
      <w:tr w:rsidR="009225E8" w:rsidRPr="00362BA0" w14:paraId="4B5AD2D9" w14:textId="77777777" w:rsidTr="001E2379">
        <w:trPr>
          <w:trHeight w:val="523"/>
        </w:trPr>
        <w:tc>
          <w:tcPr>
            <w:tcW w:w="1810" w:type="dxa"/>
          </w:tcPr>
          <w:p w14:paraId="78073897" w14:textId="77777777" w:rsidR="009225E8" w:rsidRPr="00362BA0" w:rsidRDefault="009225E8" w:rsidP="001E2379">
            <w:pPr>
              <w:rPr>
                <w:rFonts w:cs="Arial"/>
              </w:rPr>
            </w:pPr>
          </w:p>
          <w:p w14:paraId="4812F862" w14:textId="77777777" w:rsidR="009225E8" w:rsidRPr="00362BA0" w:rsidRDefault="009225E8" w:rsidP="001E2379">
            <w:pPr>
              <w:rPr>
                <w:rFonts w:cs="Arial"/>
              </w:rPr>
            </w:pPr>
            <w:r w:rsidRPr="00362BA0">
              <w:rPr>
                <w:rFonts w:cs="Arial"/>
              </w:rPr>
              <w:t>Naam:</w:t>
            </w:r>
          </w:p>
        </w:tc>
        <w:tc>
          <w:tcPr>
            <w:tcW w:w="7046" w:type="dxa"/>
          </w:tcPr>
          <w:p w14:paraId="1ACFA770" w14:textId="77777777" w:rsidR="009225E8" w:rsidRPr="00362BA0" w:rsidRDefault="009225E8" w:rsidP="001E2379">
            <w:pPr>
              <w:rPr>
                <w:rFonts w:cs="Arial"/>
              </w:rPr>
            </w:pPr>
          </w:p>
          <w:p w14:paraId="2B573361" w14:textId="77777777" w:rsidR="009225E8" w:rsidRPr="00362BA0" w:rsidRDefault="009225E8" w:rsidP="001E2379">
            <w:pPr>
              <w:rPr>
                <w:rFonts w:cs="Arial"/>
              </w:rPr>
            </w:pPr>
          </w:p>
        </w:tc>
      </w:tr>
      <w:tr w:rsidR="009225E8" w:rsidRPr="00362BA0" w14:paraId="5476BE6A" w14:textId="77777777" w:rsidTr="001E2379">
        <w:trPr>
          <w:trHeight w:val="523"/>
        </w:trPr>
        <w:tc>
          <w:tcPr>
            <w:tcW w:w="1810" w:type="dxa"/>
          </w:tcPr>
          <w:p w14:paraId="7657BB07" w14:textId="77777777" w:rsidR="009225E8" w:rsidRPr="00362BA0" w:rsidRDefault="009225E8" w:rsidP="001E2379">
            <w:pPr>
              <w:rPr>
                <w:rFonts w:cs="Arial"/>
              </w:rPr>
            </w:pPr>
          </w:p>
          <w:p w14:paraId="1EAEE079" w14:textId="77777777" w:rsidR="009225E8" w:rsidRPr="00362BA0" w:rsidRDefault="009225E8" w:rsidP="001E2379">
            <w:pPr>
              <w:rPr>
                <w:rFonts w:cs="Arial"/>
              </w:rPr>
            </w:pPr>
            <w:r w:rsidRPr="00362BA0">
              <w:rPr>
                <w:rFonts w:cs="Arial"/>
              </w:rPr>
              <w:t>Functie:</w:t>
            </w:r>
          </w:p>
        </w:tc>
        <w:tc>
          <w:tcPr>
            <w:tcW w:w="7046" w:type="dxa"/>
          </w:tcPr>
          <w:p w14:paraId="35E64F36" w14:textId="77777777" w:rsidR="009225E8" w:rsidRPr="00362BA0" w:rsidRDefault="009225E8" w:rsidP="001E2379">
            <w:pPr>
              <w:rPr>
                <w:rFonts w:cs="Arial"/>
              </w:rPr>
            </w:pPr>
          </w:p>
          <w:p w14:paraId="5F798882" w14:textId="77777777" w:rsidR="009225E8" w:rsidRPr="00362BA0" w:rsidRDefault="009225E8" w:rsidP="001E2379">
            <w:pPr>
              <w:rPr>
                <w:rFonts w:cs="Arial"/>
              </w:rPr>
            </w:pPr>
          </w:p>
        </w:tc>
      </w:tr>
      <w:tr w:rsidR="009225E8" w:rsidRPr="00362BA0" w14:paraId="0E7E8737" w14:textId="77777777" w:rsidTr="001E2379">
        <w:trPr>
          <w:trHeight w:val="784"/>
        </w:trPr>
        <w:tc>
          <w:tcPr>
            <w:tcW w:w="1810" w:type="dxa"/>
          </w:tcPr>
          <w:p w14:paraId="6A73C484" w14:textId="77777777" w:rsidR="009225E8" w:rsidRPr="00362BA0" w:rsidRDefault="009225E8" w:rsidP="001E2379">
            <w:pPr>
              <w:rPr>
                <w:rFonts w:cs="Arial"/>
              </w:rPr>
            </w:pPr>
          </w:p>
          <w:p w14:paraId="7646FE40" w14:textId="77777777" w:rsidR="009225E8" w:rsidRPr="00362BA0" w:rsidRDefault="009225E8" w:rsidP="001E2379">
            <w:pPr>
              <w:rPr>
                <w:rFonts w:cs="Arial"/>
              </w:rPr>
            </w:pPr>
          </w:p>
          <w:p w14:paraId="1C94D896" w14:textId="77777777" w:rsidR="009225E8" w:rsidRPr="00362BA0" w:rsidRDefault="009225E8" w:rsidP="001E2379">
            <w:pPr>
              <w:rPr>
                <w:rFonts w:cs="Arial"/>
              </w:rPr>
            </w:pPr>
          </w:p>
          <w:p w14:paraId="1545A55F" w14:textId="77777777" w:rsidR="009225E8" w:rsidRPr="00362BA0" w:rsidRDefault="009225E8" w:rsidP="001E2379">
            <w:pPr>
              <w:rPr>
                <w:rFonts w:cs="Arial"/>
              </w:rPr>
            </w:pPr>
          </w:p>
          <w:p w14:paraId="2BE5EDCD" w14:textId="77777777" w:rsidR="009225E8" w:rsidRPr="00362BA0" w:rsidRDefault="009225E8" w:rsidP="001E2379">
            <w:pPr>
              <w:rPr>
                <w:rFonts w:cs="Arial"/>
              </w:rPr>
            </w:pPr>
            <w:r w:rsidRPr="00362BA0">
              <w:rPr>
                <w:rFonts w:cs="Arial"/>
              </w:rPr>
              <w:t>Handtekening:</w:t>
            </w:r>
          </w:p>
        </w:tc>
        <w:tc>
          <w:tcPr>
            <w:tcW w:w="7046" w:type="dxa"/>
          </w:tcPr>
          <w:p w14:paraId="2EE0A578" w14:textId="77777777" w:rsidR="009225E8" w:rsidRPr="00362BA0" w:rsidRDefault="009225E8" w:rsidP="001E2379">
            <w:pPr>
              <w:rPr>
                <w:rFonts w:cs="Arial"/>
              </w:rPr>
            </w:pPr>
          </w:p>
          <w:p w14:paraId="7B38B7D2" w14:textId="77777777" w:rsidR="009225E8" w:rsidRPr="00362BA0" w:rsidRDefault="009225E8" w:rsidP="001E2379">
            <w:pPr>
              <w:rPr>
                <w:rFonts w:cs="Arial"/>
              </w:rPr>
            </w:pPr>
          </w:p>
          <w:p w14:paraId="49F0DB37" w14:textId="77777777" w:rsidR="009225E8" w:rsidRPr="00362BA0" w:rsidRDefault="009225E8" w:rsidP="001E2379">
            <w:pPr>
              <w:rPr>
                <w:rFonts w:cs="Arial"/>
              </w:rPr>
            </w:pPr>
          </w:p>
          <w:p w14:paraId="3816A46C" w14:textId="77777777" w:rsidR="009225E8" w:rsidRPr="00362BA0" w:rsidRDefault="009225E8" w:rsidP="001E2379">
            <w:pPr>
              <w:rPr>
                <w:rFonts w:cs="Arial"/>
              </w:rPr>
            </w:pPr>
          </w:p>
          <w:p w14:paraId="57AE9C19" w14:textId="77777777" w:rsidR="009225E8" w:rsidRPr="00362BA0" w:rsidRDefault="009225E8" w:rsidP="001E2379">
            <w:pPr>
              <w:rPr>
                <w:rFonts w:cs="Arial"/>
              </w:rPr>
            </w:pPr>
          </w:p>
          <w:p w14:paraId="60A75541" w14:textId="77777777" w:rsidR="009225E8" w:rsidRPr="00362BA0" w:rsidRDefault="009225E8" w:rsidP="001E2379">
            <w:pPr>
              <w:rPr>
                <w:rFonts w:cs="Arial"/>
              </w:rPr>
            </w:pPr>
          </w:p>
        </w:tc>
      </w:tr>
    </w:tbl>
    <w:p w14:paraId="27161256" w14:textId="77777777" w:rsidR="009225E8" w:rsidRPr="00362BA0" w:rsidRDefault="009225E8" w:rsidP="009225E8">
      <w:pPr>
        <w:rPr>
          <w:rFonts w:cs="Arial"/>
        </w:rPr>
      </w:pPr>
    </w:p>
    <w:p w14:paraId="14CA406A" w14:textId="77777777" w:rsidR="001E2379" w:rsidRPr="00362BA0" w:rsidRDefault="001E2379">
      <w:pPr>
        <w:rPr>
          <w:rFonts w:cs="Arial"/>
        </w:rPr>
      </w:pPr>
      <w:r w:rsidRPr="00362BA0">
        <w:rPr>
          <w:rFonts w:cs="Arial"/>
        </w:rPr>
        <w:br w:type="page"/>
      </w:r>
    </w:p>
    <w:p w14:paraId="2E15EDD0" w14:textId="77777777" w:rsidR="001E2379" w:rsidRPr="00362BA0" w:rsidRDefault="005C68B4" w:rsidP="001E2379">
      <w:pPr>
        <w:pStyle w:val="Kop1"/>
        <w:rPr>
          <w:rFonts w:ascii="Arial" w:hAnsi="Arial" w:cs="Arial"/>
          <w:b/>
        </w:rPr>
      </w:pPr>
      <w:bookmarkStart w:id="132" w:name="_Toc143354623"/>
      <w:bookmarkStart w:id="133" w:name="_Toc238521654"/>
      <w:bookmarkStart w:id="134" w:name="_Toc1986583"/>
      <w:bookmarkStart w:id="135" w:name="_Toc43889543"/>
      <w:r w:rsidRPr="00362BA0">
        <w:rPr>
          <w:rFonts w:ascii="Arial" w:hAnsi="Arial" w:cs="Arial"/>
          <w:b/>
        </w:rPr>
        <w:lastRenderedPageBreak/>
        <w:t xml:space="preserve">Bijlage 4 </w:t>
      </w:r>
      <w:r w:rsidR="001E2379" w:rsidRPr="00362BA0">
        <w:rPr>
          <w:rFonts w:ascii="Arial" w:hAnsi="Arial" w:cs="Arial"/>
          <w:b/>
        </w:rPr>
        <w:t>Concept overeenkomst</w:t>
      </w:r>
      <w:bookmarkEnd w:id="132"/>
      <w:bookmarkEnd w:id="133"/>
      <w:bookmarkEnd w:id="134"/>
      <w:bookmarkEnd w:id="135"/>
    </w:p>
    <w:p w14:paraId="1A510D19" w14:textId="77777777" w:rsidR="001E2379" w:rsidRPr="00362BA0" w:rsidRDefault="001E2379" w:rsidP="001E2379">
      <w:pPr>
        <w:rPr>
          <w:rFonts w:cs="Arial"/>
        </w:rPr>
      </w:pPr>
      <w:r w:rsidRPr="00362BA0">
        <w:rPr>
          <w:rFonts w:cs="Arial"/>
        </w:rPr>
        <w:br/>
      </w:r>
    </w:p>
    <w:p w14:paraId="327024F7" w14:textId="5F0803AB" w:rsidR="001E2379" w:rsidRPr="00362BA0" w:rsidRDefault="001E2379" w:rsidP="001E2379">
      <w:pPr>
        <w:rPr>
          <w:rFonts w:cs="Arial"/>
        </w:rPr>
      </w:pPr>
      <w:r w:rsidRPr="00362BA0">
        <w:rPr>
          <w:rFonts w:cs="Arial"/>
        </w:rPr>
        <w:t xml:space="preserve">Hierbij verklaart ondergetekende dat de inschrijver volledig akkoord gaat met de concept overeenkomst ten </w:t>
      </w:r>
      <w:r w:rsidR="00F6564E" w:rsidRPr="00362BA0">
        <w:rPr>
          <w:rFonts w:cs="Arial"/>
        </w:rPr>
        <w:t xml:space="preserve">behoeve van de Europese openbare aanbesteding </w:t>
      </w:r>
      <w:r w:rsidR="00690AD0">
        <w:rPr>
          <w:rFonts w:cs="Arial"/>
        </w:rPr>
        <w:t>schuldhulpverlening van de gemeente</w:t>
      </w:r>
      <w:r w:rsidR="00F6564E" w:rsidRPr="00362BA0">
        <w:rPr>
          <w:rFonts w:cs="Arial"/>
        </w:rPr>
        <w:t xml:space="preserve"> Den Helder.</w:t>
      </w:r>
      <w:r w:rsidR="00D37D0F">
        <w:rPr>
          <w:rFonts w:cs="Arial"/>
        </w:rPr>
        <w:t xml:space="preserve"> De concept overeenkomst wordt bij de definitieve gunning per perceel opgesteld.</w:t>
      </w:r>
    </w:p>
    <w:p w14:paraId="1346EA01" w14:textId="77777777" w:rsidR="001E2379" w:rsidRPr="00362BA0" w:rsidRDefault="001E2379" w:rsidP="001E2379">
      <w:pPr>
        <w:rPr>
          <w:rFonts w:cs="Arial"/>
        </w:rPr>
      </w:pPr>
    </w:p>
    <w:p w14:paraId="228BECC6" w14:textId="77777777" w:rsidR="001E2379" w:rsidRPr="00362BA0"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362BA0" w14:paraId="69F7D9F1" w14:textId="77777777" w:rsidTr="001E2379">
        <w:trPr>
          <w:trHeight w:val="523"/>
        </w:trPr>
        <w:tc>
          <w:tcPr>
            <w:tcW w:w="1810" w:type="dxa"/>
          </w:tcPr>
          <w:p w14:paraId="6D073B8C" w14:textId="77777777" w:rsidR="001E2379" w:rsidRPr="00362BA0" w:rsidRDefault="001E2379" w:rsidP="001E2379">
            <w:pPr>
              <w:rPr>
                <w:rFonts w:cs="Arial"/>
              </w:rPr>
            </w:pPr>
          </w:p>
          <w:p w14:paraId="49845EF9" w14:textId="77777777" w:rsidR="001E2379" w:rsidRPr="00362BA0" w:rsidRDefault="001E2379" w:rsidP="001E2379">
            <w:pPr>
              <w:rPr>
                <w:rFonts w:cs="Arial"/>
              </w:rPr>
            </w:pPr>
            <w:r w:rsidRPr="00362BA0">
              <w:rPr>
                <w:rFonts w:cs="Arial"/>
              </w:rPr>
              <w:t>Plaats:</w:t>
            </w:r>
          </w:p>
        </w:tc>
        <w:tc>
          <w:tcPr>
            <w:tcW w:w="7187" w:type="dxa"/>
          </w:tcPr>
          <w:p w14:paraId="763C4CB2" w14:textId="77777777" w:rsidR="001E2379" w:rsidRPr="00362BA0" w:rsidRDefault="001E2379" w:rsidP="001E2379">
            <w:pPr>
              <w:rPr>
                <w:rFonts w:cs="Arial"/>
              </w:rPr>
            </w:pPr>
          </w:p>
          <w:p w14:paraId="02574B7E" w14:textId="77777777" w:rsidR="001E2379" w:rsidRPr="00362BA0" w:rsidRDefault="001E2379" w:rsidP="001E2379">
            <w:pPr>
              <w:rPr>
                <w:rFonts w:cs="Arial"/>
              </w:rPr>
            </w:pPr>
          </w:p>
        </w:tc>
      </w:tr>
      <w:tr w:rsidR="001E2379" w:rsidRPr="00362BA0" w14:paraId="6E0A7F8A" w14:textId="77777777" w:rsidTr="001E2379">
        <w:trPr>
          <w:trHeight w:val="523"/>
        </w:trPr>
        <w:tc>
          <w:tcPr>
            <w:tcW w:w="1810" w:type="dxa"/>
          </w:tcPr>
          <w:p w14:paraId="6470E318" w14:textId="77777777" w:rsidR="001E2379" w:rsidRPr="00362BA0" w:rsidRDefault="001E2379" w:rsidP="001E2379">
            <w:pPr>
              <w:rPr>
                <w:rFonts w:cs="Arial"/>
              </w:rPr>
            </w:pPr>
          </w:p>
          <w:p w14:paraId="59C4F9D1" w14:textId="77777777" w:rsidR="001E2379" w:rsidRPr="00362BA0" w:rsidRDefault="001E2379" w:rsidP="001E2379">
            <w:pPr>
              <w:rPr>
                <w:rFonts w:cs="Arial"/>
              </w:rPr>
            </w:pPr>
            <w:r w:rsidRPr="00362BA0">
              <w:rPr>
                <w:rFonts w:cs="Arial"/>
              </w:rPr>
              <w:t>Datum:</w:t>
            </w:r>
          </w:p>
        </w:tc>
        <w:tc>
          <w:tcPr>
            <w:tcW w:w="7187" w:type="dxa"/>
          </w:tcPr>
          <w:p w14:paraId="74B0A88E" w14:textId="77777777" w:rsidR="001E2379" w:rsidRPr="00362BA0" w:rsidRDefault="001E2379" w:rsidP="001E2379">
            <w:pPr>
              <w:rPr>
                <w:rFonts w:cs="Arial"/>
              </w:rPr>
            </w:pPr>
          </w:p>
          <w:p w14:paraId="383F436D" w14:textId="77777777" w:rsidR="001E2379" w:rsidRPr="00362BA0" w:rsidRDefault="001E2379" w:rsidP="001E2379">
            <w:pPr>
              <w:rPr>
                <w:rFonts w:cs="Arial"/>
              </w:rPr>
            </w:pPr>
          </w:p>
        </w:tc>
      </w:tr>
      <w:tr w:rsidR="001E2379" w:rsidRPr="00362BA0" w14:paraId="49CD3FB4" w14:textId="77777777" w:rsidTr="001E2379">
        <w:trPr>
          <w:trHeight w:val="523"/>
        </w:trPr>
        <w:tc>
          <w:tcPr>
            <w:tcW w:w="1810" w:type="dxa"/>
          </w:tcPr>
          <w:p w14:paraId="23CBD442" w14:textId="77777777" w:rsidR="001E2379" w:rsidRPr="00362BA0" w:rsidRDefault="001E2379" w:rsidP="001E2379">
            <w:pPr>
              <w:rPr>
                <w:rFonts w:cs="Arial"/>
              </w:rPr>
            </w:pPr>
          </w:p>
          <w:p w14:paraId="5D9ABD05" w14:textId="77777777" w:rsidR="001E2379" w:rsidRPr="00362BA0" w:rsidRDefault="001E2379" w:rsidP="001E2379">
            <w:pPr>
              <w:rPr>
                <w:rFonts w:cs="Arial"/>
              </w:rPr>
            </w:pPr>
            <w:r w:rsidRPr="00362BA0">
              <w:rPr>
                <w:rFonts w:cs="Arial"/>
              </w:rPr>
              <w:t>Naam:</w:t>
            </w:r>
          </w:p>
        </w:tc>
        <w:tc>
          <w:tcPr>
            <w:tcW w:w="7187" w:type="dxa"/>
          </w:tcPr>
          <w:p w14:paraId="145248E1" w14:textId="77777777" w:rsidR="001E2379" w:rsidRPr="00362BA0" w:rsidRDefault="001E2379" w:rsidP="001E2379">
            <w:pPr>
              <w:rPr>
                <w:rFonts w:cs="Arial"/>
              </w:rPr>
            </w:pPr>
          </w:p>
          <w:p w14:paraId="33C28DF8" w14:textId="77777777" w:rsidR="001E2379" w:rsidRPr="00362BA0" w:rsidRDefault="001E2379" w:rsidP="001E2379">
            <w:pPr>
              <w:rPr>
                <w:rFonts w:cs="Arial"/>
              </w:rPr>
            </w:pPr>
          </w:p>
        </w:tc>
      </w:tr>
      <w:tr w:rsidR="001E2379" w:rsidRPr="00362BA0" w14:paraId="79568DCD" w14:textId="77777777" w:rsidTr="001E2379">
        <w:trPr>
          <w:trHeight w:val="523"/>
        </w:trPr>
        <w:tc>
          <w:tcPr>
            <w:tcW w:w="1810" w:type="dxa"/>
          </w:tcPr>
          <w:p w14:paraId="6211C9B6" w14:textId="77777777" w:rsidR="001E2379" w:rsidRPr="00362BA0" w:rsidRDefault="001E2379" w:rsidP="001E2379">
            <w:pPr>
              <w:rPr>
                <w:rFonts w:cs="Arial"/>
              </w:rPr>
            </w:pPr>
          </w:p>
          <w:p w14:paraId="5F74257B" w14:textId="77777777" w:rsidR="001E2379" w:rsidRPr="00362BA0" w:rsidRDefault="001E2379" w:rsidP="001E2379">
            <w:pPr>
              <w:rPr>
                <w:rFonts w:cs="Arial"/>
              </w:rPr>
            </w:pPr>
            <w:r w:rsidRPr="00362BA0">
              <w:rPr>
                <w:rFonts w:cs="Arial"/>
              </w:rPr>
              <w:t>Functie:</w:t>
            </w:r>
          </w:p>
        </w:tc>
        <w:tc>
          <w:tcPr>
            <w:tcW w:w="7187" w:type="dxa"/>
          </w:tcPr>
          <w:p w14:paraId="05CEBBC6" w14:textId="77777777" w:rsidR="001E2379" w:rsidRPr="00362BA0" w:rsidRDefault="001E2379" w:rsidP="001E2379">
            <w:pPr>
              <w:rPr>
                <w:rFonts w:cs="Arial"/>
              </w:rPr>
            </w:pPr>
          </w:p>
          <w:p w14:paraId="67065778" w14:textId="77777777" w:rsidR="001E2379" w:rsidRPr="00362BA0" w:rsidRDefault="001E2379" w:rsidP="001E2379">
            <w:pPr>
              <w:rPr>
                <w:rFonts w:cs="Arial"/>
              </w:rPr>
            </w:pPr>
          </w:p>
        </w:tc>
      </w:tr>
      <w:tr w:rsidR="001E2379" w:rsidRPr="00362BA0" w14:paraId="44545DE0" w14:textId="77777777" w:rsidTr="001E2379">
        <w:trPr>
          <w:trHeight w:val="784"/>
        </w:trPr>
        <w:tc>
          <w:tcPr>
            <w:tcW w:w="1810" w:type="dxa"/>
          </w:tcPr>
          <w:p w14:paraId="088AF14E" w14:textId="77777777" w:rsidR="001E2379" w:rsidRPr="00362BA0" w:rsidRDefault="001E2379" w:rsidP="001E2379">
            <w:pPr>
              <w:rPr>
                <w:rFonts w:cs="Arial"/>
              </w:rPr>
            </w:pPr>
          </w:p>
          <w:p w14:paraId="5557EC51" w14:textId="77777777" w:rsidR="001E2379" w:rsidRPr="00362BA0" w:rsidRDefault="001E2379" w:rsidP="001E2379">
            <w:pPr>
              <w:rPr>
                <w:rFonts w:cs="Arial"/>
              </w:rPr>
            </w:pPr>
          </w:p>
          <w:p w14:paraId="2911B4FF" w14:textId="77777777" w:rsidR="001E2379" w:rsidRPr="00362BA0" w:rsidRDefault="001E2379" w:rsidP="001E2379">
            <w:pPr>
              <w:rPr>
                <w:rFonts w:cs="Arial"/>
              </w:rPr>
            </w:pPr>
          </w:p>
          <w:p w14:paraId="27595EC0" w14:textId="77777777" w:rsidR="001E2379" w:rsidRPr="00362BA0" w:rsidRDefault="001E2379" w:rsidP="001E2379">
            <w:pPr>
              <w:rPr>
                <w:rFonts w:cs="Arial"/>
              </w:rPr>
            </w:pPr>
          </w:p>
          <w:p w14:paraId="2A94A380" w14:textId="77777777" w:rsidR="001E2379" w:rsidRPr="00362BA0" w:rsidRDefault="001E2379" w:rsidP="001E2379">
            <w:pPr>
              <w:rPr>
                <w:rFonts w:cs="Arial"/>
              </w:rPr>
            </w:pPr>
            <w:r w:rsidRPr="00362BA0">
              <w:rPr>
                <w:rFonts w:cs="Arial"/>
              </w:rPr>
              <w:t>Handtekening:</w:t>
            </w:r>
          </w:p>
        </w:tc>
        <w:tc>
          <w:tcPr>
            <w:tcW w:w="7187" w:type="dxa"/>
          </w:tcPr>
          <w:p w14:paraId="23511E5F" w14:textId="77777777" w:rsidR="001E2379" w:rsidRPr="00362BA0" w:rsidRDefault="001E2379" w:rsidP="001E2379">
            <w:pPr>
              <w:rPr>
                <w:rFonts w:cs="Arial"/>
              </w:rPr>
            </w:pPr>
          </w:p>
          <w:p w14:paraId="7A06F72D" w14:textId="77777777" w:rsidR="001E2379" w:rsidRPr="00362BA0" w:rsidRDefault="001E2379" w:rsidP="001E2379">
            <w:pPr>
              <w:rPr>
                <w:rFonts w:cs="Arial"/>
              </w:rPr>
            </w:pPr>
          </w:p>
          <w:p w14:paraId="7845834A" w14:textId="77777777" w:rsidR="001E2379" w:rsidRPr="00362BA0" w:rsidRDefault="001E2379" w:rsidP="001E2379">
            <w:pPr>
              <w:rPr>
                <w:rFonts w:cs="Arial"/>
              </w:rPr>
            </w:pPr>
          </w:p>
          <w:p w14:paraId="1DCA9729" w14:textId="77777777" w:rsidR="001E2379" w:rsidRPr="00362BA0" w:rsidRDefault="001E2379" w:rsidP="001E2379">
            <w:pPr>
              <w:rPr>
                <w:rFonts w:cs="Arial"/>
              </w:rPr>
            </w:pPr>
          </w:p>
          <w:p w14:paraId="0015BB51" w14:textId="77777777" w:rsidR="001E2379" w:rsidRPr="00362BA0" w:rsidRDefault="001E2379" w:rsidP="001E2379">
            <w:pPr>
              <w:rPr>
                <w:rFonts w:cs="Arial"/>
              </w:rPr>
            </w:pPr>
          </w:p>
          <w:p w14:paraId="5CBFC779" w14:textId="77777777" w:rsidR="001E2379" w:rsidRPr="00362BA0" w:rsidRDefault="001E2379" w:rsidP="001E2379">
            <w:pPr>
              <w:rPr>
                <w:rFonts w:cs="Arial"/>
              </w:rPr>
            </w:pPr>
          </w:p>
        </w:tc>
      </w:tr>
    </w:tbl>
    <w:p w14:paraId="73A23795" w14:textId="77777777" w:rsidR="001E2379" w:rsidRPr="00362BA0" w:rsidRDefault="001E2379" w:rsidP="00361222">
      <w:pPr>
        <w:pStyle w:val="RapportKop2"/>
      </w:pPr>
    </w:p>
    <w:p w14:paraId="313B4DD5" w14:textId="77777777" w:rsidR="001E2379" w:rsidRPr="00362BA0" w:rsidRDefault="001E2379" w:rsidP="00361222">
      <w:pPr>
        <w:pStyle w:val="RapportKop2"/>
      </w:pPr>
      <w:bookmarkStart w:id="136" w:name="_Toc238521655"/>
    </w:p>
    <w:p w14:paraId="4B25C436" w14:textId="77777777" w:rsidR="001E2379" w:rsidRPr="00362BA0" w:rsidRDefault="001E2379" w:rsidP="00361222">
      <w:pPr>
        <w:pStyle w:val="RapportKop2"/>
      </w:pPr>
    </w:p>
    <w:p w14:paraId="02E531AC" w14:textId="77777777" w:rsidR="00361222" w:rsidRPr="00362BA0" w:rsidRDefault="001E2379" w:rsidP="00361222">
      <w:pPr>
        <w:pStyle w:val="Kop1"/>
        <w:rPr>
          <w:rFonts w:ascii="Arial" w:hAnsi="Arial" w:cs="Arial"/>
          <w:b/>
        </w:rPr>
      </w:pPr>
      <w:r w:rsidRPr="00362BA0">
        <w:rPr>
          <w:rFonts w:ascii="Arial" w:hAnsi="Arial" w:cs="Arial"/>
        </w:rPr>
        <w:br w:type="page"/>
      </w:r>
      <w:bookmarkStart w:id="137" w:name="_Toc365039868"/>
      <w:bookmarkStart w:id="138" w:name="_Toc1986584"/>
      <w:bookmarkStart w:id="139" w:name="_Toc43889544"/>
      <w:bookmarkEnd w:id="136"/>
      <w:r w:rsidR="00361222" w:rsidRPr="00362BA0">
        <w:rPr>
          <w:rFonts w:ascii="Arial" w:hAnsi="Arial" w:cs="Arial"/>
          <w:b/>
        </w:rPr>
        <w:lastRenderedPageBreak/>
        <w:t>Bijlage</w:t>
      </w:r>
      <w:r w:rsidR="005C68B4" w:rsidRPr="00362BA0">
        <w:rPr>
          <w:rFonts w:ascii="Arial" w:hAnsi="Arial" w:cs="Arial"/>
          <w:b/>
        </w:rPr>
        <w:t xml:space="preserve"> 5 </w:t>
      </w:r>
      <w:bookmarkEnd w:id="137"/>
      <w:r w:rsidR="00361222" w:rsidRPr="00362BA0">
        <w:rPr>
          <w:rFonts w:ascii="Arial" w:hAnsi="Arial" w:cs="Arial"/>
          <w:b/>
        </w:rPr>
        <w:t>VNG Model Algemene inkoopvoorwaarden</w:t>
      </w:r>
      <w:r w:rsidR="00521AB2" w:rsidRPr="00362BA0">
        <w:rPr>
          <w:rFonts w:ascii="Arial" w:hAnsi="Arial" w:cs="Arial"/>
          <w:b/>
        </w:rPr>
        <w:t xml:space="preserve"> </w:t>
      </w:r>
      <w:r w:rsidR="00361222" w:rsidRPr="00362BA0">
        <w:rPr>
          <w:rFonts w:ascii="Arial" w:hAnsi="Arial" w:cs="Arial"/>
          <w:b/>
        </w:rPr>
        <w:t xml:space="preserve">leveringen en diensten regio Noord-Holland-Noord incl. </w:t>
      </w:r>
      <w:r w:rsidR="00521AB2" w:rsidRPr="00362BA0">
        <w:rPr>
          <w:rFonts w:ascii="Arial" w:hAnsi="Arial" w:cs="Arial"/>
          <w:b/>
        </w:rPr>
        <w:t xml:space="preserve"> a</w:t>
      </w:r>
      <w:r w:rsidR="00361222" w:rsidRPr="00362BA0">
        <w:rPr>
          <w:rFonts w:ascii="Arial" w:hAnsi="Arial" w:cs="Arial"/>
          <w:b/>
        </w:rPr>
        <w:t>ddendu</w:t>
      </w:r>
      <w:bookmarkEnd w:id="138"/>
      <w:r w:rsidR="00F6564E" w:rsidRPr="00362BA0">
        <w:rPr>
          <w:rFonts w:ascii="Arial" w:hAnsi="Arial" w:cs="Arial"/>
          <w:b/>
        </w:rPr>
        <w:t>m</w:t>
      </w:r>
      <w:bookmarkEnd w:id="139"/>
    </w:p>
    <w:p w14:paraId="2DAF5619" w14:textId="77777777" w:rsidR="00361222" w:rsidRPr="00362BA0" w:rsidRDefault="00361222" w:rsidP="00361222">
      <w:pPr>
        <w:rPr>
          <w:rFonts w:cs="Arial"/>
        </w:rPr>
      </w:pPr>
    </w:p>
    <w:p w14:paraId="3A86C2EB" w14:textId="77777777" w:rsidR="00361222" w:rsidRPr="00362BA0" w:rsidRDefault="00361222" w:rsidP="00361222">
      <w:pPr>
        <w:jc w:val="center"/>
        <w:rPr>
          <w:rFonts w:cs="Arial"/>
          <w:b/>
          <w:iCs/>
        </w:rPr>
      </w:pPr>
    </w:p>
    <w:p w14:paraId="5EF086F0" w14:textId="77777777" w:rsidR="00361222" w:rsidRPr="00362BA0" w:rsidRDefault="00361222" w:rsidP="00361222">
      <w:pPr>
        <w:rPr>
          <w:rFonts w:cs="Arial"/>
        </w:rPr>
      </w:pPr>
      <w:r w:rsidRPr="00362BA0">
        <w:rPr>
          <w:rFonts w:cs="Arial"/>
        </w:rPr>
        <w:t xml:space="preserve">Op alle inkopen van de gemeente Den helder is </w:t>
      </w:r>
      <w:r w:rsidRPr="00362BA0">
        <w:rPr>
          <w:rFonts w:cs="Arial"/>
          <w:bCs/>
        </w:rPr>
        <w:t>het VNG Model Algemene inkoopvoorwaarden leveringen en diensten regio Noord-Holland-Noord incl. addendum</w:t>
      </w:r>
      <w:r w:rsidR="00F6564E" w:rsidRPr="00362BA0">
        <w:rPr>
          <w:rFonts w:cs="Arial"/>
          <w:bCs/>
        </w:rPr>
        <w:t xml:space="preserve"> </w:t>
      </w:r>
      <w:r w:rsidRPr="00362BA0">
        <w:rPr>
          <w:rFonts w:cs="Arial"/>
        </w:rPr>
        <w:t>van toepassing.  Deze voorwaarden zijn op 27 juni 2017 door het College van Burgemeester en Wethouders vastgesteld.</w:t>
      </w:r>
    </w:p>
    <w:p w14:paraId="4C758FA9" w14:textId="77777777" w:rsidR="00361222" w:rsidRPr="00362BA0" w:rsidRDefault="00361222" w:rsidP="00361222">
      <w:pPr>
        <w:rPr>
          <w:rFonts w:cs="Arial"/>
        </w:rPr>
      </w:pPr>
    </w:p>
    <w:p w14:paraId="55152481" w14:textId="77777777" w:rsidR="00236A4D" w:rsidRPr="00362BA0" w:rsidRDefault="00236A4D">
      <w:pPr>
        <w:rPr>
          <w:rFonts w:cs="Arial"/>
        </w:rPr>
      </w:pPr>
    </w:p>
    <w:p w14:paraId="27264819" w14:textId="77777777" w:rsidR="00236A4D" w:rsidRPr="00362BA0" w:rsidRDefault="00236A4D">
      <w:pPr>
        <w:rPr>
          <w:rFonts w:cs="Arial"/>
        </w:rPr>
      </w:pPr>
    </w:p>
    <w:p w14:paraId="02A8BBC1" w14:textId="77777777" w:rsidR="00236A4D" w:rsidRPr="00362BA0" w:rsidRDefault="00236A4D">
      <w:pPr>
        <w:rPr>
          <w:rFonts w:cs="Arial"/>
        </w:rPr>
      </w:pPr>
    </w:p>
    <w:p w14:paraId="1E379855" w14:textId="77777777" w:rsidR="00236A4D" w:rsidRPr="00362BA0" w:rsidRDefault="00236A4D">
      <w:pPr>
        <w:rPr>
          <w:rFonts w:cs="Arial"/>
        </w:rPr>
      </w:pPr>
    </w:p>
    <w:p w14:paraId="55DBB7B7" w14:textId="77777777" w:rsidR="00236A4D" w:rsidRPr="00362BA0" w:rsidRDefault="00236A4D">
      <w:pPr>
        <w:rPr>
          <w:rFonts w:cs="Arial"/>
        </w:rPr>
      </w:pPr>
    </w:p>
    <w:p w14:paraId="6923D938" w14:textId="77777777" w:rsidR="00236A4D" w:rsidRPr="00362BA0" w:rsidRDefault="00236A4D">
      <w:pPr>
        <w:rPr>
          <w:rFonts w:cs="Arial"/>
        </w:rPr>
      </w:pPr>
    </w:p>
    <w:p w14:paraId="1F512F35" w14:textId="77777777" w:rsidR="00236A4D" w:rsidRPr="00362BA0" w:rsidRDefault="00236A4D">
      <w:pPr>
        <w:rPr>
          <w:rFonts w:cs="Arial"/>
        </w:rPr>
      </w:pPr>
    </w:p>
    <w:p w14:paraId="088CD362" w14:textId="77777777" w:rsidR="00236A4D" w:rsidRPr="00362BA0" w:rsidRDefault="00236A4D">
      <w:pPr>
        <w:rPr>
          <w:rFonts w:cs="Arial"/>
        </w:rPr>
      </w:pPr>
    </w:p>
    <w:p w14:paraId="1D9602E3" w14:textId="77777777" w:rsidR="00236A4D" w:rsidRPr="00362BA0" w:rsidRDefault="00236A4D">
      <w:pPr>
        <w:rPr>
          <w:rFonts w:cs="Arial"/>
        </w:rPr>
      </w:pPr>
    </w:p>
    <w:p w14:paraId="1EF97F5B" w14:textId="77777777" w:rsidR="00236A4D" w:rsidRPr="00362BA0" w:rsidRDefault="00236A4D">
      <w:pPr>
        <w:rPr>
          <w:rFonts w:cs="Arial"/>
        </w:rPr>
      </w:pPr>
    </w:p>
    <w:p w14:paraId="64978512" w14:textId="77777777" w:rsidR="00236A4D" w:rsidRPr="00362BA0" w:rsidRDefault="00236A4D">
      <w:pPr>
        <w:rPr>
          <w:rFonts w:cs="Arial"/>
        </w:rPr>
      </w:pPr>
    </w:p>
    <w:p w14:paraId="23D8FA87" w14:textId="77777777" w:rsidR="00236A4D" w:rsidRPr="00362BA0" w:rsidRDefault="00236A4D">
      <w:pPr>
        <w:rPr>
          <w:rFonts w:cs="Arial"/>
        </w:rPr>
      </w:pPr>
    </w:p>
    <w:p w14:paraId="560FD19A" w14:textId="77777777" w:rsidR="00236A4D" w:rsidRPr="00362BA0" w:rsidRDefault="00236A4D">
      <w:pPr>
        <w:rPr>
          <w:rFonts w:cs="Arial"/>
        </w:rPr>
      </w:pPr>
    </w:p>
    <w:p w14:paraId="37E8E281" w14:textId="77777777" w:rsidR="00236A4D" w:rsidRPr="00362BA0" w:rsidRDefault="00236A4D">
      <w:pPr>
        <w:rPr>
          <w:rFonts w:cs="Arial"/>
        </w:rPr>
      </w:pPr>
    </w:p>
    <w:p w14:paraId="7C46355E" w14:textId="77777777" w:rsidR="00236A4D" w:rsidRPr="00362BA0" w:rsidRDefault="00236A4D">
      <w:pPr>
        <w:rPr>
          <w:rFonts w:cs="Arial"/>
        </w:rPr>
      </w:pPr>
    </w:p>
    <w:p w14:paraId="2C7A546E" w14:textId="77777777" w:rsidR="00236A4D" w:rsidRPr="00362BA0" w:rsidRDefault="00236A4D">
      <w:pPr>
        <w:rPr>
          <w:rFonts w:cs="Arial"/>
        </w:rPr>
      </w:pPr>
    </w:p>
    <w:p w14:paraId="6C05CE69" w14:textId="77777777" w:rsidR="00236A4D" w:rsidRPr="00362BA0" w:rsidRDefault="00236A4D">
      <w:pPr>
        <w:rPr>
          <w:rFonts w:cs="Arial"/>
        </w:rPr>
      </w:pPr>
    </w:p>
    <w:p w14:paraId="35CC72CE" w14:textId="77777777" w:rsidR="00236A4D" w:rsidRPr="00362BA0" w:rsidRDefault="00236A4D">
      <w:pPr>
        <w:rPr>
          <w:rFonts w:cs="Arial"/>
        </w:rPr>
      </w:pPr>
    </w:p>
    <w:p w14:paraId="7F5D0899" w14:textId="77777777" w:rsidR="00236A4D" w:rsidRPr="00362BA0" w:rsidRDefault="00236A4D" w:rsidP="00236A4D">
      <w:pPr>
        <w:rPr>
          <w:rFonts w:cs="Arial"/>
          <w:b/>
        </w:rPr>
      </w:pPr>
    </w:p>
    <w:p w14:paraId="2F1FC587" w14:textId="77777777" w:rsidR="00236A4D" w:rsidRPr="00362BA0" w:rsidRDefault="00236A4D" w:rsidP="00236A4D">
      <w:pPr>
        <w:rPr>
          <w:rFonts w:cs="Arial"/>
          <w:b/>
        </w:rPr>
      </w:pPr>
    </w:p>
    <w:p w14:paraId="70E98DE7" w14:textId="77777777" w:rsidR="00236A4D" w:rsidRPr="00362BA0" w:rsidRDefault="00236A4D" w:rsidP="00236A4D">
      <w:pPr>
        <w:rPr>
          <w:rFonts w:cs="Arial"/>
          <w:b/>
        </w:rPr>
      </w:pPr>
    </w:p>
    <w:p w14:paraId="4AF5CA28" w14:textId="77777777" w:rsidR="00236A4D" w:rsidRPr="00362BA0" w:rsidRDefault="00236A4D" w:rsidP="00236A4D">
      <w:pPr>
        <w:rPr>
          <w:rFonts w:cs="Arial"/>
          <w:b/>
        </w:rPr>
      </w:pPr>
    </w:p>
    <w:p w14:paraId="52594875" w14:textId="77777777" w:rsidR="00236A4D" w:rsidRPr="00362BA0" w:rsidRDefault="00236A4D" w:rsidP="00236A4D">
      <w:pPr>
        <w:rPr>
          <w:rFonts w:cs="Arial"/>
          <w:b/>
        </w:rPr>
      </w:pPr>
    </w:p>
    <w:p w14:paraId="463D87DF" w14:textId="77777777" w:rsidR="00236A4D" w:rsidRPr="00362BA0" w:rsidRDefault="00236A4D" w:rsidP="00236A4D">
      <w:pPr>
        <w:rPr>
          <w:rFonts w:cs="Arial"/>
          <w:b/>
        </w:rPr>
      </w:pPr>
    </w:p>
    <w:p w14:paraId="419247E9" w14:textId="77777777" w:rsidR="00236A4D" w:rsidRPr="00362BA0" w:rsidRDefault="00236A4D" w:rsidP="00236A4D">
      <w:pPr>
        <w:rPr>
          <w:rFonts w:cs="Arial"/>
          <w:b/>
        </w:rPr>
      </w:pPr>
    </w:p>
    <w:p w14:paraId="23DD7D94" w14:textId="77777777" w:rsidR="00236A4D" w:rsidRPr="00362BA0" w:rsidRDefault="00236A4D" w:rsidP="00236A4D">
      <w:pPr>
        <w:rPr>
          <w:rFonts w:cs="Arial"/>
          <w:b/>
        </w:rPr>
      </w:pPr>
    </w:p>
    <w:p w14:paraId="032758A2" w14:textId="77777777" w:rsidR="00236A4D" w:rsidRPr="00362BA0" w:rsidRDefault="00236A4D" w:rsidP="00236A4D">
      <w:pPr>
        <w:rPr>
          <w:rFonts w:cs="Arial"/>
          <w:b/>
        </w:rPr>
      </w:pPr>
    </w:p>
    <w:p w14:paraId="177FE55E" w14:textId="77777777" w:rsidR="00236A4D" w:rsidRPr="00362BA0" w:rsidRDefault="00236A4D" w:rsidP="00236A4D">
      <w:pPr>
        <w:rPr>
          <w:rFonts w:cs="Arial"/>
          <w:b/>
        </w:rPr>
      </w:pPr>
      <w:r w:rsidRPr="00362BA0">
        <w:rPr>
          <w:rFonts w:cs="Arial"/>
          <w:b/>
        </w:rPr>
        <w:t>Inschrijver verklaart zich akkoord met de inhoud van</w:t>
      </w:r>
      <w:r w:rsidR="00F6564E" w:rsidRPr="00362BA0">
        <w:rPr>
          <w:rFonts w:cs="Arial"/>
          <w:b/>
        </w:rPr>
        <w:t xml:space="preserve"> het VNG Model Algemene inkoopvoorwaarden leveringen en diensten regio Noord-Holland-Noord incl. addendum.</w:t>
      </w:r>
    </w:p>
    <w:p w14:paraId="208F0891" w14:textId="77777777" w:rsidR="00F6564E" w:rsidRPr="00362BA0" w:rsidRDefault="00F6564E"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362BA0" w14:paraId="07B65E03" w14:textId="77777777" w:rsidTr="00E261A5">
        <w:trPr>
          <w:trHeight w:val="523"/>
        </w:trPr>
        <w:tc>
          <w:tcPr>
            <w:tcW w:w="1810" w:type="dxa"/>
          </w:tcPr>
          <w:p w14:paraId="2A485CBF" w14:textId="77777777" w:rsidR="00236A4D" w:rsidRPr="00362BA0" w:rsidRDefault="00236A4D" w:rsidP="00E261A5">
            <w:pPr>
              <w:rPr>
                <w:rFonts w:cs="Arial"/>
              </w:rPr>
            </w:pPr>
          </w:p>
          <w:p w14:paraId="351ADC76" w14:textId="77777777" w:rsidR="00236A4D" w:rsidRPr="00362BA0" w:rsidRDefault="00236A4D" w:rsidP="00E261A5">
            <w:pPr>
              <w:rPr>
                <w:rFonts w:cs="Arial"/>
              </w:rPr>
            </w:pPr>
            <w:r w:rsidRPr="00362BA0">
              <w:rPr>
                <w:rFonts w:cs="Arial"/>
              </w:rPr>
              <w:t>Plaats:</w:t>
            </w:r>
          </w:p>
        </w:tc>
        <w:tc>
          <w:tcPr>
            <w:tcW w:w="7187" w:type="dxa"/>
          </w:tcPr>
          <w:p w14:paraId="628862DF" w14:textId="77777777" w:rsidR="00236A4D" w:rsidRPr="00362BA0" w:rsidRDefault="00236A4D" w:rsidP="00E261A5">
            <w:pPr>
              <w:rPr>
                <w:rFonts w:cs="Arial"/>
              </w:rPr>
            </w:pPr>
          </w:p>
          <w:p w14:paraId="2545F435" w14:textId="77777777" w:rsidR="00236A4D" w:rsidRPr="00362BA0" w:rsidRDefault="00236A4D" w:rsidP="00E261A5">
            <w:pPr>
              <w:rPr>
                <w:rFonts w:cs="Arial"/>
              </w:rPr>
            </w:pPr>
          </w:p>
        </w:tc>
      </w:tr>
      <w:tr w:rsidR="00236A4D" w:rsidRPr="00362BA0" w14:paraId="08594173" w14:textId="77777777" w:rsidTr="00E261A5">
        <w:trPr>
          <w:trHeight w:val="523"/>
        </w:trPr>
        <w:tc>
          <w:tcPr>
            <w:tcW w:w="1810" w:type="dxa"/>
          </w:tcPr>
          <w:p w14:paraId="7A415AE0" w14:textId="77777777" w:rsidR="00236A4D" w:rsidRPr="00362BA0" w:rsidRDefault="00236A4D" w:rsidP="00E261A5">
            <w:pPr>
              <w:rPr>
                <w:rFonts w:cs="Arial"/>
              </w:rPr>
            </w:pPr>
          </w:p>
          <w:p w14:paraId="38482FA6" w14:textId="77777777" w:rsidR="00236A4D" w:rsidRPr="00362BA0" w:rsidRDefault="00236A4D" w:rsidP="00E261A5">
            <w:pPr>
              <w:rPr>
                <w:rFonts w:cs="Arial"/>
              </w:rPr>
            </w:pPr>
            <w:r w:rsidRPr="00362BA0">
              <w:rPr>
                <w:rFonts w:cs="Arial"/>
              </w:rPr>
              <w:t>Datum:</w:t>
            </w:r>
          </w:p>
        </w:tc>
        <w:tc>
          <w:tcPr>
            <w:tcW w:w="7187" w:type="dxa"/>
          </w:tcPr>
          <w:p w14:paraId="4458B8EA" w14:textId="77777777" w:rsidR="00236A4D" w:rsidRPr="00362BA0" w:rsidRDefault="00236A4D" w:rsidP="00E261A5">
            <w:pPr>
              <w:rPr>
                <w:rFonts w:cs="Arial"/>
              </w:rPr>
            </w:pPr>
          </w:p>
          <w:p w14:paraId="1ABAB909" w14:textId="77777777" w:rsidR="00236A4D" w:rsidRPr="00362BA0" w:rsidRDefault="00236A4D" w:rsidP="00E261A5">
            <w:pPr>
              <w:rPr>
                <w:rFonts w:cs="Arial"/>
              </w:rPr>
            </w:pPr>
          </w:p>
        </w:tc>
      </w:tr>
      <w:tr w:rsidR="00236A4D" w:rsidRPr="00362BA0" w14:paraId="317F0B34" w14:textId="77777777" w:rsidTr="00E261A5">
        <w:trPr>
          <w:trHeight w:val="523"/>
        </w:trPr>
        <w:tc>
          <w:tcPr>
            <w:tcW w:w="1810" w:type="dxa"/>
          </w:tcPr>
          <w:p w14:paraId="63308E93" w14:textId="77777777" w:rsidR="00236A4D" w:rsidRPr="00362BA0" w:rsidRDefault="00236A4D" w:rsidP="00E261A5">
            <w:pPr>
              <w:rPr>
                <w:rFonts w:cs="Arial"/>
              </w:rPr>
            </w:pPr>
          </w:p>
          <w:p w14:paraId="58DA8746" w14:textId="77777777" w:rsidR="00236A4D" w:rsidRPr="00362BA0" w:rsidRDefault="00236A4D" w:rsidP="00E261A5">
            <w:pPr>
              <w:rPr>
                <w:rFonts w:cs="Arial"/>
              </w:rPr>
            </w:pPr>
            <w:r w:rsidRPr="00362BA0">
              <w:rPr>
                <w:rFonts w:cs="Arial"/>
              </w:rPr>
              <w:t>Naam:</w:t>
            </w:r>
          </w:p>
        </w:tc>
        <w:tc>
          <w:tcPr>
            <w:tcW w:w="7187" w:type="dxa"/>
          </w:tcPr>
          <w:p w14:paraId="52847B85" w14:textId="77777777" w:rsidR="00236A4D" w:rsidRPr="00362BA0" w:rsidRDefault="00236A4D" w:rsidP="00E261A5">
            <w:pPr>
              <w:rPr>
                <w:rFonts w:cs="Arial"/>
              </w:rPr>
            </w:pPr>
          </w:p>
          <w:p w14:paraId="3F837728" w14:textId="77777777" w:rsidR="00236A4D" w:rsidRPr="00362BA0" w:rsidRDefault="00236A4D" w:rsidP="00E261A5">
            <w:pPr>
              <w:rPr>
                <w:rFonts w:cs="Arial"/>
              </w:rPr>
            </w:pPr>
          </w:p>
        </w:tc>
      </w:tr>
      <w:tr w:rsidR="00236A4D" w:rsidRPr="00362BA0" w14:paraId="78422B26" w14:textId="77777777" w:rsidTr="00E261A5">
        <w:trPr>
          <w:trHeight w:val="523"/>
        </w:trPr>
        <w:tc>
          <w:tcPr>
            <w:tcW w:w="1810" w:type="dxa"/>
          </w:tcPr>
          <w:p w14:paraId="71DDA347" w14:textId="77777777" w:rsidR="00236A4D" w:rsidRPr="00362BA0" w:rsidRDefault="00236A4D" w:rsidP="00E261A5">
            <w:pPr>
              <w:rPr>
                <w:rFonts w:cs="Arial"/>
              </w:rPr>
            </w:pPr>
          </w:p>
          <w:p w14:paraId="5ECDCF61" w14:textId="77777777" w:rsidR="00236A4D" w:rsidRPr="00362BA0" w:rsidRDefault="00236A4D" w:rsidP="00E261A5">
            <w:pPr>
              <w:rPr>
                <w:rFonts w:cs="Arial"/>
              </w:rPr>
            </w:pPr>
            <w:r w:rsidRPr="00362BA0">
              <w:rPr>
                <w:rFonts w:cs="Arial"/>
              </w:rPr>
              <w:t>Functie:</w:t>
            </w:r>
          </w:p>
        </w:tc>
        <w:tc>
          <w:tcPr>
            <w:tcW w:w="7187" w:type="dxa"/>
          </w:tcPr>
          <w:p w14:paraId="1899AE5B" w14:textId="77777777" w:rsidR="00236A4D" w:rsidRPr="00362BA0" w:rsidRDefault="00236A4D" w:rsidP="00E261A5">
            <w:pPr>
              <w:rPr>
                <w:rFonts w:cs="Arial"/>
              </w:rPr>
            </w:pPr>
          </w:p>
          <w:p w14:paraId="5AC2A509" w14:textId="77777777" w:rsidR="00236A4D" w:rsidRPr="00362BA0" w:rsidRDefault="00236A4D" w:rsidP="00E261A5">
            <w:pPr>
              <w:rPr>
                <w:rFonts w:cs="Arial"/>
              </w:rPr>
            </w:pPr>
          </w:p>
        </w:tc>
      </w:tr>
      <w:tr w:rsidR="00236A4D" w:rsidRPr="00362BA0" w14:paraId="15235EEB" w14:textId="77777777" w:rsidTr="00E261A5">
        <w:trPr>
          <w:trHeight w:val="784"/>
        </w:trPr>
        <w:tc>
          <w:tcPr>
            <w:tcW w:w="1810" w:type="dxa"/>
          </w:tcPr>
          <w:p w14:paraId="1D7E4BB1" w14:textId="77777777" w:rsidR="00236A4D" w:rsidRPr="00362BA0" w:rsidRDefault="00236A4D" w:rsidP="00E261A5">
            <w:pPr>
              <w:rPr>
                <w:rFonts w:cs="Arial"/>
              </w:rPr>
            </w:pPr>
          </w:p>
          <w:p w14:paraId="112A7495" w14:textId="77777777" w:rsidR="00236A4D" w:rsidRPr="00362BA0" w:rsidRDefault="00236A4D" w:rsidP="00E261A5">
            <w:pPr>
              <w:rPr>
                <w:rFonts w:cs="Arial"/>
              </w:rPr>
            </w:pPr>
          </w:p>
          <w:p w14:paraId="24C74336" w14:textId="77777777" w:rsidR="00236A4D" w:rsidRPr="00362BA0" w:rsidRDefault="00236A4D" w:rsidP="00E261A5">
            <w:pPr>
              <w:rPr>
                <w:rFonts w:cs="Arial"/>
              </w:rPr>
            </w:pPr>
          </w:p>
          <w:p w14:paraId="0B6A223F" w14:textId="77777777" w:rsidR="00236A4D" w:rsidRPr="00362BA0" w:rsidRDefault="00236A4D" w:rsidP="00E261A5">
            <w:pPr>
              <w:rPr>
                <w:rFonts w:cs="Arial"/>
              </w:rPr>
            </w:pPr>
          </w:p>
          <w:p w14:paraId="01B08423" w14:textId="77777777" w:rsidR="00236A4D" w:rsidRPr="00362BA0" w:rsidRDefault="00236A4D" w:rsidP="00E261A5">
            <w:pPr>
              <w:rPr>
                <w:rFonts w:cs="Arial"/>
              </w:rPr>
            </w:pPr>
            <w:r w:rsidRPr="00362BA0">
              <w:rPr>
                <w:rFonts w:cs="Arial"/>
              </w:rPr>
              <w:t>Handtekening:</w:t>
            </w:r>
          </w:p>
        </w:tc>
        <w:tc>
          <w:tcPr>
            <w:tcW w:w="7187" w:type="dxa"/>
          </w:tcPr>
          <w:p w14:paraId="6BC9DD7F" w14:textId="77777777" w:rsidR="00236A4D" w:rsidRPr="00362BA0" w:rsidRDefault="00236A4D" w:rsidP="00E261A5">
            <w:pPr>
              <w:rPr>
                <w:rFonts w:cs="Arial"/>
              </w:rPr>
            </w:pPr>
          </w:p>
          <w:p w14:paraId="3A43467A" w14:textId="77777777" w:rsidR="00236A4D" w:rsidRPr="00362BA0" w:rsidRDefault="00236A4D" w:rsidP="00E261A5">
            <w:pPr>
              <w:rPr>
                <w:rFonts w:cs="Arial"/>
              </w:rPr>
            </w:pPr>
          </w:p>
          <w:p w14:paraId="41F3921C" w14:textId="77777777" w:rsidR="00236A4D" w:rsidRPr="00362BA0" w:rsidRDefault="00236A4D" w:rsidP="00E261A5">
            <w:pPr>
              <w:rPr>
                <w:rFonts w:cs="Arial"/>
              </w:rPr>
            </w:pPr>
          </w:p>
          <w:p w14:paraId="38390334" w14:textId="77777777" w:rsidR="00236A4D" w:rsidRPr="00362BA0" w:rsidRDefault="00236A4D" w:rsidP="00E261A5">
            <w:pPr>
              <w:rPr>
                <w:rFonts w:cs="Arial"/>
              </w:rPr>
            </w:pPr>
          </w:p>
          <w:p w14:paraId="7E3CC338" w14:textId="77777777" w:rsidR="00236A4D" w:rsidRPr="00362BA0" w:rsidRDefault="00236A4D" w:rsidP="00E261A5">
            <w:pPr>
              <w:rPr>
                <w:rFonts w:cs="Arial"/>
              </w:rPr>
            </w:pPr>
          </w:p>
          <w:p w14:paraId="7C1A39AB" w14:textId="77777777" w:rsidR="00236A4D" w:rsidRPr="00362BA0" w:rsidRDefault="00236A4D" w:rsidP="00E261A5">
            <w:pPr>
              <w:rPr>
                <w:rFonts w:cs="Arial"/>
              </w:rPr>
            </w:pPr>
          </w:p>
        </w:tc>
      </w:tr>
    </w:tbl>
    <w:p w14:paraId="08FD1259" w14:textId="77777777" w:rsidR="00236A4D" w:rsidRPr="00362BA0" w:rsidRDefault="00236A4D" w:rsidP="001E2379">
      <w:pPr>
        <w:spacing w:line="240" w:lineRule="atLeast"/>
        <w:rPr>
          <w:rFonts w:cs="Arial"/>
        </w:rPr>
      </w:pPr>
    </w:p>
    <w:p w14:paraId="6FB5A3EA" w14:textId="77777777" w:rsidR="00853BD0" w:rsidRPr="00362BA0" w:rsidRDefault="00236A4D" w:rsidP="00853BD0">
      <w:pPr>
        <w:pStyle w:val="Kop1"/>
        <w:rPr>
          <w:rFonts w:ascii="Arial" w:hAnsi="Arial" w:cs="Arial"/>
        </w:rPr>
      </w:pPr>
      <w:r w:rsidRPr="00362BA0">
        <w:rPr>
          <w:rFonts w:ascii="Arial" w:hAnsi="Arial" w:cs="Arial"/>
          <w:lang w:val="en-US"/>
        </w:rPr>
        <w:br w:type="page"/>
      </w:r>
    </w:p>
    <w:p w14:paraId="265E4211" w14:textId="77777777" w:rsidR="00FC71C5" w:rsidRPr="00362BA0" w:rsidRDefault="00FC71C5">
      <w:pPr>
        <w:rPr>
          <w:rFonts w:cs="Arial"/>
        </w:rPr>
      </w:pPr>
    </w:p>
    <w:p w14:paraId="09195BF9" w14:textId="77777777" w:rsidR="00FC71C5" w:rsidRPr="00362BA0" w:rsidRDefault="00FC71C5" w:rsidP="00FC71C5">
      <w:pPr>
        <w:pStyle w:val="Kop1"/>
        <w:rPr>
          <w:rFonts w:ascii="Arial" w:hAnsi="Arial" w:cs="Arial"/>
          <w:b/>
        </w:rPr>
      </w:pPr>
      <w:bookmarkStart w:id="140" w:name="_Toc43889545"/>
      <w:r w:rsidRPr="00362BA0">
        <w:rPr>
          <w:rFonts w:ascii="Arial" w:hAnsi="Arial" w:cs="Arial"/>
          <w:b/>
        </w:rPr>
        <w:t xml:space="preserve">Bijlage </w:t>
      </w:r>
      <w:r w:rsidR="00853BD0" w:rsidRPr="00362BA0">
        <w:rPr>
          <w:rFonts w:ascii="Arial" w:hAnsi="Arial" w:cs="Arial"/>
          <w:b/>
        </w:rPr>
        <w:t>6</w:t>
      </w:r>
      <w:r w:rsidR="005C68B4" w:rsidRPr="00362BA0">
        <w:rPr>
          <w:rFonts w:ascii="Arial" w:hAnsi="Arial" w:cs="Arial"/>
          <w:b/>
        </w:rPr>
        <w:t xml:space="preserve"> </w:t>
      </w:r>
      <w:r w:rsidRPr="00362BA0">
        <w:rPr>
          <w:rFonts w:ascii="Arial" w:hAnsi="Arial" w:cs="Arial"/>
          <w:b/>
        </w:rPr>
        <w:t>Referentie</w:t>
      </w:r>
      <w:bookmarkEnd w:id="140"/>
    </w:p>
    <w:p w14:paraId="2CEA121C" w14:textId="77777777" w:rsidR="00FC71C5" w:rsidRPr="00362BA0" w:rsidRDefault="00FC71C5" w:rsidP="00FC71C5">
      <w:pPr>
        <w:rPr>
          <w:rFonts w:cs="Arial"/>
        </w:rPr>
      </w:pPr>
    </w:p>
    <w:p w14:paraId="2AC58DEC" w14:textId="77777777" w:rsidR="00FC71C5" w:rsidRPr="00362BA0" w:rsidRDefault="00FC71C5" w:rsidP="00FC71C5">
      <w:pPr>
        <w:rPr>
          <w:rFonts w:cs="Arial"/>
        </w:rPr>
      </w:pPr>
    </w:p>
    <w:p w14:paraId="77E250BA" w14:textId="68C4F02E" w:rsidR="00155894" w:rsidRPr="00362BA0" w:rsidRDefault="00155894" w:rsidP="00155894">
      <w:pPr>
        <w:tabs>
          <w:tab w:val="left" w:pos="-1440"/>
          <w:tab w:val="left" w:pos="-720"/>
        </w:tabs>
        <w:rPr>
          <w:rFonts w:cs="Arial"/>
        </w:rPr>
      </w:pPr>
      <w:r w:rsidRPr="00362BA0">
        <w:rPr>
          <w:rFonts w:cs="Arial"/>
        </w:rPr>
        <w:t xml:space="preserve">De gemeente Den Helder hecht er veel waarde aan dat de inschrijver over een brede ervaring en sterk ontwikkelde kennis op het gebied van het uitvoeren van </w:t>
      </w:r>
      <w:r>
        <w:rPr>
          <w:rFonts w:cs="Arial"/>
        </w:rPr>
        <w:t>schuldhulpverlenings</w:t>
      </w:r>
      <w:r w:rsidRPr="00362BA0">
        <w:rPr>
          <w:rFonts w:cs="Arial"/>
        </w:rPr>
        <w:t xml:space="preserve">trajecten beschikt. </w:t>
      </w:r>
    </w:p>
    <w:p w14:paraId="403FE00A" w14:textId="77777777" w:rsidR="00155894" w:rsidRPr="00362BA0" w:rsidRDefault="00155894" w:rsidP="00155894">
      <w:pPr>
        <w:rPr>
          <w:rFonts w:cs="Arial"/>
        </w:rPr>
      </w:pPr>
    </w:p>
    <w:p w14:paraId="6D82ABD5" w14:textId="77777777" w:rsidR="00155894" w:rsidRPr="00362BA0" w:rsidRDefault="00155894" w:rsidP="00155894">
      <w:pPr>
        <w:rPr>
          <w:rFonts w:cs="Arial"/>
        </w:rPr>
      </w:pPr>
      <w:r w:rsidRPr="00362BA0">
        <w:rPr>
          <w:rFonts w:cs="Arial"/>
        </w:rPr>
        <w:t xml:space="preserve">Het is van belang dat de inschrijver door een referentie van vergelijkbare aard aantoont over voldoende deskundigheid en ervaring te beschikken met betrekking tot het uitvoeren van </w:t>
      </w:r>
      <w:r>
        <w:rPr>
          <w:rFonts w:cs="Arial"/>
        </w:rPr>
        <w:t>schuldhulpverleningstrajecten</w:t>
      </w:r>
      <w:r w:rsidRPr="00362BA0">
        <w:rPr>
          <w:rFonts w:cs="Arial"/>
        </w:rPr>
        <w:t xml:space="preserve"> die voldoen aan de specificaties zoals beschreven in het programma van eisen.</w:t>
      </w:r>
    </w:p>
    <w:p w14:paraId="4907002A" w14:textId="77777777" w:rsidR="00155894" w:rsidRPr="00362BA0" w:rsidRDefault="00155894" w:rsidP="00155894">
      <w:pPr>
        <w:rPr>
          <w:rFonts w:cs="Arial"/>
        </w:rPr>
      </w:pPr>
    </w:p>
    <w:p w14:paraId="2C9E39C7" w14:textId="77777777" w:rsidR="00155894" w:rsidRDefault="00155894" w:rsidP="00155894">
      <w:pPr>
        <w:rPr>
          <w:rFonts w:cs="Arial"/>
        </w:rPr>
      </w:pPr>
      <w:r w:rsidRPr="00362BA0">
        <w:rPr>
          <w:rFonts w:cs="Arial"/>
        </w:rPr>
        <w:t xml:space="preserve">De inschrijver (of combinatie van ondernemingen) moet </w:t>
      </w:r>
      <w:r>
        <w:rPr>
          <w:rFonts w:cs="Arial"/>
        </w:rPr>
        <w:t xml:space="preserve">per perceel </w:t>
      </w:r>
      <w:r w:rsidRPr="00362BA0">
        <w:rPr>
          <w:rFonts w:cs="Arial"/>
        </w:rPr>
        <w:t xml:space="preserve">1 (niet meer) referentie opgeven van een opdracht die qua aard en omvang gelijkwaardig is. </w:t>
      </w:r>
    </w:p>
    <w:p w14:paraId="4D1B5E0F" w14:textId="77777777" w:rsidR="00155894" w:rsidRDefault="00155894" w:rsidP="00155894">
      <w:pPr>
        <w:rPr>
          <w:rFonts w:cs="Arial"/>
        </w:rPr>
      </w:pPr>
    </w:p>
    <w:p w14:paraId="2DF44C54" w14:textId="77777777" w:rsidR="00155894" w:rsidRDefault="00155894" w:rsidP="00155894">
      <w:pPr>
        <w:rPr>
          <w:rFonts w:cs="Arial"/>
        </w:rPr>
      </w:pPr>
      <w:r>
        <w:rPr>
          <w:rFonts w:cs="Arial"/>
        </w:rPr>
        <w:t>Perceel 1:</w:t>
      </w:r>
    </w:p>
    <w:p w14:paraId="1020F50E" w14:textId="785BCEED" w:rsidR="00155894" w:rsidRPr="00362BA0" w:rsidRDefault="00155894" w:rsidP="00155894">
      <w:pPr>
        <w:rPr>
          <w:rFonts w:cs="Arial"/>
        </w:rPr>
      </w:pPr>
      <w:r w:rsidRPr="00362BA0">
        <w:rPr>
          <w:rFonts w:cs="Arial"/>
        </w:rPr>
        <w:t>Hiermee wordt be</w:t>
      </w:r>
      <w:r w:rsidR="008F4197">
        <w:rPr>
          <w:rFonts w:cs="Arial"/>
        </w:rPr>
        <w:t xml:space="preserve">doeld dat het per jaar minimaal </w:t>
      </w:r>
      <w:r w:rsidR="008F4197">
        <w:rPr>
          <w:rFonts w:cs="Arial"/>
          <w:b/>
        </w:rPr>
        <w:t>87</w:t>
      </w:r>
      <w:r w:rsidRPr="00362BA0">
        <w:rPr>
          <w:rFonts w:cs="Arial"/>
          <w:b/>
        </w:rPr>
        <w:t xml:space="preserve"> trajecten</w:t>
      </w:r>
      <w:r w:rsidRPr="00362BA0">
        <w:rPr>
          <w:rFonts w:cs="Arial"/>
        </w:rPr>
        <w:t xml:space="preserve"> betreft en gerealiseerd is door het uitvoeren van </w:t>
      </w:r>
      <w:r>
        <w:rPr>
          <w:rFonts w:cs="Arial"/>
        </w:rPr>
        <w:t>schuldhulpverleningstrajecten</w:t>
      </w:r>
      <w:r w:rsidRPr="00362BA0">
        <w:rPr>
          <w:rFonts w:cs="Arial"/>
        </w:rPr>
        <w:t xml:space="preserve"> die voldoen aan de specificaties zoals beschreven in het programma van eisen</w:t>
      </w:r>
      <w:r>
        <w:rPr>
          <w:rFonts w:cs="Arial"/>
        </w:rPr>
        <w:t xml:space="preserve"> van perceel 1</w:t>
      </w:r>
      <w:r w:rsidRPr="00362BA0">
        <w:rPr>
          <w:rFonts w:cs="Arial"/>
        </w:rPr>
        <w:t>. De opdrachten dienen het uitvoeren van alle disciplines te behelzen.</w:t>
      </w:r>
    </w:p>
    <w:p w14:paraId="5B65D8F3" w14:textId="77777777" w:rsidR="00155894" w:rsidRDefault="00155894" w:rsidP="00155894">
      <w:pPr>
        <w:rPr>
          <w:rFonts w:cs="Arial"/>
        </w:rPr>
      </w:pPr>
    </w:p>
    <w:p w14:paraId="6D40CB53" w14:textId="77777777" w:rsidR="00155894" w:rsidRDefault="00155894" w:rsidP="00155894">
      <w:pPr>
        <w:rPr>
          <w:rFonts w:cs="Arial"/>
        </w:rPr>
      </w:pPr>
      <w:r>
        <w:rPr>
          <w:rFonts w:cs="Arial"/>
        </w:rPr>
        <w:t>Perceel 2:</w:t>
      </w:r>
    </w:p>
    <w:p w14:paraId="69C52251" w14:textId="77777777" w:rsidR="00155894" w:rsidRPr="00362BA0" w:rsidRDefault="00155894" w:rsidP="00155894">
      <w:pPr>
        <w:rPr>
          <w:rFonts w:cs="Arial"/>
        </w:rPr>
      </w:pPr>
      <w:r w:rsidRPr="00362BA0">
        <w:rPr>
          <w:rFonts w:cs="Arial"/>
        </w:rPr>
        <w:t xml:space="preserve">Hiermee wordt bedoeld dat het per jaar minimaal </w:t>
      </w:r>
      <w:r>
        <w:rPr>
          <w:rFonts w:cs="Arial"/>
          <w:b/>
        </w:rPr>
        <w:t>8</w:t>
      </w:r>
      <w:r w:rsidRPr="00362BA0">
        <w:rPr>
          <w:rFonts w:cs="Arial"/>
          <w:b/>
        </w:rPr>
        <w:t xml:space="preserve"> trajecten</w:t>
      </w:r>
      <w:r w:rsidRPr="00362BA0">
        <w:rPr>
          <w:rFonts w:cs="Arial"/>
        </w:rPr>
        <w:t xml:space="preserve"> betreft en gerealiseerd is door het uitvoeren van </w:t>
      </w:r>
      <w:r>
        <w:rPr>
          <w:rFonts w:cs="Arial"/>
        </w:rPr>
        <w:t>schuldhulpverleningstrajecten</w:t>
      </w:r>
      <w:r w:rsidRPr="00362BA0">
        <w:rPr>
          <w:rFonts w:cs="Arial"/>
        </w:rPr>
        <w:t xml:space="preserve"> die voldoen aan de specificaties zoals beschreven in het programma van eisen</w:t>
      </w:r>
      <w:r>
        <w:rPr>
          <w:rFonts w:cs="Arial"/>
        </w:rPr>
        <w:t xml:space="preserve"> van perceel 2</w:t>
      </w:r>
      <w:r w:rsidRPr="00362BA0">
        <w:rPr>
          <w:rFonts w:cs="Arial"/>
        </w:rPr>
        <w:t>. De opdrachten dienen het uitvoeren van alle disciplines te behelzen.</w:t>
      </w:r>
    </w:p>
    <w:p w14:paraId="4AC25E4F" w14:textId="77777777" w:rsidR="00155894" w:rsidRPr="00155894" w:rsidRDefault="00155894" w:rsidP="00155894">
      <w:pPr>
        <w:rPr>
          <w:rFonts w:cs="Arial"/>
          <w:b/>
        </w:rPr>
      </w:pPr>
    </w:p>
    <w:p w14:paraId="1DA8D139" w14:textId="77777777" w:rsidR="00155894" w:rsidRPr="00362BA0" w:rsidRDefault="00155894" w:rsidP="00155894">
      <w:pPr>
        <w:rPr>
          <w:rFonts w:cs="Arial"/>
        </w:rPr>
      </w:pPr>
      <w:r w:rsidRPr="00362BA0">
        <w:rPr>
          <w:rFonts w:cs="Arial"/>
        </w:rPr>
        <w:t xml:space="preserve">De einddatum van de opdracht van de referentie mag niet ouder zijn dan 3 jaar vanaf de sluitingsdatum voor het indienen van de inschrijvingen, d.w.z. niet langer geleden dan </w:t>
      </w:r>
    </w:p>
    <w:p w14:paraId="706F26FC" w14:textId="77777777" w:rsidR="00155894" w:rsidRPr="00362BA0" w:rsidRDefault="00155894" w:rsidP="00155894">
      <w:pPr>
        <w:rPr>
          <w:rFonts w:cs="Arial"/>
        </w:rPr>
      </w:pPr>
      <w:r>
        <w:rPr>
          <w:rFonts w:cs="Arial"/>
          <w:b/>
        </w:rPr>
        <w:t>10 augustus</w:t>
      </w:r>
      <w:r w:rsidRPr="00362BA0">
        <w:rPr>
          <w:rFonts w:cs="Arial"/>
          <w:b/>
        </w:rPr>
        <w:t xml:space="preserve"> 2017</w:t>
      </w:r>
      <w:r w:rsidRPr="00362BA0">
        <w:rPr>
          <w:rFonts w:cs="Arial"/>
        </w:rPr>
        <w:t>.</w:t>
      </w:r>
    </w:p>
    <w:p w14:paraId="733782FC" w14:textId="77777777" w:rsidR="00155894" w:rsidRPr="00362BA0" w:rsidRDefault="00155894" w:rsidP="00155894">
      <w:pPr>
        <w:rPr>
          <w:rFonts w:cs="Arial"/>
        </w:rPr>
      </w:pPr>
    </w:p>
    <w:p w14:paraId="33A8FE0D" w14:textId="77777777" w:rsidR="00155894" w:rsidRPr="00362BA0" w:rsidRDefault="00155894" w:rsidP="00155894">
      <w:pPr>
        <w:rPr>
          <w:rFonts w:cs="Arial"/>
        </w:rPr>
      </w:pPr>
      <w:r w:rsidRPr="00362BA0">
        <w:rPr>
          <w:rFonts w:cs="Arial"/>
          <w:b/>
        </w:rPr>
        <w:t xml:space="preserve">Dit format dient tevens door de referent ondertekend te worden en dient als tevredenheidsverklaring. </w:t>
      </w:r>
      <w:r w:rsidRPr="00362BA0">
        <w:rPr>
          <w:rFonts w:cs="Arial"/>
        </w:rPr>
        <w:t>De gemeente Den Helder behoudt zich het recht voor op ieder gewenst tijdstip de referentie te verifiëren.</w:t>
      </w:r>
    </w:p>
    <w:p w14:paraId="7526FFFA" w14:textId="77777777" w:rsidR="00FC71C5" w:rsidRPr="00362BA0" w:rsidRDefault="00FC71C5" w:rsidP="00FC71C5">
      <w:pPr>
        <w:rPr>
          <w:rFonts w:cs="Arial"/>
        </w:rPr>
      </w:pPr>
    </w:p>
    <w:p w14:paraId="7437100E" w14:textId="77777777" w:rsidR="00FC71C5" w:rsidRPr="00362BA0" w:rsidRDefault="00FC71C5" w:rsidP="00FC71C5">
      <w:pPr>
        <w:rPr>
          <w:rFonts w:cs="Arial"/>
          <w:b/>
        </w:rPr>
      </w:pPr>
      <w:r w:rsidRPr="00362BA0">
        <w:rPr>
          <w:rFonts w:cs="Arial"/>
        </w:rPr>
        <w:br w:type="page"/>
      </w:r>
      <w:r w:rsidRPr="00362BA0">
        <w:rPr>
          <w:rFonts w:cs="Arial"/>
          <w:b/>
        </w:rPr>
        <w:lastRenderedPageBreak/>
        <w:t>FORMAT REFERENTIE</w:t>
      </w:r>
      <w:r w:rsidR="00155894">
        <w:rPr>
          <w:rFonts w:cs="Arial"/>
          <w:b/>
        </w:rPr>
        <w:t xml:space="preserve"> PERCEEL 1</w:t>
      </w:r>
    </w:p>
    <w:p w14:paraId="7F6FDB33" w14:textId="77777777" w:rsidR="00FC71C5" w:rsidRPr="00362BA0"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362BA0" w14:paraId="03432657"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3925F2" w14:textId="77777777" w:rsidR="00FC71C5" w:rsidRPr="00362BA0" w:rsidRDefault="00FC71C5" w:rsidP="006E7138">
            <w:pPr>
              <w:rPr>
                <w:rFonts w:cs="Arial"/>
              </w:rPr>
            </w:pPr>
          </w:p>
          <w:p w14:paraId="0871767B" w14:textId="77777777" w:rsidR="00FC71C5" w:rsidRPr="00362BA0" w:rsidRDefault="00FC71C5" w:rsidP="006E7138">
            <w:pPr>
              <w:rPr>
                <w:rFonts w:cs="Arial"/>
              </w:rPr>
            </w:pPr>
            <w:r w:rsidRPr="00362BA0">
              <w:rPr>
                <w:rFonts w:cs="Arial"/>
              </w:rPr>
              <w:t>Naam organisatie:</w:t>
            </w:r>
          </w:p>
        </w:tc>
        <w:tc>
          <w:tcPr>
            <w:tcW w:w="4765" w:type="dxa"/>
            <w:tcBorders>
              <w:top w:val="single" w:sz="4" w:space="0" w:color="auto"/>
              <w:left w:val="nil"/>
              <w:bottom w:val="single" w:sz="4" w:space="0" w:color="auto"/>
              <w:right w:val="single" w:sz="4" w:space="0" w:color="auto"/>
            </w:tcBorders>
            <w:noWrap/>
          </w:tcPr>
          <w:p w14:paraId="03DAFDB1" w14:textId="77777777" w:rsidR="00FC71C5" w:rsidRPr="00362BA0" w:rsidRDefault="00FC71C5" w:rsidP="006E7138">
            <w:pPr>
              <w:tabs>
                <w:tab w:val="right" w:pos="6173"/>
              </w:tabs>
              <w:rPr>
                <w:rFonts w:cs="Arial"/>
              </w:rPr>
            </w:pPr>
            <w:r w:rsidRPr="00362BA0">
              <w:rPr>
                <w:rFonts w:cs="Arial"/>
              </w:rPr>
              <w:t> </w:t>
            </w:r>
            <w:r w:rsidRPr="00362BA0">
              <w:rPr>
                <w:rFonts w:cs="Arial"/>
              </w:rPr>
              <w:tab/>
            </w:r>
          </w:p>
        </w:tc>
      </w:tr>
      <w:tr w:rsidR="00FC71C5" w:rsidRPr="00362BA0" w14:paraId="6FCAC28D"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422287D2" w14:textId="77777777" w:rsidR="00FC71C5" w:rsidRPr="00362BA0" w:rsidRDefault="00FC71C5" w:rsidP="006E7138">
            <w:pPr>
              <w:rPr>
                <w:rFonts w:cs="Arial"/>
              </w:rPr>
            </w:pPr>
          </w:p>
          <w:p w14:paraId="41C16BEE" w14:textId="77777777" w:rsidR="00FC71C5" w:rsidRPr="00362BA0" w:rsidRDefault="00FC71C5" w:rsidP="006E7138">
            <w:pPr>
              <w:rPr>
                <w:rFonts w:cs="Arial"/>
              </w:rPr>
            </w:pPr>
            <w:r w:rsidRPr="00362BA0">
              <w:rPr>
                <w:rFonts w:cs="Arial"/>
              </w:rPr>
              <w:t>Soort organisatie:</w:t>
            </w:r>
          </w:p>
        </w:tc>
        <w:tc>
          <w:tcPr>
            <w:tcW w:w="4765" w:type="dxa"/>
            <w:tcBorders>
              <w:top w:val="nil"/>
              <w:left w:val="nil"/>
              <w:bottom w:val="single" w:sz="4" w:space="0" w:color="auto"/>
              <w:right w:val="single" w:sz="4" w:space="0" w:color="auto"/>
            </w:tcBorders>
            <w:noWrap/>
          </w:tcPr>
          <w:p w14:paraId="34565A16" w14:textId="77777777" w:rsidR="00FC71C5" w:rsidRPr="00362BA0" w:rsidRDefault="00FC71C5" w:rsidP="006E7138">
            <w:pPr>
              <w:rPr>
                <w:rFonts w:cs="Arial"/>
              </w:rPr>
            </w:pPr>
            <w:r w:rsidRPr="00362BA0">
              <w:rPr>
                <w:rFonts w:cs="Arial"/>
              </w:rPr>
              <w:t> </w:t>
            </w:r>
          </w:p>
        </w:tc>
      </w:tr>
      <w:tr w:rsidR="00FC71C5" w:rsidRPr="00362BA0" w14:paraId="61031D94"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967CC7" w14:textId="77777777" w:rsidR="00FC71C5" w:rsidRPr="00362BA0" w:rsidRDefault="00FC71C5" w:rsidP="006E7138">
            <w:pPr>
              <w:rPr>
                <w:rFonts w:cs="Arial"/>
              </w:rPr>
            </w:pPr>
          </w:p>
          <w:p w14:paraId="383DCB50" w14:textId="77777777" w:rsidR="00FC71C5" w:rsidRPr="00362BA0" w:rsidRDefault="00FC71C5" w:rsidP="006E7138">
            <w:pPr>
              <w:rPr>
                <w:rFonts w:cs="Arial"/>
              </w:rPr>
            </w:pPr>
            <w:r w:rsidRPr="00362BA0">
              <w:rPr>
                <w:rFonts w:cs="Arial"/>
              </w:rPr>
              <w:t>Naam contactpersoon:</w:t>
            </w:r>
          </w:p>
        </w:tc>
        <w:tc>
          <w:tcPr>
            <w:tcW w:w="4765" w:type="dxa"/>
            <w:tcBorders>
              <w:top w:val="nil"/>
              <w:left w:val="nil"/>
              <w:bottom w:val="single" w:sz="4" w:space="0" w:color="auto"/>
              <w:right w:val="single" w:sz="4" w:space="0" w:color="auto"/>
            </w:tcBorders>
            <w:noWrap/>
          </w:tcPr>
          <w:p w14:paraId="35ADA0EB" w14:textId="77777777" w:rsidR="00FC71C5" w:rsidRPr="00362BA0" w:rsidRDefault="00FC71C5" w:rsidP="006E7138">
            <w:pPr>
              <w:rPr>
                <w:rFonts w:cs="Arial"/>
              </w:rPr>
            </w:pPr>
            <w:r w:rsidRPr="00362BA0">
              <w:rPr>
                <w:rFonts w:cs="Arial"/>
              </w:rPr>
              <w:t> </w:t>
            </w:r>
          </w:p>
        </w:tc>
      </w:tr>
      <w:tr w:rsidR="00FC71C5" w:rsidRPr="00362BA0" w14:paraId="25DFCB1C"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4F92982C" w14:textId="77777777" w:rsidR="00FC71C5" w:rsidRPr="00362BA0" w:rsidRDefault="00FC71C5" w:rsidP="006E7138">
            <w:pPr>
              <w:rPr>
                <w:rFonts w:cs="Arial"/>
              </w:rPr>
            </w:pPr>
          </w:p>
          <w:p w14:paraId="45E4AEEB" w14:textId="77777777" w:rsidR="00FC71C5" w:rsidRPr="00362BA0" w:rsidRDefault="00FC71C5" w:rsidP="006E7138">
            <w:pPr>
              <w:rPr>
                <w:rFonts w:cs="Arial"/>
              </w:rPr>
            </w:pPr>
            <w:r w:rsidRPr="00362BA0">
              <w:rPr>
                <w:rFonts w:cs="Arial"/>
              </w:rPr>
              <w:t>Functie:</w:t>
            </w:r>
          </w:p>
        </w:tc>
        <w:tc>
          <w:tcPr>
            <w:tcW w:w="4765" w:type="dxa"/>
            <w:tcBorders>
              <w:top w:val="nil"/>
              <w:left w:val="nil"/>
              <w:bottom w:val="single" w:sz="4" w:space="0" w:color="auto"/>
              <w:right w:val="single" w:sz="4" w:space="0" w:color="auto"/>
            </w:tcBorders>
            <w:noWrap/>
          </w:tcPr>
          <w:p w14:paraId="71174C87" w14:textId="77777777" w:rsidR="00FC71C5" w:rsidRPr="00362BA0" w:rsidRDefault="00FC71C5" w:rsidP="006E7138">
            <w:pPr>
              <w:rPr>
                <w:rFonts w:cs="Arial"/>
              </w:rPr>
            </w:pPr>
            <w:r w:rsidRPr="00362BA0">
              <w:rPr>
                <w:rFonts w:cs="Arial"/>
              </w:rPr>
              <w:t> </w:t>
            </w:r>
          </w:p>
        </w:tc>
      </w:tr>
      <w:tr w:rsidR="00FC71C5" w:rsidRPr="00362BA0" w14:paraId="5C91688E"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157FB296" w14:textId="77777777" w:rsidR="00FC71C5" w:rsidRPr="00362BA0" w:rsidRDefault="00FC71C5" w:rsidP="006E7138">
            <w:pPr>
              <w:rPr>
                <w:rFonts w:cs="Arial"/>
              </w:rPr>
            </w:pPr>
          </w:p>
          <w:p w14:paraId="5EF2EDEC" w14:textId="77777777" w:rsidR="00FC71C5" w:rsidRPr="00362BA0" w:rsidRDefault="00FC71C5" w:rsidP="006E7138">
            <w:pPr>
              <w:rPr>
                <w:rFonts w:cs="Arial"/>
              </w:rPr>
            </w:pPr>
            <w:r w:rsidRPr="00362BA0">
              <w:rPr>
                <w:rFonts w:cs="Arial"/>
              </w:rPr>
              <w:t>Telefoonnummer:</w:t>
            </w:r>
          </w:p>
        </w:tc>
        <w:tc>
          <w:tcPr>
            <w:tcW w:w="4765" w:type="dxa"/>
            <w:tcBorders>
              <w:top w:val="single" w:sz="4" w:space="0" w:color="auto"/>
              <w:left w:val="nil"/>
              <w:bottom w:val="single" w:sz="4" w:space="0" w:color="auto"/>
              <w:right w:val="single" w:sz="4" w:space="0" w:color="auto"/>
            </w:tcBorders>
            <w:noWrap/>
          </w:tcPr>
          <w:p w14:paraId="289E50E0" w14:textId="77777777" w:rsidR="00FC71C5" w:rsidRPr="00362BA0" w:rsidRDefault="00FC71C5" w:rsidP="006E7138">
            <w:pPr>
              <w:rPr>
                <w:rFonts w:cs="Arial"/>
              </w:rPr>
            </w:pPr>
            <w:r w:rsidRPr="00362BA0">
              <w:rPr>
                <w:rFonts w:cs="Arial"/>
              </w:rPr>
              <w:t> </w:t>
            </w:r>
          </w:p>
        </w:tc>
      </w:tr>
      <w:tr w:rsidR="00FC71C5" w:rsidRPr="00362BA0" w14:paraId="2089903F"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5164FEDB" w14:textId="77777777" w:rsidR="00FC71C5" w:rsidRPr="00362BA0" w:rsidRDefault="00FC71C5" w:rsidP="006E7138">
            <w:pPr>
              <w:rPr>
                <w:rFonts w:cs="Arial"/>
              </w:rPr>
            </w:pPr>
          </w:p>
          <w:p w14:paraId="2A91E749" w14:textId="77777777" w:rsidR="00FC71C5" w:rsidRPr="00362BA0" w:rsidRDefault="00FC71C5" w:rsidP="006E7138">
            <w:pPr>
              <w:rPr>
                <w:rFonts w:cs="Arial"/>
              </w:rPr>
            </w:pPr>
            <w:r w:rsidRPr="00362BA0">
              <w:rPr>
                <w:rFonts w:cs="Arial"/>
              </w:rPr>
              <w:t>Opdrachtformulering:</w:t>
            </w:r>
          </w:p>
          <w:p w14:paraId="3A629930" w14:textId="77777777" w:rsidR="00FC71C5" w:rsidRPr="00362BA0" w:rsidRDefault="00FC71C5" w:rsidP="006E7138">
            <w:pPr>
              <w:rPr>
                <w:rFonts w:cs="Arial"/>
              </w:rPr>
            </w:pPr>
          </w:p>
          <w:p w14:paraId="739B8CB8" w14:textId="77777777" w:rsidR="00FC71C5" w:rsidRPr="00362BA0" w:rsidRDefault="00FC71C5" w:rsidP="006E7138">
            <w:pPr>
              <w:rPr>
                <w:rFonts w:cs="Arial"/>
              </w:rPr>
            </w:pPr>
          </w:p>
          <w:p w14:paraId="31725738" w14:textId="77777777" w:rsidR="00FC71C5" w:rsidRPr="00362BA0" w:rsidRDefault="00FC71C5" w:rsidP="006E7138">
            <w:pPr>
              <w:rPr>
                <w:rFonts w:cs="Arial"/>
              </w:rPr>
            </w:pPr>
          </w:p>
          <w:p w14:paraId="0A88DA3C" w14:textId="77777777" w:rsidR="00FC71C5" w:rsidRPr="00362BA0"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3F28EFF0" w14:textId="77777777" w:rsidR="00FC71C5" w:rsidRPr="00362BA0" w:rsidRDefault="00FC71C5" w:rsidP="006E7138">
            <w:pPr>
              <w:rPr>
                <w:rFonts w:cs="Arial"/>
              </w:rPr>
            </w:pPr>
            <w:r w:rsidRPr="00362BA0">
              <w:rPr>
                <w:rFonts w:cs="Arial"/>
              </w:rPr>
              <w:t> </w:t>
            </w:r>
          </w:p>
        </w:tc>
      </w:tr>
      <w:tr w:rsidR="00FC71C5" w:rsidRPr="00362BA0" w14:paraId="6833EFFF"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586F945B" w14:textId="77777777" w:rsidR="00FC71C5" w:rsidRPr="00362BA0" w:rsidRDefault="00FC71C5" w:rsidP="006E7138">
            <w:pPr>
              <w:rPr>
                <w:rFonts w:cs="Arial"/>
              </w:rPr>
            </w:pPr>
          </w:p>
          <w:p w14:paraId="4B9B4E3C" w14:textId="77777777" w:rsidR="00FC71C5" w:rsidRPr="00362BA0" w:rsidRDefault="00FC71C5" w:rsidP="006E7138">
            <w:pPr>
              <w:rPr>
                <w:rFonts w:cs="Arial"/>
              </w:rPr>
            </w:pPr>
            <w:r w:rsidRPr="00362BA0">
              <w:rPr>
                <w:rFonts w:cs="Arial"/>
              </w:rPr>
              <w:t>Gemeente</w:t>
            </w:r>
          </w:p>
        </w:tc>
        <w:tc>
          <w:tcPr>
            <w:tcW w:w="4765" w:type="dxa"/>
            <w:tcBorders>
              <w:top w:val="single" w:sz="4" w:space="0" w:color="auto"/>
              <w:left w:val="nil"/>
              <w:bottom w:val="single" w:sz="4" w:space="0" w:color="auto"/>
              <w:right w:val="single" w:sz="4" w:space="0" w:color="auto"/>
            </w:tcBorders>
            <w:noWrap/>
          </w:tcPr>
          <w:p w14:paraId="20153235" w14:textId="77777777" w:rsidR="00FC71C5" w:rsidRPr="00362BA0" w:rsidRDefault="00FC71C5" w:rsidP="006E7138">
            <w:pPr>
              <w:rPr>
                <w:rFonts w:cs="Arial"/>
              </w:rPr>
            </w:pPr>
          </w:p>
        </w:tc>
      </w:tr>
      <w:tr w:rsidR="00FC71C5" w:rsidRPr="00362BA0" w14:paraId="46A2DA33"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2B8AF430" w14:textId="77777777" w:rsidR="00FC71C5" w:rsidRPr="00362BA0" w:rsidRDefault="00FC71C5" w:rsidP="006E7138">
            <w:pPr>
              <w:rPr>
                <w:rFonts w:cs="Arial"/>
              </w:rPr>
            </w:pPr>
          </w:p>
          <w:p w14:paraId="0CC69428" w14:textId="77777777" w:rsidR="00FC71C5" w:rsidRPr="00362BA0" w:rsidRDefault="00FC71C5" w:rsidP="00C30846">
            <w:pPr>
              <w:rPr>
                <w:rFonts w:cs="Arial"/>
              </w:rPr>
            </w:pPr>
            <w:r w:rsidRPr="00362BA0">
              <w:rPr>
                <w:rFonts w:cs="Arial"/>
              </w:rPr>
              <w:t xml:space="preserve">Aantal </w:t>
            </w:r>
            <w:r w:rsidR="00C30846" w:rsidRPr="00362BA0">
              <w:rPr>
                <w:rFonts w:cs="Arial"/>
              </w:rPr>
              <w:t>trajecten</w:t>
            </w:r>
          </w:p>
        </w:tc>
        <w:tc>
          <w:tcPr>
            <w:tcW w:w="4765" w:type="dxa"/>
            <w:tcBorders>
              <w:top w:val="single" w:sz="4" w:space="0" w:color="auto"/>
              <w:left w:val="nil"/>
              <w:bottom w:val="single" w:sz="4" w:space="0" w:color="auto"/>
              <w:right w:val="single" w:sz="4" w:space="0" w:color="auto"/>
            </w:tcBorders>
            <w:noWrap/>
          </w:tcPr>
          <w:p w14:paraId="392E7748" w14:textId="77777777" w:rsidR="00FC71C5" w:rsidRPr="00362BA0" w:rsidRDefault="00FC71C5" w:rsidP="006E7138">
            <w:pPr>
              <w:rPr>
                <w:rFonts w:cs="Arial"/>
              </w:rPr>
            </w:pPr>
          </w:p>
        </w:tc>
      </w:tr>
      <w:tr w:rsidR="00FC71C5" w:rsidRPr="00362BA0" w14:paraId="7231FE2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7099B695" w14:textId="77777777" w:rsidR="00FC71C5" w:rsidRPr="00362BA0" w:rsidRDefault="00FC71C5" w:rsidP="006E7138">
            <w:pPr>
              <w:rPr>
                <w:rFonts w:cs="Arial"/>
              </w:rPr>
            </w:pPr>
          </w:p>
          <w:p w14:paraId="53FE6D16" w14:textId="77777777" w:rsidR="00FC71C5" w:rsidRPr="00362BA0" w:rsidRDefault="00FC71C5" w:rsidP="006E7138">
            <w:pPr>
              <w:rPr>
                <w:rFonts w:cs="Arial"/>
              </w:rPr>
            </w:pPr>
            <w:r w:rsidRPr="00362BA0">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62ABC1AD" w14:textId="77777777" w:rsidR="00FC71C5" w:rsidRPr="00362BA0" w:rsidRDefault="00FC71C5" w:rsidP="006E7138">
            <w:pPr>
              <w:rPr>
                <w:rFonts w:cs="Arial"/>
              </w:rPr>
            </w:pPr>
            <w:r w:rsidRPr="00362BA0">
              <w:rPr>
                <w:rFonts w:cs="Arial"/>
              </w:rPr>
              <w:t> </w:t>
            </w:r>
          </w:p>
        </w:tc>
      </w:tr>
      <w:tr w:rsidR="00FC71C5" w:rsidRPr="00362BA0" w14:paraId="549DCDA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2EF5AF6" w14:textId="77777777" w:rsidR="00FC71C5" w:rsidRPr="00362BA0" w:rsidRDefault="00FC71C5" w:rsidP="006E7138">
            <w:pPr>
              <w:rPr>
                <w:rFonts w:cs="Arial"/>
              </w:rPr>
            </w:pPr>
          </w:p>
          <w:p w14:paraId="3381458B" w14:textId="77777777" w:rsidR="00FC71C5" w:rsidRPr="00362BA0" w:rsidRDefault="00FC71C5" w:rsidP="006E7138">
            <w:pPr>
              <w:rPr>
                <w:rFonts w:cs="Arial"/>
              </w:rPr>
            </w:pPr>
            <w:r w:rsidRPr="00362BA0">
              <w:rPr>
                <w:rFonts w:cs="Arial"/>
              </w:rPr>
              <w:t>Looptijd:</w:t>
            </w:r>
          </w:p>
          <w:p w14:paraId="0155A57E" w14:textId="77777777" w:rsidR="00FC71C5" w:rsidRPr="00362BA0"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4DBA7B89" w14:textId="77777777" w:rsidR="00FC71C5" w:rsidRPr="00362BA0" w:rsidRDefault="00FC71C5" w:rsidP="006E7138">
            <w:pPr>
              <w:rPr>
                <w:rFonts w:cs="Arial"/>
              </w:rPr>
            </w:pPr>
          </w:p>
          <w:p w14:paraId="0622096C" w14:textId="77777777" w:rsidR="00FC71C5" w:rsidRPr="00362BA0" w:rsidRDefault="00FC71C5" w:rsidP="006E7138">
            <w:pPr>
              <w:rPr>
                <w:rFonts w:cs="Arial"/>
              </w:rPr>
            </w:pPr>
            <w:r w:rsidRPr="00362BA0">
              <w:rPr>
                <w:rFonts w:cs="Arial"/>
              </w:rPr>
              <w:t>Begin:   ____-____-_______</w:t>
            </w:r>
          </w:p>
          <w:p w14:paraId="62D01A39" w14:textId="77777777" w:rsidR="00FC71C5" w:rsidRPr="00362BA0" w:rsidRDefault="00FC71C5" w:rsidP="006E7138">
            <w:pPr>
              <w:rPr>
                <w:rFonts w:cs="Arial"/>
              </w:rPr>
            </w:pPr>
          </w:p>
          <w:p w14:paraId="648ADA11" w14:textId="77777777" w:rsidR="00FC71C5" w:rsidRPr="00362BA0" w:rsidRDefault="00FC71C5" w:rsidP="006E7138">
            <w:pPr>
              <w:rPr>
                <w:rFonts w:cs="Arial"/>
              </w:rPr>
            </w:pPr>
            <w:r w:rsidRPr="00362BA0">
              <w:rPr>
                <w:rFonts w:cs="Arial"/>
              </w:rPr>
              <w:t>Eind:</w:t>
            </w:r>
            <w:r w:rsidRPr="00362BA0">
              <w:rPr>
                <w:rFonts w:cs="Arial"/>
              </w:rPr>
              <w:tab/>
              <w:t>____-____-_______</w:t>
            </w:r>
          </w:p>
          <w:p w14:paraId="3DDCA474" w14:textId="77777777" w:rsidR="00FC71C5" w:rsidRPr="00362BA0" w:rsidRDefault="00FC71C5" w:rsidP="006E7138">
            <w:pPr>
              <w:rPr>
                <w:rFonts w:cs="Arial"/>
              </w:rPr>
            </w:pPr>
          </w:p>
        </w:tc>
      </w:tr>
    </w:tbl>
    <w:p w14:paraId="44E785DD" w14:textId="77777777" w:rsidR="00FC71C5" w:rsidRPr="00362BA0" w:rsidRDefault="00FC71C5" w:rsidP="00FC71C5">
      <w:pPr>
        <w:rPr>
          <w:rFonts w:cs="Arial"/>
        </w:rPr>
      </w:pPr>
    </w:p>
    <w:p w14:paraId="01075557" w14:textId="77777777" w:rsidR="00FC71C5" w:rsidRPr="00362BA0" w:rsidRDefault="00FC71C5" w:rsidP="00FC71C5">
      <w:pPr>
        <w:rPr>
          <w:rFonts w:cs="Arial"/>
        </w:rPr>
      </w:pPr>
    </w:p>
    <w:p w14:paraId="1161AD38" w14:textId="77777777" w:rsidR="00FC71C5" w:rsidRPr="00362BA0" w:rsidRDefault="00FC71C5" w:rsidP="00FC71C5">
      <w:pPr>
        <w:rPr>
          <w:rFonts w:cs="Arial"/>
        </w:rPr>
      </w:pPr>
    </w:p>
    <w:p w14:paraId="6B3F032D" w14:textId="77777777" w:rsidR="00FC71C5" w:rsidRPr="00362BA0" w:rsidRDefault="00FC71C5" w:rsidP="00FC71C5">
      <w:pPr>
        <w:rPr>
          <w:rFonts w:cs="Arial"/>
        </w:rPr>
      </w:pPr>
      <w:r w:rsidRPr="00362BA0">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362BA0" w14:paraId="56BF2CD5" w14:textId="77777777" w:rsidTr="006E7138">
        <w:trPr>
          <w:trHeight w:val="494"/>
        </w:trPr>
        <w:tc>
          <w:tcPr>
            <w:tcW w:w="4320" w:type="dxa"/>
          </w:tcPr>
          <w:p w14:paraId="6B69C5C6" w14:textId="77777777" w:rsidR="00FC71C5" w:rsidRPr="00362BA0" w:rsidRDefault="00FC71C5" w:rsidP="006E7138">
            <w:pPr>
              <w:rPr>
                <w:rFonts w:cs="Arial"/>
              </w:rPr>
            </w:pPr>
          </w:p>
          <w:p w14:paraId="53D53F3B" w14:textId="77777777" w:rsidR="00FC71C5" w:rsidRPr="00362BA0" w:rsidRDefault="00FC71C5" w:rsidP="006E7138">
            <w:pPr>
              <w:rPr>
                <w:rFonts w:cs="Arial"/>
              </w:rPr>
            </w:pPr>
            <w:r w:rsidRPr="00362BA0">
              <w:rPr>
                <w:rFonts w:cs="Arial"/>
              </w:rPr>
              <w:t>Plaats:</w:t>
            </w:r>
          </w:p>
        </w:tc>
        <w:tc>
          <w:tcPr>
            <w:tcW w:w="4752" w:type="dxa"/>
          </w:tcPr>
          <w:p w14:paraId="36E78F7A" w14:textId="77777777" w:rsidR="00FC71C5" w:rsidRPr="00362BA0" w:rsidRDefault="00FC71C5" w:rsidP="006E7138">
            <w:pPr>
              <w:rPr>
                <w:rFonts w:cs="Arial"/>
              </w:rPr>
            </w:pPr>
          </w:p>
          <w:p w14:paraId="6C781B60" w14:textId="77777777" w:rsidR="00FC71C5" w:rsidRPr="00362BA0" w:rsidRDefault="00FC71C5" w:rsidP="006E7138">
            <w:pPr>
              <w:rPr>
                <w:rFonts w:cs="Arial"/>
              </w:rPr>
            </w:pPr>
          </w:p>
        </w:tc>
      </w:tr>
      <w:tr w:rsidR="00FC71C5" w:rsidRPr="00362BA0" w14:paraId="6D668D70" w14:textId="77777777" w:rsidTr="006E7138">
        <w:trPr>
          <w:trHeight w:val="509"/>
        </w:trPr>
        <w:tc>
          <w:tcPr>
            <w:tcW w:w="4320" w:type="dxa"/>
          </w:tcPr>
          <w:p w14:paraId="7F27C410" w14:textId="77777777" w:rsidR="00FC71C5" w:rsidRPr="00362BA0" w:rsidRDefault="00FC71C5" w:rsidP="006E7138">
            <w:pPr>
              <w:rPr>
                <w:rFonts w:cs="Arial"/>
              </w:rPr>
            </w:pPr>
          </w:p>
          <w:p w14:paraId="33998E1A" w14:textId="77777777" w:rsidR="00FC71C5" w:rsidRPr="00362BA0" w:rsidRDefault="00FC71C5" w:rsidP="006E7138">
            <w:pPr>
              <w:rPr>
                <w:rFonts w:cs="Arial"/>
              </w:rPr>
            </w:pPr>
            <w:r w:rsidRPr="00362BA0">
              <w:rPr>
                <w:rFonts w:cs="Arial"/>
              </w:rPr>
              <w:t>Datum:</w:t>
            </w:r>
          </w:p>
          <w:p w14:paraId="24ED51B1" w14:textId="77777777" w:rsidR="00FC71C5" w:rsidRPr="00362BA0" w:rsidRDefault="00FC71C5" w:rsidP="006E7138">
            <w:pPr>
              <w:rPr>
                <w:rFonts w:cs="Arial"/>
              </w:rPr>
            </w:pPr>
          </w:p>
        </w:tc>
        <w:tc>
          <w:tcPr>
            <w:tcW w:w="4752" w:type="dxa"/>
          </w:tcPr>
          <w:p w14:paraId="3F63A966" w14:textId="77777777" w:rsidR="00FC71C5" w:rsidRPr="00362BA0" w:rsidRDefault="00FC71C5" w:rsidP="006E7138">
            <w:pPr>
              <w:rPr>
                <w:rFonts w:cs="Arial"/>
              </w:rPr>
            </w:pPr>
          </w:p>
        </w:tc>
      </w:tr>
      <w:tr w:rsidR="00FC71C5" w:rsidRPr="00362BA0" w14:paraId="61494715" w14:textId="77777777" w:rsidTr="006E7138">
        <w:trPr>
          <w:trHeight w:val="509"/>
        </w:trPr>
        <w:tc>
          <w:tcPr>
            <w:tcW w:w="4320" w:type="dxa"/>
          </w:tcPr>
          <w:p w14:paraId="124CE44C" w14:textId="77777777" w:rsidR="00FC71C5" w:rsidRPr="00362BA0" w:rsidRDefault="00FC71C5" w:rsidP="006E7138">
            <w:pPr>
              <w:rPr>
                <w:rFonts w:cs="Arial"/>
              </w:rPr>
            </w:pPr>
          </w:p>
          <w:p w14:paraId="2ADEEC96" w14:textId="77777777" w:rsidR="00FC71C5" w:rsidRPr="00362BA0" w:rsidRDefault="00FC71C5" w:rsidP="006E7138">
            <w:pPr>
              <w:rPr>
                <w:rFonts w:cs="Arial"/>
              </w:rPr>
            </w:pPr>
            <w:r w:rsidRPr="00362BA0">
              <w:rPr>
                <w:rFonts w:cs="Arial"/>
              </w:rPr>
              <w:t>Naam:</w:t>
            </w:r>
          </w:p>
        </w:tc>
        <w:tc>
          <w:tcPr>
            <w:tcW w:w="4752" w:type="dxa"/>
          </w:tcPr>
          <w:p w14:paraId="4526FA14" w14:textId="77777777" w:rsidR="00FC71C5" w:rsidRPr="00362BA0" w:rsidRDefault="00FC71C5" w:rsidP="006E7138">
            <w:pPr>
              <w:rPr>
                <w:rFonts w:cs="Arial"/>
              </w:rPr>
            </w:pPr>
          </w:p>
          <w:p w14:paraId="0354A4F7" w14:textId="77777777" w:rsidR="00FC71C5" w:rsidRPr="00362BA0" w:rsidRDefault="00FC71C5" w:rsidP="006E7138">
            <w:pPr>
              <w:rPr>
                <w:rFonts w:cs="Arial"/>
              </w:rPr>
            </w:pPr>
          </w:p>
        </w:tc>
      </w:tr>
      <w:tr w:rsidR="00FC71C5" w:rsidRPr="00362BA0" w14:paraId="3B034F77" w14:textId="77777777" w:rsidTr="006E7138">
        <w:trPr>
          <w:trHeight w:val="286"/>
        </w:trPr>
        <w:tc>
          <w:tcPr>
            <w:tcW w:w="4320" w:type="dxa"/>
          </w:tcPr>
          <w:p w14:paraId="5338E90A" w14:textId="77777777" w:rsidR="00FC71C5" w:rsidRPr="00362BA0" w:rsidRDefault="00FC71C5" w:rsidP="006E7138">
            <w:pPr>
              <w:rPr>
                <w:rFonts w:cs="Arial"/>
              </w:rPr>
            </w:pPr>
          </w:p>
          <w:p w14:paraId="49511181" w14:textId="77777777" w:rsidR="00FC71C5" w:rsidRPr="00362BA0" w:rsidRDefault="00FC71C5" w:rsidP="006E7138">
            <w:pPr>
              <w:rPr>
                <w:rFonts w:cs="Arial"/>
              </w:rPr>
            </w:pPr>
            <w:r w:rsidRPr="00362BA0">
              <w:rPr>
                <w:rFonts w:cs="Arial"/>
              </w:rPr>
              <w:t>Functie:</w:t>
            </w:r>
          </w:p>
        </w:tc>
        <w:tc>
          <w:tcPr>
            <w:tcW w:w="4752" w:type="dxa"/>
          </w:tcPr>
          <w:p w14:paraId="461958C8" w14:textId="77777777" w:rsidR="00FC71C5" w:rsidRPr="00362BA0" w:rsidRDefault="00FC71C5" w:rsidP="006E7138">
            <w:pPr>
              <w:rPr>
                <w:rFonts w:cs="Arial"/>
              </w:rPr>
            </w:pPr>
          </w:p>
          <w:p w14:paraId="556FBF1B" w14:textId="77777777" w:rsidR="00FC71C5" w:rsidRPr="00362BA0" w:rsidRDefault="00FC71C5" w:rsidP="006E7138">
            <w:pPr>
              <w:rPr>
                <w:rFonts w:cs="Arial"/>
              </w:rPr>
            </w:pPr>
          </w:p>
        </w:tc>
      </w:tr>
      <w:tr w:rsidR="00FC71C5" w:rsidRPr="00362BA0" w14:paraId="43699E51" w14:textId="77777777" w:rsidTr="006E7138">
        <w:trPr>
          <w:trHeight w:val="286"/>
        </w:trPr>
        <w:tc>
          <w:tcPr>
            <w:tcW w:w="4320" w:type="dxa"/>
          </w:tcPr>
          <w:p w14:paraId="090C6E36" w14:textId="77777777" w:rsidR="00FC71C5" w:rsidRPr="00362BA0" w:rsidRDefault="00FC71C5" w:rsidP="006E7138">
            <w:pPr>
              <w:rPr>
                <w:rFonts w:cs="Arial"/>
              </w:rPr>
            </w:pPr>
          </w:p>
          <w:p w14:paraId="3CECC943" w14:textId="77777777" w:rsidR="00FC71C5" w:rsidRPr="00362BA0" w:rsidRDefault="00FC71C5" w:rsidP="006E7138">
            <w:pPr>
              <w:rPr>
                <w:rFonts w:cs="Arial"/>
              </w:rPr>
            </w:pPr>
          </w:p>
          <w:p w14:paraId="62F1D94B" w14:textId="77777777" w:rsidR="00FC71C5" w:rsidRPr="00362BA0" w:rsidRDefault="00FC71C5" w:rsidP="006E7138">
            <w:pPr>
              <w:rPr>
                <w:rFonts w:cs="Arial"/>
              </w:rPr>
            </w:pPr>
          </w:p>
          <w:p w14:paraId="7329F6CC" w14:textId="77777777" w:rsidR="00FC71C5" w:rsidRPr="00362BA0" w:rsidRDefault="00FC71C5" w:rsidP="006E7138">
            <w:pPr>
              <w:rPr>
                <w:rFonts w:cs="Arial"/>
              </w:rPr>
            </w:pPr>
          </w:p>
          <w:p w14:paraId="2BEDE72C" w14:textId="77777777" w:rsidR="00FC71C5" w:rsidRPr="00362BA0" w:rsidRDefault="00FC71C5" w:rsidP="006E7138">
            <w:pPr>
              <w:rPr>
                <w:rFonts w:cs="Arial"/>
              </w:rPr>
            </w:pPr>
            <w:r w:rsidRPr="00362BA0">
              <w:rPr>
                <w:rFonts w:cs="Arial"/>
              </w:rPr>
              <w:t>Handtekening:</w:t>
            </w:r>
          </w:p>
          <w:p w14:paraId="60CA4E96" w14:textId="77777777" w:rsidR="00FC71C5" w:rsidRPr="00362BA0" w:rsidRDefault="00FC71C5" w:rsidP="006E7138">
            <w:pPr>
              <w:rPr>
                <w:rFonts w:cs="Arial"/>
              </w:rPr>
            </w:pPr>
          </w:p>
        </w:tc>
        <w:tc>
          <w:tcPr>
            <w:tcW w:w="4752" w:type="dxa"/>
          </w:tcPr>
          <w:p w14:paraId="4C35B4E5" w14:textId="77777777" w:rsidR="00FC71C5" w:rsidRPr="00362BA0" w:rsidRDefault="00FC71C5" w:rsidP="006E7138">
            <w:pPr>
              <w:rPr>
                <w:rFonts w:cs="Arial"/>
              </w:rPr>
            </w:pPr>
          </w:p>
        </w:tc>
      </w:tr>
    </w:tbl>
    <w:p w14:paraId="45EB5D32" w14:textId="77777777" w:rsidR="00FC71C5" w:rsidRPr="00362BA0" w:rsidRDefault="00FC71C5" w:rsidP="00FC71C5">
      <w:pPr>
        <w:rPr>
          <w:rFonts w:cs="Arial"/>
        </w:rPr>
      </w:pPr>
    </w:p>
    <w:p w14:paraId="716323D9" w14:textId="77777777" w:rsidR="00155894" w:rsidRPr="00362BA0" w:rsidRDefault="00FC71C5" w:rsidP="00155894">
      <w:pPr>
        <w:rPr>
          <w:rFonts w:cs="Arial"/>
          <w:b/>
        </w:rPr>
      </w:pPr>
      <w:r w:rsidRPr="00362BA0">
        <w:rPr>
          <w:rFonts w:cs="Arial"/>
        </w:rPr>
        <w:br w:type="page"/>
      </w:r>
      <w:bookmarkStart w:id="141" w:name="_Toc1986589"/>
      <w:r w:rsidR="00155894" w:rsidRPr="00362BA0">
        <w:rPr>
          <w:rFonts w:cs="Arial"/>
          <w:b/>
        </w:rPr>
        <w:lastRenderedPageBreak/>
        <w:t>FORMAT REFERENTIE</w:t>
      </w:r>
      <w:r w:rsidR="00155894">
        <w:rPr>
          <w:rFonts w:cs="Arial"/>
          <w:b/>
        </w:rPr>
        <w:t xml:space="preserve"> PERCEEL 2</w:t>
      </w:r>
    </w:p>
    <w:p w14:paraId="03633020" w14:textId="77777777" w:rsidR="00155894" w:rsidRPr="00362BA0" w:rsidRDefault="00155894" w:rsidP="00155894">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155894" w:rsidRPr="00362BA0" w14:paraId="113A2D61"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0F39EB82" w14:textId="77777777" w:rsidR="00155894" w:rsidRPr="00362BA0" w:rsidRDefault="00155894" w:rsidP="00B47472">
            <w:pPr>
              <w:rPr>
                <w:rFonts w:cs="Arial"/>
              </w:rPr>
            </w:pPr>
          </w:p>
          <w:p w14:paraId="3C0C9053" w14:textId="77777777" w:rsidR="00155894" w:rsidRPr="00362BA0" w:rsidRDefault="00155894" w:rsidP="00B47472">
            <w:pPr>
              <w:rPr>
                <w:rFonts w:cs="Arial"/>
              </w:rPr>
            </w:pPr>
            <w:r w:rsidRPr="00362BA0">
              <w:rPr>
                <w:rFonts w:cs="Arial"/>
              </w:rPr>
              <w:t>Naam organisatie:</w:t>
            </w:r>
          </w:p>
        </w:tc>
        <w:tc>
          <w:tcPr>
            <w:tcW w:w="4765" w:type="dxa"/>
            <w:tcBorders>
              <w:top w:val="single" w:sz="4" w:space="0" w:color="auto"/>
              <w:left w:val="nil"/>
              <w:bottom w:val="single" w:sz="4" w:space="0" w:color="auto"/>
              <w:right w:val="single" w:sz="4" w:space="0" w:color="auto"/>
            </w:tcBorders>
            <w:noWrap/>
          </w:tcPr>
          <w:p w14:paraId="49099F89" w14:textId="77777777" w:rsidR="00155894" w:rsidRPr="00362BA0" w:rsidRDefault="00155894" w:rsidP="00B47472">
            <w:pPr>
              <w:tabs>
                <w:tab w:val="right" w:pos="6173"/>
              </w:tabs>
              <w:rPr>
                <w:rFonts w:cs="Arial"/>
              </w:rPr>
            </w:pPr>
            <w:r w:rsidRPr="00362BA0">
              <w:rPr>
                <w:rFonts w:cs="Arial"/>
              </w:rPr>
              <w:t> </w:t>
            </w:r>
            <w:r w:rsidRPr="00362BA0">
              <w:rPr>
                <w:rFonts w:cs="Arial"/>
              </w:rPr>
              <w:tab/>
            </w:r>
          </w:p>
        </w:tc>
      </w:tr>
      <w:tr w:rsidR="00155894" w:rsidRPr="00362BA0" w14:paraId="1E8F23F9" w14:textId="77777777" w:rsidTr="00B47472">
        <w:trPr>
          <w:trHeight w:val="564"/>
        </w:trPr>
        <w:tc>
          <w:tcPr>
            <w:tcW w:w="4322" w:type="dxa"/>
            <w:tcBorders>
              <w:top w:val="nil"/>
              <w:left w:val="single" w:sz="4" w:space="0" w:color="auto"/>
              <w:bottom w:val="single" w:sz="4" w:space="0" w:color="auto"/>
              <w:right w:val="single" w:sz="4" w:space="0" w:color="auto"/>
            </w:tcBorders>
            <w:noWrap/>
          </w:tcPr>
          <w:p w14:paraId="7FEB9736" w14:textId="77777777" w:rsidR="00155894" w:rsidRPr="00362BA0" w:rsidRDefault="00155894" w:rsidP="00B47472">
            <w:pPr>
              <w:rPr>
                <w:rFonts w:cs="Arial"/>
              </w:rPr>
            </w:pPr>
          </w:p>
          <w:p w14:paraId="0C14DC92" w14:textId="77777777" w:rsidR="00155894" w:rsidRPr="00362BA0" w:rsidRDefault="00155894" w:rsidP="00B47472">
            <w:pPr>
              <w:rPr>
                <w:rFonts w:cs="Arial"/>
              </w:rPr>
            </w:pPr>
            <w:r w:rsidRPr="00362BA0">
              <w:rPr>
                <w:rFonts w:cs="Arial"/>
              </w:rPr>
              <w:t>Soort organisatie:</w:t>
            </w:r>
          </w:p>
        </w:tc>
        <w:tc>
          <w:tcPr>
            <w:tcW w:w="4765" w:type="dxa"/>
            <w:tcBorders>
              <w:top w:val="nil"/>
              <w:left w:val="nil"/>
              <w:bottom w:val="single" w:sz="4" w:space="0" w:color="auto"/>
              <w:right w:val="single" w:sz="4" w:space="0" w:color="auto"/>
            </w:tcBorders>
            <w:noWrap/>
          </w:tcPr>
          <w:p w14:paraId="175E7A86" w14:textId="77777777" w:rsidR="00155894" w:rsidRPr="00362BA0" w:rsidRDefault="00155894" w:rsidP="00B47472">
            <w:pPr>
              <w:rPr>
                <w:rFonts w:cs="Arial"/>
              </w:rPr>
            </w:pPr>
            <w:r w:rsidRPr="00362BA0">
              <w:rPr>
                <w:rFonts w:cs="Arial"/>
              </w:rPr>
              <w:t> </w:t>
            </w:r>
          </w:p>
        </w:tc>
      </w:tr>
      <w:tr w:rsidR="00155894" w:rsidRPr="00362BA0" w14:paraId="23FCF6B2" w14:textId="77777777" w:rsidTr="00B47472">
        <w:trPr>
          <w:trHeight w:val="564"/>
        </w:trPr>
        <w:tc>
          <w:tcPr>
            <w:tcW w:w="4322" w:type="dxa"/>
            <w:tcBorders>
              <w:top w:val="nil"/>
              <w:left w:val="single" w:sz="4" w:space="0" w:color="auto"/>
              <w:bottom w:val="single" w:sz="4" w:space="0" w:color="auto"/>
              <w:right w:val="single" w:sz="4" w:space="0" w:color="auto"/>
            </w:tcBorders>
            <w:noWrap/>
          </w:tcPr>
          <w:p w14:paraId="7463D142" w14:textId="77777777" w:rsidR="00155894" w:rsidRPr="00362BA0" w:rsidRDefault="00155894" w:rsidP="00B47472">
            <w:pPr>
              <w:rPr>
                <w:rFonts w:cs="Arial"/>
              </w:rPr>
            </w:pPr>
          </w:p>
          <w:p w14:paraId="345FCDF5" w14:textId="77777777" w:rsidR="00155894" w:rsidRPr="00362BA0" w:rsidRDefault="00155894" w:rsidP="00B47472">
            <w:pPr>
              <w:rPr>
                <w:rFonts w:cs="Arial"/>
              </w:rPr>
            </w:pPr>
            <w:r w:rsidRPr="00362BA0">
              <w:rPr>
                <w:rFonts w:cs="Arial"/>
              </w:rPr>
              <w:t>Naam contactpersoon:</w:t>
            </w:r>
          </w:p>
        </w:tc>
        <w:tc>
          <w:tcPr>
            <w:tcW w:w="4765" w:type="dxa"/>
            <w:tcBorders>
              <w:top w:val="nil"/>
              <w:left w:val="nil"/>
              <w:bottom w:val="single" w:sz="4" w:space="0" w:color="auto"/>
              <w:right w:val="single" w:sz="4" w:space="0" w:color="auto"/>
            </w:tcBorders>
            <w:noWrap/>
          </w:tcPr>
          <w:p w14:paraId="5A6D08F1" w14:textId="77777777" w:rsidR="00155894" w:rsidRPr="00362BA0" w:rsidRDefault="00155894" w:rsidP="00B47472">
            <w:pPr>
              <w:rPr>
                <w:rFonts w:cs="Arial"/>
              </w:rPr>
            </w:pPr>
            <w:r w:rsidRPr="00362BA0">
              <w:rPr>
                <w:rFonts w:cs="Arial"/>
              </w:rPr>
              <w:t> </w:t>
            </w:r>
          </w:p>
        </w:tc>
      </w:tr>
      <w:tr w:rsidR="00155894" w:rsidRPr="00362BA0" w14:paraId="4B8D8F19" w14:textId="77777777" w:rsidTr="00B47472">
        <w:trPr>
          <w:trHeight w:val="564"/>
        </w:trPr>
        <w:tc>
          <w:tcPr>
            <w:tcW w:w="4322" w:type="dxa"/>
            <w:tcBorders>
              <w:top w:val="nil"/>
              <w:left w:val="single" w:sz="4" w:space="0" w:color="auto"/>
              <w:bottom w:val="single" w:sz="4" w:space="0" w:color="auto"/>
              <w:right w:val="single" w:sz="4" w:space="0" w:color="auto"/>
            </w:tcBorders>
            <w:noWrap/>
          </w:tcPr>
          <w:p w14:paraId="3A90C8C8" w14:textId="77777777" w:rsidR="00155894" w:rsidRPr="00362BA0" w:rsidRDefault="00155894" w:rsidP="00B47472">
            <w:pPr>
              <w:rPr>
                <w:rFonts w:cs="Arial"/>
              </w:rPr>
            </w:pPr>
          </w:p>
          <w:p w14:paraId="5F736A62" w14:textId="77777777" w:rsidR="00155894" w:rsidRPr="00362BA0" w:rsidRDefault="00155894" w:rsidP="00B47472">
            <w:pPr>
              <w:rPr>
                <w:rFonts w:cs="Arial"/>
              </w:rPr>
            </w:pPr>
            <w:r w:rsidRPr="00362BA0">
              <w:rPr>
                <w:rFonts w:cs="Arial"/>
              </w:rPr>
              <w:t>Functie:</w:t>
            </w:r>
          </w:p>
        </w:tc>
        <w:tc>
          <w:tcPr>
            <w:tcW w:w="4765" w:type="dxa"/>
            <w:tcBorders>
              <w:top w:val="nil"/>
              <w:left w:val="nil"/>
              <w:bottom w:val="single" w:sz="4" w:space="0" w:color="auto"/>
              <w:right w:val="single" w:sz="4" w:space="0" w:color="auto"/>
            </w:tcBorders>
            <w:noWrap/>
          </w:tcPr>
          <w:p w14:paraId="69C5279D" w14:textId="77777777" w:rsidR="00155894" w:rsidRPr="00362BA0" w:rsidRDefault="00155894" w:rsidP="00B47472">
            <w:pPr>
              <w:rPr>
                <w:rFonts w:cs="Arial"/>
              </w:rPr>
            </w:pPr>
            <w:r w:rsidRPr="00362BA0">
              <w:rPr>
                <w:rFonts w:cs="Arial"/>
              </w:rPr>
              <w:t> </w:t>
            </w:r>
          </w:p>
        </w:tc>
      </w:tr>
      <w:tr w:rsidR="00155894" w:rsidRPr="00362BA0" w14:paraId="4B2ECD70"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10B77C7D" w14:textId="77777777" w:rsidR="00155894" w:rsidRPr="00362BA0" w:rsidRDefault="00155894" w:rsidP="00B47472">
            <w:pPr>
              <w:rPr>
                <w:rFonts w:cs="Arial"/>
              </w:rPr>
            </w:pPr>
          </w:p>
          <w:p w14:paraId="6A2F890C" w14:textId="77777777" w:rsidR="00155894" w:rsidRPr="00362BA0" w:rsidRDefault="00155894" w:rsidP="00B47472">
            <w:pPr>
              <w:rPr>
                <w:rFonts w:cs="Arial"/>
              </w:rPr>
            </w:pPr>
            <w:r w:rsidRPr="00362BA0">
              <w:rPr>
                <w:rFonts w:cs="Arial"/>
              </w:rPr>
              <w:t>Telefoonnummer:</w:t>
            </w:r>
          </w:p>
        </w:tc>
        <w:tc>
          <w:tcPr>
            <w:tcW w:w="4765" w:type="dxa"/>
            <w:tcBorders>
              <w:top w:val="single" w:sz="4" w:space="0" w:color="auto"/>
              <w:left w:val="nil"/>
              <w:bottom w:val="single" w:sz="4" w:space="0" w:color="auto"/>
              <w:right w:val="single" w:sz="4" w:space="0" w:color="auto"/>
            </w:tcBorders>
            <w:noWrap/>
          </w:tcPr>
          <w:p w14:paraId="3CA96FB2" w14:textId="77777777" w:rsidR="00155894" w:rsidRPr="00362BA0" w:rsidRDefault="00155894" w:rsidP="00B47472">
            <w:pPr>
              <w:rPr>
                <w:rFonts w:cs="Arial"/>
              </w:rPr>
            </w:pPr>
            <w:r w:rsidRPr="00362BA0">
              <w:rPr>
                <w:rFonts w:cs="Arial"/>
              </w:rPr>
              <w:t> </w:t>
            </w:r>
          </w:p>
        </w:tc>
      </w:tr>
      <w:tr w:rsidR="00155894" w:rsidRPr="00362BA0" w14:paraId="2872E12E"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5D8C305B" w14:textId="77777777" w:rsidR="00155894" w:rsidRPr="00362BA0" w:rsidRDefault="00155894" w:rsidP="00B47472">
            <w:pPr>
              <w:rPr>
                <w:rFonts w:cs="Arial"/>
              </w:rPr>
            </w:pPr>
          </w:p>
          <w:p w14:paraId="6627F7C3" w14:textId="77777777" w:rsidR="00155894" w:rsidRPr="00362BA0" w:rsidRDefault="00155894" w:rsidP="00B47472">
            <w:pPr>
              <w:rPr>
                <w:rFonts w:cs="Arial"/>
              </w:rPr>
            </w:pPr>
            <w:r w:rsidRPr="00362BA0">
              <w:rPr>
                <w:rFonts w:cs="Arial"/>
              </w:rPr>
              <w:t>Opdrachtformulering:</w:t>
            </w:r>
          </w:p>
          <w:p w14:paraId="2658D27A" w14:textId="77777777" w:rsidR="00155894" w:rsidRPr="00362BA0" w:rsidRDefault="00155894" w:rsidP="00B47472">
            <w:pPr>
              <w:rPr>
                <w:rFonts w:cs="Arial"/>
              </w:rPr>
            </w:pPr>
          </w:p>
          <w:p w14:paraId="388F559B" w14:textId="77777777" w:rsidR="00155894" w:rsidRPr="00362BA0" w:rsidRDefault="00155894" w:rsidP="00B47472">
            <w:pPr>
              <w:rPr>
                <w:rFonts w:cs="Arial"/>
              </w:rPr>
            </w:pPr>
          </w:p>
          <w:p w14:paraId="6DD3F97E" w14:textId="77777777" w:rsidR="00155894" w:rsidRPr="00362BA0" w:rsidRDefault="00155894" w:rsidP="00B47472">
            <w:pPr>
              <w:rPr>
                <w:rFonts w:cs="Arial"/>
              </w:rPr>
            </w:pPr>
          </w:p>
          <w:p w14:paraId="78173CF9" w14:textId="77777777" w:rsidR="00155894" w:rsidRPr="00362BA0" w:rsidRDefault="00155894" w:rsidP="00B47472">
            <w:pPr>
              <w:rPr>
                <w:rFonts w:cs="Arial"/>
              </w:rPr>
            </w:pPr>
          </w:p>
        </w:tc>
        <w:tc>
          <w:tcPr>
            <w:tcW w:w="4765" w:type="dxa"/>
            <w:tcBorders>
              <w:top w:val="single" w:sz="4" w:space="0" w:color="auto"/>
              <w:left w:val="nil"/>
              <w:bottom w:val="single" w:sz="4" w:space="0" w:color="auto"/>
              <w:right w:val="single" w:sz="4" w:space="0" w:color="auto"/>
            </w:tcBorders>
            <w:noWrap/>
          </w:tcPr>
          <w:p w14:paraId="2E8B135F" w14:textId="77777777" w:rsidR="00155894" w:rsidRPr="00362BA0" w:rsidRDefault="00155894" w:rsidP="00B47472">
            <w:pPr>
              <w:rPr>
                <w:rFonts w:cs="Arial"/>
              </w:rPr>
            </w:pPr>
            <w:r w:rsidRPr="00362BA0">
              <w:rPr>
                <w:rFonts w:cs="Arial"/>
              </w:rPr>
              <w:t> </w:t>
            </w:r>
          </w:p>
        </w:tc>
      </w:tr>
      <w:tr w:rsidR="00155894" w:rsidRPr="00362BA0" w14:paraId="7628086E"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5A3567FE" w14:textId="77777777" w:rsidR="00155894" w:rsidRPr="00362BA0" w:rsidRDefault="00155894" w:rsidP="00B47472">
            <w:pPr>
              <w:rPr>
                <w:rFonts w:cs="Arial"/>
              </w:rPr>
            </w:pPr>
          </w:p>
          <w:p w14:paraId="4DE363A6" w14:textId="77777777" w:rsidR="00155894" w:rsidRPr="00362BA0" w:rsidRDefault="00155894" w:rsidP="00B47472">
            <w:pPr>
              <w:rPr>
                <w:rFonts w:cs="Arial"/>
              </w:rPr>
            </w:pPr>
            <w:r w:rsidRPr="00362BA0">
              <w:rPr>
                <w:rFonts w:cs="Arial"/>
              </w:rPr>
              <w:t>Gemeente</w:t>
            </w:r>
          </w:p>
        </w:tc>
        <w:tc>
          <w:tcPr>
            <w:tcW w:w="4765" w:type="dxa"/>
            <w:tcBorders>
              <w:top w:val="single" w:sz="4" w:space="0" w:color="auto"/>
              <w:left w:val="nil"/>
              <w:bottom w:val="single" w:sz="4" w:space="0" w:color="auto"/>
              <w:right w:val="single" w:sz="4" w:space="0" w:color="auto"/>
            </w:tcBorders>
            <w:noWrap/>
          </w:tcPr>
          <w:p w14:paraId="2772B21F" w14:textId="77777777" w:rsidR="00155894" w:rsidRPr="00362BA0" w:rsidRDefault="00155894" w:rsidP="00B47472">
            <w:pPr>
              <w:rPr>
                <w:rFonts w:cs="Arial"/>
              </w:rPr>
            </w:pPr>
          </w:p>
        </w:tc>
      </w:tr>
      <w:tr w:rsidR="00155894" w:rsidRPr="00362BA0" w14:paraId="728839B1"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78D85480" w14:textId="77777777" w:rsidR="00155894" w:rsidRPr="00362BA0" w:rsidRDefault="00155894" w:rsidP="00B47472">
            <w:pPr>
              <w:rPr>
                <w:rFonts w:cs="Arial"/>
              </w:rPr>
            </w:pPr>
          </w:p>
          <w:p w14:paraId="1E2EAC1C" w14:textId="77777777" w:rsidR="00155894" w:rsidRPr="00362BA0" w:rsidRDefault="00155894" w:rsidP="00B47472">
            <w:pPr>
              <w:rPr>
                <w:rFonts w:cs="Arial"/>
              </w:rPr>
            </w:pPr>
            <w:r w:rsidRPr="00362BA0">
              <w:rPr>
                <w:rFonts w:cs="Arial"/>
              </w:rPr>
              <w:t>Aantal trajecten</w:t>
            </w:r>
          </w:p>
        </w:tc>
        <w:tc>
          <w:tcPr>
            <w:tcW w:w="4765" w:type="dxa"/>
            <w:tcBorders>
              <w:top w:val="single" w:sz="4" w:space="0" w:color="auto"/>
              <w:left w:val="nil"/>
              <w:bottom w:val="single" w:sz="4" w:space="0" w:color="auto"/>
              <w:right w:val="single" w:sz="4" w:space="0" w:color="auto"/>
            </w:tcBorders>
            <w:noWrap/>
          </w:tcPr>
          <w:p w14:paraId="7F8D8084" w14:textId="77777777" w:rsidR="00155894" w:rsidRPr="00362BA0" w:rsidRDefault="00155894" w:rsidP="00B47472">
            <w:pPr>
              <w:rPr>
                <w:rFonts w:cs="Arial"/>
              </w:rPr>
            </w:pPr>
          </w:p>
        </w:tc>
      </w:tr>
      <w:tr w:rsidR="00155894" w:rsidRPr="00362BA0" w14:paraId="453EDB4E"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6F1A314F" w14:textId="77777777" w:rsidR="00155894" w:rsidRPr="00362BA0" w:rsidRDefault="00155894" w:rsidP="00B47472">
            <w:pPr>
              <w:rPr>
                <w:rFonts w:cs="Arial"/>
              </w:rPr>
            </w:pPr>
          </w:p>
          <w:p w14:paraId="5AE2A732" w14:textId="77777777" w:rsidR="00155894" w:rsidRPr="00362BA0" w:rsidRDefault="00155894" w:rsidP="00B47472">
            <w:pPr>
              <w:rPr>
                <w:rFonts w:cs="Arial"/>
              </w:rPr>
            </w:pPr>
            <w:r w:rsidRPr="00362BA0">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443520F9" w14:textId="77777777" w:rsidR="00155894" w:rsidRPr="00362BA0" w:rsidRDefault="00155894" w:rsidP="00B47472">
            <w:pPr>
              <w:rPr>
                <w:rFonts w:cs="Arial"/>
              </w:rPr>
            </w:pPr>
            <w:r w:rsidRPr="00362BA0">
              <w:rPr>
                <w:rFonts w:cs="Arial"/>
              </w:rPr>
              <w:t> </w:t>
            </w:r>
          </w:p>
        </w:tc>
      </w:tr>
      <w:tr w:rsidR="00155894" w:rsidRPr="00362BA0" w14:paraId="75503A70" w14:textId="77777777" w:rsidTr="00B47472">
        <w:trPr>
          <w:trHeight w:val="564"/>
        </w:trPr>
        <w:tc>
          <w:tcPr>
            <w:tcW w:w="4322" w:type="dxa"/>
            <w:tcBorders>
              <w:top w:val="single" w:sz="4" w:space="0" w:color="auto"/>
              <w:left w:val="single" w:sz="4" w:space="0" w:color="auto"/>
              <w:bottom w:val="single" w:sz="4" w:space="0" w:color="auto"/>
              <w:right w:val="single" w:sz="4" w:space="0" w:color="auto"/>
            </w:tcBorders>
            <w:noWrap/>
          </w:tcPr>
          <w:p w14:paraId="177019ED" w14:textId="77777777" w:rsidR="00155894" w:rsidRPr="00362BA0" w:rsidRDefault="00155894" w:rsidP="00B47472">
            <w:pPr>
              <w:rPr>
                <w:rFonts w:cs="Arial"/>
              </w:rPr>
            </w:pPr>
          </w:p>
          <w:p w14:paraId="429F63BA" w14:textId="77777777" w:rsidR="00155894" w:rsidRPr="00362BA0" w:rsidRDefault="00155894" w:rsidP="00B47472">
            <w:pPr>
              <w:rPr>
                <w:rFonts w:cs="Arial"/>
              </w:rPr>
            </w:pPr>
            <w:r w:rsidRPr="00362BA0">
              <w:rPr>
                <w:rFonts w:cs="Arial"/>
              </w:rPr>
              <w:t>Looptijd:</w:t>
            </w:r>
          </w:p>
          <w:p w14:paraId="77C1AD1C" w14:textId="77777777" w:rsidR="00155894" w:rsidRPr="00362BA0" w:rsidRDefault="00155894" w:rsidP="00B47472">
            <w:pPr>
              <w:rPr>
                <w:rFonts w:cs="Arial"/>
              </w:rPr>
            </w:pPr>
          </w:p>
        </w:tc>
        <w:tc>
          <w:tcPr>
            <w:tcW w:w="4765" w:type="dxa"/>
            <w:tcBorders>
              <w:top w:val="single" w:sz="4" w:space="0" w:color="auto"/>
              <w:left w:val="nil"/>
              <w:bottom w:val="single" w:sz="4" w:space="0" w:color="auto"/>
              <w:right w:val="single" w:sz="4" w:space="0" w:color="auto"/>
            </w:tcBorders>
            <w:noWrap/>
          </w:tcPr>
          <w:p w14:paraId="5C1B0381" w14:textId="77777777" w:rsidR="00155894" w:rsidRPr="00362BA0" w:rsidRDefault="00155894" w:rsidP="00B47472">
            <w:pPr>
              <w:rPr>
                <w:rFonts w:cs="Arial"/>
              </w:rPr>
            </w:pPr>
          </w:p>
          <w:p w14:paraId="13626147" w14:textId="77777777" w:rsidR="00155894" w:rsidRPr="00362BA0" w:rsidRDefault="00155894" w:rsidP="00B47472">
            <w:pPr>
              <w:rPr>
                <w:rFonts w:cs="Arial"/>
              </w:rPr>
            </w:pPr>
            <w:r w:rsidRPr="00362BA0">
              <w:rPr>
                <w:rFonts w:cs="Arial"/>
              </w:rPr>
              <w:t>Begin:   ____-____-_______</w:t>
            </w:r>
          </w:p>
          <w:p w14:paraId="403AAC79" w14:textId="77777777" w:rsidR="00155894" w:rsidRPr="00362BA0" w:rsidRDefault="00155894" w:rsidP="00B47472">
            <w:pPr>
              <w:rPr>
                <w:rFonts w:cs="Arial"/>
              </w:rPr>
            </w:pPr>
          </w:p>
          <w:p w14:paraId="25F762F8" w14:textId="77777777" w:rsidR="00155894" w:rsidRPr="00362BA0" w:rsidRDefault="00155894" w:rsidP="00B47472">
            <w:pPr>
              <w:rPr>
                <w:rFonts w:cs="Arial"/>
              </w:rPr>
            </w:pPr>
            <w:r w:rsidRPr="00362BA0">
              <w:rPr>
                <w:rFonts w:cs="Arial"/>
              </w:rPr>
              <w:t>Eind:</w:t>
            </w:r>
            <w:r w:rsidRPr="00362BA0">
              <w:rPr>
                <w:rFonts w:cs="Arial"/>
              </w:rPr>
              <w:tab/>
              <w:t>____-____-_______</w:t>
            </w:r>
          </w:p>
          <w:p w14:paraId="1E9C82BC" w14:textId="77777777" w:rsidR="00155894" w:rsidRPr="00362BA0" w:rsidRDefault="00155894" w:rsidP="00B47472">
            <w:pPr>
              <w:rPr>
                <w:rFonts w:cs="Arial"/>
              </w:rPr>
            </w:pPr>
          </w:p>
        </w:tc>
      </w:tr>
    </w:tbl>
    <w:p w14:paraId="21DEDA38" w14:textId="77777777" w:rsidR="00155894" w:rsidRPr="00362BA0" w:rsidRDefault="00155894" w:rsidP="00155894">
      <w:pPr>
        <w:rPr>
          <w:rFonts w:cs="Arial"/>
        </w:rPr>
      </w:pPr>
    </w:p>
    <w:p w14:paraId="7D664FCF" w14:textId="77777777" w:rsidR="00155894" w:rsidRPr="00362BA0" w:rsidRDefault="00155894" w:rsidP="00155894">
      <w:pPr>
        <w:rPr>
          <w:rFonts w:cs="Arial"/>
        </w:rPr>
      </w:pPr>
    </w:p>
    <w:p w14:paraId="5910C49D" w14:textId="77777777" w:rsidR="00155894" w:rsidRPr="00362BA0" w:rsidRDefault="00155894" w:rsidP="00155894">
      <w:pPr>
        <w:rPr>
          <w:rFonts w:cs="Arial"/>
        </w:rPr>
      </w:pPr>
    </w:p>
    <w:p w14:paraId="7353A428" w14:textId="77777777" w:rsidR="00155894" w:rsidRPr="00362BA0" w:rsidRDefault="00155894" w:rsidP="00155894">
      <w:pPr>
        <w:rPr>
          <w:rFonts w:cs="Arial"/>
        </w:rPr>
      </w:pPr>
      <w:r w:rsidRPr="00362BA0">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155894" w:rsidRPr="00362BA0" w14:paraId="39ADA397" w14:textId="77777777" w:rsidTr="00B47472">
        <w:trPr>
          <w:trHeight w:val="494"/>
        </w:trPr>
        <w:tc>
          <w:tcPr>
            <w:tcW w:w="4320" w:type="dxa"/>
          </w:tcPr>
          <w:p w14:paraId="6ACD8CA9" w14:textId="77777777" w:rsidR="00155894" w:rsidRPr="00362BA0" w:rsidRDefault="00155894" w:rsidP="00B47472">
            <w:pPr>
              <w:rPr>
                <w:rFonts w:cs="Arial"/>
              </w:rPr>
            </w:pPr>
          </w:p>
          <w:p w14:paraId="6A9A3297" w14:textId="77777777" w:rsidR="00155894" w:rsidRPr="00362BA0" w:rsidRDefault="00155894" w:rsidP="00B47472">
            <w:pPr>
              <w:rPr>
                <w:rFonts w:cs="Arial"/>
              </w:rPr>
            </w:pPr>
            <w:r w:rsidRPr="00362BA0">
              <w:rPr>
                <w:rFonts w:cs="Arial"/>
              </w:rPr>
              <w:t>Plaats:</w:t>
            </w:r>
          </w:p>
        </w:tc>
        <w:tc>
          <w:tcPr>
            <w:tcW w:w="4752" w:type="dxa"/>
          </w:tcPr>
          <w:p w14:paraId="3893CD28" w14:textId="77777777" w:rsidR="00155894" w:rsidRPr="00362BA0" w:rsidRDefault="00155894" w:rsidP="00B47472">
            <w:pPr>
              <w:rPr>
                <w:rFonts w:cs="Arial"/>
              </w:rPr>
            </w:pPr>
          </w:p>
          <w:p w14:paraId="19324C81" w14:textId="77777777" w:rsidR="00155894" w:rsidRPr="00362BA0" w:rsidRDefault="00155894" w:rsidP="00B47472">
            <w:pPr>
              <w:rPr>
                <w:rFonts w:cs="Arial"/>
              </w:rPr>
            </w:pPr>
          </w:p>
        </w:tc>
      </w:tr>
      <w:tr w:rsidR="00155894" w:rsidRPr="00362BA0" w14:paraId="3DF0607C" w14:textId="77777777" w:rsidTr="00B47472">
        <w:trPr>
          <w:trHeight w:val="509"/>
        </w:trPr>
        <w:tc>
          <w:tcPr>
            <w:tcW w:w="4320" w:type="dxa"/>
          </w:tcPr>
          <w:p w14:paraId="5569B092" w14:textId="77777777" w:rsidR="00155894" w:rsidRPr="00362BA0" w:rsidRDefault="00155894" w:rsidP="00B47472">
            <w:pPr>
              <w:rPr>
                <w:rFonts w:cs="Arial"/>
              </w:rPr>
            </w:pPr>
          </w:p>
          <w:p w14:paraId="52A7AD46" w14:textId="77777777" w:rsidR="00155894" w:rsidRPr="00362BA0" w:rsidRDefault="00155894" w:rsidP="00B47472">
            <w:pPr>
              <w:rPr>
                <w:rFonts w:cs="Arial"/>
              </w:rPr>
            </w:pPr>
            <w:r w:rsidRPr="00362BA0">
              <w:rPr>
                <w:rFonts w:cs="Arial"/>
              </w:rPr>
              <w:t>Datum:</w:t>
            </w:r>
          </w:p>
          <w:p w14:paraId="05AF4747" w14:textId="77777777" w:rsidR="00155894" w:rsidRPr="00362BA0" w:rsidRDefault="00155894" w:rsidP="00B47472">
            <w:pPr>
              <w:rPr>
                <w:rFonts w:cs="Arial"/>
              </w:rPr>
            </w:pPr>
          </w:p>
        </w:tc>
        <w:tc>
          <w:tcPr>
            <w:tcW w:w="4752" w:type="dxa"/>
          </w:tcPr>
          <w:p w14:paraId="304E1109" w14:textId="77777777" w:rsidR="00155894" w:rsidRPr="00362BA0" w:rsidRDefault="00155894" w:rsidP="00B47472">
            <w:pPr>
              <w:rPr>
                <w:rFonts w:cs="Arial"/>
              </w:rPr>
            </w:pPr>
          </w:p>
        </w:tc>
      </w:tr>
      <w:tr w:rsidR="00155894" w:rsidRPr="00362BA0" w14:paraId="1480CD76" w14:textId="77777777" w:rsidTr="00B47472">
        <w:trPr>
          <w:trHeight w:val="509"/>
        </w:trPr>
        <w:tc>
          <w:tcPr>
            <w:tcW w:w="4320" w:type="dxa"/>
          </w:tcPr>
          <w:p w14:paraId="49B24332" w14:textId="77777777" w:rsidR="00155894" w:rsidRPr="00362BA0" w:rsidRDefault="00155894" w:rsidP="00B47472">
            <w:pPr>
              <w:rPr>
                <w:rFonts w:cs="Arial"/>
              </w:rPr>
            </w:pPr>
          </w:p>
          <w:p w14:paraId="56C8C04F" w14:textId="77777777" w:rsidR="00155894" w:rsidRPr="00362BA0" w:rsidRDefault="00155894" w:rsidP="00B47472">
            <w:pPr>
              <w:rPr>
                <w:rFonts w:cs="Arial"/>
              </w:rPr>
            </w:pPr>
            <w:r w:rsidRPr="00362BA0">
              <w:rPr>
                <w:rFonts w:cs="Arial"/>
              </w:rPr>
              <w:t>Naam:</w:t>
            </w:r>
          </w:p>
        </w:tc>
        <w:tc>
          <w:tcPr>
            <w:tcW w:w="4752" w:type="dxa"/>
          </w:tcPr>
          <w:p w14:paraId="6E868D29" w14:textId="77777777" w:rsidR="00155894" w:rsidRPr="00362BA0" w:rsidRDefault="00155894" w:rsidP="00B47472">
            <w:pPr>
              <w:rPr>
                <w:rFonts w:cs="Arial"/>
              </w:rPr>
            </w:pPr>
          </w:p>
          <w:p w14:paraId="3AE23E67" w14:textId="77777777" w:rsidR="00155894" w:rsidRPr="00362BA0" w:rsidRDefault="00155894" w:rsidP="00B47472">
            <w:pPr>
              <w:rPr>
                <w:rFonts w:cs="Arial"/>
              </w:rPr>
            </w:pPr>
          </w:p>
        </w:tc>
      </w:tr>
      <w:tr w:rsidR="00155894" w:rsidRPr="00362BA0" w14:paraId="4816076D" w14:textId="77777777" w:rsidTr="00B47472">
        <w:trPr>
          <w:trHeight w:val="286"/>
        </w:trPr>
        <w:tc>
          <w:tcPr>
            <w:tcW w:w="4320" w:type="dxa"/>
          </w:tcPr>
          <w:p w14:paraId="2C56EBC1" w14:textId="77777777" w:rsidR="00155894" w:rsidRPr="00362BA0" w:rsidRDefault="00155894" w:rsidP="00B47472">
            <w:pPr>
              <w:rPr>
                <w:rFonts w:cs="Arial"/>
              </w:rPr>
            </w:pPr>
          </w:p>
          <w:p w14:paraId="1D9F1452" w14:textId="77777777" w:rsidR="00155894" w:rsidRPr="00362BA0" w:rsidRDefault="00155894" w:rsidP="00B47472">
            <w:pPr>
              <w:rPr>
                <w:rFonts w:cs="Arial"/>
              </w:rPr>
            </w:pPr>
            <w:r w:rsidRPr="00362BA0">
              <w:rPr>
                <w:rFonts w:cs="Arial"/>
              </w:rPr>
              <w:t>Functie:</w:t>
            </w:r>
          </w:p>
        </w:tc>
        <w:tc>
          <w:tcPr>
            <w:tcW w:w="4752" w:type="dxa"/>
          </w:tcPr>
          <w:p w14:paraId="7ADB5305" w14:textId="77777777" w:rsidR="00155894" w:rsidRPr="00362BA0" w:rsidRDefault="00155894" w:rsidP="00B47472">
            <w:pPr>
              <w:rPr>
                <w:rFonts w:cs="Arial"/>
              </w:rPr>
            </w:pPr>
          </w:p>
          <w:p w14:paraId="4B0CE0B9" w14:textId="77777777" w:rsidR="00155894" w:rsidRPr="00362BA0" w:rsidRDefault="00155894" w:rsidP="00B47472">
            <w:pPr>
              <w:rPr>
                <w:rFonts w:cs="Arial"/>
              </w:rPr>
            </w:pPr>
          </w:p>
        </w:tc>
      </w:tr>
      <w:tr w:rsidR="00155894" w:rsidRPr="00362BA0" w14:paraId="1ECAE7FC" w14:textId="77777777" w:rsidTr="00B47472">
        <w:trPr>
          <w:trHeight w:val="286"/>
        </w:trPr>
        <w:tc>
          <w:tcPr>
            <w:tcW w:w="4320" w:type="dxa"/>
          </w:tcPr>
          <w:p w14:paraId="1027C1DC" w14:textId="77777777" w:rsidR="00155894" w:rsidRPr="00362BA0" w:rsidRDefault="00155894" w:rsidP="00B47472">
            <w:pPr>
              <w:rPr>
                <w:rFonts w:cs="Arial"/>
              </w:rPr>
            </w:pPr>
          </w:p>
          <w:p w14:paraId="6044BF8E" w14:textId="77777777" w:rsidR="00155894" w:rsidRPr="00362BA0" w:rsidRDefault="00155894" w:rsidP="00B47472">
            <w:pPr>
              <w:rPr>
                <w:rFonts w:cs="Arial"/>
              </w:rPr>
            </w:pPr>
          </w:p>
          <w:p w14:paraId="487591FD" w14:textId="77777777" w:rsidR="00155894" w:rsidRPr="00362BA0" w:rsidRDefault="00155894" w:rsidP="00B47472">
            <w:pPr>
              <w:rPr>
                <w:rFonts w:cs="Arial"/>
              </w:rPr>
            </w:pPr>
          </w:p>
          <w:p w14:paraId="616E63DC" w14:textId="77777777" w:rsidR="00155894" w:rsidRPr="00362BA0" w:rsidRDefault="00155894" w:rsidP="00B47472">
            <w:pPr>
              <w:rPr>
                <w:rFonts w:cs="Arial"/>
              </w:rPr>
            </w:pPr>
          </w:p>
          <w:p w14:paraId="62F9DDAA" w14:textId="77777777" w:rsidR="00155894" w:rsidRPr="00362BA0" w:rsidRDefault="00155894" w:rsidP="00B47472">
            <w:pPr>
              <w:rPr>
                <w:rFonts w:cs="Arial"/>
              </w:rPr>
            </w:pPr>
            <w:r w:rsidRPr="00362BA0">
              <w:rPr>
                <w:rFonts w:cs="Arial"/>
              </w:rPr>
              <w:t>Handtekening:</w:t>
            </w:r>
          </w:p>
          <w:p w14:paraId="26B9AE6E" w14:textId="77777777" w:rsidR="00155894" w:rsidRPr="00362BA0" w:rsidRDefault="00155894" w:rsidP="00B47472">
            <w:pPr>
              <w:rPr>
                <w:rFonts w:cs="Arial"/>
              </w:rPr>
            </w:pPr>
          </w:p>
        </w:tc>
        <w:tc>
          <w:tcPr>
            <w:tcW w:w="4752" w:type="dxa"/>
          </w:tcPr>
          <w:p w14:paraId="3C658C7A" w14:textId="77777777" w:rsidR="00155894" w:rsidRPr="00362BA0" w:rsidRDefault="00155894" w:rsidP="00B47472">
            <w:pPr>
              <w:rPr>
                <w:rFonts w:cs="Arial"/>
              </w:rPr>
            </w:pPr>
          </w:p>
        </w:tc>
      </w:tr>
    </w:tbl>
    <w:p w14:paraId="693262D8" w14:textId="77777777" w:rsidR="00155894" w:rsidRPr="00362BA0" w:rsidRDefault="00155894" w:rsidP="00155894">
      <w:pPr>
        <w:rPr>
          <w:rFonts w:cs="Arial"/>
        </w:rPr>
      </w:pPr>
    </w:p>
    <w:p w14:paraId="4D06F06E" w14:textId="77777777" w:rsidR="00155894" w:rsidRDefault="00155894" w:rsidP="00155894">
      <w:pPr>
        <w:rPr>
          <w:rFonts w:eastAsiaTheme="majorEastAsia" w:cs="Arial"/>
          <w:color w:val="365F91" w:themeColor="accent1" w:themeShade="BF"/>
          <w:sz w:val="32"/>
          <w:szCs w:val="32"/>
        </w:rPr>
      </w:pPr>
      <w:r>
        <w:rPr>
          <w:rFonts w:cs="Arial"/>
        </w:rPr>
        <w:br w:type="page"/>
      </w:r>
    </w:p>
    <w:p w14:paraId="1E427E62" w14:textId="77777777" w:rsidR="00FC71C5" w:rsidRPr="00362BA0" w:rsidRDefault="00853BD0" w:rsidP="00FC71C5">
      <w:pPr>
        <w:pStyle w:val="Kop1"/>
        <w:rPr>
          <w:rFonts w:ascii="Arial" w:hAnsi="Arial" w:cs="Arial"/>
          <w:b/>
        </w:rPr>
      </w:pPr>
      <w:bookmarkStart w:id="142" w:name="_Toc43889546"/>
      <w:r w:rsidRPr="00362BA0">
        <w:rPr>
          <w:rFonts w:ascii="Arial" w:hAnsi="Arial" w:cs="Arial"/>
          <w:b/>
        </w:rPr>
        <w:lastRenderedPageBreak/>
        <w:t>Bijlage 7</w:t>
      </w:r>
      <w:r w:rsidR="005C68B4" w:rsidRPr="00362BA0">
        <w:rPr>
          <w:rFonts w:ascii="Arial" w:hAnsi="Arial" w:cs="Arial"/>
          <w:b/>
        </w:rPr>
        <w:t xml:space="preserve"> </w:t>
      </w:r>
      <w:r w:rsidR="00FC71C5" w:rsidRPr="00362BA0">
        <w:rPr>
          <w:rFonts w:ascii="Arial" w:hAnsi="Arial" w:cs="Arial"/>
          <w:b/>
        </w:rPr>
        <w:t>Gunningscriteria</w:t>
      </w:r>
      <w:bookmarkEnd w:id="141"/>
      <w:bookmarkEnd w:id="142"/>
    </w:p>
    <w:p w14:paraId="77F747F2" w14:textId="77777777" w:rsidR="00FC71C5" w:rsidRPr="00362BA0" w:rsidRDefault="00FC71C5" w:rsidP="00FC71C5">
      <w:pPr>
        <w:rPr>
          <w:rFonts w:cs="Arial"/>
        </w:rPr>
      </w:pPr>
    </w:p>
    <w:p w14:paraId="649000A7" w14:textId="79F22694" w:rsidR="00FC71C5" w:rsidRDefault="00FC71C5" w:rsidP="00FC71C5">
      <w:pPr>
        <w:rPr>
          <w:rFonts w:cs="Arial"/>
        </w:rPr>
      </w:pPr>
      <w:r w:rsidRPr="00362BA0">
        <w:rPr>
          <w:rFonts w:cs="Arial"/>
        </w:rPr>
        <w:t xml:space="preserve">Voeg hier in de in hoofdstuk </w:t>
      </w:r>
      <w:r w:rsidR="00C30846" w:rsidRPr="00362BA0">
        <w:rPr>
          <w:rFonts w:cs="Arial"/>
        </w:rPr>
        <w:t>6.3</w:t>
      </w:r>
      <w:r w:rsidRPr="00362BA0">
        <w:rPr>
          <w:rFonts w:cs="Arial"/>
        </w:rPr>
        <w:t xml:space="preserve"> aangegeven volgorde uw antwoorden op de gunningscriteria toe.</w:t>
      </w:r>
    </w:p>
    <w:p w14:paraId="59BEEEC8" w14:textId="3A8DF679" w:rsidR="00D37D0F" w:rsidRDefault="00D37D0F" w:rsidP="00FC71C5">
      <w:pPr>
        <w:rPr>
          <w:rFonts w:cs="Arial"/>
        </w:rPr>
      </w:pPr>
      <w:r>
        <w:rPr>
          <w:rFonts w:cs="Arial"/>
        </w:rPr>
        <w:t>Geef duidelijk aan op welk perceel de beantwoording van de gunningscriteria betrekking heeft.</w:t>
      </w:r>
    </w:p>
    <w:p w14:paraId="7335548C" w14:textId="525268FE" w:rsidR="00D37D0F" w:rsidRDefault="00D37D0F" w:rsidP="00FC71C5">
      <w:pPr>
        <w:rPr>
          <w:rFonts w:cs="Arial"/>
        </w:rPr>
      </w:pPr>
    </w:p>
    <w:p w14:paraId="3E92AEF7" w14:textId="6388FFEB" w:rsidR="00D37D0F" w:rsidRPr="00D37D0F" w:rsidRDefault="00D37D0F" w:rsidP="00FC71C5">
      <w:pPr>
        <w:rPr>
          <w:rFonts w:cs="Arial"/>
          <w:b/>
        </w:rPr>
      </w:pPr>
      <w:r w:rsidRPr="00D37D0F">
        <w:rPr>
          <w:rFonts w:cs="Arial"/>
          <w:b/>
        </w:rPr>
        <w:t>Indien u op beide percelen inschrijft dient u de gunningscriteria voor beide percelen apart te beantwoorden.</w:t>
      </w:r>
    </w:p>
    <w:p w14:paraId="0375FCAF" w14:textId="4E5071EC" w:rsidR="00FC71C5" w:rsidRPr="00362BA0" w:rsidRDefault="00FC71C5" w:rsidP="00FC71C5">
      <w:pPr>
        <w:pStyle w:val="Kop1"/>
        <w:rPr>
          <w:rFonts w:ascii="Arial" w:hAnsi="Arial" w:cs="Arial"/>
          <w:b/>
        </w:rPr>
      </w:pPr>
      <w:r w:rsidRPr="00362BA0">
        <w:rPr>
          <w:rFonts w:ascii="Arial" w:hAnsi="Arial" w:cs="Arial"/>
        </w:rPr>
        <w:br w:type="page"/>
      </w:r>
      <w:r w:rsidRPr="00362BA0">
        <w:rPr>
          <w:rFonts w:ascii="Arial" w:hAnsi="Arial" w:cs="Arial"/>
          <w:b/>
        </w:rPr>
        <w:lastRenderedPageBreak/>
        <w:t xml:space="preserve"> </w:t>
      </w:r>
      <w:bookmarkStart w:id="143" w:name="_Toc1986590"/>
      <w:bookmarkStart w:id="144" w:name="_Toc43889547"/>
      <w:r w:rsidR="00853BD0" w:rsidRPr="00362BA0">
        <w:rPr>
          <w:rFonts w:ascii="Arial" w:hAnsi="Arial" w:cs="Arial"/>
          <w:b/>
        </w:rPr>
        <w:t>Bijlage 8</w:t>
      </w:r>
      <w:r w:rsidR="005C68B4" w:rsidRPr="00362BA0">
        <w:rPr>
          <w:rFonts w:ascii="Arial" w:hAnsi="Arial" w:cs="Arial"/>
          <w:b/>
        </w:rPr>
        <w:t xml:space="preserve"> </w:t>
      </w:r>
      <w:bookmarkEnd w:id="143"/>
      <w:bookmarkEnd w:id="144"/>
      <w:r w:rsidR="00D37D0F">
        <w:rPr>
          <w:rFonts w:ascii="Arial" w:hAnsi="Arial" w:cs="Arial"/>
          <w:b/>
        </w:rPr>
        <w:t>Prijzenblad</w:t>
      </w:r>
    </w:p>
    <w:p w14:paraId="606B7C45" w14:textId="77777777" w:rsidR="00FC71C5" w:rsidRPr="00362BA0" w:rsidRDefault="00FC71C5" w:rsidP="00FC71C5">
      <w:pPr>
        <w:rPr>
          <w:rFonts w:cs="Arial"/>
        </w:rPr>
      </w:pPr>
    </w:p>
    <w:p w14:paraId="7B3DB9B5" w14:textId="77777777" w:rsidR="00D37D0F" w:rsidRPr="00932883" w:rsidRDefault="00D37D0F" w:rsidP="00D37D0F">
      <w:pPr>
        <w:keepLines/>
        <w:tabs>
          <w:tab w:val="left" w:pos="567"/>
          <w:tab w:val="left" w:pos="851"/>
        </w:tabs>
        <w:rPr>
          <w:rFonts w:cs="Arial"/>
        </w:rPr>
      </w:pPr>
      <w:r>
        <w:rPr>
          <w:rFonts w:cs="Arial"/>
        </w:rPr>
        <w:t xml:space="preserve">Het prijzenblad is als separate </w:t>
      </w:r>
      <w:proofErr w:type="spellStart"/>
      <w:r>
        <w:rPr>
          <w:rFonts w:cs="Arial"/>
        </w:rPr>
        <w:t>excel</w:t>
      </w:r>
      <w:proofErr w:type="spellEnd"/>
      <w:r>
        <w:rPr>
          <w:rFonts w:cs="Arial"/>
        </w:rPr>
        <w:t xml:space="preserve"> bijlage toegevoegd. Het prijzenblad dient ingevuld te worden conform de voorwaarden zoals beschreven in paragraaf 6.2. Het aanbrengen van aanpassingen in dit format of het opnemen van andere kosten zullen leiden tot uitsluiting van deelname aan de aanbesteding.</w:t>
      </w:r>
    </w:p>
    <w:p w14:paraId="168B53D6" w14:textId="0859E1F2" w:rsidR="00FC71C5" w:rsidRPr="00362BA0" w:rsidRDefault="00FC71C5" w:rsidP="00FC71C5">
      <w:pPr>
        <w:rPr>
          <w:rFonts w:cs="Arial"/>
        </w:rPr>
      </w:pPr>
    </w:p>
    <w:p w14:paraId="7A1BFA60" w14:textId="77777777" w:rsidR="00FC71C5" w:rsidRPr="00362BA0" w:rsidRDefault="00FC71C5" w:rsidP="00FC71C5">
      <w:pPr>
        <w:pStyle w:val="Kop1"/>
        <w:rPr>
          <w:rFonts w:ascii="Arial" w:hAnsi="Arial" w:cs="Arial"/>
          <w:b/>
        </w:rPr>
      </w:pPr>
      <w:r w:rsidRPr="00362BA0">
        <w:rPr>
          <w:rFonts w:ascii="Arial" w:hAnsi="Arial" w:cs="Arial"/>
        </w:rPr>
        <w:br w:type="page"/>
      </w:r>
      <w:bookmarkStart w:id="145" w:name="_Toc1986591"/>
      <w:bookmarkStart w:id="146" w:name="_Toc43889548"/>
      <w:bookmarkStart w:id="147" w:name="_Toc208916332"/>
      <w:r w:rsidR="00853BD0" w:rsidRPr="00362BA0">
        <w:rPr>
          <w:rFonts w:ascii="Arial" w:hAnsi="Arial" w:cs="Arial"/>
          <w:b/>
        </w:rPr>
        <w:lastRenderedPageBreak/>
        <w:t>Bijlage 9</w:t>
      </w:r>
      <w:r w:rsidR="005C68B4" w:rsidRPr="00362BA0">
        <w:rPr>
          <w:rFonts w:ascii="Arial" w:hAnsi="Arial" w:cs="Arial"/>
          <w:b/>
        </w:rPr>
        <w:t xml:space="preserve"> </w:t>
      </w:r>
      <w:r w:rsidRPr="00362BA0">
        <w:rPr>
          <w:rFonts w:ascii="Arial" w:hAnsi="Arial" w:cs="Arial"/>
          <w:b/>
        </w:rPr>
        <w:t>Verklaring in geval van combinatie</w:t>
      </w:r>
      <w:bookmarkEnd w:id="145"/>
      <w:bookmarkEnd w:id="146"/>
    </w:p>
    <w:bookmarkEnd w:id="147"/>
    <w:p w14:paraId="1E613993" w14:textId="77777777" w:rsidR="00FC71C5" w:rsidRPr="00362BA0" w:rsidRDefault="00FC71C5" w:rsidP="00FC71C5">
      <w:pPr>
        <w:pStyle w:val="Koptekst"/>
        <w:tabs>
          <w:tab w:val="clear" w:pos="4536"/>
          <w:tab w:val="clear" w:pos="9072"/>
        </w:tabs>
        <w:rPr>
          <w:rFonts w:cs="Arial"/>
        </w:rPr>
      </w:pPr>
    </w:p>
    <w:p w14:paraId="12EA8A42" w14:textId="0A283C2E" w:rsidR="00FC71C5" w:rsidRPr="00362BA0" w:rsidRDefault="00FC71C5" w:rsidP="00FC71C5">
      <w:pPr>
        <w:pStyle w:val="Koptekst"/>
        <w:tabs>
          <w:tab w:val="clear" w:pos="4536"/>
          <w:tab w:val="clear" w:pos="9072"/>
        </w:tabs>
        <w:rPr>
          <w:rFonts w:cs="Arial"/>
        </w:rPr>
      </w:pPr>
      <w:r w:rsidRPr="00362BA0">
        <w:rPr>
          <w:rFonts w:cs="Arial"/>
        </w:rPr>
        <w:t>Hierbij verklaren ondergetekenden dat bij gunning van de opdracht van de gemeente Den Helder</w:t>
      </w:r>
      <w:r w:rsidRPr="00362BA0">
        <w:rPr>
          <w:rFonts w:cs="Arial"/>
          <w:iCs/>
        </w:rPr>
        <w:t xml:space="preserve"> </w:t>
      </w:r>
      <w:r w:rsidRPr="00362BA0">
        <w:rPr>
          <w:rFonts w:cs="Arial"/>
        </w:rPr>
        <w:t xml:space="preserve">voor </w:t>
      </w:r>
      <w:r w:rsidR="00C30846" w:rsidRPr="00362BA0">
        <w:rPr>
          <w:rFonts w:cs="Arial"/>
        </w:rPr>
        <w:t xml:space="preserve">het uitvoeren van </w:t>
      </w:r>
      <w:r w:rsidR="008F4197">
        <w:rPr>
          <w:rFonts w:cs="Arial"/>
        </w:rPr>
        <w:t>schuldhulpverlening</w:t>
      </w:r>
      <w:r w:rsidRPr="00362BA0">
        <w:rPr>
          <w:rFonts w:cs="Arial"/>
        </w:rPr>
        <w:t xml:space="preserve"> aan de combinatie, deze een rechtsvorm zal aannemen, waarbij ieder van de deelnemers hoofdelijk aansprakelijk is voor alle uit de opdracht voortvloeiende verplichtingen. </w:t>
      </w:r>
    </w:p>
    <w:p w14:paraId="4AC6AEE3" w14:textId="77777777" w:rsidR="00FC71C5" w:rsidRPr="00362BA0" w:rsidRDefault="00FC71C5" w:rsidP="00FC71C5">
      <w:pPr>
        <w:pStyle w:val="Koptekst"/>
        <w:tabs>
          <w:tab w:val="clear" w:pos="4536"/>
          <w:tab w:val="clear" w:pos="9072"/>
        </w:tabs>
        <w:rPr>
          <w:rFonts w:cs="Arial"/>
        </w:rPr>
      </w:pPr>
    </w:p>
    <w:p w14:paraId="43301B0C" w14:textId="5405E4B8" w:rsidR="00FC71C5" w:rsidRPr="00362BA0" w:rsidRDefault="00FC71C5" w:rsidP="00FC71C5">
      <w:pPr>
        <w:pStyle w:val="Koptekst"/>
        <w:tabs>
          <w:tab w:val="clear" w:pos="4536"/>
          <w:tab w:val="clear" w:pos="9072"/>
        </w:tabs>
        <w:rPr>
          <w:rFonts w:cs="Arial"/>
        </w:rPr>
      </w:pPr>
      <w:r w:rsidRPr="00362BA0">
        <w:rPr>
          <w:rFonts w:cs="Arial"/>
        </w:rPr>
        <w:t xml:space="preserve">Aan </w:t>
      </w:r>
      <w:r w:rsidRPr="00362BA0">
        <w:rPr>
          <w:rFonts w:cs="Arial"/>
          <w:highlight w:val="green"/>
        </w:rPr>
        <w:t>&lt;naam bedrijf van één van de combinatieleden&gt;</w:t>
      </w:r>
      <w:r w:rsidRPr="00362BA0">
        <w:rPr>
          <w:rFonts w:cs="Arial"/>
        </w:rPr>
        <w:t xml:space="preserve"> zal de leiding van de combinatie worden toevertrouwd en zal als enige aanspreekpunt voor de </w:t>
      </w:r>
      <w:r w:rsidR="00FF616F">
        <w:rPr>
          <w:rFonts w:cs="Arial"/>
        </w:rPr>
        <w:t>gemeente Den Helder</w:t>
      </w:r>
      <w:r w:rsidRPr="00362BA0">
        <w:rPr>
          <w:rFonts w:cs="Arial"/>
        </w:rPr>
        <w:t xml:space="preserve"> optreden zowel gedurende deze aanbestedingsprocedure als, ingeval van gunning van de opdracht, gedurende de uitvoering van de vereenkomst. </w:t>
      </w:r>
    </w:p>
    <w:p w14:paraId="278A7A5F" w14:textId="77777777" w:rsidR="00FC71C5" w:rsidRPr="00362BA0"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362BA0" w14:paraId="6EBF8ECB" w14:textId="77777777" w:rsidTr="00E86AD8">
        <w:tc>
          <w:tcPr>
            <w:tcW w:w="9210" w:type="dxa"/>
            <w:gridSpan w:val="2"/>
            <w:shd w:val="clear" w:color="auto" w:fill="11FF7D"/>
          </w:tcPr>
          <w:p w14:paraId="06854E48" w14:textId="77777777" w:rsidR="00FC71C5" w:rsidRPr="00362BA0" w:rsidRDefault="00FC71C5" w:rsidP="006E7138">
            <w:pPr>
              <w:rPr>
                <w:rFonts w:cs="Arial"/>
                <w:b/>
              </w:rPr>
            </w:pPr>
          </w:p>
          <w:p w14:paraId="4318C35F" w14:textId="77777777" w:rsidR="00FC71C5" w:rsidRPr="00362BA0" w:rsidRDefault="00FC71C5" w:rsidP="006E7138">
            <w:pPr>
              <w:rPr>
                <w:rFonts w:cs="Arial"/>
                <w:b/>
              </w:rPr>
            </w:pPr>
            <w:r w:rsidRPr="00362BA0">
              <w:rPr>
                <w:rFonts w:cs="Arial"/>
                <w:b/>
              </w:rPr>
              <w:t>Deelnemer combinatie</w:t>
            </w:r>
          </w:p>
          <w:p w14:paraId="280BFB97" w14:textId="77777777" w:rsidR="00FC71C5" w:rsidRPr="00362BA0" w:rsidRDefault="00FC71C5" w:rsidP="006E7138">
            <w:pPr>
              <w:rPr>
                <w:rFonts w:cs="Arial"/>
                <w:b/>
              </w:rPr>
            </w:pPr>
          </w:p>
        </w:tc>
      </w:tr>
      <w:tr w:rsidR="00FC71C5" w:rsidRPr="00362BA0" w14:paraId="0A0CDB71" w14:textId="77777777" w:rsidTr="00E86AD8">
        <w:tc>
          <w:tcPr>
            <w:tcW w:w="2708" w:type="dxa"/>
            <w:shd w:val="clear" w:color="auto" w:fill="11FF7D"/>
          </w:tcPr>
          <w:p w14:paraId="45D5F1C4" w14:textId="77777777" w:rsidR="00FC71C5" w:rsidRPr="00362BA0" w:rsidRDefault="00FC71C5" w:rsidP="006E7138">
            <w:pPr>
              <w:rPr>
                <w:rFonts w:cs="Arial"/>
                <w:b/>
              </w:rPr>
            </w:pPr>
            <w:r w:rsidRPr="00362BA0">
              <w:rPr>
                <w:rFonts w:cs="Arial"/>
                <w:b/>
              </w:rPr>
              <w:t xml:space="preserve">Naam </w:t>
            </w:r>
          </w:p>
          <w:p w14:paraId="3BA8B4F6" w14:textId="77777777" w:rsidR="00FC71C5" w:rsidRPr="00362BA0" w:rsidRDefault="00FC71C5" w:rsidP="006E7138">
            <w:pPr>
              <w:rPr>
                <w:rFonts w:cs="Arial"/>
                <w:b/>
              </w:rPr>
            </w:pPr>
          </w:p>
        </w:tc>
        <w:tc>
          <w:tcPr>
            <w:tcW w:w="6502" w:type="dxa"/>
            <w:shd w:val="clear" w:color="auto" w:fill="auto"/>
          </w:tcPr>
          <w:p w14:paraId="52330327" w14:textId="77777777" w:rsidR="00FC71C5" w:rsidRPr="00362BA0" w:rsidRDefault="00FC71C5" w:rsidP="006E7138">
            <w:pPr>
              <w:rPr>
                <w:rFonts w:cs="Arial"/>
              </w:rPr>
            </w:pPr>
          </w:p>
        </w:tc>
      </w:tr>
      <w:tr w:rsidR="00FC71C5" w:rsidRPr="00362BA0" w14:paraId="29732C1B" w14:textId="77777777" w:rsidTr="00E86AD8">
        <w:tc>
          <w:tcPr>
            <w:tcW w:w="2708" w:type="dxa"/>
            <w:shd w:val="clear" w:color="auto" w:fill="11FF7D"/>
          </w:tcPr>
          <w:p w14:paraId="2A4B4396" w14:textId="77777777" w:rsidR="00FC71C5" w:rsidRPr="00362BA0" w:rsidRDefault="00FC71C5" w:rsidP="006E7138">
            <w:pPr>
              <w:rPr>
                <w:rFonts w:cs="Arial"/>
                <w:b/>
              </w:rPr>
            </w:pPr>
            <w:r w:rsidRPr="00362BA0">
              <w:rPr>
                <w:rFonts w:cs="Arial"/>
                <w:b/>
              </w:rPr>
              <w:t>Functie</w:t>
            </w:r>
          </w:p>
          <w:p w14:paraId="246C9A8D" w14:textId="77777777" w:rsidR="00FC71C5" w:rsidRPr="00362BA0" w:rsidRDefault="00FC71C5" w:rsidP="006E7138">
            <w:pPr>
              <w:rPr>
                <w:rFonts w:cs="Arial"/>
                <w:b/>
              </w:rPr>
            </w:pPr>
          </w:p>
        </w:tc>
        <w:tc>
          <w:tcPr>
            <w:tcW w:w="6502" w:type="dxa"/>
            <w:shd w:val="clear" w:color="auto" w:fill="auto"/>
          </w:tcPr>
          <w:p w14:paraId="7571CA84" w14:textId="77777777" w:rsidR="00FC71C5" w:rsidRPr="00362BA0" w:rsidRDefault="00FC71C5" w:rsidP="006E7138">
            <w:pPr>
              <w:rPr>
                <w:rFonts w:cs="Arial"/>
              </w:rPr>
            </w:pPr>
          </w:p>
        </w:tc>
      </w:tr>
      <w:tr w:rsidR="00FC71C5" w:rsidRPr="00362BA0" w14:paraId="15F20127" w14:textId="77777777" w:rsidTr="00E86AD8">
        <w:tc>
          <w:tcPr>
            <w:tcW w:w="2708" w:type="dxa"/>
            <w:shd w:val="clear" w:color="auto" w:fill="11FF7D"/>
          </w:tcPr>
          <w:p w14:paraId="426FCEEA" w14:textId="77777777" w:rsidR="00FC71C5" w:rsidRPr="00362BA0" w:rsidRDefault="00FC71C5" w:rsidP="006E7138">
            <w:pPr>
              <w:rPr>
                <w:rFonts w:cs="Arial"/>
                <w:b/>
              </w:rPr>
            </w:pPr>
            <w:r w:rsidRPr="00362BA0">
              <w:rPr>
                <w:rFonts w:cs="Arial"/>
                <w:b/>
              </w:rPr>
              <w:t>Bedrijf</w:t>
            </w:r>
          </w:p>
          <w:p w14:paraId="5661CF4F" w14:textId="77777777" w:rsidR="00FC71C5" w:rsidRPr="00362BA0" w:rsidRDefault="00FC71C5" w:rsidP="006E7138">
            <w:pPr>
              <w:rPr>
                <w:rFonts w:cs="Arial"/>
                <w:b/>
              </w:rPr>
            </w:pPr>
          </w:p>
        </w:tc>
        <w:tc>
          <w:tcPr>
            <w:tcW w:w="6502" w:type="dxa"/>
            <w:shd w:val="clear" w:color="auto" w:fill="auto"/>
          </w:tcPr>
          <w:p w14:paraId="015ADD8C" w14:textId="77777777" w:rsidR="00FC71C5" w:rsidRPr="00362BA0" w:rsidRDefault="00FC71C5" w:rsidP="006E7138">
            <w:pPr>
              <w:rPr>
                <w:rFonts w:cs="Arial"/>
              </w:rPr>
            </w:pPr>
          </w:p>
        </w:tc>
      </w:tr>
      <w:tr w:rsidR="00FC71C5" w:rsidRPr="00362BA0" w14:paraId="0EA997D1" w14:textId="77777777" w:rsidTr="00E86AD8">
        <w:tc>
          <w:tcPr>
            <w:tcW w:w="2708" w:type="dxa"/>
            <w:shd w:val="clear" w:color="auto" w:fill="11FF7D"/>
          </w:tcPr>
          <w:p w14:paraId="0022FEFA" w14:textId="77777777" w:rsidR="00FC71C5" w:rsidRPr="00362BA0" w:rsidRDefault="00FC71C5" w:rsidP="006E7138">
            <w:pPr>
              <w:rPr>
                <w:rFonts w:cs="Arial"/>
                <w:b/>
              </w:rPr>
            </w:pPr>
            <w:r w:rsidRPr="00362BA0">
              <w:rPr>
                <w:rFonts w:cs="Arial"/>
                <w:b/>
              </w:rPr>
              <w:t>Handtekening</w:t>
            </w:r>
          </w:p>
          <w:p w14:paraId="599C7893" w14:textId="77777777" w:rsidR="00FC71C5" w:rsidRPr="00362BA0" w:rsidRDefault="00FC71C5" w:rsidP="006E7138">
            <w:pPr>
              <w:rPr>
                <w:rFonts w:cs="Arial"/>
                <w:b/>
              </w:rPr>
            </w:pPr>
          </w:p>
        </w:tc>
        <w:tc>
          <w:tcPr>
            <w:tcW w:w="6502" w:type="dxa"/>
            <w:shd w:val="clear" w:color="auto" w:fill="auto"/>
          </w:tcPr>
          <w:p w14:paraId="62CA86FE" w14:textId="77777777" w:rsidR="00FC71C5" w:rsidRPr="00362BA0" w:rsidRDefault="00FC71C5" w:rsidP="006E7138">
            <w:pPr>
              <w:rPr>
                <w:rFonts w:cs="Arial"/>
              </w:rPr>
            </w:pPr>
          </w:p>
        </w:tc>
      </w:tr>
      <w:tr w:rsidR="00FC71C5" w:rsidRPr="00362BA0" w14:paraId="0499CBE7" w14:textId="77777777" w:rsidTr="00E86AD8">
        <w:tc>
          <w:tcPr>
            <w:tcW w:w="2708" w:type="dxa"/>
            <w:shd w:val="clear" w:color="auto" w:fill="11FF7D"/>
          </w:tcPr>
          <w:p w14:paraId="1B31E2BA" w14:textId="77777777" w:rsidR="00FC71C5" w:rsidRPr="00362BA0" w:rsidRDefault="00FC71C5" w:rsidP="006E7138">
            <w:pPr>
              <w:rPr>
                <w:rFonts w:cs="Arial"/>
                <w:b/>
              </w:rPr>
            </w:pPr>
            <w:r w:rsidRPr="00362BA0">
              <w:rPr>
                <w:rFonts w:cs="Arial"/>
                <w:b/>
              </w:rPr>
              <w:t>Datum</w:t>
            </w:r>
          </w:p>
          <w:p w14:paraId="63D3BD14" w14:textId="77777777" w:rsidR="00FC71C5" w:rsidRPr="00362BA0" w:rsidRDefault="00FC71C5" w:rsidP="006E7138">
            <w:pPr>
              <w:rPr>
                <w:rFonts w:cs="Arial"/>
                <w:b/>
              </w:rPr>
            </w:pPr>
          </w:p>
        </w:tc>
        <w:tc>
          <w:tcPr>
            <w:tcW w:w="6502" w:type="dxa"/>
            <w:shd w:val="clear" w:color="auto" w:fill="auto"/>
          </w:tcPr>
          <w:p w14:paraId="4D099B5B" w14:textId="77777777" w:rsidR="00FC71C5" w:rsidRPr="00362BA0" w:rsidRDefault="00FC71C5" w:rsidP="006E7138">
            <w:pPr>
              <w:rPr>
                <w:rFonts w:cs="Arial"/>
              </w:rPr>
            </w:pPr>
          </w:p>
        </w:tc>
      </w:tr>
    </w:tbl>
    <w:p w14:paraId="1B30083B" w14:textId="77777777" w:rsidR="00FC71C5" w:rsidRPr="00362BA0" w:rsidRDefault="00FC71C5" w:rsidP="00FC71C5">
      <w:pPr>
        <w:rPr>
          <w:rFonts w:cs="Arial"/>
        </w:rPr>
      </w:pPr>
    </w:p>
    <w:p w14:paraId="1CB87276" w14:textId="77777777" w:rsidR="00FC71C5" w:rsidRPr="00362BA0"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362BA0" w14:paraId="4B03B194" w14:textId="77777777" w:rsidTr="00E86AD8">
        <w:tc>
          <w:tcPr>
            <w:tcW w:w="9210" w:type="dxa"/>
            <w:gridSpan w:val="2"/>
            <w:shd w:val="clear" w:color="auto" w:fill="11FF7D"/>
          </w:tcPr>
          <w:p w14:paraId="6B0BE717" w14:textId="77777777" w:rsidR="00FC71C5" w:rsidRPr="00362BA0" w:rsidRDefault="00FC71C5" w:rsidP="006E7138">
            <w:pPr>
              <w:rPr>
                <w:rFonts w:cs="Arial"/>
                <w:b/>
              </w:rPr>
            </w:pPr>
          </w:p>
          <w:p w14:paraId="42AD4F79" w14:textId="77777777" w:rsidR="00FC71C5" w:rsidRPr="00362BA0" w:rsidRDefault="00FC71C5" w:rsidP="006E7138">
            <w:pPr>
              <w:rPr>
                <w:rFonts w:cs="Arial"/>
                <w:b/>
              </w:rPr>
            </w:pPr>
            <w:r w:rsidRPr="00362BA0">
              <w:rPr>
                <w:rFonts w:cs="Arial"/>
                <w:b/>
              </w:rPr>
              <w:t>Deelnemer combinatie</w:t>
            </w:r>
          </w:p>
          <w:p w14:paraId="0DCEA103" w14:textId="77777777" w:rsidR="00FC71C5" w:rsidRPr="00362BA0" w:rsidRDefault="00FC71C5" w:rsidP="006E7138">
            <w:pPr>
              <w:rPr>
                <w:rFonts w:cs="Arial"/>
                <w:b/>
              </w:rPr>
            </w:pPr>
          </w:p>
        </w:tc>
      </w:tr>
      <w:tr w:rsidR="00FC71C5" w:rsidRPr="00362BA0" w14:paraId="7F398113" w14:textId="77777777" w:rsidTr="00E86AD8">
        <w:tc>
          <w:tcPr>
            <w:tcW w:w="2708" w:type="dxa"/>
            <w:shd w:val="clear" w:color="auto" w:fill="11FF7D"/>
          </w:tcPr>
          <w:p w14:paraId="67C04B29" w14:textId="77777777" w:rsidR="00FC71C5" w:rsidRPr="00362BA0" w:rsidRDefault="00FC71C5" w:rsidP="006E7138">
            <w:pPr>
              <w:rPr>
                <w:rFonts w:cs="Arial"/>
                <w:b/>
              </w:rPr>
            </w:pPr>
            <w:r w:rsidRPr="00362BA0">
              <w:rPr>
                <w:rFonts w:cs="Arial"/>
                <w:b/>
              </w:rPr>
              <w:t xml:space="preserve">Naam </w:t>
            </w:r>
          </w:p>
          <w:p w14:paraId="57106046" w14:textId="77777777" w:rsidR="00FC71C5" w:rsidRPr="00362BA0" w:rsidRDefault="00FC71C5" w:rsidP="006E7138">
            <w:pPr>
              <w:rPr>
                <w:rFonts w:cs="Arial"/>
                <w:b/>
              </w:rPr>
            </w:pPr>
          </w:p>
        </w:tc>
        <w:tc>
          <w:tcPr>
            <w:tcW w:w="6502" w:type="dxa"/>
            <w:shd w:val="clear" w:color="auto" w:fill="auto"/>
          </w:tcPr>
          <w:p w14:paraId="2A4A4B5A" w14:textId="77777777" w:rsidR="00FC71C5" w:rsidRPr="00362BA0" w:rsidRDefault="00FC71C5" w:rsidP="006E7138">
            <w:pPr>
              <w:rPr>
                <w:rFonts w:cs="Arial"/>
              </w:rPr>
            </w:pPr>
          </w:p>
        </w:tc>
      </w:tr>
      <w:tr w:rsidR="00FC71C5" w:rsidRPr="00362BA0" w14:paraId="53E240B3" w14:textId="77777777" w:rsidTr="00E86AD8">
        <w:tc>
          <w:tcPr>
            <w:tcW w:w="2708" w:type="dxa"/>
            <w:shd w:val="clear" w:color="auto" w:fill="11FF7D"/>
          </w:tcPr>
          <w:p w14:paraId="5C19BDBF" w14:textId="77777777" w:rsidR="00FC71C5" w:rsidRPr="00362BA0" w:rsidRDefault="00FC71C5" w:rsidP="006E7138">
            <w:pPr>
              <w:rPr>
                <w:rFonts w:cs="Arial"/>
                <w:b/>
              </w:rPr>
            </w:pPr>
            <w:r w:rsidRPr="00362BA0">
              <w:rPr>
                <w:rFonts w:cs="Arial"/>
                <w:b/>
              </w:rPr>
              <w:t>Functie</w:t>
            </w:r>
          </w:p>
          <w:p w14:paraId="62912E5D" w14:textId="77777777" w:rsidR="00FC71C5" w:rsidRPr="00362BA0" w:rsidRDefault="00FC71C5" w:rsidP="006E7138">
            <w:pPr>
              <w:rPr>
                <w:rFonts w:cs="Arial"/>
                <w:b/>
              </w:rPr>
            </w:pPr>
          </w:p>
        </w:tc>
        <w:tc>
          <w:tcPr>
            <w:tcW w:w="6502" w:type="dxa"/>
            <w:shd w:val="clear" w:color="auto" w:fill="auto"/>
          </w:tcPr>
          <w:p w14:paraId="76AC87CA" w14:textId="77777777" w:rsidR="00FC71C5" w:rsidRPr="00362BA0" w:rsidRDefault="00FC71C5" w:rsidP="006E7138">
            <w:pPr>
              <w:rPr>
                <w:rFonts w:cs="Arial"/>
              </w:rPr>
            </w:pPr>
          </w:p>
        </w:tc>
      </w:tr>
      <w:tr w:rsidR="00FC71C5" w:rsidRPr="00362BA0" w14:paraId="1E5E6923" w14:textId="77777777" w:rsidTr="00E86AD8">
        <w:tc>
          <w:tcPr>
            <w:tcW w:w="2708" w:type="dxa"/>
            <w:shd w:val="clear" w:color="auto" w:fill="11FF7D"/>
          </w:tcPr>
          <w:p w14:paraId="29D8F7A8" w14:textId="77777777" w:rsidR="00FC71C5" w:rsidRPr="00362BA0" w:rsidRDefault="00FC71C5" w:rsidP="006E7138">
            <w:pPr>
              <w:rPr>
                <w:rFonts w:cs="Arial"/>
                <w:b/>
              </w:rPr>
            </w:pPr>
            <w:r w:rsidRPr="00362BA0">
              <w:rPr>
                <w:rFonts w:cs="Arial"/>
                <w:b/>
              </w:rPr>
              <w:t>Bedrijf</w:t>
            </w:r>
          </w:p>
          <w:p w14:paraId="03A1BFB4" w14:textId="77777777" w:rsidR="00FC71C5" w:rsidRPr="00362BA0" w:rsidRDefault="00FC71C5" w:rsidP="006E7138">
            <w:pPr>
              <w:rPr>
                <w:rFonts w:cs="Arial"/>
                <w:b/>
              </w:rPr>
            </w:pPr>
          </w:p>
        </w:tc>
        <w:tc>
          <w:tcPr>
            <w:tcW w:w="6502" w:type="dxa"/>
            <w:shd w:val="clear" w:color="auto" w:fill="auto"/>
          </w:tcPr>
          <w:p w14:paraId="6F43FD6E" w14:textId="77777777" w:rsidR="00FC71C5" w:rsidRPr="00362BA0" w:rsidRDefault="00FC71C5" w:rsidP="006E7138">
            <w:pPr>
              <w:rPr>
                <w:rFonts w:cs="Arial"/>
              </w:rPr>
            </w:pPr>
          </w:p>
        </w:tc>
      </w:tr>
      <w:tr w:rsidR="00FC71C5" w:rsidRPr="00362BA0" w14:paraId="6FA5629E" w14:textId="77777777" w:rsidTr="00E86AD8">
        <w:tc>
          <w:tcPr>
            <w:tcW w:w="2708" w:type="dxa"/>
            <w:shd w:val="clear" w:color="auto" w:fill="11FF7D"/>
          </w:tcPr>
          <w:p w14:paraId="26F42714" w14:textId="77777777" w:rsidR="00FC71C5" w:rsidRPr="00362BA0" w:rsidRDefault="00FC71C5" w:rsidP="006E7138">
            <w:pPr>
              <w:rPr>
                <w:rFonts w:cs="Arial"/>
                <w:b/>
              </w:rPr>
            </w:pPr>
            <w:r w:rsidRPr="00362BA0">
              <w:rPr>
                <w:rFonts w:cs="Arial"/>
                <w:b/>
              </w:rPr>
              <w:t>Handtekening</w:t>
            </w:r>
          </w:p>
          <w:p w14:paraId="7F8BE90D" w14:textId="77777777" w:rsidR="00FC71C5" w:rsidRPr="00362BA0" w:rsidRDefault="00FC71C5" w:rsidP="006E7138">
            <w:pPr>
              <w:rPr>
                <w:rFonts w:cs="Arial"/>
                <w:b/>
              </w:rPr>
            </w:pPr>
          </w:p>
        </w:tc>
        <w:tc>
          <w:tcPr>
            <w:tcW w:w="6502" w:type="dxa"/>
            <w:shd w:val="clear" w:color="auto" w:fill="auto"/>
          </w:tcPr>
          <w:p w14:paraId="3578A02B" w14:textId="77777777" w:rsidR="00FC71C5" w:rsidRPr="00362BA0" w:rsidRDefault="00FC71C5" w:rsidP="006E7138">
            <w:pPr>
              <w:rPr>
                <w:rFonts w:cs="Arial"/>
              </w:rPr>
            </w:pPr>
          </w:p>
        </w:tc>
      </w:tr>
      <w:tr w:rsidR="00FC71C5" w:rsidRPr="00362BA0" w14:paraId="003A3E7F" w14:textId="77777777" w:rsidTr="00E86AD8">
        <w:tc>
          <w:tcPr>
            <w:tcW w:w="2708" w:type="dxa"/>
            <w:shd w:val="clear" w:color="auto" w:fill="11FF7D"/>
          </w:tcPr>
          <w:p w14:paraId="36C52ECD" w14:textId="77777777" w:rsidR="00FC71C5" w:rsidRPr="00362BA0" w:rsidRDefault="00FC71C5" w:rsidP="006E7138">
            <w:pPr>
              <w:rPr>
                <w:rFonts w:cs="Arial"/>
                <w:b/>
              </w:rPr>
            </w:pPr>
            <w:r w:rsidRPr="00362BA0">
              <w:rPr>
                <w:rFonts w:cs="Arial"/>
                <w:b/>
              </w:rPr>
              <w:t>Datum</w:t>
            </w:r>
          </w:p>
          <w:p w14:paraId="45A13B6D" w14:textId="77777777" w:rsidR="00FC71C5" w:rsidRPr="00362BA0" w:rsidRDefault="00FC71C5" w:rsidP="006E7138">
            <w:pPr>
              <w:rPr>
                <w:rFonts w:cs="Arial"/>
                <w:b/>
              </w:rPr>
            </w:pPr>
          </w:p>
        </w:tc>
        <w:tc>
          <w:tcPr>
            <w:tcW w:w="6502" w:type="dxa"/>
            <w:shd w:val="clear" w:color="auto" w:fill="auto"/>
          </w:tcPr>
          <w:p w14:paraId="55718CFA" w14:textId="77777777" w:rsidR="00FC71C5" w:rsidRPr="00362BA0" w:rsidRDefault="00FC71C5" w:rsidP="006E7138">
            <w:pPr>
              <w:rPr>
                <w:rFonts w:cs="Arial"/>
              </w:rPr>
            </w:pPr>
          </w:p>
        </w:tc>
      </w:tr>
    </w:tbl>
    <w:p w14:paraId="557C4249" w14:textId="77777777" w:rsidR="00FC71C5" w:rsidRPr="00362BA0" w:rsidRDefault="00FC71C5" w:rsidP="00FC71C5">
      <w:pPr>
        <w:rPr>
          <w:rFonts w:cs="Arial"/>
        </w:rPr>
      </w:pPr>
    </w:p>
    <w:p w14:paraId="1B07D48C" w14:textId="77777777" w:rsidR="00FC71C5" w:rsidRPr="00362BA0"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362BA0" w14:paraId="3C1E8071" w14:textId="77777777" w:rsidTr="00E86AD8">
        <w:tc>
          <w:tcPr>
            <w:tcW w:w="9210" w:type="dxa"/>
            <w:gridSpan w:val="2"/>
            <w:shd w:val="clear" w:color="auto" w:fill="11FF7D"/>
          </w:tcPr>
          <w:p w14:paraId="1671C18C" w14:textId="77777777" w:rsidR="00FC71C5" w:rsidRPr="00362BA0" w:rsidRDefault="00FC71C5" w:rsidP="006E7138">
            <w:pPr>
              <w:rPr>
                <w:rFonts w:cs="Arial"/>
                <w:b/>
              </w:rPr>
            </w:pPr>
          </w:p>
          <w:p w14:paraId="251AE4AA" w14:textId="77777777" w:rsidR="00FC71C5" w:rsidRPr="00362BA0" w:rsidRDefault="00FC71C5" w:rsidP="006E7138">
            <w:pPr>
              <w:rPr>
                <w:rFonts w:cs="Arial"/>
                <w:b/>
              </w:rPr>
            </w:pPr>
            <w:r w:rsidRPr="00362BA0">
              <w:rPr>
                <w:rFonts w:cs="Arial"/>
                <w:b/>
              </w:rPr>
              <w:t>Deelnemer combinatie</w:t>
            </w:r>
          </w:p>
          <w:p w14:paraId="13C30834" w14:textId="77777777" w:rsidR="00FC71C5" w:rsidRPr="00362BA0" w:rsidRDefault="00FC71C5" w:rsidP="006E7138">
            <w:pPr>
              <w:rPr>
                <w:rFonts w:cs="Arial"/>
                <w:b/>
              </w:rPr>
            </w:pPr>
          </w:p>
        </w:tc>
      </w:tr>
      <w:tr w:rsidR="00FC71C5" w:rsidRPr="00362BA0" w14:paraId="3DBD57B9" w14:textId="77777777" w:rsidTr="00E86AD8">
        <w:tc>
          <w:tcPr>
            <w:tcW w:w="2708" w:type="dxa"/>
            <w:shd w:val="clear" w:color="auto" w:fill="11FF7D"/>
          </w:tcPr>
          <w:p w14:paraId="793248D0" w14:textId="77777777" w:rsidR="00FC71C5" w:rsidRPr="00362BA0" w:rsidRDefault="00FC71C5" w:rsidP="006E7138">
            <w:pPr>
              <w:rPr>
                <w:rFonts w:cs="Arial"/>
                <w:b/>
              </w:rPr>
            </w:pPr>
            <w:r w:rsidRPr="00362BA0">
              <w:rPr>
                <w:rFonts w:cs="Arial"/>
                <w:b/>
              </w:rPr>
              <w:t xml:space="preserve">Naam </w:t>
            </w:r>
          </w:p>
          <w:p w14:paraId="192044A2" w14:textId="77777777" w:rsidR="00FC71C5" w:rsidRPr="00362BA0" w:rsidRDefault="00FC71C5" w:rsidP="006E7138">
            <w:pPr>
              <w:rPr>
                <w:rFonts w:cs="Arial"/>
                <w:b/>
              </w:rPr>
            </w:pPr>
          </w:p>
        </w:tc>
        <w:tc>
          <w:tcPr>
            <w:tcW w:w="6502" w:type="dxa"/>
            <w:shd w:val="clear" w:color="auto" w:fill="auto"/>
          </w:tcPr>
          <w:p w14:paraId="05F5B214" w14:textId="77777777" w:rsidR="00FC71C5" w:rsidRPr="00362BA0" w:rsidRDefault="00FC71C5" w:rsidP="006E7138">
            <w:pPr>
              <w:rPr>
                <w:rFonts w:cs="Arial"/>
              </w:rPr>
            </w:pPr>
          </w:p>
        </w:tc>
      </w:tr>
      <w:tr w:rsidR="00FC71C5" w:rsidRPr="00362BA0" w14:paraId="42E51A18" w14:textId="77777777" w:rsidTr="00E86AD8">
        <w:tc>
          <w:tcPr>
            <w:tcW w:w="2708" w:type="dxa"/>
            <w:shd w:val="clear" w:color="auto" w:fill="11FF7D"/>
          </w:tcPr>
          <w:p w14:paraId="23DB1F5D" w14:textId="77777777" w:rsidR="00FC71C5" w:rsidRPr="00362BA0" w:rsidRDefault="00FC71C5" w:rsidP="006E7138">
            <w:pPr>
              <w:rPr>
                <w:rFonts w:cs="Arial"/>
                <w:b/>
              </w:rPr>
            </w:pPr>
            <w:r w:rsidRPr="00362BA0">
              <w:rPr>
                <w:rFonts w:cs="Arial"/>
                <w:b/>
              </w:rPr>
              <w:t>Functie</w:t>
            </w:r>
          </w:p>
          <w:p w14:paraId="284EED61" w14:textId="77777777" w:rsidR="00FC71C5" w:rsidRPr="00362BA0" w:rsidRDefault="00FC71C5" w:rsidP="006E7138">
            <w:pPr>
              <w:rPr>
                <w:rFonts w:cs="Arial"/>
                <w:b/>
              </w:rPr>
            </w:pPr>
          </w:p>
        </w:tc>
        <w:tc>
          <w:tcPr>
            <w:tcW w:w="6502" w:type="dxa"/>
            <w:shd w:val="clear" w:color="auto" w:fill="auto"/>
          </w:tcPr>
          <w:p w14:paraId="76F57DB9" w14:textId="77777777" w:rsidR="00FC71C5" w:rsidRPr="00362BA0" w:rsidRDefault="00FC71C5" w:rsidP="006E7138">
            <w:pPr>
              <w:rPr>
                <w:rFonts w:cs="Arial"/>
              </w:rPr>
            </w:pPr>
          </w:p>
        </w:tc>
      </w:tr>
      <w:tr w:rsidR="00FC71C5" w:rsidRPr="00362BA0" w14:paraId="68204389" w14:textId="77777777" w:rsidTr="00E86AD8">
        <w:tc>
          <w:tcPr>
            <w:tcW w:w="2708" w:type="dxa"/>
            <w:shd w:val="clear" w:color="auto" w:fill="11FF7D"/>
          </w:tcPr>
          <w:p w14:paraId="6A26D62B" w14:textId="77777777" w:rsidR="00FC71C5" w:rsidRPr="00362BA0" w:rsidRDefault="00FC71C5" w:rsidP="006E7138">
            <w:pPr>
              <w:rPr>
                <w:rFonts w:cs="Arial"/>
                <w:b/>
              </w:rPr>
            </w:pPr>
            <w:r w:rsidRPr="00362BA0">
              <w:rPr>
                <w:rFonts w:cs="Arial"/>
                <w:b/>
              </w:rPr>
              <w:t>Bedrijf</w:t>
            </w:r>
          </w:p>
          <w:p w14:paraId="6EF32C73" w14:textId="77777777" w:rsidR="00FC71C5" w:rsidRPr="00362BA0" w:rsidRDefault="00FC71C5" w:rsidP="006E7138">
            <w:pPr>
              <w:rPr>
                <w:rFonts w:cs="Arial"/>
                <w:b/>
              </w:rPr>
            </w:pPr>
          </w:p>
        </w:tc>
        <w:tc>
          <w:tcPr>
            <w:tcW w:w="6502" w:type="dxa"/>
            <w:shd w:val="clear" w:color="auto" w:fill="auto"/>
          </w:tcPr>
          <w:p w14:paraId="01FD2926" w14:textId="77777777" w:rsidR="00FC71C5" w:rsidRPr="00362BA0" w:rsidRDefault="00FC71C5" w:rsidP="006E7138">
            <w:pPr>
              <w:rPr>
                <w:rFonts w:cs="Arial"/>
              </w:rPr>
            </w:pPr>
          </w:p>
        </w:tc>
      </w:tr>
      <w:tr w:rsidR="00FC71C5" w:rsidRPr="00362BA0" w14:paraId="377930C7" w14:textId="77777777" w:rsidTr="00E86AD8">
        <w:tc>
          <w:tcPr>
            <w:tcW w:w="2708" w:type="dxa"/>
            <w:shd w:val="clear" w:color="auto" w:fill="11FF7D"/>
          </w:tcPr>
          <w:p w14:paraId="38CBC978" w14:textId="77777777" w:rsidR="00FC71C5" w:rsidRPr="00362BA0" w:rsidRDefault="00FC71C5" w:rsidP="006E7138">
            <w:pPr>
              <w:rPr>
                <w:rFonts w:cs="Arial"/>
                <w:b/>
              </w:rPr>
            </w:pPr>
            <w:r w:rsidRPr="00362BA0">
              <w:rPr>
                <w:rFonts w:cs="Arial"/>
                <w:b/>
              </w:rPr>
              <w:t>Handtekening</w:t>
            </w:r>
          </w:p>
          <w:p w14:paraId="7CFCE43F" w14:textId="77777777" w:rsidR="00FC71C5" w:rsidRPr="00362BA0" w:rsidRDefault="00FC71C5" w:rsidP="006E7138">
            <w:pPr>
              <w:rPr>
                <w:rFonts w:cs="Arial"/>
                <w:b/>
              </w:rPr>
            </w:pPr>
          </w:p>
        </w:tc>
        <w:tc>
          <w:tcPr>
            <w:tcW w:w="6502" w:type="dxa"/>
            <w:shd w:val="clear" w:color="auto" w:fill="auto"/>
          </w:tcPr>
          <w:p w14:paraId="0CCD350F" w14:textId="77777777" w:rsidR="00FC71C5" w:rsidRPr="00362BA0" w:rsidRDefault="00FC71C5" w:rsidP="006E7138">
            <w:pPr>
              <w:rPr>
                <w:rFonts w:cs="Arial"/>
              </w:rPr>
            </w:pPr>
          </w:p>
        </w:tc>
      </w:tr>
      <w:tr w:rsidR="00FC71C5" w:rsidRPr="00362BA0" w14:paraId="43E8B8B0" w14:textId="77777777" w:rsidTr="00E86AD8">
        <w:tc>
          <w:tcPr>
            <w:tcW w:w="2708" w:type="dxa"/>
            <w:shd w:val="clear" w:color="auto" w:fill="11FF7D"/>
          </w:tcPr>
          <w:p w14:paraId="3F512234" w14:textId="77777777" w:rsidR="00FC71C5" w:rsidRPr="00362BA0" w:rsidRDefault="00FC71C5" w:rsidP="006E7138">
            <w:pPr>
              <w:rPr>
                <w:rFonts w:cs="Arial"/>
                <w:b/>
              </w:rPr>
            </w:pPr>
            <w:r w:rsidRPr="00362BA0">
              <w:rPr>
                <w:rFonts w:cs="Arial"/>
                <w:b/>
              </w:rPr>
              <w:t>Datum</w:t>
            </w:r>
          </w:p>
          <w:p w14:paraId="2699EB8D" w14:textId="77777777" w:rsidR="00FC71C5" w:rsidRPr="00362BA0" w:rsidRDefault="00FC71C5" w:rsidP="006E7138">
            <w:pPr>
              <w:rPr>
                <w:rFonts w:cs="Arial"/>
                <w:b/>
              </w:rPr>
            </w:pPr>
          </w:p>
        </w:tc>
        <w:tc>
          <w:tcPr>
            <w:tcW w:w="6502" w:type="dxa"/>
            <w:shd w:val="clear" w:color="auto" w:fill="auto"/>
          </w:tcPr>
          <w:p w14:paraId="79EE3EB6" w14:textId="77777777" w:rsidR="00FC71C5" w:rsidRPr="00362BA0" w:rsidRDefault="00FC71C5" w:rsidP="006E7138">
            <w:pPr>
              <w:rPr>
                <w:rFonts w:cs="Arial"/>
              </w:rPr>
            </w:pPr>
          </w:p>
        </w:tc>
      </w:tr>
    </w:tbl>
    <w:p w14:paraId="5202196B" w14:textId="77777777" w:rsidR="00FC71C5" w:rsidRPr="00362BA0" w:rsidRDefault="00FC71C5" w:rsidP="00E86AD8">
      <w:pPr>
        <w:pStyle w:val="Kop1"/>
        <w:rPr>
          <w:rFonts w:ascii="Arial" w:hAnsi="Arial" w:cs="Arial"/>
          <w:b/>
        </w:rPr>
      </w:pPr>
      <w:r w:rsidRPr="00362BA0">
        <w:rPr>
          <w:rFonts w:ascii="Arial" w:hAnsi="Arial" w:cs="Arial"/>
          <w:color w:val="0000FF"/>
        </w:rPr>
        <w:br w:type="page"/>
      </w:r>
      <w:bookmarkStart w:id="148" w:name="_Toc1986592"/>
      <w:bookmarkStart w:id="149" w:name="_Toc43889549"/>
      <w:bookmarkStart w:id="150" w:name="_Toc208916333"/>
      <w:r w:rsidR="00853BD0" w:rsidRPr="00362BA0">
        <w:rPr>
          <w:rFonts w:ascii="Arial" w:hAnsi="Arial" w:cs="Arial"/>
          <w:b/>
        </w:rPr>
        <w:lastRenderedPageBreak/>
        <w:t>Bijlage 10</w:t>
      </w:r>
      <w:r w:rsidR="005C68B4" w:rsidRPr="00362BA0">
        <w:rPr>
          <w:rFonts w:ascii="Arial" w:hAnsi="Arial" w:cs="Arial"/>
          <w:b/>
        </w:rPr>
        <w:t xml:space="preserve"> </w:t>
      </w:r>
      <w:r w:rsidRPr="00362BA0">
        <w:rPr>
          <w:rFonts w:ascii="Arial" w:hAnsi="Arial" w:cs="Arial"/>
          <w:b/>
        </w:rPr>
        <w:t xml:space="preserve">Verklaring in geval van </w:t>
      </w:r>
      <w:proofErr w:type="spellStart"/>
      <w:r w:rsidRPr="00362BA0">
        <w:rPr>
          <w:rFonts w:ascii="Arial" w:hAnsi="Arial" w:cs="Arial"/>
          <w:b/>
        </w:rPr>
        <w:t>onderaanneming</w:t>
      </w:r>
      <w:bookmarkEnd w:id="148"/>
      <w:bookmarkEnd w:id="149"/>
      <w:proofErr w:type="spellEnd"/>
    </w:p>
    <w:p w14:paraId="359603C6" w14:textId="77777777" w:rsidR="00FC71C5" w:rsidRPr="00362BA0" w:rsidRDefault="00FC71C5" w:rsidP="00FC71C5">
      <w:pPr>
        <w:rPr>
          <w:rFonts w:cs="Arial"/>
          <w:color w:val="0000FF"/>
        </w:rPr>
      </w:pPr>
    </w:p>
    <w:bookmarkEnd w:id="150"/>
    <w:p w14:paraId="571B9DF7" w14:textId="77777777" w:rsidR="00FC71C5" w:rsidRPr="00362BA0" w:rsidRDefault="00FC71C5" w:rsidP="00FC71C5">
      <w:pPr>
        <w:rPr>
          <w:rFonts w:cs="Arial"/>
        </w:rPr>
      </w:pPr>
    </w:p>
    <w:p w14:paraId="5988012B" w14:textId="77777777" w:rsidR="00FC71C5" w:rsidRPr="00362BA0" w:rsidRDefault="00FC71C5" w:rsidP="00FC71C5">
      <w:pPr>
        <w:rPr>
          <w:rFonts w:cs="Arial"/>
        </w:rPr>
      </w:pPr>
      <w:r w:rsidRPr="00362BA0">
        <w:rPr>
          <w:rFonts w:cs="Arial"/>
        </w:rPr>
        <w:t>De ondergetekenden:</w:t>
      </w:r>
    </w:p>
    <w:p w14:paraId="51A1B2CD" w14:textId="77777777" w:rsidR="00FC71C5" w:rsidRPr="00362BA0" w:rsidRDefault="00FC71C5" w:rsidP="00FC71C5">
      <w:pPr>
        <w:rPr>
          <w:rFonts w:cs="Arial"/>
        </w:rPr>
      </w:pPr>
    </w:p>
    <w:p w14:paraId="435536B1" w14:textId="77777777" w:rsidR="00FC71C5" w:rsidRPr="00362BA0" w:rsidRDefault="00FC71C5" w:rsidP="00FC71C5">
      <w:pPr>
        <w:rPr>
          <w:rFonts w:cs="Arial"/>
        </w:rPr>
      </w:pPr>
      <w:r w:rsidRPr="00362BA0">
        <w:rPr>
          <w:rFonts w:cs="Arial"/>
        </w:rPr>
        <w:t>………………….., gevestigd te  …… aan de …….., te dezen rechtsgeldig vertegenwoordigd door haar directeur, …………………………., hierna te noemen: “Hoofdaannemer”</w:t>
      </w:r>
    </w:p>
    <w:p w14:paraId="3720046F" w14:textId="77777777" w:rsidR="00FC71C5" w:rsidRPr="00362BA0" w:rsidRDefault="00FC71C5" w:rsidP="00FC71C5">
      <w:pPr>
        <w:rPr>
          <w:rFonts w:cs="Arial"/>
        </w:rPr>
      </w:pPr>
    </w:p>
    <w:p w14:paraId="6256F1E3" w14:textId="77777777" w:rsidR="00FC71C5" w:rsidRPr="00362BA0" w:rsidRDefault="00FC71C5" w:rsidP="00FC71C5">
      <w:pPr>
        <w:rPr>
          <w:rFonts w:cs="Arial"/>
        </w:rPr>
      </w:pPr>
      <w:r w:rsidRPr="00362BA0">
        <w:rPr>
          <w:rFonts w:cs="Arial"/>
        </w:rPr>
        <w:t>en</w:t>
      </w:r>
    </w:p>
    <w:p w14:paraId="3C8A69F5" w14:textId="77777777" w:rsidR="00FC71C5" w:rsidRPr="00362BA0" w:rsidRDefault="00FC71C5" w:rsidP="00FC71C5">
      <w:pPr>
        <w:rPr>
          <w:rFonts w:cs="Arial"/>
        </w:rPr>
      </w:pPr>
    </w:p>
    <w:p w14:paraId="250FA356" w14:textId="77777777" w:rsidR="00FC71C5" w:rsidRPr="00362BA0" w:rsidRDefault="00FC71C5" w:rsidP="00FC71C5">
      <w:pPr>
        <w:rPr>
          <w:rFonts w:cs="Arial"/>
        </w:rPr>
      </w:pPr>
      <w:r w:rsidRPr="00362BA0">
        <w:rPr>
          <w:rFonts w:cs="Arial"/>
        </w:rPr>
        <w:t>de …………………………, gevestigd te  ……… aan de …………., te dezen rechtsgeldig vertegenwoordigd door haar directeur, ………………………., hierna te noemen: “Onderaannemer”</w:t>
      </w:r>
    </w:p>
    <w:p w14:paraId="63F9F115" w14:textId="77777777" w:rsidR="00FC71C5" w:rsidRPr="00362BA0" w:rsidRDefault="00FC71C5" w:rsidP="00FC71C5">
      <w:pPr>
        <w:rPr>
          <w:rFonts w:cs="Arial"/>
        </w:rPr>
      </w:pPr>
    </w:p>
    <w:p w14:paraId="06A2A07A" w14:textId="77777777" w:rsidR="00FC71C5" w:rsidRPr="00362BA0" w:rsidRDefault="00FC71C5" w:rsidP="00FC71C5">
      <w:pPr>
        <w:rPr>
          <w:rFonts w:cs="Arial"/>
        </w:rPr>
      </w:pPr>
      <w:r w:rsidRPr="00362BA0">
        <w:rPr>
          <w:rFonts w:cs="Arial"/>
        </w:rPr>
        <w:t>overwegende dat:</w:t>
      </w:r>
    </w:p>
    <w:p w14:paraId="27F326BD" w14:textId="77777777" w:rsidR="00FC71C5" w:rsidRPr="00362BA0" w:rsidRDefault="00FC71C5" w:rsidP="00FC71C5">
      <w:pPr>
        <w:rPr>
          <w:rFonts w:cs="Arial"/>
        </w:rPr>
      </w:pPr>
    </w:p>
    <w:p w14:paraId="3621DFE7" w14:textId="283E4E22" w:rsidR="00FC71C5" w:rsidRPr="00362BA0" w:rsidRDefault="00FC71C5" w:rsidP="00FC71C5">
      <w:pPr>
        <w:numPr>
          <w:ilvl w:val="0"/>
          <w:numId w:val="15"/>
        </w:numPr>
        <w:rPr>
          <w:rFonts w:cs="Arial"/>
        </w:rPr>
      </w:pPr>
      <w:r w:rsidRPr="00362BA0">
        <w:rPr>
          <w:rFonts w:cs="Arial"/>
        </w:rPr>
        <w:t xml:space="preserve">Hoofdaannemer meedingt naar de gunning van de aanbesteding van de gemeente Den Helder voor </w:t>
      </w:r>
      <w:r w:rsidR="00C30846" w:rsidRPr="00362BA0">
        <w:rPr>
          <w:rFonts w:cs="Arial"/>
        </w:rPr>
        <w:t xml:space="preserve">het uitvoeren van </w:t>
      </w:r>
      <w:r w:rsidR="008F4197">
        <w:rPr>
          <w:rFonts w:cs="Arial"/>
        </w:rPr>
        <w:t>schuldhulpverlening</w:t>
      </w:r>
      <w:r w:rsidR="00C30846" w:rsidRPr="00362BA0">
        <w:rPr>
          <w:rFonts w:cs="Arial"/>
        </w:rPr>
        <w:t>.</w:t>
      </w:r>
    </w:p>
    <w:p w14:paraId="4C976015" w14:textId="77777777" w:rsidR="00FC71C5" w:rsidRPr="00362BA0" w:rsidRDefault="00FC71C5" w:rsidP="00FC71C5">
      <w:pPr>
        <w:numPr>
          <w:ilvl w:val="0"/>
          <w:numId w:val="15"/>
        </w:numPr>
        <w:rPr>
          <w:rFonts w:cs="Arial"/>
        </w:rPr>
      </w:pPr>
      <w:r w:rsidRPr="00362BA0">
        <w:rPr>
          <w:rFonts w:cs="Arial"/>
        </w:rPr>
        <w:t xml:space="preserve">Hoofdaannemer in het kader van voornoemde opdracht Onderaannemer wenst in te schakelen; </w:t>
      </w:r>
    </w:p>
    <w:p w14:paraId="664DE430" w14:textId="77777777" w:rsidR="00FC71C5" w:rsidRPr="00362BA0" w:rsidRDefault="00FC71C5" w:rsidP="00FC71C5">
      <w:pPr>
        <w:numPr>
          <w:ilvl w:val="0"/>
          <w:numId w:val="15"/>
        </w:numPr>
        <w:rPr>
          <w:rFonts w:cs="Arial"/>
        </w:rPr>
      </w:pPr>
      <w:r w:rsidRPr="00362BA0">
        <w:rPr>
          <w:rFonts w:cs="Arial"/>
        </w:rPr>
        <w:t>Partijen op de hoogte zijn van de eis dat Onderaannemer instemt met het bepaalde in deze verklaring;</w:t>
      </w:r>
    </w:p>
    <w:p w14:paraId="5537E81E" w14:textId="77777777" w:rsidR="00FC71C5" w:rsidRPr="00362BA0" w:rsidRDefault="00FC71C5" w:rsidP="00FC71C5">
      <w:pPr>
        <w:numPr>
          <w:ilvl w:val="0"/>
          <w:numId w:val="15"/>
        </w:numPr>
        <w:rPr>
          <w:rFonts w:cs="Arial"/>
        </w:rPr>
      </w:pPr>
      <w:r w:rsidRPr="00362BA0">
        <w:rPr>
          <w:rFonts w:cs="Arial"/>
        </w:rPr>
        <w:t>Partijen aldus het volgende wensen vast te leggen.</w:t>
      </w:r>
    </w:p>
    <w:p w14:paraId="5CD0A934" w14:textId="77777777" w:rsidR="00FC71C5" w:rsidRPr="00362BA0" w:rsidRDefault="00FC71C5" w:rsidP="00FC71C5">
      <w:pPr>
        <w:rPr>
          <w:rFonts w:cs="Arial"/>
        </w:rPr>
      </w:pPr>
    </w:p>
    <w:p w14:paraId="4BF815B8" w14:textId="77777777" w:rsidR="00FC71C5" w:rsidRPr="00362BA0" w:rsidRDefault="00FC71C5" w:rsidP="00FC71C5">
      <w:pPr>
        <w:rPr>
          <w:rFonts w:cs="Arial"/>
        </w:rPr>
      </w:pPr>
      <w:r w:rsidRPr="00362BA0">
        <w:rPr>
          <w:rFonts w:cs="Arial"/>
          <w:b/>
          <w:bCs/>
        </w:rPr>
        <w:t>Verklaren te zijn overeengekomen als volgt:</w:t>
      </w:r>
    </w:p>
    <w:p w14:paraId="076607EB" w14:textId="5EDE01F5" w:rsidR="00FC71C5" w:rsidRPr="00362BA0" w:rsidRDefault="00FC71C5" w:rsidP="00FC71C5">
      <w:pPr>
        <w:numPr>
          <w:ilvl w:val="0"/>
          <w:numId w:val="16"/>
        </w:numPr>
        <w:tabs>
          <w:tab w:val="clear" w:pos="1065"/>
          <w:tab w:val="num" w:pos="700"/>
        </w:tabs>
        <w:ind w:left="700" w:hanging="700"/>
        <w:rPr>
          <w:rFonts w:cs="Arial"/>
        </w:rPr>
      </w:pPr>
      <w:r w:rsidRPr="00362BA0">
        <w:rPr>
          <w:rFonts w:cs="Arial"/>
        </w:rPr>
        <w:t xml:space="preserve">Deze overeenkomst wordt gesloten onder opschortende voorwaarde van een overeenkomst tussen de gemeente Den Helder en Hoofdaannemer aangaande de aanbesteding van </w:t>
      </w:r>
      <w:r w:rsidR="00C30846" w:rsidRPr="00362BA0">
        <w:rPr>
          <w:rFonts w:cs="Arial"/>
        </w:rPr>
        <w:t xml:space="preserve">het uitvoeren van </w:t>
      </w:r>
      <w:r w:rsidR="008F4197">
        <w:rPr>
          <w:rFonts w:cs="Arial"/>
        </w:rPr>
        <w:t>schuldhulpverlening</w:t>
      </w:r>
      <w:r w:rsidR="00C30846" w:rsidRPr="00362BA0">
        <w:rPr>
          <w:rFonts w:cs="Arial"/>
        </w:rPr>
        <w:t>.</w:t>
      </w:r>
    </w:p>
    <w:p w14:paraId="704A6E34" w14:textId="77777777" w:rsidR="00FC71C5" w:rsidRPr="00362BA0" w:rsidRDefault="00FC71C5" w:rsidP="00FC71C5">
      <w:pPr>
        <w:rPr>
          <w:rFonts w:cs="Arial"/>
        </w:rPr>
      </w:pPr>
    </w:p>
    <w:p w14:paraId="7272A4B1" w14:textId="01D3F2AD" w:rsidR="00FC71C5" w:rsidRPr="00362BA0" w:rsidRDefault="00FC71C5" w:rsidP="00FC71C5">
      <w:pPr>
        <w:numPr>
          <w:ilvl w:val="0"/>
          <w:numId w:val="16"/>
        </w:numPr>
        <w:tabs>
          <w:tab w:val="clear" w:pos="1065"/>
          <w:tab w:val="num" w:pos="700"/>
        </w:tabs>
        <w:ind w:left="700" w:hanging="700"/>
        <w:rPr>
          <w:rFonts w:cs="Arial"/>
        </w:rPr>
      </w:pPr>
      <w:r w:rsidRPr="00362BA0">
        <w:rPr>
          <w:rFonts w:cs="Arial"/>
        </w:rPr>
        <w:t xml:space="preserve">Deze ondertekende verklaring geldt als bewijs dat Hoofdaannemer daadwerkelijk kan beschikken over de middelen van Onderaannemer bij de uitvoering van de overeenkomst als bedoeld onder 1. Dat wil zeggen dat ingeval van gunning van de opdracht van de gemeente Den Helder inzake </w:t>
      </w:r>
      <w:r w:rsidR="00C30846" w:rsidRPr="00362BA0">
        <w:rPr>
          <w:rFonts w:cs="Arial"/>
        </w:rPr>
        <w:t xml:space="preserve">het uitvoeren van </w:t>
      </w:r>
      <w:r w:rsidR="008F4197">
        <w:rPr>
          <w:rFonts w:cs="Arial"/>
        </w:rPr>
        <w:t>schuldhulpverlening</w:t>
      </w:r>
      <w:r w:rsidR="00C30846" w:rsidRPr="00362BA0">
        <w:rPr>
          <w:rFonts w:cs="Arial"/>
        </w:rPr>
        <w:t xml:space="preserve"> </w:t>
      </w:r>
      <w:r w:rsidRPr="00362BA0">
        <w:rPr>
          <w:rFonts w:cs="Arial"/>
        </w:rPr>
        <w:t>Onderaannemer garandeert dat hij daadwerkelijk beschikbaar is voor Hoofdaannemer met betrekking tot de uitvoering van de betreffende opdracht.</w:t>
      </w:r>
    </w:p>
    <w:p w14:paraId="33251868" w14:textId="77777777" w:rsidR="00FC71C5" w:rsidRPr="00362BA0" w:rsidRDefault="00FC71C5" w:rsidP="00FC71C5">
      <w:pPr>
        <w:rPr>
          <w:rFonts w:cs="Arial"/>
        </w:rPr>
      </w:pPr>
    </w:p>
    <w:p w14:paraId="31261C3B" w14:textId="679E6210" w:rsidR="00FC71C5" w:rsidRPr="00362BA0" w:rsidRDefault="00FC71C5" w:rsidP="00FC71C5">
      <w:pPr>
        <w:numPr>
          <w:ilvl w:val="0"/>
          <w:numId w:val="16"/>
        </w:numPr>
        <w:tabs>
          <w:tab w:val="clear" w:pos="1065"/>
          <w:tab w:val="num" w:pos="700"/>
        </w:tabs>
        <w:ind w:left="700" w:hanging="700"/>
        <w:rPr>
          <w:rFonts w:cs="Arial"/>
        </w:rPr>
      </w:pPr>
      <w:r w:rsidRPr="00362BA0">
        <w:rPr>
          <w:rFonts w:cs="Arial"/>
        </w:rPr>
        <w:t xml:space="preserve">Onderaannemer erkent het recht van </w:t>
      </w:r>
      <w:r w:rsidR="00FF616F">
        <w:rPr>
          <w:rFonts w:cs="Arial"/>
        </w:rPr>
        <w:t>Gemeente Den Helder</w:t>
      </w:r>
      <w:r w:rsidRPr="00362BA0">
        <w:rPr>
          <w:rFonts w:cs="Arial"/>
        </w:rPr>
        <w:t xml:space="preserve"> om te laten toetsen of Onderaannemer daadwerkelijk voldoet aan de geschiktheidscriteria indien en zoals door Hoofdaannemer opgegeven bij de inschrijving met betrekking tot de geschiktheidscriteria.</w:t>
      </w:r>
    </w:p>
    <w:p w14:paraId="1E15E418" w14:textId="77777777" w:rsidR="00FC71C5" w:rsidRPr="00362BA0" w:rsidRDefault="00FC71C5" w:rsidP="00FC71C5">
      <w:pPr>
        <w:rPr>
          <w:rFonts w:cs="Arial"/>
        </w:rPr>
      </w:pPr>
    </w:p>
    <w:p w14:paraId="48DC2C55" w14:textId="1CD280E2" w:rsidR="00FC71C5" w:rsidRPr="00362BA0" w:rsidRDefault="00FC71C5" w:rsidP="00FC71C5">
      <w:pPr>
        <w:numPr>
          <w:ilvl w:val="0"/>
          <w:numId w:val="16"/>
        </w:numPr>
        <w:tabs>
          <w:tab w:val="clear" w:pos="1065"/>
          <w:tab w:val="num" w:pos="700"/>
        </w:tabs>
        <w:ind w:left="700" w:hanging="700"/>
        <w:rPr>
          <w:rFonts w:cs="Arial"/>
        </w:rPr>
      </w:pPr>
      <w:r w:rsidRPr="00362BA0">
        <w:rPr>
          <w:rFonts w:cs="Arial"/>
        </w:rPr>
        <w:t xml:space="preserve">Onderaannemer verplicht zich geen enkele informatie die in het kader van deze aanbesteding beschikbaar komt door hem aan derden (met uitzondering van combinatieleden, onderaannemers en toeleveranciers) ter beschikking te stellen zonder voorafgaande toestemming van </w:t>
      </w:r>
      <w:r w:rsidR="00FF616F">
        <w:rPr>
          <w:rFonts w:cs="Arial"/>
        </w:rPr>
        <w:t>Gemeente Den Helder</w:t>
      </w:r>
      <w:r w:rsidRPr="00362BA0">
        <w:rPr>
          <w:rFonts w:cs="Arial"/>
        </w:rPr>
        <w:t>.</w:t>
      </w:r>
    </w:p>
    <w:p w14:paraId="419D9AE3" w14:textId="77777777" w:rsidR="00FC71C5" w:rsidRPr="00362BA0" w:rsidRDefault="00FC71C5" w:rsidP="00FC71C5">
      <w:pPr>
        <w:rPr>
          <w:rFonts w:cs="Arial"/>
        </w:rPr>
      </w:pPr>
    </w:p>
    <w:p w14:paraId="564BC06B" w14:textId="6DD032A5" w:rsidR="00FC71C5" w:rsidRPr="00362BA0" w:rsidRDefault="00FC71C5" w:rsidP="00FC71C5">
      <w:pPr>
        <w:numPr>
          <w:ilvl w:val="0"/>
          <w:numId w:val="16"/>
        </w:numPr>
        <w:tabs>
          <w:tab w:val="clear" w:pos="1065"/>
          <w:tab w:val="num" w:pos="700"/>
        </w:tabs>
        <w:ind w:left="700" w:hanging="700"/>
        <w:rPr>
          <w:rFonts w:cs="Arial"/>
        </w:rPr>
      </w:pPr>
      <w:r w:rsidRPr="00362BA0">
        <w:rPr>
          <w:rFonts w:cs="Arial"/>
        </w:rPr>
        <w:t xml:space="preserve">Onderaannemer verplicht zich geen publiciteit aan deze aanbesteding te geven, tenzij </w:t>
      </w:r>
      <w:r w:rsidR="00FF616F">
        <w:rPr>
          <w:rFonts w:cs="Arial"/>
        </w:rPr>
        <w:t>Gemeente Den Helder</w:t>
      </w:r>
      <w:r w:rsidRPr="00362BA0">
        <w:rPr>
          <w:rFonts w:cs="Arial"/>
        </w:rPr>
        <w:t xml:space="preserve"> hiermee schriftelijk instemt.</w:t>
      </w:r>
    </w:p>
    <w:p w14:paraId="3321AD6D" w14:textId="77777777" w:rsidR="00FC71C5" w:rsidRPr="00362BA0" w:rsidRDefault="00FC71C5" w:rsidP="00FC71C5">
      <w:pPr>
        <w:rPr>
          <w:rFonts w:cs="Arial"/>
        </w:rPr>
      </w:pPr>
    </w:p>
    <w:p w14:paraId="2E06FF4C" w14:textId="77777777" w:rsidR="00FC71C5" w:rsidRPr="00362BA0" w:rsidRDefault="00FC71C5" w:rsidP="00FC71C5">
      <w:pPr>
        <w:numPr>
          <w:ilvl w:val="0"/>
          <w:numId w:val="16"/>
        </w:numPr>
        <w:tabs>
          <w:tab w:val="clear" w:pos="1065"/>
          <w:tab w:val="num" w:pos="700"/>
        </w:tabs>
        <w:ind w:left="700" w:hanging="700"/>
        <w:rPr>
          <w:rFonts w:cs="Arial"/>
        </w:rPr>
      </w:pPr>
      <w:r w:rsidRPr="00362BA0">
        <w:rPr>
          <w:rFonts w:cs="Arial"/>
        </w:rPr>
        <w:t>Het gestelde in deze overeenkomst laat ingeval van gunning van de opdracht aan Hoofdaannemer, de eindverantwoordelijkheid van Hoofdaannemer voor de juiste uitvoering van de overeenkomst onverlet.</w:t>
      </w:r>
    </w:p>
    <w:p w14:paraId="5D7CD223" w14:textId="77777777" w:rsidR="00FC71C5" w:rsidRPr="00362BA0" w:rsidRDefault="00FC71C5" w:rsidP="00FC71C5">
      <w:pPr>
        <w:rPr>
          <w:rFonts w:cs="Arial"/>
        </w:rPr>
      </w:pPr>
    </w:p>
    <w:p w14:paraId="18966627" w14:textId="77777777" w:rsidR="00FC71C5" w:rsidRPr="00362BA0" w:rsidRDefault="00FC71C5" w:rsidP="00FC71C5">
      <w:pPr>
        <w:numPr>
          <w:ilvl w:val="0"/>
          <w:numId w:val="16"/>
        </w:numPr>
        <w:tabs>
          <w:tab w:val="clear" w:pos="1065"/>
          <w:tab w:val="num" w:pos="700"/>
        </w:tabs>
        <w:ind w:left="700" w:hanging="700"/>
        <w:rPr>
          <w:rFonts w:cs="Arial"/>
        </w:rPr>
      </w:pPr>
      <w:r w:rsidRPr="00362BA0">
        <w:rPr>
          <w:rFonts w:cs="Arial"/>
        </w:rPr>
        <w:t>Partijen doen over en weer afstand van het recht ontbinding van de onderhavige overeenkomst te vorderen, zowel door middel van een buitengerechtelijke verklaring als door rechterlijke tussenkomst.</w:t>
      </w:r>
    </w:p>
    <w:p w14:paraId="5CD9AD0C" w14:textId="77777777" w:rsidR="00FC71C5" w:rsidRPr="00362BA0" w:rsidRDefault="00FC71C5" w:rsidP="00FC71C5">
      <w:pPr>
        <w:rPr>
          <w:rFonts w:cs="Arial"/>
        </w:rPr>
      </w:pPr>
    </w:p>
    <w:p w14:paraId="25D09F1F" w14:textId="77777777" w:rsidR="00FC71C5" w:rsidRPr="00362BA0" w:rsidRDefault="00FC71C5" w:rsidP="00FC71C5">
      <w:pPr>
        <w:numPr>
          <w:ilvl w:val="0"/>
          <w:numId w:val="16"/>
        </w:numPr>
        <w:tabs>
          <w:tab w:val="clear" w:pos="1065"/>
          <w:tab w:val="num" w:pos="700"/>
        </w:tabs>
        <w:ind w:left="700" w:hanging="700"/>
        <w:rPr>
          <w:rFonts w:cs="Arial"/>
        </w:rPr>
      </w:pPr>
      <w:r w:rsidRPr="00362BA0">
        <w:rPr>
          <w:rFonts w:cs="Arial"/>
        </w:rPr>
        <w:t>Indien een bepaling van deze overeenkomst of van overeenkomsten die daarvan het gevolg zijn nietig, niet-rechtsgeldig of niet uitvoerbaar blijken te zijn, laat dit de overige bepalingen onverlet.</w:t>
      </w:r>
    </w:p>
    <w:p w14:paraId="4F75221B" w14:textId="77777777" w:rsidR="00FC71C5" w:rsidRPr="00362BA0" w:rsidRDefault="00FC71C5" w:rsidP="00FC71C5">
      <w:pPr>
        <w:rPr>
          <w:rFonts w:cs="Arial"/>
        </w:rPr>
      </w:pPr>
    </w:p>
    <w:p w14:paraId="5BAA4857" w14:textId="77777777" w:rsidR="00FC71C5" w:rsidRPr="00362BA0" w:rsidRDefault="00FC71C5" w:rsidP="00FC71C5">
      <w:pPr>
        <w:numPr>
          <w:ilvl w:val="0"/>
          <w:numId w:val="16"/>
        </w:numPr>
        <w:tabs>
          <w:tab w:val="clear" w:pos="1065"/>
          <w:tab w:val="num" w:pos="700"/>
        </w:tabs>
        <w:ind w:left="700" w:hanging="700"/>
        <w:rPr>
          <w:rFonts w:cs="Arial"/>
        </w:rPr>
      </w:pPr>
      <w:r w:rsidRPr="00362BA0">
        <w:rPr>
          <w:rFonts w:cs="Arial"/>
        </w:rPr>
        <w:lastRenderedPageBreak/>
        <w:t>Op deze overeenkomst is Nederlands recht van toepassing.</w:t>
      </w:r>
    </w:p>
    <w:p w14:paraId="2EA605FA" w14:textId="77777777" w:rsidR="00FC71C5" w:rsidRPr="00362BA0" w:rsidRDefault="00FC71C5" w:rsidP="00FC71C5">
      <w:pPr>
        <w:rPr>
          <w:rFonts w:cs="Arial"/>
        </w:rPr>
      </w:pPr>
    </w:p>
    <w:p w14:paraId="32400F87" w14:textId="77777777" w:rsidR="00FC71C5" w:rsidRPr="00362BA0" w:rsidRDefault="00FC71C5" w:rsidP="00FC71C5">
      <w:pPr>
        <w:rPr>
          <w:rFonts w:cs="Arial"/>
          <w:b/>
          <w:bCs/>
        </w:rPr>
      </w:pPr>
    </w:p>
    <w:p w14:paraId="5EA0815D" w14:textId="77777777" w:rsidR="00FC71C5" w:rsidRPr="00362BA0" w:rsidRDefault="00FC71C5" w:rsidP="00FC71C5">
      <w:pPr>
        <w:rPr>
          <w:rFonts w:cs="Arial"/>
          <w:b/>
          <w:bCs/>
        </w:rPr>
      </w:pPr>
    </w:p>
    <w:p w14:paraId="4E8FA606" w14:textId="77777777" w:rsidR="00FC71C5" w:rsidRPr="00362BA0" w:rsidRDefault="00FC71C5" w:rsidP="00FC71C5">
      <w:pPr>
        <w:rPr>
          <w:rFonts w:cs="Arial"/>
          <w:b/>
          <w:bCs/>
        </w:rPr>
      </w:pPr>
    </w:p>
    <w:p w14:paraId="77E11AD4" w14:textId="77777777" w:rsidR="00FC71C5" w:rsidRPr="00362BA0"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362BA0" w14:paraId="228B09C5" w14:textId="77777777" w:rsidTr="00E86AD8">
        <w:tc>
          <w:tcPr>
            <w:tcW w:w="9210" w:type="dxa"/>
            <w:gridSpan w:val="2"/>
            <w:shd w:val="clear" w:color="auto" w:fill="11FF7D"/>
          </w:tcPr>
          <w:p w14:paraId="11CF3160" w14:textId="77777777" w:rsidR="00FC71C5" w:rsidRPr="00362BA0" w:rsidRDefault="00FC71C5" w:rsidP="006E7138">
            <w:pPr>
              <w:rPr>
                <w:rFonts w:cs="Arial"/>
              </w:rPr>
            </w:pPr>
          </w:p>
          <w:p w14:paraId="54A5FB2D" w14:textId="77777777" w:rsidR="00FC71C5" w:rsidRPr="00362BA0" w:rsidRDefault="00FC71C5" w:rsidP="006E7138">
            <w:pPr>
              <w:rPr>
                <w:rFonts w:cs="Arial"/>
              </w:rPr>
            </w:pPr>
            <w:r w:rsidRPr="00362BA0">
              <w:rPr>
                <w:rFonts w:cs="Arial"/>
              </w:rPr>
              <w:t xml:space="preserve">Aldus overeengekomen en in tweevoud opgemaakt en ondertekend: </w:t>
            </w:r>
          </w:p>
          <w:p w14:paraId="7EA1DC3D" w14:textId="77777777" w:rsidR="00FC71C5" w:rsidRPr="00362BA0" w:rsidRDefault="00FC71C5" w:rsidP="006E7138">
            <w:pPr>
              <w:rPr>
                <w:rFonts w:cs="Arial"/>
              </w:rPr>
            </w:pPr>
          </w:p>
        </w:tc>
      </w:tr>
      <w:tr w:rsidR="00FC71C5" w:rsidRPr="00362BA0" w14:paraId="75945D5A" w14:textId="77777777" w:rsidTr="00E86AD8">
        <w:tc>
          <w:tcPr>
            <w:tcW w:w="2708" w:type="dxa"/>
            <w:shd w:val="clear" w:color="auto" w:fill="11FF7D"/>
          </w:tcPr>
          <w:p w14:paraId="4B029CEA" w14:textId="77777777" w:rsidR="00FC71C5" w:rsidRPr="00362BA0" w:rsidRDefault="00FC71C5" w:rsidP="006E7138">
            <w:pPr>
              <w:rPr>
                <w:rFonts w:cs="Arial"/>
                <w:b/>
              </w:rPr>
            </w:pPr>
            <w:r w:rsidRPr="00362BA0">
              <w:rPr>
                <w:rFonts w:cs="Arial"/>
                <w:b/>
              </w:rPr>
              <w:t xml:space="preserve">Hoofdaannemer </w:t>
            </w:r>
          </w:p>
          <w:p w14:paraId="3E4A8863" w14:textId="77777777" w:rsidR="00FC71C5" w:rsidRPr="00362BA0" w:rsidRDefault="00FC71C5" w:rsidP="006E7138">
            <w:pPr>
              <w:rPr>
                <w:rFonts w:cs="Arial"/>
                <w:b/>
              </w:rPr>
            </w:pPr>
          </w:p>
        </w:tc>
        <w:tc>
          <w:tcPr>
            <w:tcW w:w="6502" w:type="dxa"/>
            <w:shd w:val="clear" w:color="auto" w:fill="auto"/>
          </w:tcPr>
          <w:p w14:paraId="4C5F0D77" w14:textId="77777777" w:rsidR="00FC71C5" w:rsidRPr="00362BA0" w:rsidRDefault="00FC71C5" w:rsidP="006E7138">
            <w:pPr>
              <w:rPr>
                <w:rFonts w:cs="Arial"/>
              </w:rPr>
            </w:pPr>
          </w:p>
        </w:tc>
      </w:tr>
      <w:tr w:rsidR="00FC71C5" w:rsidRPr="00362BA0" w14:paraId="4A0A9F84" w14:textId="77777777" w:rsidTr="00E86AD8">
        <w:tc>
          <w:tcPr>
            <w:tcW w:w="2708" w:type="dxa"/>
            <w:shd w:val="clear" w:color="auto" w:fill="11FF7D"/>
          </w:tcPr>
          <w:p w14:paraId="57CE3EB4" w14:textId="77777777" w:rsidR="00FC71C5" w:rsidRPr="00362BA0" w:rsidRDefault="00FC71C5" w:rsidP="006E7138">
            <w:pPr>
              <w:rPr>
                <w:rFonts w:cs="Arial"/>
              </w:rPr>
            </w:pPr>
            <w:r w:rsidRPr="00362BA0">
              <w:rPr>
                <w:rFonts w:cs="Arial"/>
              </w:rPr>
              <w:t>Functie</w:t>
            </w:r>
          </w:p>
          <w:p w14:paraId="1E4866B8" w14:textId="77777777" w:rsidR="00FC71C5" w:rsidRPr="00362BA0" w:rsidRDefault="00FC71C5" w:rsidP="006E7138">
            <w:pPr>
              <w:rPr>
                <w:rFonts w:cs="Arial"/>
              </w:rPr>
            </w:pPr>
          </w:p>
        </w:tc>
        <w:tc>
          <w:tcPr>
            <w:tcW w:w="6502" w:type="dxa"/>
            <w:shd w:val="clear" w:color="auto" w:fill="auto"/>
          </w:tcPr>
          <w:p w14:paraId="5A9966D3" w14:textId="77777777" w:rsidR="00FC71C5" w:rsidRPr="00362BA0" w:rsidRDefault="00FC71C5" w:rsidP="006E7138">
            <w:pPr>
              <w:rPr>
                <w:rFonts w:cs="Arial"/>
              </w:rPr>
            </w:pPr>
          </w:p>
        </w:tc>
      </w:tr>
      <w:tr w:rsidR="00FC71C5" w:rsidRPr="00362BA0" w14:paraId="53A1CAF5" w14:textId="77777777" w:rsidTr="00E86AD8">
        <w:tc>
          <w:tcPr>
            <w:tcW w:w="2708" w:type="dxa"/>
            <w:shd w:val="clear" w:color="auto" w:fill="11FF7D"/>
          </w:tcPr>
          <w:p w14:paraId="14967641" w14:textId="77777777" w:rsidR="00FC71C5" w:rsidRPr="00362BA0" w:rsidRDefault="00FC71C5" w:rsidP="006E7138">
            <w:pPr>
              <w:rPr>
                <w:rFonts w:cs="Arial"/>
              </w:rPr>
            </w:pPr>
            <w:r w:rsidRPr="00362BA0">
              <w:rPr>
                <w:rFonts w:cs="Arial"/>
              </w:rPr>
              <w:t>Bedrijf</w:t>
            </w:r>
          </w:p>
          <w:p w14:paraId="6B435348" w14:textId="77777777" w:rsidR="00FC71C5" w:rsidRPr="00362BA0" w:rsidRDefault="00FC71C5" w:rsidP="006E7138">
            <w:pPr>
              <w:rPr>
                <w:rFonts w:cs="Arial"/>
              </w:rPr>
            </w:pPr>
          </w:p>
        </w:tc>
        <w:tc>
          <w:tcPr>
            <w:tcW w:w="6502" w:type="dxa"/>
            <w:shd w:val="clear" w:color="auto" w:fill="auto"/>
          </w:tcPr>
          <w:p w14:paraId="10DEEFCA" w14:textId="77777777" w:rsidR="00FC71C5" w:rsidRPr="00362BA0" w:rsidRDefault="00FC71C5" w:rsidP="006E7138">
            <w:pPr>
              <w:rPr>
                <w:rFonts w:cs="Arial"/>
              </w:rPr>
            </w:pPr>
          </w:p>
        </w:tc>
      </w:tr>
      <w:tr w:rsidR="00FC71C5" w:rsidRPr="00362BA0" w14:paraId="3A673462" w14:textId="77777777" w:rsidTr="00E86AD8">
        <w:tc>
          <w:tcPr>
            <w:tcW w:w="2708" w:type="dxa"/>
            <w:shd w:val="clear" w:color="auto" w:fill="11FF7D"/>
          </w:tcPr>
          <w:p w14:paraId="00F40A26" w14:textId="77777777" w:rsidR="00FC71C5" w:rsidRPr="00362BA0" w:rsidRDefault="00FC71C5" w:rsidP="006E7138">
            <w:pPr>
              <w:rPr>
                <w:rFonts w:cs="Arial"/>
              </w:rPr>
            </w:pPr>
            <w:r w:rsidRPr="00362BA0">
              <w:rPr>
                <w:rFonts w:cs="Arial"/>
              </w:rPr>
              <w:t>Handtekening</w:t>
            </w:r>
          </w:p>
          <w:p w14:paraId="2D3611EC" w14:textId="77777777" w:rsidR="00FC71C5" w:rsidRPr="00362BA0" w:rsidRDefault="00FC71C5" w:rsidP="006E7138">
            <w:pPr>
              <w:rPr>
                <w:rFonts w:cs="Arial"/>
              </w:rPr>
            </w:pPr>
          </w:p>
        </w:tc>
        <w:tc>
          <w:tcPr>
            <w:tcW w:w="6502" w:type="dxa"/>
            <w:shd w:val="clear" w:color="auto" w:fill="auto"/>
          </w:tcPr>
          <w:p w14:paraId="0E5A5478" w14:textId="77777777" w:rsidR="00FC71C5" w:rsidRPr="00362BA0" w:rsidRDefault="00FC71C5" w:rsidP="006E7138">
            <w:pPr>
              <w:rPr>
                <w:rFonts w:cs="Arial"/>
              </w:rPr>
            </w:pPr>
          </w:p>
        </w:tc>
      </w:tr>
      <w:tr w:rsidR="00FC71C5" w:rsidRPr="00362BA0" w14:paraId="2C3CC268" w14:textId="77777777" w:rsidTr="00E86AD8">
        <w:tc>
          <w:tcPr>
            <w:tcW w:w="2708" w:type="dxa"/>
            <w:tcBorders>
              <w:bottom w:val="single" w:sz="4" w:space="0" w:color="auto"/>
            </w:tcBorders>
            <w:shd w:val="clear" w:color="auto" w:fill="11FF7D"/>
          </w:tcPr>
          <w:p w14:paraId="245158F3" w14:textId="77777777" w:rsidR="00FC71C5" w:rsidRPr="00362BA0" w:rsidRDefault="00FC71C5" w:rsidP="006E7138">
            <w:pPr>
              <w:rPr>
                <w:rFonts w:cs="Arial"/>
              </w:rPr>
            </w:pPr>
            <w:r w:rsidRPr="00362BA0">
              <w:rPr>
                <w:rFonts w:cs="Arial"/>
              </w:rPr>
              <w:t>Datum</w:t>
            </w:r>
          </w:p>
          <w:p w14:paraId="5FCE2D0E" w14:textId="77777777" w:rsidR="00FC71C5" w:rsidRPr="00362BA0" w:rsidRDefault="00FC71C5" w:rsidP="006E7138">
            <w:pPr>
              <w:rPr>
                <w:rFonts w:cs="Arial"/>
              </w:rPr>
            </w:pPr>
          </w:p>
        </w:tc>
        <w:tc>
          <w:tcPr>
            <w:tcW w:w="6502" w:type="dxa"/>
            <w:tcBorders>
              <w:bottom w:val="single" w:sz="4" w:space="0" w:color="auto"/>
            </w:tcBorders>
            <w:shd w:val="clear" w:color="auto" w:fill="auto"/>
          </w:tcPr>
          <w:p w14:paraId="03A35692" w14:textId="77777777" w:rsidR="00FC71C5" w:rsidRPr="00362BA0" w:rsidRDefault="00FC71C5" w:rsidP="006E7138">
            <w:pPr>
              <w:rPr>
                <w:rFonts w:cs="Arial"/>
              </w:rPr>
            </w:pPr>
          </w:p>
        </w:tc>
      </w:tr>
      <w:tr w:rsidR="00FC71C5" w:rsidRPr="00362BA0" w14:paraId="181A6822" w14:textId="77777777" w:rsidTr="00E86AD8">
        <w:tc>
          <w:tcPr>
            <w:tcW w:w="2708" w:type="dxa"/>
            <w:shd w:val="clear" w:color="auto" w:fill="11FF7D"/>
          </w:tcPr>
          <w:p w14:paraId="31FADF6E" w14:textId="77777777" w:rsidR="00FC71C5" w:rsidRPr="00362BA0" w:rsidRDefault="00FC71C5" w:rsidP="006E7138">
            <w:pPr>
              <w:rPr>
                <w:rFonts w:cs="Arial"/>
                <w:b/>
              </w:rPr>
            </w:pPr>
            <w:r w:rsidRPr="00362BA0">
              <w:rPr>
                <w:rFonts w:cs="Arial"/>
                <w:b/>
              </w:rPr>
              <w:t xml:space="preserve">Onderaannemer </w:t>
            </w:r>
          </w:p>
          <w:p w14:paraId="005A5C07" w14:textId="77777777" w:rsidR="00FC71C5" w:rsidRPr="00362BA0" w:rsidRDefault="00FC71C5" w:rsidP="006E7138">
            <w:pPr>
              <w:rPr>
                <w:rFonts w:cs="Arial"/>
                <w:b/>
              </w:rPr>
            </w:pPr>
          </w:p>
        </w:tc>
        <w:tc>
          <w:tcPr>
            <w:tcW w:w="6502" w:type="dxa"/>
            <w:shd w:val="clear" w:color="auto" w:fill="auto"/>
          </w:tcPr>
          <w:p w14:paraId="25891C96" w14:textId="77777777" w:rsidR="00FC71C5" w:rsidRPr="00362BA0" w:rsidRDefault="00FC71C5" w:rsidP="006E7138">
            <w:pPr>
              <w:rPr>
                <w:rFonts w:cs="Arial"/>
              </w:rPr>
            </w:pPr>
          </w:p>
        </w:tc>
      </w:tr>
      <w:tr w:rsidR="00FC71C5" w:rsidRPr="00362BA0" w14:paraId="4105B1D7" w14:textId="77777777" w:rsidTr="00E86AD8">
        <w:tc>
          <w:tcPr>
            <w:tcW w:w="2708" w:type="dxa"/>
            <w:shd w:val="clear" w:color="auto" w:fill="11FF7D"/>
          </w:tcPr>
          <w:p w14:paraId="4819A6B6" w14:textId="77777777" w:rsidR="00FC71C5" w:rsidRPr="00362BA0" w:rsidRDefault="00FC71C5" w:rsidP="006E7138">
            <w:pPr>
              <w:rPr>
                <w:rFonts w:cs="Arial"/>
              </w:rPr>
            </w:pPr>
            <w:r w:rsidRPr="00362BA0">
              <w:rPr>
                <w:rFonts w:cs="Arial"/>
              </w:rPr>
              <w:t>Functie</w:t>
            </w:r>
          </w:p>
          <w:p w14:paraId="1B1D5D1A" w14:textId="77777777" w:rsidR="00FC71C5" w:rsidRPr="00362BA0" w:rsidRDefault="00FC71C5" w:rsidP="006E7138">
            <w:pPr>
              <w:rPr>
                <w:rFonts w:cs="Arial"/>
              </w:rPr>
            </w:pPr>
          </w:p>
        </w:tc>
        <w:tc>
          <w:tcPr>
            <w:tcW w:w="6502" w:type="dxa"/>
            <w:shd w:val="clear" w:color="auto" w:fill="auto"/>
          </w:tcPr>
          <w:p w14:paraId="50895EC6" w14:textId="77777777" w:rsidR="00FC71C5" w:rsidRPr="00362BA0" w:rsidRDefault="00FC71C5" w:rsidP="006E7138">
            <w:pPr>
              <w:rPr>
                <w:rFonts w:cs="Arial"/>
              </w:rPr>
            </w:pPr>
          </w:p>
        </w:tc>
      </w:tr>
      <w:tr w:rsidR="00FC71C5" w:rsidRPr="00362BA0" w14:paraId="6A15F27E" w14:textId="77777777" w:rsidTr="00E86AD8">
        <w:tc>
          <w:tcPr>
            <w:tcW w:w="2708" w:type="dxa"/>
            <w:shd w:val="clear" w:color="auto" w:fill="11FF7D"/>
          </w:tcPr>
          <w:p w14:paraId="12844BC4" w14:textId="77777777" w:rsidR="00FC71C5" w:rsidRPr="00362BA0" w:rsidRDefault="00FC71C5" w:rsidP="006E7138">
            <w:pPr>
              <w:rPr>
                <w:rFonts w:cs="Arial"/>
              </w:rPr>
            </w:pPr>
            <w:r w:rsidRPr="00362BA0">
              <w:rPr>
                <w:rFonts w:cs="Arial"/>
              </w:rPr>
              <w:t>Bedrijf</w:t>
            </w:r>
          </w:p>
          <w:p w14:paraId="785B5CB1" w14:textId="77777777" w:rsidR="00FC71C5" w:rsidRPr="00362BA0" w:rsidRDefault="00FC71C5" w:rsidP="006E7138">
            <w:pPr>
              <w:rPr>
                <w:rFonts w:cs="Arial"/>
              </w:rPr>
            </w:pPr>
          </w:p>
        </w:tc>
        <w:tc>
          <w:tcPr>
            <w:tcW w:w="6502" w:type="dxa"/>
            <w:shd w:val="clear" w:color="auto" w:fill="auto"/>
          </w:tcPr>
          <w:p w14:paraId="63FFDEDF" w14:textId="77777777" w:rsidR="00FC71C5" w:rsidRPr="00362BA0" w:rsidRDefault="00FC71C5" w:rsidP="006E7138">
            <w:pPr>
              <w:rPr>
                <w:rFonts w:cs="Arial"/>
              </w:rPr>
            </w:pPr>
          </w:p>
        </w:tc>
      </w:tr>
      <w:tr w:rsidR="00FC71C5" w:rsidRPr="00362BA0" w14:paraId="6A0C904F" w14:textId="77777777" w:rsidTr="00E86AD8">
        <w:tc>
          <w:tcPr>
            <w:tcW w:w="2708" w:type="dxa"/>
            <w:shd w:val="clear" w:color="auto" w:fill="11FF7D"/>
          </w:tcPr>
          <w:p w14:paraId="6704B1AD" w14:textId="77777777" w:rsidR="00FC71C5" w:rsidRPr="00362BA0" w:rsidRDefault="00FC71C5" w:rsidP="006E7138">
            <w:pPr>
              <w:rPr>
                <w:rFonts w:cs="Arial"/>
              </w:rPr>
            </w:pPr>
            <w:r w:rsidRPr="00362BA0">
              <w:rPr>
                <w:rFonts w:cs="Arial"/>
              </w:rPr>
              <w:t>Handtekening</w:t>
            </w:r>
          </w:p>
          <w:p w14:paraId="3A2114E3" w14:textId="77777777" w:rsidR="00FC71C5" w:rsidRPr="00362BA0" w:rsidRDefault="00FC71C5" w:rsidP="006E7138">
            <w:pPr>
              <w:rPr>
                <w:rFonts w:cs="Arial"/>
              </w:rPr>
            </w:pPr>
          </w:p>
        </w:tc>
        <w:tc>
          <w:tcPr>
            <w:tcW w:w="6502" w:type="dxa"/>
            <w:shd w:val="clear" w:color="auto" w:fill="auto"/>
          </w:tcPr>
          <w:p w14:paraId="222B168B" w14:textId="77777777" w:rsidR="00FC71C5" w:rsidRPr="00362BA0" w:rsidRDefault="00FC71C5" w:rsidP="006E7138">
            <w:pPr>
              <w:rPr>
                <w:rFonts w:cs="Arial"/>
              </w:rPr>
            </w:pPr>
          </w:p>
        </w:tc>
      </w:tr>
      <w:tr w:rsidR="00FC71C5" w:rsidRPr="00362BA0" w14:paraId="64CBD6C6" w14:textId="77777777" w:rsidTr="00E86AD8">
        <w:tc>
          <w:tcPr>
            <w:tcW w:w="2708" w:type="dxa"/>
            <w:shd w:val="clear" w:color="auto" w:fill="11FF7D"/>
          </w:tcPr>
          <w:p w14:paraId="7F092147" w14:textId="77777777" w:rsidR="00FC71C5" w:rsidRPr="00362BA0" w:rsidRDefault="00FC71C5" w:rsidP="006E7138">
            <w:pPr>
              <w:rPr>
                <w:rFonts w:cs="Arial"/>
              </w:rPr>
            </w:pPr>
            <w:r w:rsidRPr="00362BA0">
              <w:rPr>
                <w:rFonts w:cs="Arial"/>
              </w:rPr>
              <w:t>Datum</w:t>
            </w:r>
          </w:p>
          <w:p w14:paraId="1C4EA74B" w14:textId="77777777" w:rsidR="00FC71C5" w:rsidRPr="00362BA0" w:rsidRDefault="00FC71C5" w:rsidP="006E7138">
            <w:pPr>
              <w:rPr>
                <w:rFonts w:cs="Arial"/>
              </w:rPr>
            </w:pPr>
          </w:p>
        </w:tc>
        <w:tc>
          <w:tcPr>
            <w:tcW w:w="6502" w:type="dxa"/>
            <w:shd w:val="clear" w:color="auto" w:fill="auto"/>
          </w:tcPr>
          <w:p w14:paraId="10749D86" w14:textId="77777777" w:rsidR="00FC71C5" w:rsidRPr="00362BA0" w:rsidRDefault="00FC71C5" w:rsidP="006E7138">
            <w:pPr>
              <w:rPr>
                <w:rFonts w:cs="Arial"/>
              </w:rPr>
            </w:pPr>
          </w:p>
        </w:tc>
      </w:tr>
    </w:tbl>
    <w:p w14:paraId="7AFB5380" w14:textId="77777777" w:rsidR="00FC71C5" w:rsidRPr="00362BA0" w:rsidRDefault="00FC71C5" w:rsidP="00FC71C5">
      <w:pPr>
        <w:rPr>
          <w:rFonts w:cs="Arial"/>
          <w:b/>
          <w:bCs/>
        </w:rPr>
      </w:pPr>
    </w:p>
    <w:p w14:paraId="16BF5315" w14:textId="77777777" w:rsidR="00FC71C5" w:rsidRPr="00362BA0" w:rsidRDefault="00FC71C5" w:rsidP="00FC71C5">
      <w:pPr>
        <w:rPr>
          <w:rFonts w:cs="Arial"/>
        </w:rPr>
      </w:pPr>
    </w:p>
    <w:p w14:paraId="44E31097" w14:textId="77777777" w:rsidR="00FC71C5" w:rsidRPr="00362BA0" w:rsidRDefault="00FC71C5" w:rsidP="00FC71C5">
      <w:pPr>
        <w:pStyle w:val="Plattetekst"/>
        <w:tabs>
          <w:tab w:val="num" w:pos="2160"/>
        </w:tabs>
        <w:spacing w:line="240" w:lineRule="auto"/>
        <w:rPr>
          <w:rFonts w:ascii="Arial" w:hAnsi="Arial" w:cs="Arial"/>
          <w:sz w:val="20"/>
          <w:highlight w:val="lightGray"/>
        </w:rPr>
      </w:pPr>
    </w:p>
    <w:p w14:paraId="56004107" w14:textId="77777777" w:rsidR="00FC71C5" w:rsidRPr="00362BA0" w:rsidRDefault="00FC71C5" w:rsidP="00FC71C5">
      <w:pPr>
        <w:rPr>
          <w:rFonts w:cs="Arial"/>
        </w:rPr>
      </w:pPr>
    </w:p>
    <w:p w14:paraId="62CB9104" w14:textId="77777777" w:rsidR="00FC71C5" w:rsidRPr="00362BA0" w:rsidRDefault="00FC71C5" w:rsidP="00FC71C5">
      <w:pPr>
        <w:rPr>
          <w:rFonts w:cs="Arial"/>
        </w:rPr>
      </w:pPr>
      <w:r w:rsidRPr="00362BA0">
        <w:rPr>
          <w:rFonts w:cs="Arial"/>
        </w:rPr>
        <w:t xml:space="preserve"> </w:t>
      </w:r>
    </w:p>
    <w:p w14:paraId="368740BD" w14:textId="4E70910B" w:rsidR="00713392" w:rsidRDefault="00713392">
      <w:pPr>
        <w:rPr>
          <w:rFonts w:cs="Arial"/>
        </w:rPr>
      </w:pPr>
      <w:r>
        <w:rPr>
          <w:rFonts w:cs="Arial"/>
        </w:rPr>
        <w:br w:type="page"/>
      </w:r>
    </w:p>
    <w:p w14:paraId="4F7927D0" w14:textId="63F4F62F" w:rsidR="003E2DE4" w:rsidRDefault="0020350C" w:rsidP="008F4197">
      <w:pPr>
        <w:pStyle w:val="Kop1"/>
        <w:rPr>
          <w:rFonts w:ascii="Arial" w:hAnsi="Arial" w:cs="Arial"/>
          <w:b/>
        </w:rPr>
      </w:pPr>
      <w:bookmarkStart w:id="151" w:name="_Toc43889550"/>
      <w:r w:rsidRPr="0020350C">
        <w:rPr>
          <w:rFonts w:ascii="Arial" w:hAnsi="Arial" w:cs="Arial"/>
          <w:b/>
        </w:rPr>
        <w:lastRenderedPageBreak/>
        <w:t xml:space="preserve">Bijlage 11 </w:t>
      </w:r>
      <w:r w:rsidR="00A1340B">
        <w:rPr>
          <w:rFonts w:ascii="Arial" w:hAnsi="Arial" w:cs="Arial"/>
          <w:b/>
        </w:rPr>
        <w:t>Specificatie en omschrijving producten/taken perceel 1</w:t>
      </w:r>
      <w:bookmarkEnd w:id="151"/>
      <w:r w:rsidRPr="0020350C">
        <w:rPr>
          <w:rFonts w:ascii="Arial" w:hAnsi="Arial" w:cs="Arial"/>
          <w:b/>
        </w:rPr>
        <w:t xml:space="preserve"> </w:t>
      </w:r>
    </w:p>
    <w:p w14:paraId="10583D79" w14:textId="1B0FEBBC" w:rsidR="00A1340B" w:rsidRDefault="00A1340B" w:rsidP="00A1340B"/>
    <w:p w14:paraId="5F7E537E" w14:textId="77777777" w:rsidR="00A1340B" w:rsidRDefault="00A1340B" w:rsidP="00A1340B"/>
    <w:p w14:paraId="0C55FE31" w14:textId="77777777" w:rsidR="00A1340B" w:rsidRPr="00FB377D" w:rsidRDefault="00A1340B" w:rsidP="00A1340B">
      <w:pPr>
        <w:rPr>
          <w:b/>
          <w:sz w:val="22"/>
          <w:szCs w:val="22"/>
        </w:rPr>
      </w:pPr>
      <w:r>
        <w:rPr>
          <w:b/>
          <w:sz w:val="22"/>
          <w:szCs w:val="22"/>
        </w:rPr>
        <w:t>1.</w:t>
      </w:r>
      <w:r w:rsidRPr="00FB377D">
        <w:rPr>
          <w:b/>
          <w:sz w:val="22"/>
          <w:szCs w:val="22"/>
        </w:rPr>
        <w:t>Intake</w:t>
      </w:r>
    </w:p>
    <w:p w14:paraId="5A05431D" w14:textId="77777777" w:rsidR="00A1340B" w:rsidRDefault="00A1340B" w:rsidP="00A1340B">
      <w:r>
        <w:t>De gemeente doet zelf de eerste intake bij al haar inwoners. Na de intake wordt bepaald of</w:t>
      </w:r>
    </w:p>
    <w:p w14:paraId="16EC9AE9" w14:textId="77777777" w:rsidR="00A1340B" w:rsidRDefault="00A1340B" w:rsidP="00A1340B">
      <w:r>
        <w:t xml:space="preserve">preventieve activiteiten dienen te worden ingezet of dat een schuldhulpverleningstraject in de vorm van het inzetten van een schuldregeling, budgetbeheer en/of </w:t>
      </w:r>
      <w:proofErr w:type="spellStart"/>
      <w:r>
        <w:t>budgetcoaching</w:t>
      </w:r>
      <w:proofErr w:type="spellEnd"/>
      <w:r>
        <w:t>, moet</w:t>
      </w:r>
    </w:p>
    <w:p w14:paraId="0DFF9B4A" w14:textId="77777777" w:rsidR="00A1340B" w:rsidRDefault="00A1340B" w:rsidP="00A1340B">
      <w:r>
        <w:t>worden ingezet. De preventieve activiteiten worden door de gemeente uitgevoerd (punt 1),</w:t>
      </w:r>
    </w:p>
    <w:p w14:paraId="21F513AB" w14:textId="77777777" w:rsidR="00A1340B" w:rsidRDefault="00A1340B" w:rsidP="00A1340B">
      <w:r>
        <w:t xml:space="preserve">de schuldregeling, budgetbeheerder en/of </w:t>
      </w:r>
      <w:proofErr w:type="spellStart"/>
      <w:r>
        <w:t>budgetcoaching</w:t>
      </w:r>
      <w:proofErr w:type="spellEnd"/>
      <w:r>
        <w:t xml:space="preserve">  door de opdrachtnemer (punt 2 en 3).</w:t>
      </w:r>
    </w:p>
    <w:p w14:paraId="520039EC" w14:textId="77777777" w:rsidR="00A1340B" w:rsidRDefault="00A1340B" w:rsidP="00A1340B"/>
    <w:p w14:paraId="6DBAF26A" w14:textId="77777777" w:rsidR="00A1340B" w:rsidRPr="00FB377D" w:rsidRDefault="00A1340B" w:rsidP="00A1340B">
      <w:pPr>
        <w:rPr>
          <w:b/>
          <w:sz w:val="22"/>
          <w:szCs w:val="22"/>
        </w:rPr>
      </w:pPr>
      <w:r>
        <w:rPr>
          <w:b/>
          <w:sz w:val="22"/>
          <w:szCs w:val="22"/>
        </w:rPr>
        <w:t xml:space="preserve">1a </w:t>
      </w:r>
      <w:r w:rsidRPr="00FB377D">
        <w:rPr>
          <w:b/>
          <w:sz w:val="22"/>
          <w:szCs w:val="22"/>
        </w:rPr>
        <w:t>Preventie (gemeente)</w:t>
      </w:r>
    </w:p>
    <w:p w14:paraId="37F2CAFD" w14:textId="77777777" w:rsidR="00A1340B" w:rsidRDefault="00A1340B" w:rsidP="00A1340B">
      <w:r>
        <w:t>Lang niet altijd is een volledig traject van schuldhulpverlening het juiste antwoord op de</w:t>
      </w:r>
    </w:p>
    <w:p w14:paraId="786216C3" w14:textId="77777777" w:rsidR="00A1340B" w:rsidRDefault="00A1340B" w:rsidP="00A1340B">
      <w:r>
        <w:t>vraag van de cliënt. Soms is iemand de weg kwijt in zijn financiën, heeft moeite met het</w:t>
      </w:r>
    </w:p>
    <w:p w14:paraId="66102249" w14:textId="77777777" w:rsidR="00A1340B" w:rsidRDefault="00A1340B" w:rsidP="00A1340B">
      <w:r>
        <w:t>invullen van een formulier of is gewoon niet goed op de hoogte van alle mogelijkheden.</w:t>
      </w:r>
    </w:p>
    <w:p w14:paraId="140036A5" w14:textId="77777777" w:rsidR="00A1340B" w:rsidRDefault="00A1340B" w:rsidP="00A1340B">
      <w:r>
        <w:t>Preventie vindt plaats in de vorm van informatie en advies:</w:t>
      </w:r>
    </w:p>
    <w:p w14:paraId="673D0F89" w14:textId="77777777" w:rsidR="00A1340B" w:rsidRDefault="00A1340B" w:rsidP="00A1340B"/>
    <w:p w14:paraId="2C89F26E" w14:textId="77777777" w:rsidR="00A1340B" w:rsidRDefault="00A1340B" w:rsidP="00A1340B">
      <w:r>
        <w:t>• Voor het ordenen van belangrijke papieren en het maken van een overzicht van de eigen</w:t>
      </w:r>
    </w:p>
    <w:p w14:paraId="432642DF" w14:textId="77777777" w:rsidR="00A1340B" w:rsidRDefault="00A1340B" w:rsidP="00A1340B">
      <w:r>
        <w:t xml:space="preserve">inkomsten en uitgaven worden de vrijwilligers van </w:t>
      </w:r>
      <w:proofErr w:type="spellStart"/>
      <w:r>
        <w:t>Humanitas</w:t>
      </w:r>
      <w:proofErr w:type="spellEnd"/>
      <w:r>
        <w:t xml:space="preserve"> (=subsidiepartij) ingezet. </w:t>
      </w:r>
    </w:p>
    <w:p w14:paraId="2DE047D8" w14:textId="77777777" w:rsidR="00A1340B" w:rsidRDefault="00A1340B" w:rsidP="00A1340B">
      <w:r>
        <w:t>• Het ” Vroeg er op af”-team in samenwerking met het  Financieel Fit Team (www.financieelfitdenhelder.nl).</w:t>
      </w:r>
    </w:p>
    <w:p w14:paraId="1030F35A" w14:textId="77777777" w:rsidR="00A1340B" w:rsidRDefault="00A1340B" w:rsidP="00A1340B">
      <w:r>
        <w:t>.• Het vergroten van het inkomen door gebruik te maken van financiële regelingen en</w:t>
      </w:r>
    </w:p>
    <w:p w14:paraId="40F47AEB" w14:textId="77777777" w:rsidR="00A1340B" w:rsidRDefault="00A1340B" w:rsidP="00A1340B">
      <w:r>
        <w:t xml:space="preserve">voorzieningen en verwijzen naar derden voor re-integratie naar de arbeidsmarkt. </w:t>
      </w:r>
    </w:p>
    <w:p w14:paraId="7E1C5E30" w14:textId="77777777" w:rsidR="00A1340B" w:rsidRDefault="00A1340B" w:rsidP="00A1340B">
      <w:r>
        <w:t>• Het geven van geld besparende tips, aandacht voor sparen, lenen en verzekeren</w:t>
      </w:r>
    </w:p>
    <w:p w14:paraId="215648F5" w14:textId="77777777" w:rsidR="00A1340B" w:rsidRDefault="00A1340B" w:rsidP="00A1340B">
      <w:r>
        <w:t>• Inzetten van de informatiewinkel (</w:t>
      </w:r>
      <w:proofErr w:type="spellStart"/>
      <w:r>
        <w:t>Mee&amp;de</w:t>
      </w:r>
      <w:proofErr w:type="spellEnd"/>
      <w:r>
        <w:t xml:space="preserve"> Wering) voor ondersteuning bij het invullen van formulieren en aanvragen van toeslagen.</w:t>
      </w:r>
    </w:p>
    <w:p w14:paraId="063999AD" w14:textId="77777777" w:rsidR="00A1340B" w:rsidRDefault="00A1340B" w:rsidP="00A1340B">
      <w:r>
        <w:t>• Het doorverwijzen naar derden. Zoals maatschappelijk werk, verslavingszorg, team Zorg (</w:t>
      </w:r>
      <w:proofErr w:type="spellStart"/>
      <w:r>
        <w:t>Wmo</w:t>
      </w:r>
      <w:proofErr w:type="spellEnd"/>
      <w:r>
        <w:t>), GGD, GGZ enz.</w:t>
      </w:r>
    </w:p>
    <w:p w14:paraId="6AC93DF0" w14:textId="77777777" w:rsidR="00A1340B" w:rsidRDefault="00A1340B" w:rsidP="00A1340B"/>
    <w:p w14:paraId="455A13F4" w14:textId="77777777" w:rsidR="00A1340B" w:rsidRDefault="00A1340B" w:rsidP="00A1340B">
      <w:r>
        <w:t>De balans tussen inkomsten en uitgaven kan door middel van deze preventieve activiteiten soms simpel worden hersteld.  De nadruk ligt hierbij op iemands eigen verantwoordelijkheid en op het vergroten van de zelfredzaamheid.</w:t>
      </w:r>
    </w:p>
    <w:p w14:paraId="2BBC438B" w14:textId="77777777" w:rsidR="00A1340B" w:rsidRDefault="00A1340B" w:rsidP="00A1340B"/>
    <w:p w14:paraId="70780568" w14:textId="77777777" w:rsidR="00A1340B" w:rsidRPr="00FB377D" w:rsidRDefault="00A1340B" w:rsidP="00A1340B">
      <w:pPr>
        <w:rPr>
          <w:sz w:val="22"/>
          <w:szCs w:val="22"/>
        </w:rPr>
      </w:pPr>
      <w:r>
        <w:rPr>
          <w:b/>
          <w:sz w:val="22"/>
          <w:szCs w:val="22"/>
        </w:rPr>
        <w:t>1b</w:t>
      </w:r>
      <w:r w:rsidRPr="00FB377D">
        <w:rPr>
          <w:b/>
          <w:sz w:val="22"/>
          <w:szCs w:val="22"/>
        </w:rPr>
        <w:t xml:space="preserve"> Probleemanalyse (opdrachtnemer</w:t>
      </w:r>
      <w:r w:rsidRPr="00FB377D">
        <w:rPr>
          <w:sz w:val="22"/>
          <w:szCs w:val="22"/>
        </w:rPr>
        <w:t>)</w:t>
      </w:r>
    </w:p>
    <w:p w14:paraId="477465C9" w14:textId="77777777" w:rsidR="00A1340B" w:rsidRDefault="00A1340B" w:rsidP="00A1340B">
      <w:r>
        <w:t>Als tijdens de intake blijkt dat sprake is van een (dreigende) problematische</w:t>
      </w:r>
    </w:p>
    <w:p w14:paraId="5771A55D" w14:textId="77777777" w:rsidR="00A1340B" w:rsidRDefault="00A1340B" w:rsidP="00A1340B">
      <w:r>
        <w:t xml:space="preserve">schuldensituatie zal worden doorverwezen naar de opdrachtnemer. Een medewerker van de opdrachtnemer gaat – met het door de gemeente reeds opgebouwde dossier - in gesprek met de cliënt. </w:t>
      </w:r>
    </w:p>
    <w:p w14:paraId="3DE1B65B" w14:textId="77777777" w:rsidR="00A1340B" w:rsidRDefault="00A1340B" w:rsidP="00A1340B">
      <w:r>
        <w:t>Naar aanleiding van dit gesprek wordt door de opdrachtnemer een plan van aanpak gemaakt.  Het plan van aanpak bestaat uit de volgende onderdelen:</w:t>
      </w:r>
    </w:p>
    <w:p w14:paraId="171D852C" w14:textId="77777777" w:rsidR="00A1340B" w:rsidRDefault="00A1340B" w:rsidP="00A1340B"/>
    <w:p w14:paraId="628AA0BB" w14:textId="77777777" w:rsidR="00A1340B" w:rsidRDefault="00A1340B" w:rsidP="00A1340B">
      <w:r>
        <w:t>• Inventarisatie. Algemene gegevens, financiële gegevens, persoonlijke</w:t>
      </w:r>
    </w:p>
    <w:p w14:paraId="7B45052A" w14:textId="77777777" w:rsidR="00A1340B" w:rsidRDefault="00A1340B" w:rsidP="00A1340B">
      <w:r>
        <w:t>omstandigheden, de achterliggende problematiek en de motivatie van de cliënt om</w:t>
      </w:r>
    </w:p>
    <w:p w14:paraId="21E4174B" w14:textId="77777777" w:rsidR="00A1340B" w:rsidRDefault="00A1340B" w:rsidP="00A1340B">
      <w:r>
        <w:t>mee te werken aan de oplossing van het probleem.</w:t>
      </w:r>
    </w:p>
    <w:p w14:paraId="465E559D" w14:textId="77777777" w:rsidR="00A1340B" w:rsidRDefault="00A1340B" w:rsidP="00A1340B">
      <w:r>
        <w:t>• Analyse. Het analyseren van de geïnventariseerde gegevens om te komen tot een</w:t>
      </w:r>
    </w:p>
    <w:p w14:paraId="2C0738CF" w14:textId="77777777" w:rsidR="00A1340B" w:rsidRDefault="00A1340B" w:rsidP="00A1340B">
      <w:r>
        <w:t>advies aan de cliënt.</w:t>
      </w:r>
    </w:p>
    <w:p w14:paraId="2C1B2FB2" w14:textId="77777777" w:rsidR="00A1340B" w:rsidRDefault="00A1340B" w:rsidP="00A1340B">
      <w:r>
        <w:t>• Advies. Het advies wordt geformuleerd in het plan van aanpak dat aan</w:t>
      </w:r>
    </w:p>
    <w:p w14:paraId="2A0198FB" w14:textId="77777777" w:rsidR="00A1340B" w:rsidRDefault="00A1340B" w:rsidP="00A1340B">
      <w:r>
        <w:t>de cliënt wordt voorgelegd. In het plan van aanpak komen onder meer de volgende</w:t>
      </w:r>
    </w:p>
    <w:p w14:paraId="1A569C71" w14:textId="77777777" w:rsidR="00A1340B" w:rsidRDefault="00A1340B" w:rsidP="00A1340B">
      <w:r>
        <w:t>onderdelen aan de orde: overzicht geregistreerde gegevens, analyse, keuze voor</w:t>
      </w:r>
    </w:p>
    <w:p w14:paraId="07BC6AEE" w14:textId="77777777" w:rsidR="00A1340B" w:rsidRDefault="00A1340B" w:rsidP="00A1340B">
      <w:r>
        <w:t>vervolgstappen, planning vervolgstappen, voorwaarden en rechten en plichten van de</w:t>
      </w:r>
    </w:p>
    <w:p w14:paraId="625ED1B3" w14:textId="77777777" w:rsidR="00A1340B" w:rsidRPr="00CB25F8" w:rsidRDefault="00A1340B" w:rsidP="00A1340B">
      <w:r>
        <w:t xml:space="preserve">cliënt. </w:t>
      </w:r>
      <w:r w:rsidRPr="00CB25F8">
        <w:t>De cliënt zal het plan van aanpak mo</w:t>
      </w:r>
      <w:r>
        <w:t xml:space="preserve">eten ondertekenen, daarna kan </w:t>
      </w:r>
    </w:p>
    <w:p w14:paraId="6A9FA46E" w14:textId="77777777" w:rsidR="00A1340B" w:rsidRPr="00CB25F8" w:rsidRDefault="00A1340B" w:rsidP="00A1340B">
      <w:r w:rsidRPr="00CB25F8">
        <w:t>worden begonnen met de uitvoering.</w:t>
      </w:r>
    </w:p>
    <w:p w14:paraId="0973F917" w14:textId="77777777" w:rsidR="00A1340B" w:rsidRDefault="00A1340B" w:rsidP="00A1340B"/>
    <w:p w14:paraId="412794C3" w14:textId="77777777" w:rsidR="00A1340B" w:rsidRDefault="00A1340B" w:rsidP="00A1340B">
      <w:r>
        <w:rPr>
          <w:b/>
          <w:sz w:val="22"/>
          <w:szCs w:val="22"/>
        </w:rPr>
        <w:t>1</w:t>
      </w:r>
      <w:r w:rsidRPr="00FB377D">
        <w:rPr>
          <w:b/>
          <w:sz w:val="22"/>
          <w:szCs w:val="22"/>
        </w:rPr>
        <w:t>.</w:t>
      </w:r>
      <w:r>
        <w:rPr>
          <w:b/>
          <w:sz w:val="22"/>
          <w:szCs w:val="22"/>
        </w:rPr>
        <w:t xml:space="preserve">c </w:t>
      </w:r>
      <w:r w:rsidRPr="00FB377D">
        <w:rPr>
          <w:b/>
          <w:sz w:val="22"/>
          <w:szCs w:val="22"/>
        </w:rPr>
        <w:t xml:space="preserve"> Crisisinterventie (gemeente en opdrachtneme</w:t>
      </w:r>
      <w:r w:rsidRPr="00FB377D">
        <w:rPr>
          <w:sz w:val="22"/>
          <w:szCs w:val="22"/>
        </w:rPr>
        <w:t>r</w:t>
      </w:r>
      <w:r>
        <w:t>)</w:t>
      </w:r>
    </w:p>
    <w:p w14:paraId="2682D987" w14:textId="77777777" w:rsidR="00A1340B" w:rsidRDefault="00A1340B" w:rsidP="00A1340B">
      <w:r>
        <w:t>Het doel van crisisinterventie is het afwenden van een crisis. Bij crisisinterventie komen de</w:t>
      </w:r>
    </w:p>
    <w:p w14:paraId="04DFDDF9" w14:textId="77777777" w:rsidR="00A1340B" w:rsidRDefault="00A1340B" w:rsidP="00A1340B">
      <w:r>
        <w:t>volgende activiteiten aan de orde: het verifiëren van de crisis, analyseren van de oplossingen,</w:t>
      </w:r>
    </w:p>
    <w:p w14:paraId="1B534957" w14:textId="77777777" w:rsidR="00A1340B" w:rsidRDefault="00A1340B" w:rsidP="00A1340B">
      <w:r>
        <w:t xml:space="preserve">actie ondernemen om de crisis af te wenden. </w:t>
      </w:r>
    </w:p>
    <w:p w14:paraId="653144B4" w14:textId="77777777" w:rsidR="00A1340B" w:rsidRDefault="00A1340B" w:rsidP="00A1340B">
      <w:r>
        <w:t>Uiteraard volgt na crisisinterventie een uitgebreide probleemanalyse.</w:t>
      </w:r>
    </w:p>
    <w:p w14:paraId="2E258CC7" w14:textId="77777777" w:rsidR="00A1340B" w:rsidRDefault="00A1340B" w:rsidP="00A1340B"/>
    <w:p w14:paraId="71966A88" w14:textId="77777777" w:rsidR="00A1340B" w:rsidRDefault="00A1340B" w:rsidP="00A1340B"/>
    <w:p w14:paraId="3281E51C" w14:textId="77777777" w:rsidR="00A1340B" w:rsidRDefault="00A1340B" w:rsidP="00A1340B"/>
    <w:p w14:paraId="3C3F26D5" w14:textId="77777777" w:rsidR="00A1340B" w:rsidRDefault="00A1340B" w:rsidP="00A1340B"/>
    <w:p w14:paraId="5DC1940A" w14:textId="77777777" w:rsidR="00A1340B" w:rsidRDefault="00A1340B" w:rsidP="00A1340B">
      <w:r>
        <w:rPr>
          <w:b/>
        </w:rPr>
        <w:t xml:space="preserve">2 </w:t>
      </w:r>
      <w:r w:rsidRPr="003670AD">
        <w:rPr>
          <w:b/>
        </w:rPr>
        <w:t>S</w:t>
      </w:r>
      <w:r w:rsidRPr="00425258">
        <w:rPr>
          <w:b/>
          <w:sz w:val="22"/>
          <w:szCs w:val="22"/>
        </w:rPr>
        <w:t>tabiliseren</w:t>
      </w:r>
      <w:r>
        <w:t xml:space="preserve"> (door opdrachtnemer)</w:t>
      </w:r>
    </w:p>
    <w:p w14:paraId="66593B97" w14:textId="77777777" w:rsidR="00A1340B" w:rsidRDefault="00A1340B" w:rsidP="00A1340B">
      <w:r>
        <w:t>Financiële stabiliteit biedt de meeste kans op een geslaagde schuldregeling én op een</w:t>
      </w:r>
    </w:p>
    <w:p w14:paraId="085008A5" w14:textId="77777777" w:rsidR="00A1340B" w:rsidRDefault="00A1340B" w:rsidP="00A1340B">
      <w:r>
        <w:t>structurele oplossing van de financiële problemen. Voor het opstarten van een</w:t>
      </w:r>
    </w:p>
    <w:p w14:paraId="01684DEE" w14:textId="77777777" w:rsidR="00A1340B" w:rsidRDefault="00A1340B" w:rsidP="00A1340B">
      <w:r>
        <w:t>stabilisatietraject wordt een afspraak gepland met de opdrachtnemer.</w:t>
      </w:r>
    </w:p>
    <w:p w14:paraId="1982487A" w14:textId="77777777" w:rsidR="00A1340B" w:rsidRDefault="00A1340B" w:rsidP="00A1340B"/>
    <w:p w14:paraId="36233FD2" w14:textId="77777777" w:rsidR="00A1340B" w:rsidRDefault="00A1340B" w:rsidP="00A1340B">
      <w:r>
        <w:t>Bij het bereiken van die stabiliteit komen de volgende onderwerpen aan de orde:</w:t>
      </w:r>
    </w:p>
    <w:p w14:paraId="015435EB" w14:textId="77777777" w:rsidR="00A1340B" w:rsidRDefault="00A1340B" w:rsidP="00A1340B">
      <w:r>
        <w:t>Toelichting werkwijze opdrachtnemer, doorlopen van gegevens, achtergronden en</w:t>
      </w:r>
    </w:p>
    <w:p w14:paraId="16A53345" w14:textId="77777777" w:rsidR="00A1340B" w:rsidRDefault="00A1340B" w:rsidP="00A1340B">
      <w:r>
        <w:t>ontstaan schulden.</w:t>
      </w:r>
    </w:p>
    <w:p w14:paraId="5AAC88B3" w14:textId="77777777" w:rsidR="00A1340B" w:rsidRDefault="00A1340B" w:rsidP="00A1340B">
      <w:r>
        <w:t>Budgetanalyse, doorspreken financiële situatie en te maken keuzes om tot een</w:t>
      </w:r>
    </w:p>
    <w:p w14:paraId="28052DEF" w14:textId="77777777" w:rsidR="00A1340B" w:rsidRDefault="00A1340B" w:rsidP="00A1340B">
      <w:r>
        <w:t>sluitend budget te komen.</w:t>
      </w:r>
    </w:p>
    <w:p w14:paraId="69BFDF05" w14:textId="77777777" w:rsidR="00A1340B" w:rsidRDefault="00A1340B" w:rsidP="00A1340B">
      <w:r>
        <w:t>Orde en rust brengen in de financiële situatie.</w:t>
      </w:r>
    </w:p>
    <w:p w14:paraId="00DBC1AD" w14:textId="77777777" w:rsidR="00A1340B" w:rsidRDefault="00A1340B" w:rsidP="00A1340B">
      <w:r>
        <w:t>Starten van budgetbeheer door middel van het ontvangen van inkomen en betalen maandelijkse lasten (huur, energie e.d.) en indien mogelijk reserveren voor bijzondere kosten.</w:t>
      </w:r>
    </w:p>
    <w:p w14:paraId="09A1AAD2" w14:textId="77777777" w:rsidR="00A1340B" w:rsidRDefault="00A1340B" w:rsidP="00A1340B">
      <w:r>
        <w:t>Periodiek uitbetalen leefgeld.</w:t>
      </w:r>
    </w:p>
    <w:p w14:paraId="1A22EAC5" w14:textId="77777777" w:rsidR="00A1340B" w:rsidRDefault="00A1340B" w:rsidP="00A1340B">
      <w:r>
        <w:t>Indien nodig het openen van een beheerrekening bij de bank.</w:t>
      </w:r>
    </w:p>
    <w:p w14:paraId="48955A8D" w14:textId="77777777" w:rsidR="00A1340B" w:rsidRDefault="00A1340B" w:rsidP="00A1340B">
      <w:r>
        <w:t>Indien nodig verwijzen naar andere hulpverlenende instanties.</w:t>
      </w:r>
    </w:p>
    <w:p w14:paraId="24BFA04A" w14:textId="77777777" w:rsidR="00A1340B" w:rsidRDefault="00A1340B" w:rsidP="00A1340B">
      <w:r>
        <w:t>Afstemmen met andere hulpverlenende instanties.</w:t>
      </w:r>
    </w:p>
    <w:p w14:paraId="6674F692" w14:textId="77777777" w:rsidR="00A1340B" w:rsidRDefault="00A1340B" w:rsidP="00A1340B">
      <w:r>
        <w:t>Met schuldeisers zal, waar mogelijk en indien noodzakelijk, in een vroeg stadium van de</w:t>
      </w:r>
    </w:p>
    <w:p w14:paraId="30242804" w14:textId="77777777" w:rsidR="00A1340B" w:rsidRDefault="00A1340B" w:rsidP="00A1340B">
      <w:r>
        <w:t>stabilisatieperiode worden samengewerkt (voor het afwenden van een crisis).</w:t>
      </w:r>
    </w:p>
    <w:p w14:paraId="761FE749" w14:textId="77777777" w:rsidR="00A1340B" w:rsidRDefault="00A1340B" w:rsidP="00A1340B"/>
    <w:p w14:paraId="40F8C073" w14:textId="77777777" w:rsidR="00A1340B" w:rsidRDefault="00A1340B" w:rsidP="00A1340B">
      <w:r w:rsidRPr="00425258">
        <w:rPr>
          <w:b/>
          <w:sz w:val="22"/>
          <w:szCs w:val="22"/>
        </w:rPr>
        <w:t>3 Schuldregeling</w:t>
      </w:r>
      <w:r w:rsidRPr="003670AD">
        <w:rPr>
          <w:b/>
        </w:rPr>
        <w:t xml:space="preserve"> </w:t>
      </w:r>
      <w:r>
        <w:t>( door opdrachtnemer)</w:t>
      </w:r>
    </w:p>
    <w:p w14:paraId="21FBC908" w14:textId="77777777" w:rsidR="00A1340B" w:rsidRDefault="00A1340B" w:rsidP="00A1340B">
      <w:r>
        <w:t>Completeren van het dossier (is alle informatie beschikbaar?):</w:t>
      </w:r>
    </w:p>
    <w:p w14:paraId="535BF5CC" w14:textId="77777777" w:rsidR="00A1340B" w:rsidRDefault="00A1340B" w:rsidP="00A1340B">
      <w:r>
        <w:t>Opvragen ontbrekende informatie.</w:t>
      </w:r>
    </w:p>
    <w:p w14:paraId="09F16E4D" w14:textId="77777777" w:rsidR="00A1340B" w:rsidRDefault="00A1340B" w:rsidP="00A1340B">
      <w:r>
        <w:t>Beoordeling inzetten vorm van schuldregeling.</w:t>
      </w:r>
    </w:p>
    <w:p w14:paraId="0E2135A0" w14:textId="77777777" w:rsidR="00A1340B" w:rsidRDefault="00A1340B" w:rsidP="00A1340B">
      <w:r>
        <w:t>Berekening vrij te laten bedrag (VTLB).</w:t>
      </w:r>
    </w:p>
    <w:p w14:paraId="2B12F0B3" w14:textId="77777777" w:rsidR="00A1340B" w:rsidRDefault="00A1340B" w:rsidP="00A1340B">
      <w:r>
        <w:t xml:space="preserve">Berekenen afloscapaciteit. </w:t>
      </w:r>
    </w:p>
    <w:p w14:paraId="10A8D800" w14:textId="77777777" w:rsidR="00A1340B" w:rsidRDefault="00A1340B" w:rsidP="00A1340B">
      <w:r>
        <w:t>Beoordeling vermogenssituatie.</w:t>
      </w:r>
    </w:p>
    <w:p w14:paraId="38732ABA" w14:textId="77777777" w:rsidR="00A1340B" w:rsidRDefault="00A1340B" w:rsidP="00A1340B">
      <w:r>
        <w:t>Verslaglegging bevindingen klantdossier.</w:t>
      </w:r>
    </w:p>
    <w:p w14:paraId="353AFA49" w14:textId="77777777" w:rsidR="00A1340B" w:rsidRDefault="00A1340B" w:rsidP="00A1340B">
      <w:r>
        <w:t>Opstellen van een schuldregelingsovereenkomst bij problematische schulden.</w:t>
      </w:r>
    </w:p>
    <w:p w14:paraId="32A09EC2" w14:textId="77777777" w:rsidR="00A1340B" w:rsidRDefault="00A1340B" w:rsidP="00A1340B">
      <w:r>
        <w:t>Aanschrijven schuldeisers.</w:t>
      </w:r>
    </w:p>
    <w:p w14:paraId="56F742F4" w14:textId="77777777" w:rsidR="00A1340B" w:rsidRDefault="00A1340B" w:rsidP="00A1340B">
      <w:r>
        <w:t>Vervaardigen schuldoverzicht.</w:t>
      </w:r>
    </w:p>
    <w:p w14:paraId="66D0799B" w14:textId="77777777" w:rsidR="00A1340B" w:rsidRDefault="00A1340B" w:rsidP="00A1340B">
      <w:r>
        <w:t>Betaalplan maken voor schuldeisers.</w:t>
      </w:r>
    </w:p>
    <w:p w14:paraId="66D62FE2" w14:textId="77777777" w:rsidR="00A1340B" w:rsidRDefault="00A1340B" w:rsidP="00A1340B">
      <w:r>
        <w:t>Voorstel tot betalingsregeling of herfinanciering verzenden.</w:t>
      </w:r>
    </w:p>
    <w:p w14:paraId="41F7E59E" w14:textId="77777777" w:rsidR="00A1340B" w:rsidRDefault="00A1340B" w:rsidP="00A1340B">
      <w:r>
        <w:t>Onderhandelen met schuldeisers.</w:t>
      </w:r>
    </w:p>
    <w:p w14:paraId="5E30A32E" w14:textId="77777777" w:rsidR="00A1340B" w:rsidRPr="00F82E6F" w:rsidRDefault="00A1340B" w:rsidP="00A1340B">
      <w:pPr>
        <w:rPr>
          <w:u w:val="single"/>
        </w:rPr>
      </w:pPr>
      <w:r w:rsidRPr="00F82E6F">
        <w:rPr>
          <w:u w:val="single"/>
        </w:rPr>
        <w:t>Bij akkoord schuldeisers:</w:t>
      </w:r>
    </w:p>
    <w:p w14:paraId="0AF1122D" w14:textId="77777777" w:rsidR="00A1340B" w:rsidRDefault="00A1340B" w:rsidP="00A1340B">
      <w:r>
        <w:t>Herfinanciering: voorbereiding kredietverlening en uitbetaling aan schuldeisers</w:t>
      </w:r>
    </w:p>
    <w:p w14:paraId="5D53027E" w14:textId="77777777" w:rsidR="00A1340B" w:rsidRDefault="00A1340B" w:rsidP="00A1340B">
      <w:r>
        <w:t>Betalingsregeling: doorbetaling aan schuldeisers</w:t>
      </w:r>
    </w:p>
    <w:p w14:paraId="549373D0" w14:textId="77777777" w:rsidR="00A1340B" w:rsidRDefault="00A1340B" w:rsidP="00A1340B">
      <w:r>
        <w:t>Opstellen en laten tekenen van een schuldregelingsovereenkomst</w:t>
      </w:r>
    </w:p>
    <w:p w14:paraId="37CEDCD0" w14:textId="77777777" w:rsidR="00A1340B" w:rsidRDefault="00A1340B" w:rsidP="00A1340B"/>
    <w:p w14:paraId="15F9E0C5" w14:textId="77777777" w:rsidR="00A1340B" w:rsidRDefault="00A1340B" w:rsidP="00A1340B">
      <w:r>
        <w:t xml:space="preserve">Bij </w:t>
      </w:r>
      <w:r w:rsidRPr="005C1B38">
        <w:rPr>
          <w:b/>
          <w:i/>
        </w:rPr>
        <w:t>geen akkoord van 1 tot 3 schuldeisers</w:t>
      </w:r>
      <w:r>
        <w:t xml:space="preserve"> : </w:t>
      </w:r>
    </w:p>
    <w:p w14:paraId="2E30AACD" w14:textId="77777777" w:rsidR="00A1340B" w:rsidRDefault="00A1340B" w:rsidP="00A1340B">
      <w:r>
        <w:t>middels dwangakkoord een onderhands akkoord trachten af te dwingen</w:t>
      </w:r>
    </w:p>
    <w:p w14:paraId="1C154E05" w14:textId="77777777" w:rsidR="00A1340B" w:rsidRDefault="00A1340B" w:rsidP="00A1340B">
      <w:pPr>
        <w:pStyle w:val="Lijstalinea"/>
      </w:pPr>
    </w:p>
    <w:p w14:paraId="785EDD98" w14:textId="77777777" w:rsidR="00A1340B" w:rsidRDefault="00A1340B" w:rsidP="00A1340B">
      <w:r w:rsidRPr="00BF33D2">
        <w:t>Indien</w:t>
      </w:r>
      <w:r>
        <w:rPr>
          <w:b/>
          <w:i/>
        </w:rPr>
        <w:t xml:space="preserve"> </w:t>
      </w:r>
      <w:r w:rsidRPr="005C1B38">
        <w:rPr>
          <w:b/>
          <w:i/>
        </w:rPr>
        <w:t>geen akkoord met alle schuldeisers</w:t>
      </w:r>
      <w:r>
        <w:t xml:space="preserve"> wordt bereikt, wordt op verzoek het verzoekschrift</w:t>
      </w:r>
    </w:p>
    <w:p w14:paraId="6A6810DE" w14:textId="77777777" w:rsidR="00A1340B" w:rsidRDefault="00A1340B" w:rsidP="00A1340B">
      <w:r>
        <w:t>en de daarbij verplichte verklaring voor aanvraag toepassing wettelijke schuldsanering</w:t>
      </w:r>
    </w:p>
    <w:p w14:paraId="355C1035" w14:textId="77777777" w:rsidR="00A1340B" w:rsidRDefault="00A1340B" w:rsidP="00A1340B">
      <w:r>
        <w:t>(WSNP) verzorgd.</w:t>
      </w:r>
    </w:p>
    <w:p w14:paraId="27E688E3" w14:textId="77777777" w:rsidR="00A1340B" w:rsidRDefault="00A1340B" w:rsidP="00A1340B"/>
    <w:p w14:paraId="521E38D1" w14:textId="77777777" w:rsidR="00A1340B" w:rsidRDefault="00A1340B" w:rsidP="00A1340B">
      <w:r>
        <w:t xml:space="preserve">Bij een </w:t>
      </w:r>
      <w:r w:rsidRPr="005C1B38">
        <w:rPr>
          <w:b/>
          <w:i/>
        </w:rPr>
        <w:t>akkoord</w:t>
      </w:r>
      <w:r>
        <w:t xml:space="preserve"> met de schuldeisers zal een keuze gemaakt worden tussen:</w:t>
      </w:r>
    </w:p>
    <w:p w14:paraId="6C768749" w14:textId="77777777" w:rsidR="00A1340B" w:rsidRDefault="00A1340B" w:rsidP="00A1340B">
      <w:pPr>
        <w:pStyle w:val="Lijstalinea"/>
        <w:numPr>
          <w:ilvl w:val="0"/>
          <w:numId w:val="47"/>
        </w:numPr>
      </w:pPr>
      <w:r>
        <w:t xml:space="preserve">Het inzetten van een saneringskrediet en uitbetaling aan schuldeisers, of </w:t>
      </w:r>
    </w:p>
    <w:p w14:paraId="1A30E1CD" w14:textId="77777777" w:rsidR="00A1340B" w:rsidRDefault="00A1340B" w:rsidP="00A1340B">
      <w:pPr>
        <w:pStyle w:val="Lijstalinea"/>
        <w:numPr>
          <w:ilvl w:val="0"/>
          <w:numId w:val="47"/>
        </w:numPr>
      </w:pPr>
      <w:r>
        <w:t>Bemiddeling doorbetaling aan schuldeisers na vastgestelde periodes</w:t>
      </w:r>
    </w:p>
    <w:p w14:paraId="605326B3" w14:textId="77777777" w:rsidR="00A1340B" w:rsidRPr="007353DB" w:rsidRDefault="00A1340B" w:rsidP="00A1340B">
      <w:pPr>
        <w:rPr>
          <w:color w:val="000000" w:themeColor="text1"/>
        </w:rPr>
      </w:pPr>
    </w:p>
    <w:p w14:paraId="710087D4" w14:textId="77777777" w:rsidR="00A1340B" w:rsidRPr="007353DB" w:rsidRDefault="00A1340B" w:rsidP="00A1340B">
      <w:pPr>
        <w:rPr>
          <w:color w:val="000000" w:themeColor="text1"/>
        </w:rPr>
      </w:pPr>
      <w:r w:rsidRPr="007353DB">
        <w:rPr>
          <w:color w:val="000000" w:themeColor="text1"/>
        </w:rPr>
        <w:t xml:space="preserve">4  </w:t>
      </w:r>
      <w:r w:rsidRPr="007353DB">
        <w:rPr>
          <w:b/>
          <w:color w:val="000000" w:themeColor="text1"/>
          <w:sz w:val="22"/>
          <w:szCs w:val="22"/>
        </w:rPr>
        <w:t>(Virtueel) borgstellingfonds</w:t>
      </w:r>
      <w:r w:rsidRPr="007353DB">
        <w:rPr>
          <w:color w:val="000000" w:themeColor="text1"/>
        </w:rPr>
        <w:t xml:space="preserve"> (door opdrachtnemer)</w:t>
      </w:r>
    </w:p>
    <w:p w14:paraId="3C67B1F3" w14:textId="77777777" w:rsidR="00A1340B" w:rsidRPr="007353DB" w:rsidRDefault="00A1340B" w:rsidP="00A1340B">
      <w:pPr>
        <w:rPr>
          <w:color w:val="000000" w:themeColor="text1"/>
        </w:rPr>
      </w:pPr>
      <w:r w:rsidRPr="007353DB">
        <w:rPr>
          <w:color w:val="000000" w:themeColor="text1"/>
        </w:rPr>
        <w:t>In het minnelijk traject heeft, indien mogelijk, een saneringskrediet de voorkeur boven een</w:t>
      </w:r>
    </w:p>
    <w:p w14:paraId="71227A56" w14:textId="77777777" w:rsidR="00A1340B" w:rsidRPr="007353DB" w:rsidRDefault="00A1340B" w:rsidP="00A1340B">
      <w:pPr>
        <w:rPr>
          <w:color w:val="000000" w:themeColor="text1"/>
        </w:rPr>
      </w:pPr>
      <w:r w:rsidRPr="007353DB">
        <w:rPr>
          <w:color w:val="000000" w:themeColor="text1"/>
        </w:rPr>
        <w:t>schuldbemiddeling. Bij een saneringskrediet ontvangen schuldeisers een bedrag ineens.</w:t>
      </w:r>
    </w:p>
    <w:p w14:paraId="52BC24E2" w14:textId="77777777" w:rsidR="00A1340B" w:rsidRPr="007353DB" w:rsidRDefault="00A1340B" w:rsidP="00A1340B">
      <w:pPr>
        <w:rPr>
          <w:color w:val="000000" w:themeColor="text1"/>
        </w:rPr>
      </w:pPr>
      <w:r w:rsidRPr="007353DB">
        <w:rPr>
          <w:color w:val="000000" w:themeColor="text1"/>
        </w:rPr>
        <w:t>Jongeren tot 23 jaar komen meestal niet in aanmerking voor een schuldregelingstraject,</w:t>
      </w:r>
    </w:p>
    <w:p w14:paraId="16DFE4D2" w14:textId="77777777" w:rsidR="00A1340B" w:rsidRPr="007353DB" w:rsidRDefault="00A1340B" w:rsidP="00A1340B">
      <w:pPr>
        <w:rPr>
          <w:color w:val="000000" w:themeColor="text1"/>
        </w:rPr>
      </w:pPr>
      <w:r w:rsidRPr="007353DB">
        <w:rPr>
          <w:color w:val="000000" w:themeColor="text1"/>
        </w:rPr>
        <w:t>vanwege het feit dat er geen afloscapaciteit is. Deze jongeren lopen vervolgens helemaal</w:t>
      </w:r>
    </w:p>
    <w:p w14:paraId="265A034A" w14:textId="77777777" w:rsidR="00A1340B" w:rsidRPr="007353DB" w:rsidRDefault="00A1340B" w:rsidP="00A1340B">
      <w:pPr>
        <w:rPr>
          <w:color w:val="000000" w:themeColor="text1"/>
        </w:rPr>
      </w:pPr>
      <w:r w:rsidRPr="007353DB">
        <w:rPr>
          <w:color w:val="000000" w:themeColor="text1"/>
        </w:rPr>
        <w:t xml:space="preserve">vast; een </w:t>
      </w:r>
      <w:proofErr w:type="spellStart"/>
      <w:r w:rsidRPr="007353DB">
        <w:rPr>
          <w:color w:val="000000" w:themeColor="text1"/>
        </w:rPr>
        <w:t>reïntegratietraject</w:t>
      </w:r>
      <w:proofErr w:type="spellEnd"/>
      <w:r w:rsidRPr="007353DB">
        <w:rPr>
          <w:color w:val="000000" w:themeColor="text1"/>
        </w:rPr>
        <w:t xml:space="preserve"> mislukt omdat het probleem schulden niet wordt opgelost, er is</w:t>
      </w:r>
    </w:p>
    <w:p w14:paraId="663CEDCB" w14:textId="77777777" w:rsidR="00A1340B" w:rsidRPr="007353DB" w:rsidRDefault="00A1340B" w:rsidP="00A1340B">
      <w:pPr>
        <w:rPr>
          <w:color w:val="000000" w:themeColor="text1"/>
        </w:rPr>
      </w:pPr>
      <w:r w:rsidRPr="007353DB">
        <w:rPr>
          <w:color w:val="000000" w:themeColor="text1"/>
        </w:rPr>
        <w:t>geen uitzicht op werk en dus geen verbetering in inkomen. Om deze vicieuze cirkel te</w:t>
      </w:r>
    </w:p>
    <w:p w14:paraId="4A7B82A0" w14:textId="77777777" w:rsidR="00A1340B" w:rsidRPr="007353DB" w:rsidRDefault="00A1340B" w:rsidP="00A1340B">
      <w:pPr>
        <w:rPr>
          <w:color w:val="000000" w:themeColor="text1"/>
        </w:rPr>
      </w:pPr>
      <w:r w:rsidRPr="007353DB">
        <w:rPr>
          <w:color w:val="000000" w:themeColor="text1"/>
        </w:rPr>
        <w:lastRenderedPageBreak/>
        <w:t>doorbreken is een mogelijkheid het verstrekken van een aflossingsvrij saneringskrediet van</w:t>
      </w:r>
    </w:p>
    <w:p w14:paraId="7F4F13F4" w14:textId="77777777" w:rsidR="00A1340B" w:rsidRPr="007353DB" w:rsidRDefault="00A1340B" w:rsidP="00A1340B">
      <w:pPr>
        <w:rPr>
          <w:color w:val="000000" w:themeColor="text1"/>
        </w:rPr>
      </w:pPr>
      <w:r w:rsidRPr="007353DB">
        <w:rPr>
          <w:color w:val="000000" w:themeColor="text1"/>
        </w:rPr>
        <w:t>maximaal € 5.000,=, waarbij in principe maandelijks wel de rente dient te worden voldaan.</w:t>
      </w:r>
    </w:p>
    <w:p w14:paraId="17BD840F" w14:textId="77777777" w:rsidR="00A1340B" w:rsidRDefault="00A1340B" w:rsidP="00A1340B">
      <w:pPr>
        <w:rPr>
          <w:color w:val="000000" w:themeColor="text1"/>
        </w:rPr>
      </w:pPr>
    </w:p>
    <w:p w14:paraId="5C7FF635" w14:textId="77777777" w:rsidR="00A1340B" w:rsidRPr="007353DB" w:rsidRDefault="00A1340B" w:rsidP="00A1340B">
      <w:pPr>
        <w:rPr>
          <w:color w:val="000000" w:themeColor="text1"/>
        </w:rPr>
      </w:pPr>
      <w:r w:rsidRPr="007353DB">
        <w:rPr>
          <w:color w:val="000000" w:themeColor="text1"/>
        </w:rPr>
        <w:t>Is de hoogte van het schuldenpakket onder dit bedrag dan worden de schulden 100%</w:t>
      </w:r>
    </w:p>
    <w:p w14:paraId="34154963" w14:textId="77777777" w:rsidR="00A1340B" w:rsidRPr="007353DB" w:rsidRDefault="00A1340B" w:rsidP="00A1340B">
      <w:pPr>
        <w:rPr>
          <w:color w:val="000000" w:themeColor="text1"/>
        </w:rPr>
      </w:pPr>
      <w:r w:rsidRPr="007353DB">
        <w:rPr>
          <w:color w:val="000000" w:themeColor="text1"/>
        </w:rPr>
        <w:t>afbetaald. Indien de schulden hoger zijn dan dit bedrag dan zal een betalingsvoorstel worden</w:t>
      </w:r>
    </w:p>
    <w:p w14:paraId="2FAD37A7" w14:textId="77777777" w:rsidR="00A1340B" w:rsidRPr="007353DB" w:rsidRDefault="00A1340B" w:rsidP="00A1340B">
      <w:pPr>
        <w:rPr>
          <w:color w:val="000000" w:themeColor="text1"/>
        </w:rPr>
      </w:pPr>
      <w:r w:rsidRPr="007353DB">
        <w:rPr>
          <w:color w:val="000000" w:themeColor="text1"/>
        </w:rPr>
        <w:t>gemaakt.</w:t>
      </w:r>
      <w:r>
        <w:rPr>
          <w:color w:val="000000" w:themeColor="text1"/>
        </w:rPr>
        <w:t xml:space="preserve"> </w:t>
      </w:r>
      <w:r w:rsidRPr="007353DB">
        <w:rPr>
          <w:color w:val="000000" w:themeColor="text1"/>
        </w:rPr>
        <w:t>Afhankelijk van de inkomenssituatie van de jongere wordt afgelost op het saneringskrediet.</w:t>
      </w:r>
    </w:p>
    <w:p w14:paraId="233CCF98" w14:textId="77777777" w:rsidR="00A1340B" w:rsidRPr="007353DB" w:rsidRDefault="00A1340B" w:rsidP="00A1340B">
      <w:pPr>
        <w:rPr>
          <w:color w:val="000000" w:themeColor="text1"/>
        </w:rPr>
      </w:pPr>
      <w:r w:rsidRPr="007353DB">
        <w:rPr>
          <w:color w:val="000000" w:themeColor="text1"/>
        </w:rPr>
        <w:t>Tevens wordt het krediet gemeld bij het BKR, waardoor de cliënt geen nieuwe verplichtingen</w:t>
      </w:r>
    </w:p>
    <w:p w14:paraId="6EF4D075" w14:textId="77777777" w:rsidR="00A1340B" w:rsidRPr="007353DB" w:rsidRDefault="00A1340B" w:rsidP="00A1340B">
      <w:pPr>
        <w:rPr>
          <w:color w:val="000000" w:themeColor="text1"/>
        </w:rPr>
      </w:pPr>
      <w:r w:rsidRPr="007353DB">
        <w:rPr>
          <w:color w:val="000000" w:themeColor="text1"/>
        </w:rPr>
        <w:t xml:space="preserve">kan aangaan. Hierdoor worden prikkels gecreëerd om zo snel mogelijk een </w:t>
      </w:r>
      <w:proofErr w:type="spellStart"/>
      <w:r w:rsidRPr="007353DB">
        <w:rPr>
          <w:color w:val="000000" w:themeColor="text1"/>
        </w:rPr>
        <w:t>reïntegratietraject</w:t>
      </w:r>
      <w:proofErr w:type="spellEnd"/>
    </w:p>
    <w:p w14:paraId="40EE1B54" w14:textId="77777777" w:rsidR="00A1340B" w:rsidRPr="007353DB" w:rsidRDefault="00A1340B" w:rsidP="00A1340B">
      <w:pPr>
        <w:rPr>
          <w:color w:val="000000" w:themeColor="text1"/>
        </w:rPr>
      </w:pPr>
      <w:r w:rsidRPr="007353DB">
        <w:rPr>
          <w:color w:val="000000" w:themeColor="text1"/>
        </w:rPr>
        <w:t>te volgen, zo snel mogelijk werk te vinden en vervolgens zo snel mogelijk het krediet af te</w:t>
      </w:r>
    </w:p>
    <w:p w14:paraId="099B450E" w14:textId="77777777" w:rsidR="00A1340B" w:rsidRDefault="00A1340B" w:rsidP="00A1340B">
      <w:pPr>
        <w:rPr>
          <w:color w:val="000000" w:themeColor="text1"/>
        </w:rPr>
      </w:pPr>
      <w:r w:rsidRPr="007353DB">
        <w:rPr>
          <w:color w:val="000000" w:themeColor="text1"/>
        </w:rPr>
        <w:t>lossen.</w:t>
      </w:r>
    </w:p>
    <w:p w14:paraId="24B4CDE7" w14:textId="77777777" w:rsidR="00A1340B" w:rsidRPr="00F5107B" w:rsidRDefault="00A1340B" w:rsidP="00A1340B">
      <w:pPr>
        <w:rPr>
          <w:color w:val="000000" w:themeColor="text1"/>
        </w:rPr>
      </w:pPr>
    </w:p>
    <w:p w14:paraId="474BEA03" w14:textId="77777777" w:rsidR="00A1340B" w:rsidRDefault="00A1340B" w:rsidP="00A1340B">
      <w:r>
        <w:t>Concreet verstrekt de opdrachtnemer de volgende financieringen;</w:t>
      </w:r>
    </w:p>
    <w:p w14:paraId="465D5FCA" w14:textId="77777777" w:rsidR="00A1340B" w:rsidRDefault="00A1340B" w:rsidP="00A1340B">
      <w:r>
        <w:t>• Herfinancieringen met vooralsnog een looptijd van maximaal 60 maanden voor het</w:t>
      </w:r>
    </w:p>
    <w:p w14:paraId="0730950A" w14:textId="77777777" w:rsidR="00A1340B" w:rsidRDefault="00A1340B" w:rsidP="00A1340B">
      <w:r>
        <w:t>100% financieren van niet-problematische en problematische schulden;</w:t>
      </w:r>
    </w:p>
    <w:p w14:paraId="6DD24D23" w14:textId="77777777" w:rsidR="00A1340B" w:rsidRDefault="00A1340B" w:rsidP="00A1340B">
      <w:r>
        <w:t>• Saneringskredieten met een looptijd van 36 maanden voor het financieren van</w:t>
      </w:r>
    </w:p>
    <w:p w14:paraId="37E633DF" w14:textId="77777777" w:rsidR="00A1340B" w:rsidRDefault="00A1340B" w:rsidP="00A1340B">
      <w:r>
        <w:t>problematische schulden tegen finale kwijting;</w:t>
      </w:r>
    </w:p>
    <w:p w14:paraId="1560CB1B" w14:textId="77777777" w:rsidR="00A1340B" w:rsidRPr="007353DB" w:rsidRDefault="00A1340B" w:rsidP="00A1340B">
      <w:r>
        <w:t xml:space="preserve">• </w:t>
      </w:r>
      <w:r w:rsidRPr="007353DB">
        <w:t>Aflossingsvrije saneringskredieten van maximaal € 5.000,= met een onbepaalde</w:t>
      </w:r>
    </w:p>
    <w:p w14:paraId="3D5C7D29" w14:textId="77777777" w:rsidR="00A1340B" w:rsidRPr="007353DB" w:rsidRDefault="00A1340B" w:rsidP="00A1340B">
      <w:r w:rsidRPr="007353DB">
        <w:t>looptijd voor het 100% financieren van problematische schulden bij jongeren tot 23</w:t>
      </w:r>
    </w:p>
    <w:p w14:paraId="203A6A22" w14:textId="77777777" w:rsidR="00A1340B" w:rsidRDefault="00A1340B" w:rsidP="00A1340B">
      <w:r w:rsidRPr="007353DB">
        <w:t>jaar</w:t>
      </w:r>
      <w:r>
        <w:t>.</w:t>
      </w:r>
    </w:p>
    <w:p w14:paraId="7C0664D4" w14:textId="77777777" w:rsidR="00A1340B" w:rsidRDefault="00A1340B" w:rsidP="00A1340B"/>
    <w:p w14:paraId="1C5707FD" w14:textId="77777777" w:rsidR="00A1340B" w:rsidRDefault="00A1340B" w:rsidP="00A1340B">
      <w:r>
        <w:t>Om het tijdrovende aanvragen van borgstellingen per dossier te voorkomen en sneller te</w:t>
      </w:r>
    </w:p>
    <w:p w14:paraId="51DA28D6" w14:textId="77777777" w:rsidR="00A1340B" w:rsidRDefault="00A1340B" w:rsidP="00A1340B">
      <w:r>
        <w:t>kunnen handelen werkt de opdrachtnemer met een (virtueel) borgstellingfonds voor de gemeente.</w:t>
      </w:r>
    </w:p>
    <w:p w14:paraId="395D6EDD" w14:textId="77777777" w:rsidR="00A1340B" w:rsidRDefault="00A1340B" w:rsidP="00A1340B">
      <w:r>
        <w:t>Hierbij stelt de gemeente zich garant voor de oninbare leningen. Uiteraard kan de opdrachtnemer per</w:t>
      </w:r>
    </w:p>
    <w:p w14:paraId="5072D4F3" w14:textId="77777777" w:rsidR="00A1340B" w:rsidRDefault="00A1340B" w:rsidP="00A1340B">
      <w:r>
        <w:t>dossier ook proberen particuliere borgen of borgen van werkgevers te krijgen voor het</w:t>
      </w:r>
    </w:p>
    <w:p w14:paraId="60603EC0" w14:textId="77777777" w:rsidR="00A1340B" w:rsidRDefault="00A1340B" w:rsidP="00A1340B">
      <w:r>
        <w:t>gehele bedrag of een gedeelte van het bedrag.</w:t>
      </w:r>
    </w:p>
    <w:p w14:paraId="675428BC" w14:textId="77777777" w:rsidR="00A1340B" w:rsidRDefault="00A1340B" w:rsidP="00A1340B">
      <w:r>
        <w:t>Het borgstellingfonds is virtueel. Er wordt niet vooraf geld ingelegd. Na afloop van het</w:t>
      </w:r>
    </w:p>
    <w:p w14:paraId="22AB9E19" w14:textId="77777777" w:rsidR="00A1340B" w:rsidRDefault="00A1340B" w:rsidP="00A1340B">
      <w:r>
        <w:t>kalenderjaar berekent de opdrachtnemer het totaal van de afgeboekte bedragen in dat jaar. Dit bedrag</w:t>
      </w:r>
    </w:p>
    <w:p w14:paraId="2CDCEAD7" w14:textId="77777777" w:rsidR="00A1340B" w:rsidRDefault="00A1340B" w:rsidP="00A1340B">
      <w:r>
        <w:t>brengt de opdrachtnemer in rekening bij de gemeente.</w:t>
      </w:r>
    </w:p>
    <w:p w14:paraId="322A1811" w14:textId="77777777" w:rsidR="00A1340B" w:rsidRDefault="00A1340B" w:rsidP="00A1340B"/>
    <w:p w14:paraId="13EA157A" w14:textId="77777777" w:rsidR="00A1340B" w:rsidRDefault="00A1340B" w:rsidP="00A1340B">
      <w:pPr>
        <w:rPr>
          <w:b/>
          <w:sz w:val="22"/>
          <w:szCs w:val="22"/>
        </w:rPr>
      </w:pPr>
      <w:r w:rsidRPr="00670AD8">
        <w:rPr>
          <w:b/>
          <w:sz w:val="22"/>
          <w:szCs w:val="22"/>
        </w:rPr>
        <w:t xml:space="preserve">5 Budget coaching </w:t>
      </w:r>
    </w:p>
    <w:p w14:paraId="16469FDF" w14:textId="77777777" w:rsidR="00A1340B" w:rsidRDefault="00A1340B" w:rsidP="00A1340B">
      <w:pPr>
        <w:rPr>
          <w:b/>
          <w:sz w:val="22"/>
          <w:szCs w:val="22"/>
        </w:rPr>
      </w:pPr>
    </w:p>
    <w:p w14:paraId="2E6FEA7B" w14:textId="77777777" w:rsidR="00A1340B" w:rsidRDefault="00A1340B" w:rsidP="00A1340B">
      <w:r>
        <w:t>Om mensen in de praktijk weer te leren hun inkomsten en uitgaven in evenwicht te houden</w:t>
      </w:r>
    </w:p>
    <w:p w14:paraId="16833A91" w14:textId="77777777" w:rsidR="00A1340B" w:rsidRDefault="00A1340B" w:rsidP="00A1340B">
      <w:r>
        <w:t>en gelijktijdig te helpen hun financiële administratie op orde te krijgen en te houden, kan de opdrachtnemer budgethulp bieden:</w:t>
      </w:r>
    </w:p>
    <w:p w14:paraId="436A83E6" w14:textId="77777777" w:rsidR="00A1340B" w:rsidRDefault="00A1340B" w:rsidP="00A1340B">
      <w:r>
        <w:t>Het betreft in eerste instantie het volledig overnemen van de administratie.</w:t>
      </w:r>
    </w:p>
    <w:p w14:paraId="6852E35F" w14:textId="77777777" w:rsidR="00A1340B" w:rsidRDefault="00A1340B" w:rsidP="00A1340B">
      <w:r>
        <w:t>Ontvangen van inkomen en (op basis van het vastgestelde budget):</w:t>
      </w:r>
    </w:p>
    <w:p w14:paraId="4EE9A507" w14:textId="77777777" w:rsidR="00A1340B" w:rsidRDefault="00A1340B" w:rsidP="00A1340B">
      <w:r>
        <w:t>• betalen vaste lasten</w:t>
      </w:r>
    </w:p>
    <w:p w14:paraId="746CDE7F" w14:textId="77777777" w:rsidR="00A1340B" w:rsidRDefault="00A1340B" w:rsidP="00A1340B">
      <w:r>
        <w:t>• reserveren voor diverse nota's</w:t>
      </w:r>
    </w:p>
    <w:p w14:paraId="0FA0AFFE" w14:textId="77777777" w:rsidR="00A1340B" w:rsidRDefault="00A1340B" w:rsidP="00A1340B">
      <w:r>
        <w:t>• periodiek uitbetalen huishoudgeld</w:t>
      </w:r>
    </w:p>
    <w:p w14:paraId="228C4E82" w14:textId="77777777" w:rsidR="00A1340B" w:rsidRDefault="00A1340B" w:rsidP="00A1340B">
      <w:r>
        <w:t>Bestaande uitgavenpatroon in kaart brengen en beoordelen op mogelijkheden om het</w:t>
      </w:r>
    </w:p>
    <w:p w14:paraId="7BACA3A5" w14:textId="77777777" w:rsidR="00A1340B" w:rsidRDefault="00A1340B" w:rsidP="00A1340B">
      <w:r>
        <w:t>inkomen te verhogen (aanspraken financiële tegemoetkomingen) en uitgaven te</w:t>
      </w:r>
    </w:p>
    <w:p w14:paraId="290EE9A7" w14:textId="77777777" w:rsidR="00A1340B" w:rsidRDefault="00A1340B" w:rsidP="00A1340B">
      <w:r>
        <w:t>beperken</w:t>
      </w:r>
    </w:p>
    <w:p w14:paraId="3C26771F" w14:textId="77777777" w:rsidR="00A1340B" w:rsidRDefault="00A1340B" w:rsidP="00A1340B">
      <w:r>
        <w:t>Opstellen jaarbegroting</w:t>
      </w:r>
    </w:p>
    <w:p w14:paraId="2AB4B6BB" w14:textId="77777777" w:rsidR="00A1340B" w:rsidRDefault="00A1340B" w:rsidP="00A1340B">
      <w:r>
        <w:t>Opstellen maandbegroting ( eventueel)</w:t>
      </w:r>
    </w:p>
    <w:p w14:paraId="71D2EEEF" w14:textId="77777777" w:rsidR="00A1340B" w:rsidRDefault="00A1340B" w:rsidP="00A1340B">
      <w:r>
        <w:t>In overleg met cliënt opstellen uitgaveplan voor de komende periode(s)</w:t>
      </w:r>
    </w:p>
    <w:p w14:paraId="44254035" w14:textId="77777777" w:rsidR="00A1340B" w:rsidRDefault="00A1340B" w:rsidP="00A1340B">
      <w:r>
        <w:t>In maandelijkse gesprekken samen de administratie doen</w:t>
      </w:r>
    </w:p>
    <w:p w14:paraId="641D14FB" w14:textId="77777777" w:rsidR="00A1340B" w:rsidRDefault="00A1340B" w:rsidP="00A1340B">
      <w:r>
        <w:t>Bespreken uitgavenplan van de afgelopen maand(en)</w:t>
      </w:r>
    </w:p>
    <w:p w14:paraId="4ABAD852" w14:textId="77777777" w:rsidR="00A1340B" w:rsidRDefault="00A1340B" w:rsidP="00A1340B">
      <w:r>
        <w:t>Doornemen met cliënt van verrichte betalingen.</w:t>
      </w:r>
    </w:p>
    <w:p w14:paraId="7D099448" w14:textId="77777777" w:rsidR="00A1340B" w:rsidRDefault="00A1340B" w:rsidP="00A1340B">
      <w:r>
        <w:t>Hulpmiddelen aanreiken om het budget onder controle te houden</w:t>
      </w:r>
    </w:p>
    <w:p w14:paraId="738A8DD5" w14:textId="77777777" w:rsidR="00A1340B" w:rsidRDefault="00A1340B" w:rsidP="00A1340B">
      <w:r>
        <w:t>Aanreiken hulpmiddelen om op lange termijn overzicht te houden over financiën en</w:t>
      </w:r>
    </w:p>
    <w:p w14:paraId="25701200" w14:textId="77777777" w:rsidR="00A1340B" w:rsidRDefault="00A1340B" w:rsidP="00A1340B">
      <w:r>
        <w:t>gevolgen van keuzes in bestedingspatroon</w:t>
      </w:r>
    </w:p>
    <w:p w14:paraId="576F59F3" w14:textId="77777777" w:rsidR="00A1340B" w:rsidRDefault="00A1340B" w:rsidP="00A1340B">
      <w:r>
        <w:t>Bespreken hoe om te gaan met "onverwachte" uitgaven</w:t>
      </w:r>
    </w:p>
    <w:p w14:paraId="65DA91D9" w14:textId="77777777" w:rsidR="00A1340B" w:rsidRDefault="00A1340B" w:rsidP="00A1340B">
      <w:r>
        <w:t>Begeleide afbouw naar zelfstandig financieel beheer</w:t>
      </w:r>
    </w:p>
    <w:p w14:paraId="0D1A121E" w14:textId="77777777" w:rsidR="00A1340B" w:rsidRDefault="00A1340B" w:rsidP="00A1340B">
      <w:r>
        <w:t>De opdrachtnemer zorgt dus voor betaling als het inkomen daadwerkelijk binnenkomt, en</w:t>
      </w:r>
    </w:p>
    <w:p w14:paraId="3C35CC09" w14:textId="77777777" w:rsidR="00A1340B" w:rsidRPr="00670AD8" w:rsidRDefault="00A1340B" w:rsidP="00A1340B">
      <w:pPr>
        <w:rPr>
          <w:b/>
          <w:sz w:val="22"/>
          <w:szCs w:val="22"/>
        </w:rPr>
      </w:pPr>
      <w:r>
        <w:t>signaleert tijdig als er geen betaling mogelijk is</w:t>
      </w:r>
    </w:p>
    <w:p w14:paraId="4CD35626" w14:textId="77777777" w:rsidR="00A1340B" w:rsidRPr="00A1340B" w:rsidRDefault="00A1340B" w:rsidP="00A1340B"/>
    <w:sectPr w:rsidR="00A1340B" w:rsidRPr="00A1340B" w:rsidSect="007513BA">
      <w:headerReference w:type="default" r:id="rId1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4B9D4" w14:textId="77777777" w:rsidR="000429B0" w:rsidRDefault="000429B0" w:rsidP="00F45332">
      <w:r>
        <w:separator/>
      </w:r>
    </w:p>
  </w:endnote>
  <w:endnote w:type="continuationSeparator" w:id="0">
    <w:p w14:paraId="2EE56F7A" w14:textId="77777777" w:rsidR="000429B0" w:rsidRDefault="000429B0"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618C9984" w14:textId="6CA79A03" w:rsidR="000429B0" w:rsidRDefault="000429B0">
        <w:pPr>
          <w:pStyle w:val="Voettekst"/>
          <w:jc w:val="right"/>
        </w:pPr>
        <w:r>
          <w:fldChar w:fldCharType="begin"/>
        </w:r>
        <w:r>
          <w:instrText>PAGE   \* MERGEFORMAT</w:instrText>
        </w:r>
        <w:r>
          <w:fldChar w:fldCharType="separate"/>
        </w:r>
        <w:r w:rsidR="00165C46">
          <w:rPr>
            <w:noProof/>
          </w:rPr>
          <w:t>6</w:t>
        </w:r>
        <w:r>
          <w:fldChar w:fldCharType="end"/>
        </w:r>
      </w:p>
    </w:sdtContent>
  </w:sdt>
  <w:p w14:paraId="69EA4361" w14:textId="77777777" w:rsidR="000429B0" w:rsidRDefault="000429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8C77C" w14:textId="77777777" w:rsidR="000429B0" w:rsidRDefault="000429B0" w:rsidP="00F45332">
      <w:r>
        <w:separator/>
      </w:r>
    </w:p>
  </w:footnote>
  <w:footnote w:type="continuationSeparator" w:id="0">
    <w:p w14:paraId="2C45B0E7" w14:textId="77777777" w:rsidR="000429B0" w:rsidRDefault="000429B0"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83C7C" w14:textId="77777777" w:rsidR="000429B0" w:rsidRPr="004F4AE2" w:rsidRDefault="000429B0">
    <w:pPr>
      <w:pStyle w:val="Koptekst"/>
      <w:rPr>
        <w:b/>
      </w:rPr>
    </w:pPr>
    <w:r w:rsidRPr="004F4AE2">
      <w:rPr>
        <w:b/>
      </w:rPr>
      <w:t>Onderwerp</w:t>
    </w:r>
    <w:r w:rsidRPr="004F4AE2">
      <w:rPr>
        <w:b/>
      </w:rPr>
      <w:ptab w:relativeTo="margin" w:alignment="center" w:leader="none"/>
    </w:r>
    <w:r w:rsidRPr="004F4AE2">
      <w:rPr>
        <w:b/>
      </w:rPr>
      <w:ptab w:relativeTo="margin" w:alignment="right" w:leader="none"/>
    </w:r>
    <w:r w:rsidRPr="004F4AE2">
      <w:rPr>
        <w:b/>
      </w:rPr>
      <w:t>Datum</w:t>
    </w:r>
  </w:p>
  <w:p w14:paraId="2ED51739" w14:textId="4B700ABE" w:rsidR="000429B0" w:rsidRDefault="000429B0">
    <w:pPr>
      <w:pStyle w:val="Koptekst"/>
      <w:pBdr>
        <w:bottom w:val="single" w:sz="6" w:space="1" w:color="auto"/>
      </w:pBdr>
    </w:pPr>
    <w:r w:rsidRPr="004F4AE2">
      <w:t xml:space="preserve">Offerteaanvraag </w:t>
    </w:r>
    <w:r>
      <w:t>schuldhulpverlening</w:t>
    </w:r>
    <w:r>
      <w:tab/>
    </w:r>
    <w:r w:rsidRPr="004F4AE2">
      <w:tab/>
    </w:r>
    <w:r>
      <w:t>29 juni 2020</w:t>
    </w:r>
  </w:p>
  <w:p w14:paraId="3FE8A5B2" w14:textId="77777777" w:rsidR="000429B0" w:rsidRPr="00F45332" w:rsidRDefault="000429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198F0"/>
    <w:multiLevelType w:val="hybridMultilevel"/>
    <w:tmpl w:val="F055D1E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B86E61"/>
    <w:multiLevelType w:val="hybridMultilevel"/>
    <w:tmpl w:val="A216C4C4"/>
    <w:lvl w:ilvl="0" w:tplc="DFA202EA">
      <w:start w:val="5"/>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AD042B"/>
    <w:multiLevelType w:val="hybridMultilevel"/>
    <w:tmpl w:val="C6F8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316989"/>
    <w:multiLevelType w:val="hybridMultilevel"/>
    <w:tmpl w:val="D548E9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04D87"/>
    <w:multiLevelType w:val="hybridMultilevel"/>
    <w:tmpl w:val="F6A60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670162"/>
    <w:multiLevelType w:val="hybridMultilevel"/>
    <w:tmpl w:val="649AD1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AFF4D2D"/>
    <w:multiLevelType w:val="hybridMultilevel"/>
    <w:tmpl w:val="AA8EB23C"/>
    <w:lvl w:ilvl="0" w:tplc="F71A4D8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10" w15:restartNumberingAfterBreak="0">
    <w:nsid w:val="208F425B"/>
    <w:multiLevelType w:val="hybridMultilevel"/>
    <w:tmpl w:val="77C64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747141"/>
    <w:multiLevelType w:val="hybridMultilevel"/>
    <w:tmpl w:val="C3227E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334272"/>
    <w:multiLevelType w:val="hybridMultilevel"/>
    <w:tmpl w:val="FD985886"/>
    <w:lvl w:ilvl="0" w:tplc="65888ED4">
      <w:start w:val="5"/>
      <w:numFmt w:val="bullet"/>
      <w:lvlText w:val=""/>
      <w:lvlJc w:val="left"/>
      <w:pPr>
        <w:ind w:left="720" w:hanging="360"/>
      </w:pPr>
      <w:rPr>
        <w:rFonts w:ascii="Symbol" w:eastAsiaTheme="minorHAnsi"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2867F5"/>
    <w:multiLevelType w:val="hybridMultilevel"/>
    <w:tmpl w:val="CB96E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C368FB"/>
    <w:multiLevelType w:val="hybridMultilevel"/>
    <w:tmpl w:val="7084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51415B"/>
    <w:multiLevelType w:val="hybridMultilevel"/>
    <w:tmpl w:val="0C7EB94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C058C9"/>
    <w:multiLevelType w:val="hybridMultilevel"/>
    <w:tmpl w:val="AB00A592"/>
    <w:lvl w:ilvl="0" w:tplc="04130001">
      <w:start w:val="1"/>
      <w:numFmt w:val="bullet"/>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19" w15:restartNumberingAfterBreak="0">
    <w:nsid w:val="304D42E0"/>
    <w:multiLevelType w:val="hybridMultilevel"/>
    <w:tmpl w:val="7C16F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6A5F2D"/>
    <w:multiLevelType w:val="hybridMultilevel"/>
    <w:tmpl w:val="3906F1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070AFF"/>
    <w:multiLevelType w:val="hybridMultilevel"/>
    <w:tmpl w:val="C1D49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59554EA"/>
    <w:multiLevelType w:val="hybridMultilevel"/>
    <w:tmpl w:val="4A9EE3C8"/>
    <w:lvl w:ilvl="0" w:tplc="15DABCC4">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E8B1D4C"/>
    <w:multiLevelType w:val="hybridMultilevel"/>
    <w:tmpl w:val="301CF830"/>
    <w:lvl w:ilvl="0" w:tplc="2E0E23DC">
      <w:start w:val="3"/>
      <w:numFmt w:val="bullet"/>
      <w:lvlText w:val="-"/>
      <w:lvlJc w:val="left"/>
      <w:pPr>
        <w:ind w:left="643" w:hanging="360"/>
      </w:pPr>
      <w:rPr>
        <w:rFonts w:ascii="Arial" w:eastAsiaTheme="minorHAnsi" w:hAnsi="Arial" w:cs="Aria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AA326D"/>
    <w:multiLevelType w:val="hybridMultilevel"/>
    <w:tmpl w:val="68062DA2"/>
    <w:lvl w:ilvl="0" w:tplc="DFA202E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B2C44"/>
    <w:multiLevelType w:val="hybridMultilevel"/>
    <w:tmpl w:val="A8C888B4"/>
    <w:lvl w:ilvl="0" w:tplc="04130011">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426063F"/>
    <w:multiLevelType w:val="hybridMultilevel"/>
    <w:tmpl w:val="32BEF500"/>
    <w:lvl w:ilvl="0" w:tplc="73C6F27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7247C3"/>
    <w:multiLevelType w:val="hybridMultilevel"/>
    <w:tmpl w:val="861699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B20A7A"/>
    <w:multiLevelType w:val="hybridMultilevel"/>
    <w:tmpl w:val="9FB09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487882"/>
    <w:multiLevelType w:val="hybridMultilevel"/>
    <w:tmpl w:val="F8A8D0A0"/>
    <w:lvl w:ilvl="0" w:tplc="397A45CC">
      <w:start w:val="3"/>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D52707"/>
    <w:multiLevelType w:val="hybridMultilevel"/>
    <w:tmpl w:val="C3B8D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2C77CF"/>
    <w:multiLevelType w:val="hybridMultilevel"/>
    <w:tmpl w:val="19E82048"/>
    <w:lvl w:ilvl="0" w:tplc="DFA202EA">
      <w:start w:val="5"/>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680D0BD6"/>
    <w:multiLevelType w:val="hybridMultilevel"/>
    <w:tmpl w:val="18A4AFA0"/>
    <w:lvl w:ilvl="0" w:tplc="DFA202E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264E47"/>
    <w:multiLevelType w:val="multilevel"/>
    <w:tmpl w:val="7ACC6B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0F2A50"/>
    <w:multiLevelType w:val="hybridMultilevel"/>
    <w:tmpl w:val="CFA6C262"/>
    <w:lvl w:ilvl="0" w:tplc="A9F6DAC2">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0F64D8"/>
    <w:multiLevelType w:val="hybridMultilevel"/>
    <w:tmpl w:val="4F06F4C8"/>
    <w:lvl w:ilvl="0" w:tplc="03B455F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6A6F1C"/>
    <w:multiLevelType w:val="hybridMultilevel"/>
    <w:tmpl w:val="884A0C0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9"/>
  </w:num>
  <w:num w:numId="2">
    <w:abstractNumId w:val="32"/>
  </w:num>
  <w:num w:numId="3">
    <w:abstractNumId w:val="17"/>
  </w:num>
  <w:num w:numId="4">
    <w:abstractNumId w:val="5"/>
  </w:num>
  <w:num w:numId="5">
    <w:abstractNumId w:val="27"/>
  </w:num>
  <w:num w:numId="6">
    <w:abstractNumId w:val="14"/>
  </w:num>
  <w:num w:numId="7">
    <w:abstractNumId w:val="34"/>
  </w:num>
  <w:num w:numId="8">
    <w:abstractNumId w:val="31"/>
  </w:num>
  <w:num w:numId="9">
    <w:abstractNumId w:val="3"/>
  </w:num>
  <w:num w:numId="10">
    <w:abstractNumId w:val="30"/>
  </w:num>
  <w:num w:numId="11">
    <w:abstractNumId w:val="43"/>
  </w:num>
  <w:num w:numId="12">
    <w:abstractNumId w:val="24"/>
  </w:num>
  <w:num w:numId="13">
    <w:abstractNumId w:val="21"/>
  </w:num>
  <w:num w:numId="14">
    <w:abstractNumId w:val="12"/>
  </w:num>
  <w:num w:numId="15">
    <w:abstractNumId w:val="28"/>
  </w:num>
  <w:num w:numId="16">
    <w:abstractNumId w:val="25"/>
  </w:num>
  <w:num w:numId="17">
    <w:abstractNumId w:val="38"/>
  </w:num>
  <w:num w:numId="18">
    <w:abstractNumId w:val="16"/>
  </w:num>
  <w:num w:numId="19">
    <w:abstractNumId w:val="39"/>
  </w:num>
  <w:num w:numId="20">
    <w:abstractNumId w:val="15"/>
  </w:num>
  <w:num w:numId="21">
    <w:abstractNumId w:val="22"/>
  </w:num>
  <w:num w:numId="22">
    <w:abstractNumId w:val="23"/>
  </w:num>
  <w:num w:numId="23">
    <w:abstractNumId w:val="6"/>
  </w:num>
  <w:num w:numId="24">
    <w:abstractNumId w:val="41"/>
  </w:num>
  <w:num w:numId="25">
    <w:abstractNumId w:val="13"/>
  </w:num>
  <w:num w:numId="26">
    <w:abstractNumId w:val="29"/>
  </w:num>
  <w:num w:numId="27">
    <w:abstractNumId w:val="37"/>
  </w:num>
  <w:num w:numId="28">
    <w:abstractNumId w:val="4"/>
  </w:num>
  <w:num w:numId="29">
    <w:abstractNumId w:val="45"/>
  </w:num>
  <w:num w:numId="30">
    <w:abstractNumId w:val="33"/>
  </w:num>
  <w:num w:numId="31">
    <w:abstractNumId w:val="44"/>
  </w:num>
  <w:num w:numId="32">
    <w:abstractNumId w:val="26"/>
  </w:num>
  <w:num w:numId="33">
    <w:abstractNumId w:val="0"/>
  </w:num>
  <w:num w:numId="34">
    <w:abstractNumId w:val="10"/>
  </w:num>
  <w:num w:numId="35">
    <w:abstractNumId w:val="36"/>
  </w:num>
  <w:num w:numId="36">
    <w:abstractNumId w:val="11"/>
  </w:num>
  <w:num w:numId="37">
    <w:abstractNumId w:val="8"/>
  </w:num>
  <w:num w:numId="38">
    <w:abstractNumId w:val="42"/>
  </w:num>
  <w:num w:numId="39">
    <w:abstractNumId w:val="46"/>
  </w:num>
  <w:num w:numId="40">
    <w:abstractNumId w:val="2"/>
  </w:num>
  <w:num w:numId="41">
    <w:abstractNumId w:val="18"/>
  </w:num>
  <w:num w:numId="42">
    <w:abstractNumId w:val="19"/>
  </w:num>
  <w:num w:numId="43">
    <w:abstractNumId w:val="40"/>
  </w:num>
  <w:num w:numId="44">
    <w:abstractNumId w:val="1"/>
  </w:num>
  <w:num w:numId="45">
    <w:abstractNumId w:val="7"/>
  </w:num>
  <w:num w:numId="46">
    <w:abstractNumId w:val="20"/>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429B0"/>
    <w:rsid w:val="000445B0"/>
    <w:rsid w:val="0005146F"/>
    <w:rsid w:val="00060FEF"/>
    <w:rsid w:val="00077BFA"/>
    <w:rsid w:val="00086B1D"/>
    <w:rsid w:val="000961E2"/>
    <w:rsid w:val="000D4FB3"/>
    <w:rsid w:val="000E5932"/>
    <w:rsid w:val="00125AF2"/>
    <w:rsid w:val="00155894"/>
    <w:rsid w:val="00165C46"/>
    <w:rsid w:val="00181FF3"/>
    <w:rsid w:val="00182381"/>
    <w:rsid w:val="00184DEF"/>
    <w:rsid w:val="001A5C1D"/>
    <w:rsid w:val="001E2379"/>
    <w:rsid w:val="001F05D4"/>
    <w:rsid w:val="00202ABC"/>
    <w:rsid w:val="0020350C"/>
    <w:rsid w:val="002125D0"/>
    <w:rsid w:val="00224EBC"/>
    <w:rsid w:val="0023043D"/>
    <w:rsid w:val="0023408F"/>
    <w:rsid w:val="00236A4D"/>
    <w:rsid w:val="002403D3"/>
    <w:rsid w:val="002476D9"/>
    <w:rsid w:val="00254A90"/>
    <w:rsid w:val="00260647"/>
    <w:rsid w:val="0029317A"/>
    <w:rsid w:val="002A0D2A"/>
    <w:rsid w:val="002C1238"/>
    <w:rsid w:val="002C46AE"/>
    <w:rsid w:val="002C6124"/>
    <w:rsid w:val="003002C1"/>
    <w:rsid w:val="00304DB1"/>
    <w:rsid w:val="00311D25"/>
    <w:rsid w:val="00320C64"/>
    <w:rsid w:val="003413CA"/>
    <w:rsid w:val="00361222"/>
    <w:rsid w:val="00362BA0"/>
    <w:rsid w:val="00380985"/>
    <w:rsid w:val="003A110F"/>
    <w:rsid w:val="003B1544"/>
    <w:rsid w:val="003C1BB6"/>
    <w:rsid w:val="003D1F0D"/>
    <w:rsid w:val="003D60AC"/>
    <w:rsid w:val="003E2DE4"/>
    <w:rsid w:val="003F5289"/>
    <w:rsid w:val="0041123A"/>
    <w:rsid w:val="00416436"/>
    <w:rsid w:val="00417C9C"/>
    <w:rsid w:val="00422A79"/>
    <w:rsid w:val="00445AAF"/>
    <w:rsid w:val="00451902"/>
    <w:rsid w:val="00491937"/>
    <w:rsid w:val="004953A7"/>
    <w:rsid w:val="004A1596"/>
    <w:rsid w:val="004B026F"/>
    <w:rsid w:val="004B4740"/>
    <w:rsid w:val="004B4F8A"/>
    <w:rsid w:val="004C107B"/>
    <w:rsid w:val="004F0E38"/>
    <w:rsid w:val="004F4AE2"/>
    <w:rsid w:val="00507010"/>
    <w:rsid w:val="005200EE"/>
    <w:rsid w:val="00521AB2"/>
    <w:rsid w:val="00536895"/>
    <w:rsid w:val="00547ACB"/>
    <w:rsid w:val="00562977"/>
    <w:rsid w:val="005737E9"/>
    <w:rsid w:val="005756BA"/>
    <w:rsid w:val="005757CA"/>
    <w:rsid w:val="0058027D"/>
    <w:rsid w:val="00580B7B"/>
    <w:rsid w:val="005855DB"/>
    <w:rsid w:val="00587466"/>
    <w:rsid w:val="005906BD"/>
    <w:rsid w:val="00591016"/>
    <w:rsid w:val="005C68B4"/>
    <w:rsid w:val="005D15F4"/>
    <w:rsid w:val="005D5607"/>
    <w:rsid w:val="005E098D"/>
    <w:rsid w:val="005E3883"/>
    <w:rsid w:val="005E3EC3"/>
    <w:rsid w:val="0060117F"/>
    <w:rsid w:val="0060471E"/>
    <w:rsid w:val="0061749C"/>
    <w:rsid w:val="00617F70"/>
    <w:rsid w:val="00663358"/>
    <w:rsid w:val="0066448A"/>
    <w:rsid w:val="00690AD0"/>
    <w:rsid w:val="00691CE5"/>
    <w:rsid w:val="00695583"/>
    <w:rsid w:val="006A0471"/>
    <w:rsid w:val="006A6839"/>
    <w:rsid w:val="006B2F5A"/>
    <w:rsid w:val="006B623E"/>
    <w:rsid w:val="006C315C"/>
    <w:rsid w:val="006C3734"/>
    <w:rsid w:val="006D3935"/>
    <w:rsid w:val="006E7138"/>
    <w:rsid w:val="007066AD"/>
    <w:rsid w:val="0071203A"/>
    <w:rsid w:val="00713392"/>
    <w:rsid w:val="007141E1"/>
    <w:rsid w:val="00724437"/>
    <w:rsid w:val="007321C3"/>
    <w:rsid w:val="00743BD8"/>
    <w:rsid w:val="007506F0"/>
    <w:rsid w:val="007513BA"/>
    <w:rsid w:val="00761620"/>
    <w:rsid w:val="00777D74"/>
    <w:rsid w:val="00784D89"/>
    <w:rsid w:val="0079193A"/>
    <w:rsid w:val="00792639"/>
    <w:rsid w:val="007C2915"/>
    <w:rsid w:val="007D18C7"/>
    <w:rsid w:val="007D7364"/>
    <w:rsid w:val="007E2ECF"/>
    <w:rsid w:val="007F7288"/>
    <w:rsid w:val="00804E43"/>
    <w:rsid w:val="0080530F"/>
    <w:rsid w:val="00822F8F"/>
    <w:rsid w:val="008303F9"/>
    <w:rsid w:val="00841DBD"/>
    <w:rsid w:val="008422DE"/>
    <w:rsid w:val="00853BD0"/>
    <w:rsid w:val="00860D29"/>
    <w:rsid w:val="0087296B"/>
    <w:rsid w:val="008A003A"/>
    <w:rsid w:val="008A38EC"/>
    <w:rsid w:val="008A39DA"/>
    <w:rsid w:val="008A45F0"/>
    <w:rsid w:val="008B5071"/>
    <w:rsid w:val="008B79DE"/>
    <w:rsid w:val="008D4E5D"/>
    <w:rsid w:val="008D5A89"/>
    <w:rsid w:val="008F1876"/>
    <w:rsid w:val="008F4197"/>
    <w:rsid w:val="008F63A6"/>
    <w:rsid w:val="009113D3"/>
    <w:rsid w:val="00920123"/>
    <w:rsid w:val="009225E8"/>
    <w:rsid w:val="00922784"/>
    <w:rsid w:val="00930A9C"/>
    <w:rsid w:val="00932883"/>
    <w:rsid w:val="00972BC5"/>
    <w:rsid w:val="00994E8B"/>
    <w:rsid w:val="009B5D98"/>
    <w:rsid w:val="009E6A0B"/>
    <w:rsid w:val="009F3ECC"/>
    <w:rsid w:val="00A01B1F"/>
    <w:rsid w:val="00A073AD"/>
    <w:rsid w:val="00A10696"/>
    <w:rsid w:val="00A1340B"/>
    <w:rsid w:val="00A23605"/>
    <w:rsid w:val="00A564C3"/>
    <w:rsid w:val="00A56EFF"/>
    <w:rsid w:val="00A62F84"/>
    <w:rsid w:val="00AA4ED0"/>
    <w:rsid w:val="00AA6B76"/>
    <w:rsid w:val="00AB0C29"/>
    <w:rsid w:val="00AC4F69"/>
    <w:rsid w:val="00AD0D12"/>
    <w:rsid w:val="00AD12A9"/>
    <w:rsid w:val="00AF4F49"/>
    <w:rsid w:val="00AF77C2"/>
    <w:rsid w:val="00AF782F"/>
    <w:rsid w:val="00B05911"/>
    <w:rsid w:val="00B13554"/>
    <w:rsid w:val="00B153D5"/>
    <w:rsid w:val="00B264FE"/>
    <w:rsid w:val="00B378DE"/>
    <w:rsid w:val="00B4347B"/>
    <w:rsid w:val="00B47472"/>
    <w:rsid w:val="00B66B78"/>
    <w:rsid w:val="00BA1526"/>
    <w:rsid w:val="00BA2000"/>
    <w:rsid w:val="00BA5ED9"/>
    <w:rsid w:val="00C06A36"/>
    <w:rsid w:val="00C13A77"/>
    <w:rsid w:val="00C20850"/>
    <w:rsid w:val="00C303CF"/>
    <w:rsid w:val="00C30846"/>
    <w:rsid w:val="00C30CCF"/>
    <w:rsid w:val="00C40952"/>
    <w:rsid w:val="00C47689"/>
    <w:rsid w:val="00C70932"/>
    <w:rsid w:val="00C94F30"/>
    <w:rsid w:val="00CA3B74"/>
    <w:rsid w:val="00CA470F"/>
    <w:rsid w:val="00CC532E"/>
    <w:rsid w:val="00CD2DDC"/>
    <w:rsid w:val="00CD6DD8"/>
    <w:rsid w:val="00CE20EC"/>
    <w:rsid w:val="00CE508D"/>
    <w:rsid w:val="00D01B9C"/>
    <w:rsid w:val="00D16052"/>
    <w:rsid w:val="00D205EB"/>
    <w:rsid w:val="00D23CA0"/>
    <w:rsid w:val="00D2451E"/>
    <w:rsid w:val="00D37D0F"/>
    <w:rsid w:val="00D72BF6"/>
    <w:rsid w:val="00D808C2"/>
    <w:rsid w:val="00D93DC3"/>
    <w:rsid w:val="00DC0813"/>
    <w:rsid w:val="00DF5FD2"/>
    <w:rsid w:val="00DF63F2"/>
    <w:rsid w:val="00DF6470"/>
    <w:rsid w:val="00E01107"/>
    <w:rsid w:val="00E20525"/>
    <w:rsid w:val="00E261A5"/>
    <w:rsid w:val="00E3019E"/>
    <w:rsid w:val="00E45B3D"/>
    <w:rsid w:val="00E465E9"/>
    <w:rsid w:val="00E57E70"/>
    <w:rsid w:val="00E726CE"/>
    <w:rsid w:val="00E80DEB"/>
    <w:rsid w:val="00E86AD8"/>
    <w:rsid w:val="00E9395B"/>
    <w:rsid w:val="00EA0BEF"/>
    <w:rsid w:val="00EC30CD"/>
    <w:rsid w:val="00EC683D"/>
    <w:rsid w:val="00ED0D58"/>
    <w:rsid w:val="00ED5283"/>
    <w:rsid w:val="00EF1F70"/>
    <w:rsid w:val="00EF7E0D"/>
    <w:rsid w:val="00F17B1B"/>
    <w:rsid w:val="00F41E04"/>
    <w:rsid w:val="00F45332"/>
    <w:rsid w:val="00F6564E"/>
    <w:rsid w:val="00F66D47"/>
    <w:rsid w:val="00FA0815"/>
    <w:rsid w:val="00FA3851"/>
    <w:rsid w:val="00FB7FB6"/>
    <w:rsid w:val="00FC71C5"/>
    <w:rsid w:val="00FD3F35"/>
    <w:rsid w:val="00FF61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5040D6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paragraph" w:customStyle="1" w:styleId="TXL-Kop3">
    <w:name w:val="TXL-Kop 3"/>
    <w:basedOn w:val="Kop3"/>
    <w:link w:val="TXL-Kop3Char"/>
    <w:qFormat/>
    <w:rsid w:val="006A6839"/>
    <w:pPr>
      <w:keepLines w:val="0"/>
      <w:spacing w:before="240" w:after="60"/>
    </w:pPr>
    <w:rPr>
      <w:rFonts w:ascii="Trebuchet MS" w:eastAsia="Times New Roman" w:hAnsi="Trebuchet MS" w:cs="Arial"/>
      <w:b/>
      <w:bCs/>
      <w:color w:val="C00000"/>
      <w:sz w:val="22"/>
      <w:szCs w:val="26"/>
    </w:rPr>
  </w:style>
  <w:style w:type="character" w:customStyle="1" w:styleId="TXL-Kop3Char">
    <w:name w:val="TXL-Kop 3 Char"/>
    <w:basedOn w:val="Standaardalinea-lettertype"/>
    <w:link w:val="TXL-Kop3"/>
    <w:rsid w:val="006A6839"/>
    <w:rPr>
      <w:rFonts w:ascii="Trebuchet MS" w:eastAsia="Times New Roman" w:hAnsi="Trebuchet MS" w:cs="Arial"/>
      <w:b/>
      <w:bCs/>
      <w:color w:val="C00000"/>
      <w:sz w:val="22"/>
      <w:szCs w:val="26"/>
    </w:rPr>
  </w:style>
  <w:style w:type="table" w:customStyle="1" w:styleId="TenderPeople">
    <w:name w:val="Tender People"/>
    <w:basedOn w:val="Standaardtabel"/>
    <w:uiPriority w:val="99"/>
    <w:rsid w:val="002476D9"/>
    <w:rPr>
      <w:rFonts w:ascii="Times New Roman" w:eastAsia="Times New Roman" w:hAnsi="Times New Roman" w:cs="Times New Roman"/>
      <w:sz w:val="24"/>
      <w:szCs w:val="24"/>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48062">
      <w:bodyDiv w:val="1"/>
      <w:marLeft w:val="0"/>
      <w:marRight w:val="0"/>
      <w:marTop w:val="0"/>
      <w:marBottom w:val="0"/>
      <w:divBdr>
        <w:top w:val="none" w:sz="0" w:space="0" w:color="auto"/>
        <w:left w:val="none" w:sz="0" w:space="0" w:color="auto"/>
        <w:bottom w:val="none" w:sz="0" w:space="0" w:color="auto"/>
        <w:right w:val="none" w:sz="0" w:space="0" w:color="auto"/>
      </w:divBdr>
      <w:divsChild>
        <w:div w:id="29503727">
          <w:marLeft w:val="0"/>
          <w:marRight w:val="0"/>
          <w:marTop w:val="0"/>
          <w:marBottom w:val="0"/>
          <w:divBdr>
            <w:top w:val="none" w:sz="0" w:space="0" w:color="auto"/>
            <w:left w:val="none" w:sz="0" w:space="0" w:color="auto"/>
            <w:bottom w:val="none" w:sz="0" w:space="0" w:color="auto"/>
            <w:right w:val="none" w:sz="0" w:space="0" w:color="auto"/>
          </w:divBdr>
        </w:div>
        <w:div w:id="1623269874">
          <w:marLeft w:val="0"/>
          <w:marRight w:val="0"/>
          <w:marTop w:val="0"/>
          <w:marBottom w:val="0"/>
          <w:divBdr>
            <w:top w:val="none" w:sz="0" w:space="0" w:color="auto"/>
            <w:left w:val="none" w:sz="0" w:space="0" w:color="auto"/>
            <w:bottom w:val="none" w:sz="0" w:space="0" w:color="auto"/>
            <w:right w:val="none" w:sz="0" w:space="0" w:color="auto"/>
          </w:divBdr>
        </w:div>
        <w:div w:id="1246841804">
          <w:marLeft w:val="0"/>
          <w:marRight w:val="0"/>
          <w:marTop w:val="0"/>
          <w:marBottom w:val="0"/>
          <w:divBdr>
            <w:top w:val="none" w:sz="0" w:space="0" w:color="auto"/>
            <w:left w:val="none" w:sz="0" w:space="0" w:color="auto"/>
            <w:bottom w:val="none" w:sz="0" w:space="0" w:color="auto"/>
            <w:right w:val="none" w:sz="0" w:space="0" w:color="auto"/>
          </w:divBdr>
        </w:div>
        <w:div w:id="1708867210">
          <w:marLeft w:val="0"/>
          <w:marRight w:val="0"/>
          <w:marTop w:val="0"/>
          <w:marBottom w:val="0"/>
          <w:divBdr>
            <w:top w:val="none" w:sz="0" w:space="0" w:color="auto"/>
            <w:left w:val="none" w:sz="0" w:space="0" w:color="auto"/>
            <w:bottom w:val="none" w:sz="0" w:space="0" w:color="auto"/>
            <w:right w:val="none" w:sz="0" w:space="0" w:color="auto"/>
          </w:divBdr>
        </w:div>
        <w:div w:id="1175801985">
          <w:marLeft w:val="0"/>
          <w:marRight w:val="0"/>
          <w:marTop w:val="0"/>
          <w:marBottom w:val="0"/>
          <w:divBdr>
            <w:top w:val="none" w:sz="0" w:space="0" w:color="auto"/>
            <w:left w:val="none" w:sz="0" w:space="0" w:color="auto"/>
            <w:bottom w:val="none" w:sz="0" w:space="0" w:color="auto"/>
            <w:right w:val="none" w:sz="0" w:space="0" w:color="auto"/>
          </w:divBdr>
        </w:div>
        <w:div w:id="182090382">
          <w:marLeft w:val="0"/>
          <w:marRight w:val="0"/>
          <w:marTop w:val="0"/>
          <w:marBottom w:val="0"/>
          <w:divBdr>
            <w:top w:val="none" w:sz="0" w:space="0" w:color="auto"/>
            <w:left w:val="none" w:sz="0" w:space="0" w:color="auto"/>
            <w:bottom w:val="none" w:sz="0" w:space="0" w:color="auto"/>
            <w:right w:val="none" w:sz="0" w:space="0" w:color="auto"/>
          </w:divBdr>
        </w:div>
        <w:div w:id="1125849485">
          <w:marLeft w:val="0"/>
          <w:marRight w:val="0"/>
          <w:marTop w:val="0"/>
          <w:marBottom w:val="0"/>
          <w:divBdr>
            <w:top w:val="none" w:sz="0" w:space="0" w:color="auto"/>
            <w:left w:val="none" w:sz="0" w:space="0" w:color="auto"/>
            <w:bottom w:val="none" w:sz="0" w:space="0" w:color="auto"/>
            <w:right w:val="none" w:sz="0" w:space="0" w:color="auto"/>
          </w:divBdr>
        </w:div>
        <w:div w:id="981232296">
          <w:marLeft w:val="0"/>
          <w:marRight w:val="0"/>
          <w:marTop w:val="0"/>
          <w:marBottom w:val="0"/>
          <w:divBdr>
            <w:top w:val="none" w:sz="0" w:space="0" w:color="auto"/>
            <w:left w:val="none" w:sz="0" w:space="0" w:color="auto"/>
            <w:bottom w:val="none" w:sz="0" w:space="0" w:color="auto"/>
            <w:right w:val="none" w:sz="0" w:space="0" w:color="auto"/>
          </w:divBdr>
        </w:div>
        <w:div w:id="1159073338">
          <w:marLeft w:val="0"/>
          <w:marRight w:val="0"/>
          <w:marTop w:val="0"/>
          <w:marBottom w:val="0"/>
          <w:divBdr>
            <w:top w:val="none" w:sz="0" w:space="0" w:color="auto"/>
            <w:left w:val="none" w:sz="0" w:space="0" w:color="auto"/>
            <w:bottom w:val="none" w:sz="0" w:space="0" w:color="auto"/>
            <w:right w:val="none" w:sz="0" w:space="0" w:color="auto"/>
          </w:divBdr>
        </w:div>
        <w:div w:id="1348750615">
          <w:marLeft w:val="0"/>
          <w:marRight w:val="0"/>
          <w:marTop w:val="0"/>
          <w:marBottom w:val="0"/>
          <w:divBdr>
            <w:top w:val="none" w:sz="0" w:space="0" w:color="auto"/>
            <w:left w:val="none" w:sz="0" w:space="0" w:color="auto"/>
            <w:bottom w:val="none" w:sz="0" w:space="0" w:color="auto"/>
            <w:right w:val="none" w:sz="0" w:space="0" w:color="auto"/>
          </w:divBdr>
        </w:div>
        <w:div w:id="322393159">
          <w:marLeft w:val="0"/>
          <w:marRight w:val="0"/>
          <w:marTop w:val="0"/>
          <w:marBottom w:val="0"/>
          <w:divBdr>
            <w:top w:val="none" w:sz="0" w:space="0" w:color="auto"/>
            <w:left w:val="none" w:sz="0" w:space="0" w:color="auto"/>
            <w:bottom w:val="none" w:sz="0" w:space="0" w:color="auto"/>
            <w:right w:val="none" w:sz="0" w:space="0" w:color="auto"/>
          </w:divBdr>
        </w:div>
        <w:div w:id="1146120055">
          <w:marLeft w:val="0"/>
          <w:marRight w:val="0"/>
          <w:marTop w:val="0"/>
          <w:marBottom w:val="0"/>
          <w:divBdr>
            <w:top w:val="none" w:sz="0" w:space="0" w:color="auto"/>
            <w:left w:val="none" w:sz="0" w:space="0" w:color="auto"/>
            <w:bottom w:val="none" w:sz="0" w:space="0" w:color="auto"/>
            <w:right w:val="none" w:sz="0" w:space="0" w:color="auto"/>
          </w:divBdr>
        </w:div>
        <w:div w:id="1552688108">
          <w:marLeft w:val="0"/>
          <w:marRight w:val="0"/>
          <w:marTop w:val="0"/>
          <w:marBottom w:val="0"/>
          <w:divBdr>
            <w:top w:val="none" w:sz="0" w:space="0" w:color="auto"/>
            <w:left w:val="none" w:sz="0" w:space="0" w:color="auto"/>
            <w:bottom w:val="none" w:sz="0" w:space="0" w:color="auto"/>
            <w:right w:val="none" w:sz="0" w:space="0" w:color="auto"/>
          </w:divBdr>
        </w:div>
        <w:div w:id="953050049">
          <w:marLeft w:val="0"/>
          <w:marRight w:val="0"/>
          <w:marTop w:val="0"/>
          <w:marBottom w:val="0"/>
          <w:divBdr>
            <w:top w:val="none" w:sz="0" w:space="0" w:color="auto"/>
            <w:left w:val="none" w:sz="0" w:space="0" w:color="auto"/>
            <w:bottom w:val="none" w:sz="0" w:space="0" w:color="auto"/>
            <w:right w:val="none" w:sz="0" w:space="0" w:color="auto"/>
          </w:divBdr>
        </w:div>
        <w:div w:id="362219352">
          <w:marLeft w:val="0"/>
          <w:marRight w:val="0"/>
          <w:marTop w:val="0"/>
          <w:marBottom w:val="0"/>
          <w:divBdr>
            <w:top w:val="none" w:sz="0" w:space="0" w:color="auto"/>
            <w:left w:val="none" w:sz="0" w:space="0" w:color="auto"/>
            <w:bottom w:val="none" w:sz="0" w:space="0" w:color="auto"/>
            <w:right w:val="none" w:sz="0" w:space="0" w:color="auto"/>
          </w:divBdr>
        </w:div>
        <w:div w:id="1304577054">
          <w:marLeft w:val="0"/>
          <w:marRight w:val="0"/>
          <w:marTop w:val="0"/>
          <w:marBottom w:val="0"/>
          <w:divBdr>
            <w:top w:val="none" w:sz="0" w:space="0" w:color="auto"/>
            <w:left w:val="none" w:sz="0" w:space="0" w:color="auto"/>
            <w:bottom w:val="none" w:sz="0" w:space="0" w:color="auto"/>
            <w:right w:val="none" w:sz="0" w:space="0" w:color="auto"/>
          </w:divBdr>
        </w:div>
        <w:div w:id="1556548221">
          <w:marLeft w:val="0"/>
          <w:marRight w:val="0"/>
          <w:marTop w:val="0"/>
          <w:marBottom w:val="0"/>
          <w:divBdr>
            <w:top w:val="none" w:sz="0" w:space="0" w:color="auto"/>
            <w:left w:val="none" w:sz="0" w:space="0" w:color="auto"/>
            <w:bottom w:val="none" w:sz="0" w:space="0" w:color="auto"/>
            <w:right w:val="none" w:sz="0" w:space="0" w:color="auto"/>
          </w:divBdr>
        </w:div>
        <w:div w:id="1955673302">
          <w:marLeft w:val="0"/>
          <w:marRight w:val="0"/>
          <w:marTop w:val="0"/>
          <w:marBottom w:val="0"/>
          <w:divBdr>
            <w:top w:val="none" w:sz="0" w:space="0" w:color="auto"/>
            <w:left w:val="none" w:sz="0" w:space="0" w:color="auto"/>
            <w:bottom w:val="none" w:sz="0" w:space="0" w:color="auto"/>
            <w:right w:val="none" w:sz="0" w:space="0" w:color="auto"/>
          </w:divBdr>
        </w:div>
        <w:div w:id="214701049">
          <w:marLeft w:val="0"/>
          <w:marRight w:val="0"/>
          <w:marTop w:val="0"/>
          <w:marBottom w:val="0"/>
          <w:divBdr>
            <w:top w:val="none" w:sz="0" w:space="0" w:color="auto"/>
            <w:left w:val="none" w:sz="0" w:space="0" w:color="auto"/>
            <w:bottom w:val="none" w:sz="0" w:space="0" w:color="auto"/>
            <w:right w:val="none" w:sz="0" w:space="0" w:color="auto"/>
          </w:divBdr>
        </w:div>
        <w:div w:id="1107237833">
          <w:marLeft w:val="0"/>
          <w:marRight w:val="0"/>
          <w:marTop w:val="0"/>
          <w:marBottom w:val="0"/>
          <w:divBdr>
            <w:top w:val="none" w:sz="0" w:space="0" w:color="auto"/>
            <w:left w:val="none" w:sz="0" w:space="0" w:color="auto"/>
            <w:bottom w:val="none" w:sz="0" w:space="0" w:color="auto"/>
            <w:right w:val="none" w:sz="0" w:space="0" w:color="auto"/>
          </w:divBdr>
        </w:div>
        <w:div w:id="65998955">
          <w:marLeft w:val="0"/>
          <w:marRight w:val="0"/>
          <w:marTop w:val="0"/>
          <w:marBottom w:val="0"/>
          <w:divBdr>
            <w:top w:val="none" w:sz="0" w:space="0" w:color="auto"/>
            <w:left w:val="none" w:sz="0" w:space="0" w:color="auto"/>
            <w:bottom w:val="none" w:sz="0" w:space="0" w:color="auto"/>
            <w:right w:val="none" w:sz="0" w:space="0" w:color="auto"/>
          </w:divBdr>
        </w:div>
        <w:div w:id="1904487485">
          <w:marLeft w:val="0"/>
          <w:marRight w:val="0"/>
          <w:marTop w:val="0"/>
          <w:marBottom w:val="0"/>
          <w:divBdr>
            <w:top w:val="none" w:sz="0" w:space="0" w:color="auto"/>
            <w:left w:val="none" w:sz="0" w:space="0" w:color="auto"/>
            <w:bottom w:val="none" w:sz="0" w:space="0" w:color="auto"/>
            <w:right w:val="none" w:sz="0" w:space="0" w:color="auto"/>
          </w:divBdr>
        </w:div>
        <w:div w:id="1067997377">
          <w:marLeft w:val="0"/>
          <w:marRight w:val="0"/>
          <w:marTop w:val="0"/>
          <w:marBottom w:val="0"/>
          <w:divBdr>
            <w:top w:val="none" w:sz="0" w:space="0" w:color="auto"/>
            <w:left w:val="none" w:sz="0" w:space="0" w:color="auto"/>
            <w:bottom w:val="none" w:sz="0" w:space="0" w:color="auto"/>
            <w:right w:val="none" w:sz="0" w:space="0" w:color="auto"/>
          </w:divBdr>
        </w:div>
        <w:div w:id="2053190726">
          <w:marLeft w:val="0"/>
          <w:marRight w:val="0"/>
          <w:marTop w:val="0"/>
          <w:marBottom w:val="0"/>
          <w:divBdr>
            <w:top w:val="none" w:sz="0" w:space="0" w:color="auto"/>
            <w:left w:val="none" w:sz="0" w:space="0" w:color="auto"/>
            <w:bottom w:val="none" w:sz="0" w:space="0" w:color="auto"/>
            <w:right w:val="none" w:sz="0" w:space="0" w:color="auto"/>
          </w:divBdr>
        </w:div>
        <w:div w:id="1714114636">
          <w:marLeft w:val="0"/>
          <w:marRight w:val="0"/>
          <w:marTop w:val="0"/>
          <w:marBottom w:val="0"/>
          <w:divBdr>
            <w:top w:val="none" w:sz="0" w:space="0" w:color="auto"/>
            <w:left w:val="none" w:sz="0" w:space="0" w:color="auto"/>
            <w:bottom w:val="none" w:sz="0" w:space="0" w:color="auto"/>
            <w:right w:val="none" w:sz="0" w:space="0" w:color="auto"/>
          </w:divBdr>
        </w:div>
        <w:div w:id="300963655">
          <w:marLeft w:val="0"/>
          <w:marRight w:val="0"/>
          <w:marTop w:val="0"/>
          <w:marBottom w:val="0"/>
          <w:divBdr>
            <w:top w:val="none" w:sz="0" w:space="0" w:color="auto"/>
            <w:left w:val="none" w:sz="0" w:space="0" w:color="auto"/>
            <w:bottom w:val="none" w:sz="0" w:space="0" w:color="auto"/>
            <w:right w:val="none" w:sz="0" w:space="0" w:color="auto"/>
          </w:divBdr>
        </w:div>
        <w:div w:id="1617517153">
          <w:marLeft w:val="0"/>
          <w:marRight w:val="0"/>
          <w:marTop w:val="0"/>
          <w:marBottom w:val="0"/>
          <w:divBdr>
            <w:top w:val="none" w:sz="0" w:space="0" w:color="auto"/>
            <w:left w:val="none" w:sz="0" w:space="0" w:color="auto"/>
            <w:bottom w:val="none" w:sz="0" w:space="0" w:color="auto"/>
            <w:right w:val="none" w:sz="0" w:space="0" w:color="auto"/>
          </w:divBdr>
        </w:div>
        <w:div w:id="1532455954">
          <w:marLeft w:val="0"/>
          <w:marRight w:val="0"/>
          <w:marTop w:val="0"/>
          <w:marBottom w:val="0"/>
          <w:divBdr>
            <w:top w:val="none" w:sz="0" w:space="0" w:color="auto"/>
            <w:left w:val="none" w:sz="0" w:space="0" w:color="auto"/>
            <w:bottom w:val="none" w:sz="0" w:space="0" w:color="auto"/>
            <w:right w:val="none" w:sz="0" w:space="0" w:color="auto"/>
          </w:divBdr>
        </w:div>
        <w:div w:id="555239428">
          <w:marLeft w:val="0"/>
          <w:marRight w:val="0"/>
          <w:marTop w:val="0"/>
          <w:marBottom w:val="0"/>
          <w:divBdr>
            <w:top w:val="none" w:sz="0" w:space="0" w:color="auto"/>
            <w:left w:val="none" w:sz="0" w:space="0" w:color="auto"/>
            <w:bottom w:val="none" w:sz="0" w:space="0" w:color="auto"/>
            <w:right w:val="none" w:sz="0" w:space="0" w:color="auto"/>
          </w:divBdr>
        </w:div>
        <w:div w:id="1715037378">
          <w:marLeft w:val="0"/>
          <w:marRight w:val="0"/>
          <w:marTop w:val="0"/>
          <w:marBottom w:val="0"/>
          <w:divBdr>
            <w:top w:val="none" w:sz="0" w:space="0" w:color="auto"/>
            <w:left w:val="none" w:sz="0" w:space="0" w:color="auto"/>
            <w:bottom w:val="none" w:sz="0" w:space="0" w:color="auto"/>
            <w:right w:val="none" w:sz="0" w:space="0" w:color="auto"/>
          </w:divBdr>
        </w:div>
        <w:div w:id="190996005">
          <w:marLeft w:val="0"/>
          <w:marRight w:val="0"/>
          <w:marTop w:val="0"/>
          <w:marBottom w:val="0"/>
          <w:divBdr>
            <w:top w:val="none" w:sz="0" w:space="0" w:color="auto"/>
            <w:left w:val="none" w:sz="0" w:space="0" w:color="auto"/>
            <w:bottom w:val="none" w:sz="0" w:space="0" w:color="auto"/>
            <w:right w:val="none" w:sz="0" w:space="0" w:color="auto"/>
          </w:divBdr>
        </w:div>
        <w:div w:id="1205872471">
          <w:marLeft w:val="0"/>
          <w:marRight w:val="0"/>
          <w:marTop w:val="0"/>
          <w:marBottom w:val="0"/>
          <w:divBdr>
            <w:top w:val="none" w:sz="0" w:space="0" w:color="auto"/>
            <w:left w:val="none" w:sz="0" w:space="0" w:color="auto"/>
            <w:bottom w:val="none" w:sz="0" w:space="0" w:color="auto"/>
            <w:right w:val="none" w:sz="0" w:space="0" w:color="auto"/>
          </w:divBdr>
        </w:div>
        <w:div w:id="1470629711">
          <w:marLeft w:val="0"/>
          <w:marRight w:val="0"/>
          <w:marTop w:val="0"/>
          <w:marBottom w:val="0"/>
          <w:divBdr>
            <w:top w:val="none" w:sz="0" w:space="0" w:color="auto"/>
            <w:left w:val="none" w:sz="0" w:space="0" w:color="auto"/>
            <w:bottom w:val="none" w:sz="0" w:space="0" w:color="auto"/>
            <w:right w:val="none" w:sz="0" w:space="0" w:color="auto"/>
          </w:divBdr>
        </w:div>
        <w:div w:id="1783762831">
          <w:marLeft w:val="0"/>
          <w:marRight w:val="0"/>
          <w:marTop w:val="0"/>
          <w:marBottom w:val="0"/>
          <w:divBdr>
            <w:top w:val="none" w:sz="0" w:space="0" w:color="auto"/>
            <w:left w:val="none" w:sz="0" w:space="0" w:color="auto"/>
            <w:bottom w:val="none" w:sz="0" w:space="0" w:color="auto"/>
            <w:right w:val="none" w:sz="0" w:space="0" w:color="auto"/>
          </w:divBdr>
        </w:div>
        <w:div w:id="1534465136">
          <w:marLeft w:val="0"/>
          <w:marRight w:val="0"/>
          <w:marTop w:val="0"/>
          <w:marBottom w:val="0"/>
          <w:divBdr>
            <w:top w:val="none" w:sz="0" w:space="0" w:color="auto"/>
            <w:left w:val="none" w:sz="0" w:space="0" w:color="auto"/>
            <w:bottom w:val="none" w:sz="0" w:space="0" w:color="auto"/>
            <w:right w:val="none" w:sz="0" w:space="0" w:color="auto"/>
          </w:divBdr>
        </w:div>
      </w:divsChild>
    </w:div>
    <w:div w:id="356320054">
      <w:bodyDiv w:val="1"/>
      <w:marLeft w:val="0"/>
      <w:marRight w:val="0"/>
      <w:marTop w:val="0"/>
      <w:marBottom w:val="0"/>
      <w:divBdr>
        <w:top w:val="none" w:sz="0" w:space="0" w:color="auto"/>
        <w:left w:val="none" w:sz="0" w:space="0" w:color="auto"/>
        <w:bottom w:val="none" w:sz="0" w:space="0" w:color="auto"/>
        <w:right w:val="none" w:sz="0" w:space="0" w:color="auto"/>
      </w:divBdr>
      <w:divsChild>
        <w:div w:id="1329168032">
          <w:marLeft w:val="0"/>
          <w:marRight w:val="0"/>
          <w:marTop w:val="0"/>
          <w:marBottom w:val="0"/>
          <w:divBdr>
            <w:top w:val="none" w:sz="0" w:space="0" w:color="auto"/>
            <w:left w:val="none" w:sz="0" w:space="0" w:color="auto"/>
            <w:bottom w:val="none" w:sz="0" w:space="0" w:color="auto"/>
            <w:right w:val="none" w:sz="0" w:space="0" w:color="auto"/>
          </w:divBdr>
        </w:div>
        <w:div w:id="1907521596">
          <w:marLeft w:val="0"/>
          <w:marRight w:val="0"/>
          <w:marTop w:val="0"/>
          <w:marBottom w:val="0"/>
          <w:divBdr>
            <w:top w:val="none" w:sz="0" w:space="0" w:color="auto"/>
            <w:left w:val="none" w:sz="0" w:space="0" w:color="auto"/>
            <w:bottom w:val="none" w:sz="0" w:space="0" w:color="auto"/>
            <w:right w:val="none" w:sz="0" w:space="0" w:color="auto"/>
          </w:divBdr>
        </w:div>
        <w:div w:id="1399982727">
          <w:marLeft w:val="0"/>
          <w:marRight w:val="0"/>
          <w:marTop w:val="0"/>
          <w:marBottom w:val="0"/>
          <w:divBdr>
            <w:top w:val="none" w:sz="0" w:space="0" w:color="auto"/>
            <w:left w:val="none" w:sz="0" w:space="0" w:color="auto"/>
            <w:bottom w:val="none" w:sz="0" w:space="0" w:color="auto"/>
            <w:right w:val="none" w:sz="0" w:space="0" w:color="auto"/>
          </w:divBdr>
        </w:div>
        <w:div w:id="1644965195">
          <w:marLeft w:val="0"/>
          <w:marRight w:val="0"/>
          <w:marTop w:val="0"/>
          <w:marBottom w:val="0"/>
          <w:divBdr>
            <w:top w:val="none" w:sz="0" w:space="0" w:color="auto"/>
            <w:left w:val="none" w:sz="0" w:space="0" w:color="auto"/>
            <w:bottom w:val="none" w:sz="0" w:space="0" w:color="auto"/>
            <w:right w:val="none" w:sz="0" w:space="0" w:color="auto"/>
          </w:divBdr>
        </w:div>
        <w:div w:id="525295255">
          <w:marLeft w:val="0"/>
          <w:marRight w:val="0"/>
          <w:marTop w:val="0"/>
          <w:marBottom w:val="0"/>
          <w:divBdr>
            <w:top w:val="none" w:sz="0" w:space="0" w:color="auto"/>
            <w:left w:val="none" w:sz="0" w:space="0" w:color="auto"/>
            <w:bottom w:val="none" w:sz="0" w:space="0" w:color="auto"/>
            <w:right w:val="none" w:sz="0" w:space="0" w:color="auto"/>
          </w:divBdr>
        </w:div>
        <w:div w:id="1683630533">
          <w:marLeft w:val="0"/>
          <w:marRight w:val="0"/>
          <w:marTop w:val="0"/>
          <w:marBottom w:val="0"/>
          <w:divBdr>
            <w:top w:val="none" w:sz="0" w:space="0" w:color="auto"/>
            <w:left w:val="none" w:sz="0" w:space="0" w:color="auto"/>
            <w:bottom w:val="none" w:sz="0" w:space="0" w:color="auto"/>
            <w:right w:val="none" w:sz="0" w:space="0" w:color="auto"/>
          </w:divBdr>
        </w:div>
        <w:div w:id="238565082">
          <w:marLeft w:val="0"/>
          <w:marRight w:val="0"/>
          <w:marTop w:val="0"/>
          <w:marBottom w:val="0"/>
          <w:divBdr>
            <w:top w:val="none" w:sz="0" w:space="0" w:color="auto"/>
            <w:left w:val="none" w:sz="0" w:space="0" w:color="auto"/>
            <w:bottom w:val="none" w:sz="0" w:space="0" w:color="auto"/>
            <w:right w:val="none" w:sz="0" w:space="0" w:color="auto"/>
          </w:divBdr>
        </w:div>
        <w:div w:id="1740321920">
          <w:marLeft w:val="0"/>
          <w:marRight w:val="0"/>
          <w:marTop w:val="0"/>
          <w:marBottom w:val="0"/>
          <w:divBdr>
            <w:top w:val="none" w:sz="0" w:space="0" w:color="auto"/>
            <w:left w:val="none" w:sz="0" w:space="0" w:color="auto"/>
            <w:bottom w:val="none" w:sz="0" w:space="0" w:color="auto"/>
            <w:right w:val="none" w:sz="0" w:space="0" w:color="auto"/>
          </w:divBdr>
        </w:div>
        <w:div w:id="492109914">
          <w:marLeft w:val="0"/>
          <w:marRight w:val="0"/>
          <w:marTop w:val="0"/>
          <w:marBottom w:val="0"/>
          <w:divBdr>
            <w:top w:val="none" w:sz="0" w:space="0" w:color="auto"/>
            <w:left w:val="none" w:sz="0" w:space="0" w:color="auto"/>
            <w:bottom w:val="none" w:sz="0" w:space="0" w:color="auto"/>
            <w:right w:val="none" w:sz="0" w:space="0" w:color="auto"/>
          </w:divBdr>
        </w:div>
        <w:div w:id="177504223">
          <w:marLeft w:val="0"/>
          <w:marRight w:val="0"/>
          <w:marTop w:val="0"/>
          <w:marBottom w:val="0"/>
          <w:divBdr>
            <w:top w:val="none" w:sz="0" w:space="0" w:color="auto"/>
            <w:left w:val="none" w:sz="0" w:space="0" w:color="auto"/>
            <w:bottom w:val="none" w:sz="0" w:space="0" w:color="auto"/>
            <w:right w:val="none" w:sz="0" w:space="0" w:color="auto"/>
          </w:divBdr>
        </w:div>
        <w:div w:id="1249268802">
          <w:marLeft w:val="0"/>
          <w:marRight w:val="0"/>
          <w:marTop w:val="0"/>
          <w:marBottom w:val="0"/>
          <w:divBdr>
            <w:top w:val="none" w:sz="0" w:space="0" w:color="auto"/>
            <w:left w:val="none" w:sz="0" w:space="0" w:color="auto"/>
            <w:bottom w:val="none" w:sz="0" w:space="0" w:color="auto"/>
            <w:right w:val="none" w:sz="0" w:space="0" w:color="auto"/>
          </w:divBdr>
        </w:div>
        <w:div w:id="2072117903">
          <w:marLeft w:val="0"/>
          <w:marRight w:val="0"/>
          <w:marTop w:val="0"/>
          <w:marBottom w:val="0"/>
          <w:divBdr>
            <w:top w:val="none" w:sz="0" w:space="0" w:color="auto"/>
            <w:left w:val="none" w:sz="0" w:space="0" w:color="auto"/>
            <w:bottom w:val="none" w:sz="0" w:space="0" w:color="auto"/>
            <w:right w:val="none" w:sz="0" w:space="0" w:color="auto"/>
          </w:divBdr>
        </w:div>
        <w:div w:id="494535885">
          <w:marLeft w:val="0"/>
          <w:marRight w:val="0"/>
          <w:marTop w:val="0"/>
          <w:marBottom w:val="0"/>
          <w:divBdr>
            <w:top w:val="none" w:sz="0" w:space="0" w:color="auto"/>
            <w:left w:val="none" w:sz="0" w:space="0" w:color="auto"/>
            <w:bottom w:val="none" w:sz="0" w:space="0" w:color="auto"/>
            <w:right w:val="none" w:sz="0" w:space="0" w:color="auto"/>
          </w:divBdr>
        </w:div>
        <w:div w:id="990671802">
          <w:marLeft w:val="0"/>
          <w:marRight w:val="0"/>
          <w:marTop w:val="0"/>
          <w:marBottom w:val="0"/>
          <w:divBdr>
            <w:top w:val="none" w:sz="0" w:space="0" w:color="auto"/>
            <w:left w:val="none" w:sz="0" w:space="0" w:color="auto"/>
            <w:bottom w:val="none" w:sz="0" w:space="0" w:color="auto"/>
            <w:right w:val="none" w:sz="0" w:space="0" w:color="auto"/>
          </w:divBdr>
        </w:div>
        <w:div w:id="1582180880">
          <w:marLeft w:val="0"/>
          <w:marRight w:val="0"/>
          <w:marTop w:val="0"/>
          <w:marBottom w:val="0"/>
          <w:divBdr>
            <w:top w:val="none" w:sz="0" w:space="0" w:color="auto"/>
            <w:left w:val="none" w:sz="0" w:space="0" w:color="auto"/>
            <w:bottom w:val="none" w:sz="0" w:space="0" w:color="auto"/>
            <w:right w:val="none" w:sz="0" w:space="0" w:color="auto"/>
          </w:divBdr>
        </w:div>
        <w:div w:id="770661234">
          <w:marLeft w:val="0"/>
          <w:marRight w:val="0"/>
          <w:marTop w:val="0"/>
          <w:marBottom w:val="0"/>
          <w:divBdr>
            <w:top w:val="none" w:sz="0" w:space="0" w:color="auto"/>
            <w:left w:val="none" w:sz="0" w:space="0" w:color="auto"/>
            <w:bottom w:val="none" w:sz="0" w:space="0" w:color="auto"/>
            <w:right w:val="none" w:sz="0" w:space="0" w:color="auto"/>
          </w:divBdr>
        </w:div>
        <w:div w:id="1454248778">
          <w:marLeft w:val="0"/>
          <w:marRight w:val="0"/>
          <w:marTop w:val="0"/>
          <w:marBottom w:val="0"/>
          <w:divBdr>
            <w:top w:val="none" w:sz="0" w:space="0" w:color="auto"/>
            <w:left w:val="none" w:sz="0" w:space="0" w:color="auto"/>
            <w:bottom w:val="none" w:sz="0" w:space="0" w:color="auto"/>
            <w:right w:val="none" w:sz="0" w:space="0" w:color="auto"/>
          </w:divBdr>
        </w:div>
        <w:div w:id="509567479">
          <w:marLeft w:val="0"/>
          <w:marRight w:val="0"/>
          <w:marTop w:val="0"/>
          <w:marBottom w:val="0"/>
          <w:divBdr>
            <w:top w:val="none" w:sz="0" w:space="0" w:color="auto"/>
            <w:left w:val="none" w:sz="0" w:space="0" w:color="auto"/>
            <w:bottom w:val="none" w:sz="0" w:space="0" w:color="auto"/>
            <w:right w:val="none" w:sz="0" w:space="0" w:color="auto"/>
          </w:divBdr>
        </w:div>
        <w:div w:id="1549217500">
          <w:marLeft w:val="0"/>
          <w:marRight w:val="0"/>
          <w:marTop w:val="0"/>
          <w:marBottom w:val="0"/>
          <w:divBdr>
            <w:top w:val="none" w:sz="0" w:space="0" w:color="auto"/>
            <w:left w:val="none" w:sz="0" w:space="0" w:color="auto"/>
            <w:bottom w:val="none" w:sz="0" w:space="0" w:color="auto"/>
            <w:right w:val="none" w:sz="0" w:space="0" w:color="auto"/>
          </w:divBdr>
        </w:div>
        <w:div w:id="1103069034">
          <w:marLeft w:val="0"/>
          <w:marRight w:val="0"/>
          <w:marTop w:val="0"/>
          <w:marBottom w:val="0"/>
          <w:divBdr>
            <w:top w:val="none" w:sz="0" w:space="0" w:color="auto"/>
            <w:left w:val="none" w:sz="0" w:space="0" w:color="auto"/>
            <w:bottom w:val="none" w:sz="0" w:space="0" w:color="auto"/>
            <w:right w:val="none" w:sz="0" w:space="0" w:color="auto"/>
          </w:divBdr>
        </w:div>
        <w:div w:id="565920601">
          <w:marLeft w:val="0"/>
          <w:marRight w:val="0"/>
          <w:marTop w:val="0"/>
          <w:marBottom w:val="0"/>
          <w:divBdr>
            <w:top w:val="none" w:sz="0" w:space="0" w:color="auto"/>
            <w:left w:val="none" w:sz="0" w:space="0" w:color="auto"/>
            <w:bottom w:val="none" w:sz="0" w:space="0" w:color="auto"/>
            <w:right w:val="none" w:sz="0" w:space="0" w:color="auto"/>
          </w:divBdr>
        </w:div>
        <w:div w:id="1219635065">
          <w:marLeft w:val="0"/>
          <w:marRight w:val="0"/>
          <w:marTop w:val="0"/>
          <w:marBottom w:val="0"/>
          <w:divBdr>
            <w:top w:val="none" w:sz="0" w:space="0" w:color="auto"/>
            <w:left w:val="none" w:sz="0" w:space="0" w:color="auto"/>
            <w:bottom w:val="none" w:sz="0" w:space="0" w:color="auto"/>
            <w:right w:val="none" w:sz="0" w:space="0" w:color="auto"/>
          </w:divBdr>
        </w:div>
        <w:div w:id="1519465042">
          <w:marLeft w:val="0"/>
          <w:marRight w:val="0"/>
          <w:marTop w:val="0"/>
          <w:marBottom w:val="0"/>
          <w:divBdr>
            <w:top w:val="none" w:sz="0" w:space="0" w:color="auto"/>
            <w:left w:val="none" w:sz="0" w:space="0" w:color="auto"/>
            <w:bottom w:val="none" w:sz="0" w:space="0" w:color="auto"/>
            <w:right w:val="none" w:sz="0" w:space="0" w:color="auto"/>
          </w:divBdr>
        </w:div>
        <w:div w:id="391464259">
          <w:marLeft w:val="0"/>
          <w:marRight w:val="0"/>
          <w:marTop w:val="0"/>
          <w:marBottom w:val="0"/>
          <w:divBdr>
            <w:top w:val="none" w:sz="0" w:space="0" w:color="auto"/>
            <w:left w:val="none" w:sz="0" w:space="0" w:color="auto"/>
            <w:bottom w:val="none" w:sz="0" w:space="0" w:color="auto"/>
            <w:right w:val="none" w:sz="0" w:space="0" w:color="auto"/>
          </w:divBdr>
        </w:div>
        <w:div w:id="654645108">
          <w:marLeft w:val="0"/>
          <w:marRight w:val="0"/>
          <w:marTop w:val="0"/>
          <w:marBottom w:val="0"/>
          <w:divBdr>
            <w:top w:val="none" w:sz="0" w:space="0" w:color="auto"/>
            <w:left w:val="none" w:sz="0" w:space="0" w:color="auto"/>
            <w:bottom w:val="none" w:sz="0" w:space="0" w:color="auto"/>
            <w:right w:val="none" w:sz="0" w:space="0" w:color="auto"/>
          </w:divBdr>
        </w:div>
        <w:div w:id="1150248412">
          <w:marLeft w:val="0"/>
          <w:marRight w:val="0"/>
          <w:marTop w:val="0"/>
          <w:marBottom w:val="0"/>
          <w:divBdr>
            <w:top w:val="none" w:sz="0" w:space="0" w:color="auto"/>
            <w:left w:val="none" w:sz="0" w:space="0" w:color="auto"/>
            <w:bottom w:val="none" w:sz="0" w:space="0" w:color="auto"/>
            <w:right w:val="none" w:sz="0" w:space="0" w:color="auto"/>
          </w:divBdr>
        </w:div>
        <w:div w:id="1302538311">
          <w:marLeft w:val="0"/>
          <w:marRight w:val="0"/>
          <w:marTop w:val="0"/>
          <w:marBottom w:val="0"/>
          <w:divBdr>
            <w:top w:val="none" w:sz="0" w:space="0" w:color="auto"/>
            <w:left w:val="none" w:sz="0" w:space="0" w:color="auto"/>
            <w:bottom w:val="none" w:sz="0" w:space="0" w:color="auto"/>
            <w:right w:val="none" w:sz="0" w:space="0" w:color="auto"/>
          </w:divBdr>
        </w:div>
        <w:div w:id="1265922436">
          <w:marLeft w:val="0"/>
          <w:marRight w:val="0"/>
          <w:marTop w:val="0"/>
          <w:marBottom w:val="0"/>
          <w:divBdr>
            <w:top w:val="none" w:sz="0" w:space="0" w:color="auto"/>
            <w:left w:val="none" w:sz="0" w:space="0" w:color="auto"/>
            <w:bottom w:val="none" w:sz="0" w:space="0" w:color="auto"/>
            <w:right w:val="none" w:sz="0" w:space="0" w:color="auto"/>
          </w:divBdr>
        </w:div>
        <w:div w:id="159152901">
          <w:marLeft w:val="0"/>
          <w:marRight w:val="0"/>
          <w:marTop w:val="0"/>
          <w:marBottom w:val="0"/>
          <w:divBdr>
            <w:top w:val="none" w:sz="0" w:space="0" w:color="auto"/>
            <w:left w:val="none" w:sz="0" w:space="0" w:color="auto"/>
            <w:bottom w:val="none" w:sz="0" w:space="0" w:color="auto"/>
            <w:right w:val="none" w:sz="0" w:space="0" w:color="auto"/>
          </w:divBdr>
        </w:div>
        <w:div w:id="522018506">
          <w:marLeft w:val="0"/>
          <w:marRight w:val="0"/>
          <w:marTop w:val="0"/>
          <w:marBottom w:val="0"/>
          <w:divBdr>
            <w:top w:val="none" w:sz="0" w:space="0" w:color="auto"/>
            <w:left w:val="none" w:sz="0" w:space="0" w:color="auto"/>
            <w:bottom w:val="none" w:sz="0" w:space="0" w:color="auto"/>
            <w:right w:val="none" w:sz="0" w:space="0" w:color="auto"/>
          </w:divBdr>
        </w:div>
        <w:div w:id="2088768394">
          <w:marLeft w:val="0"/>
          <w:marRight w:val="0"/>
          <w:marTop w:val="0"/>
          <w:marBottom w:val="0"/>
          <w:divBdr>
            <w:top w:val="none" w:sz="0" w:space="0" w:color="auto"/>
            <w:left w:val="none" w:sz="0" w:space="0" w:color="auto"/>
            <w:bottom w:val="none" w:sz="0" w:space="0" w:color="auto"/>
            <w:right w:val="none" w:sz="0" w:space="0" w:color="auto"/>
          </w:divBdr>
        </w:div>
        <w:div w:id="264654137">
          <w:marLeft w:val="0"/>
          <w:marRight w:val="0"/>
          <w:marTop w:val="0"/>
          <w:marBottom w:val="0"/>
          <w:divBdr>
            <w:top w:val="none" w:sz="0" w:space="0" w:color="auto"/>
            <w:left w:val="none" w:sz="0" w:space="0" w:color="auto"/>
            <w:bottom w:val="none" w:sz="0" w:space="0" w:color="auto"/>
            <w:right w:val="none" w:sz="0" w:space="0" w:color="auto"/>
          </w:divBdr>
        </w:div>
        <w:div w:id="567689388">
          <w:marLeft w:val="0"/>
          <w:marRight w:val="0"/>
          <w:marTop w:val="0"/>
          <w:marBottom w:val="0"/>
          <w:divBdr>
            <w:top w:val="none" w:sz="0" w:space="0" w:color="auto"/>
            <w:left w:val="none" w:sz="0" w:space="0" w:color="auto"/>
            <w:bottom w:val="none" w:sz="0" w:space="0" w:color="auto"/>
            <w:right w:val="none" w:sz="0" w:space="0" w:color="auto"/>
          </w:divBdr>
        </w:div>
        <w:div w:id="562103128">
          <w:marLeft w:val="0"/>
          <w:marRight w:val="0"/>
          <w:marTop w:val="0"/>
          <w:marBottom w:val="0"/>
          <w:divBdr>
            <w:top w:val="none" w:sz="0" w:space="0" w:color="auto"/>
            <w:left w:val="none" w:sz="0" w:space="0" w:color="auto"/>
            <w:bottom w:val="none" w:sz="0" w:space="0" w:color="auto"/>
            <w:right w:val="none" w:sz="0" w:space="0" w:color="auto"/>
          </w:divBdr>
        </w:div>
        <w:div w:id="1426731429">
          <w:marLeft w:val="0"/>
          <w:marRight w:val="0"/>
          <w:marTop w:val="0"/>
          <w:marBottom w:val="0"/>
          <w:divBdr>
            <w:top w:val="none" w:sz="0" w:space="0" w:color="auto"/>
            <w:left w:val="none" w:sz="0" w:space="0" w:color="auto"/>
            <w:bottom w:val="none" w:sz="0" w:space="0" w:color="auto"/>
            <w:right w:val="none" w:sz="0" w:space="0" w:color="auto"/>
          </w:divBdr>
        </w:div>
      </w:divsChild>
    </w:div>
    <w:div w:id="167858024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7320897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missievanaanbestedingsexperts.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ustis.nl/producten/gv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nhelder.nl" TargetMode="External"/><Relationship Id="rId5" Type="http://schemas.openxmlformats.org/officeDocument/2006/relationships/webSettings" Target="webSettings.xml"/><Relationship Id="rId15" Type="http://schemas.openxmlformats.org/officeDocument/2006/relationships/hyperlink" Target="mailto:sdfacturen@denhelder.nl" TargetMode="Externa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mailto:p.krudde@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6C02F-3BA8-4D05-AD06-BA730DED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41</Pages>
  <Words>13098</Words>
  <Characters>72044</Characters>
  <Application>Microsoft Office Word</Application>
  <DocSecurity>0</DocSecurity>
  <Lines>600</Lines>
  <Paragraphs>169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84973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54</cp:revision>
  <cp:lastPrinted>2019-10-08T05:55:00Z</cp:lastPrinted>
  <dcterms:created xsi:type="dcterms:W3CDTF">2020-05-07T12:02:00Z</dcterms:created>
  <dcterms:modified xsi:type="dcterms:W3CDTF">2020-06-29T12:19:00Z</dcterms:modified>
</cp:coreProperties>
</file>