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BF1E6" w14:textId="2CEA8890" w:rsidR="0086631E" w:rsidRPr="007B0CA4" w:rsidRDefault="0086631E" w:rsidP="008A32BD">
      <w:pPr>
        <w:rPr>
          <w:rFonts w:ascii="Verdana" w:hAnsi="Verdana"/>
          <w:b/>
          <w:sz w:val="24"/>
          <w:szCs w:val="24"/>
        </w:rPr>
      </w:pPr>
      <w:bookmarkStart w:id="0" w:name="_GoBack"/>
      <w:bookmarkEnd w:id="0"/>
      <w:r w:rsidRPr="007B0CA4">
        <w:rPr>
          <w:rFonts w:ascii="Verdana" w:hAnsi="Verdana"/>
          <w:b/>
          <w:sz w:val="24"/>
          <w:szCs w:val="24"/>
        </w:rPr>
        <w:t xml:space="preserve">Invulbijlage </w:t>
      </w:r>
      <w:r w:rsidR="00AA57E7" w:rsidRPr="007B0CA4">
        <w:rPr>
          <w:rFonts w:ascii="Verdana" w:hAnsi="Verdana"/>
          <w:b/>
          <w:sz w:val="24"/>
          <w:szCs w:val="24"/>
        </w:rPr>
        <w:t>5</w:t>
      </w:r>
      <w:r w:rsidRPr="007B0CA4">
        <w:rPr>
          <w:rFonts w:ascii="Verdana" w:hAnsi="Verdana"/>
          <w:b/>
          <w:sz w:val="24"/>
          <w:szCs w:val="24"/>
        </w:rPr>
        <w:t>:</w:t>
      </w:r>
      <w:r w:rsidRPr="007B0CA4">
        <w:rPr>
          <w:rFonts w:ascii="Verdana" w:hAnsi="Verdana"/>
          <w:b/>
          <w:sz w:val="24"/>
          <w:szCs w:val="24"/>
        </w:rPr>
        <w:tab/>
        <w:t xml:space="preserve">Standaardverklaring Holding </w:t>
      </w:r>
      <w:r w:rsidRPr="007B0CA4">
        <w:rPr>
          <w:rFonts w:ascii="Verdana" w:hAnsi="Verdana"/>
          <w:b/>
          <w:i/>
          <w:color w:val="FF0000"/>
          <w:sz w:val="18"/>
          <w:szCs w:val="18"/>
        </w:rPr>
        <w:t>(indien van toepassing)</w:t>
      </w:r>
    </w:p>
    <w:p w14:paraId="5C5FA8D9" w14:textId="77777777" w:rsidR="00292C48" w:rsidRPr="007B0CA4" w:rsidRDefault="00292C48" w:rsidP="00292C48">
      <w:pPr>
        <w:pStyle w:val="Geenafstand"/>
        <w:jc w:val="both"/>
        <w:rPr>
          <w:rFonts w:ascii="Verdana" w:hAnsi="Verdana"/>
          <w:sz w:val="18"/>
          <w:szCs w:val="18"/>
        </w:rPr>
      </w:pPr>
      <w:r w:rsidRPr="007B0CA4">
        <w:rPr>
          <w:rFonts w:ascii="Verdana" w:hAnsi="Verdana"/>
          <w:sz w:val="18"/>
          <w:szCs w:val="18"/>
        </w:rPr>
        <w:t xml:space="preserve">Europese Aanbesteding Flexibele schil Afvalbeheer </w:t>
      </w:r>
    </w:p>
    <w:p w14:paraId="5CDD67DE" w14:textId="77777777" w:rsidR="00292C48" w:rsidRPr="007B0CA4" w:rsidRDefault="00292C48" w:rsidP="00292C48">
      <w:pPr>
        <w:pStyle w:val="Geenafstand"/>
        <w:jc w:val="both"/>
        <w:rPr>
          <w:rFonts w:ascii="Verdana" w:hAnsi="Verdana"/>
          <w:sz w:val="18"/>
          <w:szCs w:val="18"/>
        </w:rPr>
      </w:pPr>
      <w:r w:rsidRPr="007B0CA4">
        <w:rPr>
          <w:rFonts w:ascii="Verdana" w:hAnsi="Verdana"/>
          <w:sz w:val="18"/>
          <w:szCs w:val="18"/>
        </w:rPr>
        <w:t xml:space="preserve">Gemeente Amstelveen </w:t>
      </w:r>
    </w:p>
    <w:p w14:paraId="34E6A417" w14:textId="1249B9E7" w:rsidR="00292C48" w:rsidRPr="008B6F4D" w:rsidRDefault="00292C48" w:rsidP="00292C48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  <w:r w:rsidRPr="008B6F4D">
        <w:rPr>
          <w:rFonts w:ascii="Verdana" w:hAnsi="Verdana"/>
          <w:sz w:val="18"/>
          <w:szCs w:val="18"/>
          <w:lang w:val="en-US"/>
        </w:rPr>
        <w:t xml:space="preserve">I&amp;A-nummer: </w:t>
      </w:r>
      <w:r w:rsidR="0099414C" w:rsidRPr="008B6F4D">
        <w:rPr>
          <w:rFonts w:ascii="Verdana" w:hAnsi="Verdana"/>
          <w:sz w:val="18"/>
          <w:szCs w:val="18"/>
          <w:lang w:val="en-US"/>
        </w:rPr>
        <w:t>I&amp;A_2020_0111</w:t>
      </w:r>
    </w:p>
    <w:p w14:paraId="0F31C42D" w14:textId="77777777" w:rsidR="00292C48" w:rsidRPr="008B6F4D" w:rsidRDefault="00292C48" w:rsidP="00292C48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033FA035" w14:textId="77777777" w:rsidR="00292C48" w:rsidRPr="008B6F4D" w:rsidRDefault="00292C48" w:rsidP="00292C48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3AF1CB06" w14:textId="77777777" w:rsidR="00292C48" w:rsidRPr="008B6F4D" w:rsidRDefault="00292C48" w:rsidP="00292C48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46039462" w14:textId="075BF912" w:rsidR="00940272" w:rsidRPr="007B0CA4" w:rsidRDefault="00940272" w:rsidP="008A32BD">
      <w:pPr>
        <w:rPr>
          <w:rFonts w:ascii="Verdana" w:hAnsi="Verdana"/>
          <w:b/>
          <w:sz w:val="18"/>
          <w:szCs w:val="18"/>
        </w:rPr>
      </w:pPr>
      <w:r w:rsidRPr="007B0CA4">
        <w:rPr>
          <w:rFonts w:ascii="Verdana" w:hAnsi="Verdana"/>
          <w:b/>
          <w:sz w:val="18"/>
          <w:szCs w:val="18"/>
        </w:rPr>
        <w:t xml:space="preserve">Verklaring </w:t>
      </w:r>
      <w:r w:rsidR="00ED2F88" w:rsidRPr="007B0CA4">
        <w:rPr>
          <w:rFonts w:ascii="Verdana" w:hAnsi="Verdana"/>
          <w:b/>
          <w:sz w:val="18"/>
          <w:szCs w:val="18"/>
        </w:rPr>
        <w:t>H</w:t>
      </w:r>
      <w:r w:rsidRPr="007B0CA4">
        <w:rPr>
          <w:rFonts w:ascii="Verdana" w:hAnsi="Verdana"/>
          <w:b/>
          <w:sz w:val="18"/>
          <w:szCs w:val="18"/>
        </w:rPr>
        <w:t>olding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03"/>
        <w:gridCol w:w="2409"/>
        <w:gridCol w:w="2268"/>
      </w:tblGrid>
      <w:tr w:rsidR="00940272" w:rsidRPr="007B0CA4" w14:paraId="7727B988" w14:textId="77777777" w:rsidTr="00CD0B90">
        <w:tc>
          <w:tcPr>
            <w:tcW w:w="4503" w:type="dxa"/>
          </w:tcPr>
          <w:p w14:paraId="126053D0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Inschrijver maakt deel uit van een groep / </w:t>
            </w:r>
          </w:p>
          <w:p w14:paraId="147C0EBC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holding / concern </w:t>
            </w:r>
          </w:p>
          <w:p w14:paraId="764DF04D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9" w:type="dxa"/>
          </w:tcPr>
          <w:p w14:paraId="2708A80B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></w:t>
            </w:r>
            <w:r w:rsidR="00397058" w:rsidRPr="007B0CA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B0CA4">
              <w:rPr>
                <w:rFonts w:ascii="Verdana" w:hAnsi="Verdana"/>
                <w:sz w:val="18"/>
                <w:szCs w:val="18"/>
              </w:rPr>
              <w:t>Ja&gt; ga door met de volgende vraag</w:t>
            </w:r>
          </w:p>
        </w:tc>
        <w:tc>
          <w:tcPr>
            <w:tcW w:w="2268" w:type="dxa"/>
          </w:tcPr>
          <w:p w14:paraId="12238165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></w:t>
            </w:r>
            <w:r w:rsidR="00397058" w:rsidRPr="007B0CA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B0CA4">
              <w:rPr>
                <w:rFonts w:ascii="Verdana" w:hAnsi="Verdana"/>
                <w:sz w:val="18"/>
                <w:szCs w:val="18"/>
              </w:rPr>
              <w:t>Nee&gt; ga door naar ondertekening van het formulier</w:t>
            </w:r>
          </w:p>
        </w:tc>
      </w:tr>
      <w:tr w:rsidR="00940272" w:rsidRPr="007B0CA4" w14:paraId="142AEF24" w14:textId="77777777" w:rsidTr="00CD0B90">
        <w:tc>
          <w:tcPr>
            <w:tcW w:w="4503" w:type="dxa"/>
          </w:tcPr>
          <w:p w14:paraId="4A059F4D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Indien ja, naam van holding /concern/groep             </w:t>
            </w:r>
          </w:p>
          <w:p w14:paraId="54BD216A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rechtsvorm van de organisatie                                        </w:t>
            </w:r>
          </w:p>
          <w:p w14:paraId="76B7D48B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14:paraId="0561CE10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7B0CA4" w14:paraId="6B19B3D2" w14:textId="77777777" w:rsidTr="00CD0B90">
        <w:tc>
          <w:tcPr>
            <w:tcW w:w="4503" w:type="dxa"/>
            <w:vMerge w:val="restart"/>
          </w:tcPr>
          <w:p w14:paraId="4E24FBD0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Postadres    </w:t>
            </w:r>
          </w:p>
          <w:p w14:paraId="7BDD3C31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  </w:t>
            </w:r>
          </w:p>
          <w:p w14:paraId="715B17A3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Postcode &amp; plaats    </w:t>
            </w:r>
          </w:p>
          <w:p w14:paraId="4EA6C186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</w:t>
            </w:r>
          </w:p>
          <w:p w14:paraId="6E5B0E83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Land      </w:t>
            </w:r>
          </w:p>
          <w:p w14:paraId="3648B9D1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14:paraId="1F0D5514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5D85A50C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7B0CA4" w14:paraId="07EFA34B" w14:textId="77777777" w:rsidTr="00CD0B90">
        <w:tc>
          <w:tcPr>
            <w:tcW w:w="4503" w:type="dxa"/>
            <w:vMerge/>
          </w:tcPr>
          <w:p w14:paraId="54145FCC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14:paraId="2CABED27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5AB5B50D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7B0CA4" w14:paraId="4E965A37" w14:textId="77777777" w:rsidTr="00CD0B90">
        <w:tc>
          <w:tcPr>
            <w:tcW w:w="4503" w:type="dxa"/>
            <w:vMerge/>
          </w:tcPr>
          <w:p w14:paraId="0F58397C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14:paraId="46A1F73B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7B0CA4" w14:paraId="6A3B2EE1" w14:textId="77777777" w:rsidTr="00CD0B90">
        <w:tc>
          <w:tcPr>
            <w:tcW w:w="4503" w:type="dxa"/>
          </w:tcPr>
          <w:p w14:paraId="790FCA44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Doet Inschrijver een beroep op de prestaties </w:t>
            </w:r>
          </w:p>
          <w:p w14:paraId="6DCF8E2F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van de groep / holding / concern, ten bewijze </w:t>
            </w:r>
          </w:p>
          <w:p w14:paraId="4E8E881A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van haar financieel-economische draagkracht ? </w:t>
            </w:r>
          </w:p>
          <w:p w14:paraId="4D081DFE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09" w:type="dxa"/>
          </w:tcPr>
          <w:p w14:paraId="4B737D3A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></w:t>
            </w:r>
            <w:r w:rsidR="00397058" w:rsidRPr="007B0CA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B0CA4">
              <w:rPr>
                <w:rFonts w:ascii="Verdana" w:hAnsi="Verdana"/>
                <w:sz w:val="18"/>
                <w:szCs w:val="18"/>
              </w:rPr>
              <w:t>Ja&gt; ga door met de volgende vraag</w:t>
            </w:r>
          </w:p>
        </w:tc>
        <w:tc>
          <w:tcPr>
            <w:tcW w:w="2268" w:type="dxa"/>
          </w:tcPr>
          <w:p w14:paraId="2897FFC0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></w:t>
            </w:r>
            <w:r w:rsidR="00397058" w:rsidRPr="007B0CA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B0CA4">
              <w:rPr>
                <w:rFonts w:ascii="Verdana" w:hAnsi="Verdana"/>
                <w:sz w:val="18"/>
                <w:szCs w:val="18"/>
              </w:rPr>
              <w:t>Nee&gt; ga door naar ondertekening van het formulier</w:t>
            </w:r>
          </w:p>
        </w:tc>
      </w:tr>
      <w:tr w:rsidR="00940272" w:rsidRPr="007B0CA4" w14:paraId="486A1B5F" w14:textId="77777777" w:rsidTr="00CD0B90">
        <w:tc>
          <w:tcPr>
            <w:tcW w:w="9180" w:type="dxa"/>
            <w:gridSpan w:val="3"/>
            <w:shd w:val="clear" w:color="auto" w:fill="auto"/>
          </w:tcPr>
          <w:p w14:paraId="7B826E89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Gegevens tekenbevoegde functionaris (namens de holding / concern / groep) </w:t>
            </w:r>
          </w:p>
          <w:p w14:paraId="55D78730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7B0CA4" w14:paraId="624C2F6E" w14:textId="77777777" w:rsidTr="00CD0B90">
        <w:tc>
          <w:tcPr>
            <w:tcW w:w="4503" w:type="dxa"/>
          </w:tcPr>
          <w:p w14:paraId="29A8EAAC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>Naam</w:t>
            </w:r>
            <w:r w:rsidR="009E3E1A" w:rsidRPr="007B0CA4">
              <w:rPr>
                <w:rFonts w:ascii="Verdana" w:hAnsi="Verdana"/>
                <w:sz w:val="18"/>
                <w:szCs w:val="18"/>
              </w:rPr>
              <w:t>:</w:t>
            </w:r>
          </w:p>
          <w:p w14:paraId="503F962F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327170C7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50044C1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365A7E60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>Functie</w:t>
            </w:r>
            <w:r w:rsidR="009E3E1A" w:rsidRPr="007B0CA4">
              <w:rPr>
                <w:rFonts w:ascii="Verdana" w:hAnsi="Verdana"/>
                <w:sz w:val="18"/>
                <w:szCs w:val="18"/>
              </w:rPr>
              <w:t>:</w:t>
            </w:r>
          </w:p>
          <w:p w14:paraId="48AEEFAF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7A2DD8FF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BEAB954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06D4ADC0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14:paraId="281A573F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1591E415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18E7A517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09B52452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053F23C7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7B0CA4" w14:paraId="1E286C4F" w14:textId="77777777" w:rsidTr="00CD0B90">
        <w:tc>
          <w:tcPr>
            <w:tcW w:w="9180" w:type="dxa"/>
            <w:gridSpan w:val="3"/>
            <w:tcBorders>
              <w:bottom w:val="single" w:sz="4" w:space="0" w:color="auto"/>
            </w:tcBorders>
          </w:tcPr>
          <w:p w14:paraId="1FC47A43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F931403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>De tekenbevoegde functionaris 1</w:t>
            </w:r>
            <w:r w:rsidR="00FB7099" w:rsidRPr="007B0CA4">
              <w:rPr>
                <w:rFonts w:ascii="Verdana" w:hAnsi="Verdana"/>
                <w:sz w:val="18"/>
                <w:szCs w:val="18"/>
              </w:rPr>
              <w:t>*</w:t>
            </w:r>
            <w:r w:rsidRPr="007B0CA4">
              <w:rPr>
                <w:rFonts w:ascii="Verdana" w:hAnsi="Verdana"/>
                <w:sz w:val="18"/>
                <w:szCs w:val="18"/>
              </w:rPr>
              <w:t xml:space="preserve"> verklaart hierbij, namens de holding/concern/groep, dat de </w:t>
            </w:r>
          </w:p>
          <w:p w14:paraId="58738F5B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>bovengenoemde holding/concern/groep zich bij gunning van de Opdracht hoofdelijk, volledig en</w:t>
            </w:r>
          </w:p>
          <w:p w14:paraId="644F6ED9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onvoorwaardelijk garant stelt voor de nakoming van de verplichtingen die uit de af te sluiten </w:t>
            </w:r>
          </w:p>
          <w:p w14:paraId="565C5E09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>Overeenkomst(en) voortvloeien.</w:t>
            </w:r>
          </w:p>
          <w:p w14:paraId="30906BFE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2F8BB841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7B0CA4" w14:paraId="5339F98D" w14:textId="77777777" w:rsidTr="00CD0B90">
        <w:tc>
          <w:tcPr>
            <w:tcW w:w="4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CC3F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>Datum:</w:t>
            </w:r>
            <w:r w:rsidR="00940272" w:rsidRPr="007B0CA4">
              <w:rPr>
                <w:rFonts w:ascii="Verdana" w:hAnsi="Verdana"/>
                <w:sz w:val="18"/>
                <w:szCs w:val="18"/>
              </w:rPr>
              <w:t xml:space="preserve">  </w:t>
            </w:r>
          </w:p>
          <w:p w14:paraId="31DB538C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620E059" w14:textId="77777777" w:rsidR="009E3E1A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    </w:t>
            </w:r>
          </w:p>
          <w:p w14:paraId="764BA2E6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      </w:t>
            </w:r>
          </w:p>
          <w:p w14:paraId="4EB55953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</w:t>
            </w:r>
          </w:p>
          <w:p w14:paraId="1E30A417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 xml:space="preserve">Handtekening:                                                                        </w:t>
            </w:r>
          </w:p>
          <w:p w14:paraId="4B13BF27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9908DE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3CF6145A" w14:textId="77777777" w:rsidR="009E3E1A" w:rsidRPr="007B0CA4" w:rsidRDefault="009E3E1A" w:rsidP="009E3E1A">
            <w:pPr>
              <w:rPr>
                <w:rFonts w:ascii="Verdana" w:hAnsi="Verdana"/>
                <w:sz w:val="18"/>
                <w:szCs w:val="18"/>
              </w:rPr>
            </w:pPr>
          </w:p>
          <w:p w14:paraId="47778328" w14:textId="77777777" w:rsidR="009E3E1A" w:rsidRPr="007B0CA4" w:rsidRDefault="009E3E1A" w:rsidP="009E3E1A">
            <w:pPr>
              <w:rPr>
                <w:rFonts w:ascii="Verdana" w:hAnsi="Verdana"/>
                <w:sz w:val="18"/>
                <w:szCs w:val="18"/>
              </w:rPr>
            </w:pPr>
          </w:p>
          <w:p w14:paraId="4EEF73CA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40272" w:rsidRPr="007B0CA4" w14:paraId="5BA515A0" w14:textId="77777777" w:rsidTr="00CD0B90">
        <w:tc>
          <w:tcPr>
            <w:tcW w:w="450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278903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gridSpan w:val="2"/>
            <w:tcBorders>
              <w:top w:val="nil"/>
              <w:bottom w:val="single" w:sz="4" w:space="0" w:color="auto"/>
            </w:tcBorders>
          </w:tcPr>
          <w:p w14:paraId="71C01C6B" w14:textId="77777777" w:rsidR="00940272" w:rsidRPr="007B0CA4" w:rsidRDefault="00940272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720F1719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7F61F61" w14:textId="77777777" w:rsidR="009E3E1A" w:rsidRPr="007B0CA4" w:rsidRDefault="009E3E1A" w:rsidP="00FB7099">
            <w:pPr>
              <w:rPr>
                <w:rFonts w:ascii="Verdana" w:hAnsi="Verdana"/>
                <w:sz w:val="18"/>
                <w:szCs w:val="18"/>
              </w:rPr>
            </w:pPr>
          </w:p>
          <w:p w14:paraId="481EAB79" w14:textId="50AAFC1B" w:rsidR="009E3E1A" w:rsidRPr="007B0CA4" w:rsidRDefault="0086631E" w:rsidP="0086631E">
            <w:pPr>
              <w:tabs>
                <w:tab w:val="left" w:pos="2972"/>
              </w:tabs>
              <w:rPr>
                <w:rFonts w:ascii="Verdana" w:hAnsi="Verdana"/>
                <w:sz w:val="18"/>
                <w:szCs w:val="18"/>
              </w:rPr>
            </w:pPr>
            <w:r w:rsidRPr="007B0CA4">
              <w:rPr>
                <w:rFonts w:ascii="Verdana" w:hAnsi="Verdana"/>
                <w:sz w:val="18"/>
                <w:szCs w:val="18"/>
              </w:rPr>
              <w:tab/>
            </w:r>
          </w:p>
        </w:tc>
      </w:tr>
    </w:tbl>
    <w:p w14:paraId="1C78CAA1" w14:textId="77777777" w:rsidR="00CD0B90" w:rsidRPr="007B0CA4" w:rsidRDefault="00FB7099" w:rsidP="00CD0B90">
      <w:pPr>
        <w:pStyle w:val="Geenafstand"/>
        <w:rPr>
          <w:rFonts w:ascii="Verdana" w:hAnsi="Verdana"/>
          <w:sz w:val="18"/>
          <w:szCs w:val="18"/>
        </w:rPr>
      </w:pPr>
      <w:r w:rsidRPr="007B0CA4">
        <w:rPr>
          <w:rFonts w:ascii="Verdana" w:hAnsi="Verdana"/>
          <w:sz w:val="18"/>
          <w:szCs w:val="18"/>
        </w:rPr>
        <w:t xml:space="preserve">*1) </w:t>
      </w:r>
      <w:r w:rsidR="00940272" w:rsidRPr="007B0CA4">
        <w:rPr>
          <w:rFonts w:ascii="Verdana" w:hAnsi="Verdana"/>
          <w:sz w:val="18"/>
          <w:szCs w:val="18"/>
        </w:rPr>
        <w:t xml:space="preserve">blijkend uit een bijgevoegde inschrijving in het nationaal Handelsregister van de </w:t>
      </w:r>
    </w:p>
    <w:p w14:paraId="2D6FAFCF" w14:textId="77777777" w:rsidR="00CD0B90" w:rsidRPr="007B0CA4" w:rsidRDefault="00940272" w:rsidP="00CD0B90">
      <w:pPr>
        <w:pStyle w:val="Geenafstand"/>
        <w:rPr>
          <w:rFonts w:ascii="Verdana" w:hAnsi="Verdana"/>
          <w:sz w:val="18"/>
          <w:szCs w:val="18"/>
        </w:rPr>
      </w:pPr>
      <w:r w:rsidRPr="007B0CA4">
        <w:rPr>
          <w:rFonts w:ascii="Verdana" w:hAnsi="Verdana"/>
          <w:sz w:val="18"/>
          <w:szCs w:val="18"/>
        </w:rPr>
        <w:t xml:space="preserve">holding/concern/groep al dan niet in combinatie met een volmacht ondertekend door een </w:t>
      </w:r>
      <w:r w:rsidR="00FB7099" w:rsidRPr="007B0CA4">
        <w:rPr>
          <w:rFonts w:ascii="Verdana" w:hAnsi="Verdana"/>
          <w:sz w:val="18"/>
          <w:szCs w:val="18"/>
        </w:rPr>
        <w:t xml:space="preserve">     </w:t>
      </w:r>
    </w:p>
    <w:p w14:paraId="73FE6B30" w14:textId="2C2A3BC4" w:rsidR="00940272" w:rsidRPr="007B0CA4" w:rsidRDefault="00940272" w:rsidP="00CD0B90">
      <w:pPr>
        <w:pStyle w:val="Geenafstand"/>
        <w:rPr>
          <w:rFonts w:ascii="Verdana" w:hAnsi="Verdana"/>
          <w:sz w:val="18"/>
          <w:szCs w:val="18"/>
        </w:rPr>
      </w:pPr>
      <w:r w:rsidRPr="007B0CA4">
        <w:rPr>
          <w:rFonts w:ascii="Verdana" w:hAnsi="Verdana"/>
          <w:sz w:val="18"/>
          <w:szCs w:val="18"/>
        </w:rPr>
        <w:t xml:space="preserve">tekenbevoegde functionaris </w:t>
      </w:r>
    </w:p>
    <w:sectPr w:rsidR="00940272" w:rsidRPr="007B0CA4" w:rsidSect="00CD0B90">
      <w:headerReference w:type="default" r:id="rId8"/>
      <w:footerReference w:type="default" r:id="rId9"/>
      <w:pgSz w:w="11906" w:h="16838"/>
      <w:pgMar w:top="567" w:right="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905CF8" w14:textId="77777777" w:rsidR="00274297" w:rsidRDefault="00274297" w:rsidP="00940272">
      <w:pPr>
        <w:spacing w:after="0" w:line="240" w:lineRule="auto"/>
      </w:pPr>
      <w:r>
        <w:separator/>
      </w:r>
    </w:p>
  </w:endnote>
  <w:endnote w:type="continuationSeparator" w:id="0">
    <w:p w14:paraId="0B31AB14" w14:textId="77777777" w:rsidR="00274297" w:rsidRDefault="00274297" w:rsidP="00940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58FF6" w14:textId="1DC18EEC" w:rsidR="00831278" w:rsidRPr="00E2489E" w:rsidRDefault="00831278" w:rsidP="00E2489E">
    <w:pPr>
      <w:pStyle w:val="Geenafstand"/>
      <w:jc w:val="both"/>
      <w:rPr>
        <w:rFonts w:ascii="Verdana" w:hAnsi="Verdana"/>
        <w:sz w:val="18"/>
        <w:szCs w:val="18"/>
      </w:rPr>
    </w:pPr>
    <w:r w:rsidRPr="00E2489E">
      <w:rPr>
        <w:rFonts w:ascii="Verdana" w:hAnsi="Verdana"/>
        <w:bCs/>
        <w:sz w:val="16"/>
        <w:szCs w:val="16"/>
      </w:rPr>
      <w:t xml:space="preserve">Pagina </w:t>
    </w:r>
    <w:r w:rsidRPr="00270151">
      <w:rPr>
        <w:rStyle w:val="Paginanummer"/>
        <w:rFonts w:ascii="Verdana" w:hAnsi="Verdana"/>
        <w:bCs/>
        <w:sz w:val="16"/>
        <w:szCs w:val="16"/>
      </w:rPr>
      <w:fldChar w:fldCharType="begin"/>
    </w:r>
    <w:r w:rsidRPr="00E2489E">
      <w:rPr>
        <w:rStyle w:val="Paginanummer"/>
        <w:rFonts w:ascii="Verdana" w:hAnsi="Verdana"/>
        <w:bCs/>
        <w:sz w:val="16"/>
        <w:szCs w:val="16"/>
      </w:rPr>
      <w:instrText xml:space="preserve"> PAGE </w:instrText>
    </w:r>
    <w:r w:rsidRPr="00270151">
      <w:rPr>
        <w:rStyle w:val="Paginanummer"/>
        <w:rFonts w:ascii="Verdana" w:hAnsi="Verdana"/>
        <w:bCs/>
        <w:sz w:val="16"/>
        <w:szCs w:val="16"/>
      </w:rPr>
      <w:fldChar w:fldCharType="separate"/>
    </w:r>
    <w:r w:rsidR="005A7BAB">
      <w:rPr>
        <w:rStyle w:val="Paginanummer"/>
        <w:rFonts w:ascii="Verdana" w:hAnsi="Verdana"/>
        <w:bCs/>
        <w:noProof/>
        <w:sz w:val="16"/>
        <w:szCs w:val="16"/>
      </w:rPr>
      <w:t>1</w:t>
    </w:r>
    <w:r w:rsidRPr="00270151">
      <w:rPr>
        <w:rStyle w:val="Paginanummer"/>
        <w:rFonts w:ascii="Verdana" w:hAnsi="Verdana"/>
        <w:bCs/>
        <w:sz w:val="16"/>
        <w:szCs w:val="16"/>
      </w:rPr>
      <w:fldChar w:fldCharType="end"/>
    </w:r>
    <w:r w:rsidRPr="00E2489E">
      <w:rPr>
        <w:rFonts w:ascii="Verdana" w:hAnsi="Verdana"/>
        <w:bCs/>
        <w:sz w:val="16"/>
        <w:szCs w:val="16"/>
      </w:rPr>
      <w:t xml:space="preserve"> van </w:t>
    </w:r>
    <w:r w:rsidRPr="00270151">
      <w:rPr>
        <w:rStyle w:val="Paginanummer"/>
        <w:rFonts w:ascii="Verdana" w:hAnsi="Verdana"/>
        <w:bCs/>
        <w:sz w:val="16"/>
        <w:szCs w:val="16"/>
      </w:rPr>
      <w:fldChar w:fldCharType="begin"/>
    </w:r>
    <w:r w:rsidRPr="00E2489E">
      <w:rPr>
        <w:rStyle w:val="Paginanummer"/>
        <w:rFonts w:ascii="Verdana" w:hAnsi="Verdana"/>
        <w:bCs/>
        <w:sz w:val="16"/>
        <w:szCs w:val="16"/>
      </w:rPr>
      <w:instrText xml:space="preserve"> NUMPAGES </w:instrText>
    </w:r>
    <w:r w:rsidRPr="00270151">
      <w:rPr>
        <w:rStyle w:val="Paginanummer"/>
        <w:rFonts w:ascii="Verdana" w:hAnsi="Verdana"/>
        <w:bCs/>
        <w:sz w:val="16"/>
        <w:szCs w:val="16"/>
      </w:rPr>
      <w:fldChar w:fldCharType="separate"/>
    </w:r>
    <w:r w:rsidR="005A7BAB">
      <w:rPr>
        <w:rStyle w:val="Paginanummer"/>
        <w:rFonts w:ascii="Verdana" w:hAnsi="Verdana"/>
        <w:bCs/>
        <w:noProof/>
        <w:sz w:val="16"/>
        <w:szCs w:val="16"/>
      </w:rPr>
      <w:t>1</w:t>
    </w:r>
    <w:r w:rsidRPr="00270151">
      <w:rPr>
        <w:rStyle w:val="Paginanummer"/>
        <w:rFonts w:ascii="Verdana" w:hAnsi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46B467" w14:textId="77777777" w:rsidR="00274297" w:rsidRDefault="00274297" w:rsidP="00940272">
      <w:pPr>
        <w:spacing w:after="0" w:line="240" w:lineRule="auto"/>
      </w:pPr>
      <w:r>
        <w:separator/>
      </w:r>
    </w:p>
  </w:footnote>
  <w:footnote w:type="continuationSeparator" w:id="0">
    <w:p w14:paraId="776F4513" w14:textId="77777777" w:rsidR="00274297" w:rsidRDefault="00274297" w:rsidP="00940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FCC9D" w14:textId="77777777" w:rsidR="00831278" w:rsidRDefault="00831278" w:rsidP="002970D6">
    <w:pPr>
      <w:pStyle w:val="Koptekst"/>
      <w:tabs>
        <w:tab w:val="clear" w:pos="4536"/>
        <w:tab w:val="clear" w:pos="9072"/>
        <w:tab w:val="left" w:pos="3300"/>
        <w:tab w:val="left" w:pos="7605"/>
      </w:tabs>
      <w:rPr>
        <w:b/>
        <w:noProof/>
        <w:sz w:val="28"/>
        <w:szCs w:val="28"/>
        <w:lang w:eastAsia="nl-NL"/>
      </w:rPr>
    </w:pPr>
  </w:p>
  <w:p w14:paraId="3163AAB0" w14:textId="6559341B" w:rsidR="00831278" w:rsidRPr="002970D6" w:rsidRDefault="00831278" w:rsidP="006F4AED">
    <w:pPr>
      <w:widowControl w:val="0"/>
      <w:autoSpaceDE w:val="0"/>
      <w:autoSpaceDN w:val="0"/>
      <w:adjustRightInd w:val="0"/>
      <w:spacing w:before="99"/>
      <w:ind w:left="2934" w:right="-20" w:firstLine="606"/>
      <w:rPr>
        <w:rFonts w:ascii="Times New Roman" w:hAnsi="Times New Roman" w:cs="Times New Roman"/>
        <w:szCs w:val="20"/>
        <w:lang w:val="en-US"/>
      </w:rPr>
    </w:pPr>
    <w:r>
      <w:rPr>
        <w:b/>
        <w:noProof/>
        <w:sz w:val="28"/>
        <w:szCs w:val="28"/>
        <w:lang w:eastAsia="nl-NL"/>
      </w:rPr>
      <w:t xml:space="preserve">   </w:t>
    </w:r>
    <w:r w:rsidR="006F4AED">
      <w:rPr>
        <w:b/>
        <w:noProof/>
        <w:sz w:val="28"/>
        <w:szCs w:val="28"/>
        <w:lang w:eastAsia="nl-NL"/>
      </w:rPr>
      <w:drawing>
        <wp:inline distT="0" distB="0" distL="0" distR="0" wp14:anchorId="2A30DFE7" wp14:editId="300A7091">
          <wp:extent cx="971550" cy="800100"/>
          <wp:effectExtent l="0" t="0" r="6350" b="0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485"/>
                  <a:stretch/>
                </pic:blipFill>
                <pic:spPr bwMode="auto">
                  <a:xfrm>
                    <a:off x="0" y="0"/>
                    <a:ext cx="9715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b/>
        <w:noProof/>
        <w:sz w:val="28"/>
        <w:szCs w:val="28"/>
        <w:lang w:eastAsia="nl-NL"/>
      </w:rP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01686"/>
    <w:multiLevelType w:val="hybridMultilevel"/>
    <w:tmpl w:val="71403BE8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0272"/>
    <w:rsid w:val="00002FFD"/>
    <w:rsid w:val="000039C0"/>
    <w:rsid w:val="0008317F"/>
    <w:rsid w:val="000B3763"/>
    <w:rsid w:val="001131EC"/>
    <w:rsid w:val="001D1C92"/>
    <w:rsid w:val="001D5713"/>
    <w:rsid w:val="00230B40"/>
    <w:rsid w:val="00240D44"/>
    <w:rsid w:val="002671D3"/>
    <w:rsid w:val="00270151"/>
    <w:rsid w:val="00274297"/>
    <w:rsid w:val="00292C48"/>
    <w:rsid w:val="002970D6"/>
    <w:rsid w:val="002D5FA6"/>
    <w:rsid w:val="002E7C6D"/>
    <w:rsid w:val="002F1BBC"/>
    <w:rsid w:val="00397058"/>
    <w:rsid w:val="003B5E1C"/>
    <w:rsid w:val="003E0F6B"/>
    <w:rsid w:val="003E3F5F"/>
    <w:rsid w:val="004260DF"/>
    <w:rsid w:val="00455802"/>
    <w:rsid w:val="00485559"/>
    <w:rsid w:val="004872BD"/>
    <w:rsid w:val="004C3175"/>
    <w:rsid w:val="00514140"/>
    <w:rsid w:val="00565AA8"/>
    <w:rsid w:val="005A7BAB"/>
    <w:rsid w:val="005C3D3B"/>
    <w:rsid w:val="00626A39"/>
    <w:rsid w:val="00667D8B"/>
    <w:rsid w:val="006F4AED"/>
    <w:rsid w:val="00711E7B"/>
    <w:rsid w:val="007459E5"/>
    <w:rsid w:val="00784C00"/>
    <w:rsid w:val="007B0CA4"/>
    <w:rsid w:val="007B49C1"/>
    <w:rsid w:val="00816F2D"/>
    <w:rsid w:val="00831278"/>
    <w:rsid w:val="00863D52"/>
    <w:rsid w:val="0086631E"/>
    <w:rsid w:val="008859A6"/>
    <w:rsid w:val="008A32BD"/>
    <w:rsid w:val="008B6F4D"/>
    <w:rsid w:val="008C40D0"/>
    <w:rsid w:val="008D696F"/>
    <w:rsid w:val="008E041C"/>
    <w:rsid w:val="00940272"/>
    <w:rsid w:val="0095192D"/>
    <w:rsid w:val="00963E20"/>
    <w:rsid w:val="00980219"/>
    <w:rsid w:val="0099414C"/>
    <w:rsid w:val="009D482C"/>
    <w:rsid w:val="009E3E1A"/>
    <w:rsid w:val="009E4F3B"/>
    <w:rsid w:val="00A01788"/>
    <w:rsid w:val="00A90B64"/>
    <w:rsid w:val="00A97769"/>
    <w:rsid w:val="00AA57E7"/>
    <w:rsid w:val="00AD6E1C"/>
    <w:rsid w:val="00B04AB6"/>
    <w:rsid w:val="00B463D8"/>
    <w:rsid w:val="00B76E9A"/>
    <w:rsid w:val="00B77FE8"/>
    <w:rsid w:val="00BB0A65"/>
    <w:rsid w:val="00C217AD"/>
    <w:rsid w:val="00C83D1A"/>
    <w:rsid w:val="00CD0B90"/>
    <w:rsid w:val="00D36C1E"/>
    <w:rsid w:val="00D7305F"/>
    <w:rsid w:val="00DA14A3"/>
    <w:rsid w:val="00DD171A"/>
    <w:rsid w:val="00DE2EA8"/>
    <w:rsid w:val="00E06584"/>
    <w:rsid w:val="00E2489E"/>
    <w:rsid w:val="00ED2F88"/>
    <w:rsid w:val="00ED55C2"/>
    <w:rsid w:val="00EE14B4"/>
    <w:rsid w:val="00EE6AB1"/>
    <w:rsid w:val="00FA4871"/>
    <w:rsid w:val="00FB7099"/>
    <w:rsid w:val="00FD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E3664F"/>
  <w15:docId w15:val="{6F8812FD-8804-DF4F-87D7-4AB511772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94027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940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nhideWhenUsed/>
    <w:rsid w:val="0094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940272"/>
  </w:style>
  <w:style w:type="paragraph" w:styleId="Voettekst">
    <w:name w:val="footer"/>
    <w:basedOn w:val="Standaard"/>
    <w:link w:val="VoettekstChar"/>
    <w:unhideWhenUsed/>
    <w:rsid w:val="0094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rsid w:val="00940272"/>
  </w:style>
  <w:style w:type="paragraph" w:styleId="Ballontekst">
    <w:name w:val="Balloon Text"/>
    <w:basedOn w:val="Standaard"/>
    <w:link w:val="BallontekstChar"/>
    <w:uiPriority w:val="99"/>
    <w:semiHidden/>
    <w:unhideWhenUsed/>
    <w:rsid w:val="00940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40272"/>
    <w:rPr>
      <w:rFonts w:ascii="Tahoma" w:hAnsi="Tahoma" w:cs="Tahoma"/>
      <w:sz w:val="16"/>
      <w:szCs w:val="1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40272"/>
    <w:pPr>
      <w:spacing w:after="0"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40272"/>
    <w:rPr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40272"/>
    <w:rPr>
      <w:vertAlign w:val="superscript"/>
    </w:rPr>
  </w:style>
  <w:style w:type="paragraph" w:styleId="Geenafstand">
    <w:name w:val="No Spacing"/>
    <w:uiPriority w:val="1"/>
    <w:qFormat/>
    <w:rsid w:val="00940272"/>
    <w:pPr>
      <w:spacing w:after="0" w:line="240" w:lineRule="auto"/>
    </w:pPr>
  </w:style>
  <w:style w:type="character" w:styleId="Paginanummer">
    <w:name w:val="page number"/>
    <w:basedOn w:val="Standaardalinea-lettertype"/>
    <w:semiHidden/>
    <w:rsid w:val="00866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A4187-32AF-C443-9E80-3B37A95DD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168</Words>
  <Characters>1476</Characters>
  <Application>Microsoft Office Word</Application>
  <DocSecurity>0</DocSecurity>
  <Lines>98</Lines>
  <Paragraphs>58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Imad Khaoiri</cp:lastModifiedBy>
  <cp:revision>17</cp:revision>
  <cp:lastPrinted>2020-06-02T15:26:00Z</cp:lastPrinted>
  <dcterms:created xsi:type="dcterms:W3CDTF">2016-07-10T20:34:00Z</dcterms:created>
  <dcterms:modified xsi:type="dcterms:W3CDTF">2020-12-22T18:34:00Z</dcterms:modified>
  <cp:category/>
</cp:coreProperties>
</file>