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D55AB" w14:textId="700FA020" w:rsidR="000375D9" w:rsidRPr="000E3FE5" w:rsidRDefault="000375D9" w:rsidP="000E3FE5">
      <w:pPr>
        <w:pStyle w:val="Kop1"/>
        <w:numPr>
          <w:ilvl w:val="0"/>
          <w:numId w:val="0"/>
        </w:numPr>
        <w:spacing w:after="0" w:line="240" w:lineRule="auto"/>
        <w:rPr>
          <w:rFonts w:cstheme="minorHAnsi"/>
          <w:b w:val="0"/>
          <w:color w:val="808080" w:themeColor="background1" w:themeShade="80"/>
          <w:sz w:val="2"/>
          <w:szCs w:val="2"/>
          <w:lang w:eastAsia="en-US"/>
        </w:rPr>
      </w:pPr>
      <w:bookmarkStart w:id="0" w:name="_Toc375922980"/>
      <w:bookmarkStart w:id="1" w:name="_Toc368929582"/>
    </w:p>
    <w:tbl>
      <w:tblPr>
        <w:tblW w:w="9498" w:type="dxa"/>
        <w:tblInd w:w="-15"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CellMar>
          <w:left w:w="28" w:type="dxa"/>
          <w:right w:w="28" w:type="dxa"/>
        </w:tblCellMar>
        <w:tblLook w:val="0000" w:firstRow="0" w:lastRow="0" w:firstColumn="0" w:lastColumn="0" w:noHBand="0" w:noVBand="0"/>
      </w:tblPr>
      <w:tblGrid>
        <w:gridCol w:w="567"/>
        <w:gridCol w:w="7938"/>
        <w:gridCol w:w="993"/>
      </w:tblGrid>
      <w:tr w:rsidR="003C5F89" w:rsidRPr="001877F4" w14:paraId="18BBD2CC" w14:textId="77777777" w:rsidTr="00960B88">
        <w:tc>
          <w:tcPr>
            <w:tcW w:w="567" w:type="dxa"/>
            <w:shd w:val="clear" w:color="auto" w:fill="8DB3E2" w:themeFill="text2" w:themeFillTint="66"/>
            <w:vAlign w:val="center"/>
          </w:tcPr>
          <w:p w14:paraId="030EE1A4" w14:textId="5ACBBF6F" w:rsidR="003C5F89" w:rsidRPr="001877F4" w:rsidRDefault="006910AF" w:rsidP="00F12A46">
            <w:pPr>
              <w:spacing w:line="240" w:lineRule="atLeast"/>
              <w:jc w:val="center"/>
              <w:rPr>
                <w:rFonts w:cs="Tahoma"/>
                <w:b/>
                <w:bCs/>
                <w:sz w:val="18"/>
                <w:szCs w:val="18"/>
              </w:rPr>
            </w:pPr>
            <w:bookmarkStart w:id="2" w:name="_GoBack"/>
            <w:bookmarkEnd w:id="2"/>
            <w:r>
              <w:rPr>
                <w:rFonts w:cs="Tahoma"/>
                <w:b/>
                <w:bCs/>
                <w:sz w:val="18"/>
                <w:szCs w:val="18"/>
              </w:rPr>
              <w:t>Eis</w:t>
            </w:r>
          </w:p>
        </w:tc>
        <w:tc>
          <w:tcPr>
            <w:tcW w:w="7938" w:type="dxa"/>
            <w:shd w:val="clear" w:color="auto" w:fill="8DB3E2" w:themeFill="text2" w:themeFillTint="66"/>
            <w:vAlign w:val="center"/>
          </w:tcPr>
          <w:p w14:paraId="6CF3107D" w14:textId="1446FE86" w:rsidR="003C5F89" w:rsidRPr="001877F4" w:rsidRDefault="00CA0E71" w:rsidP="00F12A46">
            <w:pPr>
              <w:spacing w:line="240" w:lineRule="atLeast"/>
              <w:jc w:val="center"/>
              <w:rPr>
                <w:rFonts w:cs="Tahoma"/>
                <w:b/>
                <w:bCs/>
                <w:sz w:val="18"/>
                <w:szCs w:val="18"/>
              </w:rPr>
            </w:pPr>
            <w:r>
              <w:rPr>
                <w:rFonts w:cs="Tahoma"/>
                <w:b/>
                <w:bCs/>
                <w:sz w:val="18"/>
                <w:szCs w:val="18"/>
              </w:rPr>
              <w:t>Dienstverlening</w:t>
            </w:r>
          </w:p>
        </w:tc>
        <w:tc>
          <w:tcPr>
            <w:tcW w:w="993" w:type="dxa"/>
            <w:shd w:val="clear" w:color="auto" w:fill="8DB3E2" w:themeFill="text2" w:themeFillTint="66"/>
            <w:vAlign w:val="center"/>
          </w:tcPr>
          <w:p w14:paraId="43CC894B" w14:textId="0DAF8307" w:rsidR="003C5F89" w:rsidRPr="001877F4" w:rsidRDefault="006910AF" w:rsidP="00F12A46">
            <w:pPr>
              <w:spacing w:line="240" w:lineRule="atLeast"/>
              <w:jc w:val="center"/>
              <w:rPr>
                <w:rFonts w:cs="Tahoma"/>
                <w:b/>
                <w:bCs/>
                <w:sz w:val="18"/>
                <w:szCs w:val="18"/>
              </w:rPr>
            </w:pPr>
            <w:r>
              <w:rPr>
                <w:rFonts w:cs="Tahoma"/>
                <w:b/>
                <w:bCs/>
                <w:sz w:val="18"/>
                <w:szCs w:val="18"/>
              </w:rPr>
              <w:t>Ja/Nee</w:t>
            </w:r>
          </w:p>
        </w:tc>
      </w:tr>
      <w:tr w:rsidR="00CA0E71" w:rsidRPr="001877F4" w14:paraId="4B42BBA9" w14:textId="77777777" w:rsidTr="00A60A9A">
        <w:tc>
          <w:tcPr>
            <w:tcW w:w="567" w:type="dxa"/>
            <w:tcBorders>
              <w:bottom w:val="single" w:sz="12" w:space="0" w:color="C0C0C0"/>
            </w:tcBorders>
            <w:shd w:val="clear" w:color="auto" w:fill="auto"/>
          </w:tcPr>
          <w:p w14:paraId="59B26614" w14:textId="77777777" w:rsidR="00CA0E71" w:rsidRPr="001877F4" w:rsidRDefault="00CA0E71"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2C02F677" w14:textId="38C5712A" w:rsidR="00CA0E71" w:rsidRPr="00E16C08" w:rsidRDefault="00B16E3D" w:rsidP="00F12A46">
            <w:pPr>
              <w:spacing w:line="240" w:lineRule="atLeast"/>
              <w:rPr>
                <w:szCs w:val="18"/>
              </w:rPr>
            </w:pPr>
            <w:r w:rsidRPr="00B16E3D">
              <w:rPr>
                <w:szCs w:val="18"/>
              </w:rPr>
              <w:t>U bent verantwoordelijk voor een prestatiegerichte dienstverlening. Dat houdt in dat Delfland stuurt op ‘wat’ het resultaat moet zijn en niet zozeer ‘hoe’ dat resultaat moeten worden bereikt.</w:t>
            </w:r>
          </w:p>
        </w:tc>
        <w:tc>
          <w:tcPr>
            <w:tcW w:w="993" w:type="dxa"/>
            <w:tcBorders>
              <w:bottom w:val="single" w:sz="12" w:space="0" w:color="C0C0C0"/>
            </w:tcBorders>
            <w:shd w:val="clear" w:color="auto" w:fill="auto"/>
          </w:tcPr>
          <w:p w14:paraId="08B60DF9" w14:textId="77777777" w:rsidR="00CA0E71" w:rsidRPr="001877F4" w:rsidRDefault="00CA0E71" w:rsidP="00F12A46">
            <w:pPr>
              <w:tabs>
                <w:tab w:val="left" w:pos="397"/>
              </w:tabs>
              <w:spacing w:line="240" w:lineRule="atLeast"/>
              <w:ind w:left="57"/>
              <w:rPr>
                <w:rFonts w:cs="Tahoma"/>
                <w:sz w:val="18"/>
                <w:szCs w:val="18"/>
              </w:rPr>
            </w:pPr>
          </w:p>
        </w:tc>
      </w:tr>
      <w:tr w:rsidR="005F39A8" w:rsidRPr="001877F4" w14:paraId="09E5D8DA" w14:textId="77777777" w:rsidTr="00681DF3">
        <w:tc>
          <w:tcPr>
            <w:tcW w:w="567" w:type="dxa"/>
            <w:tcBorders>
              <w:bottom w:val="single" w:sz="12" w:space="0" w:color="C0C0C0"/>
            </w:tcBorders>
            <w:shd w:val="clear" w:color="auto" w:fill="auto"/>
          </w:tcPr>
          <w:p w14:paraId="0EEF4921" w14:textId="77777777" w:rsidR="005F39A8" w:rsidRPr="001877F4" w:rsidRDefault="005F39A8"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CD53C9A" w14:textId="6B25BECA" w:rsidR="005F39A8" w:rsidRDefault="00727BE8" w:rsidP="00F12A46">
            <w:pPr>
              <w:spacing w:line="240" w:lineRule="atLeast"/>
              <w:rPr>
                <w:szCs w:val="18"/>
              </w:rPr>
            </w:pPr>
            <w:r>
              <w:rPr>
                <w:szCs w:val="18"/>
              </w:rPr>
              <w:t>U voert alle</w:t>
            </w:r>
            <w:r w:rsidR="00803551">
              <w:rPr>
                <w:szCs w:val="18"/>
              </w:rPr>
              <w:t xml:space="preserve"> voor de eigenaar van de elementen geldende wettelijke verplichtingen ((her)keuringen en/of certificeringen) uit met inbegrip van assistentie en inschakeling van keurende c.q. certificerende instanties. </w:t>
            </w:r>
          </w:p>
        </w:tc>
        <w:tc>
          <w:tcPr>
            <w:tcW w:w="993" w:type="dxa"/>
            <w:tcBorders>
              <w:bottom w:val="single" w:sz="12" w:space="0" w:color="C0C0C0"/>
            </w:tcBorders>
            <w:shd w:val="clear" w:color="auto" w:fill="auto"/>
          </w:tcPr>
          <w:p w14:paraId="6B82899A" w14:textId="77777777" w:rsidR="005F39A8" w:rsidRPr="001877F4" w:rsidRDefault="005F39A8" w:rsidP="00F12A46">
            <w:pPr>
              <w:tabs>
                <w:tab w:val="left" w:pos="397"/>
              </w:tabs>
              <w:spacing w:line="240" w:lineRule="atLeast"/>
              <w:ind w:left="57"/>
              <w:rPr>
                <w:rFonts w:cs="Tahoma"/>
                <w:sz w:val="18"/>
                <w:szCs w:val="18"/>
              </w:rPr>
            </w:pPr>
          </w:p>
        </w:tc>
      </w:tr>
      <w:tr w:rsidR="005F39A8" w:rsidRPr="001877F4" w14:paraId="5FE1D372" w14:textId="77777777" w:rsidTr="00681DF3">
        <w:tc>
          <w:tcPr>
            <w:tcW w:w="567" w:type="dxa"/>
            <w:tcBorders>
              <w:bottom w:val="single" w:sz="12" w:space="0" w:color="C0C0C0"/>
            </w:tcBorders>
            <w:shd w:val="clear" w:color="auto" w:fill="auto"/>
          </w:tcPr>
          <w:p w14:paraId="51BCD911" w14:textId="77777777" w:rsidR="005F39A8" w:rsidRPr="001877F4" w:rsidRDefault="005F39A8"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54E05204" w14:textId="09D79A78" w:rsidR="005F39A8" w:rsidRDefault="00803551" w:rsidP="00F12A46">
            <w:pPr>
              <w:spacing w:line="240" w:lineRule="atLeast"/>
              <w:rPr>
                <w:szCs w:val="18"/>
              </w:rPr>
            </w:pPr>
            <w:r>
              <w:rPr>
                <w:szCs w:val="18"/>
              </w:rPr>
              <w:t xml:space="preserve">Indien de keuringsinterval uit een wettelijke verplichting de uitvoeringsduur van de overeenkomst overstijgt moet deze </w:t>
            </w:r>
            <w:r w:rsidR="008D6D15">
              <w:rPr>
                <w:szCs w:val="18"/>
              </w:rPr>
              <w:t xml:space="preserve">toch </w:t>
            </w:r>
            <w:r>
              <w:rPr>
                <w:szCs w:val="18"/>
              </w:rPr>
              <w:t>uitgevoerd worden.</w:t>
            </w:r>
          </w:p>
        </w:tc>
        <w:tc>
          <w:tcPr>
            <w:tcW w:w="993" w:type="dxa"/>
            <w:tcBorders>
              <w:bottom w:val="single" w:sz="12" w:space="0" w:color="C0C0C0"/>
            </w:tcBorders>
            <w:shd w:val="clear" w:color="auto" w:fill="auto"/>
          </w:tcPr>
          <w:p w14:paraId="3CB7526C" w14:textId="77777777" w:rsidR="005F39A8" w:rsidRPr="001877F4" w:rsidRDefault="005F39A8" w:rsidP="00F12A46">
            <w:pPr>
              <w:tabs>
                <w:tab w:val="left" w:pos="397"/>
              </w:tabs>
              <w:spacing w:line="240" w:lineRule="atLeast"/>
              <w:ind w:left="57"/>
              <w:rPr>
                <w:rFonts w:cs="Tahoma"/>
                <w:sz w:val="18"/>
                <w:szCs w:val="18"/>
              </w:rPr>
            </w:pPr>
          </w:p>
        </w:tc>
      </w:tr>
      <w:tr w:rsidR="005F39A8" w:rsidRPr="001877F4" w14:paraId="094C1814" w14:textId="77777777" w:rsidTr="00681DF3">
        <w:tc>
          <w:tcPr>
            <w:tcW w:w="567" w:type="dxa"/>
            <w:tcBorders>
              <w:bottom w:val="single" w:sz="12" w:space="0" w:color="C0C0C0"/>
            </w:tcBorders>
            <w:shd w:val="clear" w:color="auto" w:fill="auto"/>
          </w:tcPr>
          <w:p w14:paraId="223E2D81" w14:textId="77777777" w:rsidR="005F39A8" w:rsidRPr="001877F4" w:rsidRDefault="005F39A8"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46646636" w14:textId="615F779E" w:rsidR="005F39A8" w:rsidRDefault="008D6D15" w:rsidP="00F12A46">
            <w:pPr>
              <w:spacing w:line="240" w:lineRule="atLeast"/>
              <w:rPr>
                <w:szCs w:val="18"/>
              </w:rPr>
            </w:pPr>
            <w:r>
              <w:rPr>
                <w:szCs w:val="18"/>
              </w:rPr>
              <w:t>Geconstateerde gebreken tijdens het, o</w:t>
            </w:r>
            <w:r w:rsidR="00803551">
              <w:rPr>
                <w:szCs w:val="18"/>
              </w:rPr>
              <w:t>p verzoek van Delfland</w:t>
            </w:r>
            <w:r>
              <w:rPr>
                <w:szCs w:val="18"/>
              </w:rPr>
              <w:t>,</w:t>
            </w:r>
            <w:r w:rsidR="00803551">
              <w:rPr>
                <w:szCs w:val="18"/>
              </w:rPr>
              <w:t xml:space="preserve"> integraal testen van samenhangende elementen</w:t>
            </w:r>
            <w:r>
              <w:rPr>
                <w:szCs w:val="18"/>
              </w:rPr>
              <w:t>, lost u op volgens de procedure voor correctief onderhoud.</w:t>
            </w:r>
          </w:p>
        </w:tc>
        <w:tc>
          <w:tcPr>
            <w:tcW w:w="993" w:type="dxa"/>
            <w:tcBorders>
              <w:bottom w:val="single" w:sz="12" w:space="0" w:color="C0C0C0"/>
            </w:tcBorders>
            <w:shd w:val="clear" w:color="auto" w:fill="auto"/>
          </w:tcPr>
          <w:p w14:paraId="14B1EFE0" w14:textId="77777777" w:rsidR="005F39A8" w:rsidRPr="001877F4" w:rsidRDefault="005F39A8" w:rsidP="00F12A46">
            <w:pPr>
              <w:tabs>
                <w:tab w:val="left" w:pos="397"/>
              </w:tabs>
              <w:spacing w:line="240" w:lineRule="atLeast"/>
              <w:ind w:left="57"/>
              <w:rPr>
                <w:rFonts w:cs="Tahoma"/>
                <w:sz w:val="18"/>
                <w:szCs w:val="18"/>
              </w:rPr>
            </w:pPr>
          </w:p>
        </w:tc>
      </w:tr>
      <w:tr w:rsidR="005F39A8" w:rsidRPr="001877F4" w14:paraId="2E15B6AE" w14:textId="77777777" w:rsidTr="00681DF3">
        <w:tc>
          <w:tcPr>
            <w:tcW w:w="567" w:type="dxa"/>
            <w:tcBorders>
              <w:bottom w:val="single" w:sz="12" w:space="0" w:color="C0C0C0"/>
            </w:tcBorders>
            <w:shd w:val="clear" w:color="auto" w:fill="auto"/>
          </w:tcPr>
          <w:p w14:paraId="65C6ADE3" w14:textId="77777777" w:rsidR="005F39A8" w:rsidRPr="001877F4" w:rsidRDefault="005F39A8"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1209B79B" w14:textId="421A311C" w:rsidR="005F39A8" w:rsidRDefault="008D6D15" w:rsidP="00F12A46">
            <w:pPr>
              <w:spacing w:line="240" w:lineRule="atLeast"/>
              <w:rPr>
                <w:szCs w:val="18"/>
              </w:rPr>
            </w:pPr>
            <w:r>
              <w:rPr>
                <w:szCs w:val="18"/>
              </w:rPr>
              <w:t>Preventieve werkzaamheden voert u verdeel</w:t>
            </w:r>
            <w:r w:rsidR="00D46C8C">
              <w:rPr>
                <w:szCs w:val="18"/>
              </w:rPr>
              <w:t>t</w:t>
            </w:r>
            <w:r>
              <w:rPr>
                <w:szCs w:val="18"/>
              </w:rPr>
              <w:t xml:space="preserve"> over het jaar uit conform het Plan van Aanpak </w:t>
            </w:r>
            <w:r w:rsidR="005170A9">
              <w:rPr>
                <w:szCs w:val="18"/>
              </w:rPr>
              <w:t xml:space="preserve">zoals </w:t>
            </w:r>
            <w:r>
              <w:rPr>
                <w:szCs w:val="18"/>
              </w:rPr>
              <w:t xml:space="preserve">ingediend als </w:t>
            </w:r>
            <w:r w:rsidRPr="00F26637">
              <w:rPr>
                <w:szCs w:val="18"/>
              </w:rPr>
              <w:t xml:space="preserve">Bijlage </w:t>
            </w:r>
            <w:r w:rsidR="00F26637" w:rsidRPr="00F26637">
              <w:rPr>
                <w:szCs w:val="18"/>
              </w:rPr>
              <w:t>5-</w:t>
            </w:r>
            <w:r w:rsidR="00C14AB2">
              <w:rPr>
                <w:szCs w:val="18"/>
              </w:rPr>
              <w:t>1</w:t>
            </w:r>
            <w:r>
              <w:rPr>
                <w:szCs w:val="18"/>
              </w:rPr>
              <w:t xml:space="preserve"> bij uw </w:t>
            </w:r>
            <w:r w:rsidR="005170A9">
              <w:rPr>
                <w:szCs w:val="18"/>
              </w:rPr>
              <w:t>I</w:t>
            </w:r>
            <w:r>
              <w:rPr>
                <w:szCs w:val="18"/>
              </w:rPr>
              <w:t>nschrijving.</w:t>
            </w:r>
          </w:p>
        </w:tc>
        <w:tc>
          <w:tcPr>
            <w:tcW w:w="993" w:type="dxa"/>
            <w:tcBorders>
              <w:bottom w:val="single" w:sz="12" w:space="0" w:color="C0C0C0"/>
            </w:tcBorders>
            <w:shd w:val="clear" w:color="auto" w:fill="auto"/>
          </w:tcPr>
          <w:p w14:paraId="19D57C7E" w14:textId="77777777" w:rsidR="005F39A8" w:rsidRPr="001877F4" w:rsidRDefault="005F39A8" w:rsidP="00F12A46">
            <w:pPr>
              <w:tabs>
                <w:tab w:val="left" w:pos="397"/>
              </w:tabs>
              <w:spacing w:line="240" w:lineRule="atLeast"/>
              <w:ind w:left="57"/>
              <w:rPr>
                <w:rFonts w:cs="Tahoma"/>
                <w:sz w:val="18"/>
                <w:szCs w:val="18"/>
              </w:rPr>
            </w:pPr>
          </w:p>
        </w:tc>
      </w:tr>
      <w:tr w:rsidR="008D6D15" w:rsidRPr="001877F4" w14:paraId="27948C46" w14:textId="77777777" w:rsidTr="00681DF3">
        <w:tc>
          <w:tcPr>
            <w:tcW w:w="567" w:type="dxa"/>
            <w:tcBorders>
              <w:bottom w:val="single" w:sz="12" w:space="0" w:color="C0C0C0"/>
            </w:tcBorders>
            <w:shd w:val="clear" w:color="auto" w:fill="auto"/>
          </w:tcPr>
          <w:p w14:paraId="4F73BA24" w14:textId="77777777" w:rsidR="008D6D15" w:rsidRPr="001877F4" w:rsidRDefault="008D6D15"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25B8C767" w14:textId="505F72E7" w:rsidR="008D6D15" w:rsidRDefault="008D6D15" w:rsidP="00F12A46">
            <w:pPr>
              <w:spacing w:line="240" w:lineRule="atLeast"/>
              <w:rPr>
                <w:szCs w:val="18"/>
              </w:rPr>
            </w:pPr>
            <w:r w:rsidRPr="00F26637">
              <w:rPr>
                <w:szCs w:val="18"/>
              </w:rPr>
              <w:t>Enkel met toestemming van de ‘installatie-verantwoordelijke’ voert u de taken ‘installatie-verantwoordelijke (IV)’</w:t>
            </w:r>
            <w:r w:rsidRPr="008D6D15">
              <w:rPr>
                <w:szCs w:val="18"/>
              </w:rPr>
              <w:t xml:space="preserve">, ‘werkverantwoordelijke (WV)’ en ‘vakbekwame personen (VP)’ uit voor de vermelde ‘elektrische installatie(s)’ zoals beschreven in paragraaf </w:t>
            </w:r>
            <w:r w:rsidR="00F26637">
              <w:rPr>
                <w:szCs w:val="18"/>
              </w:rPr>
              <w:t>2.4</w:t>
            </w:r>
            <w:r w:rsidRPr="008D6D15">
              <w:rPr>
                <w:szCs w:val="18"/>
              </w:rPr>
              <w:t xml:space="preserve"> van het Beschrijvend document.</w:t>
            </w:r>
          </w:p>
        </w:tc>
        <w:tc>
          <w:tcPr>
            <w:tcW w:w="993" w:type="dxa"/>
            <w:tcBorders>
              <w:bottom w:val="single" w:sz="12" w:space="0" w:color="C0C0C0"/>
            </w:tcBorders>
            <w:shd w:val="clear" w:color="auto" w:fill="auto"/>
          </w:tcPr>
          <w:p w14:paraId="3CC68978" w14:textId="77777777" w:rsidR="008D6D15" w:rsidRPr="001877F4" w:rsidRDefault="008D6D15" w:rsidP="00F12A46">
            <w:pPr>
              <w:tabs>
                <w:tab w:val="left" w:pos="397"/>
              </w:tabs>
              <w:spacing w:line="240" w:lineRule="atLeast"/>
              <w:ind w:left="57"/>
              <w:rPr>
                <w:rFonts w:cs="Tahoma"/>
                <w:sz w:val="18"/>
                <w:szCs w:val="18"/>
              </w:rPr>
            </w:pPr>
          </w:p>
        </w:tc>
      </w:tr>
      <w:tr w:rsidR="00156936" w:rsidRPr="001877F4" w14:paraId="0F07F838" w14:textId="77777777" w:rsidTr="00681DF3">
        <w:tc>
          <w:tcPr>
            <w:tcW w:w="567" w:type="dxa"/>
            <w:tcBorders>
              <w:bottom w:val="single" w:sz="12" w:space="0" w:color="C0C0C0"/>
            </w:tcBorders>
            <w:shd w:val="clear" w:color="auto" w:fill="auto"/>
          </w:tcPr>
          <w:p w14:paraId="58CB7DCB" w14:textId="77777777" w:rsidR="00156936" w:rsidRPr="001877F4" w:rsidRDefault="00156936"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11A5B87B" w14:textId="3C176BCF" w:rsidR="00156936" w:rsidRDefault="00156936" w:rsidP="00F12A46">
            <w:pPr>
              <w:spacing w:line="240" w:lineRule="atLeast"/>
              <w:rPr>
                <w:szCs w:val="18"/>
              </w:rPr>
            </w:pPr>
            <w:r>
              <w:rPr>
                <w:szCs w:val="18"/>
              </w:rPr>
              <w:t xml:space="preserve">Enkel na overleg met Delfland zet u installaties spanningsloos als dat voor uitvoering van de werkzaamheden </w:t>
            </w:r>
            <w:r w:rsidR="00BE5347">
              <w:rPr>
                <w:szCs w:val="18"/>
              </w:rPr>
              <w:t>nodig wordt geacht.</w:t>
            </w:r>
          </w:p>
        </w:tc>
        <w:tc>
          <w:tcPr>
            <w:tcW w:w="993" w:type="dxa"/>
            <w:tcBorders>
              <w:bottom w:val="single" w:sz="12" w:space="0" w:color="C0C0C0"/>
            </w:tcBorders>
            <w:shd w:val="clear" w:color="auto" w:fill="auto"/>
          </w:tcPr>
          <w:p w14:paraId="1DA2F118" w14:textId="77777777" w:rsidR="00156936" w:rsidRPr="001877F4" w:rsidRDefault="00156936" w:rsidP="00F12A46">
            <w:pPr>
              <w:tabs>
                <w:tab w:val="left" w:pos="397"/>
              </w:tabs>
              <w:spacing w:line="240" w:lineRule="atLeast"/>
              <w:ind w:left="57"/>
              <w:rPr>
                <w:rFonts w:cs="Tahoma"/>
                <w:sz w:val="18"/>
                <w:szCs w:val="18"/>
              </w:rPr>
            </w:pPr>
          </w:p>
        </w:tc>
      </w:tr>
      <w:tr w:rsidR="008D6D15" w:rsidRPr="001877F4" w14:paraId="436A0B94" w14:textId="77777777" w:rsidTr="00681DF3">
        <w:tc>
          <w:tcPr>
            <w:tcW w:w="567" w:type="dxa"/>
            <w:tcBorders>
              <w:bottom w:val="single" w:sz="12" w:space="0" w:color="C0C0C0"/>
            </w:tcBorders>
            <w:shd w:val="clear" w:color="auto" w:fill="auto"/>
          </w:tcPr>
          <w:p w14:paraId="08D61E71" w14:textId="77777777" w:rsidR="008D6D15" w:rsidRPr="001877F4" w:rsidRDefault="008D6D15"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195A93B2" w14:textId="44ECADD3" w:rsidR="008D6D15" w:rsidRDefault="00D55ADA" w:rsidP="00F12A46">
            <w:pPr>
              <w:spacing w:line="240" w:lineRule="atLeast"/>
              <w:rPr>
                <w:szCs w:val="18"/>
              </w:rPr>
            </w:pPr>
            <w:r>
              <w:rPr>
                <w:szCs w:val="18"/>
              </w:rPr>
              <w:t xml:space="preserve">Bij wijzigingen aan relevante installaties </w:t>
            </w:r>
            <w:r w:rsidR="002C43F6">
              <w:rPr>
                <w:szCs w:val="18"/>
              </w:rPr>
              <w:t>overleg</w:t>
            </w:r>
            <w:r w:rsidR="00504CC4">
              <w:rPr>
                <w:szCs w:val="18"/>
              </w:rPr>
              <w:t>t</w:t>
            </w:r>
            <w:r w:rsidR="002C43F6">
              <w:rPr>
                <w:szCs w:val="18"/>
              </w:rPr>
              <w:t xml:space="preserve"> u de consequenties (beheerplan, spoelinstructie)</w:t>
            </w:r>
            <w:r>
              <w:rPr>
                <w:szCs w:val="18"/>
              </w:rPr>
              <w:t xml:space="preserve"> met </w:t>
            </w:r>
            <w:r w:rsidR="00504CC4">
              <w:rPr>
                <w:szCs w:val="18"/>
              </w:rPr>
              <w:t>de vertegenwoordiger van Delfland</w:t>
            </w:r>
            <w:r w:rsidR="002C43F6">
              <w:rPr>
                <w:szCs w:val="18"/>
              </w:rPr>
              <w:t>.</w:t>
            </w:r>
          </w:p>
        </w:tc>
        <w:tc>
          <w:tcPr>
            <w:tcW w:w="993" w:type="dxa"/>
            <w:tcBorders>
              <w:bottom w:val="single" w:sz="12" w:space="0" w:color="C0C0C0"/>
            </w:tcBorders>
            <w:shd w:val="clear" w:color="auto" w:fill="auto"/>
          </w:tcPr>
          <w:p w14:paraId="42E0C172" w14:textId="77777777" w:rsidR="008D6D15" w:rsidRPr="001877F4" w:rsidRDefault="008D6D15" w:rsidP="00F12A46">
            <w:pPr>
              <w:tabs>
                <w:tab w:val="left" w:pos="397"/>
              </w:tabs>
              <w:spacing w:line="240" w:lineRule="atLeast"/>
              <w:ind w:left="57"/>
              <w:rPr>
                <w:rFonts w:cs="Tahoma"/>
                <w:sz w:val="18"/>
                <w:szCs w:val="18"/>
              </w:rPr>
            </w:pPr>
          </w:p>
        </w:tc>
      </w:tr>
      <w:tr w:rsidR="008D6D15" w:rsidRPr="001877F4" w14:paraId="26D206EE" w14:textId="77777777" w:rsidTr="00681DF3">
        <w:tc>
          <w:tcPr>
            <w:tcW w:w="567" w:type="dxa"/>
            <w:tcBorders>
              <w:bottom w:val="single" w:sz="12" w:space="0" w:color="C0C0C0"/>
            </w:tcBorders>
            <w:shd w:val="clear" w:color="auto" w:fill="auto"/>
          </w:tcPr>
          <w:p w14:paraId="0A699742" w14:textId="77777777" w:rsidR="008D6D15" w:rsidRPr="001877F4" w:rsidRDefault="008D6D15"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FDC7F7E" w14:textId="71BD58AC" w:rsidR="008D6D15" w:rsidRDefault="005170A9" w:rsidP="00F12A46">
            <w:pPr>
              <w:spacing w:line="240" w:lineRule="atLeast"/>
              <w:rPr>
                <w:szCs w:val="18"/>
              </w:rPr>
            </w:pPr>
            <w:r>
              <w:rPr>
                <w:szCs w:val="18"/>
              </w:rPr>
              <w:t>Jaarlijks controleert u 25% van de brandwerende doorvoeringen. Delfland laat noodzakelijke herstelwerkzaamheden uitvoeren. Ingaande het vijfde (5</w:t>
            </w:r>
            <w:r w:rsidRPr="005170A9">
              <w:rPr>
                <w:szCs w:val="18"/>
                <w:vertAlign w:val="superscript"/>
              </w:rPr>
              <w:t>e</w:t>
            </w:r>
            <w:r>
              <w:rPr>
                <w:szCs w:val="18"/>
              </w:rPr>
              <w:t xml:space="preserve">) jaar bent u verantwoordelijk voor controle, onderhoud en herstel van de brandwerende scheidingen. </w:t>
            </w:r>
          </w:p>
        </w:tc>
        <w:tc>
          <w:tcPr>
            <w:tcW w:w="993" w:type="dxa"/>
            <w:tcBorders>
              <w:bottom w:val="single" w:sz="12" w:space="0" w:color="C0C0C0"/>
            </w:tcBorders>
            <w:shd w:val="clear" w:color="auto" w:fill="auto"/>
          </w:tcPr>
          <w:p w14:paraId="1913C750" w14:textId="77777777" w:rsidR="008D6D15" w:rsidRPr="001877F4" w:rsidRDefault="008D6D15" w:rsidP="00F12A46">
            <w:pPr>
              <w:tabs>
                <w:tab w:val="left" w:pos="397"/>
              </w:tabs>
              <w:spacing w:line="240" w:lineRule="atLeast"/>
              <w:ind w:left="57"/>
              <w:rPr>
                <w:rFonts w:cs="Tahoma"/>
                <w:sz w:val="18"/>
                <w:szCs w:val="18"/>
              </w:rPr>
            </w:pPr>
          </w:p>
        </w:tc>
      </w:tr>
      <w:tr w:rsidR="00A06843" w:rsidRPr="001877F4" w14:paraId="3F728FFF" w14:textId="77777777" w:rsidTr="00681DF3">
        <w:tc>
          <w:tcPr>
            <w:tcW w:w="567" w:type="dxa"/>
            <w:tcBorders>
              <w:bottom w:val="single" w:sz="12" w:space="0" w:color="C0C0C0"/>
            </w:tcBorders>
            <w:shd w:val="clear" w:color="auto" w:fill="auto"/>
          </w:tcPr>
          <w:p w14:paraId="6B567C0A" w14:textId="77777777" w:rsidR="00A06843" w:rsidRPr="001877F4" w:rsidRDefault="00A06843"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6FE16D7D" w14:textId="2E741318" w:rsidR="00A06843" w:rsidRDefault="00A06843" w:rsidP="00F12A46">
            <w:pPr>
              <w:spacing w:line="240" w:lineRule="atLeast"/>
              <w:rPr>
                <w:szCs w:val="18"/>
              </w:rPr>
            </w:pPr>
            <w:r>
              <w:rPr>
                <w:szCs w:val="18"/>
              </w:rPr>
              <w:t xml:space="preserve">Alle aanpassingen, wijzigingen en toevoegingen </w:t>
            </w:r>
            <w:r w:rsidR="0030345B">
              <w:rPr>
                <w:szCs w:val="18"/>
              </w:rPr>
              <w:t xml:space="preserve">aan de brandwerende doorvoeringen </w:t>
            </w:r>
            <w:r>
              <w:rPr>
                <w:szCs w:val="18"/>
              </w:rPr>
              <w:t>verwerkt u in het logboek van de betreffende doorvoering. Het actueel gehouden logboek voegt u toe aan het VGMIS van Delfland.</w:t>
            </w:r>
          </w:p>
        </w:tc>
        <w:tc>
          <w:tcPr>
            <w:tcW w:w="993" w:type="dxa"/>
            <w:tcBorders>
              <w:bottom w:val="single" w:sz="12" w:space="0" w:color="C0C0C0"/>
            </w:tcBorders>
            <w:shd w:val="clear" w:color="auto" w:fill="auto"/>
          </w:tcPr>
          <w:p w14:paraId="363236F1" w14:textId="77777777" w:rsidR="00A06843" w:rsidRPr="001877F4" w:rsidRDefault="00A06843" w:rsidP="00F12A46">
            <w:pPr>
              <w:tabs>
                <w:tab w:val="left" w:pos="397"/>
              </w:tabs>
              <w:spacing w:line="240" w:lineRule="atLeast"/>
              <w:ind w:left="57"/>
              <w:rPr>
                <w:rFonts w:cs="Tahoma"/>
                <w:sz w:val="18"/>
                <w:szCs w:val="18"/>
              </w:rPr>
            </w:pPr>
          </w:p>
        </w:tc>
      </w:tr>
      <w:tr w:rsidR="008D6D15" w:rsidRPr="001877F4" w14:paraId="4CC826CA" w14:textId="77777777" w:rsidTr="00681DF3">
        <w:tc>
          <w:tcPr>
            <w:tcW w:w="567" w:type="dxa"/>
            <w:tcBorders>
              <w:bottom w:val="single" w:sz="12" w:space="0" w:color="C0C0C0"/>
            </w:tcBorders>
            <w:shd w:val="clear" w:color="auto" w:fill="auto"/>
          </w:tcPr>
          <w:p w14:paraId="02D39565" w14:textId="77777777" w:rsidR="008D6D15" w:rsidRPr="001877F4" w:rsidRDefault="008D6D15"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A1702B6" w14:textId="7EBFB329" w:rsidR="008D6D15" w:rsidRDefault="005170A9" w:rsidP="00F12A46">
            <w:pPr>
              <w:spacing w:line="240" w:lineRule="atLeast"/>
              <w:rPr>
                <w:szCs w:val="18"/>
              </w:rPr>
            </w:pPr>
            <w:r>
              <w:rPr>
                <w:szCs w:val="18"/>
              </w:rPr>
              <w:t>Brandkleppen controleert u jaarlijks op correct functioneren.</w:t>
            </w:r>
          </w:p>
        </w:tc>
        <w:tc>
          <w:tcPr>
            <w:tcW w:w="993" w:type="dxa"/>
            <w:tcBorders>
              <w:bottom w:val="single" w:sz="12" w:space="0" w:color="C0C0C0"/>
            </w:tcBorders>
            <w:shd w:val="clear" w:color="auto" w:fill="auto"/>
          </w:tcPr>
          <w:p w14:paraId="2FCFAA61" w14:textId="77777777" w:rsidR="008D6D15" w:rsidRPr="001877F4" w:rsidRDefault="008D6D15" w:rsidP="00F12A46">
            <w:pPr>
              <w:tabs>
                <w:tab w:val="left" w:pos="397"/>
              </w:tabs>
              <w:spacing w:line="240" w:lineRule="atLeast"/>
              <w:ind w:left="57"/>
              <w:rPr>
                <w:rFonts w:cs="Tahoma"/>
                <w:sz w:val="18"/>
                <w:szCs w:val="18"/>
              </w:rPr>
            </w:pPr>
          </w:p>
        </w:tc>
      </w:tr>
      <w:tr w:rsidR="0059239C" w:rsidRPr="001877F4" w14:paraId="6AA6BAE8" w14:textId="77777777" w:rsidTr="00681DF3">
        <w:tc>
          <w:tcPr>
            <w:tcW w:w="567" w:type="dxa"/>
            <w:tcBorders>
              <w:bottom w:val="single" w:sz="12" w:space="0" w:color="C0C0C0"/>
            </w:tcBorders>
            <w:shd w:val="clear" w:color="auto" w:fill="auto"/>
          </w:tcPr>
          <w:p w14:paraId="2CF2BAEF" w14:textId="77777777" w:rsidR="0059239C" w:rsidRPr="001877F4" w:rsidRDefault="0059239C"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76FA3997" w14:textId="28BBA25B" w:rsidR="0059239C" w:rsidRDefault="008563F3" w:rsidP="00F12A46">
            <w:pPr>
              <w:spacing w:line="240" w:lineRule="atLeast"/>
              <w:rPr>
                <w:szCs w:val="18"/>
              </w:rPr>
            </w:pPr>
            <w:r>
              <w:rPr>
                <w:szCs w:val="18"/>
              </w:rPr>
              <w:t>U bent verantwoordelijk voor uitvoering van het benodigde preventief en correctief Onderhoud aan de brandmeld- en ontruimingsinstallatie, inclusief alle wettelijk verplichte inspecties en keuringen conform de NEN 2654.</w:t>
            </w:r>
          </w:p>
        </w:tc>
        <w:tc>
          <w:tcPr>
            <w:tcW w:w="993" w:type="dxa"/>
            <w:tcBorders>
              <w:bottom w:val="single" w:sz="12" w:space="0" w:color="C0C0C0"/>
            </w:tcBorders>
            <w:shd w:val="clear" w:color="auto" w:fill="auto"/>
          </w:tcPr>
          <w:p w14:paraId="78803CBB" w14:textId="77777777" w:rsidR="0059239C" w:rsidRPr="001877F4" w:rsidRDefault="0059239C" w:rsidP="00F12A46">
            <w:pPr>
              <w:tabs>
                <w:tab w:val="left" w:pos="397"/>
              </w:tabs>
              <w:spacing w:line="240" w:lineRule="atLeast"/>
              <w:ind w:left="57"/>
              <w:rPr>
                <w:rFonts w:cs="Tahoma"/>
                <w:sz w:val="18"/>
                <w:szCs w:val="18"/>
              </w:rPr>
            </w:pPr>
          </w:p>
        </w:tc>
      </w:tr>
      <w:tr w:rsidR="0030345B" w:rsidRPr="001877F4" w14:paraId="24EC7B6A" w14:textId="77777777" w:rsidTr="00681DF3">
        <w:tc>
          <w:tcPr>
            <w:tcW w:w="567" w:type="dxa"/>
            <w:tcBorders>
              <w:bottom w:val="single" w:sz="12" w:space="0" w:color="C0C0C0"/>
            </w:tcBorders>
            <w:shd w:val="clear" w:color="auto" w:fill="auto"/>
          </w:tcPr>
          <w:p w14:paraId="5603FF52" w14:textId="77777777" w:rsidR="0030345B" w:rsidRPr="001877F4" w:rsidRDefault="0030345B"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7266D23D" w14:textId="02AB32C4" w:rsidR="0030345B" w:rsidRDefault="0030345B" w:rsidP="00F12A46">
            <w:pPr>
              <w:spacing w:line="240" w:lineRule="atLeast"/>
              <w:rPr>
                <w:szCs w:val="18"/>
              </w:rPr>
            </w:pPr>
            <w:r>
              <w:rPr>
                <w:szCs w:val="18"/>
              </w:rPr>
              <w:t>U voert al het onderhoud aan alle Installaties conform de daarvoor geldende NEN-normeringen en relevante wet- en regelgeving.</w:t>
            </w:r>
          </w:p>
        </w:tc>
        <w:tc>
          <w:tcPr>
            <w:tcW w:w="993" w:type="dxa"/>
            <w:tcBorders>
              <w:bottom w:val="single" w:sz="12" w:space="0" w:color="C0C0C0"/>
            </w:tcBorders>
            <w:shd w:val="clear" w:color="auto" w:fill="auto"/>
          </w:tcPr>
          <w:p w14:paraId="6D9C6C1D" w14:textId="77777777" w:rsidR="0030345B" w:rsidRPr="001877F4" w:rsidRDefault="0030345B" w:rsidP="00F12A46">
            <w:pPr>
              <w:tabs>
                <w:tab w:val="left" w:pos="397"/>
              </w:tabs>
              <w:spacing w:line="240" w:lineRule="atLeast"/>
              <w:ind w:left="57"/>
              <w:rPr>
                <w:rFonts w:cs="Tahoma"/>
                <w:sz w:val="18"/>
                <w:szCs w:val="18"/>
              </w:rPr>
            </w:pPr>
          </w:p>
        </w:tc>
      </w:tr>
      <w:tr w:rsidR="0030345B" w:rsidRPr="001877F4" w14:paraId="28608C3F" w14:textId="77777777" w:rsidTr="00681DF3">
        <w:tc>
          <w:tcPr>
            <w:tcW w:w="567" w:type="dxa"/>
            <w:tcBorders>
              <w:bottom w:val="single" w:sz="12" w:space="0" w:color="C0C0C0"/>
            </w:tcBorders>
            <w:shd w:val="clear" w:color="auto" w:fill="auto"/>
          </w:tcPr>
          <w:p w14:paraId="3F370DFF" w14:textId="77777777" w:rsidR="0030345B" w:rsidRPr="001877F4" w:rsidRDefault="0030345B"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3E20B326" w14:textId="3A9BE951" w:rsidR="0030345B" w:rsidRDefault="000B1822" w:rsidP="00F12A46">
            <w:pPr>
              <w:spacing w:line="240" w:lineRule="atLeast"/>
              <w:rPr>
                <w:szCs w:val="18"/>
              </w:rPr>
            </w:pPr>
            <w:r>
              <w:rPr>
                <w:szCs w:val="18"/>
              </w:rPr>
              <w:t xml:space="preserve">Bij de uitvoering van controle- en onderhoudswerkzaamheden </w:t>
            </w:r>
            <w:r w:rsidR="0030345B">
              <w:rPr>
                <w:szCs w:val="18"/>
              </w:rPr>
              <w:t xml:space="preserve">neemt </w:t>
            </w:r>
            <w:r>
              <w:rPr>
                <w:szCs w:val="18"/>
              </w:rPr>
              <w:t xml:space="preserve">u </w:t>
            </w:r>
            <w:r w:rsidR="0030345B">
              <w:rPr>
                <w:szCs w:val="18"/>
              </w:rPr>
              <w:t>de veiligheidsaspecten in acht</w:t>
            </w:r>
            <w:r>
              <w:rPr>
                <w:szCs w:val="18"/>
              </w:rPr>
              <w:t>, zoals NEN 3140 en voorschriften van de fabrikant.</w:t>
            </w:r>
          </w:p>
        </w:tc>
        <w:tc>
          <w:tcPr>
            <w:tcW w:w="993" w:type="dxa"/>
            <w:tcBorders>
              <w:bottom w:val="single" w:sz="12" w:space="0" w:color="C0C0C0"/>
            </w:tcBorders>
            <w:shd w:val="clear" w:color="auto" w:fill="auto"/>
          </w:tcPr>
          <w:p w14:paraId="07858589" w14:textId="77777777" w:rsidR="0030345B" w:rsidRPr="001877F4" w:rsidRDefault="0030345B" w:rsidP="00F12A46">
            <w:pPr>
              <w:tabs>
                <w:tab w:val="left" w:pos="397"/>
              </w:tabs>
              <w:spacing w:line="240" w:lineRule="atLeast"/>
              <w:ind w:left="57"/>
              <w:rPr>
                <w:rFonts w:cs="Tahoma"/>
                <w:sz w:val="18"/>
                <w:szCs w:val="18"/>
              </w:rPr>
            </w:pPr>
          </w:p>
        </w:tc>
      </w:tr>
      <w:tr w:rsidR="00CA0E71" w:rsidRPr="001877F4" w14:paraId="7886698B" w14:textId="77777777" w:rsidTr="00681DF3">
        <w:tc>
          <w:tcPr>
            <w:tcW w:w="567" w:type="dxa"/>
            <w:tcBorders>
              <w:bottom w:val="single" w:sz="12" w:space="0" w:color="C0C0C0"/>
            </w:tcBorders>
            <w:shd w:val="clear" w:color="auto" w:fill="auto"/>
          </w:tcPr>
          <w:p w14:paraId="5A2610B1" w14:textId="77777777" w:rsidR="00CA0E71" w:rsidRPr="001877F4" w:rsidRDefault="00CA0E71"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15B4F64" w14:textId="73B4B344" w:rsidR="00CA0E71" w:rsidRPr="00E16C08" w:rsidRDefault="00062730" w:rsidP="00F12A46">
            <w:pPr>
              <w:spacing w:line="240" w:lineRule="atLeast"/>
              <w:rPr>
                <w:szCs w:val="18"/>
              </w:rPr>
            </w:pPr>
            <w:r>
              <w:rPr>
                <w:szCs w:val="18"/>
              </w:rPr>
              <w:t>U reduceert h</w:t>
            </w:r>
            <w:r w:rsidR="00CA0E71" w:rsidRPr="00CA0E71">
              <w:rPr>
                <w:szCs w:val="18"/>
              </w:rPr>
              <w:t>et aantal Storingen met 2% per jaar</w:t>
            </w:r>
            <w:r w:rsidR="00747F6A">
              <w:rPr>
                <w:szCs w:val="18"/>
              </w:rPr>
              <w:t>, i</w:t>
            </w:r>
            <w:r w:rsidR="00CA0E71" w:rsidRPr="00CA0E71">
              <w:rPr>
                <w:szCs w:val="18"/>
              </w:rPr>
              <w:t xml:space="preserve">ngaande </w:t>
            </w:r>
            <w:r w:rsidR="00747F6A">
              <w:rPr>
                <w:szCs w:val="18"/>
              </w:rPr>
              <w:t>het tweede contractjaar</w:t>
            </w:r>
            <w:r w:rsidR="00CA0E71" w:rsidRPr="00CA0E71">
              <w:rPr>
                <w:szCs w:val="18"/>
              </w:rPr>
              <w:t>. Uitgangspunt is een juist werkende en energiezuinig ingeregelde installatie. Het eerste contractjaar is het ingroei-/implementatie-jaar waarin de samenwerking tot in detail wordt uitgewerkt.</w:t>
            </w:r>
          </w:p>
        </w:tc>
        <w:tc>
          <w:tcPr>
            <w:tcW w:w="993" w:type="dxa"/>
            <w:tcBorders>
              <w:bottom w:val="single" w:sz="12" w:space="0" w:color="C0C0C0"/>
            </w:tcBorders>
            <w:shd w:val="clear" w:color="auto" w:fill="auto"/>
          </w:tcPr>
          <w:p w14:paraId="270150D3" w14:textId="77777777" w:rsidR="00CA0E71" w:rsidRPr="001877F4" w:rsidRDefault="00CA0E71" w:rsidP="00F12A46">
            <w:pPr>
              <w:tabs>
                <w:tab w:val="left" w:pos="397"/>
              </w:tabs>
              <w:spacing w:line="240" w:lineRule="atLeast"/>
              <w:ind w:left="57"/>
              <w:rPr>
                <w:rFonts w:cs="Tahoma"/>
                <w:sz w:val="18"/>
                <w:szCs w:val="18"/>
              </w:rPr>
            </w:pPr>
          </w:p>
        </w:tc>
      </w:tr>
      <w:tr w:rsidR="00CA0E71" w:rsidRPr="001877F4" w14:paraId="31D915E4" w14:textId="77777777" w:rsidTr="00681DF3">
        <w:tc>
          <w:tcPr>
            <w:tcW w:w="567" w:type="dxa"/>
            <w:tcBorders>
              <w:bottom w:val="single" w:sz="12" w:space="0" w:color="C0C0C0"/>
            </w:tcBorders>
            <w:shd w:val="clear" w:color="auto" w:fill="auto"/>
          </w:tcPr>
          <w:p w14:paraId="30CB9341" w14:textId="77777777" w:rsidR="00CA0E71" w:rsidRPr="001877F4" w:rsidRDefault="00CA0E71" w:rsidP="00F12A46">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CDCFBC2" w14:textId="3523FD1A" w:rsidR="00CA0E71" w:rsidRPr="00E16C08" w:rsidRDefault="003925EC" w:rsidP="00F12A46">
            <w:pPr>
              <w:spacing w:line="240" w:lineRule="atLeast"/>
              <w:rPr>
                <w:szCs w:val="18"/>
              </w:rPr>
            </w:pPr>
            <w:r>
              <w:rPr>
                <w:szCs w:val="18"/>
              </w:rPr>
              <w:t xml:space="preserve">U </w:t>
            </w:r>
            <w:r w:rsidRPr="003925EC">
              <w:rPr>
                <w:szCs w:val="18"/>
              </w:rPr>
              <w:t xml:space="preserve">administreert alle Preventieve </w:t>
            </w:r>
            <w:r w:rsidR="00A06843" w:rsidRPr="00504CC4">
              <w:rPr>
                <w:szCs w:val="18"/>
              </w:rPr>
              <w:t>en Correctieve</w:t>
            </w:r>
            <w:r w:rsidR="00A06843">
              <w:rPr>
                <w:szCs w:val="18"/>
              </w:rPr>
              <w:t xml:space="preserve"> </w:t>
            </w:r>
            <w:r w:rsidRPr="003925EC">
              <w:rPr>
                <w:szCs w:val="18"/>
              </w:rPr>
              <w:t xml:space="preserve">Onderhoudswerkzaamheden in het VGMIS door toevoeging aan het betreffende gebouw/element van: geactualiseerde logboeken, werkbonnen, inspectierapportages, onderhoudsrapportages, revisietekeningen, garantiecertificaten, </w:t>
            </w:r>
            <w:r w:rsidR="005F39A8">
              <w:rPr>
                <w:szCs w:val="18"/>
              </w:rPr>
              <w:t>alle registraties uit wettelijke verplichtingen</w:t>
            </w:r>
            <w:r w:rsidRPr="003925EC">
              <w:rPr>
                <w:szCs w:val="18"/>
              </w:rPr>
              <w:t>.</w:t>
            </w:r>
          </w:p>
        </w:tc>
        <w:tc>
          <w:tcPr>
            <w:tcW w:w="993" w:type="dxa"/>
            <w:tcBorders>
              <w:bottom w:val="single" w:sz="12" w:space="0" w:color="C0C0C0"/>
            </w:tcBorders>
            <w:shd w:val="clear" w:color="auto" w:fill="auto"/>
          </w:tcPr>
          <w:p w14:paraId="14B2FE79" w14:textId="77777777" w:rsidR="00CA0E71" w:rsidRPr="001877F4" w:rsidRDefault="00CA0E71" w:rsidP="00F12A46">
            <w:pPr>
              <w:tabs>
                <w:tab w:val="left" w:pos="397"/>
              </w:tabs>
              <w:spacing w:line="240" w:lineRule="atLeast"/>
              <w:ind w:left="57"/>
              <w:rPr>
                <w:rFonts w:cs="Tahoma"/>
                <w:sz w:val="18"/>
                <w:szCs w:val="18"/>
              </w:rPr>
            </w:pPr>
          </w:p>
        </w:tc>
      </w:tr>
      <w:tr w:rsidR="005F39A8" w:rsidRPr="001877F4" w14:paraId="51606012" w14:textId="77777777" w:rsidTr="00950FEB">
        <w:tc>
          <w:tcPr>
            <w:tcW w:w="567" w:type="dxa"/>
            <w:tcBorders>
              <w:bottom w:val="single" w:sz="12" w:space="0" w:color="C0C0C0"/>
            </w:tcBorders>
            <w:shd w:val="clear" w:color="auto" w:fill="auto"/>
          </w:tcPr>
          <w:p w14:paraId="1B32A09A" w14:textId="77777777" w:rsidR="005F39A8" w:rsidRPr="001877F4" w:rsidRDefault="005F39A8"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004803EF" w14:textId="4E08BF48" w:rsidR="005F39A8" w:rsidRDefault="005F39A8" w:rsidP="0008284A">
            <w:pPr>
              <w:autoSpaceDE w:val="0"/>
              <w:autoSpaceDN w:val="0"/>
              <w:adjustRightInd w:val="0"/>
              <w:spacing w:line="240" w:lineRule="atLeast"/>
              <w:rPr>
                <w:szCs w:val="18"/>
              </w:rPr>
            </w:pPr>
            <w:r w:rsidRPr="005F39A8">
              <w:rPr>
                <w:szCs w:val="18"/>
              </w:rPr>
              <w:t>U past tenminste materialen toe van hetzelfde fabricaat en dezelfde kwaliteit, tenzij er een meer duurzame oplossing mogelijk is tegen gelijke of lagere kosten. Het is niet toegestaan oude bouwstoffen te (her)gebruiken zonder voorafgaande toestemming van Delfland. Indien onderdelen niet meer leverbaar zijn verzoekt Delfland u hiervoor een alternatief ter goedkeuring voor te leggen aan Delfland.</w:t>
            </w:r>
          </w:p>
        </w:tc>
        <w:tc>
          <w:tcPr>
            <w:tcW w:w="993" w:type="dxa"/>
            <w:tcBorders>
              <w:bottom w:val="single" w:sz="12" w:space="0" w:color="C0C0C0"/>
            </w:tcBorders>
            <w:shd w:val="clear" w:color="auto" w:fill="auto"/>
          </w:tcPr>
          <w:p w14:paraId="65CBAAB2" w14:textId="77777777" w:rsidR="005F39A8" w:rsidRPr="001877F4" w:rsidRDefault="005F39A8" w:rsidP="0008284A">
            <w:pPr>
              <w:tabs>
                <w:tab w:val="left" w:pos="397"/>
              </w:tabs>
              <w:spacing w:line="240" w:lineRule="atLeast"/>
              <w:ind w:left="57"/>
              <w:rPr>
                <w:rFonts w:cs="Tahoma"/>
                <w:sz w:val="18"/>
                <w:szCs w:val="18"/>
              </w:rPr>
            </w:pPr>
          </w:p>
        </w:tc>
      </w:tr>
      <w:tr w:rsidR="0008284A" w:rsidRPr="001877F4" w14:paraId="108D5214" w14:textId="77777777" w:rsidTr="00950FEB">
        <w:tc>
          <w:tcPr>
            <w:tcW w:w="567" w:type="dxa"/>
            <w:tcBorders>
              <w:bottom w:val="single" w:sz="12" w:space="0" w:color="C0C0C0"/>
            </w:tcBorders>
            <w:shd w:val="clear" w:color="auto" w:fill="auto"/>
          </w:tcPr>
          <w:p w14:paraId="4855086F"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01316D9C" w14:textId="75923D25" w:rsidR="0008284A" w:rsidRDefault="0008284A" w:rsidP="0008284A">
            <w:pPr>
              <w:autoSpaceDE w:val="0"/>
              <w:autoSpaceDN w:val="0"/>
              <w:adjustRightInd w:val="0"/>
              <w:spacing w:line="240" w:lineRule="atLeast"/>
              <w:rPr>
                <w:szCs w:val="18"/>
              </w:rPr>
            </w:pPr>
            <w:r>
              <w:rPr>
                <w:szCs w:val="18"/>
              </w:rPr>
              <w:t>U</w:t>
            </w:r>
            <w:r w:rsidRPr="00E16C08">
              <w:rPr>
                <w:szCs w:val="18"/>
              </w:rPr>
              <w:t xml:space="preserve"> geeft garantie op </w:t>
            </w:r>
            <w:r w:rsidR="00771E60">
              <w:rPr>
                <w:szCs w:val="18"/>
              </w:rPr>
              <w:t>geleverde materialen gelijk aan de garantietermijn als gegeven door de fabrikant/leverancier en op de verwerking/montage (uitgevoerde werkzaamheden) van deze materialen</w:t>
            </w:r>
            <w:r w:rsidRPr="00E16C08">
              <w:rPr>
                <w:szCs w:val="18"/>
              </w:rPr>
              <w:t xml:space="preserve">. </w:t>
            </w:r>
          </w:p>
        </w:tc>
        <w:tc>
          <w:tcPr>
            <w:tcW w:w="993" w:type="dxa"/>
            <w:tcBorders>
              <w:bottom w:val="single" w:sz="12" w:space="0" w:color="C0C0C0"/>
            </w:tcBorders>
            <w:shd w:val="clear" w:color="auto" w:fill="auto"/>
          </w:tcPr>
          <w:p w14:paraId="6046A0A2" w14:textId="77777777" w:rsidR="0008284A" w:rsidRPr="001877F4" w:rsidRDefault="0008284A" w:rsidP="0008284A">
            <w:pPr>
              <w:tabs>
                <w:tab w:val="left" w:pos="397"/>
              </w:tabs>
              <w:spacing w:line="240" w:lineRule="atLeast"/>
              <w:ind w:left="57"/>
              <w:rPr>
                <w:rFonts w:cs="Tahoma"/>
                <w:sz w:val="18"/>
                <w:szCs w:val="18"/>
              </w:rPr>
            </w:pPr>
          </w:p>
        </w:tc>
      </w:tr>
      <w:tr w:rsidR="002D5E13" w:rsidRPr="001877F4" w14:paraId="564050B5" w14:textId="77777777" w:rsidTr="00A60A9A">
        <w:tc>
          <w:tcPr>
            <w:tcW w:w="567" w:type="dxa"/>
            <w:tcBorders>
              <w:bottom w:val="single" w:sz="12" w:space="0" w:color="C0C0C0"/>
            </w:tcBorders>
            <w:shd w:val="clear" w:color="auto" w:fill="auto"/>
          </w:tcPr>
          <w:p w14:paraId="2A8238A2" w14:textId="77777777" w:rsidR="002D5E13" w:rsidRPr="001877F4" w:rsidRDefault="002D5E13" w:rsidP="0008284A">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60C3601D" w14:textId="1A1F022E" w:rsidR="002D5E13" w:rsidRDefault="00527273" w:rsidP="0008284A">
            <w:pPr>
              <w:spacing w:line="240" w:lineRule="atLeast"/>
              <w:rPr>
                <w:szCs w:val="18"/>
              </w:rPr>
            </w:pPr>
            <w:r>
              <w:rPr>
                <w:szCs w:val="18"/>
              </w:rPr>
              <w:t>Ter voorkoming dan wel beperking van de kans op verontreinigingen en/of schade aan personen, objecten, goederen en het milieu treft u voor eigen rekening de nodige maatregelen</w:t>
            </w:r>
            <w:r w:rsidR="00A07607">
              <w:rPr>
                <w:szCs w:val="18"/>
              </w:rPr>
              <w:t>.</w:t>
            </w:r>
            <w:r>
              <w:rPr>
                <w:szCs w:val="18"/>
              </w:rPr>
              <w:t xml:space="preserve">  </w:t>
            </w:r>
          </w:p>
        </w:tc>
        <w:tc>
          <w:tcPr>
            <w:tcW w:w="993" w:type="dxa"/>
            <w:tcBorders>
              <w:bottom w:val="single" w:sz="12" w:space="0" w:color="C0C0C0"/>
            </w:tcBorders>
            <w:shd w:val="clear" w:color="auto" w:fill="auto"/>
          </w:tcPr>
          <w:p w14:paraId="424B1A64" w14:textId="77777777" w:rsidR="002D5E13" w:rsidRPr="001877F4" w:rsidRDefault="002D5E13" w:rsidP="0008284A">
            <w:pPr>
              <w:tabs>
                <w:tab w:val="left" w:pos="397"/>
              </w:tabs>
              <w:spacing w:line="240" w:lineRule="atLeast"/>
              <w:ind w:left="57"/>
              <w:rPr>
                <w:rFonts w:cs="Tahoma"/>
                <w:sz w:val="18"/>
                <w:szCs w:val="18"/>
              </w:rPr>
            </w:pPr>
          </w:p>
        </w:tc>
      </w:tr>
      <w:tr w:rsidR="002D5E13" w:rsidRPr="001877F4" w14:paraId="7E5B4EBC" w14:textId="77777777" w:rsidTr="00A60A9A">
        <w:tc>
          <w:tcPr>
            <w:tcW w:w="567" w:type="dxa"/>
            <w:tcBorders>
              <w:bottom w:val="single" w:sz="12" w:space="0" w:color="C0C0C0"/>
            </w:tcBorders>
            <w:shd w:val="clear" w:color="auto" w:fill="auto"/>
          </w:tcPr>
          <w:p w14:paraId="7C651C8C" w14:textId="77777777" w:rsidR="002D5E13" w:rsidRPr="001877F4" w:rsidRDefault="002D5E13" w:rsidP="0008284A">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4E051D2C" w14:textId="054AB5F3" w:rsidR="002D5E13" w:rsidRDefault="00A07607" w:rsidP="0008284A">
            <w:pPr>
              <w:spacing w:line="240" w:lineRule="atLeast"/>
              <w:rPr>
                <w:szCs w:val="18"/>
              </w:rPr>
            </w:pPr>
            <w:r>
              <w:rPr>
                <w:szCs w:val="18"/>
              </w:rPr>
              <w:t>U stelt Delfland direct in kennis van, door uw toedoen</w:t>
            </w:r>
            <w:r w:rsidR="003B0DD5">
              <w:rPr>
                <w:szCs w:val="18"/>
              </w:rPr>
              <w:t xml:space="preserve"> aangebrachte schade en </w:t>
            </w:r>
            <w:r>
              <w:rPr>
                <w:szCs w:val="18"/>
              </w:rPr>
              <w:t xml:space="preserve"> verontreinig</w:t>
            </w:r>
            <w:r w:rsidR="003B0DD5">
              <w:rPr>
                <w:szCs w:val="18"/>
              </w:rPr>
              <w:t>ing aan/van</w:t>
            </w:r>
            <w:r>
              <w:rPr>
                <w:szCs w:val="18"/>
              </w:rPr>
              <w:t xml:space="preserve"> eigendommen van Delfland en van derden; de kosten voor grondige re</w:t>
            </w:r>
            <w:r w:rsidR="00BB4F11">
              <w:rPr>
                <w:szCs w:val="18"/>
              </w:rPr>
              <w:t>iniging</w:t>
            </w:r>
            <w:r w:rsidR="003B0DD5">
              <w:rPr>
                <w:szCs w:val="18"/>
              </w:rPr>
              <w:t xml:space="preserve"> en (schade)herstel </w:t>
            </w:r>
            <w:r>
              <w:rPr>
                <w:szCs w:val="18"/>
              </w:rPr>
              <w:t xml:space="preserve">komen voor uw rekening. </w:t>
            </w:r>
          </w:p>
        </w:tc>
        <w:tc>
          <w:tcPr>
            <w:tcW w:w="993" w:type="dxa"/>
            <w:tcBorders>
              <w:bottom w:val="single" w:sz="12" w:space="0" w:color="C0C0C0"/>
            </w:tcBorders>
            <w:shd w:val="clear" w:color="auto" w:fill="auto"/>
          </w:tcPr>
          <w:p w14:paraId="353CF3A2" w14:textId="77777777" w:rsidR="002D5E13" w:rsidRPr="001877F4" w:rsidRDefault="002D5E13" w:rsidP="0008284A">
            <w:pPr>
              <w:tabs>
                <w:tab w:val="left" w:pos="397"/>
              </w:tabs>
              <w:spacing w:line="240" w:lineRule="atLeast"/>
              <w:ind w:left="57"/>
              <w:rPr>
                <w:rFonts w:cs="Tahoma"/>
                <w:sz w:val="18"/>
                <w:szCs w:val="18"/>
              </w:rPr>
            </w:pPr>
          </w:p>
        </w:tc>
      </w:tr>
      <w:tr w:rsidR="002D4936" w:rsidRPr="001877F4" w14:paraId="265DE918" w14:textId="77777777" w:rsidTr="00A60A9A">
        <w:tc>
          <w:tcPr>
            <w:tcW w:w="567" w:type="dxa"/>
            <w:tcBorders>
              <w:bottom w:val="single" w:sz="12" w:space="0" w:color="C0C0C0"/>
            </w:tcBorders>
            <w:shd w:val="clear" w:color="auto" w:fill="auto"/>
          </w:tcPr>
          <w:p w14:paraId="4C559E7F" w14:textId="77777777" w:rsidR="002D4936" w:rsidRPr="001877F4" w:rsidRDefault="002D4936" w:rsidP="0008284A">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BAE57CA" w14:textId="48A3749B" w:rsidR="002D4936" w:rsidRDefault="00BA2730" w:rsidP="0008284A">
            <w:pPr>
              <w:spacing w:line="240" w:lineRule="atLeast"/>
              <w:rPr>
                <w:szCs w:val="18"/>
              </w:rPr>
            </w:pPr>
            <w:r w:rsidRPr="00BA2730">
              <w:rPr>
                <w:szCs w:val="18"/>
              </w:rPr>
              <w:t xml:space="preserve">Indien installaties c.q. onderdelen vervangen c.q. uitgeschakeld moeten worden waardoor de bedrijfsvoering van </w:t>
            </w:r>
            <w:r>
              <w:rPr>
                <w:szCs w:val="18"/>
              </w:rPr>
              <w:t>Delfland</w:t>
            </w:r>
            <w:r w:rsidRPr="00BA2730">
              <w:rPr>
                <w:szCs w:val="18"/>
              </w:rPr>
              <w:t xml:space="preserve"> gehinderd wordt </w:t>
            </w:r>
            <w:r>
              <w:rPr>
                <w:szCs w:val="18"/>
              </w:rPr>
              <w:t xml:space="preserve">stelt u </w:t>
            </w:r>
            <w:r w:rsidRPr="00BA2730">
              <w:rPr>
                <w:szCs w:val="18"/>
              </w:rPr>
              <w:t xml:space="preserve">de vertegenwoordiger van </w:t>
            </w:r>
            <w:r>
              <w:rPr>
                <w:szCs w:val="18"/>
              </w:rPr>
              <w:t xml:space="preserve">Delfland </w:t>
            </w:r>
            <w:r w:rsidRPr="00BA2730">
              <w:rPr>
                <w:szCs w:val="18"/>
              </w:rPr>
              <w:t xml:space="preserve">op locatie hiervan op de hoogte. Dit om een juiste afstemming te bereiken met de gebruikers van het gebouw. Er dient rekening gehouden te worden met weersomstandigheden (bv. geen verwarming uitschakelen in de winterperiode). Indien er schade ontstaat aan apparatuur doordat er niet </w:t>
            </w:r>
            <w:r>
              <w:rPr>
                <w:szCs w:val="18"/>
              </w:rPr>
              <w:t xml:space="preserve">is </w:t>
            </w:r>
            <w:r w:rsidRPr="00BA2730">
              <w:rPr>
                <w:szCs w:val="18"/>
              </w:rPr>
              <w:t>gemeld</w:t>
            </w:r>
            <w:r>
              <w:rPr>
                <w:szCs w:val="18"/>
              </w:rPr>
              <w:t>,</w:t>
            </w:r>
            <w:r w:rsidRPr="00BA2730">
              <w:rPr>
                <w:szCs w:val="18"/>
              </w:rPr>
              <w:t xml:space="preserve"> is</w:t>
            </w:r>
            <w:r>
              <w:rPr>
                <w:szCs w:val="18"/>
              </w:rPr>
              <w:t xml:space="preserve"> deze schade voor uw </w:t>
            </w:r>
            <w:r w:rsidRPr="00BA2730">
              <w:rPr>
                <w:szCs w:val="18"/>
              </w:rPr>
              <w:t>rekening.</w:t>
            </w:r>
          </w:p>
        </w:tc>
        <w:tc>
          <w:tcPr>
            <w:tcW w:w="993" w:type="dxa"/>
            <w:tcBorders>
              <w:bottom w:val="single" w:sz="12" w:space="0" w:color="C0C0C0"/>
            </w:tcBorders>
            <w:shd w:val="clear" w:color="auto" w:fill="auto"/>
          </w:tcPr>
          <w:p w14:paraId="3A6A9834" w14:textId="77777777" w:rsidR="002D4936" w:rsidRPr="001877F4" w:rsidRDefault="002D4936" w:rsidP="0008284A">
            <w:pPr>
              <w:tabs>
                <w:tab w:val="left" w:pos="397"/>
              </w:tabs>
              <w:spacing w:line="240" w:lineRule="atLeast"/>
              <w:ind w:left="57"/>
              <w:rPr>
                <w:rFonts w:cs="Tahoma"/>
                <w:sz w:val="18"/>
                <w:szCs w:val="18"/>
              </w:rPr>
            </w:pPr>
          </w:p>
        </w:tc>
      </w:tr>
      <w:tr w:rsidR="0008284A" w:rsidRPr="00E8085A" w14:paraId="19171589" w14:textId="77777777" w:rsidTr="00960B88">
        <w:trPr>
          <w:trHeight w:val="351"/>
        </w:trPr>
        <w:tc>
          <w:tcPr>
            <w:tcW w:w="567" w:type="dxa"/>
            <w:shd w:val="clear" w:color="auto" w:fill="8DB3E2" w:themeFill="text2" w:themeFillTint="66"/>
            <w:vAlign w:val="center"/>
          </w:tcPr>
          <w:p w14:paraId="36F1B897" w14:textId="3F470BBF" w:rsidR="0008284A" w:rsidRPr="00E8085A" w:rsidRDefault="0008284A" w:rsidP="0008284A">
            <w:pPr>
              <w:spacing w:line="240" w:lineRule="atLeast"/>
              <w:rPr>
                <w:rFonts w:cs="Tahoma"/>
                <w:b/>
                <w:bCs/>
                <w:color w:val="C6D9F1" w:themeColor="text2" w:themeTint="33"/>
                <w:sz w:val="18"/>
                <w:szCs w:val="18"/>
              </w:rPr>
            </w:pPr>
            <w:r>
              <w:rPr>
                <w:rFonts w:cs="Tahoma"/>
                <w:b/>
                <w:bCs/>
                <w:sz w:val="18"/>
                <w:szCs w:val="18"/>
              </w:rPr>
              <w:t>E</w:t>
            </w:r>
            <w:r w:rsidRPr="00E8085A">
              <w:rPr>
                <w:rFonts w:cs="Tahoma"/>
                <w:b/>
                <w:bCs/>
                <w:sz w:val="18"/>
                <w:szCs w:val="18"/>
              </w:rPr>
              <w:t>is</w:t>
            </w:r>
          </w:p>
        </w:tc>
        <w:tc>
          <w:tcPr>
            <w:tcW w:w="7938" w:type="dxa"/>
            <w:shd w:val="clear" w:color="auto" w:fill="8DB3E2" w:themeFill="text2" w:themeFillTint="66"/>
            <w:vAlign w:val="center"/>
          </w:tcPr>
          <w:p w14:paraId="724349DA" w14:textId="04C4DB4B" w:rsidR="0008284A" w:rsidRPr="00E8085A" w:rsidRDefault="0008284A" w:rsidP="0008284A">
            <w:pPr>
              <w:spacing w:line="240" w:lineRule="atLeast"/>
              <w:jc w:val="center"/>
              <w:rPr>
                <w:rFonts w:cs="Tahoma"/>
                <w:b/>
                <w:bCs/>
                <w:color w:val="C6D9F1" w:themeColor="text2" w:themeTint="33"/>
                <w:sz w:val="18"/>
                <w:szCs w:val="18"/>
              </w:rPr>
            </w:pPr>
            <w:r>
              <w:rPr>
                <w:rFonts w:cs="Tahoma"/>
                <w:b/>
                <w:bCs/>
                <w:sz w:val="18"/>
                <w:szCs w:val="18"/>
              </w:rPr>
              <w:t>Medewerkers (Personeel</w:t>
            </w:r>
            <w:r w:rsidR="00206F17">
              <w:rPr>
                <w:rFonts w:cs="Tahoma"/>
                <w:b/>
                <w:bCs/>
                <w:sz w:val="18"/>
                <w:szCs w:val="18"/>
              </w:rPr>
              <w:t>, eigen en/of van onderaannemers</w:t>
            </w:r>
            <w:r>
              <w:rPr>
                <w:rFonts w:cs="Tahoma"/>
                <w:b/>
                <w:bCs/>
                <w:sz w:val="18"/>
                <w:szCs w:val="18"/>
              </w:rPr>
              <w:t>)</w:t>
            </w:r>
          </w:p>
        </w:tc>
        <w:tc>
          <w:tcPr>
            <w:tcW w:w="993" w:type="dxa"/>
            <w:shd w:val="clear" w:color="auto" w:fill="8DB3E2" w:themeFill="text2" w:themeFillTint="66"/>
            <w:vAlign w:val="center"/>
          </w:tcPr>
          <w:p w14:paraId="1A751799" w14:textId="1131F10D" w:rsidR="0008284A" w:rsidRPr="00E8085A" w:rsidRDefault="0008284A" w:rsidP="0008284A">
            <w:pPr>
              <w:spacing w:line="240" w:lineRule="atLeast"/>
              <w:rPr>
                <w:rFonts w:cs="Tahoma"/>
                <w:b/>
                <w:bCs/>
                <w:color w:val="C6D9F1" w:themeColor="text2" w:themeTint="33"/>
                <w:sz w:val="18"/>
                <w:szCs w:val="18"/>
              </w:rPr>
            </w:pPr>
            <w:r w:rsidRPr="00E8085A">
              <w:rPr>
                <w:rFonts w:cs="Tahoma"/>
                <w:b/>
                <w:bCs/>
                <w:sz w:val="18"/>
                <w:szCs w:val="18"/>
              </w:rPr>
              <w:t>Ja/Nee</w:t>
            </w:r>
          </w:p>
        </w:tc>
      </w:tr>
      <w:tr w:rsidR="0008284A" w:rsidRPr="001877F4" w14:paraId="2BBF2FD5" w14:textId="77777777" w:rsidTr="00A60A9A">
        <w:trPr>
          <w:trHeight w:val="23"/>
        </w:trPr>
        <w:tc>
          <w:tcPr>
            <w:tcW w:w="567" w:type="dxa"/>
            <w:shd w:val="clear" w:color="auto" w:fill="auto"/>
          </w:tcPr>
          <w:p w14:paraId="13ED7A32"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187586F0" w14:textId="5F0B70F6" w:rsidR="0008284A" w:rsidRPr="009C0424" w:rsidRDefault="0008284A" w:rsidP="0008284A">
            <w:pPr>
              <w:spacing w:line="240" w:lineRule="atLeast"/>
              <w:rPr>
                <w:rFonts w:cs="Tahoma"/>
                <w:sz w:val="18"/>
                <w:szCs w:val="18"/>
              </w:rPr>
            </w:pPr>
            <w:r>
              <w:t xml:space="preserve">U voldoet </w:t>
            </w:r>
            <w:r w:rsidRPr="009C0424">
              <w:t xml:space="preserve">aan de Nederlandse arbeidsomstandigheden wetgeving. </w:t>
            </w:r>
            <w:r>
              <w:t xml:space="preserve">In te zetten medewerkers houden </w:t>
            </w:r>
            <w:r w:rsidRPr="009C0424">
              <w:t>met betrekking tot de werkwijze rekening met wettelijke</w:t>
            </w:r>
            <w:r>
              <w:t xml:space="preserve"> </w:t>
            </w:r>
            <w:r w:rsidRPr="009C0424">
              <w:t xml:space="preserve">ARBO–bepalingen. </w:t>
            </w:r>
          </w:p>
        </w:tc>
        <w:tc>
          <w:tcPr>
            <w:tcW w:w="993" w:type="dxa"/>
            <w:shd w:val="clear" w:color="auto" w:fill="auto"/>
          </w:tcPr>
          <w:p w14:paraId="6FC6768F" w14:textId="77777777" w:rsidR="0008284A" w:rsidRPr="001877F4" w:rsidRDefault="0008284A" w:rsidP="0008284A">
            <w:pPr>
              <w:tabs>
                <w:tab w:val="left" w:pos="397"/>
              </w:tabs>
              <w:spacing w:line="240" w:lineRule="atLeast"/>
              <w:ind w:left="57"/>
              <w:rPr>
                <w:rFonts w:cs="Tahoma"/>
                <w:sz w:val="18"/>
                <w:szCs w:val="18"/>
              </w:rPr>
            </w:pPr>
          </w:p>
        </w:tc>
      </w:tr>
      <w:tr w:rsidR="00B273F5" w:rsidRPr="001877F4" w14:paraId="36F8A0DA" w14:textId="77777777" w:rsidTr="00A60A9A">
        <w:tc>
          <w:tcPr>
            <w:tcW w:w="567" w:type="dxa"/>
            <w:shd w:val="clear" w:color="auto" w:fill="auto"/>
          </w:tcPr>
          <w:p w14:paraId="200ED9FE" w14:textId="77777777" w:rsidR="00B273F5" w:rsidRPr="001877F4" w:rsidRDefault="00B273F5"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74CDB1FF" w14:textId="73557E59" w:rsidR="00B273F5" w:rsidRPr="00F30A9A" w:rsidRDefault="00B273F5" w:rsidP="0008284A">
            <w:pPr>
              <w:spacing w:line="240" w:lineRule="atLeast"/>
            </w:pPr>
            <w:r w:rsidRPr="00B273F5">
              <w:t>U bent verplicht iedereen binnen de grenzen van het werkterrein en die betrokken zijn bij de uitvoering van de Overeenkomst erop te wijzen dat alle Werkzaamheden worden uitgevoerd in overeenstemming met de Woningwet, het Bouwbesluit, het ARBO-besluit, van toepassing zijnde normen en overigens conform voorwaarden vanuit NUTS-bedrijven</w:t>
            </w:r>
            <w:r w:rsidR="00B37394">
              <w:t xml:space="preserve"> en Regelgeving ten aanzien van monumenten.</w:t>
            </w:r>
          </w:p>
        </w:tc>
        <w:tc>
          <w:tcPr>
            <w:tcW w:w="993" w:type="dxa"/>
            <w:shd w:val="clear" w:color="auto" w:fill="auto"/>
          </w:tcPr>
          <w:p w14:paraId="123283D8" w14:textId="77777777" w:rsidR="00B273F5" w:rsidRPr="001877F4" w:rsidRDefault="00B273F5" w:rsidP="0008284A">
            <w:pPr>
              <w:tabs>
                <w:tab w:val="left" w:pos="397"/>
              </w:tabs>
              <w:spacing w:line="240" w:lineRule="atLeast"/>
              <w:ind w:left="57"/>
              <w:rPr>
                <w:rFonts w:cs="Tahoma"/>
                <w:sz w:val="18"/>
                <w:szCs w:val="18"/>
              </w:rPr>
            </w:pPr>
          </w:p>
        </w:tc>
      </w:tr>
      <w:tr w:rsidR="0008284A" w:rsidRPr="001877F4" w14:paraId="2645B237" w14:textId="77777777" w:rsidTr="00A60A9A">
        <w:tc>
          <w:tcPr>
            <w:tcW w:w="567" w:type="dxa"/>
            <w:shd w:val="clear" w:color="auto" w:fill="auto"/>
          </w:tcPr>
          <w:p w14:paraId="04BA666B"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7DF7C4A6" w14:textId="3CD688AE" w:rsidR="0008284A" w:rsidRPr="00F30A9A" w:rsidRDefault="0008284A" w:rsidP="0008284A">
            <w:pPr>
              <w:spacing w:line="240" w:lineRule="atLeast"/>
            </w:pPr>
            <w:r w:rsidRPr="00F30A9A">
              <w:t>Voor</w:t>
            </w:r>
            <w:r w:rsidR="009F5D09">
              <w:t>dat medewerkers de</w:t>
            </w:r>
            <w:r w:rsidRPr="00F30A9A">
              <w:t xml:space="preserve"> dienstverlening</w:t>
            </w:r>
            <w:r w:rsidR="00B273F5">
              <w:t xml:space="preserve"> aanvangen</w:t>
            </w:r>
            <w:r w:rsidRPr="00F30A9A">
              <w:t xml:space="preserve">, tijdelijk of permanent, </w:t>
            </w:r>
            <w:r>
              <w:t xml:space="preserve">maakt u </w:t>
            </w:r>
            <w:r w:rsidRPr="00F30A9A">
              <w:t xml:space="preserve">de naam en het personeelsnummer schriftelijk aan </w:t>
            </w:r>
            <w:r>
              <w:t>Delfland</w:t>
            </w:r>
            <w:r w:rsidRPr="00F30A9A">
              <w:t xml:space="preserve"> bekend </w:t>
            </w:r>
            <w:r>
              <w:t xml:space="preserve">en overlegt eenmalig </w:t>
            </w:r>
            <w:r w:rsidRPr="00F30A9A">
              <w:t>e</w:t>
            </w:r>
            <w:r>
              <w:t>e</w:t>
            </w:r>
            <w:r w:rsidRPr="00F30A9A">
              <w:t xml:space="preserve">n </w:t>
            </w:r>
            <w:r>
              <w:t xml:space="preserve">kopie (van </w:t>
            </w:r>
            <w:r w:rsidRPr="00F30A9A">
              <w:t>een geldig</w:t>
            </w:r>
            <w:r>
              <w:t>)</w:t>
            </w:r>
            <w:r w:rsidRPr="00F30A9A">
              <w:t xml:space="preserve"> legitimatiebewijs</w:t>
            </w:r>
            <w:r>
              <w:t xml:space="preserve"> en een bewijs waaruit blijkt dat de betrokken medewerker voor of namens u werkzaamheden verricht.</w:t>
            </w:r>
            <w:r w:rsidRPr="00F30A9A">
              <w:t xml:space="preserve"> </w:t>
            </w:r>
          </w:p>
        </w:tc>
        <w:tc>
          <w:tcPr>
            <w:tcW w:w="993" w:type="dxa"/>
            <w:shd w:val="clear" w:color="auto" w:fill="auto"/>
          </w:tcPr>
          <w:p w14:paraId="254013D6"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304AD5F0" w14:textId="77777777" w:rsidTr="00A60A9A">
        <w:tc>
          <w:tcPr>
            <w:tcW w:w="567" w:type="dxa"/>
            <w:shd w:val="clear" w:color="auto" w:fill="auto"/>
          </w:tcPr>
          <w:p w14:paraId="7A8B71E0"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529C8699" w14:textId="323F35EF" w:rsidR="0008284A" w:rsidRPr="00F30A9A" w:rsidRDefault="0008284A" w:rsidP="0008284A">
            <w:pPr>
              <w:spacing w:line="240" w:lineRule="atLeast"/>
            </w:pPr>
            <w:r w:rsidRPr="00F30A9A">
              <w:t xml:space="preserve">Conform de in Nederland geldende regels </w:t>
            </w:r>
            <w:r>
              <w:t xml:space="preserve">stelt u </w:t>
            </w:r>
            <w:r w:rsidRPr="00F30A9A">
              <w:t xml:space="preserve">zeker dat </w:t>
            </w:r>
            <w:r>
              <w:t xml:space="preserve">in te zetten </w:t>
            </w:r>
            <w:r w:rsidRPr="00F30A9A">
              <w:t xml:space="preserve">buitenlandse </w:t>
            </w:r>
            <w:r>
              <w:t xml:space="preserve">medewerkers </w:t>
            </w:r>
            <w:r w:rsidRPr="00F30A9A">
              <w:t>aan alle wettelijke voorschriften voldoe</w:t>
            </w:r>
            <w:r>
              <w:t>n</w:t>
            </w:r>
            <w:r w:rsidRPr="00F30A9A">
              <w:t xml:space="preserve">. </w:t>
            </w:r>
          </w:p>
        </w:tc>
        <w:tc>
          <w:tcPr>
            <w:tcW w:w="993" w:type="dxa"/>
            <w:shd w:val="clear" w:color="auto" w:fill="auto"/>
          </w:tcPr>
          <w:p w14:paraId="59E48EE5"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5E0DEE4B" w14:textId="77777777" w:rsidTr="00A60A9A">
        <w:tc>
          <w:tcPr>
            <w:tcW w:w="567" w:type="dxa"/>
            <w:shd w:val="clear" w:color="auto" w:fill="auto"/>
          </w:tcPr>
          <w:p w14:paraId="228625D9"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0F66B094" w14:textId="703A1EF3" w:rsidR="0008284A" w:rsidRPr="001877F4" w:rsidRDefault="0008284A" w:rsidP="0008284A">
            <w:pPr>
              <w:spacing w:line="240" w:lineRule="atLeast"/>
              <w:rPr>
                <w:rFonts w:cs="Tahoma"/>
                <w:sz w:val="18"/>
                <w:szCs w:val="18"/>
              </w:rPr>
            </w:pPr>
            <w:r w:rsidRPr="00F30A9A">
              <w:t xml:space="preserve">Indien </w:t>
            </w:r>
            <w:r>
              <w:t>Delfland</w:t>
            </w:r>
            <w:r w:rsidRPr="00F30A9A">
              <w:t xml:space="preserve"> bezwaar heeft tegen het te werk stellen van</w:t>
            </w:r>
            <w:r>
              <w:t xml:space="preserve"> een medewerker</w:t>
            </w:r>
            <w:r w:rsidRPr="00F30A9A">
              <w:t xml:space="preserve">, </w:t>
            </w:r>
            <w:r>
              <w:t xml:space="preserve">maakt </w:t>
            </w:r>
            <w:r w:rsidRPr="00F30A9A">
              <w:t xml:space="preserve">zij met redenen omkleed dit bezwaar </w:t>
            </w:r>
            <w:r>
              <w:t xml:space="preserve">aan u kenbaar </w:t>
            </w:r>
            <w:r w:rsidRPr="00F30A9A">
              <w:t>binnen drie werkdagen.</w:t>
            </w:r>
            <w:r w:rsidRPr="00727631">
              <w:rPr>
                <w:rFonts w:cs="Tahoma"/>
                <w:lang w:eastAsia="en-US"/>
              </w:rPr>
              <w:t xml:space="preserve"> </w:t>
            </w:r>
          </w:p>
        </w:tc>
        <w:tc>
          <w:tcPr>
            <w:tcW w:w="993" w:type="dxa"/>
            <w:shd w:val="clear" w:color="auto" w:fill="auto"/>
          </w:tcPr>
          <w:p w14:paraId="7190E0D3"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355A10AB" w14:textId="77777777" w:rsidTr="00A60A9A">
        <w:tc>
          <w:tcPr>
            <w:tcW w:w="567" w:type="dxa"/>
            <w:shd w:val="clear" w:color="auto" w:fill="auto"/>
          </w:tcPr>
          <w:p w14:paraId="00186145"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425851CF" w14:textId="035D15AD" w:rsidR="0008284A" w:rsidRDefault="0008284A" w:rsidP="0008284A">
            <w:pPr>
              <w:spacing w:line="240" w:lineRule="atLeast"/>
            </w:pPr>
            <w:r>
              <w:rPr>
                <w:szCs w:val="18"/>
              </w:rPr>
              <w:t>T</w:t>
            </w:r>
            <w:r w:rsidRPr="009F76B6">
              <w:rPr>
                <w:szCs w:val="18"/>
              </w:rPr>
              <w:t xml:space="preserve">ijdens ziekte of verlof </w:t>
            </w:r>
            <w:r>
              <w:rPr>
                <w:szCs w:val="18"/>
              </w:rPr>
              <w:t xml:space="preserve">van medewerker(s) zorgt u </w:t>
            </w:r>
            <w:r w:rsidRPr="009F76B6">
              <w:rPr>
                <w:szCs w:val="18"/>
              </w:rPr>
              <w:t xml:space="preserve">voor adequate vervanging en/of inwerking. </w:t>
            </w:r>
            <w:r>
              <w:rPr>
                <w:szCs w:val="18"/>
              </w:rPr>
              <w:t>U s</w:t>
            </w:r>
            <w:r w:rsidRPr="009F76B6">
              <w:rPr>
                <w:szCs w:val="18"/>
              </w:rPr>
              <w:t xml:space="preserve">telt </w:t>
            </w:r>
            <w:r>
              <w:rPr>
                <w:szCs w:val="18"/>
              </w:rPr>
              <w:t>Delfland</w:t>
            </w:r>
            <w:r w:rsidRPr="009F76B6">
              <w:rPr>
                <w:szCs w:val="18"/>
              </w:rPr>
              <w:t xml:space="preserve"> schriftelijk op de hoogte van vervanging en/of inwerking van medewerkers</w:t>
            </w:r>
            <w:r>
              <w:rPr>
                <w:szCs w:val="18"/>
              </w:rPr>
              <w:t xml:space="preserve"> en houdt een </w:t>
            </w:r>
            <w:r w:rsidRPr="009F76B6">
              <w:rPr>
                <w:szCs w:val="18"/>
              </w:rPr>
              <w:t>inwerkperiode van minimaal één maand aan.</w:t>
            </w:r>
          </w:p>
        </w:tc>
        <w:tc>
          <w:tcPr>
            <w:tcW w:w="993" w:type="dxa"/>
            <w:shd w:val="clear" w:color="auto" w:fill="auto"/>
          </w:tcPr>
          <w:p w14:paraId="51473F73" w14:textId="77777777" w:rsidR="0008284A" w:rsidRPr="001877F4" w:rsidRDefault="0008284A" w:rsidP="0008284A">
            <w:pPr>
              <w:tabs>
                <w:tab w:val="left" w:pos="397"/>
              </w:tabs>
              <w:spacing w:line="240" w:lineRule="atLeast"/>
              <w:ind w:left="57"/>
              <w:rPr>
                <w:rFonts w:cs="Tahoma"/>
                <w:sz w:val="18"/>
                <w:szCs w:val="18"/>
              </w:rPr>
            </w:pPr>
          </w:p>
        </w:tc>
      </w:tr>
      <w:tr w:rsidR="00617247" w:rsidRPr="001877F4" w14:paraId="18FE824E" w14:textId="77777777" w:rsidTr="00A60A9A">
        <w:tc>
          <w:tcPr>
            <w:tcW w:w="567" w:type="dxa"/>
            <w:shd w:val="clear" w:color="auto" w:fill="auto"/>
          </w:tcPr>
          <w:p w14:paraId="48FAE109" w14:textId="77777777" w:rsidR="00617247" w:rsidRPr="001877F4" w:rsidRDefault="00617247"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5B97FE32" w14:textId="1E7B1532" w:rsidR="00617247" w:rsidRDefault="00617247" w:rsidP="0008284A">
            <w:pPr>
              <w:spacing w:line="240" w:lineRule="atLeast"/>
            </w:pPr>
            <w:r w:rsidRPr="00617247">
              <w:t>Ingevolge het bepaalde in Artikel 2.29 van het Arbeidsomstandighedenbesluit (Stb 1999.451) stelt u één of meer coördinatoren (V&amp;G-coördinatoren) die uitvoering geeft(geven) aan de coördinatietaken genoemd in Artikel 2.31 van het Arbeidsomstandighedenbesluit. De V&amp;G-coördinator(en) brengt elk kwartaal in het tactisch overleg een verslag in.</w:t>
            </w:r>
          </w:p>
        </w:tc>
        <w:tc>
          <w:tcPr>
            <w:tcW w:w="993" w:type="dxa"/>
            <w:shd w:val="clear" w:color="auto" w:fill="auto"/>
          </w:tcPr>
          <w:p w14:paraId="70FF9B87" w14:textId="77777777" w:rsidR="00617247" w:rsidRPr="001877F4" w:rsidRDefault="00617247" w:rsidP="0008284A">
            <w:pPr>
              <w:tabs>
                <w:tab w:val="left" w:pos="397"/>
              </w:tabs>
              <w:spacing w:line="240" w:lineRule="atLeast"/>
              <w:ind w:left="57"/>
              <w:rPr>
                <w:rFonts w:cs="Tahoma"/>
                <w:sz w:val="18"/>
                <w:szCs w:val="18"/>
              </w:rPr>
            </w:pPr>
          </w:p>
        </w:tc>
      </w:tr>
      <w:tr w:rsidR="002D5E13" w:rsidRPr="001877F4" w14:paraId="77F7FC84" w14:textId="77777777" w:rsidTr="00A60A9A">
        <w:tc>
          <w:tcPr>
            <w:tcW w:w="567" w:type="dxa"/>
            <w:shd w:val="clear" w:color="auto" w:fill="auto"/>
          </w:tcPr>
          <w:p w14:paraId="1E6946E7" w14:textId="77777777" w:rsidR="002D5E13" w:rsidRPr="001877F4" w:rsidRDefault="002D5E13"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47D1DBF1" w14:textId="22B6E449" w:rsidR="002D5E13" w:rsidRDefault="00C14AB2" w:rsidP="0008284A">
            <w:pPr>
              <w:spacing w:line="240" w:lineRule="atLeast"/>
            </w:pPr>
            <w:r>
              <w:t>Alle door u in te zetten m</w:t>
            </w:r>
            <w:r w:rsidR="002D5E13">
              <w:t xml:space="preserve">edewerkers houden zich aan de </w:t>
            </w:r>
            <w:r w:rsidR="0080092E">
              <w:t xml:space="preserve">algemene </w:t>
            </w:r>
            <w:r w:rsidR="002D4936">
              <w:t>huisregels</w:t>
            </w:r>
            <w:r w:rsidR="002D5E13">
              <w:t xml:space="preserve"> van Delfland zoals beschreven in Bijlage </w:t>
            </w:r>
            <w:r w:rsidR="002D4936">
              <w:t>9</w:t>
            </w:r>
          </w:p>
        </w:tc>
        <w:tc>
          <w:tcPr>
            <w:tcW w:w="993" w:type="dxa"/>
            <w:shd w:val="clear" w:color="auto" w:fill="auto"/>
          </w:tcPr>
          <w:p w14:paraId="58EF8617" w14:textId="77777777" w:rsidR="002D5E13" w:rsidRPr="00E7194D" w:rsidRDefault="002D5E13" w:rsidP="0008284A">
            <w:pPr>
              <w:tabs>
                <w:tab w:val="left" w:pos="397"/>
              </w:tabs>
              <w:spacing w:line="240" w:lineRule="atLeast"/>
              <w:ind w:left="57"/>
              <w:rPr>
                <w:rFonts w:cs="Tahoma"/>
                <w:sz w:val="18"/>
                <w:szCs w:val="18"/>
                <w:highlight w:val="cyan"/>
              </w:rPr>
            </w:pPr>
          </w:p>
        </w:tc>
      </w:tr>
      <w:tr w:rsidR="0008284A" w:rsidRPr="001877F4" w14:paraId="1C5033A3" w14:textId="77777777" w:rsidTr="00A60A9A">
        <w:tc>
          <w:tcPr>
            <w:tcW w:w="567" w:type="dxa"/>
            <w:shd w:val="clear" w:color="auto" w:fill="auto"/>
          </w:tcPr>
          <w:p w14:paraId="175F603B"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40FB7ACB" w14:textId="68381A49" w:rsidR="0008284A" w:rsidRPr="00E533B3" w:rsidRDefault="0008284A" w:rsidP="0008284A">
            <w:pPr>
              <w:spacing w:line="240" w:lineRule="atLeast"/>
            </w:pPr>
            <w:r w:rsidRPr="00C279D3">
              <w:t>Bij het niet legitiem gebruiken van de</w:t>
            </w:r>
            <w:r w:rsidR="00E51A6A">
              <w:t xml:space="preserve"> door Delfland verstrekte toegangspas</w:t>
            </w:r>
            <w:r w:rsidRPr="00C279D3">
              <w:t xml:space="preserve"> is Delfland gerechtigd betrokken persoon direct en permanent de toegang tot het gebouw te ontzeggen.</w:t>
            </w:r>
            <w:r w:rsidRPr="00504CC4">
              <w:t xml:space="preserve"> In dit geval is de eventuele schade voor u en crediteert u het schadebedrag op de eerstvolgende factuur. Kosten bij het verliezen of beschadigen van de toegangspas komen eveneens voor uw rekening en worden op de eerstvolgende factuur gecrediteerd.</w:t>
            </w:r>
            <w:r w:rsidRPr="00E533B3">
              <w:t xml:space="preserve"> </w:t>
            </w:r>
          </w:p>
        </w:tc>
        <w:tc>
          <w:tcPr>
            <w:tcW w:w="993" w:type="dxa"/>
            <w:shd w:val="clear" w:color="auto" w:fill="auto"/>
          </w:tcPr>
          <w:p w14:paraId="0AA2A2E7" w14:textId="4AD65A0B" w:rsidR="0008284A" w:rsidRPr="00E7194D" w:rsidRDefault="0008284A" w:rsidP="0008284A">
            <w:pPr>
              <w:tabs>
                <w:tab w:val="left" w:pos="397"/>
              </w:tabs>
              <w:spacing w:line="240" w:lineRule="atLeast"/>
              <w:ind w:left="57"/>
              <w:rPr>
                <w:rFonts w:cs="Tahoma"/>
                <w:sz w:val="18"/>
                <w:szCs w:val="18"/>
                <w:highlight w:val="cyan"/>
              </w:rPr>
            </w:pPr>
          </w:p>
        </w:tc>
      </w:tr>
      <w:tr w:rsidR="0008284A" w:rsidRPr="001877F4" w14:paraId="0AACE036" w14:textId="77777777" w:rsidTr="00FE0AFC">
        <w:tc>
          <w:tcPr>
            <w:tcW w:w="567" w:type="dxa"/>
            <w:tcBorders>
              <w:bottom w:val="single" w:sz="12" w:space="0" w:color="C0C0C0"/>
            </w:tcBorders>
            <w:shd w:val="clear" w:color="auto" w:fill="auto"/>
          </w:tcPr>
          <w:p w14:paraId="0D8D720D"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65D25EE" w14:textId="706F38D5" w:rsidR="0008284A" w:rsidRPr="00AD75C3" w:rsidRDefault="0008284A" w:rsidP="0008284A">
            <w:pPr>
              <w:spacing w:line="240" w:lineRule="atLeast"/>
            </w:pPr>
            <w:r>
              <w:t xml:space="preserve">U zet </w:t>
            </w:r>
            <w:r w:rsidRPr="009F76B6">
              <w:t>voor de uitvoering van de Werkzaamheden bekwam</w:t>
            </w:r>
            <w:r>
              <w:t>e</w:t>
            </w:r>
            <w:r w:rsidRPr="009F76B6">
              <w:t>, betrouwbar</w:t>
            </w:r>
            <w:r>
              <w:t>e</w:t>
            </w:r>
            <w:r w:rsidR="002F13A8">
              <w:t xml:space="preserve">, </w:t>
            </w:r>
            <w:r w:rsidRPr="009F76B6">
              <w:t>gekwalificeerd</w:t>
            </w:r>
            <w:r>
              <w:t xml:space="preserve">e </w:t>
            </w:r>
            <w:r w:rsidR="002F13A8">
              <w:t xml:space="preserve">en bevoegde </w:t>
            </w:r>
            <w:r>
              <w:t>medewerkers</w:t>
            </w:r>
            <w:r w:rsidRPr="009F76B6">
              <w:t xml:space="preserve"> in d</w:t>
            </w:r>
            <w:r>
              <w:t xml:space="preserve">ie beschikken </w:t>
            </w:r>
            <w:r w:rsidRPr="009F76B6">
              <w:t>over de nodige vakkennis en de Nederlandse taal machtig</w:t>
            </w:r>
            <w:r>
              <w:t xml:space="preserve"> zijn</w:t>
            </w:r>
            <w:r w:rsidRPr="009F76B6">
              <w:t xml:space="preserve"> in woord en geschrift.</w:t>
            </w:r>
            <w:r w:rsidR="00E7194D">
              <w:t xml:space="preserve"> Een en ander zoals uitgewerkt in paragraaf </w:t>
            </w:r>
            <w:r w:rsidR="00504CC4">
              <w:t>2.4</w:t>
            </w:r>
            <w:r w:rsidR="00E7194D">
              <w:t xml:space="preserve"> van het Beschrijvend document.</w:t>
            </w:r>
          </w:p>
        </w:tc>
        <w:tc>
          <w:tcPr>
            <w:tcW w:w="993" w:type="dxa"/>
            <w:tcBorders>
              <w:bottom w:val="single" w:sz="12" w:space="0" w:color="C0C0C0"/>
            </w:tcBorders>
            <w:shd w:val="clear" w:color="auto" w:fill="auto"/>
          </w:tcPr>
          <w:p w14:paraId="3E84E0B2"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5CFF4BD1" w14:textId="77777777" w:rsidTr="00FE0AFC">
        <w:tc>
          <w:tcPr>
            <w:tcW w:w="567" w:type="dxa"/>
            <w:tcBorders>
              <w:bottom w:val="single" w:sz="12" w:space="0" w:color="C0C0C0"/>
            </w:tcBorders>
            <w:shd w:val="clear" w:color="auto" w:fill="FFFFFF" w:themeFill="background1"/>
          </w:tcPr>
          <w:p w14:paraId="7274666C"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FFFFFF" w:themeFill="background1"/>
          </w:tcPr>
          <w:p w14:paraId="768A368A" w14:textId="77D7D3D0" w:rsidR="0008284A" w:rsidRDefault="0008284A" w:rsidP="0008284A">
            <w:pPr>
              <w:spacing w:line="240" w:lineRule="atLeast"/>
            </w:pPr>
            <w:r w:rsidRPr="00FE0AFC">
              <w:t>Alle door u in te zetten medewerkers kunnen omgaan met het VGMIS en beschikken over basiskennis van/met geautomatiseerde systemen. De inhoudelijke kennis over het VGMIS wordt tijdens het implementatiejaar opgedaan.</w:t>
            </w:r>
            <w:r w:rsidRPr="00AD75C3">
              <w:t xml:space="preserve"> </w:t>
            </w:r>
          </w:p>
        </w:tc>
        <w:tc>
          <w:tcPr>
            <w:tcW w:w="993" w:type="dxa"/>
            <w:tcBorders>
              <w:bottom w:val="single" w:sz="12" w:space="0" w:color="C0C0C0"/>
            </w:tcBorders>
            <w:shd w:val="clear" w:color="auto" w:fill="FFFFFF" w:themeFill="background1"/>
          </w:tcPr>
          <w:p w14:paraId="2F5B4F55"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71363B5B" w14:textId="77777777" w:rsidTr="00FE0AFC">
        <w:tc>
          <w:tcPr>
            <w:tcW w:w="567" w:type="dxa"/>
            <w:shd w:val="clear" w:color="auto" w:fill="FFFFFF" w:themeFill="background1"/>
          </w:tcPr>
          <w:p w14:paraId="1E3CB189"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FFFFFF" w:themeFill="background1"/>
          </w:tcPr>
          <w:p w14:paraId="19738DB8" w14:textId="5A0B673D" w:rsidR="0008284A" w:rsidRPr="00B82424" w:rsidRDefault="0008284A" w:rsidP="0008284A">
            <w:pPr>
              <w:spacing w:line="240" w:lineRule="atLeast"/>
              <w:rPr>
                <w:highlight w:val="yellow"/>
              </w:rPr>
            </w:pPr>
            <w:r>
              <w:t>U beschikt over m</w:t>
            </w:r>
            <w:r w:rsidRPr="009F76B6">
              <w:t>edewerkers die gecertificeerd zijn om tijdens calamiteiten, noodreparaties te kunnen en mogen uitvoeren om de bedrijfsvoering en het bedrijfsproces door te laten gaan. D</w:t>
            </w:r>
            <w:r>
              <w:t>eze m</w:t>
            </w:r>
            <w:r w:rsidRPr="009F76B6">
              <w:t xml:space="preserve">edewerkers </w:t>
            </w:r>
            <w:r>
              <w:t>zijn zeven (</w:t>
            </w:r>
            <w:r w:rsidRPr="009F76B6">
              <w:t>7</w:t>
            </w:r>
            <w:r>
              <w:t>)</w:t>
            </w:r>
            <w:r w:rsidRPr="009F76B6">
              <w:t xml:space="preserve"> dagen per week </w:t>
            </w:r>
            <w:r>
              <w:t>vierentwintig (</w:t>
            </w:r>
            <w:r w:rsidRPr="009F76B6">
              <w:t>24</w:t>
            </w:r>
            <w:r>
              <w:t>)</w:t>
            </w:r>
            <w:r w:rsidRPr="009F76B6">
              <w:t xml:space="preserve"> uur per dag beschikbaar voor het aannemen </w:t>
            </w:r>
            <w:r>
              <w:t xml:space="preserve">en oplossen </w:t>
            </w:r>
            <w:r w:rsidRPr="009F76B6">
              <w:t>van storingen.</w:t>
            </w:r>
          </w:p>
        </w:tc>
        <w:tc>
          <w:tcPr>
            <w:tcW w:w="993" w:type="dxa"/>
            <w:shd w:val="clear" w:color="auto" w:fill="FFFFFF" w:themeFill="background1"/>
          </w:tcPr>
          <w:p w14:paraId="0110811F"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2EC1DA82" w14:textId="77777777" w:rsidTr="00FE0AFC">
        <w:tc>
          <w:tcPr>
            <w:tcW w:w="567" w:type="dxa"/>
            <w:shd w:val="clear" w:color="auto" w:fill="FFFFFF" w:themeFill="background1"/>
          </w:tcPr>
          <w:p w14:paraId="0CBAF1CD"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FFFFFF" w:themeFill="background1"/>
          </w:tcPr>
          <w:p w14:paraId="7ADAFEA4" w14:textId="1803419A" w:rsidR="0008284A" w:rsidRPr="00B82424" w:rsidRDefault="0008284A" w:rsidP="0008284A">
            <w:pPr>
              <w:spacing w:line="240" w:lineRule="atLeast"/>
              <w:rPr>
                <w:highlight w:val="yellow"/>
              </w:rPr>
            </w:pPr>
            <w:r>
              <w:t xml:space="preserve">U beschikt </w:t>
            </w:r>
            <w:r w:rsidRPr="009F76B6">
              <w:t>over een laag,- midden- en hoogspanning</w:t>
            </w:r>
            <w:r>
              <w:t>s-</w:t>
            </w:r>
            <w:r w:rsidRPr="009F76B6">
              <w:t xml:space="preserve">schakelbevoegde </w:t>
            </w:r>
            <w:r>
              <w:t xml:space="preserve">medewerker </w:t>
            </w:r>
            <w:r w:rsidRPr="009F76B6">
              <w:t xml:space="preserve">die </w:t>
            </w:r>
            <w:r>
              <w:t>zeven (</w:t>
            </w:r>
            <w:r w:rsidRPr="009F76B6">
              <w:t>7</w:t>
            </w:r>
            <w:r>
              <w:t>)</w:t>
            </w:r>
            <w:r w:rsidRPr="009F76B6">
              <w:t xml:space="preserve"> dagen per week </w:t>
            </w:r>
            <w:r>
              <w:t>vierentwintig (</w:t>
            </w:r>
            <w:r w:rsidRPr="009F76B6">
              <w:t>24</w:t>
            </w:r>
            <w:r>
              <w:t>)</w:t>
            </w:r>
            <w:r w:rsidRPr="009F76B6">
              <w:t xml:space="preserve"> uur per dag beschikbaar </w:t>
            </w:r>
            <w:r>
              <w:t>is.</w:t>
            </w:r>
          </w:p>
        </w:tc>
        <w:tc>
          <w:tcPr>
            <w:tcW w:w="993" w:type="dxa"/>
            <w:shd w:val="clear" w:color="auto" w:fill="FFFFFF" w:themeFill="background1"/>
          </w:tcPr>
          <w:p w14:paraId="3E67CA1F"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53D403AD" w14:textId="77777777" w:rsidTr="00A60A9A">
        <w:tc>
          <w:tcPr>
            <w:tcW w:w="567" w:type="dxa"/>
            <w:shd w:val="clear" w:color="auto" w:fill="auto"/>
          </w:tcPr>
          <w:p w14:paraId="7CC67CDF"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65B17603" w14:textId="64921D33" w:rsidR="0008284A" w:rsidRPr="00206F17" w:rsidRDefault="0008284A" w:rsidP="0008284A">
            <w:pPr>
              <w:spacing w:line="240" w:lineRule="atLeast"/>
            </w:pPr>
            <w:r w:rsidRPr="00206F17">
              <w:t xml:space="preserve">U </w:t>
            </w:r>
            <w:r w:rsidR="00777A23">
              <w:t>overlegt</w:t>
            </w:r>
            <w:r w:rsidRPr="00206F17">
              <w:t xml:space="preserve"> van medewerkers, die u voornemens bent Werkzaamheden te laten uitvoeren in het kader van deze Overeenkomst, een Verklaring omtrent het Gedrag</w:t>
            </w:r>
            <w:r w:rsidR="00777A23">
              <w:t xml:space="preserve"> </w:t>
            </w:r>
            <w:r w:rsidR="00206F17" w:rsidRPr="00FE0AFC">
              <w:t>v</w:t>
            </w:r>
            <w:r w:rsidR="00206F17" w:rsidRPr="00FE0AFC">
              <w:rPr>
                <w:rFonts w:ascii="Tahoma" w:hAnsi="Tahoma" w:cs="Tahoma"/>
              </w:rPr>
              <w:t>óó</w:t>
            </w:r>
            <w:r w:rsidR="00206F17" w:rsidRPr="00FE0AFC">
              <w:t>r aanvang van de werkzaamheden</w:t>
            </w:r>
            <w:r w:rsidRPr="00206F17">
              <w:t xml:space="preserve">. Indien geen Verklaring Omtrent het Gedrag wordt overlegd, kan Delfland </w:t>
            </w:r>
            <w:r w:rsidR="00777A23">
              <w:t xml:space="preserve">de in te zetten </w:t>
            </w:r>
            <w:r w:rsidRPr="00206F17">
              <w:t>medewerker de toegang tot de locaties ontzeggen.</w:t>
            </w:r>
          </w:p>
        </w:tc>
        <w:tc>
          <w:tcPr>
            <w:tcW w:w="993" w:type="dxa"/>
            <w:shd w:val="clear" w:color="auto" w:fill="auto"/>
          </w:tcPr>
          <w:p w14:paraId="64094CCB" w14:textId="77777777" w:rsidR="0008284A" w:rsidRPr="001877F4" w:rsidRDefault="0008284A" w:rsidP="0008284A">
            <w:pPr>
              <w:tabs>
                <w:tab w:val="left" w:pos="397"/>
              </w:tabs>
              <w:spacing w:line="240" w:lineRule="atLeast"/>
              <w:ind w:left="57"/>
              <w:rPr>
                <w:rFonts w:cs="Tahoma"/>
                <w:sz w:val="18"/>
                <w:szCs w:val="18"/>
              </w:rPr>
            </w:pPr>
          </w:p>
        </w:tc>
      </w:tr>
      <w:tr w:rsidR="00C37E15" w:rsidRPr="001877F4" w14:paraId="0E782526" w14:textId="77777777" w:rsidTr="00A55F6B">
        <w:tc>
          <w:tcPr>
            <w:tcW w:w="567" w:type="dxa"/>
            <w:shd w:val="clear" w:color="auto" w:fill="8DB3E2" w:themeFill="text2" w:themeFillTint="66"/>
            <w:vAlign w:val="center"/>
          </w:tcPr>
          <w:p w14:paraId="0F7BF358" w14:textId="77777777" w:rsidR="00C37E15" w:rsidRPr="001877F4" w:rsidRDefault="00C37E15" w:rsidP="00A55F6B">
            <w:pPr>
              <w:spacing w:line="240" w:lineRule="atLeast"/>
              <w:jc w:val="center"/>
              <w:rPr>
                <w:rFonts w:cs="Tahoma"/>
                <w:b/>
                <w:bCs/>
                <w:sz w:val="18"/>
                <w:szCs w:val="18"/>
              </w:rPr>
            </w:pPr>
            <w:r>
              <w:rPr>
                <w:rFonts w:cs="Tahoma"/>
                <w:b/>
                <w:bCs/>
                <w:sz w:val="18"/>
                <w:szCs w:val="18"/>
              </w:rPr>
              <w:t>Eis</w:t>
            </w:r>
          </w:p>
        </w:tc>
        <w:tc>
          <w:tcPr>
            <w:tcW w:w="7938" w:type="dxa"/>
            <w:shd w:val="clear" w:color="auto" w:fill="8DB3E2" w:themeFill="text2" w:themeFillTint="66"/>
            <w:vAlign w:val="center"/>
          </w:tcPr>
          <w:p w14:paraId="213329EC" w14:textId="77777777" w:rsidR="00C37E15" w:rsidRPr="001877F4" w:rsidRDefault="00C37E15" w:rsidP="00A55F6B">
            <w:pPr>
              <w:spacing w:line="240" w:lineRule="atLeast"/>
              <w:jc w:val="center"/>
              <w:rPr>
                <w:rFonts w:cs="Tahoma"/>
                <w:b/>
                <w:bCs/>
                <w:sz w:val="18"/>
                <w:szCs w:val="18"/>
              </w:rPr>
            </w:pPr>
            <w:r>
              <w:rPr>
                <w:rFonts w:cs="Tahoma"/>
                <w:b/>
                <w:bCs/>
                <w:sz w:val="18"/>
                <w:szCs w:val="18"/>
              </w:rPr>
              <w:t>Financiële eisen</w:t>
            </w:r>
          </w:p>
        </w:tc>
        <w:tc>
          <w:tcPr>
            <w:tcW w:w="993" w:type="dxa"/>
            <w:shd w:val="clear" w:color="auto" w:fill="8DB3E2" w:themeFill="text2" w:themeFillTint="66"/>
            <w:vAlign w:val="center"/>
          </w:tcPr>
          <w:p w14:paraId="42DC09FE" w14:textId="77777777" w:rsidR="00C37E15" w:rsidRPr="001877F4" w:rsidRDefault="00C37E15" w:rsidP="00A55F6B">
            <w:pPr>
              <w:spacing w:line="240" w:lineRule="atLeast"/>
              <w:jc w:val="center"/>
              <w:rPr>
                <w:rFonts w:cs="Tahoma"/>
                <w:b/>
                <w:bCs/>
                <w:sz w:val="18"/>
                <w:szCs w:val="18"/>
              </w:rPr>
            </w:pPr>
            <w:r>
              <w:rPr>
                <w:rFonts w:cs="Tahoma"/>
                <w:b/>
                <w:bCs/>
                <w:sz w:val="18"/>
                <w:szCs w:val="18"/>
              </w:rPr>
              <w:t>Ja/Nee</w:t>
            </w:r>
          </w:p>
        </w:tc>
      </w:tr>
      <w:tr w:rsidR="00C37E15" w:rsidRPr="001877F4" w14:paraId="1359147A" w14:textId="77777777" w:rsidTr="005674F5">
        <w:tc>
          <w:tcPr>
            <w:tcW w:w="567" w:type="dxa"/>
            <w:shd w:val="clear" w:color="auto" w:fill="auto"/>
          </w:tcPr>
          <w:p w14:paraId="7DF5F996"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6074E13B" w14:textId="5C2B9272" w:rsidR="00C37E15" w:rsidRPr="00206F17" w:rsidRDefault="00C37E15" w:rsidP="00C33B15">
            <w:pPr>
              <w:spacing w:line="240" w:lineRule="atLeast"/>
            </w:pPr>
            <w:r w:rsidRPr="00E16C08">
              <w:rPr>
                <w:szCs w:val="18"/>
              </w:rPr>
              <w:t>Jaarlijks</w:t>
            </w:r>
            <w:r>
              <w:rPr>
                <w:szCs w:val="18"/>
              </w:rPr>
              <w:t xml:space="preserve">, </w:t>
            </w:r>
            <w:r w:rsidRPr="00E16C08">
              <w:rPr>
                <w:szCs w:val="18"/>
              </w:rPr>
              <w:t>twee maanden voor de ingang van het nieuwe contractjaar</w:t>
            </w:r>
            <w:r>
              <w:rPr>
                <w:szCs w:val="18"/>
              </w:rPr>
              <w:t xml:space="preserve">, stellen partijen </w:t>
            </w:r>
            <w:r w:rsidRPr="00E16C08">
              <w:rPr>
                <w:szCs w:val="18"/>
              </w:rPr>
              <w:t xml:space="preserve">de </w:t>
            </w:r>
            <w:r>
              <w:rPr>
                <w:szCs w:val="18"/>
              </w:rPr>
              <w:t xml:space="preserve">uurtarieven en de </w:t>
            </w:r>
            <w:r w:rsidRPr="00E16C08">
              <w:rPr>
                <w:szCs w:val="18"/>
              </w:rPr>
              <w:t xml:space="preserve">totale geïndexeerde </w:t>
            </w:r>
            <w:r>
              <w:rPr>
                <w:szCs w:val="18"/>
              </w:rPr>
              <w:t>v</w:t>
            </w:r>
            <w:r w:rsidRPr="00E16C08">
              <w:rPr>
                <w:szCs w:val="18"/>
              </w:rPr>
              <w:t xml:space="preserve">ergoeding per </w:t>
            </w:r>
            <w:r>
              <w:rPr>
                <w:szCs w:val="18"/>
              </w:rPr>
              <w:t>gebouw</w:t>
            </w:r>
            <w:r w:rsidRPr="00E16C08">
              <w:rPr>
                <w:szCs w:val="18"/>
              </w:rPr>
              <w:t xml:space="preserve"> voor het Preventief Onderhoud </w:t>
            </w:r>
            <w:r>
              <w:rPr>
                <w:szCs w:val="18"/>
              </w:rPr>
              <w:t xml:space="preserve">vast </w:t>
            </w:r>
            <w:r w:rsidRPr="00E16C08">
              <w:rPr>
                <w:szCs w:val="18"/>
              </w:rPr>
              <w:t xml:space="preserve">op basis van de op dat moment actuele </w:t>
            </w:r>
            <w:r>
              <w:rPr>
                <w:szCs w:val="18"/>
              </w:rPr>
              <w:t>Vastgoed</w:t>
            </w:r>
            <w:r w:rsidRPr="00E16C08">
              <w:rPr>
                <w:szCs w:val="18"/>
              </w:rPr>
              <w:t xml:space="preserve">portefeuille. </w:t>
            </w:r>
            <w:r w:rsidRPr="007C7A31">
              <w:rPr>
                <w:szCs w:val="18"/>
              </w:rPr>
              <w:t xml:space="preserve">Ingaande het derde contractjaar is dat inclusief de besparing </w:t>
            </w:r>
            <w:r w:rsidR="00C14AB2">
              <w:rPr>
                <w:szCs w:val="18"/>
              </w:rPr>
              <w:t xml:space="preserve">uit het tweede jaar </w:t>
            </w:r>
            <w:r w:rsidRPr="007C7A31">
              <w:rPr>
                <w:szCs w:val="18"/>
              </w:rPr>
              <w:t xml:space="preserve">op basis van eis </w:t>
            </w:r>
            <w:r w:rsidR="007C7A31" w:rsidRPr="007C7A31">
              <w:rPr>
                <w:szCs w:val="18"/>
              </w:rPr>
              <w:t>vijftien</w:t>
            </w:r>
            <w:r w:rsidRPr="007C7A31">
              <w:rPr>
                <w:szCs w:val="18"/>
              </w:rPr>
              <w:t xml:space="preserve"> (</w:t>
            </w:r>
            <w:r w:rsidR="007C7A31" w:rsidRPr="007C7A31">
              <w:rPr>
                <w:szCs w:val="18"/>
              </w:rPr>
              <w:t>15</w:t>
            </w:r>
            <w:r w:rsidRPr="007C7A31">
              <w:rPr>
                <w:szCs w:val="18"/>
              </w:rPr>
              <w:t>)</w:t>
            </w:r>
          </w:p>
        </w:tc>
        <w:tc>
          <w:tcPr>
            <w:tcW w:w="993" w:type="dxa"/>
            <w:shd w:val="clear" w:color="auto" w:fill="auto"/>
          </w:tcPr>
          <w:p w14:paraId="7EF18A71" w14:textId="77777777" w:rsidR="00C37E15" w:rsidRPr="001877F4" w:rsidRDefault="00C37E15" w:rsidP="00C37E15">
            <w:pPr>
              <w:tabs>
                <w:tab w:val="left" w:pos="397"/>
              </w:tabs>
              <w:spacing w:line="240" w:lineRule="atLeast"/>
              <w:ind w:left="57"/>
              <w:rPr>
                <w:rFonts w:cs="Tahoma"/>
                <w:sz w:val="18"/>
                <w:szCs w:val="18"/>
              </w:rPr>
            </w:pPr>
          </w:p>
        </w:tc>
      </w:tr>
      <w:tr w:rsidR="00C33B15" w:rsidRPr="001877F4" w14:paraId="0C6ED97F" w14:textId="77777777" w:rsidTr="005674F5">
        <w:tc>
          <w:tcPr>
            <w:tcW w:w="567" w:type="dxa"/>
            <w:shd w:val="clear" w:color="auto" w:fill="auto"/>
          </w:tcPr>
          <w:p w14:paraId="496088E4" w14:textId="77777777" w:rsidR="00C33B15" w:rsidRPr="001877F4" w:rsidRDefault="00C33B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2A43A9C5" w14:textId="77777777" w:rsidR="00C33B15" w:rsidRDefault="00C33B15" w:rsidP="00C33B15">
            <w:pPr>
              <w:rPr>
                <w:szCs w:val="18"/>
              </w:rPr>
            </w:pPr>
            <w:r>
              <w:rPr>
                <w:szCs w:val="18"/>
              </w:rPr>
              <w:t>Bij het toevoegen of verwijderen van locaties worden de meer- of minderkosten hiervan vooraf overeengekomen.</w:t>
            </w:r>
          </w:p>
          <w:p w14:paraId="17706900" w14:textId="31F47000" w:rsidR="00C33B15" w:rsidRPr="00E16C08" w:rsidRDefault="00C33B15" w:rsidP="00C37E15">
            <w:pPr>
              <w:spacing w:line="240" w:lineRule="atLeast"/>
              <w:rPr>
                <w:szCs w:val="18"/>
              </w:rPr>
            </w:pPr>
            <w:r w:rsidRPr="00C33B15">
              <w:rPr>
                <w:szCs w:val="18"/>
              </w:rPr>
              <w:t xml:space="preserve">Voor elk nieuw toe voegen gebouw stelt u een offerte op voor het uitvoeren van het Preventief Onderhoud. In </w:t>
            </w:r>
            <w:r w:rsidR="007C7A31">
              <w:rPr>
                <w:szCs w:val="18"/>
              </w:rPr>
              <w:t>de B</w:t>
            </w:r>
            <w:r w:rsidRPr="00C33B15">
              <w:rPr>
                <w:szCs w:val="18"/>
              </w:rPr>
              <w:t>ijlage</w:t>
            </w:r>
            <w:r w:rsidR="007C7A31">
              <w:rPr>
                <w:szCs w:val="18"/>
              </w:rPr>
              <w:t>n</w:t>
            </w:r>
            <w:r w:rsidRPr="00C33B15">
              <w:rPr>
                <w:szCs w:val="18"/>
              </w:rPr>
              <w:t xml:space="preserve"> </w:t>
            </w:r>
            <w:r w:rsidR="007C7A31">
              <w:rPr>
                <w:szCs w:val="18"/>
              </w:rPr>
              <w:t>C en D</w:t>
            </w:r>
            <w:r w:rsidRPr="00C33B15">
              <w:rPr>
                <w:szCs w:val="18"/>
              </w:rPr>
              <w:t xml:space="preserve"> is een overzicht van de actuele portefeuille opgenomen.</w:t>
            </w:r>
          </w:p>
        </w:tc>
        <w:tc>
          <w:tcPr>
            <w:tcW w:w="993" w:type="dxa"/>
            <w:shd w:val="clear" w:color="auto" w:fill="auto"/>
          </w:tcPr>
          <w:p w14:paraId="4E78D421" w14:textId="77777777" w:rsidR="00C33B15" w:rsidRPr="001877F4" w:rsidRDefault="00C33B15" w:rsidP="00C37E15">
            <w:pPr>
              <w:tabs>
                <w:tab w:val="left" w:pos="397"/>
              </w:tabs>
              <w:spacing w:line="240" w:lineRule="atLeast"/>
              <w:ind w:left="57"/>
              <w:rPr>
                <w:rFonts w:cs="Tahoma"/>
                <w:sz w:val="18"/>
                <w:szCs w:val="18"/>
              </w:rPr>
            </w:pPr>
          </w:p>
        </w:tc>
      </w:tr>
      <w:tr w:rsidR="00C37E15" w:rsidRPr="001877F4" w14:paraId="4533498C" w14:textId="77777777" w:rsidTr="005674F5">
        <w:tc>
          <w:tcPr>
            <w:tcW w:w="567" w:type="dxa"/>
            <w:shd w:val="clear" w:color="auto" w:fill="auto"/>
          </w:tcPr>
          <w:p w14:paraId="7F3D136B"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77D8662E" w14:textId="77777777" w:rsidR="00C37E15" w:rsidRDefault="00C37E15" w:rsidP="00C37E15">
            <w:pPr>
              <w:spacing w:line="240" w:lineRule="atLeast"/>
              <w:rPr>
                <w:szCs w:val="18"/>
              </w:rPr>
            </w:pPr>
            <w:r w:rsidRPr="00E16C08">
              <w:rPr>
                <w:szCs w:val="18"/>
              </w:rPr>
              <w:t xml:space="preserve">Wijzingen, aanpassingen en aanvullingen van Installaties/Elementen </w:t>
            </w:r>
            <w:r>
              <w:rPr>
                <w:szCs w:val="18"/>
              </w:rPr>
              <w:t xml:space="preserve">leiden niet </w:t>
            </w:r>
            <w:r w:rsidRPr="00E16C08">
              <w:rPr>
                <w:szCs w:val="18"/>
              </w:rPr>
              <w:t xml:space="preserve">tot </w:t>
            </w:r>
            <w:r>
              <w:rPr>
                <w:szCs w:val="18"/>
              </w:rPr>
              <w:t xml:space="preserve">aanpassing </w:t>
            </w:r>
            <w:r w:rsidRPr="00E16C08">
              <w:rPr>
                <w:szCs w:val="18"/>
              </w:rPr>
              <w:t xml:space="preserve">van </w:t>
            </w:r>
            <w:r>
              <w:rPr>
                <w:szCs w:val="18"/>
              </w:rPr>
              <w:t xml:space="preserve">uurtarieven en afname van kortingspercentages. </w:t>
            </w:r>
          </w:p>
          <w:p w14:paraId="651EDC5E" w14:textId="43D4E760" w:rsidR="00C37E15" w:rsidRPr="00206F17" w:rsidRDefault="00C37E15" w:rsidP="00C37E15">
            <w:pPr>
              <w:spacing w:line="240" w:lineRule="atLeast"/>
            </w:pPr>
            <w:r>
              <w:rPr>
                <w:szCs w:val="18"/>
              </w:rPr>
              <w:t xml:space="preserve">Afwijkingen van plus of min 10% van de uit te voeren werkzaamheden zijn niet verrekenbaar. Deze afwijking geldt per gebouw. </w:t>
            </w:r>
          </w:p>
        </w:tc>
        <w:tc>
          <w:tcPr>
            <w:tcW w:w="993" w:type="dxa"/>
            <w:shd w:val="clear" w:color="auto" w:fill="auto"/>
          </w:tcPr>
          <w:p w14:paraId="6BF8DC96" w14:textId="77777777" w:rsidR="00C37E15" w:rsidRPr="001877F4" w:rsidRDefault="00C37E15" w:rsidP="00C37E15">
            <w:pPr>
              <w:tabs>
                <w:tab w:val="left" w:pos="397"/>
              </w:tabs>
              <w:spacing w:line="240" w:lineRule="atLeast"/>
              <w:ind w:left="57"/>
              <w:rPr>
                <w:rFonts w:cs="Tahoma"/>
                <w:sz w:val="18"/>
                <w:szCs w:val="18"/>
              </w:rPr>
            </w:pPr>
          </w:p>
        </w:tc>
      </w:tr>
      <w:tr w:rsidR="00C33B15" w:rsidRPr="001877F4" w14:paraId="5E5BE7FE" w14:textId="77777777" w:rsidTr="005674F5">
        <w:tc>
          <w:tcPr>
            <w:tcW w:w="567" w:type="dxa"/>
            <w:shd w:val="clear" w:color="auto" w:fill="auto"/>
          </w:tcPr>
          <w:p w14:paraId="6F0D05B2" w14:textId="77777777" w:rsidR="00C33B15" w:rsidRPr="001877F4" w:rsidRDefault="00C33B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61A0680F" w14:textId="5657BDDA" w:rsidR="00C33B15" w:rsidRDefault="00C33B15" w:rsidP="00C33B15">
            <w:pPr>
              <w:rPr>
                <w:szCs w:val="18"/>
              </w:rPr>
            </w:pPr>
            <w:r>
              <w:rPr>
                <w:szCs w:val="18"/>
              </w:rPr>
              <w:t xml:space="preserve">Alle correctieve onderhoudswerkzaamheden (Storingen, Klachten, Calamiteiten, etc.) worden op basis van besteedde tijd en materiaalgebruik verrekend. </w:t>
            </w:r>
          </w:p>
        </w:tc>
        <w:tc>
          <w:tcPr>
            <w:tcW w:w="993" w:type="dxa"/>
            <w:shd w:val="clear" w:color="auto" w:fill="auto"/>
          </w:tcPr>
          <w:p w14:paraId="61C504F4" w14:textId="77777777" w:rsidR="00C33B15" w:rsidRPr="001877F4" w:rsidRDefault="00C33B15" w:rsidP="00C37E15">
            <w:pPr>
              <w:tabs>
                <w:tab w:val="left" w:pos="397"/>
              </w:tabs>
              <w:spacing w:line="240" w:lineRule="atLeast"/>
              <w:ind w:left="57"/>
              <w:rPr>
                <w:rFonts w:cs="Tahoma"/>
                <w:sz w:val="18"/>
                <w:szCs w:val="18"/>
              </w:rPr>
            </w:pPr>
          </w:p>
        </w:tc>
      </w:tr>
      <w:tr w:rsidR="00C37E15" w:rsidRPr="001877F4" w14:paraId="1CE500B5" w14:textId="77777777" w:rsidTr="005674F5">
        <w:tc>
          <w:tcPr>
            <w:tcW w:w="567" w:type="dxa"/>
            <w:shd w:val="clear" w:color="auto" w:fill="auto"/>
          </w:tcPr>
          <w:p w14:paraId="261FA964"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59BD20AB" w14:textId="77777777" w:rsidR="00C37E15" w:rsidRPr="00A24C0F" w:rsidRDefault="00C37E15" w:rsidP="00C37E15">
            <w:pPr>
              <w:spacing w:line="240" w:lineRule="atLeast"/>
              <w:rPr>
                <w:szCs w:val="18"/>
              </w:rPr>
            </w:pPr>
            <w:r>
              <w:rPr>
                <w:szCs w:val="18"/>
              </w:rPr>
              <w:t>Bij c</w:t>
            </w:r>
            <w:r w:rsidRPr="00A24C0F">
              <w:rPr>
                <w:szCs w:val="18"/>
              </w:rPr>
              <w:t xml:space="preserve">orrectief </w:t>
            </w:r>
            <w:r>
              <w:rPr>
                <w:szCs w:val="18"/>
              </w:rPr>
              <w:t>o</w:t>
            </w:r>
            <w:r w:rsidRPr="00A24C0F">
              <w:rPr>
                <w:szCs w:val="18"/>
              </w:rPr>
              <w:t xml:space="preserve">nderhoud </w:t>
            </w:r>
            <w:r>
              <w:rPr>
                <w:szCs w:val="18"/>
              </w:rPr>
              <w:t xml:space="preserve">bepaalt het </w:t>
            </w:r>
            <w:r w:rsidRPr="00A24C0F">
              <w:rPr>
                <w:szCs w:val="18"/>
              </w:rPr>
              <w:t>moment van uitvoer</w:t>
            </w:r>
            <w:r>
              <w:rPr>
                <w:szCs w:val="18"/>
              </w:rPr>
              <w:t xml:space="preserve">ing </w:t>
            </w:r>
            <w:r w:rsidRPr="00A24C0F">
              <w:rPr>
                <w:szCs w:val="18"/>
              </w:rPr>
              <w:t xml:space="preserve">het toe te passen </w:t>
            </w:r>
            <w:r>
              <w:rPr>
                <w:szCs w:val="18"/>
              </w:rPr>
              <w:t>uur</w:t>
            </w:r>
            <w:r w:rsidRPr="00A24C0F">
              <w:rPr>
                <w:szCs w:val="18"/>
              </w:rPr>
              <w:t xml:space="preserve">tarief. Hierbij </w:t>
            </w:r>
            <w:r>
              <w:rPr>
                <w:szCs w:val="18"/>
              </w:rPr>
              <w:t>geldt:</w:t>
            </w:r>
          </w:p>
          <w:p w14:paraId="479B354F" w14:textId="77777777" w:rsidR="00C37E15" w:rsidRPr="00253A64" w:rsidRDefault="00C37E15" w:rsidP="00C37E15">
            <w:pPr>
              <w:pStyle w:val="Lijstalinea"/>
              <w:numPr>
                <w:ilvl w:val="0"/>
                <w:numId w:val="44"/>
              </w:numPr>
              <w:spacing w:line="240" w:lineRule="atLeast"/>
              <w:rPr>
                <w:szCs w:val="18"/>
              </w:rPr>
            </w:pPr>
            <w:r>
              <w:rPr>
                <w:szCs w:val="18"/>
              </w:rPr>
              <w:t xml:space="preserve">uitvoering tijdens </w:t>
            </w:r>
            <w:r w:rsidRPr="00253A64">
              <w:rPr>
                <w:szCs w:val="18"/>
              </w:rPr>
              <w:t>reguliere werkdagen</w:t>
            </w:r>
            <w:r>
              <w:rPr>
                <w:szCs w:val="18"/>
              </w:rPr>
              <w:t xml:space="preserve">: </w:t>
            </w:r>
            <w:r w:rsidRPr="00253A64">
              <w:rPr>
                <w:szCs w:val="18"/>
              </w:rPr>
              <w:t xml:space="preserve">06.00 </w:t>
            </w:r>
            <w:r>
              <w:rPr>
                <w:szCs w:val="18"/>
              </w:rPr>
              <w:t xml:space="preserve">- </w:t>
            </w:r>
            <w:r w:rsidRPr="00253A64">
              <w:rPr>
                <w:szCs w:val="18"/>
              </w:rPr>
              <w:t>19.00 uur</w:t>
            </w:r>
            <w:r>
              <w:rPr>
                <w:szCs w:val="18"/>
              </w:rPr>
              <w:t>;</w:t>
            </w:r>
          </w:p>
          <w:p w14:paraId="2858F4D6" w14:textId="77777777" w:rsidR="00C37E15" w:rsidRPr="00253A64" w:rsidRDefault="00C37E15" w:rsidP="00C37E15">
            <w:pPr>
              <w:pStyle w:val="Lijstalinea"/>
              <w:numPr>
                <w:ilvl w:val="0"/>
                <w:numId w:val="44"/>
              </w:numPr>
              <w:spacing w:line="240" w:lineRule="atLeast"/>
              <w:rPr>
                <w:szCs w:val="18"/>
              </w:rPr>
            </w:pPr>
            <w:r>
              <w:rPr>
                <w:szCs w:val="18"/>
              </w:rPr>
              <w:t xml:space="preserve">uitvoering </w:t>
            </w:r>
            <w:r w:rsidRPr="00253A64">
              <w:rPr>
                <w:szCs w:val="18"/>
              </w:rPr>
              <w:t>buiten reguliere werkdagen</w:t>
            </w:r>
            <w:r>
              <w:rPr>
                <w:szCs w:val="18"/>
              </w:rPr>
              <w:t>: 1</w:t>
            </w:r>
            <w:r w:rsidRPr="00253A64">
              <w:rPr>
                <w:szCs w:val="18"/>
              </w:rPr>
              <w:t>9.00 – 06.00 uur</w:t>
            </w:r>
            <w:r>
              <w:rPr>
                <w:szCs w:val="18"/>
              </w:rPr>
              <w:t>;</w:t>
            </w:r>
          </w:p>
          <w:p w14:paraId="27B22690" w14:textId="77B5871C" w:rsidR="00C37E15" w:rsidRPr="00206F17" w:rsidRDefault="00C37E15" w:rsidP="00C37E15">
            <w:pPr>
              <w:spacing w:line="240" w:lineRule="atLeast"/>
            </w:pPr>
            <w:r w:rsidRPr="00253A64">
              <w:rPr>
                <w:szCs w:val="18"/>
              </w:rPr>
              <w:t>u</w:t>
            </w:r>
            <w:r>
              <w:rPr>
                <w:szCs w:val="18"/>
              </w:rPr>
              <w:t xml:space="preserve">itvoering </w:t>
            </w:r>
            <w:r w:rsidRPr="00253A64">
              <w:rPr>
                <w:szCs w:val="18"/>
              </w:rPr>
              <w:t>op overige momenten (weekend</w:t>
            </w:r>
            <w:r>
              <w:rPr>
                <w:szCs w:val="18"/>
              </w:rPr>
              <w:t>en</w:t>
            </w:r>
            <w:r w:rsidRPr="00253A64">
              <w:rPr>
                <w:szCs w:val="18"/>
              </w:rPr>
              <w:t xml:space="preserve">, feestdagen, </w:t>
            </w:r>
            <w:r w:rsidRPr="007C7A31">
              <w:rPr>
                <w:szCs w:val="18"/>
              </w:rPr>
              <w:t>etcetera</w:t>
            </w:r>
            <w:r w:rsidRPr="00253A64">
              <w:rPr>
                <w:szCs w:val="18"/>
              </w:rPr>
              <w:t>)</w:t>
            </w:r>
            <w:r>
              <w:rPr>
                <w:szCs w:val="18"/>
              </w:rPr>
              <w:t>.</w:t>
            </w:r>
          </w:p>
        </w:tc>
        <w:tc>
          <w:tcPr>
            <w:tcW w:w="993" w:type="dxa"/>
            <w:shd w:val="clear" w:color="auto" w:fill="auto"/>
          </w:tcPr>
          <w:p w14:paraId="787E35DB"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2CF2F560" w14:textId="77777777" w:rsidTr="005674F5">
        <w:tc>
          <w:tcPr>
            <w:tcW w:w="567" w:type="dxa"/>
            <w:shd w:val="clear" w:color="auto" w:fill="auto"/>
          </w:tcPr>
          <w:p w14:paraId="1858D3D5"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1C744398" w14:textId="77777777" w:rsidR="009F4D20" w:rsidRDefault="00C37E15" w:rsidP="00C37E15">
            <w:pPr>
              <w:spacing w:line="240" w:lineRule="atLeast"/>
              <w:rPr>
                <w:szCs w:val="18"/>
              </w:rPr>
            </w:pPr>
            <w:r>
              <w:rPr>
                <w:szCs w:val="18"/>
              </w:rPr>
              <w:t>Verrekening van gebruikte materialen geschiedt tegen de brutoprijzen zoals opgenomen in de, op het moment van levering actuele, database van de Technische Unie verminderd met het tussen partijen overeengekomen kortingspercentage</w:t>
            </w:r>
            <w:r w:rsidR="009F4D20">
              <w:rPr>
                <w:szCs w:val="18"/>
              </w:rPr>
              <w:t xml:space="preserve"> (invullen op het prijsinvulformulier, Bijlage 4)</w:t>
            </w:r>
            <w:r>
              <w:rPr>
                <w:szCs w:val="18"/>
              </w:rPr>
              <w:t xml:space="preserve">. </w:t>
            </w:r>
          </w:p>
          <w:p w14:paraId="0A0D476B" w14:textId="0C65121B" w:rsidR="00C37E15" w:rsidRDefault="00C37E15" w:rsidP="00C37E15">
            <w:pPr>
              <w:spacing w:line="240" w:lineRule="atLeast"/>
              <w:rPr>
                <w:szCs w:val="18"/>
              </w:rPr>
            </w:pPr>
            <w:r>
              <w:rPr>
                <w:szCs w:val="18"/>
              </w:rPr>
              <w:t>Bij dit kortingspercentage geldt het volgende onderscheid in materialen:</w:t>
            </w:r>
          </w:p>
          <w:p w14:paraId="3A798C4B" w14:textId="77777777" w:rsidR="00C37E15" w:rsidRPr="006506B2" w:rsidRDefault="00C37E15" w:rsidP="00C37E15">
            <w:pPr>
              <w:pStyle w:val="Lijstalinea"/>
              <w:numPr>
                <w:ilvl w:val="0"/>
                <w:numId w:val="45"/>
              </w:numPr>
              <w:spacing w:line="240" w:lineRule="atLeast"/>
              <w:rPr>
                <w:szCs w:val="18"/>
              </w:rPr>
            </w:pPr>
            <w:r w:rsidRPr="006506B2">
              <w:rPr>
                <w:szCs w:val="18"/>
              </w:rPr>
              <w:t>elektrotechnisch</w:t>
            </w:r>
            <w:r>
              <w:rPr>
                <w:szCs w:val="18"/>
              </w:rPr>
              <w:t>;</w:t>
            </w:r>
          </w:p>
          <w:p w14:paraId="6407EA77" w14:textId="0979845F" w:rsidR="00C37E15" w:rsidRDefault="00C37E15" w:rsidP="00C37E15">
            <w:pPr>
              <w:pStyle w:val="Lijstalinea"/>
              <w:numPr>
                <w:ilvl w:val="0"/>
                <w:numId w:val="45"/>
              </w:numPr>
              <w:spacing w:line="240" w:lineRule="atLeast"/>
              <w:rPr>
                <w:szCs w:val="18"/>
              </w:rPr>
            </w:pPr>
            <w:r w:rsidRPr="006506B2">
              <w:rPr>
                <w:szCs w:val="18"/>
              </w:rPr>
              <w:t>werktuigbouwkundig</w:t>
            </w:r>
            <w:r>
              <w:rPr>
                <w:szCs w:val="18"/>
              </w:rPr>
              <w:t>;</w:t>
            </w:r>
          </w:p>
          <w:p w14:paraId="22C34F13" w14:textId="72095565" w:rsidR="00C37E15" w:rsidRPr="00206F17" w:rsidRDefault="007C7A31" w:rsidP="007C7A31">
            <w:pPr>
              <w:pStyle w:val="Lijstalinea"/>
              <w:numPr>
                <w:ilvl w:val="0"/>
                <w:numId w:val="45"/>
              </w:numPr>
              <w:spacing w:line="240" w:lineRule="atLeast"/>
            </w:pPr>
            <w:r>
              <w:rPr>
                <w:szCs w:val="18"/>
              </w:rPr>
              <w:t>o</w:t>
            </w:r>
            <w:r w:rsidR="00C37E15">
              <w:rPr>
                <w:szCs w:val="18"/>
              </w:rPr>
              <w:t>verige.</w:t>
            </w:r>
          </w:p>
        </w:tc>
        <w:tc>
          <w:tcPr>
            <w:tcW w:w="993" w:type="dxa"/>
            <w:shd w:val="clear" w:color="auto" w:fill="auto"/>
          </w:tcPr>
          <w:p w14:paraId="39BD4453"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2B6BDD73" w14:textId="77777777" w:rsidTr="005674F5">
        <w:tc>
          <w:tcPr>
            <w:tcW w:w="567" w:type="dxa"/>
            <w:shd w:val="clear" w:color="auto" w:fill="auto"/>
          </w:tcPr>
          <w:p w14:paraId="7FBC39D0"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7302EDE0" w14:textId="109A7FD1" w:rsidR="00C37E15" w:rsidRPr="00206F17" w:rsidRDefault="00300047" w:rsidP="00C37E15">
            <w:pPr>
              <w:spacing w:line="240" w:lineRule="atLeast"/>
            </w:pPr>
            <w:r>
              <w:rPr>
                <w:szCs w:val="18"/>
              </w:rPr>
              <w:t xml:space="preserve">Kosten als gevolg van Correctief </w:t>
            </w:r>
            <w:r w:rsidR="00C37E15">
              <w:rPr>
                <w:szCs w:val="18"/>
              </w:rPr>
              <w:t>Onderhoud n</w:t>
            </w:r>
            <w:r>
              <w:rPr>
                <w:szCs w:val="18"/>
              </w:rPr>
              <w:t xml:space="preserve">aar aanleiding van </w:t>
            </w:r>
            <w:r w:rsidR="00C37E15">
              <w:rPr>
                <w:szCs w:val="18"/>
              </w:rPr>
              <w:t xml:space="preserve">een melding, klacht of storing </w:t>
            </w:r>
            <w:r w:rsidR="00F30FCB">
              <w:rPr>
                <w:szCs w:val="18"/>
              </w:rPr>
              <w:t xml:space="preserve">tot </w:t>
            </w:r>
            <w:r w:rsidR="00C37E15">
              <w:rPr>
                <w:szCs w:val="18"/>
              </w:rPr>
              <w:t xml:space="preserve">€ 750,00 </w:t>
            </w:r>
            <w:r w:rsidR="00F30FCB">
              <w:rPr>
                <w:szCs w:val="18"/>
              </w:rPr>
              <w:t xml:space="preserve">excl. BTW </w:t>
            </w:r>
            <w:r w:rsidR="00C33B15">
              <w:rPr>
                <w:szCs w:val="18"/>
              </w:rPr>
              <w:t xml:space="preserve">per gebeurtenis </w:t>
            </w:r>
            <w:r w:rsidR="00F30FCB">
              <w:rPr>
                <w:szCs w:val="18"/>
              </w:rPr>
              <w:t xml:space="preserve">kunt u zonder goedkeuring van Delfland uitvoeren. Daarboven </w:t>
            </w:r>
            <w:r w:rsidR="00C37E15">
              <w:rPr>
                <w:szCs w:val="18"/>
              </w:rPr>
              <w:t>vraagt u vóóraf goedkeuring aan Delfland.</w:t>
            </w:r>
          </w:p>
        </w:tc>
        <w:tc>
          <w:tcPr>
            <w:tcW w:w="993" w:type="dxa"/>
            <w:shd w:val="clear" w:color="auto" w:fill="auto"/>
          </w:tcPr>
          <w:p w14:paraId="526C9A64"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310A25FD" w14:textId="77777777" w:rsidTr="005674F5">
        <w:tc>
          <w:tcPr>
            <w:tcW w:w="567" w:type="dxa"/>
            <w:shd w:val="clear" w:color="auto" w:fill="auto"/>
          </w:tcPr>
          <w:p w14:paraId="25E7D016"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49269922" w14:textId="3ABBFB64" w:rsidR="00C37E15" w:rsidRPr="00206F17" w:rsidRDefault="0001368C" w:rsidP="002E638F">
            <w:pPr>
              <w:spacing w:line="240" w:lineRule="atLeast"/>
            </w:pPr>
            <w:r>
              <w:rPr>
                <w:szCs w:val="18"/>
              </w:rPr>
              <w:t xml:space="preserve">Alle storingen worden verrekend tegen </w:t>
            </w:r>
            <w:r w:rsidR="00C37E15" w:rsidRPr="0001368C">
              <w:rPr>
                <w:szCs w:val="18"/>
              </w:rPr>
              <w:t xml:space="preserve">de </w:t>
            </w:r>
            <w:r w:rsidRPr="0001368C">
              <w:rPr>
                <w:szCs w:val="18"/>
              </w:rPr>
              <w:t xml:space="preserve">overeengekomen all-in </w:t>
            </w:r>
            <w:r w:rsidR="00C37E15" w:rsidRPr="0001368C">
              <w:rPr>
                <w:szCs w:val="18"/>
              </w:rPr>
              <w:t xml:space="preserve">uurtarieven. </w:t>
            </w:r>
            <w:r w:rsidR="002E638F">
              <w:rPr>
                <w:szCs w:val="18"/>
              </w:rPr>
              <w:t>Enkel de uren dat iemand fysiek op Locatie aanwezig is worden in rekening gebracht; t</w:t>
            </w:r>
            <w:r w:rsidR="00C37E15" w:rsidRPr="0001368C">
              <w:rPr>
                <w:szCs w:val="18"/>
              </w:rPr>
              <w:t>ijdbesteding is marktconform.</w:t>
            </w:r>
          </w:p>
        </w:tc>
        <w:tc>
          <w:tcPr>
            <w:tcW w:w="993" w:type="dxa"/>
            <w:shd w:val="clear" w:color="auto" w:fill="auto"/>
          </w:tcPr>
          <w:p w14:paraId="68CD8F95" w14:textId="7FA59290" w:rsidR="00C37E15" w:rsidRPr="001877F4" w:rsidRDefault="00C37E15" w:rsidP="00C37E15">
            <w:pPr>
              <w:tabs>
                <w:tab w:val="left" w:pos="397"/>
              </w:tabs>
              <w:spacing w:line="240" w:lineRule="atLeast"/>
              <w:ind w:left="57"/>
              <w:rPr>
                <w:rFonts w:cs="Tahoma"/>
                <w:sz w:val="18"/>
                <w:szCs w:val="18"/>
              </w:rPr>
            </w:pPr>
          </w:p>
        </w:tc>
      </w:tr>
      <w:tr w:rsidR="002C0C92" w:rsidRPr="001877F4" w14:paraId="49D58DB5" w14:textId="77777777" w:rsidTr="005674F5">
        <w:tc>
          <w:tcPr>
            <w:tcW w:w="567" w:type="dxa"/>
            <w:shd w:val="clear" w:color="auto" w:fill="auto"/>
          </w:tcPr>
          <w:p w14:paraId="4E90E8E0" w14:textId="77777777" w:rsidR="002C0C92" w:rsidRPr="001877F4" w:rsidRDefault="002C0C92"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2842C546" w14:textId="7038FD95" w:rsidR="002C0C92" w:rsidRDefault="002E638F" w:rsidP="00C37E15">
            <w:pPr>
              <w:spacing w:line="240" w:lineRule="atLeast"/>
            </w:pPr>
            <w:r>
              <w:t>Alle Preventieve Onderhoudswerkzaamheden voert u uit tegen een vast bedrag per gebouw per jaar.</w:t>
            </w:r>
          </w:p>
        </w:tc>
        <w:tc>
          <w:tcPr>
            <w:tcW w:w="993" w:type="dxa"/>
            <w:shd w:val="clear" w:color="auto" w:fill="auto"/>
          </w:tcPr>
          <w:p w14:paraId="2496D77D" w14:textId="77777777" w:rsidR="002C0C92" w:rsidRPr="001877F4" w:rsidRDefault="002C0C92" w:rsidP="00C37E15">
            <w:pPr>
              <w:tabs>
                <w:tab w:val="left" w:pos="397"/>
              </w:tabs>
              <w:spacing w:line="240" w:lineRule="atLeast"/>
              <w:ind w:left="57"/>
              <w:rPr>
                <w:rFonts w:cs="Tahoma"/>
                <w:sz w:val="18"/>
                <w:szCs w:val="18"/>
              </w:rPr>
            </w:pPr>
          </w:p>
        </w:tc>
      </w:tr>
      <w:tr w:rsidR="00C37E15" w:rsidRPr="001877F4" w14:paraId="53F55EE3" w14:textId="77777777" w:rsidTr="005674F5">
        <w:tc>
          <w:tcPr>
            <w:tcW w:w="567" w:type="dxa"/>
            <w:shd w:val="clear" w:color="auto" w:fill="auto"/>
          </w:tcPr>
          <w:p w14:paraId="6D603319"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18402885" w14:textId="60896097" w:rsidR="00C37E15" w:rsidRDefault="00C37E15" w:rsidP="00C37E15">
            <w:pPr>
              <w:spacing w:line="240" w:lineRule="atLeast"/>
            </w:pPr>
            <w:r>
              <w:t xml:space="preserve">Delfland heeft de intentie het Planmatig Onderhoud &lt; € 10.000,00 </w:t>
            </w:r>
            <w:r w:rsidR="003B0DD5">
              <w:t xml:space="preserve">per opdracht </w:t>
            </w:r>
            <w:r>
              <w:t xml:space="preserve">door u te laten uitvoeren. In voorkomende gevallen verleent Delfland opdracht op basis van een offerte met open begroting die gebaseerd is op het overeengekomen uurtarief tijdens reguliere werkdagen van 06:00 – 19:00 uur. De materiaalkosten worden verrekend conform eis </w:t>
            </w:r>
            <w:r w:rsidR="00E801F4">
              <w:t>4</w:t>
            </w:r>
            <w:r w:rsidR="00C14AB2">
              <w:t>1</w:t>
            </w:r>
            <w:r>
              <w:t>.</w:t>
            </w:r>
          </w:p>
          <w:p w14:paraId="705F3ACD" w14:textId="77777777" w:rsidR="00C37E15" w:rsidRDefault="00C37E15" w:rsidP="00C37E15">
            <w:pPr>
              <w:spacing w:line="240" w:lineRule="atLeast"/>
            </w:pPr>
            <w:r>
              <w:t xml:space="preserve">Toegepaste calculatienormen zijn marktconform, aan te tonen via de Ende norm calculatietabellen of calculatienormen voor de elektrotechniek van Techniek Nederland.  </w:t>
            </w:r>
          </w:p>
          <w:p w14:paraId="1E953E45" w14:textId="105FB091" w:rsidR="00C37E15" w:rsidRPr="00206F17" w:rsidRDefault="00C37E15" w:rsidP="00C37E15">
            <w:pPr>
              <w:spacing w:line="240" w:lineRule="atLeast"/>
            </w:pPr>
            <w:r>
              <w:t>Indien partijen niet tot overeenstemming komen naar aanleiding van deze offerte, mag Delfland de werkzaamheden uit deze offerte door een andere installateur laten uitvoeren.</w:t>
            </w:r>
          </w:p>
        </w:tc>
        <w:tc>
          <w:tcPr>
            <w:tcW w:w="993" w:type="dxa"/>
            <w:shd w:val="clear" w:color="auto" w:fill="auto"/>
          </w:tcPr>
          <w:p w14:paraId="5E829E07"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2FC2E4D9" w14:textId="77777777" w:rsidTr="005674F5">
        <w:tc>
          <w:tcPr>
            <w:tcW w:w="567" w:type="dxa"/>
            <w:shd w:val="clear" w:color="auto" w:fill="auto"/>
          </w:tcPr>
          <w:p w14:paraId="07461D55"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27E00AD1" w14:textId="6DCBA22A" w:rsidR="00C37E15" w:rsidRPr="00206F17" w:rsidRDefault="00C37E15" w:rsidP="00C37E15">
            <w:pPr>
              <w:spacing w:line="240" w:lineRule="atLeast"/>
            </w:pPr>
            <w:r>
              <w:rPr>
                <w:szCs w:val="18"/>
              </w:rPr>
              <w:t>K</w:t>
            </w:r>
            <w:r w:rsidRPr="00E16C08">
              <w:rPr>
                <w:szCs w:val="18"/>
              </w:rPr>
              <w:t xml:space="preserve">osten voor het overdragen, accepteren en verwerken van informatie in </w:t>
            </w:r>
            <w:r>
              <w:rPr>
                <w:szCs w:val="18"/>
              </w:rPr>
              <w:t>het gebouwdossier (</w:t>
            </w:r>
            <w:r w:rsidRPr="00E16C08">
              <w:rPr>
                <w:szCs w:val="18"/>
              </w:rPr>
              <w:t>VGMIS</w:t>
            </w:r>
            <w:r>
              <w:rPr>
                <w:szCs w:val="18"/>
              </w:rPr>
              <w:t>)</w:t>
            </w:r>
            <w:r w:rsidRPr="00E16C08">
              <w:rPr>
                <w:szCs w:val="18"/>
              </w:rPr>
              <w:t xml:space="preserve"> moet</w:t>
            </w:r>
            <w:r w:rsidR="00F968F4">
              <w:rPr>
                <w:szCs w:val="18"/>
              </w:rPr>
              <w:t>en</w:t>
            </w:r>
            <w:r w:rsidRPr="00E16C08">
              <w:rPr>
                <w:szCs w:val="18"/>
              </w:rPr>
              <w:t xml:space="preserve"> in de</w:t>
            </w:r>
            <w:r w:rsidR="00F968F4">
              <w:rPr>
                <w:szCs w:val="18"/>
              </w:rPr>
              <w:t xml:space="preserve"> </w:t>
            </w:r>
            <w:r w:rsidRPr="00E16C08">
              <w:rPr>
                <w:szCs w:val="18"/>
              </w:rPr>
              <w:t>prijs</w:t>
            </w:r>
            <w:r w:rsidR="00F968F4">
              <w:rPr>
                <w:szCs w:val="18"/>
              </w:rPr>
              <w:t xml:space="preserve"> voor preventief onderhoud zijn verwerkt.</w:t>
            </w:r>
            <w:r>
              <w:rPr>
                <w:szCs w:val="18"/>
              </w:rPr>
              <w:t xml:space="preserve"> </w:t>
            </w:r>
            <w:r w:rsidRPr="00E16C08">
              <w:rPr>
                <w:szCs w:val="18"/>
              </w:rPr>
              <w:t xml:space="preserve"> </w:t>
            </w:r>
          </w:p>
        </w:tc>
        <w:tc>
          <w:tcPr>
            <w:tcW w:w="993" w:type="dxa"/>
            <w:shd w:val="clear" w:color="auto" w:fill="auto"/>
          </w:tcPr>
          <w:p w14:paraId="590BAB99" w14:textId="77777777" w:rsidR="00C37E15" w:rsidRPr="001877F4" w:rsidRDefault="00C37E15" w:rsidP="00C37E15">
            <w:pPr>
              <w:tabs>
                <w:tab w:val="left" w:pos="397"/>
              </w:tabs>
              <w:spacing w:line="240" w:lineRule="atLeast"/>
              <w:ind w:left="57"/>
              <w:rPr>
                <w:rFonts w:cs="Tahoma"/>
                <w:sz w:val="18"/>
                <w:szCs w:val="18"/>
              </w:rPr>
            </w:pPr>
          </w:p>
        </w:tc>
      </w:tr>
      <w:tr w:rsidR="00527273" w:rsidRPr="001877F4" w14:paraId="755FECCF" w14:textId="77777777" w:rsidTr="005674F5">
        <w:tc>
          <w:tcPr>
            <w:tcW w:w="567" w:type="dxa"/>
            <w:shd w:val="clear" w:color="auto" w:fill="auto"/>
          </w:tcPr>
          <w:p w14:paraId="3BAC897C" w14:textId="77777777" w:rsidR="00527273" w:rsidRPr="001877F4" w:rsidRDefault="00527273"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65231E28" w14:textId="4E926880" w:rsidR="00527273" w:rsidRPr="00685525" w:rsidRDefault="00527273" w:rsidP="00C37E15">
            <w:pPr>
              <w:spacing w:line="240" w:lineRule="atLeast"/>
            </w:pPr>
            <w:r>
              <w:t>Indien u tijdens de werkzaamheden sparingen maakt, brandscheidingen beschadigd of ongedaan maakt, herstelt u deze direct op eigen kosten.</w:t>
            </w:r>
          </w:p>
        </w:tc>
        <w:tc>
          <w:tcPr>
            <w:tcW w:w="993" w:type="dxa"/>
            <w:shd w:val="clear" w:color="auto" w:fill="auto"/>
          </w:tcPr>
          <w:p w14:paraId="0F48C2A5" w14:textId="77777777" w:rsidR="00527273" w:rsidRPr="001877F4" w:rsidRDefault="00527273" w:rsidP="00C37E15">
            <w:pPr>
              <w:tabs>
                <w:tab w:val="left" w:pos="397"/>
              </w:tabs>
              <w:spacing w:line="240" w:lineRule="atLeast"/>
              <w:ind w:left="57"/>
              <w:rPr>
                <w:rFonts w:cs="Tahoma"/>
                <w:sz w:val="18"/>
                <w:szCs w:val="18"/>
              </w:rPr>
            </w:pPr>
          </w:p>
        </w:tc>
      </w:tr>
      <w:tr w:rsidR="00C37E15" w:rsidRPr="001877F4" w14:paraId="27A9A49B" w14:textId="77777777" w:rsidTr="005674F5">
        <w:tc>
          <w:tcPr>
            <w:tcW w:w="567" w:type="dxa"/>
            <w:shd w:val="clear" w:color="auto" w:fill="auto"/>
          </w:tcPr>
          <w:p w14:paraId="5819D192"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7189BA62" w14:textId="62E8909D" w:rsidR="00C37E15" w:rsidRPr="00206F17" w:rsidRDefault="00C37E15" w:rsidP="00C37E15">
            <w:pPr>
              <w:spacing w:line="240" w:lineRule="atLeast"/>
            </w:pPr>
            <w:r w:rsidRPr="00685525">
              <w:t xml:space="preserve">Uurtarieven </w:t>
            </w:r>
            <w:r>
              <w:t>zijn genoteerd in euro’s, exclusief BTW en inclusief alle kosten, zoals en voor zover van toepassing, maar niet uitputtend: engineering, voorbereiding, beheer- en begeleidingswerkzaamheden, uitvoering, nazorg, overhead, vergaderingen, vakantietoeslag, gratificaties, wettelijk verzuim, vakantie- en feestdagen, kosten voor het werken buiten reguliere werktijden, wettelijke sociale lasten, pensioenfonds en overige branche fondsen, regeling ATV, reis- en verblijfkosten, parkeergelden, reisuren vergoeding en voorrijkosten, gereedschap- en kleed- en koffiegeld, werkvoorbereiding en administratie, engineering, veiligheidsmiddelen, montage leiding, kosten voor opruimen, kosten voor het verzorgen en inkopen van materiaal, materieelkosten voor uitvoering van de werkzaamheden, bereikbaarheidsvoorzieningen tot een hoogte van 6m1, winst en risico, kosten voor verzorgen van inkoop, algemene bouwplaats kosten, kosten voor precario en andere kosten.</w:t>
            </w:r>
          </w:p>
        </w:tc>
        <w:tc>
          <w:tcPr>
            <w:tcW w:w="993" w:type="dxa"/>
            <w:shd w:val="clear" w:color="auto" w:fill="auto"/>
          </w:tcPr>
          <w:p w14:paraId="4BC03477"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66367ABC" w14:textId="77777777" w:rsidTr="005674F5">
        <w:tc>
          <w:tcPr>
            <w:tcW w:w="567" w:type="dxa"/>
            <w:shd w:val="clear" w:color="auto" w:fill="auto"/>
          </w:tcPr>
          <w:p w14:paraId="321C8CF3"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0C581A6D" w14:textId="50FBB436" w:rsidR="00C37E15" w:rsidRPr="00206F17" w:rsidRDefault="00C37E15" w:rsidP="00C37E15">
            <w:pPr>
              <w:spacing w:line="240" w:lineRule="atLeast"/>
            </w:pPr>
            <w:r w:rsidRPr="00CC7B05">
              <w:t xml:space="preserve">Alle </w:t>
            </w:r>
            <w:r>
              <w:t>aanneemsommen</w:t>
            </w:r>
            <w:r w:rsidRPr="00CC7B05">
              <w:t xml:space="preserve"> </w:t>
            </w:r>
            <w:r>
              <w:t xml:space="preserve">en tarieven </w:t>
            </w:r>
            <w:r w:rsidRPr="00CC7B05">
              <w:t xml:space="preserve">zijn op </w:t>
            </w:r>
            <w:r w:rsidRPr="001718A5">
              <w:t xml:space="preserve">basis van prijspeil </w:t>
            </w:r>
            <w:r>
              <w:t>2019 en in ieder geval vast tot 1-1-202</w:t>
            </w:r>
            <w:r w:rsidR="007C7A31">
              <w:t>1</w:t>
            </w:r>
          </w:p>
        </w:tc>
        <w:tc>
          <w:tcPr>
            <w:tcW w:w="993" w:type="dxa"/>
            <w:shd w:val="clear" w:color="auto" w:fill="auto"/>
          </w:tcPr>
          <w:p w14:paraId="2AFA7A67"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07F37F71" w14:textId="77777777" w:rsidTr="005674F5">
        <w:tc>
          <w:tcPr>
            <w:tcW w:w="567" w:type="dxa"/>
            <w:shd w:val="clear" w:color="auto" w:fill="auto"/>
          </w:tcPr>
          <w:p w14:paraId="530F7CC6"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2C31A926" w14:textId="77777777" w:rsidR="00C37E15" w:rsidRPr="00CC7B05" w:rsidRDefault="00C37E15" w:rsidP="00C37E15">
            <w:pPr>
              <w:spacing w:line="240" w:lineRule="atLeast"/>
              <w:jc w:val="both"/>
            </w:pPr>
            <w:r w:rsidRPr="00CC7B05">
              <w:t xml:space="preserve">Ten hoogste éénmaal per jaar, voor het eerst </w:t>
            </w:r>
            <w:r>
              <w:t>12 maanden na ingangsdatum Overeenkomst</w:t>
            </w:r>
            <w:r w:rsidRPr="00CC7B05">
              <w:t>, k</w:t>
            </w:r>
            <w:r>
              <w:t>unnen de aanneemsommen en uurt</w:t>
            </w:r>
            <w:r w:rsidRPr="00685525">
              <w:t>arieven</w:t>
            </w:r>
            <w:r>
              <w:t xml:space="preserve"> </w:t>
            </w:r>
            <w:r w:rsidRPr="00CC7B05">
              <w:t>worden herzien</w:t>
            </w:r>
            <w:r>
              <w:t xml:space="preserve"> </w:t>
            </w:r>
            <w:r w:rsidRPr="00CC7B05">
              <w:t>met als maximum een tarief te berekenen op basis van de volgende herziening</w:t>
            </w:r>
            <w:r>
              <w:t>s</w:t>
            </w:r>
            <w:r w:rsidRPr="00CC7B05">
              <w:t>formule:</w:t>
            </w:r>
          </w:p>
          <w:tbl>
            <w:tblPr>
              <w:tblStyle w:val="Tabelraster"/>
              <w:tblW w:w="8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40"/>
              <w:gridCol w:w="6839"/>
            </w:tblGrid>
            <w:tr w:rsidR="00C37E15" w:rsidRPr="00CC7B05" w14:paraId="209531AC" w14:textId="77777777" w:rsidTr="00A55F6B">
              <w:tc>
                <w:tcPr>
                  <w:tcW w:w="8279" w:type="dxa"/>
                  <w:gridSpan w:val="2"/>
                </w:tcPr>
                <w:p w14:paraId="0832D154" w14:textId="77777777" w:rsidR="00C37E15" w:rsidRPr="00CC7B05" w:rsidRDefault="00C37E15" w:rsidP="00C37E15">
                  <w:pPr>
                    <w:tabs>
                      <w:tab w:val="num" w:pos="142"/>
                    </w:tabs>
                    <w:spacing w:line="240" w:lineRule="atLeast"/>
                    <w:ind w:left="142"/>
                  </w:pPr>
                  <w:r w:rsidRPr="00CC7B05">
                    <w:t xml:space="preserve">Tarief </w:t>
                  </w:r>
                  <w:r w:rsidRPr="00CC7B05">
                    <w:rPr>
                      <w:sz w:val="14"/>
                      <w:szCs w:val="14"/>
                    </w:rPr>
                    <w:t>nieuw</w:t>
                  </w:r>
                  <w:r w:rsidRPr="00CC7B05">
                    <w:t xml:space="preserve"> = Tarief </w:t>
                  </w:r>
                  <w:r w:rsidRPr="00CC7B05">
                    <w:rPr>
                      <w:sz w:val="14"/>
                      <w:szCs w:val="14"/>
                    </w:rPr>
                    <w:t>oud</w:t>
                  </w:r>
                  <w:r w:rsidRPr="00CC7B05">
                    <w:t xml:space="preserve"> * (L</w:t>
                  </w:r>
                  <w:r w:rsidRPr="00CC7B05">
                    <w:rPr>
                      <w:sz w:val="14"/>
                      <w:szCs w:val="14"/>
                    </w:rPr>
                    <w:t>1/</w:t>
                  </w:r>
                  <w:r w:rsidRPr="00CC7B05">
                    <w:t xml:space="preserve"> L</w:t>
                  </w:r>
                  <w:r w:rsidRPr="00CC7B05">
                    <w:rPr>
                      <w:sz w:val="14"/>
                      <w:szCs w:val="14"/>
                    </w:rPr>
                    <w:t>0</w:t>
                  </w:r>
                  <w:r w:rsidRPr="00CC7B05">
                    <w:rPr>
                      <w:szCs w:val="18"/>
                    </w:rPr>
                    <w:t>)</w:t>
                  </w:r>
                </w:p>
              </w:tc>
            </w:tr>
            <w:tr w:rsidR="00C37E15" w:rsidRPr="00CC7B05" w14:paraId="7C90E210" w14:textId="77777777" w:rsidTr="00A55F6B">
              <w:tc>
                <w:tcPr>
                  <w:tcW w:w="8279" w:type="dxa"/>
                  <w:gridSpan w:val="2"/>
                </w:tcPr>
                <w:p w14:paraId="169F6921" w14:textId="77777777" w:rsidR="00C37E15" w:rsidRPr="00CC7B05" w:rsidRDefault="00C37E15" w:rsidP="00C37E15">
                  <w:pPr>
                    <w:tabs>
                      <w:tab w:val="num" w:pos="142"/>
                    </w:tabs>
                    <w:spacing w:line="240" w:lineRule="atLeast"/>
                    <w:ind w:left="142"/>
                  </w:pPr>
                  <w:r w:rsidRPr="00CC7B05">
                    <w:rPr>
                      <w:lang w:val="nl"/>
                    </w:rPr>
                    <w:t>Daarin staat voor;</w:t>
                  </w:r>
                </w:p>
              </w:tc>
            </w:tr>
            <w:tr w:rsidR="00C37E15" w:rsidRPr="00CC7B05" w14:paraId="662CB7AA" w14:textId="77777777" w:rsidTr="00A55F6B">
              <w:trPr>
                <w:trHeight w:val="270"/>
              </w:trPr>
              <w:tc>
                <w:tcPr>
                  <w:tcW w:w="1440" w:type="dxa"/>
                </w:tcPr>
                <w:p w14:paraId="5D3D802A" w14:textId="77777777" w:rsidR="00C37E15" w:rsidRPr="00CC7B05" w:rsidRDefault="00C37E15" w:rsidP="00C37E15">
                  <w:pPr>
                    <w:tabs>
                      <w:tab w:val="num" w:pos="142"/>
                    </w:tabs>
                    <w:spacing w:line="240" w:lineRule="atLeast"/>
                    <w:ind w:left="142"/>
                    <w:rPr>
                      <w:lang w:val="nl"/>
                    </w:rPr>
                  </w:pPr>
                  <w:r w:rsidRPr="00CC7B05">
                    <w:rPr>
                      <w:lang w:val="nl"/>
                    </w:rPr>
                    <w:t xml:space="preserve">Tarief </w:t>
                  </w:r>
                  <w:r w:rsidRPr="00CC7B05">
                    <w:rPr>
                      <w:sz w:val="14"/>
                      <w:szCs w:val="14"/>
                      <w:lang w:val="nl"/>
                    </w:rPr>
                    <w:t>oud</w:t>
                  </w:r>
                  <w:r w:rsidRPr="00CC7B05">
                    <w:rPr>
                      <w:lang w:val="nl"/>
                    </w:rPr>
                    <w:t>:</w:t>
                  </w:r>
                </w:p>
              </w:tc>
              <w:tc>
                <w:tcPr>
                  <w:tcW w:w="6839" w:type="dxa"/>
                </w:tcPr>
                <w:p w14:paraId="1B6AAAF2" w14:textId="77777777" w:rsidR="00C37E15" w:rsidRPr="00CC7B05" w:rsidRDefault="00C37E15" w:rsidP="00C37E15">
                  <w:pPr>
                    <w:tabs>
                      <w:tab w:val="num" w:pos="142"/>
                    </w:tabs>
                    <w:spacing w:line="240" w:lineRule="atLeast"/>
                    <w:ind w:left="142"/>
                    <w:rPr>
                      <w:lang w:val="nl"/>
                    </w:rPr>
                  </w:pPr>
                  <w:r w:rsidRPr="00CC7B05">
                    <w:rPr>
                      <w:lang w:val="nl"/>
                    </w:rPr>
                    <w:t xml:space="preserve">tarieven zoals door </w:t>
                  </w:r>
                  <w:r>
                    <w:rPr>
                      <w:lang w:val="nl"/>
                    </w:rPr>
                    <w:t>u</w:t>
                  </w:r>
                  <w:r w:rsidRPr="00CC7B05">
                    <w:rPr>
                      <w:lang w:val="nl"/>
                    </w:rPr>
                    <w:t xml:space="preserve"> geoffreerd (dd-mm-jjjj)</w:t>
                  </w:r>
                </w:p>
              </w:tc>
            </w:tr>
            <w:tr w:rsidR="00C37E15" w:rsidRPr="00CC7B05" w14:paraId="7773C5E3" w14:textId="77777777" w:rsidTr="00A55F6B">
              <w:trPr>
                <w:trHeight w:val="270"/>
              </w:trPr>
              <w:tc>
                <w:tcPr>
                  <w:tcW w:w="1440" w:type="dxa"/>
                </w:tcPr>
                <w:p w14:paraId="5C8EE5F9" w14:textId="77777777" w:rsidR="00C37E15" w:rsidRPr="00CC7B05" w:rsidRDefault="00C37E15" w:rsidP="00C37E15">
                  <w:pPr>
                    <w:tabs>
                      <w:tab w:val="num" w:pos="142"/>
                    </w:tabs>
                    <w:spacing w:line="240" w:lineRule="atLeast"/>
                    <w:ind w:left="142"/>
                    <w:rPr>
                      <w:lang w:val="nl"/>
                    </w:rPr>
                  </w:pPr>
                  <w:r w:rsidRPr="00CC7B05">
                    <w:t xml:space="preserve">Tarief </w:t>
                  </w:r>
                  <w:r w:rsidRPr="00CC7B05">
                    <w:rPr>
                      <w:sz w:val="14"/>
                      <w:szCs w:val="14"/>
                    </w:rPr>
                    <w:t>nieuw</w:t>
                  </w:r>
                  <w:r w:rsidRPr="00CC7B05">
                    <w:t>:</w:t>
                  </w:r>
                </w:p>
              </w:tc>
              <w:tc>
                <w:tcPr>
                  <w:tcW w:w="6839" w:type="dxa"/>
                </w:tcPr>
                <w:p w14:paraId="71196CE7" w14:textId="77777777" w:rsidR="00C37E15" w:rsidRPr="00CC7B05" w:rsidRDefault="00C37E15" w:rsidP="00C37E15">
                  <w:pPr>
                    <w:tabs>
                      <w:tab w:val="num" w:pos="142"/>
                    </w:tabs>
                    <w:spacing w:line="240" w:lineRule="atLeast"/>
                    <w:ind w:left="142"/>
                    <w:rPr>
                      <w:lang w:val="nl"/>
                    </w:rPr>
                  </w:pPr>
                  <w:r w:rsidRPr="00CC7B05">
                    <w:t>nieuw overeen te komen tarieven</w:t>
                  </w:r>
                </w:p>
              </w:tc>
            </w:tr>
            <w:tr w:rsidR="00C37E15" w:rsidRPr="00CC7B05" w14:paraId="5D326938" w14:textId="77777777" w:rsidTr="00A55F6B">
              <w:trPr>
                <w:trHeight w:val="270"/>
              </w:trPr>
              <w:tc>
                <w:tcPr>
                  <w:tcW w:w="1440" w:type="dxa"/>
                </w:tcPr>
                <w:p w14:paraId="2F7B8BEE" w14:textId="77777777" w:rsidR="00C37E15" w:rsidRPr="00CC7B05" w:rsidRDefault="00C37E15" w:rsidP="00C37E15">
                  <w:pPr>
                    <w:tabs>
                      <w:tab w:val="num" w:pos="142"/>
                    </w:tabs>
                    <w:spacing w:line="240" w:lineRule="atLeast"/>
                    <w:ind w:left="142"/>
                    <w:rPr>
                      <w:lang w:val="nl"/>
                    </w:rPr>
                  </w:pPr>
                  <w:r w:rsidRPr="00CC7B05">
                    <w:t>L</w:t>
                  </w:r>
                  <w:r w:rsidRPr="00CC7B05">
                    <w:rPr>
                      <w:sz w:val="14"/>
                      <w:szCs w:val="14"/>
                    </w:rPr>
                    <w:t>0:</w:t>
                  </w:r>
                </w:p>
              </w:tc>
              <w:tc>
                <w:tcPr>
                  <w:tcW w:w="6839" w:type="dxa"/>
                </w:tcPr>
                <w:p w14:paraId="31B3E3AE" w14:textId="12EB7455" w:rsidR="00C37E15" w:rsidRPr="005B7EAA" w:rsidRDefault="00C37E15" w:rsidP="00C37E15">
                  <w:pPr>
                    <w:tabs>
                      <w:tab w:val="num" w:pos="142"/>
                    </w:tabs>
                    <w:spacing w:line="240" w:lineRule="atLeast"/>
                    <w:ind w:left="142"/>
                    <w:rPr>
                      <w:lang w:val="nl"/>
                    </w:rPr>
                  </w:pPr>
                  <w:r w:rsidRPr="005B7EAA">
                    <w:t>CBS indexcijfer &lt;cao lonen per maand incl. bijzondere beloningen, cao-sector particuliere bedrijven</w:t>
                  </w:r>
                  <w:r>
                    <w:t xml:space="preserve">, SBI2008, F-Bouwnijverheid </w:t>
                  </w:r>
                  <w:r w:rsidR="00C14AB2">
                    <w:t>december</w:t>
                  </w:r>
                  <w:r w:rsidRPr="005B7EAA">
                    <w:t xml:space="preserve"> </w:t>
                  </w:r>
                  <w:r>
                    <w:t xml:space="preserve">2019 </w:t>
                  </w:r>
                  <w:r w:rsidRPr="005B7EAA">
                    <w:rPr>
                      <w:vertAlign w:val="superscript"/>
                    </w:rPr>
                    <w:t>1</w:t>
                  </w:r>
                </w:p>
              </w:tc>
            </w:tr>
            <w:tr w:rsidR="00C37E15" w:rsidRPr="00CC7B05" w14:paraId="7C9BF5FE" w14:textId="77777777" w:rsidTr="00A55F6B">
              <w:trPr>
                <w:trHeight w:val="270"/>
              </w:trPr>
              <w:tc>
                <w:tcPr>
                  <w:tcW w:w="1440" w:type="dxa"/>
                </w:tcPr>
                <w:p w14:paraId="71FB6F78" w14:textId="77777777" w:rsidR="00C37E15" w:rsidRPr="00CC7B05" w:rsidRDefault="00C37E15" w:rsidP="00C37E15">
                  <w:pPr>
                    <w:tabs>
                      <w:tab w:val="num" w:pos="142"/>
                    </w:tabs>
                    <w:spacing w:line="240" w:lineRule="atLeast"/>
                    <w:ind w:left="142"/>
                    <w:rPr>
                      <w:lang w:val="nl"/>
                    </w:rPr>
                  </w:pPr>
                  <w:r w:rsidRPr="00CC7B05">
                    <w:t>L</w:t>
                  </w:r>
                  <w:r w:rsidRPr="00CC7B05">
                    <w:rPr>
                      <w:sz w:val="14"/>
                      <w:szCs w:val="14"/>
                    </w:rPr>
                    <w:t>1:</w:t>
                  </w:r>
                </w:p>
              </w:tc>
              <w:tc>
                <w:tcPr>
                  <w:tcW w:w="6839" w:type="dxa"/>
                </w:tcPr>
                <w:p w14:paraId="55F03E89" w14:textId="590D608E" w:rsidR="00C37E15" w:rsidRPr="005B7EAA" w:rsidRDefault="00C37E15" w:rsidP="00C37E15">
                  <w:pPr>
                    <w:tabs>
                      <w:tab w:val="num" w:pos="142"/>
                    </w:tabs>
                    <w:spacing w:line="240" w:lineRule="atLeast"/>
                    <w:ind w:left="142"/>
                    <w:rPr>
                      <w:lang w:val="nl"/>
                    </w:rPr>
                  </w:pPr>
                  <w:r w:rsidRPr="005B7EAA">
                    <w:t>CBS indexcijfer &lt;cao lonen per maand incl. bijzonder beloningen, cao-sector particuliere bedrijven,</w:t>
                  </w:r>
                  <w:r>
                    <w:t xml:space="preserve"> SBI2008, F-Bouwnijverheid</w:t>
                  </w:r>
                  <w:r w:rsidRPr="005B7EAA">
                    <w:t xml:space="preserve"> </w:t>
                  </w:r>
                  <w:r w:rsidR="00C14AB2">
                    <w:t>december</w:t>
                  </w:r>
                  <w:r>
                    <w:t xml:space="preserve"> 2020 </w:t>
                  </w:r>
                  <w:r w:rsidRPr="00557797">
                    <w:t>¹</w:t>
                  </w:r>
                </w:p>
              </w:tc>
            </w:tr>
            <w:tr w:rsidR="00C37E15" w:rsidRPr="00CC7B05" w14:paraId="546EFD84" w14:textId="77777777" w:rsidTr="00A55F6B">
              <w:tc>
                <w:tcPr>
                  <w:tcW w:w="8279" w:type="dxa"/>
                  <w:gridSpan w:val="2"/>
                </w:tcPr>
                <w:p w14:paraId="06390484" w14:textId="77777777" w:rsidR="00C37E15" w:rsidRPr="00CC7B05" w:rsidRDefault="00C37E15" w:rsidP="00C37E15">
                  <w:pPr>
                    <w:tabs>
                      <w:tab w:val="num" w:pos="142"/>
                    </w:tabs>
                    <w:spacing w:line="240" w:lineRule="atLeast"/>
                    <w:ind w:left="142"/>
                    <w:rPr>
                      <w:lang w:val="nl"/>
                    </w:rPr>
                  </w:pPr>
                  <w:r w:rsidRPr="00CC7B05">
                    <w:t>Het resultaat van de berekening van de deelsom (L</w:t>
                  </w:r>
                  <w:r w:rsidRPr="00CC7B05">
                    <w:rPr>
                      <w:sz w:val="14"/>
                      <w:szCs w:val="14"/>
                    </w:rPr>
                    <w:t>1</w:t>
                  </w:r>
                  <w:r w:rsidRPr="00CC7B05">
                    <w:t>/L</w:t>
                  </w:r>
                  <w:r w:rsidRPr="00CC7B05">
                    <w:rPr>
                      <w:sz w:val="14"/>
                      <w:szCs w:val="14"/>
                    </w:rPr>
                    <w:t>0</w:t>
                  </w:r>
                  <w:r w:rsidRPr="00CC7B05">
                    <w:t>) wordt rekenkundig afgerond op 4 cijfers achter de komma.</w:t>
                  </w:r>
                </w:p>
              </w:tc>
            </w:tr>
            <w:tr w:rsidR="00C37E15" w:rsidRPr="00CC7B05" w14:paraId="4C7A83AF" w14:textId="77777777" w:rsidTr="00A5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279" w:type="dxa"/>
                  <w:gridSpan w:val="2"/>
                  <w:tcBorders>
                    <w:top w:val="nil"/>
                    <w:left w:val="nil"/>
                    <w:bottom w:val="nil"/>
                    <w:right w:val="nil"/>
                  </w:tcBorders>
                </w:tcPr>
                <w:p w14:paraId="41008852" w14:textId="77777777" w:rsidR="00C37E15" w:rsidRPr="00CC7B05" w:rsidRDefault="00C37E15" w:rsidP="00C37E15">
                  <w:pPr>
                    <w:tabs>
                      <w:tab w:val="num" w:pos="142"/>
                    </w:tabs>
                    <w:spacing w:line="240" w:lineRule="atLeast"/>
                    <w:ind w:left="142"/>
                    <w:rPr>
                      <w:lang w:val="nl"/>
                    </w:rPr>
                  </w:pPr>
                  <w:r w:rsidRPr="00CC7B05">
                    <w:rPr>
                      <w:lang w:val="nl"/>
                    </w:rPr>
                    <w:t>Indien de indexcijfers nog niet vastgesteld zijn, worden de voorlopige cijfers gehanteerd zonder dat een eventuele verrekening achteraf plaats vindt.</w:t>
                  </w:r>
                </w:p>
              </w:tc>
            </w:tr>
            <w:tr w:rsidR="00C37E15" w:rsidRPr="00CC7B05" w14:paraId="55C18840" w14:textId="77777777" w:rsidTr="00A5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279" w:type="dxa"/>
                  <w:gridSpan w:val="2"/>
                  <w:tcBorders>
                    <w:top w:val="nil"/>
                    <w:left w:val="nil"/>
                    <w:bottom w:val="nil"/>
                    <w:right w:val="nil"/>
                  </w:tcBorders>
                </w:tcPr>
                <w:p w14:paraId="131ABEDF" w14:textId="77777777" w:rsidR="00C37E15" w:rsidRDefault="00C37E15" w:rsidP="00C37E15">
                  <w:pPr>
                    <w:tabs>
                      <w:tab w:val="num" w:pos="142"/>
                    </w:tabs>
                    <w:spacing w:line="240" w:lineRule="atLeast"/>
                    <w:ind w:left="142"/>
                    <w:rPr>
                      <w:lang w:val="nl"/>
                    </w:rPr>
                  </w:pPr>
                  <w:r w:rsidRPr="00CC7B05">
                    <w:rPr>
                      <w:sz w:val="14"/>
                      <w:szCs w:val="14"/>
                      <w:lang w:val="nl"/>
                    </w:rPr>
                    <w:t xml:space="preserve">1 </w:t>
                  </w:r>
                  <w:r w:rsidRPr="00CC7B05">
                    <w:rPr>
                      <w:lang w:val="nl"/>
                    </w:rPr>
                    <w:t>Het aangegeven jaar wordt gedurende de looptijd van de overeenkomst</w:t>
                  </w:r>
                </w:p>
                <w:p w14:paraId="041932E1" w14:textId="77777777" w:rsidR="00C37E15" w:rsidRPr="00CC7B05" w:rsidRDefault="00C37E15" w:rsidP="00C37E15">
                  <w:pPr>
                    <w:tabs>
                      <w:tab w:val="num" w:pos="142"/>
                    </w:tabs>
                    <w:spacing w:line="240" w:lineRule="atLeast"/>
                    <w:ind w:left="142"/>
                    <w:rPr>
                      <w:lang w:val="nl"/>
                    </w:rPr>
                  </w:pPr>
                  <w:r>
                    <w:rPr>
                      <w:lang w:val="nl"/>
                    </w:rPr>
                    <w:t xml:space="preserve"> </w:t>
                  </w:r>
                  <w:r w:rsidRPr="00CC7B05">
                    <w:rPr>
                      <w:lang w:val="nl"/>
                    </w:rPr>
                    <w:t xml:space="preserve"> telkens met 1 verhoogd</w:t>
                  </w:r>
                </w:p>
              </w:tc>
            </w:tr>
          </w:tbl>
          <w:p w14:paraId="1432A926" w14:textId="77777777" w:rsidR="00C37E15" w:rsidRPr="00206F17" w:rsidRDefault="00C37E15" w:rsidP="00C37E15">
            <w:pPr>
              <w:spacing w:line="240" w:lineRule="atLeast"/>
            </w:pPr>
          </w:p>
        </w:tc>
        <w:tc>
          <w:tcPr>
            <w:tcW w:w="993" w:type="dxa"/>
            <w:shd w:val="clear" w:color="auto" w:fill="auto"/>
          </w:tcPr>
          <w:p w14:paraId="768FDBE3"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7722D4E0" w14:textId="77777777" w:rsidTr="00A60A9A">
        <w:tc>
          <w:tcPr>
            <w:tcW w:w="567" w:type="dxa"/>
            <w:shd w:val="clear" w:color="auto" w:fill="auto"/>
          </w:tcPr>
          <w:p w14:paraId="236CBBCA"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1D6CEE88" w14:textId="7C94E706" w:rsidR="00C37E15" w:rsidRPr="00206F17" w:rsidRDefault="00C37E15" w:rsidP="00C37E15">
            <w:pPr>
              <w:spacing w:line="240" w:lineRule="atLeast"/>
            </w:pPr>
            <w:r>
              <w:t>Aanpassing van uur</w:t>
            </w:r>
            <w:r w:rsidRPr="00685525">
              <w:t>tarieven</w:t>
            </w:r>
            <w:r>
              <w:t xml:space="preserve"> maakt U </w:t>
            </w:r>
            <w:r w:rsidRPr="004C13B9">
              <w:t>minimaal zes weken voor de ingangsdatum bekend aan</w:t>
            </w:r>
            <w:r>
              <w:t xml:space="preserve"> de contractmanager </w:t>
            </w:r>
            <w:r w:rsidRPr="004C13B9">
              <w:t xml:space="preserve">van </w:t>
            </w:r>
            <w:r>
              <w:t>Delfland</w:t>
            </w:r>
            <w:r w:rsidRPr="004C13B9">
              <w:t xml:space="preserve">. </w:t>
            </w:r>
          </w:p>
        </w:tc>
        <w:tc>
          <w:tcPr>
            <w:tcW w:w="993" w:type="dxa"/>
            <w:shd w:val="clear" w:color="auto" w:fill="auto"/>
          </w:tcPr>
          <w:p w14:paraId="77078915"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0C3A44C7" w14:textId="77777777" w:rsidTr="00A60A9A">
        <w:tc>
          <w:tcPr>
            <w:tcW w:w="567" w:type="dxa"/>
            <w:shd w:val="clear" w:color="auto" w:fill="auto"/>
          </w:tcPr>
          <w:p w14:paraId="0E4D8519"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4EF7BCF7" w14:textId="776FC0F8" w:rsidR="00C37E15" w:rsidRPr="00206F17" w:rsidRDefault="00C37E15" w:rsidP="00C37E15">
            <w:pPr>
              <w:spacing w:line="240" w:lineRule="atLeast"/>
            </w:pPr>
            <w:r w:rsidRPr="004C13B9">
              <w:t xml:space="preserve">Indien in een jaar </w:t>
            </w:r>
            <w:r>
              <w:t xml:space="preserve">is </w:t>
            </w:r>
            <w:r w:rsidRPr="004C13B9">
              <w:t xml:space="preserve">afgezien van het herzien van </w:t>
            </w:r>
            <w:r>
              <w:t>de aanneemsommen</w:t>
            </w:r>
            <w:r w:rsidRPr="004C13B9">
              <w:t xml:space="preserve">, vindt indexering in het daaropvolgende jaar slechts plaats over de periode van één jaar. Van indexering over meerdere jaren </w:t>
            </w:r>
            <w:r>
              <w:t xml:space="preserve">kan </w:t>
            </w:r>
            <w:r w:rsidRPr="004C13B9">
              <w:t>nimmer sprake</w:t>
            </w:r>
            <w:r>
              <w:t xml:space="preserve"> zijn</w:t>
            </w:r>
            <w:r w:rsidRPr="004C13B9">
              <w:t>.</w:t>
            </w:r>
          </w:p>
        </w:tc>
        <w:tc>
          <w:tcPr>
            <w:tcW w:w="993" w:type="dxa"/>
            <w:shd w:val="clear" w:color="auto" w:fill="auto"/>
          </w:tcPr>
          <w:p w14:paraId="11192201"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6F12439E" w14:textId="77777777" w:rsidTr="005674F5">
        <w:tc>
          <w:tcPr>
            <w:tcW w:w="567" w:type="dxa"/>
            <w:shd w:val="clear" w:color="auto" w:fill="auto"/>
          </w:tcPr>
          <w:p w14:paraId="326D338D"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tcBorders>
              <w:bottom w:val="single" w:sz="12" w:space="0" w:color="C0C0C0"/>
            </w:tcBorders>
            <w:shd w:val="clear" w:color="auto" w:fill="auto"/>
          </w:tcPr>
          <w:p w14:paraId="154AEA99" w14:textId="77777777" w:rsidR="00C37E15" w:rsidRDefault="00C37E15" w:rsidP="00C37E15">
            <w:pPr>
              <w:pStyle w:val="Lijstalinea"/>
              <w:spacing w:line="240" w:lineRule="atLeast"/>
              <w:ind w:left="0"/>
            </w:pPr>
            <w:r>
              <w:t xml:space="preserve">Voor de facturatie van de dienstverlening stuurt u hoogstens één verzamelfactuur per kwartaal achteraf. </w:t>
            </w:r>
            <w:r w:rsidRPr="00F213F2">
              <w:t xml:space="preserve">In ieder geval </w:t>
            </w:r>
            <w:r>
              <w:t>vermeld</w:t>
            </w:r>
            <w:r w:rsidRPr="00F213F2">
              <w:t xml:space="preserve"> iedere factuur de volgende informatie:</w:t>
            </w:r>
          </w:p>
          <w:p w14:paraId="7616B6D6" w14:textId="77777777" w:rsidR="00C37E15" w:rsidRPr="007C6084" w:rsidRDefault="00C37E15" w:rsidP="00C37E15">
            <w:pPr>
              <w:numPr>
                <w:ilvl w:val="0"/>
                <w:numId w:val="39"/>
              </w:numPr>
              <w:spacing w:line="240" w:lineRule="atLeast"/>
              <w:rPr>
                <w:szCs w:val="18"/>
              </w:rPr>
            </w:pPr>
            <w:r>
              <w:rPr>
                <w:szCs w:val="18"/>
              </w:rPr>
              <w:t>d</w:t>
            </w:r>
            <w:r w:rsidRPr="007C6084">
              <w:rPr>
                <w:szCs w:val="18"/>
              </w:rPr>
              <w:t xml:space="preserve">e naam </w:t>
            </w:r>
            <w:r>
              <w:t>van de sector of het team</w:t>
            </w:r>
            <w:r w:rsidRPr="007C6084">
              <w:t xml:space="preserve"> die de </w:t>
            </w:r>
            <w:r>
              <w:t>Opdracht</w:t>
            </w:r>
            <w:r w:rsidRPr="007C6084">
              <w:t xml:space="preserve"> plaatst;</w:t>
            </w:r>
          </w:p>
          <w:p w14:paraId="607125FA" w14:textId="77777777" w:rsidR="00C37E15" w:rsidRPr="007C6084" w:rsidRDefault="00C37E15" w:rsidP="00C37E15">
            <w:pPr>
              <w:numPr>
                <w:ilvl w:val="0"/>
                <w:numId w:val="39"/>
              </w:numPr>
              <w:spacing w:line="240" w:lineRule="atLeast"/>
              <w:rPr>
                <w:szCs w:val="18"/>
              </w:rPr>
            </w:pPr>
            <w:r>
              <w:rPr>
                <w:szCs w:val="18"/>
              </w:rPr>
              <w:t>het inkoopordernummer</w:t>
            </w:r>
            <w:r w:rsidRPr="007C6084">
              <w:t xml:space="preserve"> dat in de </w:t>
            </w:r>
            <w:r>
              <w:t>Opdracht vermeld</w:t>
            </w:r>
            <w:r w:rsidRPr="007C6084">
              <w:t xml:space="preserve"> wordt;</w:t>
            </w:r>
          </w:p>
          <w:p w14:paraId="6FCAD9EF" w14:textId="77777777" w:rsidR="00C37E15" w:rsidRPr="006A36F9" w:rsidRDefault="00C37E15" w:rsidP="00C37E15">
            <w:pPr>
              <w:numPr>
                <w:ilvl w:val="0"/>
                <w:numId w:val="39"/>
              </w:numPr>
              <w:spacing w:line="240" w:lineRule="atLeast"/>
              <w:rPr>
                <w:szCs w:val="18"/>
              </w:rPr>
            </w:pPr>
            <w:r>
              <w:rPr>
                <w:szCs w:val="18"/>
              </w:rPr>
              <w:t>d</w:t>
            </w:r>
            <w:r w:rsidRPr="007C6084">
              <w:rPr>
                <w:szCs w:val="18"/>
              </w:rPr>
              <w:t xml:space="preserve">e </w:t>
            </w:r>
            <w:r w:rsidRPr="007C6084">
              <w:t>naam van de contactpersoon/besteller</w:t>
            </w:r>
            <w:r>
              <w:t>;</w:t>
            </w:r>
          </w:p>
          <w:p w14:paraId="5417982A" w14:textId="77777777" w:rsidR="00C37E15" w:rsidRPr="00984D49" w:rsidRDefault="00C37E15" w:rsidP="00C37E15">
            <w:pPr>
              <w:numPr>
                <w:ilvl w:val="0"/>
                <w:numId w:val="39"/>
              </w:numPr>
              <w:spacing w:line="240" w:lineRule="atLeast"/>
              <w:rPr>
                <w:szCs w:val="18"/>
              </w:rPr>
            </w:pPr>
            <w:r>
              <w:t>h</w:t>
            </w:r>
            <w:r w:rsidRPr="007C6084">
              <w:t xml:space="preserve">et afleveradres; </w:t>
            </w:r>
          </w:p>
          <w:p w14:paraId="2835644B" w14:textId="77777777" w:rsidR="00C37E15" w:rsidRPr="007C6084" w:rsidRDefault="00C37E15" w:rsidP="00C37E15">
            <w:pPr>
              <w:numPr>
                <w:ilvl w:val="0"/>
                <w:numId w:val="39"/>
              </w:numPr>
              <w:spacing w:line="240" w:lineRule="atLeast"/>
              <w:rPr>
                <w:szCs w:val="18"/>
              </w:rPr>
            </w:pPr>
            <w:r>
              <w:rPr>
                <w:szCs w:val="18"/>
              </w:rPr>
              <w:t>de onderbouwing;</w:t>
            </w:r>
          </w:p>
          <w:p w14:paraId="23554D57" w14:textId="77777777" w:rsidR="00C37E15" w:rsidRPr="006A36F9" w:rsidRDefault="00C37E15" w:rsidP="00C37E15">
            <w:pPr>
              <w:numPr>
                <w:ilvl w:val="0"/>
                <w:numId w:val="39"/>
              </w:numPr>
              <w:spacing w:line="240" w:lineRule="atLeast"/>
              <w:rPr>
                <w:szCs w:val="18"/>
              </w:rPr>
            </w:pPr>
            <w:r>
              <w:t>h</w:t>
            </w:r>
            <w:r w:rsidRPr="007C6084">
              <w:t>et Kamer van Koophandelnummer van uw onderneming</w:t>
            </w:r>
            <w:r>
              <w:t>;</w:t>
            </w:r>
          </w:p>
          <w:p w14:paraId="225F76F9" w14:textId="1A84D002" w:rsidR="00C37E15" w:rsidRPr="00206F17" w:rsidRDefault="00C37E15" w:rsidP="00C37E15">
            <w:pPr>
              <w:spacing w:line="240" w:lineRule="atLeast"/>
            </w:pPr>
            <w:r>
              <w:t>u</w:t>
            </w:r>
            <w:r w:rsidRPr="007C6084">
              <w:t>w bankrekeningnummer en indien van toepassing SWIFT/BIC en IBAN-code.</w:t>
            </w:r>
          </w:p>
        </w:tc>
        <w:tc>
          <w:tcPr>
            <w:tcW w:w="993" w:type="dxa"/>
            <w:shd w:val="clear" w:color="auto" w:fill="auto"/>
          </w:tcPr>
          <w:p w14:paraId="436404A0"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4B24A4F3" w14:textId="77777777" w:rsidTr="00A60A9A">
        <w:tc>
          <w:tcPr>
            <w:tcW w:w="567" w:type="dxa"/>
            <w:shd w:val="clear" w:color="auto" w:fill="auto"/>
          </w:tcPr>
          <w:p w14:paraId="2AB8E7E8"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12A56B27" w14:textId="76B1D743" w:rsidR="00C37E15" w:rsidRPr="00206F17" w:rsidRDefault="00C37E15" w:rsidP="00C37E15">
            <w:pPr>
              <w:spacing w:line="240" w:lineRule="atLeast"/>
            </w:pPr>
            <w:r w:rsidRPr="00F246AF">
              <w:rPr>
                <w:iCs/>
              </w:rPr>
              <w:t xml:space="preserve">Facturen die niet de bij </w:t>
            </w:r>
            <w:r w:rsidRPr="00B96C53">
              <w:rPr>
                <w:iCs/>
              </w:rPr>
              <w:t xml:space="preserve">Eis </w:t>
            </w:r>
            <w:r w:rsidR="00E801F4">
              <w:rPr>
                <w:iCs/>
              </w:rPr>
              <w:t>5</w:t>
            </w:r>
            <w:r w:rsidR="00C14AB2">
              <w:rPr>
                <w:iCs/>
              </w:rPr>
              <w:t>3</w:t>
            </w:r>
            <w:r w:rsidR="00E801F4">
              <w:rPr>
                <w:iCs/>
              </w:rPr>
              <w:t xml:space="preserve"> </w:t>
            </w:r>
            <w:r w:rsidRPr="00F246AF">
              <w:rPr>
                <w:iCs/>
              </w:rPr>
              <w:t xml:space="preserve">geëiste informatie bevatten </w:t>
            </w:r>
            <w:r>
              <w:rPr>
                <w:iCs/>
              </w:rPr>
              <w:t xml:space="preserve">kunnen </w:t>
            </w:r>
            <w:r w:rsidRPr="00F246AF">
              <w:rPr>
                <w:iCs/>
              </w:rPr>
              <w:t>niet door</w:t>
            </w:r>
            <w:r>
              <w:rPr>
                <w:iCs/>
              </w:rPr>
              <w:t xml:space="preserve"> Delfland</w:t>
            </w:r>
            <w:r w:rsidRPr="00F246AF">
              <w:rPr>
                <w:iCs/>
              </w:rPr>
              <w:t xml:space="preserve"> in behandeling genomen worden</w:t>
            </w:r>
            <w:r>
              <w:rPr>
                <w:iCs/>
              </w:rPr>
              <w:t>.</w:t>
            </w:r>
          </w:p>
        </w:tc>
        <w:tc>
          <w:tcPr>
            <w:tcW w:w="993" w:type="dxa"/>
            <w:shd w:val="clear" w:color="auto" w:fill="auto"/>
          </w:tcPr>
          <w:p w14:paraId="6F0C6FA9" w14:textId="77777777" w:rsidR="00C37E15" w:rsidRPr="001877F4" w:rsidRDefault="00C37E15" w:rsidP="00C37E15">
            <w:pPr>
              <w:tabs>
                <w:tab w:val="left" w:pos="397"/>
              </w:tabs>
              <w:spacing w:line="240" w:lineRule="atLeast"/>
              <w:ind w:left="57"/>
              <w:rPr>
                <w:rFonts w:cs="Tahoma"/>
                <w:sz w:val="18"/>
                <w:szCs w:val="18"/>
              </w:rPr>
            </w:pPr>
          </w:p>
        </w:tc>
      </w:tr>
      <w:tr w:rsidR="00C37E15" w:rsidRPr="001877F4" w14:paraId="2161AEB2" w14:textId="77777777" w:rsidTr="00A60A9A">
        <w:tc>
          <w:tcPr>
            <w:tcW w:w="567" w:type="dxa"/>
            <w:shd w:val="clear" w:color="auto" w:fill="auto"/>
          </w:tcPr>
          <w:p w14:paraId="57D8D02C" w14:textId="77777777" w:rsidR="00C37E15" w:rsidRPr="001877F4" w:rsidRDefault="00C37E15" w:rsidP="00C37E15">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33B71648" w14:textId="704B2287" w:rsidR="00C37E15" w:rsidRPr="00206F17" w:rsidRDefault="00C37E15" w:rsidP="00C37E15">
            <w:pPr>
              <w:spacing w:line="240" w:lineRule="atLeast"/>
            </w:pPr>
            <w:r w:rsidRPr="00F246AF">
              <w:t xml:space="preserve">U </w:t>
            </w:r>
            <w:r w:rsidRPr="00374DD9">
              <w:t xml:space="preserve">zendt de factuur </w:t>
            </w:r>
            <w:r>
              <w:t xml:space="preserve">in PDF bestandsformaat </w:t>
            </w:r>
            <w:r w:rsidRPr="00374DD9">
              <w:t>aan</w:t>
            </w:r>
            <w:r>
              <w:t xml:space="preserve"> </w:t>
            </w:r>
            <w:hyperlink r:id="rId11" w:history="1">
              <w:r w:rsidRPr="00DF707B">
                <w:rPr>
                  <w:rStyle w:val="Hyperlink"/>
                </w:rPr>
                <w:t>crediteuren-delfland@hhdelfland.nl</w:t>
              </w:r>
            </w:hyperlink>
            <w:r>
              <w:t>.</w:t>
            </w:r>
          </w:p>
        </w:tc>
        <w:tc>
          <w:tcPr>
            <w:tcW w:w="993" w:type="dxa"/>
            <w:shd w:val="clear" w:color="auto" w:fill="auto"/>
          </w:tcPr>
          <w:p w14:paraId="11DE8A05" w14:textId="77777777" w:rsidR="00C37E15" w:rsidRPr="001877F4" w:rsidRDefault="00C37E15" w:rsidP="00C37E15">
            <w:pPr>
              <w:tabs>
                <w:tab w:val="left" w:pos="397"/>
              </w:tabs>
              <w:spacing w:line="240" w:lineRule="atLeast"/>
              <w:ind w:left="57"/>
              <w:rPr>
                <w:rFonts w:cs="Tahoma"/>
                <w:sz w:val="18"/>
                <w:szCs w:val="18"/>
              </w:rPr>
            </w:pPr>
          </w:p>
        </w:tc>
      </w:tr>
      <w:tr w:rsidR="0008284A" w:rsidRPr="00E8085A" w14:paraId="67F2ADC3" w14:textId="77777777" w:rsidTr="008353F1">
        <w:trPr>
          <w:trHeight w:val="351"/>
        </w:trPr>
        <w:tc>
          <w:tcPr>
            <w:tcW w:w="567" w:type="dxa"/>
            <w:shd w:val="clear" w:color="auto" w:fill="8DB3E2" w:themeFill="text2" w:themeFillTint="66"/>
            <w:vAlign w:val="center"/>
          </w:tcPr>
          <w:p w14:paraId="636DE1DA" w14:textId="77777777" w:rsidR="0008284A" w:rsidRPr="00E8085A" w:rsidRDefault="0008284A" w:rsidP="0008284A">
            <w:pPr>
              <w:spacing w:line="240" w:lineRule="atLeast"/>
              <w:rPr>
                <w:rFonts w:cs="Tahoma"/>
                <w:b/>
                <w:bCs/>
                <w:color w:val="C6D9F1" w:themeColor="text2" w:themeTint="33"/>
                <w:sz w:val="18"/>
                <w:szCs w:val="18"/>
              </w:rPr>
            </w:pPr>
            <w:r>
              <w:rPr>
                <w:rFonts w:cs="Tahoma"/>
                <w:b/>
                <w:bCs/>
                <w:sz w:val="18"/>
                <w:szCs w:val="18"/>
              </w:rPr>
              <w:t>E</w:t>
            </w:r>
            <w:r w:rsidRPr="00E8085A">
              <w:rPr>
                <w:rFonts w:cs="Tahoma"/>
                <w:b/>
                <w:bCs/>
                <w:sz w:val="18"/>
                <w:szCs w:val="18"/>
              </w:rPr>
              <w:t>is</w:t>
            </w:r>
          </w:p>
        </w:tc>
        <w:tc>
          <w:tcPr>
            <w:tcW w:w="7938" w:type="dxa"/>
            <w:shd w:val="clear" w:color="auto" w:fill="8DB3E2" w:themeFill="text2" w:themeFillTint="66"/>
            <w:vAlign w:val="center"/>
          </w:tcPr>
          <w:p w14:paraId="097E5B83" w14:textId="139AB529" w:rsidR="0008284A" w:rsidRPr="00E8085A" w:rsidRDefault="0008284A" w:rsidP="0008284A">
            <w:pPr>
              <w:spacing w:line="240" w:lineRule="atLeast"/>
              <w:jc w:val="center"/>
              <w:rPr>
                <w:rFonts w:cs="Tahoma"/>
                <w:b/>
                <w:bCs/>
                <w:color w:val="C6D9F1" w:themeColor="text2" w:themeTint="33"/>
                <w:sz w:val="18"/>
                <w:szCs w:val="18"/>
              </w:rPr>
            </w:pPr>
            <w:r>
              <w:rPr>
                <w:rFonts w:cs="Tahoma"/>
                <w:b/>
                <w:bCs/>
                <w:sz w:val="18"/>
                <w:szCs w:val="18"/>
              </w:rPr>
              <w:t>Algemene eisen</w:t>
            </w:r>
          </w:p>
        </w:tc>
        <w:tc>
          <w:tcPr>
            <w:tcW w:w="993" w:type="dxa"/>
            <w:shd w:val="clear" w:color="auto" w:fill="8DB3E2" w:themeFill="text2" w:themeFillTint="66"/>
            <w:vAlign w:val="center"/>
          </w:tcPr>
          <w:p w14:paraId="4F8978F8" w14:textId="77777777" w:rsidR="0008284A" w:rsidRPr="00E8085A" w:rsidRDefault="0008284A" w:rsidP="0008284A">
            <w:pPr>
              <w:spacing w:line="240" w:lineRule="atLeast"/>
              <w:rPr>
                <w:rFonts w:cs="Tahoma"/>
                <w:b/>
                <w:bCs/>
                <w:color w:val="C6D9F1" w:themeColor="text2" w:themeTint="33"/>
                <w:sz w:val="18"/>
                <w:szCs w:val="18"/>
              </w:rPr>
            </w:pPr>
            <w:r w:rsidRPr="00E8085A">
              <w:rPr>
                <w:rFonts w:cs="Tahoma"/>
                <w:b/>
                <w:bCs/>
                <w:sz w:val="18"/>
                <w:szCs w:val="18"/>
              </w:rPr>
              <w:t>Ja/Nee</w:t>
            </w:r>
          </w:p>
        </w:tc>
      </w:tr>
      <w:tr w:rsidR="0008284A" w:rsidRPr="001877F4" w14:paraId="7F3E1E52" w14:textId="77777777" w:rsidTr="00A60A9A">
        <w:tc>
          <w:tcPr>
            <w:tcW w:w="567" w:type="dxa"/>
            <w:shd w:val="clear" w:color="auto" w:fill="auto"/>
          </w:tcPr>
          <w:p w14:paraId="3244F70E"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1AC69C8B" w14:textId="13DD0219" w:rsidR="0008284A" w:rsidRDefault="0008284A" w:rsidP="0008284A">
            <w:pPr>
              <w:spacing w:line="240" w:lineRule="atLeast"/>
            </w:pPr>
            <w:r w:rsidRPr="003925EC">
              <w:t>Uw Inschrijving heeft een gestanddoeningstermijn van minimaal 90 dagen na de datum waarop de Inschrijvingen uiterlijk ingediend moeten zijn. Tijdens deze periode heeft uw Inschrijving het karakter van een onherroepelijk aanbod.</w:t>
            </w:r>
          </w:p>
        </w:tc>
        <w:tc>
          <w:tcPr>
            <w:tcW w:w="993" w:type="dxa"/>
            <w:shd w:val="clear" w:color="auto" w:fill="auto"/>
          </w:tcPr>
          <w:p w14:paraId="50704CC6"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63DD708E" w14:textId="77777777" w:rsidTr="00A60A9A">
        <w:tc>
          <w:tcPr>
            <w:tcW w:w="567" w:type="dxa"/>
            <w:shd w:val="clear" w:color="auto" w:fill="auto"/>
          </w:tcPr>
          <w:p w14:paraId="0D1E1A31"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56DF7A94" w14:textId="7E197CA2" w:rsidR="0008284A" w:rsidRDefault="0008284A" w:rsidP="0008284A">
            <w:pPr>
              <w:spacing w:line="240" w:lineRule="atLeast"/>
            </w:pPr>
            <w:r w:rsidRPr="003925EC">
              <w:t>U gaat er mee akkoord de gestanddoeningstermijn van uw Inschrijving, in het geval in deze procedure een kort geding wordt aangespannen, te verlengen tot minimaal twee weken na de datum van de uitspraak in het kort geding.</w:t>
            </w:r>
          </w:p>
        </w:tc>
        <w:tc>
          <w:tcPr>
            <w:tcW w:w="993" w:type="dxa"/>
            <w:shd w:val="clear" w:color="auto" w:fill="auto"/>
          </w:tcPr>
          <w:p w14:paraId="566E631F"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1867EEC5" w14:textId="77777777" w:rsidTr="00A60A9A">
        <w:tc>
          <w:tcPr>
            <w:tcW w:w="567" w:type="dxa"/>
            <w:shd w:val="clear" w:color="auto" w:fill="auto"/>
          </w:tcPr>
          <w:p w14:paraId="4133DEB0"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7DF2DD60" w14:textId="6B6C196E" w:rsidR="0008284A" w:rsidRDefault="0008284A" w:rsidP="0008284A">
            <w:pPr>
              <w:spacing w:line="240" w:lineRule="atLeast"/>
            </w:pPr>
            <w:r w:rsidRPr="003925EC">
              <w:t>U conformeert zich aan de (concept) Overeenkomst (Bijlage X)</w:t>
            </w:r>
          </w:p>
        </w:tc>
        <w:tc>
          <w:tcPr>
            <w:tcW w:w="993" w:type="dxa"/>
            <w:shd w:val="clear" w:color="auto" w:fill="auto"/>
          </w:tcPr>
          <w:p w14:paraId="6923AB1A"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1A8425F3" w14:textId="77777777" w:rsidTr="00A60A9A">
        <w:tc>
          <w:tcPr>
            <w:tcW w:w="567" w:type="dxa"/>
            <w:shd w:val="clear" w:color="auto" w:fill="auto"/>
          </w:tcPr>
          <w:p w14:paraId="47281D6E"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68FDCE64" w14:textId="5ED1D503" w:rsidR="0008284A" w:rsidRDefault="0008284A" w:rsidP="0008284A">
            <w:pPr>
              <w:spacing w:line="240" w:lineRule="atLeast"/>
            </w:pPr>
            <w:r w:rsidRPr="003925EC">
              <w:t>U realiseert zich en aanvaardt, dat Delfland ook als overheid optreedt. Delfland behoudt bij nakoming van het in de Overeenkomst bepaalde haar bevoegdheden tot publiekrechtelijke rechtshandelingen.</w:t>
            </w:r>
          </w:p>
        </w:tc>
        <w:tc>
          <w:tcPr>
            <w:tcW w:w="993" w:type="dxa"/>
            <w:shd w:val="clear" w:color="auto" w:fill="auto"/>
          </w:tcPr>
          <w:p w14:paraId="6BE3BADA" w14:textId="77777777" w:rsidR="0008284A" w:rsidRPr="001877F4" w:rsidRDefault="0008284A" w:rsidP="0008284A">
            <w:pPr>
              <w:tabs>
                <w:tab w:val="left" w:pos="397"/>
              </w:tabs>
              <w:spacing w:line="240" w:lineRule="atLeast"/>
              <w:ind w:left="57"/>
              <w:rPr>
                <w:rFonts w:cs="Tahoma"/>
                <w:sz w:val="18"/>
                <w:szCs w:val="18"/>
              </w:rPr>
            </w:pPr>
          </w:p>
        </w:tc>
      </w:tr>
      <w:tr w:rsidR="0008284A" w:rsidRPr="001877F4" w14:paraId="046948B9" w14:textId="77777777" w:rsidTr="00A60A9A">
        <w:tc>
          <w:tcPr>
            <w:tcW w:w="567" w:type="dxa"/>
            <w:shd w:val="clear" w:color="auto" w:fill="auto"/>
          </w:tcPr>
          <w:p w14:paraId="50EBF42F" w14:textId="77777777" w:rsidR="0008284A" w:rsidRPr="001877F4" w:rsidRDefault="0008284A" w:rsidP="0008284A">
            <w:pPr>
              <w:numPr>
                <w:ilvl w:val="0"/>
                <w:numId w:val="27"/>
              </w:numPr>
              <w:tabs>
                <w:tab w:val="num" w:pos="369"/>
              </w:tabs>
              <w:spacing w:line="240" w:lineRule="atLeast"/>
              <w:ind w:left="57" w:firstLine="0"/>
              <w:rPr>
                <w:rFonts w:cs="Tahoma"/>
                <w:sz w:val="18"/>
                <w:szCs w:val="18"/>
              </w:rPr>
            </w:pPr>
          </w:p>
        </w:tc>
        <w:tc>
          <w:tcPr>
            <w:tcW w:w="7938" w:type="dxa"/>
            <w:shd w:val="clear" w:color="auto" w:fill="auto"/>
          </w:tcPr>
          <w:p w14:paraId="07039C06" w14:textId="6BAEB12E" w:rsidR="0008284A" w:rsidRDefault="00062730" w:rsidP="00062730">
            <w:pPr>
              <w:autoSpaceDE w:val="0"/>
              <w:autoSpaceDN w:val="0"/>
              <w:adjustRightInd w:val="0"/>
              <w:spacing w:line="240" w:lineRule="atLeast"/>
            </w:pPr>
            <w:r w:rsidRPr="00E16C08">
              <w:rPr>
                <w:rFonts w:cs="Arial"/>
                <w:szCs w:val="18"/>
              </w:rPr>
              <w:t xml:space="preserve">Zonder schriftelijke toestemming van </w:t>
            </w:r>
            <w:r>
              <w:rPr>
                <w:rFonts w:cs="Arial"/>
                <w:szCs w:val="18"/>
              </w:rPr>
              <w:t xml:space="preserve">Delfland </w:t>
            </w:r>
            <w:r w:rsidRPr="00E16C08">
              <w:rPr>
                <w:rFonts w:cs="Arial"/>
                <w:szCs w:val="18"/>
              </w:rPr>
              <w:t>is het verzamelen, vastleggen en distribueren van gegevens en het verstrekken van informatie van het werk aan derden</w:t>
            </w:r>
            <w:r w:rsidR="00A07607">
              <w:rPr>
                <w:rFonts w:cs="Arial"/>
                <w:szCs w:val="18"/>
              </w:rPr>
              <w:t>, in welke vorm dan ook,</w:t>
            </w:r>
            <w:r w:rsidRPr="00E16C08">
              <w:rPr>
                <w:rFonts w:cs="Arial"/>
                <w:szCs w:val="18"/>
              </w:rPr>
              <w:t xml:space="preserve"> niet toegestaan.</w:t>
            </w:r>
          </w:p>
        </w:tc>
        <w:tc>
          <w:tcPr>
            <w:tcW w:w="993" w:type="dxa"/>
            <w:shd w:val="clear" w:color="auto" w:fill="auto"/>
          </w:tcPr>
          <w:p w14:paraId="308549B4" w14:textId="77777777" w:rsidR="0008284A" w:rsidRPr="001877F4" w:rsidRDefault="0008284A" w:rsidP="0008284A">
            <w:pPr>
              <w:tabs>
                <w:tab w:val="left" w:pos="397"/>
              </w:tabs>
              <w:spacing w:line="240" w:lineRule="atLeast"/>
              <w:ind w:left="57"/>
              <w:rPr>
                <w:rFonts w:cs="Tahoma"/>
                <w:sz w:val="18"/>
                <w:szCs w:val="18"/>
              </w:rPr>
            </w:pPr>
          </w:p>
        </w:tc>
      </w:tr>
      <w:bookmarkEnd w:id="0"/>
      <w:bookmarkEnd w:id="1"/>
    </w:tbl>
    <w:p w14:paraId="689C3B6A" w14:textId="72420743" w:rsidR="00E80AF4" w:rsidRDefault="00E80AF4" w:rsidP="0046715C">
      <w:pPr>
        <w:spacing w:line="240" w:lineRule="atLeast"/>
        <w:rPr>
          <w:rFonts w:cstheme="minorHAnsi"/>
          <w:b/>
          <w:color w:val="808080" w:themeColor="background1" w:themeShade="80"/>
          <w:szCs w:val="19"/>
          <w:lang w:eastAsia="en-US"/>
        </w:rPr>
      </w:pPr>
    </w:p>
    <w:p w14:paraId="69B393AE" w14:textId="77777777" w:rsidR="00FB6458" w:rsidRPr="00F85076" w:rsidRDefault="00FB6458" w:rsidP="00FB6458">
      <w:r w:rsidRPr="00F85076">
        <w:t>Getekend voor akkoord door rechtsgeldig vertegenwoordiger:</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FB6458" w:rsidRPr="00F85076" w14:paraId="0023E65C" w14:textId="77777777" w:rsidTr="00195599">
        <w:trPr>
          <w:trHeight w:val="448"/>
        </w:trPr>
        <w:tc>
          <w:tcPr>
            <w:tcW w:w="2055" w:type="dxa"/>
            <w:shd w:val="clear" w:color="auto" w:fill="auto"/>
            <w:vAlign w:val="center"/>
          </w:tcPr>
          <w:p w14:paraId="29356450" w14:textId="77777777" w:rsidR="00FB6458" w:rsidRPr="00F85076" w:rsidRDefault="00FB6458" w:rsidP="00195599">
            <w:r w:rsidRPr="00F85076">
              <w:t>Naam onderneming</w:t>
            </w:r>
          </w:p>
        </w:tc>
        <w:tc>
          <w:tcPr>
            <w:tcW w:w="7170" w:type="dxa"/>
            <w:vAlign w:val="center"/>
          </w:tcPr>
          <w:p w14:paraId="19206450" w14:textId="77777777" w:rsidR="00FB6458" w:rsidRDefault="00FB6458" w:rsidP="00195599"/>
          <w:p w14:paraId="00560C56" w14:textId="15AFECE9" w:rsidR="008B6DDE" w:rsidRPr="00F85076" w:rsidRDefault="008B6DDE" w:rsidP="00195599"/>
        </w:tc>
      </w:tr>
      <w:tr w:rsidR="00FB6458" w:rsidRPr="00F85076" w14:paraId="7C207645" w14:textId="77777777" w:rsidTr="00195599">
        <w:trPr>
          <w:trHeight w:val="413"/>
        </w:trPr>
        <w:tc>
          <w:tcPr>
            <w:tcW w:w="2055" w:type="dxa"/>
            <w:shd w:val="clear" w:color="auto" w:fill="auto"/>
            <w:vAlign w:val="center"/>
          </w:tcPr>
          <w:p w14:paraId="7C4903DA" w14:textId="77777777" w:rsidR="00FB6458" w:rsidRPr="00F85076" w:rsidRDefault="00FB6458" w:rsidP="00195599">
            <w:r w:rsidRPr="00F85076">
              <w:t>Naam tekenbevoegde</w:t>
            </w:r>
          </w:p>
        </w:tc>
        <w:tc>
          <w:tcPr>
            <w:tcW w:w="7170" w:type="dxa"/>
            <w:vAlign w:val="center"/>
          </w:tcPr>
          <w:p w14:paraId="604D7358" w14:textId="77777777" w:rsidR="00FB6458" w:rsidRDefault="00FB6458" w:rsidP="00195599"/>
          <w:p w14:paraId="1825C5C3" w14:textId="0AB51759" w:rsidR="008B6DDE" w:rsidRPr="00F85076" w:rsidRDefault="008B6DDE" w:rsidP="00195599"/>
        </w:tc>
      </w:tr>
      <w:tr w:rsidR="00FB6458" w:rsidRPr="00F85076" w14:paraId="04748320" w14:textId="77777777" w:rsidTr="00195599">
        <w:trPr>
          <w:trHeight w:val="419"/>
        </w:trPr>
        <w:tc>
          <w:tcPr>
            <w:tcW w:w="2055" w:type="dxa"/>
            <w:shd w:val="clear" w:color="auto" w:fill="auto"/>
            <w:vAlign w:val="center"/>
          </w:tcPr>
          <w:p w14:paraId="04662A42" w14:textId="77777777" w:rsidR="00FB6458" w:rsidRPr="00F85076" w:rsidRDefault="00FB6458" w:rsidP="00195599">
            <w:r w:rsidRPr="00F85076">
              <w:t>Handtekening</w:t>
            </w:r>
          </w:p>
        </w:tc>
        <w:tc>
          <w:tcPr>
            <w:tcW w:w="7170" w:type="dxa"/>
            <w:vAlign w:val="center"/>
          </w:tcPr>
          <w:p w14:paraId="68D2C530" w14:textId="77777777" w:rsidR="00FB6458" w:rsidRDefault="00FB6458" w:rsidP="00195599"/>
          <w:p w14:paraId="52561A47" w14:textId="77777777" w:rsidR="008B6DDE" w:rsidRDefault="008B6DDE" w:rsidP="00195599"/>
          <w:p w14:paraId="5E6FDCBF" w14:textId="78E3B2FA" w:rsidR="008B6DDE" w:rsidRPr="00F85076" w:rsidRDefault="008B6DDE" w:rsidP="00195599"/>
        </w:tc>
      </w:tr>
      <w:tr w:rsidR="00FB6458" w:rsidRPr="00F85076" w14:paraId="264786A3" w14:textId="77777777" w:rsidTr="00195599">
        <w:trPr>
          <w:trHeight w:val="425"/>
        </w:trPr>
        <w:tc>
          <w:tcPr>
            <w:tcW w:w="2055" w:type="dxa"/>
            <w:shd w:val="clear" w:color="auto" w:fill="auto"/>
            <w:vAlign w:val="center"/>
          </w:tcPr>
          <w:p w14:paraId="04D72025" w14:textId="77777777" w:rsidR="00FB6458" w:rsidRPr="00F85076" w:rsidRDefault="00FB6458" w:rsidP="00195599">
            <w:r w:rsidRPr="00F85076">
              <w:t>Datum</w:t>
            </w:r>
          </w:p>
        </w:tc>
        <w:tc>
          <w:tcPr>
            <w:tcW w:w="7170" w:type="dxa"/>
            <w:vAlign w:val="center"/>
          </w:tcPr>
          <w:p w14:paraId="0E918E4D" w14:textId="77777777" w:rsidR="00FB6458" w:rsidRDefault="00FB6458" w:rsidP="00195599"/>
          <w:p w14:paraId="4BF8E3C9" w14:textId="4C3B0091" w:rsidR="008B6DDE" w:rsidRPr="00F85076" w:rsidRDefault="008B6DDE" w:rsidP="00195599"/>
        </w:tc>
      </w:tr>
    </w:tbl>
    <w:p w14:paraId="0727E57C" w14:textId="77777777" w:rsidR="00FB6458" w:rsidRPr="00D16D0D" w:rsidRDefault="00FB6458" w:rsidP="00FB6458"/>
    <w:p w14:paraId="3849A5B6" w14:textId="77777777" w:rsidR="00D16D0D" w:rsidRPr="00D16D0D" w:rsidRDefault="00D16D0D" w:rsidP="0046715C">
      <w:pPr>
        <w:spacing w:line="240" w:lineRule="atLeast"/>
        <w:rPr>
          <w:rFonts w:cstheme="minorHAnsi"/>
          <w:color w:val="808080" w:themeColor="background1" w:themeShade="80"/>
          <w:szCs w:val="19"/>
          <w:lang w:eastAsia="en-US"/>
        </w:rPr>
      </w:pPr>
    </w:p>
    <w:sectPr w:rsidR="00D16D0D" w:rsidRPr="00D16D0D" w:rsidSect="000E3FE5">
      <w:headerReference w:type="default" r:id="rId12"/>
      <w:footerReference w:type="default" r:id="rId13"/>
      <w:headerReference w:type="first" r:id="rId14"/>
      <w:footerReference w:type="first" r:id="rId15"/>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D5B0D" w14:textId="77777777" w:rsidR="00C01E23" w:rsidRDefault="00C01E23">
      <w:r>
        <w:separator/>
      </w:r>
    </w:p>
    <w:p w14:paraId="03FAE5FB" w14:textId="77777777" w:rsidR="00C01E23" w:rsidRDefault="00C01E23"/>
  </w:endnote>
  <w:endnote w:type="continuationSeparator" w:id="0">
    <w:p w14:paraId="2A8FBFBD" w14:textId="77777777" w:rsidR="00C01E23" w:rsidRDefault="00C01E23">
      <w:r>
        <w:continuationSeparator/>
      </w:r>
    </w:p>
    <w:p w14:paraId="67BB9198" w14:textId="77777777" w:rsidR="00C01E23" w:rsidRDefault="00C01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restige Elite">
    <w:altName w:val="Courier New"/>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7EDA" w14:textId="6DDBD6B7" w:rsidR="00FE270D" w:rsidRPr="007A3EF7" w:rsidRDefault="0002106B" w:rsidP="00554786">
    <w:pPr>
      <w:pStyle w:val="Voettekst"/>
    </w:pPr>
    <w:r>
      <w:t xml:space="preserve">Bijlage bij </w:t>
    </w:r>
    <w:r w:rsidR="0014580F">
      <w:t xml:space="preserve">Beschrijvend document </w:t>
    </w:r>
    <w:r>
      <w:t>‘</w:t>
    </w:r>
    <w:r w:rsidR="0014580F">
      <w:t>Onderhoud E&amp;W installaties</w:t>
    </w:r>
    <w:r>
      <w:t>’</w:t>
    </w:r>
    <w:r w:rsidR="00FE270D" w:rsidRPr="007A3EF7">
      <w:tab/>
      <w:t xml:space="preserve">pagina </w:t>
    </w:r>
    <w:r w:rsidR="00FE270D">
      <w:fldChar w:fldCharType="begin"/>
    </w:r>
    <w:r w:rsidR="00FE270D">
      <w:instrText xml:space="preserve"> PAGE </w:instrText>
    </w:r>
    <w:r w:rsidR="00FE270D">
      <w:fldChar w:fldCharType="separate"/>
    </w:r>
    <w:r w:rsidR="00CC075C">
      <w:rPr>
        <w:noProof/>
      </w:rPr>
      <w:t>1</w:t>
    </w:r>
    <w:r w:rsidR="00FE270D">
      <w:rPr>
        <w:noProof/>
      </w:rPr>
      <w:fldChar w:fldCharType="end"/>
    </w:r>
    <w:r w:rsidR="00FE270D" w:rsidRPr="007A3EF7">
      <w:t xml:space="preserve"> van </w:t>
    </w:r>
    <w:fldSimple w:instr=" NUMPAGES ">
      <w:r w:rsidR="00CC075C">
        <w:rPr>
          <w:noProof/>
        </w:rPr>
        <w:t>5</w:t>
      </w:r>
    </w:fldSimple>
  </w:p>
  <w:p w14:paraId="53F95500" w14:textId="6BBF1C4A" w:rsidR="00FE270D" w:rsidRDefault="0002106B" w:rsidP="00554786">
    <w:pPr>
      <w:pStyle w:val="Voettekst"/>
    </w:pPr>
    <w:r>
      <w:t xml:space="preserve">TenderNed </w:t>
    </w:r>
    <w:r w:rsidR="00E60CAD">
      <w:t>21</w:t>
    </w:r>
    <w:r w:rsidR="0014580F">
      <w:t>2907</w:t>
    </w:r>
    <w:r>
      <w:t xml:space="preserve">                                              </w:t>
    </w:r>
    <w:r w:rsidR="00CC075C">
      <w:t>30</w:t>
    </w:r>
    <w:r w:rsidR="008720DD">
      <w:t xml:space="preserve"> september</w:t>
    </w:r>
    <w:r w:rsidR="006B6DE2">
      <w:t xml:space="preserve"> </w:t>
    </w:r>
    <w:r w:rsidR="0014580F">
      <w:t>2019</w:t>
    </w:r>
    <w:r w:rsidR="0014580F">
      <w:tab/>
      <w:t>INK2019.003</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5EB9B" w14:textId="77777777" w:rsidR="000E3FE5" w:rsidRDefault="000E3FE5" w:rsidP="000E3FE5">
    <w:pPr>
      <w:pStyle w:val="Voettekst"/>
    </w:pPr>
    <w:r>
      <w:t>Hoogheemraadschap van Delfland</w:t>
    </w:r>
    <w:r>
      <w:tab/>
      <w:t>pagina 2 van 20</w:t>
    </w:r>
  </w:p>
  <w:p w14:paraId="31808997" w14:textId="647C82CE" w:rsidR="000E3FE5" w:rsidRDefault="000E3FE5" w:rsidP="000E3FE5">
    <w:pPr>
      <w:pStyle w:val="Voettekst"/>
    </w:pPr>
    <w:r>
      <w:t>Beschrijvend document 'Cateringdiensten'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8287A" w14:textId="77777777" w:rsidR="00C01E23" w:rsidRDefault="00C01E23">
      <w:r>
        <w:separator/>
      </w:r>
    </w:p>
    <w:p w14:paraId="2A05C150" w14:textId="77777777" w:rsidR="00C01E23" w:rsidRDefault="00C01E23"/>
  </w:footnote>
  <w:footnote w:type="continuationSeparator" w:id="0">
    <w:p w14:paraId="5F7C3C47" w14:textId="77777777" w:rsidR="00C01E23" w:rsidRDefault="00C01E23">
      <w:r>
        <w:continuationSeparator/>
      </w:r>
    </w:p>
    <w:p w14:paraId="3C21650E" w14:textId="77777777" w:rsidR="00C01E23" w:rsidRDefault="00C01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FC2E" w14:textId="11F3A5A1" w:rsidR="00FE270D" w:rsidRDefault="004421E6" w:rsidP="00870F8F">
    <w:pPr>
      <w:pStyle w:val="Koptekst"/>
      <w:jc w:val="right"/>
    </w:pPr>
    <w:r>
      <w:rPr>
        <w:noProof/>
      </w:rPr>
      <mc:AlternateContent>
        <mc:Choice Requires="wps">
          <w:drawing>
            <wp:anchor distT="0" distB="0" distL="114300" distR="114300" simplePos="0" relativeHeight="251659264" behindDoc="0" locked="0" layoutInCell="1" allowOverlap="1" wp14:anchorId="4B25C6E9" wp14:editId="380769A9">
              <wp:simplePos x="0" y="0"/>
              <wp:positionH relativeFrom="column">
                <wp:posOffset>-100394</wp:posOffset>
              </wp:positionH>
              <wp:positionV relativeFrom="paragraph">
                <wp:posOffset>-27305</wp:posOffset>
              </wp:positionV>
              <wp:extent cx="5517136" cy="399569"/>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5517136" cy="399569"/>
                      </a:xfrm>
                      <a:prstGeom prst="rect">
                        <a:avLst/>
                      </a:prstGeom>
                      <a:solidFill>
                        <a:schemeClr val="lt1"/>
                      </a:solidFill>
                      <a:ln w="6350">
                        <a:noFill/>
                      </a:ln>
                    </wps:spPr>
                    <wps:txbx>
                      <w:txbxContent>
                        <w:p w14:paraId="652E0162" w14:textId="55A5FB97" w:rsidR="004421E6" w:rsidRPr="004421E6" w:rsidRDefault="004421E6">
                          <w:pPr>
                            <w:rPr>
                              <w:rFonts w:ascii="Calibri" w:hAnsi="Calibri"/>
                              <w:b/>
                              <w:color w:val="005696"/>
                              <w:sz w:val="36"/>
                              <w:szCs w:val="36"/>
                            </w:rPr>
                          </w:pPr>
                          <w:r w:rsidRPr="004421E6">
                            <w:rPr>
                              <w:rFonts w:ascii="Calibri" w:hAnsi="Calibri"/>
                              <w:b/>
                              <w:color w:val="005696"/>
                              <w:sz w:val="36"/>
                              <w:szCs w:val="36"/>
                            </w:rPr>
                            <w:t>BIJLAGE 3a Conformiteitenlijst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B25C6E9" id="_x0000_t202" coordsize="21600,21600" o:spt="202" path="m,l,21600r21600,l21600,xe">
              <v:stroke joinstyle="miter"/>
              <v:path gradientshapeok="t" o:connecttype="rect"/>
            </v:shapetype>
            <v:shape id="Tekstvak 1" o:spid="_x0000_s1026" type="#_x0000_t202" style="position:absolute;left:0;text-align:left;margin-left:-7.9pt;margin-top:-2.15pt;width:434.4pt;height: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" fillcolor="white [3201]" stroked="f" strokeweight=".5pt">
              <v:textbox>
                <w:txbxContent>
                  <w:p w14:paraId="652E0162" w14:textId="55A5FB97" w:rsidR="004421E6" w:rsidRPr="004421E6" w:rsidRDefault="004421E6">
                    <w:pPr>
                      <w:rPr>
                        <w:rFonts w:ascii="Calibri" w:hAnsi="Calibri"/>
                        <w:b/>
                        <w:color w:val="005696"/>
                        <w:sz w:val="36"/>
                        <w:szCs w:val="36"/>
                      </w:rPr>
                    </w:pPr>
                    <w:r w:rsidRPr="004421E6">
                      <w:rPr>
                        <w:rFonts w:ascii="Calibri" w:hAnsi="Calibri"/>
                        <w:b/>
                        <w:color w:val="005696"/>
                        <w:sz w:val="36"/>
                        <w:szCs w:val="36"/>
                      </w:rPr>
                      <w:t xml:space="preserve">BIJLAGE 3a </w:t>
                    </w:r>
                    <w:proofErr w:type="spellStart"/>
                    <w:r w:rsidRPr="004421E6">
                      <w:rPr>
                        <w:rFonts w:ascii="Calibri" w:hAnsi="Calibri"/>
                        <w:b/>
                        <w:color w:val="005696"/>
                        <w:sz w:val="36"/>
                        <w:szCs w:val="36"/>
                      </w:rPr>
                      <w:t>Conformiteitenlijst</w:t>
                    </w:r>
                    <w:proofErr w:type="spellEnd"/>
                  </w:p>
                </w:txbxContent>
              </v:textbox>
            </v:shape>
          </w:pict>
        </mc:Fallback>
      </mc:AlternateContent>
    </w:r>
    <w:r w:rsidR="00FE270D" w:rsidRPr="00AE2FE2">
      <w:rPr>
        <w:noProof/>
      </w:rPr>
      <w:drawing>
        <wp:anchor distT="0" distB="0" distL="114300" distR="114300" simplePos="0" relativeHeight="251658240" behindDoc="0" locked="0" layoutInCell="1" allowOverlap="1" wp14:anchorId="0467E729" wp14:editId="2EBD1591">
          <wp:simplePos x="0" y="0"/>
          <wp:positionH relativeFrom="column">
            <wp:posOffset>5711186</wp:posOffset>
          </wp:positionH>
          <wp:positionV relativeFrom="paragraph">
            <wp:posOffset>-348846</wp:posOffset>
          </wp:positionV>
          <wp:extent cx="782261" cy="782261"/>
          <wp:effectExtent l="0" t="0" r="0" b="0"/>
          <wp:wrapSquare wrapText="bothSides"/>
          <wp:docPr id="9"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61" cy="782261"/>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21F66" w14:textId="1997783F" w:rsidR="00FE270D" w:rsidRPr="000E3FE5" w:rsidRDefault="000E3FE5" w:rsidP="000E3FE5">
    <w:pPr>
      <w:pStyle w:val="Koptekst"/>
      <w:ind w:left="-851"/>
      <w:jc w:val="right"/>
      <w:rPr>
        <w:sz w:val="22"/>
        <w:szCs w:val="22"/>
      </w:rPr>
    </w:pPr>
    <w:r>
      <w:rPr>
        <w:noProof/>
      </w:rPr>
      <w:drawing>
        <wp:inline distT="0" distB="0" distL="0" distR="0" wp14:anchorId="62ECD217" wp14:editId="4F3CF04E">
          <wp:extent cx="961210" cy="9612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extLst>
                      <a:ext uri="{28A0092B-C50C-407E-A947-70E740481C1C}">
                        <a14:useLocalDpi xmlns:a14="http://schemas.microsoft.com/office/drawing/2010/main" val="0"/>
                      </a:ext>
                    </a:extLst>
                  </a:blip>
                  <a:stretch>
                    <a:fillRect/>
                  </a:stretch>
                </pic:blipFill>
                <pic:spPr>
                  <a:xfrm>
                    <a:off x="0" y="0"/>
                    <a:ext cx="964027" cy="964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A343"/>
      </v:shape>
    </w:pict>
  </w:numPicBullet>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266C7A"/>
    <w:multiLevelType w:val="hybridMultilevel"/>
    <w:tmpl w:val="A91C0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6E7A39"/>
    <w:multiLevelType w:val="hybridMultilevel"/>
    <w:tmpl w:val="4E98AB4E"/>
    <w:lvl w:ilvl="0" w:tplc="6EE60030">
      <w:start w:val="1"/>
      <w:numFmt w:val="bullet"/>
      <w:lvlText w:val=""/>
      <w:lvlJc w:val="left"/>
      <w:pPr>
        <w:ind w:left="1070" w:hanging="360"/>
      </w:pPr>
      <w:rPr>
        <w:rFonts w:ascii="Symbol" w:hAnsi="Symbol" w:hint="default"/>
        <w:color w:val="auto"/>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3" w15:restartNumberingAfterBreak="0">
    <w:nsid w:val="05E549EE"/>
    <w:multiLevelType w:val="hybridMultilevel"/>
    <w:tmpl w:val="0E46D43C"/>
    <w:lvl w:ilvl="0" w:tplc="04130001">
      <w:start w:val="1"/>
      <w:numFmt w:val="bullet"/>
      <w:lvlText w:val=""/>
      <w:lvlJc w:val="left"/>
      <w:pPr>
        <w:ind w:left="1856" w:hanging="360"/>
      </w:pPr>
      <w:rPr>
        <w:rFonts w:ascii="Symbol" w:hAnsi="Symbol" w:hint="default"/>
      </w:rPr>
    </w:lvl>
    <w:lvl w:ilvl="1" w:tplc="04130003" w:tentative="1">
      <w:start w:val="1"/>
      <w:numFmt w:val="bullet"/>
      <w:lvlText w:val="o"/>
      <w:lvlJc w:val="left"/>
      <w:pPr>
        <w:ind w:left="2576" w:hanging="360"/>
      </w:pPr>
      <w:rPr>
        <w:rFonts w:ascii="Courier New" w:hAnsi="Courier New" w:hint="default"/>
      </w:rPr>
    </w:lvl>
    <w:lvl w:ilvl="2" w:tplc="04130005" w:tentative="1">
      <w:start w:val="1"/>
      <w:numFmt w:val="bullet"/>
      <w:lvlText w:val=""/>
      <w:lvlJc w:val="left"/>
      <w:pPr>
        <w:ind w:left="3296" w:hanging="360"/>
      </w:pPr>
      <w:rPr>
        <w:rFonts w:ascii="Wingdings" w:hAnsi="Wingdings" w:hint="default"/>
      </w:rPr>
    </w:lvl>
    <w:lvl w:ilvl="3" w:tplc="04130001" w:tentative="1">
      <w:start w:val="1"/>
      <w:numFmt w:val="bullet"/>
      <w:lvlText w:val=""/>
      <w:lvlJc w:val="left"/>
      <w:pPr>
        <w:ind w:left="4016" w:hanging="360"/>
      </w:pPr>
      <w:rPr>
        <w:rFonts w:ascii="Symbol" w:hAnsi="Symbol" w:hint="default"/>
      </w:rPr>
    </w:lvl>
    <w:lvl w:ilvl="4" w:tplc="04130003" w:tentative="1">
      <w:start w:val="1"/>
      <w:numFmt w:val="bullet"/>
      <w:lvlText w:val="o"/>
      <w:lvlJc w:val="left"/>
      <w:pPr>
        <w:ind w:left="4736" w:hanging="360"/>
      </w:pPr>
      <w:rPr>
        <w:rFonts w:ascii="Courier New" w:hAnsi="Courier New" w:hint="default"/>
      </w:rPr>
    </w:lvl>
    <w:lvl w:ilvl="5" w:tplc="04130005" w:tentative="1">
      <w:start w:val="1"/>
      <w:numFmt w:val="bullet"/>
      <w:lvlText w:val=""/>
      <w:lvlJc w:val="left"/>
      <w:pPr>
        <w:ind w:left="5456" w:hanging="360"/>
      </w:pPr>
      <w:rPr>
        <w:rFonts w:ascii="Wingdings" w:hAnsi="Wingdings" w:hint="default"/>
      </w:rPr>
    </w:lvl>
    <w:lvl w:ilvl="6" w:tplc="04130001" w:tentative="1">
      <w:start w:val="1"/>
      <w:numFmt w:val="bullet"/>
      <w:lvlText w:val=""/>
      <w:lvlJc w:val="left"/>
      <w:pPr>
        <w:ind w:left="6176" w:hanging="360"/>
      </w:pPr>
      <w:rPr>
        <w:rFonts w:ascii="Symbol" w:hAnsi="Symbol" w:hint="default"/>
      </w:rPr>
    </w:lvl>
    <w:lvl w:ilvl="7" w:tplc="04130003" w:tentative="1">
      <w:start w:val="1"/>
      <w:numFmt w:val="bullet"/>
      <w:lvlText w:val="o"/>
      <w:lvlJc w:val="left"/>
      <w:pPr>
        <w:ind w:left="6896" w:hanging="360"/>
      </w:pPr>
      <w:rPr>
        <w:rFonts w:ascii="Courier New" w:hAnsi="Courier New" w:hint="default"/>
      </w:rPr>
    </w:lvl>
    <w:lvl w:ilvl="8" w:tplc="04130005" w:tentative="1">
      <w:start w:val="1"/>
      <w:numFmt w:val="bullet"/>
      <w:lvlText w:val=""/>
      <w:lvlJc w:val="left"/>
      <w:pPr>
        <w:ind w:left="7616" w:hanging="360"/>
      </w:pPr>
      <w:rPr>
        <w:rFonts w:ascii="Wingdings" w:hAnsi="Wingdings" w:hint="default"/>
      </w:r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126863DB"/>
    <w:multiLevelType w:val="hybridMultilevel"/>
    <w:tmpl w:val="4F12F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C1CA6"/>
    <w:multiLevelType w:val="hybridMultilevel"/>
    <w:tmpl w:val="6CCE7ACA"/>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198D687B"/>
    <w:multiLevelType w:val="hybridMultilevel"/>
    <w:tmpl w:val="7F567B8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607A39"/>
    <w:multiLevelType w:val="hybridMultilevel"/>
    <w:tmpl w:val="759EBA06"/>
    <w:lvl w:ilvl="0" w:tplc="077ED0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544CB2"/>
    <w:multiLevelType w:val="hybridMultilevel"/>
    <w:tmpl w:val="903CE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651F4F"/>
    <w:multiLevelType w:val="hybridMultilevel"/>
    <w:tmpl w:val="9CF4DEDC"/>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5090984"/>
    <w:multiLevelType w:val="hybridMultilevel"/>
    <w:tmpl w:val="3ACE3A10"/>
    <w:lvl w:ilvl="0" w:tplc="7D46564C">
      <w:start w:val="1"/>
      <w:numFmt w:val="decimal"/>
      <w:lvlText w:val="Eis %1"/>
      <w:lvlJc w:val="left"/>
      <w:pPr>
        <w:tabs>
          <w:tab w:val="num" w:pos="0"/>
        </w:tabs>
        <w:ind w:left="0" w:firstLine="0"/>
      </w:pPr>
      <w:rPr>
        <w:rFonts w:ascii="Lucida Sans Unicode" w:hAnsi="Lucida Sans Unicode"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9B647B"/>
    <w:multiLevelType w:val="hybridMultilevel"/>
    <w:tmpl w:val="1136C0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DD0BD4"/>
    <w:multiLevelType w:val="hybridMultilevel"/>
    <w:tmpl w:val="F0B8787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19">
      <w:start w:val="1"/>
      <w:numFmt w:val="lowerLetter"/>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B8675FA"/>
    <w:multiLevelType w:val="hybridMultilevel"/>
    <w:tmpl w:val="AF60610C"/>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0FE4370"/>
    <w:multiLevelType w:val="hybridMultilevel"/>
    <w:tmpl w:val="CAAA5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4069"/>
    <w:multiLevelType w:val="hybridMultilevel"/>
    <w:tmpl w:val="8CF619E0"/>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9" w15:restartNumberingAfterBreak="0">
    <w:nsid w:val="34961B8F"/>
    <w:multiLevelType w:val="hybridMultilevel"/>
    <w:tmpl w:val="E124E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37D22B16"/>
    <w:multiLevelType w:val="hybridMultilevel"/>
    <w:tmpl w:val="6D0AAB58"/>
    <w:lvl w:ilvl="0" w:tplc="04130007">
      <w:start w:val="1"/>
      <w:numFmt w:val="bullet"/>
      <w:lvlText w:val=""/>
      <w:lvlPicBulletId w:val="0"/>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632886"/>
    <w:multiLevelType w:val="hybridMultilevel"/>
    <w:tmpl w:val="B7AEFC66"/>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AF32ACB"/>
    <w:multiLevelType w:val="hybridMultilevel"/>
    <w:tmpl w:val="C66236B6"/>
    <w:lvl w:ilvl="0" w:tplc="A0485A08">
      <w:start w:val="1"/>
      <w:numFmt w:val="bullet"/>
      <w:lvlText w:val=""/>
      <w:lvlJc w:val="left"/>
      <w:pPr>
        <w:tabs>
          <w:tab w:val="num" w:pos="907"/>
        </w:tabs>
        <w:ind w:left="907" w:hanging="283"/>
      </w:pPr>
      <w:rPr>
        <w:rFonts w:ascii="Symbol" w:hAnsi="Symbol" w:hint="default"/>
        <w:color w:val="808080"/>
        <w:sz w:val="20"/>
        <w:szCs w:val="2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3B7D6571"/>
    <w:multiLevelType w:val="hybridMultilevel"/>
    <w:tmpl w:val="89F85FA8"/>
    <w:lvl w:ilvl="0" w:tplc="46546FD6">
      <w:start w:val="1"/>
      <w:numFmt w:val="decimal"/>
      <w:lvlText w:val="%1."/>
      <w:lvlJc w:val="left"/>
      <w:pPr>
        <w:tabs>
          <w:tab w:val="num" w:pos="795"/>
        </w:tabs>
        <w:ind w:left="795" w:hanging="227"/>
      </w:pPr>
      <w:rPr>
        <w:rFonts w:hint="default"/>
      </w:rPr>
    </w:lvl>
    <w:lvl w:ilvl="1" w:tplc="04130005">
      <w:start w:val="1"/>
      <w:numFmt w:val="bullet"/>
      <w:lvlText w:val=""/>
      <w:lvlJc w:val="left"/>
      <w:pPr>
        <w:tabs>
          <w:tab w:val="num" w:pos="1440"/>
        </w:tabs>
        <w:ind w:left="1440" w:hanging="360"/>
      </w:pPr>
      <w:rPr>
        <w:rFonts w:ascii="Wingdings" w:hAnsi="Wingdings" w:hint="default"/>
      </w:rPr>
    </w:lvl>
    <w:lvl w:ilvl="2" w:tplc="D8A4B92A">
      <w:start w:val="1"/>
      <w:numFmt w:val="bullet"/>
      <w:lvlText w:val="-"/>
      <w:lvlJc w:val="left"/>
      <w:pPr>
        <w:tabs>
          <w:tab w:val="num" w:pos="360"/>
        </w:tabs>
        <w:ind w:left="360" w:hanging="360"/>
      </w:pPr>
      <w:rPr>
        <w:rFonts w:ascii="Times New Roman" w:eastAsia="Times New Roman" w:hAnsi="Times New Roman" w:cs="Times New Roman" w:hint="default"/>
      </w:rPr>
    </w:lvl>
    <w:lvl w:ilvl="3" w:tplc="438E05A8">
      <w:start w:val="1"/>
      <w:numFmt w:val="lowerLetter"/>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CB34E82"/>
    <w:multiLevelType w:val="hybridMultilevel"/>
    <w:tmpl w:val="F0662ACA"/>
    <w:lvl w:ilvl="0" w:tplc="0413000B">
      <w:start w:val="1"/>
      <w:numFmt w:val="bullet"/>
      <w:lvlText w:val=""/>
      <w:lvlJc w:val="left"/>
      <w:pPr>
        <w:ind w:left="1069" w:hanging="360"/>
      </w:pPr>
      <w:rPr>
        <w:rFonts w:ascii="Wingdings" w:hAnsi="Wingdings" w:hint="default"/>
        <w:sz w:val="22"/>
      </w:rPr>
    </w:lvl>
    <w:lvl w:ilvl="1" w:tplc="CE0E8518">
      <w:start w:val="2"/>
      <w:numFmt w:val="bullet"/>
      <w:lvlText w:val="-"/>
      <w:lvlJc w:val="left"/>
      <w:pPr>
        <w:ind w:left="1789" w:hanging="360"/>
      </w:pPr>
      <w:rPr>
        <w:rFonts w:ascii="Calibri" w:eastAsiaTheme="minorHAnsi" w:hAnsi="Calibri" w:cstheme="minorBidi"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3E574BC2"/>
    <w:multiLevelType w:val="hybridMultilevel"/>
    <w:tmpl w:val="2774F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40B46BFF"/>
    <w:multiLevelType w:val="hybridMultilevel"/>
    <w:tmpl w:val="BD564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875B4A"/>
    <w:multiLevelType w:val="hybridMultilevel"/>
    <w:tmpl w:val="3AA4020A"/>
    <w:lvl w:ilvl="0" w:tplc="96B644F0">
      <w:start w:val="1"/>
      <w:numFmt w:val="bullet"/>
      <w:lvlText w:val=""/>
      <w:lvlJc w:val="left"/>
      <w:pPr>
        <w:ind w:left="360" w:hanging="360"/>
      </w:pPr>
      <w:rPr>
        <w:rFonts w:ascii="Symbol" w:hAnsi="Symbol" w:hint="default"/>
        <w:color w:val="A6A6A6" w:themeColor="background1" w:themeShade="A6"/>
        <w:sz w:val="19"/>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787598B"/>
    <w:multiLevelType w:val="hybridMultilevel"/>
    <w:tmpl w:val="DAE0493E"/>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95E611B"/>
    <w:multiLevelType w:val="hybridMultilevel"/>
    <w:tmpl w:val="342009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4E3D46E8"/>
    <w:multiLevelType w:val="hybridMultilevel"/>
    <w:tmpl w:val="D8025A5E"/>
    <w:lvl w:ilvl="0" w:tplc="2792893E">
      <w:start w:val="1"/>
      <w:numFmt w:val="decimal"/>
      <w:lvlText w:val="Eis %1"/>
      <w:lvlJc w:val="left"/>
      <w:pPr>
        <w:tabs>
          <w:tab w:val="num" w:pos="0"/>
        </w:tabs>
        <w:ind w:left="0" w:firstLine="0"/>
      </w:pPr>
      <w:rPr>
        <w:rFonts w:ascii="Lucida Sans Unicode" w:hAnsi="Lucida Sans Unicode"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C420DD6"/>
    <w:multiLevelType w:val="hybridMultilevel"/>
    <w:tmpl w:val="0E646FF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D0D79F0"/>
    <w:multiLevelType w:val="hybridMultilevel"/>
    <w:tmpl w:val="5B484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7328E1"/>
    <w:multiLevelType w:val="hybridMultilevel"/>
    <w:tmpl w:val="0C465C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9EB22FD"/>
    <w:multiLevelType w:val="hybridMultilevel"/>
    <w:tmpl w:val="DFA43C30"/>
    <w:lvl w:ilvl="0" w:tplc="5C0480C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F577FF"/>
    <w:multiLevelType w:val="hybridMultilevel"/>
    <w:tmpl w:val="E5BAD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FB2DF8"/>
    <w:multiLevelType w:val="multilevel"/>
    <w:tmpl w:val="1C9CD3EE"/>
    <w:lvl w:ilvl="0">
      <w:start w:val="1"/>
      <w:numFmt w:val="decimal"/>
      <w:pStyle w:val="Kop1"/>
      <w:lvlText w:val="%1"/>
      <w:lvlJc w:val="right"/>
      <w:pPr>
        <w:ind w:left="0" w:hanging="170"/>
      </w:pPr>
      <w:rPr>
        <w:rFonts w:hint="default"/>
        <w:b/>
        <w:i w:val="0"/>
        <w:sz w:val="36"/>
      </w:rPr>
    </w:lvl>
    <w:lvl w:ilvl="1">
      <w:start w:val="1"/>
      <w:numFmt w:val="decimal"/>
      <w:pStyle w:val="Kop2"/>
      <w:lvlText w:val="%1.%2"/>
      <w:lvlJc w:val="right"/>
      <w:pPr>
        <w:tabs>
          <w:tab w:val="num" w:pos="284"/>
        </w:tabs>
        <w:ind w:left="0" w:hanging="170"/>
      </w:pPr>
      <w:rPr>
        <w:rFonts w:hint="default"/>
        <w:b/>
        <w:sz w:val="24"/>
        <w:szCs w:val="24"/>
      </w:rPr>
    </w:lvl>
    <w:lvl w:ilvl="2">
      <w:start w:val="1"/>
      <w:numFmt w:val="decimal"/>
      <w:pStyle w:val="Kop3"/>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42" w15:restartNumberingAfterBreak="0">
    <w:nsid w:val="70ED75AE"/>
    <w:multiLevelType w:val="hybridMultilevel"/>
    <w:tmpl w:val="B4189070"/>
    <w:lvl w:ilvl="0" w:tplc="A0485A08">
      <w:start w:val="1"/>
      <w:numFmt w:val="bullet"/>
      <w:lvlText w:val=""/>
      <w:lvlJc w:val="left"/>
      <w:pPr>
        <w:tabs>
          <w:tab w:val="num" w:pos="907"/>
        </w:tabs>
        <w:ind w:left="907" w:hanging="283"/>
      </w:pPr>
      <w:rPr>
        <w:rFonts w:ascii="Symbol" w:hAnsi="Symbol" w:hint="default"/>
        <w:color w:val="808080"/>
        <w:sz w:val="20"/>
        <w:szCs w:val="20"/>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3" w15:restartNumberingAfterBreak="0">
    <w:nsid w:val="75E06ED6"/>
    <w:multiLevelType w:val="hybridMultilevel"/>
    <w:tmpl w:val="96385C22"/>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6313E5"/>
    <w:multiLevelType w:val="hybridMultilevel"/>
    <w:tmpl w:val="555870E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5" w15:restartNumberingAfterBreak="0">
    <w:nsid w:val="7F1D49DF"/>
    <w:multiLevelType w:val="hybridMultilevel"/>
    <w:tmpl w:val="5C7EC230"/>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18"/>
  </w:num>
  <w:num w:numId="3">
    <w:abstractNumId w:val="34"/>
  </w:num>
  <w:num w:numId="4">
    <w:abstractNumId w:val="4"/>
  </w:num>
  <w:num w:numId="5">
    <w:abstractNumId w:val="31"/>
  </w:num>
  <w:num w:numId="6">
    <w:abstractNumId w:val="41"/>
  </w:num>
  <w:num w:numId="7">
    <w:abstractNumId w:val="0"/>
  </w:num>
  <w:num w:numId="8">
    <w:abstractNumId w:val="39"/>
  </w:num>
  <w:num w:numId="9">
    <w:abstractNumId w:val="3"/>
  </w:num>
  <w:num w:numId="10">
    <w:abstractNumId w:val="44"/>
  </w:num>
  <w:num w:numId="11">
    <w:abstractNumId w:val="20"/>
  </w:num>
  <w:num w:numId="12">
    <w:abstractNumId w:val="38"/>
  </w:num>
  <w:num w:numId="13">
    <w:abstractNumId w:val="2"/>
  </w:num>
  <w:num w:numId="14">
    <w:abstractNumId w:val="40"/>
  </w:num>
  <w:num w:numId="15">
    <w:abstractNumId w:val="30"/>
  </w:num>
  <w:num w:numId="16">
    <w:abstractNumId w:val="27"/>
  </w:num>
  <w:num w:numId="17">
    <w:abstractNumId w:val="26"/>
  </w:num>
  <w:num w:numId="18">
    <w:abstractNumId w:val="16"/>
  </w:num>
  <w:num w:numId="19">
    <w:abstractNumId w:val="33"/>
  </w:num>
  <w:num w:numId="20">
    <w:abstractNumId w:val="14"/>
  </w:num>
  <w:num w:numId="21">
    <w:abstractNumId w:val="11"/>
  </w:num>
  <w:num w:numId="22">
    <w:abstractNumId w:val="37"/>
  </w:num>
  <w:num w:numId="23">
    <w:abstractNumId w:val="29"/>
  </w:num>
  <w:num w:numId="24">
    <w:abstractNumId w:val="9"/>
  </w:num>
  <w:num w:numId="25">
    <w:abstractNumId w:val="25"/>
  </w:num>
  <w:num w:numId="26">
    <w:abstractNumId w:val="23"/>
  </w:num>
  <w:num w:numId="27">
    <w:abstractNumId w:val="24"/>
  </w:num>
  <w:num w:numId="28">
    <w:abstractNumId w:val="32"/>
  </w:num>
  <w:num w:numId="29">
    <w:abstractNumId w:val="10"/>
  </w:num>
  <w:num w:numId="30">
    <w:abstractNumId w:val="12"/>
  </w:num>
  <w:num w:numId="31">
    <w:abstractNumId w:val="28"/>
  </w:num>
  <w:num w:numId="32">
    <w:abstractNumId w:val="1"/>
  </w:num>
  <w:num w:numId="33">
    <w:abstractNumId w:val="19"/>
  </w:num>
  <w:num w:numId="34">
    <w:abstractNumId w:val="42"/>
  </w:num>
  <w:num w:numId="35">
    <w:abstractNumId w:val="35"/>
  </w:num>
  <w:num w:numId="36">
    <w:abstractNumId w:val="5"/>
  </w:num>
  <w:num w:numId="37">
    <w:abstractNumId w:val="17"/>
  </w:num>
  <w:num w:numId="38">
    <w:abstractNumId w:val="45"/>
  </w:num>
  <w:num w:numId="39">
    <w:abstractNumId w:val="21"/>
  </w:num>
  <w:num w:numId="40">
    <w:abstractNumId w:val="43"/>
  </w:num>
  <w:num w:numId="41">
    <w:abstractNumId w:val="22"/>
  </w:num>
  <w:num w:numId="42">
    <w:abstractNumId w:val="7"/>
  </w:num>
  <w:num w:numId="43">
    <w:abstractNumId w:val="6"/>
  </w:num>
  <w:num w:numId="44">
    <w:abstractNumId w:val="13"/>
  </w:num>
  <w:num w:numId="45">
    <w:abstractNumId w:val="36"/>
  </w:num>
  <w:num w:numId="46">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232"/>
    <w:rsid w:val="000009CC"/>
    <w:rsid w:val="00003D62"/>
    <w:rsid w:val="0000560C"/>
    <w:rsid w:val="00005C9A"/>
    <w:rsid w:val="00006F2D"/>
    <w:rsid w:val="00011332"/>
    <w:rsid w:val="00011B88"/>
    <w:rsid w:val="00012A70"/>
    <w:rsid w:val="00012FA4"/>
    <w:rsid w:val="00013124"/>
    <w:rsid w:val="0001368C"/>
    <w:rsid w:val="0001396E"/>
    <w:rsid w:val="00013BEA"/>
    <w:rsid w:val="00016D81"/>
    <w:rsid w:val="0002106B"/>
    <w:rsid w:val="00022EAF"/>
    <w:rsid w:val="000238C9"/>
    <w:rsid w:val="0002441E"/>
    <w:rsid w:val="000264E9"/>
    <w:rsid w:val="00033296"/>
    <w:rsid w:val="0003462C"/>
    <w:rsid w:val="000365BF"/>
    <w:rsid w:val="00036BCF"/>
    <w:rsid w:val="000375D9"/>
    <w:rsid w:val="0004007A"/>
    <w:rsid w:val="00044B7D"/>
    <w:rsid w:val="00044CC7"/>
    <w:rsid w:val="00045BDB"/>
    <w:rsid w:val="00051019"/>
    <w:rsid w:val="0005265E"/>
    <w:rsid w:val="00052756"/>
    <w:rsid w:val="00053E35"/>
    <w:rsid w:val="00054578"/>
    <w:rsid w:val="00055AF0"/>
    <w:rsid w:val="0006245E"/>
    <w:rsid w:val="00062730"/>
    <w:rsid w:val="000658B5"/>
    <w:rsid w:val="00065A59"/>
    <w:rsid w:val="00065D9A"/>
    <w:rsid w:val="00067BD7"/>
    <w:rsid w:val="0007786D"/>
    <w:rsid w:val="00077E79"/>
    <w:rsid w:val="0008284A"/>
    <w:rsid w:val="00082F83"/>
    <w:rsid w:val="00083D72"/>
    <w:rsid w:val="0008475F"/>
    <w:rsid w:val="00085CDA"/>
    <w:rsid w:val="00095033"/>
    <w:rsid w:val="000A1328"/>
    <w:rsid w:val="000A174A"/>
    <w:rsid w:val="000A1D57"/>
    <w:rsid w:val="000A41E5"/>
    <w:rsid w:val="000B0853"/>
    <w:rsid w:val="000B16A3"/>
    <w:rsid w:val="000B1822"/>
    <w:rsid w:val="000B526F"/>
    <w:rsid w:val="000C188F"/>
    <w:rsid w:val="000C3475"/>
    <w:rsid w:val="000D0B34"/>
    <w:rsid w:val="000D0BEE"/>
    <w:rsid w:val="000D2A27"/>
    <w:rsid w:val="000D35CC"/>
    <w:rsid w:val="000D36B6"/>
    <w:rsid w:val="000D3DC1"/>
    <w:rsid w:val="000D3E7A"/>
    <w:rsid w:val="000D7588"/>
    <w:rsid w:val="000D7E41"/>
    <w:rsid w:val="000E1963"/>
    <w:rsid w:val="000E2313"/>
    <w:rsid w:val="000E29ED"/>
    <w:rsid w:val="000E3FE5"/>
    <w:rsid w:val="000E711D"/>
    <w:rsid w:val="000F1349"/>
    <w:rsid w:val="000F1A1B"/>
    <w:rsid w:val="000F3DC1"/>
    <w:rsid w:val="000F56EC"/>
    <w:rsid w:val="00100188"/>
    <w:rsid w:val="00101622"/>
    <w:rsid w:val="00112B86"/>
    <w:rsid w:val="00114188"/>
    <w:rsid w:val="00116704"/>
    <w:rsid w:val="0011692A"/>
    <w:rsid w:val="00117E71"/>
    <w:rsid w:val="00120CC6"/>
    <w:rsid w:val="00122D28"/>
    <w:rsid w:val="00126197"/>
    <w:rsid w:val="00136550"/>
    <w:rsid w:val="00137514"/>
    <w:rsid w:val="00140363"/>
    <w:rsid w:val="00140D1C"/>
    <w:rsid w:val="00142EAD"/>
    <w:rsid w:val="001441E4"/>
    <w:rsid w:val="0014580F"/>
    <w:rsid w:val="001474F5"/>
    <w:rsid w:val="00154F33"/>
    <w:rsid w:val="001561EF"/>
    <w:rsid w:val="00156936"/>
    <w:rsid w:val="00156B2D"/>
    <w:rsid w:val="001575E0"/>
    <w:rsid w:val="0016233B"/>
    <w:rsid w:val="00163B81"/>
    <w:rsid w:val="001645E1"/>
    <w:rsid w:val="00166924"/>
    <w:rsid w:val="00181F34"/>
    <w:rsid w:val="00183CF2"/>
    <w:rsid w:val="00184168"/>
    <w:rsid w:val="001846E9"/>
    <w:rsid w:val="00185C59"/>
    <w:rsid w:val="00195E54"/>
    <w:rsid w:val="001A0759"/>
    <w:rsid w:val="001A0EA5"/>
    <w:rsid w:val="001A1B86"/>
    <w:rsid w:val="001A2473"/>
    <w:rsid w:val="001B0B4F"/>
    <w:rsid w:val="001B1203"/>
    <w:rsid w:val="001B1CC2"/>
    <w:rsid w:val="001B1E90"/>
    <w:rsid w:val="001B3312"/>
    <w:rsid w:val="001B4D32"/>
    <w:rsid w:val="001B560F"/>
    <w:rsid w:val="001B6CB5"/>
    <w:rsid w:val="001C19B5"/>
    <w:rsid w:val="001C28F0"/>
    <w:rsid w:val="001C3C93"/>
    <w:rsid w:val="001C5766"/>
    <w:rsid w:val="001C75D3"/>
    <w:rsid w:val="001C7826"/>
    <w:rsid w:val="001D1507"/>
    <w:rsid w:val="001D33BD"/>
    <w:rsid w:val="001D3F4B"/>
    <w:rsid w:val="001D55E2"/>
    <w:rsid w:val="001E3FED"/>
    <w:rsid w:val="001E49D4"/>
    <w:rsid w:val="001E6C60"/>
    <w:rsid w:val="001F2779"/>
    <w:rsid w:val="001F6147"/>
    <w:rsid w:val="001F737E"/>
    <w:rsid w:val="00201C36"/>
    <w:rsid w:val="00202875"/>
    <w:rsid w:val="002049A2"/>
    <w:rsid w:val="00206ECF"/>
    <w:rsid w:val="00206F17"/>
    <w:rsid w:val="00210343"/>
    <w:rsid w:val="00210A3C"/>
    <w:rsid w:val="00210CE3"/>
    <w:rsid w:val="002110D6"/>
    <w:rsid w:val="00214A6A"/>
    <w:rsid w:val="00215460"/>
    <w:rsid w:val="00217942"/>
    <w:rsid w:val="00221724"/>
    <w:rsid w:val="002236FD"/>
    <w:rsid w:val="002238DC"/>
    <w:rsid w:val="00230678"/>
    <w:rsid w:val="00230E01"/>
    <w:rsid w:val="002322ED"/>
    <w:rsid w:val="00232469"/>
    <w:rsid w:val="0023355D"/>
    <w:rsid w:val="00234BF6"/>
    <w:rsid w:val="00235908"/>
    <w:rsid w:val="002359BA"/>
    <w:rsid w:val="0023695E"/>
    <w:rsid w:val="002406BC"/>
    <w:rsid w:val="00240D62"/>
    <w:rsid w:val="00243006"/>
    <w:rsid w:val="00244E2A"/>
    <w:rsid w:val="00253A64"/>
    <w:rsid w:val="00254F07"/>
    <w:rsid w:val="00255056"/>
    <w:rsid w:val="002568D1"/>
    <w:rsid w:val="002570D1"/>
    <w:rsid w:val="00257B2C"/>
    <w:rsid w:val="0026126F"/>
    <w:rsid w:val="002616ED"/>
    <w:rsid w:val="00263DF4"/>
    <w:rsid w:val="002655F2"/>
    <w:rsid w:val="0026579E"/>
    <w:rsid w:val="0026665E"/>
    <w:rsid w:val="00266EB9"/>
    <w:rsid w:val="00267D2B"/>
    <w:rsid w:val="00267FAE"/>
    <w:rsid w:val="0027054A"/>
    <w:rsid w:val="002741EC"/>
    <w:rsid w:val="0027422A"/>
    <w:rsid w:val="00275866"/>
    <w:rsid w:val="00276282"/>
    <w:rsid w:val="00280842"/>
    <w:rsid w:val="0028097C"/>
    <w:rsid w:val="00280D85"/>
    <w:rsid w:val="00283703"/>
    <w:rsid w:val="00283CE6"/>
    <w:rsid w:val="00286415"/>
    <w:rsid w:val="00287928"/>
    <w:rsid w:val="00297222"/>
    <w:rsid w:val="002A0B72"/>
    <w:rsid w:val="002A1745"/>
    <w:rsid w:val="002A28AB"/>
    <w:rsid w:val="002A4719"/>
    <w:rsid w:val="002A4B2E"/>
    <w:rsid w:val="002A741B"/>
    <w:rsid w:val="002B0DE1"/>
    <w:rsid w:val="002B2CF3"/>
    <w:rsid w:val="002B37BC"/>
    <w:rsid w:val="002B4563"/>
    <w:rsid w:val="002B5FD2"/>
    <w:rsid w:val="002C0C92"/>
    <w:rsid w:val="002C264E"/>
    <w:rsid w:val="002C3570"/>
    <w:rsid w:val="002C43F6"/>
    <w:rsid w:val="002C5404"/>
    <w:rsid w:val="002C5469"/>
    <w:rsid w:val="002C5E3E"/>
    <w:rsid w:val="002D2824"/>
    <w:rsid w:val="002D3653"/>
    <w:rsid w:val="002D4162"/>
    <w:rsid w:val="002D4936"/>
    <w:rsid w:val="002D4F31"/>
    <w:rsid w:val="002D5E13"/>
    <w:rsid w:val="002D7F15"/>
    <w:rsid w:val="002E1536"/>
    <w:rsid w:val="002E25C9"/>
    <w:rsid w:val="002E5884"/>
    <w:rsid w:val="002E638F"/>
    <w:rsid w:val="002E6EE9"/>
    <w:rsid w:val="002F08D9"/>
    <w:rsid w:val="002F0FD5"/>
    <w:rsid w:val="002F13A8"/>
    <w:rsid w:val="002F2255"/>
    <w:rsid w:val="002F2A0F"/>
    <w:rsid w:val="002F53C7"/>
    <w:rsid w:val="002F7AA7"/>
    <w:rsid w:val="00300047"/>
    <w:rsid w:val="00300A25"/>
    <w:rsid w:val="00301589"/>
    <w:rsid w:val="0030345B"/>
    <w:rsid w:val="00304651"/>
    <w:rsid w:val="00305BB6"/>
    <w:rsid w:val="0030626E"/>
    <w:rsid w:val="00306855"/>
    <w:rsid w:val="00310934"/>
    <w:rsid w:val="00311AFE"/>
    <w:rsid w:val="00313143"/>
    <w:rsid w:val="00313DC6"/>
    <w:rsid w:val="00314B5B"/>
    <w:rsid w:val="0032000B"/>
    <w:rsid w:val="0032080E"/>
    <w:rsid w:val="003209F2"/>
    <w:rsid w:val="00323590"/>
    <w:rsid w:val="00323998"/>
    <w:rsid w:val="00324111"/>
    <w:rsid w:val="00324691"/>
    <w:rsid w:val="00327CE7"/>
    <w:rsid w:val="00327E3E"/>
    <w:rsid w:val="00331B7E"/>
    <w:rsid w:val="00332315"/>
    <w:rsid w:val="003348C6"/>
    <w:rsid w:val="003348F1"/>
    <w:rsid w:val="00336369"/>
    <w:rsid w:val="0034083D"/>
    <w:rsid w:val="00342747"/>
    <w:rsid w:val="003513E5"/>
    <w:rsid w:val="00352980"/>
    <w:rsid w:val="00353006"/>
    <w:rsid w:val="00353A7D"/>
    <w:rsid w:val="003554EB"/>
    <w:rsid w:val="003642A3"/>
    <w:rsid w:val="003655D5"/>
    <w:rsid w:val="003657C9"/>
    <w:rsid w:val="00367962"/>
    <w:rsid w:val="00367E34"/>
    <w:rsid w:val="00381314"/>
    <w:rsid w:val="003820BC"/>
    <w:rsid w:val="00382954"/>
    <w:rsid w:val="0038317D"/>
    <w:rsid w:val="00383C89"/>
    <w:rsid w:val="00384981"/>
    <w:rsid w:val="00386932"/>
    <w:rsid w:val="003869CB"/>
    <w:rsid w:val="003925EC"/>
    <w:rsid w:val="00392D51"/>
    <w:rsid w:val="00393C61"/>
    <w:rsid w:val="00394311"/>
    <w:rsid w:val="003947E2"/>
    <w:rsid w:val="003A064E"/>
    <w:rsid w:val="003A1F67"/>
    <w:rsid w:val="003A6BF7"/>
    <w:rsid w:val="003B0DD5"/>
    <w:rsid w:val="003B1CF3"/>
    <w:rsid w:val="003B5A56"/>
    <w:rsid w:val="003C1ACE"/>
    <w:rsid w:val="003C209A"/>
    <w:rsid w:val="003C2C9D"/>
    <w:rsid w:val="003C395E"/>
    <w:rsid w:val="003C50CD"/>
    <w:rsid w:val="003C5F89"/>
    <w:rsid w:val="003C66DC"/>
    <w:rsid w:val="003C7E28"/>
    <w:rsid w:val="003D0373"/>
    <w:rsid w:val="003D041F"/>
    <w:rsid w:val="003D0ED1"/>
    <w:rsid w:val="003E16CE"/>
    <w:rsid w:val="003E18CF"/>
    <w:rsid w:val="003E38D3"/>
    <w:rsid w:val="003E6AA9"/>
    <w:rsid w:val="003F1B21"/>
    <w:rsid w:val="003F4405"/>
    <w:rsid w:val="003F55D4"/>
    <w:rsid w:val="003F5EDA"/>
    <w:rsid w:val="003F7A24"/>
    <w:rsid w:val="004008C2"/>
    <w:rsid w:val="00404A5F"/>
    <w:rsid w:val="00407174"/>
    <w:rsid w:val="00407292"/>
    <w:rsid w:val="0041222F"/>
    <w:rsid w:val="004132CD"/>
    <w:rsid w:val="00413AFA"/>
    <w:rsid w:val="0041476E"/>
    <w:rsid w:val="004148F6"/>
    <w:rsid w:val="00415F23"/>
    <w:rsid w:val="00417F47"/>
    <w:rsid w:val="004207F0"/>
    <w:rsid w:val="00421024"/>
    <w:rsid w:val="004261BF"/>
    <w:rsid w:val="00427327"/>
    <w:rsid w:val="00430C28"/>
    <w:rsid w:val="00432619"/>
    <w:rsid w:val="004372AD"/>
    <w:rsid w:val="00440430"/>
    <w:rsid w:val="00440C93"/>
    <w:rsid w:val="004421E6"/>
    <w:rsid w:val="00442EBD"/>
    <w:rsid w:val="00445D4F"/>
    <w:rsid w:val="004467E6"/>
    <w:rsid w:val="0044773F"/>
    <w:rsid w:val="00450A62"/>
    <w:rsid w:val="00451C52"/>
    <w:rsid w:val="004526B3"/>
    <w:rsid w:val="00452C8A"/>
    <w:rsid w:val="00457538"/>
    <w:rsid w:val="004603A3"/>
    <w:rsid w:val="00460411"/>
    <w:rsid w:val="004619A4"/>
    <w:rsid w:val="00464328"/>
    <w:rsid w:val="004656A9"/>
    <w:rsid w:val="0046715C"/>
    <w:rsid w:val="00470AD9"/>
    <w:rsid w:val="004715F7"/>
    <w:rsid w:val="00475972"/>
    <w:rsid w:val="0048006C"/>
    <w:rsid w:val="0048498E"/>
    <w:rsid w:val="00485962"/>
    <w:rsid w:val="004859D3"/>
    <w:rsid w:val="004940C0"/>
    <w:rsid w:val="00495D7B"/>
    <w:rsid w:val="00495E6D"/>
    <w:rsid w:val="00497A36"/>
    <w:rsid w:val="00497E18"/>
    <w:rsid w:val="004A075F"/>
    <w:rsid w:val="004A0CCC"/>
    <w:rsid w:val="004A1D4E"/>
    <w:rsid w:val="004A40A8"/>
    <w:rsid w:val="004A457C"/>
    <w:rsid w:val="004A458A"/>
    <w:rsid w:val="004A67CF"/>
    <w:rsid w:val="004A7FB1"/>
    <w:rsid w:val="004B1241"/>
    <w:rsid w:val="004B1340"/>
    <w:rsid w:val="004B63A0"/>
    <w:rsid w:val="004C0AAE"/>
    <w:rsid w:val="004C5040"/>
    <w:rsid w:val="004C6D76"/>
    <w:rsid w:val="004D059E"/>
    <w:rsid w:val="004D1398"/>
    <w:rsid w:val="004D3402"/>
    <w:rsid w:val="004D6A05"/>
    <w:rsid w:val="004E0A1D"/>
    <w:rsid w:val="004E118E"/>
    <w:rsid w:val="004E41D7"/>
    <w:rsid w:val="004E5FDE"/>
    <w:rsid w:val="004F3D20"/>
    <w:rsid w:val="004F4358"/>
    <w:rsid w:val="004F71D8"/>
    <w:rsid w:val="0050324B"/>
    <w:rsid w:val="00504CC4"/>
    <w:rsid w:val="00505B0B"/>
    <w:rsid w:val="00505DC8"/>
    <w:rsid w:val="0050666D"/>
    <w:rsid w:val="005119EB"/>
    <w:rsid w:val="00511B09"/>
    <w:rsid w:val="00512D78"/>
    <w:rsid w:val="00513F87"/>
    <w:rsid w:val="00514854"/>
    <w:rsid w:val="005170A9"/>
    <w:rsid w:val="00523E0C"/>
    <w:rsid w:val="00524AD0"/>
    <w:rsid w:val="00526799"/>
    <w:rsid w:val="00526C21"/>
    <w:rsid w:val="00527273"/>
    <w:rsid w:val="00530193"/>
    <w:rsid w:val="00530B24"/>
    <w:rsid w:val="005314DC"/>
    <w:rsid w:val="00540516"/>
    <w:rsid w:val="00541566"/>
    <w:rsid w:val="005462E6"/>
    <w:rsid w:val="00547047"/>
    <w:rsid w:val="00547C07"/>
    <w:rsid w:val="005505FB"/>
    <w:rsid w:val="00552BDB"/>
    <w:rsid w:val="00553217"/>
    <w:rsid w:val="00554786"/>
    <w:rsid w:val="0055588B"/>
    <w:rsid w:val="00557095"/>
    <w:rsid w:val="00557797"/>
    <w:rsid w:val="00562B3F"/>
    <w:rsid w:val="005647AA"/>
    <w:rsid w:val="00564ACD"/>
    <w:rsid w:val="00567688"/>
    <w:rsid w:val="005676A9"/>
    <w:rsid w:val="0057067D"/>
    <w:rsid w:val="0057175A"/>
    <w:rsid w:val="005719D0"/>
    <w:rsid w:val="00573CAD"/>
    <w:rsid w:val="005741CA"/>
    <w:rsid w:val="0057550D"/>
    <w:rsid w:val="00576219"/>
    <w:rsid w:val="00576631"/>
    <w:rsid w:val="0057734C"/>
    <w:rsid w:val="00582165"/>
    <w:rsid w:val="0058241D"/>
    <w:rsid w:val="0058270A"/>
    <w:rsid w:val="005847CA"/>
    <w:rsid w:val="00584B9A"/>
    <w:rsid w:val="005863CC"/>
    <w:rsid w:val="00590CE1"/>
    <w:rsid w:val="0059239C"/>
    <w:rsid w:val="00594A57"/>
    <w:rsid w:val="005952AB"/>
    <w:rsid w:val="005A0131"/>
    <w:rsid w:val="005A2740"/>
    <w:rsid w:val="005A2BD2"/>
    <w:rsid w:val="005B3660"/>
    <w:rsid w:val="005B50CD"/>
    <w:rsid w:val="005B642C"/>
    <w:rsid w:val="005B6832"/>
    <w:rsid w:val="005B6CD9"/>
    <w:rsid w:val="005B7288"/>
    <w:rsid w:val="005B7EAA"/>
    <w:rsid w:val="005C33D5"/>
    <w:rsid w:val="005C77F4"/>
    <w:rsid w:val="005D1CE6"/>
    <w:rsid w:val="005D34E9"/>
    <w:rsid w:val="005D4D23"/>
    <w:rsid w:val="005D51F0"/>
    <w:rsid w:val="005D6C96"/>
    <w:rsid w:val="005D6ED5"/>
    <w:rsid w:val="005E20DA"/>
    <w:rsid w:val="005E3D9D"/>
    <w:rsid w:val="005E53B2"/>
    <w:rsid w:val="005F0306"/>
    <w:rsid w:val="005F0CC2"/>
    <w:rsid w:val="005F3288"/>
    <w:rsid w:val="005F3973"/>
    <w:rsid w:val="005F39A8"/>
    <w:rsid w:val="005F6C9C"/>
    <w:rsid w:val="0060124D"/>
    <w:rsid w:val="00601B2D"/>
    <w:rsid w:val="006053D0"/>
    <w:rsid w:val="00605746"/>
    <w:rsid w:val="00605ACA"/>
    <w:rsid w:val="006067ED"/>
    <w:rsid w:val="00607B0F"/>
    <w:rsid w:val="00610DDD"/>
    <w:rsid w:val="00611242"/>
    <w:rsid w:val="00613E28"/>
    <w:rsid w:val="00615DFE"/>
    <w:rsid w:val="00617247"/>
    <w:rsid w:val="006179FE"/>
    <w:rsid w:val="0062045E"/>
    <w:rsid w:val="006215CD"/>
    <w:rsid w:val="00631A45"/>
    <w:rsid w:val="00633EB1"/>
    <w:rsid w:val="006369E7"/>
    <w:rsid w:val="00640EEA"/>
    <w:rsid w:val="00641DE7"/>
    <w:rsid w:val="00647596"/>
    <w:rsid w:val="006506B2"/>
    <w:rsid w:val="0065087A"/>
    <w:rsid w:val="00650B63"/>
    <w:rsid w:val="00650E22"/>
    <w:rsid w:val="00653CEA"/>
    <w:rsid w:val="00655036"/>
    <w:rsid w:val="006552BF"/>
    <w:rsid w:val="00655708"/>
    <w:rsid w:val="006568EB"/>
    <w:rsid w:val="00657390"/>
    <w:rsid w:val="006576E6"/>
    <w:rsid w:val="00666793"/>
    <w:rsid w:val="00673DE2"/>
    <w:rsid w:val="006746C5"/>
    <w:rsid w:val="00675A00"/>
    <w:rsid w:val="00676C44"/>
    <w:rsid w:val="00676F5D"/>
    <w:rsid w:val="00677196"/>
    <w:rsid w:val="00680AA0"/>
    <w:rsid w:val="00681792"/>
    <w:rsid w:val="00681DF3"/>
    <w:rsid w:val="00683D40"/>
    <w:rsid w:val="00684220"/>
    <w:rsid w:val="00685525"/>
    <w:rsid w:val="006910AF"/>
    <w:rsid w:val="006926E2"/>
    <w:rsid w:val="00694869"/>
    <w:rsid w:val="00694F83"/>
    <w:rsid w:val="006A16FE"/>
    <w:rsid w:val="006A36F9"/>
    <w:rsid w:val="006A44E8"/>
    <w:rsid w:val="006A61BB"/>
    <w:rsid w:val="006A7ADA"/>
    <w:rsid w:val="006A7F4A"/>
    <w:rsid w:val="006B0B6F"/>
    <w:rsid w:val="006B2B23"/>
    <w:rsid w:val="006B5589"/>
    <w:rsid w:val="006B6DE2"/>
    <w:rsid w:val="006C58C6"/>
    <w:rsid w:val="006C62C7"/>
    <w:rsid w:val="006C7DBC"/>
    <w:rsid w:val="006D1BAE"/>
    <w:rsid w:val="006D3957"/>
    <w:rsid w:val="006D4555"/>
    <w:rsid w:val="006D53B8"/>
    <w:rsid w:val="006D6F17"/>
    <w:rsid w:val="006D7FEC"/>
    <w:rsid w:val="006E1650"/>
    <w:rsid w:val="006E1FE3"/>
    <w:rsid w:val="006E2D81"/>
    <w:rsid w:val="006E5CF1"/>
    <w:rsid w:val="006E7FE2"/>
    <w:rsid w:val="006F0335"/>
    <w:rsid w:val="006F0C89"/>
    <w:rsid w:val="006F3B04"/>
    <w:rsid w:val="006F42E4"/>
    <w:rsid w:val="006F44AB"/>
    <w:rsid w:val="006F5071"/>
    <w:rsid w:val="006F61EF"/>
    <w:rsid w:val="006F646B"/>
    <w:rsid w:val="006F77A1"/>
    <w:rsid w:val="006F7A18"/>
    <w:rsid w:val="00700017"/>
    <w:rsid w:val="00703AC6"/>
    <w:rsid w:val="00703B75"/>
    <w:rsid w:val="00703E7F"/>
    <w:rsid w:val="00713177"/>
    <w:rsid w:val="00714A88"/>
    <w:rsid w:val="00715824"/>
    <w:rsid w:val="007174F9"/>
    <w:rsid w:val="007211C6"/>
    <w:rsid w:val="00721513"/>
    <w:rsid w:val="00721797"/>
    <w:rsid w:val="00721925"/>
    <w:rsid w:val="00722656"/>
    <w:rsid w:val="00723237"/>
    <w:rsid w:val="00723965"/>
    <w:rsid w:val="00726BDC"/>
    <w:rsid w:val="00727BE8"/>
    <w:rsid w:val="00730743"/>
    <w:rsid w:val="0073290D"/>
    <w:rsid w:val="007378F6"/>
    <w:rsid w:val="00737DEE"/>
    <w:rsid w:val="00740CD7"/>
    <w:rsid w:val="007433E1"/>
    <w:rsid w:val="00746D3B"/>
    <w:rsid w:val="00747F6A"/>
    <w:rsid w:val="0075115B"/>
    <w:rsid w:val="00751A99"/>
    <w:rsid w:val="007539C5"/>
    <w:rsid w:val="00754F4F"/>
    <w:rsid w:val="007607FD"/>
    <w:rsid w:val="00760D02"/>
    <w:rsid w:val="00762F01"/>
    <w:rsid w:val="007634F2"/>
    <w:rsid w:val="00765F61"/>
    <w:rsid w:val="00771120"/>
    <w:rsid w:val="00771E60"/>
    <w:rsid w:val="00773363"/>
    <w:rsid w:val="00774263"/>
    <w:rsid w:val="00774401"/>
    <w:rsid w:val="00775F66"/>
    <w:rsid w:val="00777A23"/>
    <w:rsid w:val="00783DE2"/>
    <w:rsid w:val="00784985"/>
    <w:rsid w:val="00785492"/>
    <w:rsid w:val="00785F17"/>
    <w:rsid w:val="007867DB"/>
    <w:rsid w:val="007902FF"/>
    <w:rsid w:val="007944B8"/>
    <w:rsid w:val="00794A8C"/>
    <w:rsid w:val="00794C99"/>
    <w:rsid w:val="00796D7A"/>
    <w:rsid w:val="00797B55"/>
    <w:rsid w:val="007A005C"/>
    <w:rsid w:val="007A0519"/>
    <w:rsid w:val="007A280F"/>
    <w:rsid w:val="007A3A9D"/>
    <w:rsid w:val="007A3DC3"/>
    <w:rsid w:val="007A3EF7"/>
    <w:rsid w:val="007A5600"/>
    <w:rsid w:val="007A7C56"/>
    <w:rsid w:val="007A7DA0"/>
    <w:rsid w:val="007A7E6F"/>
    <w:rsid w:val="007B0E69"/>
    <w:rsid w:val="007B2321"/>
    <w:rsid w:val="007B5FD0"/>
    <w:rsid w:val="007B77D4"/>
    <w:rsid w:val="007B7A28"/>
    <w:rsid w:val="007C0056"/>
    <w:rsid w:val="007C0987"/>
    <w:rsid w:val="007C3D0F"/>
    <w:rsid w:val="007C3E05"/>
    <w:rsid w:val="007C4181"/>
    <w:rsid w:val="007C65D5"/>
    <w:rsid w:val="007C7A31"/>
    <w:rsid w:val="007D00B9"/>
    <w:rsid w:val="007D0688"/>
    <w:rsid w:val="007D1FF2"/>
    <w:rsid w:val="007D508A"/>
    <w:rsid w:val="007E25CA"/>
    <w:rsid w:val="007E28F5"/>
    <w:rsid w:val="007E3833"/>
    <w:rsid w:val="007E64B5"/>
    <w:rsid w:val="007E7FE9"/>
    <w:rsid w:val="007F13EC"/>
    <w:rsid w:val="007F1A5D"/>
    <w:rsid w:val="007F3191"/>
    <w:rsid w:val="007F3866"/>
    <w:rsid w:val="007F5CEA"/>
    <w:rsid w:val="007F6FF4"/>
    <w:rsid w:val="0080092E"/>
    <w:rsid w:val="00801C01"/>
    <w:rsid w:val="0080280A"/>
    <w:rsid w:val="00803551"/>
    <w:rsid w:val="008101DE"/>
    <w:rsid w:val="00810DFB"/>
    <w:rsid w:val="00813525"/>
    <w:rsid w:val="008169D8"/>
    <w:rsid w:val="0081746B"/>
    <w:rsid w:val="00821461"/>
    <w:rsid w:val="00821A1D"/>
    <w:rsid w:val="00821BAE"/>
    <w:rsid w:val="00827C10"/>
    <w:rsid w:val="008306AC"/>
    <w:rsid w:val="00831380"/>
    <w:rsid w:val="008437C4"/>
    <w:rsid w:val="0084567B"/>
    <w:rsid w:val="00845E32"/>
    <w:rsid w:val="00846E4F"/>
    <w:rsid w:val="00847085"/>
    <w:rsid w:val="00847503"/>
    <w:rsid w:val="008501CF"/>
    <w:rsid w:val="008563F3"/>
    <w:rsid w:val="00856DE6"/>
    <w:rsid w:val="008576F8"/>
    <w:rsid w:val="00857F10"/>
    <w:rsid w:val="008604D7"/>
    <w:rsid w:val="008607A8"/>
    <w:rsid w:val="008609D5"/>
    <w:rsid w:val="00863429"/>
    <w:rsid w:val="008642B3"/>
    <w:rsid w:val="0086529C"/>
    <w:rsid w:val="00870F8F"/>
    <w:rsid w:val="008720DD"/>
    <w:rsid w:val="00872736"/>
    <w:rsid w:val="00880B8A"/>
    <w:rsid w:val="00882C67"/>
    <w:rsid w:val="00887A1D"/>
    <w:rsid w:val="00890A74"/>
    <w:rsid w:val="00890C21"/>
    <w:rsid w:val="0089264B"/>
    <w:rsid w:val="0089408E"/>
    <w:rsid w:val="008949CC"/>
    <w:rsid w:val="00894A42"/>
    <w:rsid w:val="00894DAF"/>
    <w:rsid w:val="00895AD4"/>
    <w:rsid w:val="0089791F"/>
    <w:rsid w:val="00897965"/>
    <w:rsid w:val="008A05AE"/>
    <w:rsid w:val="008A14A4"/>
    <w:rsid w:val="008A14BA"/>
    <w:rsid w:val="008A2AD5"/>
    <w:rsid w:val="008B138F"/>
    <w:rsid w:val="008B2CF3"/>
    <w:rsid w:val="008B32FE"/>
    <w:rsid w:val="008B4D93"/>
    <w:rsid w:val="008B548B"/>
    <w:rsid w:val="008B5EF0"/>
    <w:rsid w:val="008B61E5"/>
    <w:rsid w:val="008B646D"/>
    <w:rsid w:val="008B6DDE"/>
    <w:rsid w:val="008C064A"/>
    <w:rsid w:val="008C0C7D"/>
    <w:rsid w:val="008C16F6"/>
    <w:rsid w:val="008C1EA0"/>
    <w:rsid w:val="008C2126"/>
    <w:rsid w:val="008C4159"/>
    <w:rsid w:val="008C5FF0"/>
    <w:rsid w:val="008C6FFC"/>
    <w:rsid w:val="008C7D91"/>
    <w:rsid w:val="008D13EE"/>
    <w:rsid w:val="008D2263"/>
    <w:rsid w:val="008D3A15"/>
    <w:rsid w:val="008D6D15"/>
    <w:rsid w:val="008E1130"/>
    <w:rsid w:val="008E2C90"/>
    <w:rsid w:val="008E4CD8"/>
    <w:rsid w:val="008E51A0"/>
    <w:rsid w:val="008E5762"/>
    <w:rsid w:val="008E5B66"/>
    <w:rsid w:val="008E6400"/>
    <w:rsid w:val="008E7C3E"/>
    <w:rsid w:val="008F3CF0"/>
    <w:rsid w:val="008F4A48"/>
    <w:rsid w:val="008F6143"/>
    <w:rsid w:val="00900113"/>
    <w:rsid w:val="00900E05"/>
    <w:rsid w:val="009011AE"/>
    <w:rsid w:val="00902CEF"/>
    <w:rsid w:val="009040F2"/>
    <w:rsid w:val="00906963"/>
    <w:rsid w:val="0091156C"/>
    <w:rsid w:val="00914B35"/>
    <w:rsid w:val="00917597"/>
    <w:rsid w:val="00917C0C"/>
    <w:rsid w:val="009200A6"/>
    <w:rsid w:val="0092081E"/>
    <w:rsid w:val="00921B65"/>
    <w:rsid w:val="00931264"/>
    <w:rsid w:val="0093204F"/>
    <w:rsid w:val="0093757F"/>
    <w:rsid w:val="009406AB"/>
    <w:rsid w:val="00940DA7"/>
    <w:rsid w:val="00942BDF"/>
    <w:rsid w:val="0094582F"/>
    <w:rsid w:val="009462B3"/>
    <w:rsid w:val="00946D85"/>
    <w:rsid w:val="00955EF8"/>
    <w:rsid w:val="00960B88"/>
    <w:rsid w:val="0096366B"/>
    <w:rsid w:val="0096626D"/>
    <w:rsid w:val="00967570"/>
    <w:rsid w:val="00972C9C"/>
    <w:rsid w:val="00972E97"/>
    <w:rsid w:val="00972FF5"/>
    <w:rsid w:val="009766C4"/>
    <w:rsid w:val="009831C8"/>
    <w:rsid w:val="00983FF3"/>
    <w:rsid w:val="00984D49"/>
    <w:rsid w:val="00984DFA"/>
    <w:rsid w:val="00986C09"/>
    <w:rsid w:val="009872ED"/>
    <w:rsid w:val="00987DCC"/>
    <w:rsid w:val="00996371"/>
    <w:rsid w:val="00996997"/>
    <w:rsid w:val="009A14F5"/>
    <w:rsid w:val="009A1A9D"/>
    <w:rsid w:val="009A74F4"/>
    <w:rsid w:val="009B2482"/>
    <w:rsid w:val="009B3A35"/>
    <w:rsid w:val="009B3CFB"/>
    <w:rsid w:val="009B4F37"/>
    <w:rsid w:val="009B523D"/>
    <w:rsid w:val="009B7D0E"/>
    <w:rsid w:val="009C0424"/>
    <w:rsid w:val="009C2441"/>
    <w:rsid w:val="009C54D3"/>
    <w:rsid w:val="009C7E9A"/>
    <w:rsid w:val="009D5182"/>
    <w:rsid w:val="009D6BB3"/>
    <w:rsid w:val="009D7E75"/>
    <w:rsid w:val="009E2D91"/>
    <w:rsid w:val="009E4D03"/>
    <w:rsid w:val="009E4E7C"/>
    <w:rsid w:val="009F0248"/>
    <w:rsid w:val="009F088C"/>
    <w:rsid w:val="009F135C"/>
    <w:rsid w:val="009F20DD"/>
    <w:rsid w:val="009F3A08"/>
    <w:rsid w:val="009F3A66"/>
    <w:rsid w:val="009F49EC"/>
    <w:rsid w:val="009F4D20"/>
    <w:rsid w:val="009F5D09"/>
    <w:rsid w:val="00A021FE"/>
    <w:rsid w:val="00A024D2"/>
    <w:rsid w:val="00A03010"/>
    <w:rsid w:val="00A04BD6"/>
    <w:rsid w:val="00A06843"/>
    <w:rsid w:val="00A073B8"/>
    <w:rsid w:val="00A07607"/>
    <w:rsid w:val="00A1094A"/>
    <w:rsid w:val="00A12A4F"/>
    <w:rsid w:val="00A12BB5"/>
    <w:rsid w:val="00A15118"/>
    <w:rsid w:val="00A223B1"/>
    <w:rsid w:val="00A23B7D"/>
    <w:rsid w:val="00A269CF"/>
    <w:rsid w:val="00A305C7"/>
    <w:rsid w:val="00A31083"/>
    <w:rsid w:val="00A32639"/>
    <w:rsid w:val="00A37F7F"/>
    <w:rsid w:val="00A408E8"/>
    <w:rsid w:val="00A41633"/>
    <w:rsid w:val="00A42143"/>
    <w:rsid w:val="00A42159"/>
    <w:rsid w:val="00A4359F"/>
    <w:rsid w:val="00A4390B"/>
    <w:rsid w:val="00A4425E"/>
    <w:rsid w:val="00A44822"/>
    <w:rsid w:val="00A45882"/>
    <w:rsid w:val="00A45981"/>
    <w:rsid w:val="00A46406"/>
    <w:rsid w:val="00A47F6B"/>
    <w:rsid w:val="00A50997"/>
    <w:rsid w:val="00A518C5"/>
    <w:rsid w:val="00A51CBA"/>
    <w:rsid w:val="00A5208F"/>
    <w:rsid w:val="00A52965"/>
    <w:rsid w:val="00A5415F"/>
    <w:rsid w:val="00A57334"/>
    <w:rsid w:val="00A579D1"/>
    <w:rsid w:val="00A60A9A"/>
    <w:rsid w:val="00A60AE6"/>
    <w:rsid w:val="00A61379"/>
    <w:rsid w:val="00A634B2"/>
    <w:rsid w:val="00A6521E"/>
    <w:rsid w:val="00A657DC"/>
    <w:rsid w:val="00A6596B"/>
    <w:rsid w:val="00A65D8D"/>
    <w:rsid w:val="00A71B24"/>
    <w:rsid w:val="00A729DC"/>
    <w:rsid w:val="00A73602"/>
    <w:rsid w:val="00A73C2F"/>
    <w:rsid w:val="00A74E8A"/>
    <w:rsid w:val="00A76360"/>
    <w:rsid w:val="00A81D61"/>
    <w:rsid w:val="00A834DA"/>
    <w:rsid w:val="00A84508"/>
    <w:rsid w:val="00A845E8"/>
    <w:rsid w:val="00A91E1B"/>
    <w:rsid w:val="00A94FE2"/>
    <w:rsid w:val="00A96D24"/>
    <w:rsid w:val="00AA0BBE"/>
    <w:rsid w:val="00AA2256"/>
    <w:rsid w:val="00AA30FE"/>
    <w:rsid w:val="00AA32D7"/>
    <w:rsid w:val="00AA4B3D"/>
    <w:rsid w:val="00AA6A72"/>
    <w:rsid w:val="00AC2D0F"/>
    <w:rsid w:val="00AC35C0"/>
    <w:rsid w:val="00AD0812"/>
    <w:rsid w:val="00AD132E"/>
    <w:rsid w:val="00AD1C90"/>
    <w:rsid w:val="00AD20E7"/>
    <w:rsid w:val="00AD4A52"/>
    <w:rsid w:val="00AD7171"/>
    <w:rsid w:val="00AD75C3"/>
    <w:rsid w:val="00AE0622"/>
    <w:rsid w:val="00AE11DA"/>
    <w:rsid w:val="00AE547E"/>
    <w:rsid w:val="00AE75B6"/>
    <w:rsid w:val="00AE7BF3"/>
    <w:rsid w:val="00AF01D5"/>
    <w:rsid w:val="00AF36D1"/>
    <w:rsid w:val="00AF4132"/>
    <w:rsid w:val="00AF492B"/>
    <w:rsid w:val="00B00512"/>
    <w:rsid w:val="00B01005"/>
    <w:rsid w:val="00B01F22"/>
    <w:rsid w:val="00B01F3F"/>
    <w:rsid w:val="00B03E44"/>
    <w:rsid w:val="00B047AE"/>
    <w:rsid w:val="00B05E07"/>
    <w:rsid w:val="00B07996"/>
    <w:rsid w:val="00B07D8A"/>
    <w:rsid w:val="00B07FE4"/>
    <w:rsid w:val="00B104D6"/>
    <w:rsid w:val="00B11435"/>
    <w:rsid w:val="00B11B35"/>
    <w:rsid w:val="00B11CCC"/>
    <w:rsid w:val="00B1262C"/>
    <w:rsid w:val="00B15124"/>
    <w:rsid w:val="00B16688"/>
    <w:rsid w:val="00B16E3D"/>
    <w:rsid w:val="00B17050"/>
    <w:rsid w:val="00B20461"/>
    <w:rsid w:val="00B20F47"/>
    <w:rsid w:val="00B21A2A"/>
    <w:rsid w:val="00B22F98"/>
    <w:rsid w:val="00B260E3"/>
    <w:rsid w:val="00B273F5"/>
    <w:rsid w:val="00B332E8"/>
    <w:rsid w:val="00B34BFB"/>
    <w:rsid w:val="00B35549"/>
    <w:rsid w:val="00B37394"/>
    <w:rsid w:val="00B3777C"/>
    <w:rsid w:val="00B42531"/>
    <w:rsid w:val="00B43A96"/>
    <w:rsid w:val="00B45633"/>
    <w:rsid w:val="00B46210"/>
    <w:rsid w:val="00B51032"/>
    <w:rsid w:val="00B54657"/>
    <w:rsid w:val="00B550F1"/>
    <w:rsid w:val="00B55128"/>
    <w:rsid w:val="00B56950"/>
    <w:rsid w:val="00B57C7B"/>
    <w:rsid w:val="00B57E0C"/>
    <w:rsid w:val="00B62654"/>
    <w:rsid w:val="00B636CD"/>
    <w:rsid w:val="00B67E56"/>
    <w:rsid w:val="00B73C2D"/>
    <w:rsid w:val="00B77AA2"/>
    <w:rsid w:val="00B813FF"/>
    <w:rsid w:val="00B8197D"/>
    <w:rsid w:val="00B82424"/>
    <w:rsid w:val="00B86D53"/>
    <w:rsid w:val="00B870A1"/>
    <w:rsid w:val="00B90D9A"/>
    <w:rsid w:val="00B922E5"/>
    <w:rsid w:val="00B96C53"/>
    <w:rsid w:val="00BA0BEE"/>
    <w:rsid w:val="00BA2730"/>
    <w:rsid w:val="00BA2B8A"/>
    <w:rsid w:val="00BA324D"/>
    <w:rsid w:val="00BA357B"/>
    <w:rsid w:val="00BA6F8A"/>
    <w:rsid w:val="00BB0D9A"/>
    <w:rsid w:val="00BB353C"/>
    <w:rsid w:val="00BB4F11"/>
    <w:rsid w:val="00BB55DD"/>
    <w:rsid w:val="00BB692F"/>
    <w:rsid w:val="00BB6B93"/>
    <w:rsid w:val="00BC158C"/>
    <w:rsid w:val="00BC2485"/>
    <w:rsid w:val="00BC3337"/>
    <w:rsid w:val="00BC47E7"/>
    <w:rsid w:val="00BC5BD2"/>
    <w:rsid w:val="00BC76ED"/>
    <w:rsid w:val="00BD39CA"/>
    <w:rsid w:val="00BD430C"/>
    <w:rsid w:val="00BD4462"/>
    <w:rsid w:val="00BD46EB"/>
    <w:rsid w:val="00BD5021"/>
    <w:rsid w:val="00BD5555"/>
    <w:rsid w:val="00BD622A"/>
    <w:rsid w:val="00BE00EC"/>
    <w:rsid w:val="00BE07C7"/>
    <w:rsid w:val="00BE0FB6"/>
    <w:rsid w:val="00BE178F"/>
    <w:rsid w:val="00BE17E6"/>
    <w:rsid w:val="00BE5347"/>
    <w:rsid w:val="00BE5FB2"/>
    <w:rsid w:val="00BE6971"/>
    <w:rsid w:val="00BF12C8"/>
    <w:rsid w:val="00BF1B60"/>
    <w:rsid w:val="00BF3F61"/>
    <w:rsid w:val="00C00759"/>
    <w:rsid w:val="00C01E23"/>
    <w:rsid w:val="00C06C34"/>
    <w:rsid w:val="00C06D24"/>
    <w:rsid w:val="00C10F1E"/>
    <w:rsid w:val="00C11FCA"/>
    <w:rsid w:val="00C14379"/>
    <w:rsid w:val="00C14AB2"/>
    <w:rsid w:val="00C16049"/>
    <w:rsid w:val="00C177D8"/>
    <w:rsid w:val="00C17952"/>
    <w:rsid w:val="00C2360C"/>
    <w:rsid w:val="00C26090"/>
    <w:rsid w:val="00C2649A"/>
    <w:rsid w:val="00C2729E"/>
    <w:rsid w:val="00C279D3"/>
    <w:rsid w:val="00C31748"/>
    <w:rsid w:val="00C31C2D"/>
    <w:rsid w:val="00C32AC6"/>
    <w:rsid w:val="00C33B15"/>
    <w:rsid w:val="00C33D78"/>
    <w:rsid w:val="00C3483E"/>
    <w:rsid w:val="00C35FC8"/>
    <w:rsid w:val="00C37D90"/>
    <w:rsid w:val="00C37E15"/>
    <w:rsid w:val="00C37E98"/>
    <w:rsid w:val="00C42F05"/>
    <w:rsid w:val="00C46765"/>
    <w:rsid w:val="00C47710"/>
    <w:rsid w:val="00C53389"/>
    <w:rsid w:val="00C576FA"/>
    <w:rsid w:val="00C6145B"/>
    <w:rsid w:val="00C61630"/>
    <w:rsid w:val="00C65B8F"/>
    <w:rsid w:val="00C67D97"/>
    <w:rsid w:val="00C70141"/>
    <w:rsid w:val="00C70C09"/>
    <w:rsid w:val="00C7353E"/>
    <w:rsid w:val="00C81D40"/>
    <w:rsid w:val="00C83CFF"/>
    <w:rsid w:val="00C85704"/>
    <w:rsid w:val="00C86764"/>
    <w:rsid w:val="00C868D8"/>
    <w:rsid w:val="00C87BCF"/>
    <w:rsid w:val="00C9050C"/>
    <w:rsid w:val="00C909E9"/>
    <w:rsid w:val="00C90E83"/>
    <w:rsid w:val="00C90F26"/>
    <w:rsid w:val="00C92164"/>
    <w:rsid w:val="00C94F34"/>
    <w:rsid w:val="00C95AA0"/>
    <w:rsid w:val="00C96B1D"/>
    <w:rsid w:val="00CA0E71"/>
    <w:rsid w:val="00CA20EB"/>
    <w:rsid w:val="00CB0FE5"/>
    <w:rsid w:val="00CB5974"/>
    <w:rsid w:val="00CB5D34"/>
    <w:rsid w:val="00CB60C7"/>
    <w:rsid w:val="00CB60D4"/>
    <w:rsid w:val="00CB7750"/>
    <w:rsid w:val="00CC075C"/>
    <w:rsid w:val="00CC2065"/>
    <w:rsid w:val="00CC25E0"/>
    <w:rsid w:val="00CC41CD"/>
    <w:rsid w:val="00CC4237"/>
    <w:rsid w:val="00CC78A1"/>
    <w:rsid w:val="00CC7B05"/>
    <w:rsid w:val="00CD16B2"/>
    <w:rsid w:val="00CD266D"/>
    <w:rsid w:val="00CD2B62"/>
    <w:rsid w:val="00CD4E82"/>
    <w:rsid w:val="00CD711B"/>
    <w:rsid w:val="00CE200F"/>
    <w:rsid w:val="00CE2CE1"/>
    <w:rsid w:val="00CE4287"/>
    <w:rsid w:val="00CE575E"/>
    <w:rsid w:val="00CE5C0A"/>
    <w:rsid w:val="00CE60EC"/>
    <w:rsid w:val="00CE7D4A"/>
    <w:rsid w:val="00CF03D2"/>
    <w:rsid w:val="00CF3850"/>
    <w:rsid w:val="00CF479A"/>
    <w:rsid w:val="00CF600C"/>
    <w:rsid w:val="00CF7EE6"/>
    <w:rsid w:val="00D07C5B"/>
    <w:rsid w:val="00D13B55"/>
    <w:rsid w:val="00D15841"/>
    <w:rsid w:val="00D16D0D"/>
    <w:rsid w:val="00D17325"/>
    <w:rsid w:val="00D17854"/>
    <w:rsid w:val="00D229F6"/>
    <w:rsid w:val="00D22A9E"/>
    <w:rsid w:val="00D27F27"/>
    <w:rsid w:val="00D31BD3"/>
    <w:rsid w:val="00D3243B"/>
    <w:rsid w:val="00D35372"/>
    <w:rsid w:val="00D360D3"/>
    <w:rsid w:val="00D44D4B"/>
    <w:rsid w:val="00D467D9"/>
    <w:rsid w:val="00D46C8C"/>
    <w:rsid w:val="00D501C1"/>
    <w:rsid w:val="00D50E8A"/>
    <w:rsid w:val="00D55ADA"/>
    <w:rsid w:val="00D57235"/>
    <w:rsid w:val="00D60197"/>
    <w:rsid w:val="00D64654"/>
    <w:rsid w:val="00D64E98"/>
    <w:rsid w:val="00D66F96"/>
    <w:rsid w:val="00D67AE4"/>
    <w:rsid w:val="00D70985"/>
    <w:rsid w:val="00D71228"/>
    <w:rsid w:val="00D73FF2"/>
    <w:rsid w:val="00D763BD"/>
    <w:rsid w:val="00D76E02"/>
    <w:rsid w:val="00D801F4"/>
    <w:rsid w:val="00D825E9"/>
    <w:rsid w:val="00D833BB"/>
    <w:rsid w:val="00D86969"/>
    <w:rsid w:val="00D87ED1"/>
    <w:rsid w:val="00D949CD"/>
    <w:rsid w:val="00DA1249"/>
    <w:rsid w:val="00DA1A59"/>
    <w:rsid w:val="00DA3056"/>
    <w:rsid w:val="00DA6337"/>
    <w:rsid w:val="00DA638D"/>
    <w:rsid w:val="00DA6D59"/>
    <w:rsid w:val="00DB04F9"/>
    <w:rsid w:val="00DB0903"/>
    <w:rsid w:val="00DB4E0E"/>
    <w:rsid w:val="00DB5042"/>
    <w:rsid w:val="00DB5B47"/>
    <w:rsid w:val="00DB69A0"/>
    <w:rsid w:val="00DC0423"/>
    <w:rsid w:val="00DC0EF3"/>
    <w:rsid w:val="00DC36D2"/>
    <w:rsid w:val="00DC36FD"/>
    <w:rsid w:val="00DC3D2B"/>
    <w:rsid w:val="00DC7E96"/>
    <w:rsid w:val="00DD29EA"/>
    <w:rsid w:val="00DD3424"/>
    <w:rsid w:val="00DD3C76"/>
    <w:rsid w:val="00DD415E"/>
    <w:rsid w:val="00DD517E"/>
    <w:rsid w:val="00DD7F8B"/>
    <w:rsid w:val="00DE21AB"/>
    <w:rsid w:val="00DE377B"/>
    <w:rsid w:val="00DE46BA"/>
    <w:rsid w:val="00DE51A7"/>
    <w:rsid w:val="00DE5DC4"/>
    <w:rsid w:val="00DE6676"/>
    <w:rsid w:val="00DE7C8D"/>
    <w:rsid w:val="00DF0147"/>
    <w:rsid w:val="00DF0961"/>
    <w:rsid w:val="00DF5CB2"/>
    <w:rsid w:val="00E02DEB"/>
    <w:rsid w:val="00E04F42"/>
    <w:rsid w:val="00E05304"/>
    <w:rsid w:val="00E0662C"/>
    <w:rsid w:val="00E11C92"/>
    <w:rsid w:val="00E131B2"/>
    <w:rsid w:val="00E133A2"/>
    <w:rsid w:val="00E15518"/>
    <w:rsid w:val="00E20119"/>
    <w:rsid w:val="00E20F5F"/>
    <w:rsid w:val="00E21D73"/>
    <w:rsid w:val="00E270D0"/>
    <w:rsid w:val="00E31D18"/>
    <w:rsid w:val="00E34428"/>
    <w:rsid w:val="00E35E96"/>
    <w:rsid w:val="00E36832"/>
    <w:rsid w:val="00E372DF"/>
    <w:rsid w:val="00E400DB"/>
    <w:rsid w:val="00E415EF"/>
    <w:rsid w:val="00E4189D"/>
    <w:rsid w:val="00E41E40"/>
    <w:rsid w:val="00E4244B"/>
    <w:rsid w:val="00E449E6"/>
    <w:rsid w:val="00E46A2A"/>
    <w:rsid w:val="00E46ADC"/>
    <w:rsid w:val="00E50CF5"/>
    <w:rsid w:val="00E51A6A"/>
    <w:rsid w:val="00E52CF6"/>
    <w:rsid w:val="00E533B3"/>
    <w:rsid w:val="00E53632"/>
    <w:rsid w:val="00E60703"/>
    <w:rsid w:val="00E60CAD"/>
    <w:rsid w:val="00E64AB4"/>
    <w:rsid w:val="00E652D8"/>
    <w:rsid w:val="00E670EA"/>
    <w:rsid w:val="00E7129C"/>
    <w:rsid w:val="00E71830"/>
    <w:rsid w:val="00E7194D"/>
    <w:rsid w:val="00E72F55"/>
    <w:rsid w:val="00E73168"/>
    <w:rsid w:val="00E732F1"/>
    <w:rsid w:val="00E74262"/>
    <w:rsid w:val="00E74EB9"/>
    <w:rsid w:val="00E759DF"/>
    <w:rsid w:val="00E773BB"/>
    <w:rsid w:val="00E801F4"/>
    <w:rsid w:val="00E8085A"/>
    <w:rsid w:val="00E80AF4"/>
    <w:rsid w:val="00E842EF"/>
    <w:rsid w:val="00E861EC"/>
    <w:rsid w:val="00E9148D"/>
    <w:rsid w:val="00E92904"/>
    <w:rsid w:val="00E937F7"/>
    <w:rsid w:val="00E96A1D"/>
    <w:rsid w:val="00E97225"/>
    <w:rsid w:val="00E974B4"/>
    <w:rsid w:val="00EA1C85"/>
    <w:rsid w:val="00EA4330"/>
    <w:rsid w:val="00EB139D"/>
    <w:rsid w:val="00EB2D02"/>
    <w:rsid w:val="00EB45D3"/>
    <w:rsid w:val="00EB68EB"/>
    <w:rsid w:val="00EB68FC"/>
    <w:rsid w:val="00EB69BB"/>
    <w:rsid w:val="00EC038E"/>
    <w:rsid w:val="00EC0C31"/>
    <w:rsid w:val="00EC1A50"/>
    <w:rsid w:val="00EC3CF3"/>
    <w:rsid w:val="00EC6EFC"/>
    <w:rsid w:val="00EC7CDC"/>
    <w:rsid w:val="00ED009A"/>
    <w:rsid w:val="00ED1CDD"/>
    <w:rsid w:val="00EE0AB1"/>
    <w:rsid w:val="00EE6383"/>
    <w:rsid w:val="00EE719C"/>
    <w:rsid w:val="00EE7D28"/>
    <w:rsid w:val="00EF1326"/>
    <w:rsid w:val="00EF26CC"/>
    <w:rsid w:val="00EF2C40"/>
    <w:rsid w:val="00EF3BBD"/>
    <w:rsid w:val="00EF4214"/>
    <w:rsid w:val="00EF51EE"/>
    <w:rsid w:val="00EF6078"/>
    <w:rsid w:val="00EF6170"/>
    <w:rsid w:val="00EF7C81"/>
    <w:rsid w:val="00EF7D0C"/>
    <w:rsid w:val="00F00A96"/>
    <w:rsid w:val="00F01128"/>
    <w:rsid w:val="00F02E65"/>
    <w:rsid w:val="00F06345"/>
    <w:rsid w:val="00F06AA5"/>
    <w:rsid w:val="00F12A46"/>
    <w:rsid w:val="00F12AF0"/>
    <w:rsid w:val="00F13386"/>
    <w:rsid w:val="00F13756"/>
    <w:rsid w:val="00F15D07"/>
    <w:rsid w:val="00F23B25"/>
    <w:rsid w:val="00F246AF"/>
    <w:rsid w:val="00F26637"/>
    <w:rsid w:val="00F26D0A"/>
    <w:rsid w:val="00F27164"/>
    <w:rsid w:val="00F30343"/>
    <w:rsid w:val="00F30A9A"/>
    <w:rsid w:val="00F30FCB"/>
    <w:rsid w:val="00F34E8C"/>
    <w:rsid w:val="00F35110"/>
    <w:rsid w:val="00F35EF0"/>
    <w:rsid w:val="00F36953"/>
    <w:rsid w:val="00F36DEE"/>
    <w:rsid w:val="00F37AE8"/>
    <w:rsid w:val="00F424D6"/>
    <w:rsid w:val="00F45E0C"/>
    <w:rsid w:val="00F47320"/>
    <w:rsid w:val="00F47659"/>
    <w:rsid w:val="00F50344"/>
    <w:rsid w:val="00F54D32"/>
    <w:rsid w:val="00F604C7"/>
    <w:rsid w:val="00F611A8"/>
    <w:rsid w:val="00F6137C"/>
    <w:rsid w:val="00F62185"/>
    <w:rsid w:val="00F62DDC"/>
    <w:rsid w:val="00F64C7A"/>
    <w:rsid w:val="00F6590B"/>
    <w:rsid w:val="00F65B69"/>
    <w:rsid w:val="00F66B61"/>
    <w:rsid w:val="00F67085"/>
    <w:rsid w:val="00F670D3"/>
    <w:rsid w:val="00F700DC"/>
    <w:rsid w:val="00F704F9"/>
    <w:rsid w:val="00F709F3"/>
    <w:rsid w:val="00F71AC2"/>
    <w:rsid w:val="00F728EC"/>
    <w:rsid w:val="00F72F81"/>
    <w:rsid w:val="00F74096"/>
    <w:rsid w:val="00F740EE"/>
    <w:rsid w:val="00F74F6B"/>
    <w:rsid w:val="00F7551A"/>
    <w:rsid w:val="00F7622A"/>
    <w:rsid w:val="00F81841"/>
    <w:rsid w:val="00F83535"/>
    <w:rsid w:val="00F83ADE"/>
    <w:rsid w:val="00F913DB"/>
    <w:rsid w:val="00F9334B"/>
    <w:rsid w:val="00F934F3"/>
    <w:rsid w:val="00F93F77"/>
    <w:rsid w:val="00F9446A"/>
    <w:rsid w:val="00F96060"/>
    <w:rsid w:val="00F96391"/>
    <w:rsid w:val="00F968F4"/>
    <w:rsid w:val="00F96FC4"/>
    <w:rsid w:val="00F974FF"/>
    <w:rsid w:val="00FA061D"/>
    <w:rsid w:val="00FA305E"/>
    <w:rsid w:val="00FA4A5D"/>
    <w:rsid w:val="00FA4A7D"/>
    <w:rsid w:val="00FB0C51"/>
    <w:rsid w:val="00FB21DB"/>
    <w:rsid w:val="00FB2620"/>
    <w:rsid w:val="00FB2984"/>
    <w:rsid w:val="00FB2C58"/>
    <w:rsid w:val="00FB2D65"/>
    <w:rsid w:val="00FB4E50"/>
    <w:rsid w:val="00FB562C"/>
    <w:rsid w:val="00FB6458"/>
    <w:rsid w:val="00FB6A4B"/>
    <w:rsid w:val="00FB71E8"/>
    <w:rsid w:val="00FB7799"/>
    <w:rsid w:val="00FC2EE7"/>
    <w:rsid w:val="00FC61E8"/>
    <w:rsid w:val="00FD052A"/>
    <w:rsid w:val="00FD05BE"/>
    <w:rsid w:val="00FD0A4C"/>
    <w:rsid w:val="00FD5F07"/>
    <w:rsid w:val="00FE0AFC"/>
    <w:rsid w:val="00FE0FF7"/>
    <w:rsid w:val="00FE19D2"/>
    <w:rsid w:val="00FE1F63"/>
    <w:rsid w:val="00FE270D"/>
    <w:rsid w:val="00FE2E6E"/>
    <w:rsid w:val="00FE341E"/>
    <w:rsid w:val="00FE7004"/>
    <w:rsid w:val="00FE71DC"/>
    <w:rsid w:val="00FF2F86"/>
    <w:rsid w:val="00FF3F41"/>
    <w:rsid w:val="00FF5557"/>
    <w:rsid w:val="00FF6570"/>
    <w:rsid w:val="00FF6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6D03B"/>
  <w15:docId w15:val="{2C2B2C9E-58F2-4818-BE07-8E7D62F0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ard">
    <w:name w:val="Normal"/>
    <w:qFormat/>
    <w:rsid w:val="00870F8F"/>
    <w:pPr>
      <w:spacing w:line="276" w:lineRule="auto"/>
    </w:pPr>
    <w:rPr>
      <w:rFonts w:ascii="Verdana" w:hAnsi="Verdana"/>
      <w:sz w:val="19"/>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
    <w:basedOn w:val="Standaard"/>
    <w:next w:val="Standaard"/>
    <w:link w:val="Kop1Char"/>
    <w:autoRedefine/>
    <w:qFormat/>
    <w:rsid w:val="009011AE"/>
    <w:pPr>
      <w:keepNext/>
      <w:keepLines/>
      <w:pageBreakBefore/>
      <w:numPr>
        <w:numId w:val="6"/>
      </w:numPr>
      <w:tabs>
        <w:tab w:val="left" w:pos="0"/>
      </w:tabs>
      <w:spacing w:after="240" w:line="360" w:lineRule="exact"/>
      <w:outlineLvl w:val="0"/>
    </w:pPr>
    <w:rPr>
      <w:b/>
      <w:color w:val="004983"/>
      <w:kern w:val="36"/>
      <w:sz w:val="36"/>
    </w:rPr>
  </w:style>
  <w:style w:type="paragraph" w:styleId="Kop2">
    <w:name w:val="heading 2"/>
    <w:aliases w:val="2scr,h2,2,l2,Subhoofdstuk,Subpara,Koppie 2"/>
    <w:basedOn w:val="Standaard"/>
    <w:next w:val="Standaard"/>
    <w:link w:val="Kop2Char"/>
    <w:autoRedefine/>
    <w:qFormat/>
    <w:rsid w:val="00FB7799"/>
    <w:pPr>
      <w:keepNext/>
      <w:keepLines/>
      <w:numPr>
        <w:ilvl w:val="1"/>
        <w:numId w:val="6"/>
      </w:numPr>
      <w:spacing w:before="480" w:after="240"/>
      <w:outlineLvl w:val="1"/>
    </w:pPr>
    <w:rPr>
      <w:b/>
      <w:color w:val="4F81BD" w:themeColor="accent1"/>
      <w:sz w:val="24"/>
    </w:rPr>
  </w:style>
  <w:style w:type="paragraph" w:styleId="Kop3">
    <w:name w:val="heading 3"/>
    <w:aliases w:val="3scr,Paragraaf,Subkop,h3,Subsubpara,Koppie 3"/>
    <w:basedOn w:val="Standaard"/>
    <w:next w:val="Standaard"/>
    <w:qFormat/>
    <w:rsid w:val="00A15118"/>
    <w:pPr>
      <w:keepNext/>
      <w:keepLines/>
      <w:numPr>
        <w:ilvl w:val="2"/>
        <w:numId w:val="6"/>
      </w:numPr>
      <w:spacing w:before="240"/>
      <w:outlineLvl w:val="2"/>
    </w:pPr>
    <w:rPr>
      <w:b/>
      <w:color w:val="4F81BD" w:themeColor="accent1"/>
    </w:rPr>
  </w:style>
  <w:style w:type="paragraph" w:styleId="Kop4">
    <w:name w:val="heading 4"/>
    <w:aliases w:val="Kop 4 Char,Subparagraaf"/>
    <w:basedOn w:val="Standaard"/>
    <w:next w:val="Standaard"/>
    <w:qFormat/>
    <w:rsid w:val="00BD46EB"/>
    <w:pPr>
      <w:keepNext/>
      <w:keepLines/>
      <w:numPr>
        <w:ilvl w:val="3"/>
        <w:numId w:val="6"/>
      </w:numPr>
      <w:spacing w:before="240"/>
      <w:outlineLvl w:val="3"/>
    </w:pPr>
    <w:rPr>
      <w:b/>
      <w:sz w:val="28"/>
    </w:rPr>
  </w:style>
  <w:style w:type="paragraph" w:styleId="Kop5">
    <w:name w:val="heading 5"/>
    <w:aliases w:val="Kop 5 (tekst model 5.3)"/>
    <w:basedOn w:val="Standaard"/>
    <w:next w:val="Standaard"/>
    <w:qFormat/>
    <w:rsid w:val="00BD46EB"/>
    <w:pPr>
      <w:numPr>
        <w:ilvl w:val="4"/>
        <w:numId w:val="6"/>
      </w:numPr>
      <w:spacing w:before="120"/>
      <w:outlineLvl w:val="4"/>
    </w:pPr>
  </w:style>
  <w:style w:type="paragraph" w:styleId="Kop6">
    <w:name w:val="heading 6"/>
    <w:basedOn w:val="Standaard"/>
    <w:next w:val="Standaard"/>
    <w:qFormat/>
    <w:rsid w:val="00BD46EB"/>
    <w:pPr>
      <w:numPr>
        <w:ilvl w:val="5"/>
        <w:numId w:val="6"/>
      </w:numPr>
      <w:spacing w:before="120"/>
      <w:outlineLvl w:val="5"/>
    </w:pPr>
  </w:style>
  <w:style w:type="paragraph" w:styleId="Kop7">
    <w:name w:val="heading 7"/>
    <w:basedOn w:val="Standaard"/>
    <w:next w:val="Standaard"/>
    <w:qFormat/>
    <w:rsid w:val="00BD46EB"/>
    <w:pPr>
      <w:numPr>
        <w:ilvl w:val="6"/>
        <w:numId w:val="6"/>
      </w:num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semiHidden/>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rsid w:val="00F54D32"/>
    <w:rPr>
      <w:position w:val="6"/>
      <w:sz w:val="16"/>
    </w:rPr>
  </w:style>
  <w:style w:type="paragraph" w:styleId="Voetnoottekst">
    <w:name w:val="footnote text"/>
    <w:basedOn w:val="Standaard"/>
    <w:link w:val="VoetnoottekstChar"/>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uiPriority w:val="5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Verdana" w:hAnsi="Verdana"/>
      <w:sz w:val="19"/>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link w:val="LijstalineaChar"/>
    <w:uiPriority w:val="34"/>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9011AE"/>
    <w:rPr>
      <w:rFonts w:ascii="Verdana" w:hAnsi="Verdana"/>
      <w:b/>
      <w:color w:val="004983"/>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uiPriority w:val="99"/>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7"/>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styleId="Plattetekstinspringen2">
    <w:name w:val="Body Text Indent 2"/>
    <w:basedOn w:val="Standaard"/>
    <w:link w:val="Plattetekstinspringen2Char"/>
    <w:unhideWhenUsed/>
    <w:rsid w:val="00367E34"/>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367E34"/>
    <w:rPr>
      <w:rFonts w:ascii="Verdana" w:hAnsi="Verdana"/>
      <w:sz w:val="19"/>
    </w:rPr>
  </w:style>
  <w:style w:type="character" w:customStyle="1" w:styleId="LijstalineaChar">
    <w:name w:val="Lijstalinea Char"/>
    <w:basedOn w:val="Standaardalinea-lettertype"/>
    <w:link w:val="Lijstalinea"/>
    <w:uiPriority w:val="34"/>
    <w:locked/>
    <w:rsid w:val="00AE7BF3"/>
    <w:rPr>
      <w:rFonts w:ascii="Verdana" w:hAnsi="Verdana"/>
      <w:sz w:val="19"/>
    </w:rPr>
  </w:style>
  <w:style w:type="paragraph" w:styleId="Plattetekstinspringen">
    <w:name w:val="Body Text Indent"/>
    <w:basedOn w:val="Standaard"/>
    <w:link w:val="PlattetekstinspringenChar"/>
    <w:unhideWhenUsed/>
    <w:rsid w:val="00485962"/>
    <w:pPr>
      <w:spacing w:after="120"/>
      <w:ind w:left="283"/>
    </w:pPr>
  </w:style>
  <w:style w:type="character" w:customStyle="1" w:styleId="PlattetekstinspringenChar">
    <w:name w:val="Platte tekst inspringen Char"/>
    <w:basedOn w:val="Standaardalinea-lettertype"/>
    <w:link w:val="Plattetekstinspringen"/>
    <w:semiHidden/>
    <w:rsid w:val="00485962"/>
    <w:rPr>
      <w:rFonts w:ascii="Verdana" w:hAnsi="Verdana"/>
      <w:sz w:val="19"/>
    </w:rPr>
  </w:style>
  <w:style w:type="paragraph" w:styleId="Plattetekstinspringen3">
    <w:name w:val="Body Text Indent 3"/>
    <w:basedOn w:val="Standaard"/>
    <w:link w:val="Plattetekstinspringen3Char"/>
    <w:rsid w:val="00485962"/>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rsid w:val="00485962"/>
    <w:rPr>
      <w:rFonts w:ascii="Tahoma" w:hAnsi="Tahoma"/>
      <w:b/>
      <w:bCs/>
      <w:caps/>
      <w:sz w:val="18"/>
      <w:szCs w:val="18"/>
    </w:rPr>
  </w:style>
  <w:style w:type="paragraph" w:styleId="Bloktekst">
    <w:name w:val="Block Text"/>
    <w:basedOn w:val="Standaard"/>
    <w:rsid w:val="00485962"/>
    <w:pPr>
      <w:tabs>
        <w:tab w:val="left" w:pos="0"/>
        <w:tab w:val="right" w:pos="2340"/>
      </w:tabs>
      <w:suppressAutoHyphens/>
      <w:spacing w:before="90" w:after="54" w:line="312" w:lineRule="auto"/>
      <w:ind w:left="57" w:right="113"/>
    </w:pPr>
    <w:rPr>
      <w:rFonts w:ascii="Tahoma" w:hAnsi="Tahoma" w:cs="Tahoma"/>
      <w:sz w:val="20"/>
      <w:szCs w:val="24"/>
    </w:rPr>
  </w:style>
  <w:style w:type="paragraph" w:customStyle="1" w:styleId="AlineaNO">
    <w:name w:val="Alinea NO"/>
    <w:rsid w:val="00485962"/>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overflowPunct w:val="0"/>
      <w:autoSpaceDE w:val="0"/>
      <w:autoSpaceDN w:val="0"/>
      <w:adjustRightInd w:val="0"/>
      <w:textAlignment w:val="baseline"/>
    </w:pPr>
    <w:rPr>
      <w:rFonts w:ascii="Arial" w:hAnsi="Arial"/>
      <w:lang w:val="en-US"/>
    </w:rPr>
  </w:style>
  <w:style w:type="paragraph" w:customStyle="1" w:styleId="CFD">
    <w:name w:val="CFD"/>
    <w:basedOn w:val="Standaard"/>
    <w:rsid w:val="00485962"/>
    <w:pPr>
      <w:widowControl w:val="0"/>
      <w:tabs>
        <w:tab w:val="left" w:pos="-720"/>
        <w:tab w:val="left" w:pos="5954"/>
      </w:tabs>
      <w:suppressAutoHyphens/>
      <w:spacing w:line="288" w:lineRule="auto"/>
      <w:jc w:val="both"/>
    </w:pPr>
    <w:rPr>
      <w:rFonts w:ascii="Arial" w:hAnsi="Arial" w:cs="Arial"/>
      <w:bCs/>
      <w:spacing w:val="-2"/>
      <w:sz w:val="22"/>
      <w:lang w:eastAsia="en-US"/>
    </w:rPr>
  </w:style>
  <w:style w:type="paragraph" w:customStyle="1" w:styleId="Plattetekstinspringen31">
    <w:name w:val="Platte tekst inspringen 31"/>
    <w:basedOn w:val="Standaard"/>
    <w:rsid w:val="00485962"/>
    <w:pPr>
      <w:widowControl w:val="0"/>
      <w:tabs>
        <w:tab w:val="left" w:pos="-720"/>
        <w:tab w:val="left" w:pos="567"/>
        <w:tab w:val="left" w:pos="1277"/>
        <w:tab w:val="left" w:pos="1546"/>
        <w:tab w:val="left" w:pos="1814"/>
        <w:tab w:val="left" w:pos="2083"/>
        <w:tab w:val="left" w:pos="2352"/>
        <w:tab w:val="left" w:pos="2621"/>
        <w:tab w:val="left" w:pos="2880"/>
        <w:tab w:val="left" w:pos="3158"/>
        <w:tab w:val="left" w:pos="3427"/>
        <w:tab w:val="left" w:pos="3696"/>
        <w:tab w:val="left" w:pos="3965"/>
        <w:tab w:val="left" w:pos="4234"/>
        <w:tab w:val="left" w:pos="5040"/>
      </w:tabs>
      <w:suppressAutoHyphens/>
      <w:spacing w:line="288" w:lineRule="auto"/>
      <w:ind w:left="567"/>
      <w:jc w:val="both"/>
    </w:pPr>
    <w:rPr>
      <w:rFonts w:ascii="Arial" w:hAnsi="Arial"/>
      <w:sz w:val="20"/>
    </w:rPr>
  </w:style>
  <w:style w:type="character" w:customStyle="1" w:styleId="Kop2Char">
    <w:name w:val="Kop 2 Char"/>
    <w:aliases w:val="2scr Char,h2 Char,2 Char,l2 Char,Subhoofdstuk Char,Subpara Char,Koppie 2 Char"/>
    <w:basedOn w:val="Standaardalinea-lettertype"/>
    <w:link w:val="Kop2"/>
    <w:rsid w:val="00485962"/>
    <w:rPr>
      <w:rFonts w:ascii="Verdana" w:hAnsi="Verdana"/>
      <w:b/>
      <w:color w:val="4F81BD" w:themeColor="accent1"/>
      <w:sz w:val="24"/>
    </w:rPr>
  </w:style>
  <w:style w:type="paragraph" w:customStyle="1" w:styleId="bronvermelding0">
    <w:name w:val="bronvermelding"/>
    <w:basedOn w:val="Standaard"/>
    <w:rsid w:val="00485962"/>
    <w:pPr>
      <w:widowControl w:val="0"/>
      <w:tabs>
        <w:tab w:val="right" w:pos="9360"/>
      </w:tabs>
      <w:suppressAutoHyphens/>
      <w:spacing w:line="240" w:lineRule="auto"/>
    </w:pPr>
    <w:rPr>
      <w:rFonts w:ascii="Prestige Elite" w:hAnsi="Prestige Elite"/>
      <w:sz w:val="20"/>
      <w:lang w:val="en-US"/>
    </w:rPr>
  </w:style>
  <w:style w:type="paragraph" w:customStyle="1" w:styleId="bodytextindent3">
    <w:name w:val="bodytextindent3"/>
    <w:basedOn w:val="Standaard"/>
    <w:rsid w:val="00485962"/>
    <w:pPr>
      <w:spacing w:line="288" w:lineRule="auto"/>
      <w:ind w:left="567"/>
      <w:jc w:val="both"/>
    </w:pPr>
    <w:rPr>
      <w:rFonts w:ascii="Arial" w:hAnsi="Arial" w:cs="Arial"/>
      <w:sz w:val="20"/>
    </w:rPr>
  </w:style>
  <w:style w:type="paragraph" w:customStyle="1" w:styleId="Kop33scr1">
    <w:name w:val="Kop 3.3scr1"/>
    <w:basedOn w:val="Standaard"/>
    <w:next w:val="Standaard"/>
    <w:rsid w:val="00485962"/>
    <w:pPr>
      <w:keepNext/>
      <w:widowControl w:val="0"/>
      <w:tabs>
        <w:tab w:val="left" w:pos="-720"/>
        <w:tab w:val="left" w:pos="0"/>
        <w:tab w:val="left" w:pos="720"/>
      </w:tabs>
      <w:spacing w:line="280" w:lineRule="atLeast"/>
    </w:pPr>
    <w:rPr>
      <w:rFonts w:ascii="Arial" w:hAnsi="Arial"/>
      <w:b/>
      <w:kern w:val="1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12837">
      <w:bodyDiv w:val="1"/>
      <w:marLeft w:val="0"/>
      <w:marRight w:val="0"/>
      <w:marTop w:val="0"/>
      <w:marBottom w:val="0"/>
      <w:divBdr>
        <w:top w:val="none" w:sz="0" w:space="0" w:color="auto"/>
        <w:left w:val="none" w:sz="0" w:space="0" w:color="auto"/>
        <w:bottom w:val="none" w:sz="0" w:space="0" w:color="auto"/>
        <w:right w:val="none" w:sz="0" w:space="0" w:color="auto"/>
      </w:divBdr>
      <w:divsChild>
        <w:div w:id="564531071">
          <w:marLeft w:val="3465"/>
          <w:marRight w:val="0"/>
          <w:marTop w:val="0"/>
          <w:marBottom w:val="0"/>
          <w:divBdr>
            <w:top w:val="none" w:sz="0" w:space="0" w:color="auto"/>
            <w:left w:val="none" w:sz="0" w:space="0" w:color="auto"/>
            <w:bottom w:val="none" w:sz="0" w:space="0" w:color="auto"/>
            <w:right w:val="none" w:sz="0" w:space="0" w:color="auto"/>
          </w:divBdr>
        </w:div>
      </w:divsChild>
    </w:div>
    <w:div w:id="259991596">
      <w:bodyDiv w:val="1"/>
      <w:marLeft w:val="0"/>
      <w:marRight w:val="0"/>
      <w:marTop w:val="0"/>
      <w:marBottom w:val="0"/>
      <w:divBdr>
        <w:top w:val="none" w:sz="0" w:space="0" w:color="auto"/>
        <w:left w:val="none" w:sz="0" w:space="0" w:color="auto"/>
        <w:bottom w:val="none" w:sz="0" w:space="0" w:color="auto"/>
        <w:right w:val="none" w:sz="0" w:space="0" w:color="auto"/>
      </w:divBdr>
    </w:div>
    <w:div w:id="319894976">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48996521">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541215388">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91114995">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406534343">
      <w:bodyDiv w:val="1"/>
      <w:marLeft w:val="0"/>
      <w:marRight w:val="0"/>
      <w:marTop w:val="0"/>
      <w:marBottom w:val="0"/>
      <w:divBdr>
        <w:top w:val="none" w:sz="0" w:space="0" w:color="auto"/>
        <w:left w:val="none" w:sz="0" w:space="0" w:color="auto"/>
        <w:bottom w:val="none" w:sz="0" w:space="0" w:color="auto"/>
        <w:right w:val="none" w:sz="0" w:space="0" w:color="auto"/>
      </w:divBdr>
      <w:divsChild>
        <w:div w:id="333728802">
          <w:marLeft w:val="3465"/>
          <w:marRight w:val="0"/>
          <w:marTop w:val="0"/>
          <w:marBottom w:val="0"/>
          <w:divBdr>
            <w:top w:val="none" w:sz="0" w:space="0" w:color="auto"/>
            <w:left w:val="none" w:sz="0" w:space="0" w:color="auto"/>
            <w:bottom w:val="none" w:sz="0" w:space="0" w:color="auto"/>
            <w:right w:val="none" w:sz="0" w:space="0" w:color="auto"/>
          </w:divBdr>
        </w:div>
      </w:divsChild>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47515049">
      <w:bodyDiv w:val="1"/>
      <w:marLeft w:val="0"/>
      <w:marRight w:val="0"/>
      <w:marTop w:val="0"/>
      <w:marBottom w:val="0"/>
      <w:divBdr>
        <w:top w:val="none" w:sz="0" w:space="0" w:color="auto"/>
        <w:left w:val="none" w:sz="0" w:space="0" w:color="auto"/>
        <w:bottom w:val="none" w:sz="0" w:space="0" w:color="auto"/>
        <w:right w:val="none" w:sz="0" w:space="0" w:color="auto"/>
      </w:divBdr>
    </w:div>
    <w:div w:id="1809006821">
      <w:bodyDiv w:val="1"/>
      <w:marLeft w:val="0"/>
      <w:marRight w:val="0"/>
      <w:marTop w:val="0"/>
      <w:marBottom w:val="0"/>
      <w:divBdr>
        <w:top w:val="none" w:sz="0" w:space="0" w:color="auto"/>
        <w:left w:val="none" w:sz="0" w:space="0" w:color="auto"/>
        <w:bottom w:val="none" w:sz="0" w:space="0" w:color="auto"/>
        <w:right w:val="none" w:sz="0" w:space="0" w:color="auto"/>
      </w:divBdr>
    </w:div>
    <w:div w:id="1987857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delfland@hhdelf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7C347982C6BF4BB7D8C70DCB98E31A" ma:contentTypeVersion="0" ma:contentTypeDescription="Een nieuw document maken." ma:contentTypeScope="" ma:versionID="68133adad062a786d289e90e23f2ef7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79B36-284C-4A59-B757-7E33C34AF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42160D-1C76-477F-9FD4-6C1620F920A3}">
  <ds:schemaRefs>
    <ds:schemaRef ds:uri="http://schemas.microsoft.com/sharepoint/v3/contenttype/forms"/>
  </ds:schemaRefs>
</ds:datastoreItem>
</file>

<file path=customXml/itemProps3.xml><?xml version="1.0" encoding="utf-8"?>
<ds:datastoreItem xmlns:ds="http://schemas.openxmlformats.org/officeDocument/2006/customXml" ds:itemID="{50733B90-D793-4AF9-A692-604E51EA3363}">
  <ds:schemaRefs>
    <ds:schemaRef ds:uri="http://www.w3.org/XML/1998/namespace"/>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B10C7A7F-DB0F-43F8-92F1-72389FE7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1A986366.dotm</Template>
  <TotalTime>2</TotalTime>
  <Pages>5</Pages>
  <Words>2217</Words>
  <Characters>13697</Characters>
  <Application>Microsoft Office Word</Application>
  <DocSecurity>0</DocSecurity>
  <Lines>114</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15883</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Bunt, Herman</cp:lastModifiedBy>
  <cp:revision>5</cp:revision>
  <cp:lastPrinted>2019-07-02T07:44:00Z</cp:lastPrinted>
  <dcterms:created xsi:type="dcterms:W3CDTF">2019-09-26T09:39:00Z</dcterms:created>
  <dcterms:modified xsi:type="dcterms:W3CDTF">2019-09-30T06:03:00Z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0x0101005D7C347982C6BF4BB7D8C70DCB98E31A</vt:lpwstr>
  </property>
  <property fmtid="{D5CDD505-2E9C-101B-9397-08002B2CF9AE}" pid="3" name="_AdHocReviewCycleID">
    <vt:i4>53767007</vt:i4>
  </property>
  <property fmtid="{D5CDD505-2E9C-101B-9397-08002B2CF9AE}" pid="4" name="_NewReviewCycle">
    <vt:lpwstr/>
  </property>
  <property fmtid="{D5CDD505-2E9C-101B-9397-08002B2CF9AE}" pid="5" name="_EmailSubject">
    <vt:lpwstr>laatste versie documenten</vt:lpwstr>
  </property>
  <property fmtid="{D5CDD505-2E9C-101B-9397-08002B2CF9AE}" pid="6" name="_AuthorEmail">
    <vt:lpwstr>hbunt@hhdelfland.nl</vt:lpwstr>
  </property>
  <property fmtid="{D5CDD505-2E9C-101B-9397-08002B2CF9AE}" pid="7" name="_AuthorEmailDisplayName">
    <vt:lpwstr>Bunt, Herman</vt:lpwstr>
  </property>
  <property fmtid="{D5CDD505-2E9C-101B-9397-08002B2CF9AE}" pid="8" name="_PreviousAdHocReviewCycleID">
    <vt:i4>-1434519948</vt:i4>
  </property>
  <property fmtid="{D5CDD505-2E9C-101B-9397-08002B2CF9AE}" pid="9" name="_ReviewingToolsShownOnce">
    <vt:lpwstr/>
  </property>
</Properties>
</file>