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3.xml" ContentType="application/vnd.ms-office.classificationlabels+xml"/>
  <Override PartName="/docMetadata/LabelInfo1.xml" ContentType="application/vnd.ms-office.classificationlabels+xml"/>
  <Override PartName="/docMetadata/LabelInfo0.xml" ContentType="application/vnd.ms-office.classificationlabels+xml"/>
  <Override PartName="/docMetadata/LabelInfo2.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3.xml"/><Relationship Id="rId3" Type="http://schemas.openxmlformats.org/officeDocument/2006/relationships/extended-properties" Target="docProps/app.xml"/><Relationship Id="rId7" Type="http://schemas.microsoft.com/office/2020/02/relationships/classificationlabels" Target="docMetadata/LabelInfo1.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5" Type="http://schemas.microsoft.com/office/2020/02/relationships/classificationlabels" Target="docMetadata/LabelInfo2.xml"/><Relationship Id="rId4" Type="http://schemas.openxmlformats.org/officeDocument/2006/relationships/custom-properties" Target="docProps/custom.xml"/><Relationship Id="rId9"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81D03" w14:textId="54DD9987" w:rsidR="006C06F9" w:rsidRPr="0046252C" w:rsidRDefault="006C06F9" w:rsidP="006C06F9">
      <w:pPr>
        <w:spacing w:after="0" w:line="240" w:lineRule="auto"/>
        <w:rPr>
          <w:rFonts w:ascii="Arial" w:hAnsi="Arial" w:cs="Arial"/>
          <w:b/>
          <w:sz w:val="20"/>
          <w:szCs w:val="20"/>
        </w:rPr>
      </w:pPr>
      <w:r w:rsidRPr="0046252C">
        <w:rPr>
          <w:rFonts w:ascii="Arial" w:hAnsi="Arial" w:cs="Arial"/>
          <w:b/>
          <w:sz w:val="20"/>
          <w:szCs w:val="20"/>
        </w:rPr>
        <w:t>Nota van Inlichtingen</w:t>
      </w:r>
      <w:r w:rsidR="00FF4C1F" w:rsidRPr="0046252C">
        <w:rPr>
          <w:rFonts w:ascii="Arial" w:hAnsi="Arial" w:cs="Arial"/>
          <w:b/>
          <w:sz w:val="20"/>
          <w:szCs w:val="20"/>
        </w:rPr>
        <w:t xml:space="preserve"> I</w:t>
      </w:r>
      <w:r w:rsidR="009C5A12">
        <w:rPr>
          <w:rFonts w:ascii="Arial" w:hAnsi="Arial" w:cs="Arial"/>
          <w:b/>
          <w:sz w:val="20"/>
          <w:szCs w:val="20"/>
        </w:rPr>
        <w:t>V</w:t>
      </w:r>
    </w:p>
    <w:p w14:paraId="304DFF97" w14:textId="314579FF" w:rsidR="006C06F9" w:rsidRPr="0046252C" w:rsidRDefault="006C06F9" w:rsidP="006C06F9">
      <w:pPr>
        <w:spacing w:after="0" w:line="240" w:lineRule="auto"/>
        <w:rPr>
          <w:rFonts w:ascii="Arial" w:hAnsi="Arial" w:cs="Arial"/>
          <w:sz w:val="20"/>
          <w:szCs w:val="20"/>
        </w:rPr>
      </w:pPr>
      <w:r w:rsidRPr="0046252C">
        <w:rPr>
          <w:rFonts w:ascii="Arial" w:hAnsi="Arial" w:cs="Arial"/>
          <w:b/>
          <w:sz w:val="20"/>
          <w:szCs w:val="20"/>
        </w:rPr>
        <w:t>Project:</w:t>
      </w:r>
      <w:r w:rsidRPr="0046252C">
        <w:rPr>
          <w:rFonts w:ascii="Arial" w:hAnsi="Arial" w:cs="Arial"/>
          <w:sz w:val="20"/>
          <w:szCs w:val="20"/>
        </w:rPr>
        <w:t xml:space="preserve"> Europese openbare aanbesteding </w:t>
      </w:r>
    </w:p>
    <w:p w14:paraId="3B53154E" w14:textId="0ADC941E" w:rsidR="006C06F9" w:rsidRPr="0046252C" w:rsidRDefault="006C06F9" w:rsidP="006C06F9">
      <w:pPr>
        <w:spacing w:after="0" w:line="240" w:lineRule="auto"/>
        <w:rPr>
          <w:rFonts w:ascii="Arial" w:hAnsi="Arial" w:cs="Arial"/>
          <w:sz w:val="20"/>
          <w:szCs w:val="20"/>
        </w:rPr>
      </w:pPr>
      <w:r w:rsidRPr="0046252C">
        <w:rPr>
          <w:rFonts w:ascii="Arial" w:hAnsi="Arial" w:cs="Arial"/>
          <w:b/>
          <w:sz w:val="20"/>
          <w:szCs w:val="20"/>
        </w:rPr>
        <w:t>Referentie:</w:t>
      </w:r>
      <w:r w:rsidRPr="0046252C">
        <w:rPr>
          <w:rFonts w:ascii="Arial" w:hAnsi="Arial" w:cs="Arial"/>
          <w:sz w:val="20"/>
          <w:szCs w:val="20"/>
        </w:rPr>
        <w:t xml:space="preserve"> </w:t>
      </w:r>
      <w:r w:rsidR="006C541D" w:rsidRPr="0046252C">
        <w:rPr>
          <w:rFonts w:ascii="Arial" w:hAnsi="Arial" w:cs="Arial"/>
          <w:sz w:val="20"/>
          <w:szCs w:val="20"/>
        </w:rPr>
        <w:t>HAN/INK/</w:t>
      </w:r>
      <w:r w:rsidR="00D25111" w:rsidRPr="0046252C">
        <w:rPr>
          <w:rFonts w:ascii="Arial" w:hAnsi="Arial" w:cs="Arial"/>
          <w:sz w:val="20"/>
          <w:szCs w:val="20"/>
        </w:rPr>
        <w:t>2020/JO</w:t>
      </w:r>
      <w:r w:rsidR="000B753E" w:rsidRPr="0046252C">
        <w:rPr>
          <w:rFonts w:ascii="Arial" w:hAnsi="Arial" w:cs="Arial"/>
          <w:sz w:val="20"/>
          <w:szCs w:val="20"/>
        </w:rPr>
        <w:t>/</w:t>
      </w:r>
      <w:r w:rsidR="00480AFC" w:rsidRPr="0046252C">
        <w:rPr>
          <w:rFonts w:ascii="Arial" w:hAnsi="Arial" w:cs="Arial"/>
          <w:sz w:val="20"/>
          <w:szCs w:val="20"/>
        </w:rPr>
        <w:t>AF</w:t>
      </w:r>
    </w:p>
    <w:p w14:paraId="7D6515D1" w14:textId="6ED19A17" w:rsidR="006C06F9" w:rsidRPr="0046252C" w:rsidRDefault="006C06F9" w:rsidP="006C06F9">
      <w:pPr>
        <w:spacing w:after="0" w:line="240" w:lineRule="auto"/>
        <w:rPr>
          <w:rFonts w:ascii="Arial" w:hAnsi="Arial" w:cs="Arial"/>
          <w:sz w:val="20"/>
          <w:szCs w:val="20"/>
        </w:rPr>
      </w:pPr>
      <w:r w:rsidRPr="0046252C">
        <w:rPr>
          <w:rFonts w:ascii="Arial" w:hAnsi="Arial" w:cs="Arial"/>
          <w:b/>
          <w:sz w:val="20"/>
          <w:szCs w:val="20"/>
        </w:rPr>
        <w:t>Van:</w:t>
      </w:r>
      <w:r w:rsidRPr="0046252C">
        <w:rPr>
          <w:rFonts w:ascii="Arial" w:hAnsi="Arial" w:cs="Arial"/>
          <w:sz w:val="20"/>
          <w:szCs w:val="20"/>
        </w:rPr>
        <w:t xml:space="preserve"> Stichting Hogeschool van Arnhem en</w:t>
      </w:r>
      <w:r w:rsidR="00CC35E8" w:rsidRPr="0046252C">
        <w:rPr>
          <w:rFonts w:ascii="Arial" w:hAnsi="Arial" w:cs="Arial"/>
          <w:sz w:val="20"/>
          <w:szCs w:val="20"/>
        </w:rPr>
        <w:t xml:space="preserve"> </w:t>
      </w:r>
      <w:r w:rsidRPr="0046252C">
        <w:rPr>
          <w:rFonts w:ascii="Arial" w:hAnsi="Arial" w:cs="Arial"/>
          <w:sz w:val="20"/>
          <w:szCs w:val="20"/>
        </w:rPr>
        <w:t>Nijmegen</w:t>
      </w:r>
    </w:p>
    <w:p w14:paraId="2A02F3E1" w14:textId="17426457" w:rsidR="006C06F9" w:rsidRPr="0046252C" w:rsidRDefault="006C06F9" w:rsidP="006C06F9">
      <w:pPr>
        <w:spacing w:after="0" w:line="240" w:lineRule="auto"/>
        <w:rPr>
          <w:rFonts w:ascii="Arial" w:hAnsi="Arial" w:cs="Arial"/>
          <w:sz w:val="20"/>
          <w:szCs w:val="20"/>
        </w:rPr>
      </w:pPr>
      <w:r w:rsidRPr="0046252C">
        <w:rPr>
          <w:rFonts w:ascii="Arial" w:hAnsi="Arial" w:cs="Arial"/>
          <w:b/>
          <w:sz w:val="20"/>
          <w:szCs w:val="20"/>
        </w:rPr>
        <w:t>Datum:</w:t>
      </w:r>
      <w:r w:rsidRPr="0046252C">
        <w:rPr>
          <w:rFonts w:ascii="Arial" w:hAnsi="Arial" w:cs="Arial"/>
          <w:sz w:val="20"/>
          <w:szCs w:val="20"/>
        </w:rPr>
        <w:t xml:space="preserve"> </w:t>
      </w:r>
      <w:r w:rsidR="00EB70A8" w:rsidRPr="00EB70A8">
        <w:rPr>
          <w:rFonts w:ascii="Arial" w:hAnsi="Arial" w:cs="Arial"/>
          <w:sz w:val="20"/>
          <w:szCs w:val="20"/>
        </w:rPr>
        <w:t>20</w:t>
      </w:r>
      <w:r w:rsidR="00C87317" w:rsidRPr="00EB70A8">
        <w:rPr>
          <w:rFonts w:ascii="Arial" w:hAnsi="Arial" w:cs="Arial"/>
          <w:sz w:val="20"/>
          <w:szCs w:val="20"/>
        </w:rPr>
        <w:t xml:space="preserve"> </w:t>
      </w:r>
      <w:r w:rsidR="004619F9" w:rsidRPr="00EB70A8">
        <w:rPr>
          <w:rFonts w:ascii="Arial" w:hAnsi="Arial" w:cs="Arial"/>
          <w:sz w:val="20"/>
          <w:szCs w:val="20"/>
        </w:rPr>
        <w:t>november</w:t>
      </w:r>
      <w:r w:rsidR="00D25111" w:rsidRPr="00EB70A8">
        <w:rPr>
          <w:rFonts w:ascii="Arial" w:hAnsi="Arial" w:cs="Arial"/>
          <w:sz w:val="20"/>
          <w:szCs w:val="20"/>
        </w:rPr>
        <w:t xml:space="preserve"> 2020</w:t>
      </w:r>
    </w:p>
    <w:p w14:paraId="4E52C971" w14:textId="77777777" w:rsidR="006C06F9" w:rsidRPr="0046252C" w:rsidRDefault="006C06F9" w:rsidP="006C06F9">
      <w:pPr>
        <w:spacing w:after="0" w:line="240" w:lineRule="auto"/>
        <w:rPr>
          <w:rFonts w:ascii="Arial" w:hAnsi="Arial" w:cs="Arial"/>
          <w:sz w:val="20"/>
          <w:szCs w:val="20"/>
        </w:rPr>
      </w:pPr>
    </w:p>
    <w:p w14:paraId="5906D18F" w14:textId="77777777" w:rsidR="006C06F9" w:rsidRPr="0046252C" w:rsidRDefault="006C06F9" w:rsidP="006C06F9">
      <w:pPr>
        <w:spacing w:after="0" w:line="240" w:lineRule="auto"/>
        <w:rPr>
          <w:rFonts w:ascii="Arial" w:hAnsi="Arial" w:cs="Arial"/>
          <w:b/>
          <w:sz w:val="20"/>
          <w:szCs w:val="20"/>
          <w:u w:val="single"/>
        </w:rPr>
      </w:pPr>
      <w:r w:rsidRPr="0046252C">
        <w:rPr>
          <w:rFonts w:ascii="Arial" w:hAnsi="Arial" w:cs="Arial"/>
          <w:b/>
          <w:sz w:val="20"/>
          <w:szCs w:val="20"/>
          <w:u w:val="single"/>
        </w:rPr>
        <w:t>Mededelingen</w:t>
      </w:r>
    </w:p>
    <w:p w14:paraId="50484925" w14:textId="1B9727BA" w:rsidR="00C552D2" w:rsidRDefault="00C552D2" w:rsidP="00C552D2">
      <w:pPr>
        <w:pStyle w:val="Lijstalinea"/>
        <w:numPr>
          <w:ilvl w:val="0"/>
          <w:numId w:val="14"/>
        </w:numPr>
        <w:spacing w:after="0" w:line="240" w:lineRule="auto"/>
        <w:rPr>
          <w:rFonts w:ascii="Arial" w:hAnsi="Arial" w:cs="Arial"/>
          <w:sz w:val="20"/>
          <w:szCs w:val="20"/>
        </w:rPr>
      </w:pPr>
      <w:r w:rsidRPr="0046252C">
        <w:rPr>
          <w:rFonts w:ascii="Arial" w:hAnsi="Arial" w:cs="Arial"/>
          <w:sz w:val="20"/>
          <w:szCs w:val="20"/>
        </w:rPr>
        <w:t>Deze Nota van Inlichtingen wordt door publicatie integraal onderdeel van het Beschrijvend Document.</w:t>
      </w:r>
    </w:p>
    <w:p w14:paraId="3B757332" w14:textId="72B8CA7D" w:rsidR="00E20299" w:rsidRDefault="00865C64" w:rsidP="00C552D2">
      <w:pPr>
        <w:pStyle w:val="Lijstalinea"/>
        <w:numPr>
          <w:ilvl w:val="0"/>
          <w:numId w:val="14"/>
        </w:numPr>
        <w:spacing w:after="0" w:line="240" w:lineRule="auto"/>
        <w:rPr>
          <w:rFonts w:ascii="Arial" w:hAnsi="Arial" w:cs="Arial"/>
          <w:sz w:val="20"/>
          <w:szCs w:val="20"/>
        </w:rPr>
      </w:pPr>
      <w:r w:rsidRPr="00865C64">
        <w:rPr>
          <w:rFonts w:ascii="Arial" w:hAnsi="Arial" w:cs="Arial"/>
          <w:sz w:val="20"/>
          <w:szCs w:val="20"/>
        </w:rPr>
        <w:t xml:space="preserve">De HAN benadrukt dat er in het kader van deze aanbesteding niet nogmaals een Nota van Inlichtingen zal worden gepubliceerd, tenzij ze hier gegronde redenen voor heeft. </w:t>
      </w:r>
    </w:p>
    <w:p w14:paraId="5421D28A" w14:textId="284634C2" w:rsidR="00845948" w:rsidRPr="0046252C" w:rsidRDefault="00845948" w:rsidP="00845948">
      <w:pPr>
        <w:spacing w:after="0" w:line="240" w:lineRule="auto"/>
        <w:rPr>
          <w:rFonts w:ascii="Arial" w:hAnsi="Arial" w:cs="Arial"/>
          <w:sz w:val="20"/>
          <w:szCs w:val="20"/>
        </w:rPr>
      </w:pPr>
    </w:p>
    <w:p w14:paraId="2862CBF9" w14:textId="28495D06" w:rsidR="00845948" w:rsidRPr="0046252C" w:rsidRDefault="00845948" w:rsidP="00845948">
      <w:pPr>
        <w:spacing w:after="0" w:line="240" w:lineRule="auto"/>
        <w:rPr>
          <w:rFonts w:ascii="Arial" w:hAnsi="Arial" w:cs="Arial"/>
          <w:b/>
          <w:bCs/>
          <w:sz w:val="20"/>
          <w:szCs w:val="20"/>
          <w:u w:val="single"/>
        </w:rPr>
      </w:pPr>
      <w:r w:rsidRPr="0046252C">
        <w:rPr>
          <w:rFonts w:ascii="Arial" w:hAnsi="Arial" w:cs="Arial"/>
          <w:b/>
          <w:bCs/>
          <w:sz w:val="20"/>
          <w:szCs w:val="20"/>
          <w:u w:val="single"/>
        </w:rPr>
        <w:t>Bijlagen</w:t>
      </w:r>
    </w:p>
    <w:p w14:paraId="07FDEDB1" w14:textId="0EC5BF2A" w:rsidR="00A470D8" w:rsidRDefault="00F53023" w:rsidP="00DC46B4">
      <w:pPr>
        <w:pStyle w:val="Lijstalinea"/>
        <w:numPr>
          <w:ilvl w:val="0"/>
          <w:numId w:val="23"/>
        </w:numPr>
        <w:rPr>
          <w:rFonts w:ascii="Arial" w:hAnsi="Arial" w:cs="Arial"/>
          <w:sz w:val="20"/>
          <w:szCs w:val="20"/>
        </w:rPr>
      </w:pPr>
      <w:r w:rsidRPr="00F53023">
        <w:rPr>
          <w:rFonts w:ascii="Arial" w:hAnsi="Arial" w:cs="Arial"/>
          <w:sz w:val="20"/>
          <w:szCs w:val="20"/>
        </w:rPr>
        <w:t>Bijlage 4 Prijzenblad Afdrukfaciliteiten v</w:t>
      </w:r>
      <w:r>
        <w:rPr>
          <w:rFonts w:ascii="Arial" w:hAnsi="Arial" w:cs="Arial"/>
          <w:sz w:val="20"/>
          <w:szCs w:val="20"/>
        </w:rPr>
        <w:t>4</w:t>
      </w:r>
      <w:r w:rsidRPr="00F53023">
        <w:rPr>
          <w:rFonts w:ascii="Arial" w:hAnsi="Arial" w:cs="Arial"/>
          <w:sz w:val="20"/>
          <w:szCs w:val="20"/>
        </w:rPr>
        <w:t>, ter vervanging van de eerder gepubliceerde prijzenbladen</w:t>
      </w:r>
    </w:p>
    <w:p w14:paraId="4F6D9DA8" w14:textId="2462361B" w:rsidR="001107E6" w:rsidRPr="0046252C" w:rsidRDefault="001107E6" w:rsidP="00DC46B4">
      <w:pPr>
        <w:pStyle w:val="Lijstalinea"/>
        <w:numPr>
          <w:ilvl w:val="0"/>
          <w:numId w:val="23"/>
        </w:numPr>
        <w:rPr>
          <w:rFonts w:ascii="Arial" w:hAnsi="Arial" w:cs="Arial"/>
          <w:sz w:val="20"/>
          <w:szCs w:val="20"/>
        </w:rPr>
      </w:pPr>
      <w:r w:rsidRPr="001107E6">
        <w:rPr>
          <w:rFonts w:ascii="Arial" w:hAnsi="Arial" w:cs="Arial"/>
          <w:sz w:val="20"/>
          <w:szCs w:val="20"/>
        </w:rPr>
        <w:t>Bijlage 5 Concept Raamovereenkomst Afdrukfaciliteiten v4</w:t>
      </w:r>
      <w:r>
        <w:rPr>
          <w:rFonts w:ascii="Arial" w:hAnsi="Arial" w:cs="Arial"/>
          <w:sz w:val="20"/>
          <w:szCs w:val="20"/>
        </w:rPr>
        <w:t xml:space="preserve">, ter vervanging van de eerder gepubliceerde </w:t>
      </w:r>
      <w:r w:rsidR="00482A45">
        <w:rPr>
          <w:rFonts w:ascii="Arial" w:hAnsi="Arial" w:cs="Arial"/>
          <w:sz w:val="20"/>
          <w:szCs w:val="20"/>
        </w:rPr>
        <w:t>overeenkomsten</w:t>
      </w:r>
    </w:p>
    <w:p w14:paraId="27270D4F" w14:textId="77777777" w:rsidR="000B753E" w:rsidRPr="0046252C" w:rsidRDefault="000B753E" w:rsidP="000B753E">
      <w:pPr>
        <w:spacing w:after="0" w:line="240" w:lineRule="auto"/>
        <w:ind w:left="360"/>
        <w:rPr>
          <w:rFonts w:ascii="Arial" w:hAnsi="Arial" w:cs="Arial"/>
          <w:b/>
          <w:sz w:val="20"/>
          <w:szCs w:val="20"/>
          <w:u w:val="single"/>
        </w:rPr>
      </w:pPr>
    </w:p>
    <w:p w14:paraId="10123561" w14:textId="6D21076F" w:rsidR="006C06F9" w:rsidRPr="0046252C" w:rsidRDefault="006C06F9" w:rsidP="000B753E">
      <w:pPr>
        <w:spacing w:after="0" w:line="240" w:lineRule="auto"/>
        <w:rPr>
          <w:rFonts w:ascii="Arial" w:hAnsi="Arial" w:cs="Arial"/>
          <w:b/>
          <w:sz w:val="20"/>
          <w:szCs w:val="20"/>
          <w:u w:val="single"/>
        </w:rPr>
      </w:pPr>
      <w:r w:rsidRPr="0046252C">
        <w:rPr>
          <w:rFonts w:ascii="Arial" w:hAnsi="Arial" w:cs="Arial"/>
          <w:b/>
          <w:sz w:val="20"/>
          <w:szCs w:val="20"/>
          <w:u w:val="single"/>
        </w:rPr>
        <w:t>Vragen &amp; antwoorden</w:t>
      </w:r>
    </w:p>
    <w:p w14:paraId="25968549" w14:textId="77777777" w:rsidR="006C06F9" w:rsidRPr="0046252C"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843"/>
        <w:gridCol w:w="1559"/>
        <w:gridCol w:w="4820"/>
        <w:gridCol w:w="5245"/>
      </w:tblGrid>
      <w:tr w:rsidR="006766C5" w:rsidRPr="00512BBB" w14:paraId="50ECCEB7" w14:textId="77777777" w:rsidTr="00512BBB">
        <w:trPr>
          <w:trHeight w:val="20"/>
          <w:tblHeader/>
        </w:trPr>
        <w:tc>
          <w:tcPr>
            <w:tcW w:w="562" w:type="dxa"/>
            <w:hideMark/>
          </w:tcPr>
          <w:p w14:paraId="1A83FA18" w14:textId="77777777" w:rsidR="006766C5" w:rsidRPr="00512BBB" w:rsidRDefault="006766C5">
            <w:pPr>
              <w:spacing w:line="240" w:lineRule="auto"/>
              <w:rPr>
                <w:rFonts w:ascii="Arial" w:hAnsi="Arial" w:cs="Arial"/>
                <w:b/>
                <w:sz w:val="20"/>
                <w:szCs w:val="20"/>
                <w:lang w:val="nl-NL"/>
              </w:rPr>
            </w:pPr>
            <w:r w:rsidRPr="00512BBB">
              <w:rPr>
                <w:rFonts w:ascii="Arial" w:hAnsi="Arial" w:cs="Arial"/>
                <w:b/>
                <w:sz w:val="20"/>
                <w:szCs w:val="20"/>
              </w:rPr>
              <w:t>Nr</w:t>
            </w:r>
            <w:r w:rsidR="00834071" w:rsidRPr="00512BBB">
              <w:rPr>
                <w:rFonts w:ascii="Arial" w:hAnsi="Arial" w:cs="Arial"/>
                <w:b/>
                <w:sz w:val="20"/>
                <w:szCs w:val="20"/>
              </w:rPr>
              <w:t>.</w:t>
            </w:r>
          </w:p>
        </w:tc>
        <w:tc>
          <w:tcPr>
            <w:tcW w:w="1843" w:type="dxa"/>
            <w:hideMark/>
          </w:tcPr>
          <w:p w14:paraId="541E2383" w14:textId="77777777" w:rsidR="006766C5" w:rsidRPr="00512BBB" w:rsidRDefault="006766C5">
            <w:pPr>
              <w:spacing w:line="240" w:lineRule="auto"/>
              <w:rPr>
                <w:rFonts w:ascii="Arial" w:hAnsi="Arial" w:cs="Arial"/>
                <w:b/>
                <w:sz w:val="20"/>
                <w:szCs w:val="20"/>
                <w:lang w:val="nl-NL"/>
              </w:rPr>
            </w:pPr>
            <w:r w:rsidRPr="00512BBB">
              <w:rPr>
                <w:rFonts w:ascii="Arial" w:hAnsi="Arial" w:cs="Arial"/>
                <w:b/>
                <w:sz w:val="20"/>
                <w:szCs w:val="20"/>
              </w:rPr>
              <w:t>Document</w:t>
            </w:r>
          </w:p>
        </w:tc>
        <w:tc>
          <w:tcPr>
            <w:tcW w:w="1559" w:type="dxa"/>
            <w:hideMark/>
          </w:tcPr>
          <w:p w14:paraId="23454CA8" w14:textId="77777777" w:rsidR="006766C5" w:rsidRPr="00512BBB" w:rsidRDefault="006766C5">
            <w:pPr>
              <w:spacing w:line="240" w:lineRule="auto"/>
              <w:rPr>
                <w:rFonts w:ascii="Arial" w:hAnsi="Arial" w:cs="Arial"/>
                <w:b/>
                <w:sz w:val="20"/>
                <w:szCs w:val="20"/>
                <w:lang w:val="nl-NL"/>
              </w:rPr>
            </w:pPr>
            <w:r w:rsidRPr="00512BBB">
              <w:rPr>
                <w:rFonts w:ascii="Arial" w:hAnsi="Arial" w:cs="Arial"/>
                <w:b/>
                <w:sz w:val="20"/>
                <w:szCs w:val="20"/>
                <w:lang w:val="nl-NL"/>
              </w:rPr>
              <w:t>Paragraaf-, artikel-, eis-, vraag en/of wensnummer</w:t>
            </w:r>
          </w:p>
        </w:tc>
        <w:tc>
          <w:tcPr>
            <w:tcW w:w="4820" w:type="dxa"/>
            <w:hideMark/>
          </w:tcPr>
          <w:p w14:paraId="349A8A5F" w14:textId="77777777" w:rsidR="006766C5" w:rsidRPr="00512BBB" w:rsidRDefault="006766C5">
            <w:pPr>
              <w:spacing w:line="240" w:lineRule="auto"/>
              <w:rPr>
                <w:rFonts w:ascii="Arial" w:hAnsi="Arial" w:cs="Arial"/>
                <w:b/>
                <w:sz w:val="20"/>
                <w:szCs w:val="20"/>
                <w:lang w:val="nl-NL"/>
              </w:rPr>
            </w:pPr>
            <w:r w:rsidRPr="00512BBB">
              <w:rPr>
                <w:rFonts w:ascii="Arial" w:hAnsi="Arial" w:cs="Arial"/>
                <w:b/>
                <w:sz w:val="20"/>
                <w:szCs w:val="20"/>
              </w:rPr>
              <w:t>Vraag Marktpartij</w:t>
            </w:r>
          </w:p>
        </w:tc>
        <w:tc>
          <w:tcPr>
            <w:tcW w:w="5245" w:type="dxa"/>
            <w:hideMark/>
          </w:tcPr>
          <w:p w14:paraId="27BB20FA" w14:textId="77777777" w:rsidR="006766C5" w:rsidRPr="00512BBB" w:rsidRDefault="006766C5">
            <w:pPr>
              <w:spacing w:line="240" w:lineRule="auto"/>
              <w:rPr>
                <w:rFonts w:ascii="Arial" w:hAnsi="Arial" w:cs="Arial"/>
                <w:b/>
                <w:sz w:val="20"/>
                <w:szCs w:val="20"/>
                <w:lang w:val="nl-NL"/>
              </w:rPr>
            </w:pPr>
            <w:r w:rsidRPr="00512BBB">
              <w:rPr>
                <w:rFonts w:ascii="Arial" w:hAnsi="Arial" w:cs="Arial"/>
                <w:b/>
                <w:sz w:val="20"/>
                <w:szCs w:val="20"/>
              </w:rPr>
              <w:t xml:space="preserve">Antwoord </w:t>
            </w:r>
            <w:r w:rsidR="009C420A" w:rsidRPr="00512BBB">
              <w:rPr>
                <w:rFonts w:ascii="Arial" w:hAnsi="Arial" w:cs="Arial"/>
                <w:b/>
                <w:sz w:val="20"/>
                <w:szCs w:val="20"/>
              </w:rPr>
              <w:t>Opdrachtgever</w:t>
            </w:r>
          </w:p>
        </w:tc>
      </w:tr>
      <w:tr w:rsidR="005B27D7" w:rsidRPr="00512BBB" w14:paraId="4AD0DB13" w14:textId="77777777" w:rsidTr="00512BBB">
        <w:trPr>
          <w:trHeight w:val="608"/>
        </w:trPr>
        <w:tc>
          <w:tcPr>
            <w:tcW w:w="562" w:type="dxa"/>
            <w:noWrap/>
          </w:tcPr>
          <w:p w14:paraId="27C32FA7" w14:textId="77777777" w:rsidR="005B27D7" w:rsidRPr="00512BBB" w:rsidRDefault="005B27D7" w:rsidP="005B27D7">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0607E619" w14:textId="2D099A87" w:rsidR="005B27D7" w:rsidRPr="00512BBB" w:rsidRDefault="005B27D7" w:rsidP="005B27D7">
            <w:pPr>
              <w:spacing w:line="240" w:lineRule="auto"/>
              <w:rPr>
                <w:rFonts w:ascii="Arial" w:hAnsi="Arial" w:cs="Arial"/>
                <w:sz w:val="20"/>
                <w:szCs w:val="20"/>
                <w:lang w:val="nl-NL"/>
              </w:rPr>
            </w:pPr>
            <w:r w:rsidRPr="00512BBB">
              <w:rPr>
                <w:rFonts w:ascii="Arial" w:hAnsi="Arial" w:cs="Arial"/>
                <w:color w:val="000000"/>
                <w:sz w:val="20"/>
                <w:szCs w:val="20"/>
              </w:rPr>
              <w:t>Nota van Inlichtingen</w:t>
            </w:r>
            <w:r w:rsidR="004D5D6A" w:rsidRPr="00512BBB">
              <w:rPr>
                <w:rFonts w:ascii="Arial" w:hAnsi="Arial" w:cs="Arial"/>
                <w:color w:val="000000"/>
                <w:sz w:val="20"/>
                <w:szCs w:val="20"/>
              </w:rPr>
              <w:t xml:space="preserve"> II</w:t>
            </w:r>
          </w:p>
        </w:tc>
        <w:tc>
          <w:tcPr>
            <w:tcW w:w="1559" w:type="dxa"/>
            <w:shd w:val="clear" w:color="auto" w:fill="auto"/>
            <w:noWrap/>
          </w:tcPr>
          <w:p w14:paraId="78130B0B" w14:textId="6479F858" w:rsidR="005B27D7" w:rsidRPr="00512BBB" w:rsidRDefault="005B27D7" w:rsidP="005B27D7">
            <w:pPr>
              <w:pStyle w:val="Normaalweb"/>
              <w:rPr>
                <w:rFonts w:ascii="Arial" w:hAnsi="Arial" w:cs="Arial"/>
                <w:sz w:val="20"/>
                <w:szCs w:val="20"/>
                <w:lang w:val="nl-NL"/>
              </w:rPr>
            </w:pPr>
            <w:r w:rsidRPr="00512BBB">
              <w:rPr>
                <w:rFonts w:ascii="Arial" w:hAnsi="Arial" w:cs="Arial"/>
                <w:color w:val="000000"/>
                <w:sz w:val="20"/>
                <w:szCs w:val="20"/>
              </w:rPr>
              <w:t>Vraag 87</w:t>
            </w:r>
          </w:p>
        </w:tc>
        <w:tc>
          <w:tcPr>
            <w:tcW w:w="4820" w:type="dxa"/>
            <w:shd w:val="clear" w:color="auto" w:fill="auto"/>
          </w:tcPr>
          <w:p w14:paraId="0D9BAD85" w14:textId="3815A59F" w:rsidR="005B27D7" w:rsidRPr="00512BBB" w:rsidRDefault="005B27D7" w:rsidP="005B27D7">
            <w:pPr>
              <w:spacing w:line="240" w:lineRule="auto"/>
              <w:rPr>
                <w:rFonts w:ascii="Arial" w:hAnsi="Arial" w:cs="Arial"/>
                <w:color w:val="000000"/>
                <w:sz w:val="20"/>
                <w:szCs w:val="20"/>
                <w:lang w:val="nl-NL"/>
              </w:rPr>
            </w:pPr>
            <w:r w:rsidRPr="00512BBB">
              <w:rPr>
                <w:rFonts w:ascii="Arial" w:hAnsi="Arial" w:cs="Arial"/>
                <w:color w:val="000000"/>
                <w:sz w:val="20"/>
                <w:szCs w:val="20"/>
              </w:rPr>
              <w:t>In uw antwoord op vraag 87 van NvI II geeft u aan dat het voor de HAN alleen van belang is dat de software geldige licenties heeft en niet of deze licenties nieuw zijn, zoals geëist in Eis A196. Hiermee creëert u een ongelijk speelveld voor de inschrijvers. Uw huidige leverancier krijgt hierdoor namelijk de mogelijkheid om voor deze aanbesteding de reeds in gebruik zijnde licenties opnieuw in te zetten en hoeft daarom niet te investeren in nieuwe licenties, zoals de overige inschrijvers. Dit levert de huidige leverancier een groot financieel voordeel op. Wij vragen u dan ook om een gelijk speelveld te creëren en de originele eis te hanteren dat alle software en licenties nieuw geleverd dienen te worden.​</w:t>
            </w:r>
          </w:p>
        </w:tc>
        <w:tc>
          <w:tcPr>
            <w:tcW w:w="5245" w:type="dxa"/>
            <w:noWrap/>
          </w:tcPr>
          <w:p w14:paraId="4608F963" w14:textId="364857B9" w:rsidR="005B27D7" w:rsidRPr="00512BBB" w:rsidRDefault="00810733" w:rsidP="005B27D7">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hAnsi="Arial" w:cs="Arial"/>
                <w:color w:val="000000"/>
                <w:sz w:val="20"/>
                <w:szCs w:val="20"/>
                <w:lang w:val="nl-NL"/>
              </w:rPr>
              <w:t xml:space="preserve">Dit is </w:t>
            </w:r>
            <w:r w:rsidR="00510BC1" w:rsidRPr="00512BBB">
              <w:rPr>
                <w:rFonts w:ascii="Arial" w:hAnsi="Arial" w:cs="Arial"/>
                <w:color w:val="000000"/>
                <w:sz w:val="20"/>
                <w:szCs w:val="20"/>
                <w:lang w:val="nl-NL"/>
              </w:rPr>
              <w:t xml:space="preserve">niet </w:t>
            </w:r>
            <w:r w:rsidRPr="00512BBB">
              <w:rPr>
                <w:rFonts w:ascii="Arial" w:hAnsi="Arial" w:cs="Arial"/>
                <w:color w:val="000000"/>
                <w:sz w:val="20"/>
                <w:szCs w:val="20"/>
                <w:lang w:val="nl-NL"/>
              </w:rPr>
              <w:t xml:space="preserve">akkoord. </w:t>
            </w:r>
            <w:r w:rsidR="00C029F7" w:rsidRPr="00512BBB">
              <w:rPr>
                <w:rFonts w:ascii="Arial" w:hAnsi="Arial" w:cs="Arial"/>
                <w:color w:val="000000"/>
                <w:sz w:val="20"/>
                <w:szCs w:val="20"/>
                <w:lang w:val="nl-NL"/>
              </w:rPr>
              <w:t xml:space="preserve">Zoals gesteld in Nota van Inlichtingen II kan Opdrachtgever </w:t>
            </w:r>
            <w:r w:rsidR="00C029F7" w:rsidRPr="00512BBB">
              <w:rPr>
                <w:rFonts w:ascii="Arial" w:eastAsia="Times New Roman" w:hAnsi="Arial" w:cs="Arial"/>
                <w:color w:val="343434"/>
                <w:sz w:val="20"/>
                <w:szCs w:val="20"/>
                <w:lang w:val="nl-NL" w:eastAsia="nl-NL"/>
              </w:rPr>
              <w:t>niet inschatten of dit oude, danwel nieuwe licenties zijn</w:t>
            </w:r>
            <w:r w:rsidR="00C029F7" w:rsidRPr="00512BBB">
              <w:rPr>
                <w:rFonts w:ascii="Arial" w:eastAsia="Times New Roman" w:hAnsi="Arial" w:cs="Arial"/>
                <w:color w:val="343434"/>
                <w:sz w:val="20"/>
                <w:szCs w:val="20"/>
                <w:lang w:val="nl-NL" w:eastAsia="nl-NL"/>
              </w:rPr>
              <w:t>.</w:t>
            </w:r>
            <w:r w:rsidR="003C07FD" w:rsidRPr="00512BBB">
              <w:rPr>
                <w:rFonts w:ascii="Arial" w:eastAsia="Times New Roman" w:hAnsi="Arial" w:cs="Arial"/>
                <w:color w:val="343434"/>
                <w:sz w:val="20"/>
                <w:szCs w:val="20"/>
                <w:lang w:val="nl-NL" w:eastAsia="nl-NL"/>
              </w:rPr>
              <w:t xml:space="preserve"> Het heeft daarmee geen zin om </w:t>
            </w:r>
            <w:r w:rsidR="003C07FD" w:rsidRPr="00AF3776">
              <w:rPr>
                <w:rFonts w:ascii="Arial" w:eastAsia="Times New Roman" w:hAnsi="Arial" w:cs="Arial"/>
                <w:color w:val="343434"/>
                <w:sz w:val="20"/>
                <w:szCs w:val="20"/>
                <w:u w:val="single"/>
                <w:lang w:val="nl-NL" w:eastAsia="nl-NL"/>
              </w:rPr>
              <w:t>nieuwe</w:t>
            </w:r>
            <w:r w:rsidR="003C07FD" w:rsidRPr="00512BBB">
              <w:rPr>
                <w:rFonts w:ascii="Arial" w:eastAsia="Times New Roman" w:hAnsi="Arial" w:cs="Arial"/>
                <w:color w:val="343434"/>
                <w:sz w:val="20"/>
                <w:szCs w:val="20"/>
                <w:lang w:val="nl-NL" w:eastAsia="nl-NL"/>
              </w:rPr>
              <w:t xml:space="preserve"> licenties te eisen</w:t>
            </w:r>
            <w:r w:rsidR="00BD0218" w:rsidRPr="00512BBB">
              <w:rPr>
                <w:rFonts w:ascii="Arial" w:eastAsia="Times New Roman" w:hAnsi="Arial" w:cs="Arial"/>
                <w:color w:val="343434"/>
                <w:sz w:val="20"/>
                <w:szCs w:val="20"/>
                <w:lang w:val="nl-NL" w:eastAsia="nl-NL"/>
              </w:rPr>
              <w:t xml:space="preserve"> en </w:t>
            </w:r>
            <w:r w:rsidR="00AE2E1F" w:rsidRPr="00512BBB">
              <w:rPr>
                <w:rFonts w:ascii="Arial" w:eastAsia="Times New Roman" w:hAnsi="Arial" w:cs="Arial"/>
                <w:color w:val="343434"/>
                <w:sz w:val="20"/>
                <w:szCs w:val="20"/>
                <w:lang w:val="nl-NL" w:eastAsia="nl-NL"/>
              </w:rPr>
              <w:t xml:space="preserve">bovendien </w:t>
            </w:r>
            <w:r w:rsidR="00BD0218" w:rsidRPr="00512BBB">
              <w:rPr>
                <w:rFonts w:ascii="Arial" w:eastAsia="Times New Roman" w:hAnsi="Arial" w:cs="Arial"/>
                <w:color w:val="343434"/>
                <w:sz w:val="20"/>
                <w:szCs w:val="20"/>
                <w:lang w:val="nl-NL" w:eastAsia="nl-NL"/>
              </w:rPr>
              <w:t xml:space="preserve">heeft de Opdrachtgever er ook </w:t>
            </w:r>
            <w:r w:rsidR="00A52261" w:rsidRPr="00512BBB">
              <w:rPr>
                <w:rFonts w:ascii="Arial" w:eastAsia="Times New Roman" w:hAnsi="Arial" w:cs="Arial"/>
                <w:color w:val="343434"/>
                <w:sz w:val="20"/>
                <w:szCs w:val="20"/>
                <w:lang w:val="nl-NL" w:eastAsia="nl-NL"/>
              </w:rPr>
              <w:t xml:space="preserve">in de meeste gevallen </w:t>
            </w:r>
            <w:r w:rsidR="00BD0218" w:rsidRPr="00512BBB">
              <w:rPr>
                <w:rFonts w:ascii="Arial" w:eastAsia="Times New Roman" w:hAnsi="Arial" w:cs="Arial"/>
                <w:color w:val="343434"/>
                <w:sz w:val="20"/>
                <w:szCs w:val="20"/>
                <w:lang w:val="nl-NL" w:eastAsia="nl-NL"/>
              </w:rPr>
              <w:t>geen zicht op</w:t>
            </w:r>
            <w:r w:rsidR="00AE2E1F" w:rsidRPr="00512BBB">
              <w:rPr>
                <w:rFonts w:ascii="Arial" w:eastAsia="Times New Roman" w:hAnsi="Arial" w:cs="Arial"/>
                <w:color w:val="343434"/>
                <w:sz w:val="20"/>
                <w:szCs w:val="20"/>
                <w:lang w:val="nl-NL" w:eastAsia="nl-NL"/>
              </w:rPr>
              <w:t xml:space="preserve"> aangezien er een dienst afgenomen wordt</w:t>
            </w:r>
            <w:r w:rsidR="003C07FD" w:rsidRPr="00512BBB">
              <w:rPr>
                <w:rFonts w:ascii="Arial" w:eastAsia="Times New Roman" w:hAnsi="Arial" w:cs="Arial"/>
                <w:color w:val="343434"/>
                <w:sz w:val="20"/>
                <w:szCs w:val="20"/>
                <w:lang w:val="nl-NL" w:eastAsia="nl-NL"/>
              </w:rPr>
              <w:t>.</w:t>
            </w:r>
          </w:p>
          <w:p w14:paraId="710AEA71" w14:textId="75E08FA0" w:rsidR="006B7039" w:rsidRPr="00512BBB" w:rsidRDefault="009D0248" w:rsidP="005B27D7">
            <w:pPr>
              <w:shd w:val="clear" w:color="auto" w:fill="FFFFFF"/>
              <w:spacing w:before="100" w:beforeAutospacing="1" w:after="100" w:afterAutospacing="1" w:line="240" w:lineRule="auto"/>
              <w:rPr>
                <w:rFonts w:ascii="Arial" w:hAnsi="Arial" w:cs="Arial"/>
                <w:color w:val="000000"/>
                <w:sz w:val="20"/>
                <w:szCs w:val="20"/>
                <w:lang w:val="nl-NL"/>
              </w:rPr>
            </w:pPr>
            <w:r>
              <w:rPr>
                <w:rFonts w:ascii="Arial" w:eastAsia="Times New Roman" w:hAnsi="Arial" w:cs="Arial"/>
                <w:color w:val="343434"/>
                <w:sz w:val="20"/>
                <w:szCs w:val="20"/>
                <w:lang w:val="nl-NL" w:eastAsia="nl-NL"/>
              </w:rPr>
              <w:t>D</w:t>
            </w:r>
            <w:r w:rsidR="007B6D4B">
              <w:rPr>
                <w:rFonts w:ascii="Arial" w:eastAsia="Times New Roman" w:hAnsi="Arial" w:cs="Arial"/>
                <w:color w:val="343434"/>
                <w:sz w:val="20"/>
                <w:szCs w:val="20"/>
                <w:lang w:val="nl-NL" w:eastAsia="nl-NL"/>
              </w:rPr>
              <w:t>e verantwoordelijkheid van Opdrachtgever</w:t>
            </w:r>
            <w:r w:rsidR="00244EC1">
              <w:rPr>
                <w:rFonts w:ascii="Arial" w:eastAsia="Times New Roman" w:hAnsi="Arial" w:cs="Arial"/>
                <w:color w:val="343434"/>
                <w:sz w:val="20"/>
                <w:szCs w:val="20"/>
                <w:lang w:val="nl-NL" w:eastAsia="nl-NL"/>
              </w:rPr>
              <w:t xml:space="preserve"> ten aanzien van </w:t>
            </w:r>
            <w:r w:rsidR="00715A94" w:rsidRPr="00512BBB">
              <w:rPr>
                <w:rFonts w:ascii="Arial" w:eastAsia="Times New Roman" w:hAnsi="Arial" w:cs="Arial"/>
                <w:color w:val="343434"/>
                <w:sz w:val="20"/>
                <w:szCs w:val="20"/>
                <w:lang w:val="nl-NL" w:eastAsia="nl-NL"/>
              </w:rPr>
              <w:t>he</w:t>
            </w:r>
            <w:r w:rsidR="00016E37" w:rsidRPr="00512BBB">
              <w:rPr>
                <w:rFonts w:ascii="Arial" w:eastAsia="Times New Roman" w:hAnsi="Arial" w:cs="Arial"/>
                <w:color w:val="343434"/>
                <w:sz w:val="20"/>
                <w:szCs w:val="20"/>
                <w:lang w:val="nl-NL" w:eastAsia="nl-NL"/>
              </w:rPr>
              <w:t xml:space="preserve">t door u aangehaalde level playing field </w:t>
            </w:r>
            <w:r>
              <w:rPr>
                <w:rFonts w:ascii="Arial" w:eastAsia="Times New Roman" w:hAnsi="Arial" w:cs="Arial"/>
                <w:color w:val="343434"/>
                <w:sz w:val="20"/>
                <w:szCs w:val="20"/>
                <w:lang w:val="nl-NL" w:eastAsia="nl-NL"/>
              </w:rPr>
              <w:t xml:space="preserve">ziet </w:t>
            </w:r>
            <w:bookmarkStart w:id="0" w:name="_GoBack"/>
            <w:bookmarkEnd w:id="0"/>
            <w:r w:rsidR="00016E37" w:rsidRPr="00512BBB">
              <w:rPr>
                <w:rFonts w:ascii="Arial" w:eastAsia="Times New Roman" w:hAnsi="Arial" w:cs="Arial"/>
                <w:color w:val="343434"/>
                <w:sz w:val="20"/>
                <w:szCs w:val="20"/>
                <w:lang w:val="nl-NL" w:eastAsia="nl-NL"/>
              </w:rPr>
              <w:t>uitsluitend toe op de informatiev</w:t>
            </w:r>
            <w:r w:rsidR="00715A94" w:rsidRPr="00512BBB">
              <w:rPr>
                <w:rFonts w:ascii="Arial" w:eastAsia="Times New Roman" w:hAnsi="Arial" w:cs="Arial"/>
                <w:color w:val="343434"/>
                <w:sz w:val="20"/>
                <w:szCs w:val="20"/>
                <w:lang w:val="nl-NL" w:eastAsia="nl-NL"/>
              </w:rPr>
              <w:t>erschaffing.</w:t>
            </w:r>
          </w:p>
        </w:tc>
      </w:tr>
      <w:tr w:rsidR="00A11CBA" w:rsidRPr="00512BBB" w14:paraId="0FF1053A" w14:textId="77777777" w:rsidTr="00512BBB">
        <w:trPr>
          <w:trHeight w:val="608"/>
        </w:trPr>
        <w:tc>
          <w:tcPr>
            <w:tcW w:w="562" w:type="dxa"/>
            <w:noWrap/>
          </w:tcPr>
          <w:p w14:paraId="41638127"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215E80C6" w14:textId="265CCCAD"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III</w:t>
            </w:r>
          </w:p>
        </w:tc>
        <w:tc>
          <w:tcPr>
            <w:tcW w:w="1559" w:type="dxa"/>
            <w:shd w:val="clear" w:color="auto" w:fill="auto"/>
            <w:noWrap/>
          </w:tcPr>
          <w:p w14:paraId="417EE9F8" w14:textId="5124C850"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15</w:t>
            </w:r>
          </w:p>
        </w:tc>
        <w:tc>
          <w:tcPr>
            <w:tcW w:w="4820" w:type="dxa"/>
            <w:shd w:val="clear" w:color="auto" w:fill="auto"/>
          </w:tcPr>
          <w:p w14:paraId="3CE2B838" w14:textId="37A4DF8C"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Kunt u bevestigen dat de toepasselijkheid in het bestek niet is uitgesloten doordat u deze vraag postief beantwoord heeft?</w:t>
            </w:r>
          </w:p>
        </w:tc>
        <w:tc>
          <w:tcPr>
            <w:tcW w:w="5245" w:type="dxa"/>
            <w:noWrap/>
          </w:tcPr>
          <w:p w14:paraId="60C2101D" w14:textId="3DBF10EC" w:rsidR="00A11CBA" w:rsidRPr="00512BBB" w:rsidRDefault="00DC0842"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lang w:val="nl-NL"/>
              </w:rPr>
              <w:t>Dit is correct. De t</w:t>
            </w:r>
            <w:r w:rsidR="00E04966" w:rsidRPr="00512BBB">
              <w:rPr>
                <w:rFonts w:ascii="Arial" w:hAnsi="Arial" w:cs="Arial"/>
                <w:color w:val="000000"/>
                <w:sz w:val="20"/>
                <w:szCs w:val="20"/>
                <w:lang w:val="nl-NL"/>
              </w:rPr>
              <w:t xml:space="preserve">oepasselijkheid </w:t>
            </w:r>
            <w:r w:rsidR="00311768" w:rsidRPr="00512BBB">
              <w:rPr>
                <w:rFonts w:ascii="Arial" w:hAnsi="Arial" w:cs="Arial"/>
                <w:color w:val="000000"/>
                <w:sz w:val="20"/>
                <w:szCs w:val="20"/>
                <w:lang w:val="nl-NL"/>
              </w:rPr>
              <w:t xml:space="preserve">van de </w:t>
            </w:r>
            <w:r w:rsidR="000802AC" w:rsidRPr="00512BBB">
              <w:rPr>
                <w:rFonts w:ascii="Arial" w:hAnsi="Arial" w:cs="Arial"/>
                <w:color w:val="000000"/>
                <w:sz w:val="20"/>
                <w:szCs w:val="20"/>
                <w:lang w:val="nl-NL"/>
              </w:rPr>
              <w:t>genoemde gebruiks</w:t>
            </w:r>
            <w:r w:rsidR="00311768" w:rsidRPr="00512BBB">
              <w:rPr>
                <w:rFonts w:ascii="Arial" w:hAnsi="Arial" w:cs="Arial"/>
                <w:color w:val="000000"/>
                <w:sz w:val="20"/>
                <w:szCs w:val="20"/>
                <w:lang w:val="nl-NL"/>
              </w:rPr>
              <w:t>voorwaaden</w:t>
            </w:r>
            <w:r w:rsidR="00805FB3" w:rsidRPr="00512BBB">
              <w:rPr>
                <w:rFonts w:ascii="Arial" w:hAnsi="Arial" w:cs="Arial"/>
                <w:color w:val="000000"/>
                <w:sz w:val="20"/>
                <w:szCs w:val="20"/>
                <w:lang w:val="nl-NL"/>
              </w:rPr>
              <w:t xml:space="preserve"> van software</w:t>
            </w:r>
            <w:r w:rsidR="00311768" w:rsidRPr="00512BBB">
              <w:rPr>
                <w:rFonts w:ascii="Arial" w:hAnsi="Arial" w:cs="Arial"/>
                <w:color w:val="000000"/>
                <w:sz w:val="20"/>
                <w:szCs w:val="20"/>
                <w:lang w:val="nl-NL"/>
              </w:rPr>
              <w:t xml:space="preserve"> is in </w:t>
            </w:r>
            <w:r w:rsidR="00E04966" w:rsidRPr="00512BBB">
              <w:rPr>
                <w:rFonts w:ascii="Arial" w:hAnsi="Arial" w:cs="Arial"/>
                <w:color w:val="000000"/>
                <w:sz w:val="20"/>
                <w:szCs w:val="20"/>
                <w:lang w:val="nl-NL"/>
              </w:rPr>
              <w:t>het bestek</w:t>
            </w:r>
            <w:r w:rsidR="00207868" w:rsidRPr="00512BBB">
              <w:rPr>
                <w:rFonts w:ascii="Arial" w:hAnsi="Arial" w:cs="Arial"/>
                <w:color w:val="000000"/>
                <w:sz w:val="20"/>
                <w:szCs w:val="20"/>
                <w:lang w:val="nl-NL"/>
              </w:rPr>
              <w:t xml:space="preserve"> niet uitgesloten</w:t>
            </w:r>
            <w:r w:rsidR="002315FC" w:rsidRPr="00512BBB">
              <w:rPr>
                <w:rFonts w:ascii="Arial" w:hAnsi="Arial" w:cs="Arial"/>
                <w:color w:val="000000"/>
                <w:sz w:val="20"/>
                <w:szCs w:val="20"/>
                <w:lang w:val="nl-NL"/>
              </w:rPr>
              <w:t xml:space="preserve">, met </w:t>
            </w:r>
            <w:r w:rsidR="00805FB3" w:rsidRPr="00512BBB">
              <w:rPr>
                <w:rFonts w:ascii="Arial" w:hAnsi="Arial" w:cs="Arial"/>
                <w:color w:val="000000"/>
                <w:sz w:val="20"/>
                <w:szCs w:val="20"/>
                <w:lang w:val="nl-NL"/>
              </w:rPr>
              <w:t xml:space="preserve">de inachtneming </w:t>
            </w:r>
            <w:r w:rsidR="002315FC" w:rsidRPr="00512BBB">
              <w:rPr>
                <w:rFonts w:ascii="Arial" w:hAnsi="Arial" w:cs="Arial"/>
                <w:color w:val="000000"/>
                <w:sz w:val="20"/>
                <w:szCs w:val="20"/>
                <w:lang w:val="nl-NL"/>
              </w:rPr>
              <w:t>van de voorwaar</w:t>
            </w:r>
            <w:r w:rsidR="00805FB3" w:rsidRPr="00512BBB">
              <w:rPr>
                <w:rFonts w:ascii="Arial" w:hAnsi="Arial" w:cs="Arial"/>
                <w:color w:val="000000"/>
                <w:sz w:val="20"/>
                <w:szCs w:val="20"/>
                <w:lang w:val="nl-NL"/>
              </w:rPr>
              <w:t>den</w:t>
            </w:r>
            <w:r w:rsidR="002315FC" w:rsidRPr="00512BBB">
              <w:rPr>
                <w:rFonts w:ascii="Arial" w:hAnsi="Arial" w:cs="Arial"/>
                <w:color w:val="000000"/>
                <w:sz w:val="20"/>
                <w:szCs w:val="20"/>
                <w:lang w:val="nl-NL"/>
              </w:rPr>
              <w:t xml:space="preserve"> zoals genoemd in het antwoord op vraag 15 </w:t>
            </w:r>
            <w:r w:rsidR="00A14429" w:rsidRPr="00512BBB">
              <w:rPr>
                <w:rFonts w:ascii="Arial" w:hAnsi="Arial" w:cs="Arial"/>
                <w:color w:val="000000"/>
                <w:sz w:val="20"/>
                <w:szCs w:val="20"/>
                <w:lang w:val="nl-NL"/>
              </w:rPr>
              <w:t>in de Nota van Inlichtingen III.</w:t>
            </w:r>
          </w:p>
        </w:tc>
      </w:tr>
      <w:tr w:rsidR="00A11CBA" w:rsidRPr="00512BBB" w14:paraId="4FFADD48" w14:textId="77777777" w:rsidTr="00512BBB">
        <w:trPr>
          <w:trHeight w:val="608"/>
        </w:trPr>
        <w:tc>
          <w:tcPr>
            <w:tcW w:w="562" w:type="dxa"/>
            <w:noWrap/>
          </w:tcPr>
          <w:p w14:paraId="0D3EC97E"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3CC4AA5C" w14:textId="477E0E80"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III</w:t>
            </w:r>
          </w:p>
        </w:tc>
        <w:tc>
          <w:tcPr>
            <w:tcW w:w="1559" w:type="dxa"/>
            <w:shd w:val="clear" w:color="auto" w:fill="auto"/>
            <w:noWrap/>
          </w:tcPr>
          <w:p w14:paraId="5FC85F1D" w14:textId="5983F510"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18</w:t>
            </w:r>
          </w:p>
        </w:tc>
        <w:tc>
          <w:tcPr>
            <w:tcW w:w="4820" w:type="dxa"/>
            <w:shd w:val="clear" w:color="auto" w:fill="auto"/>
          </w:tcPr>
          <w:p w14:paraId="24F5D79E" w14:textId="70C76161"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Uw antwoord is tegenstrijdig met het antwoord op vraag 81 van NvI II waarin u aangeeft dat de overeenkomst prevaleert en de limitering uit artikel 14.3 c van de overeenkomst dus van toepassing zou zijn op de verwerkersovereenkomst.</w:t>
            </w:r>
            <w:r w:rsidRPr="00512BBB">
              <w:rPr>
                <w:rFonts w:ascii="Arial" w:hAnsi="Arial" w:cs="Arial"/>
                <w:color w:val="000000"/>
                <w:sz w:val="20"/>
                <w:szCs w:val="20"/>
              </w:rPr>
              <w:br/>
              <w:t>In artikel 2.4 van de overeenkomst staat echter ook "een en ander tenzij Partijen in het betreffende document anders zijn overeengekomen" in de verwerkersovereenkomst is in artikel 2.1 bepaald dat deze prevaleert t.o.v. de overeenkomst, waardoor de limitering zoals opgenomen in artikel 14.3 c van de overeenkomst niet van toepassing zou zijn op artikel 10.1.a van de verwerkersovereenkomst. Daarom nogmaals het verzoek om de limitering over te nemen. Kunt u hiermee instemmen? Zo nee, ontvangen wij graag een duidelijke toelichting waarom dit niet akkoord is.</w:t>
            </w:r>
          </w:p>
        </w:tc>
        <w:tc>
          <w:tcPr>
            <w:tcW w:w="5245" w:type="dxa"/>
            <w:noWrap/>
          </w:tcPr>
          <w:p w14:paraId="065D9A73" w14:textId="02C5A2CE" w:rsidR="00317736" w:rsidRPr="00512BBB" w:rsidRDefault="000F772C"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lang w:val="nl-NL"/>
              </w:rPr>
              <w:t xml:space="preserve">Met het antwoord </w:t>
            </w:r>
            <w:r w:rsidR="00AC1FE6" w:rsidRPr="00512BBB">
              <w:rPr>
                <w:rFonts w:ascii="Arial" w:hAnsi="Arial" w:cs="Arial"/>
                <w:color w:val="000000"/>
                <w:sz w:val="20"/>
                <w:szCs w:val="20"/>
                <w:lang w:val="nl-NL"/>
              </w:rPr>
              <w:t>in Nota van Inlichtingen III vraag 18 heeft Opdrachtgever bedoeld aan te geven dat d</w:t>
            </w:r>
            <w:r w:rsidR="00C22293" w:rsidRPr="00512BBB">
              <w:rPr>
                <w:rFonts w:ascii="Arial" w:hAnsi="Arial" w:cs="Arial"/>
                <w:color w:val="000000"/>
                <w:sz w:val="20"/>
                <w:szCs w:val="20"/>
                <w:lang w:val="nl-NL"/>
              </w:rPr>
              <w:t xml:space="preserve">e limitering </w:t>
            </w:r>
            <w:r w:rsidR="005B22D5" w:rsidRPr="00512BBB">
              <w:rPr>
                <w:rFonts w:ascii="Arial" w:hAnsi="Arial" w:cs="Arial"/>
                <w:color w:val="000000"/>
                <w:sz w:val="20"/>
                <w:szCs w:val="20"/>
                <w:lang w:val="nl-NL"/>
              </w:rPr>
              <w:t xml:space="preserve">als genoemd in artikel 14.3c van de Raamovereenkomst </w:t>
            </w:r>
            <w:r w:rsidR="00C22293" w:rsidRPr="00512BBB">
              <w:rPr>
                <w:rFonts w:ascii="Arial" w:hAnsi="Arial" w:cs="Arial"/>
                <w:color w:val="000000"/>
                <w:sz w:val="20"/>
                <w:szCs w:val="20"/>
                <w:lang w:val="nl-NL"/>
              </w:rPr>
              <w:t>niet van toepassing is op de verwerkersovereenkomst. Echter Opdrachtgever heeft verzuimd artikel 14.3</w:t>
            </w:r>
            <w:r w:rsidR="00426C66" w:rsidRPr="00512BBB">
              <w:rPr>
                <w:rFonts w:ascii="Arial" w:hAnsi="Arial" w:cs="Arial"/>
                <w:color w:val="000000"/>
                <w:sz w:val="20"/>
                <w:szCs w:val="20"/>
                <w:lang w:val="nl-NL"/>
              </w:rPr>
              <w:t>c</w:t>
            </w:r>
            <w:r w:rsidR="00C22293" w:rsidRPr="00512BBB">
              <w:rPr>
                <w:rFonts w:ascii="Arial" w:hAnsi="Arial" w:cs="Arial"/>
                <w:color w:val="000000"/>
                <w:sz w:val="20"/>
                <w:szCs w:val="20"/>
                <w:lang w:val="nl-NL"/>
              </w:rPr>
              <w:t xml:space="preserve"> van de Raamovereenkomst te schrappen</w:t>
            </w:r>
            <w:r w:rsidR="00426C66" w:rsidRPr="00512BBB">
              <w:rPr>
                <w:rFonts w:ascii="Arial" w:hAnsi="Arial" w:cs="Arial"/>
                <w:color w:val="000000"/>
                <w:sz w:val="20"/>
                <w:szCs w:val="20"/>
                <w:lang w:val="nl-NL"/>
              </w:rPr>
              <w:t>, waardoor onduidelijkheid onstaat</w:t>
            </w:r>
            <w:r w:rsidR="00C22293" w:rsidRPr="00512BBB">
              <w:rPr>
                <w:rFonts w:ascii="Arial" w:hAnsi="Arial" w:cs="Arial"/>
                <w:color w:val="000000"/>
                <w:sz w:val="20"/>
                <w:szCs w:val="20"/>
                <w:lang w:val="nl-NL"/>
              </w:rPr>
              <w:t>. Dit is alsnog gedaan</w:t>
            </w:r>
            <w:r w:rsidR="003500CE" w:rsidRPr="00512BBB">
              <w:rPr>
                <w:rFonts w:ascii="Arial" w:hAnsi="Arial" w:cs="Arial"/>
                <w:color w:val="000000"/>
                <w:sz w:val="20"/>
                <w:szCs w:val="20"/>
                <w:lang w:val="nl-NL"/>
              </w:rPr>
              <w:t xml:space="preserve"> in </w:t>
            </w:r>
            <w:r w:rsidR="00AC4678" w:rsidRPr="00512BBB">
              <w:rPr>
                <w:rFonts w:ascii="Arial" w:hAnsi="Arial" w:cs="Arial"/>
                <w:color w:val="000000"/>
                <w:sz w:val="20"/>
                <w:szCs w:val="20"/>
                <w:lang w:val="nl-NL"/>
              </w:rPr>
              <w:t xml:space="preserve">de </w:t>
            </w:r>
            <w:r w:rsidR="003500CE" w:rsidRPr="00512BBB">
              <w:rPr>
                <w:rFonts w:ascii="Arial" w:hAnsi="Arial" w:cs="Arial"/>
                <w:color w:val="000000"/>
                <w:sz w:val="20"/>
                <w:szCs w:val="20"/>
                <w:lang w:val="nl-NL"/>
              </w:rPr>
              <w:t xml:space="preserve">bij deze Nota </w:t>
            </w:r>
            <w:r w:rsidR="00A44AD8" w:rsidRPr="00512BBB">
              <w:rPr>
                <w:rFonts w:ascii="Arial" w:hAnsi="Arial" w:cs="Arial"/>
                <w:color w:val="000000"/>
                <w:sz w:val="20"/>
                <w:szCs w:val="20"/>
                <w:lang w:val="nl-NL"/>
              </w:rPr>
              <w:t>bij</w:t>
            </w:r>
            <w:r w:rsidR="003500CE" w:rsidRPr="00512BBB">
              <w:rPr>
                <w:rFonts w:ascii="Arial" w:hAnsi="Arial" w:cs="Arial"/>
                <w:color w:val="000000"/>
                <w:sz w:val="20"/>
                <w:szCs w:val="20"/>
                <w:lang w:val="nl-NL"/>
              </w:rPr>
              <w:t xml:space="preserve">gevoegde </w:t>
            </w:r>
            <w:r w:rsidR="003E578E" w:rsidRPr="00512BBB">
              <w:rPr>
                <w:rFonts w:ascii="Arial" w:hAnsi="Arial" w:cs="Arial"/>
                <w:color w:val="000000"/>
                <w:sz w:val="20"/>
                <w:szCs w:val="20"/>
                <w:lang w:val="nl-NL"/>
              </w:rPr>
              <w:t>Raam</w:t>
            </w:r>
            <w:r w:rsidR="00AC4678" w:rsidRPr="00512BBB">
              <w:rPr>
                <w:rFonts w:ascii="Arial" w:hAnsi="Arial" w:cs="Arial"/>
                <w:color w:val="000000"/>
                <w:sz w:val="20"/>
                <w:szCs w:val="20"/>
                <w:lang w:val="nl-NL"/>
              </w:rPr>
              <w:t xml:space="preserve">overeenkomst </w:t>
            </w:r>
            <w:r w:rsidR="00A44AD8" w:rsidRPr="00512BBB">
              <w:rPr>
                <w:rFonts w:ascii="Arial" w:hAnsi="Arial" w:cs="Arial"/>
                <w:color w:val="000000"/>
                <w:sz w:val="20"/>
                <w:szCs w:val="20"/>
                <w:lang w:val="nl-NL"/>
              </w:rPr>
              <w:t>v4</w:t>
            </w:r>
            <w:r w:rsidR="00AC4678" w:rsidRPr="00512BBB">
              <w:rPr>
                <w:rFonts w:ascii="Arial" w:hAnsi="Arial" w:cs="Arial"/>
                <w:color w:val="000000"/>
                <w:sz w:val="20"/>
                <w:szCs w:val="20"/>
                <w:lang w:val="nl-NL"/>
              </w:rPr>
              <w:t>.</w:t>
            </w:r>
            <w:r w:rsidR="006628D6" w:rsidRPr="00512BBB">
              <w:rPr>
                <w:rFonts w:ascii="Arial" w:hAnsi="Arial" w:cs="Arial"/>
                <w:color w:val="000000"/>
                <w:sz w:val="20"/>
                <w:szCs w:val="20"/>
                <w:lang w:val="nl-NL"/>
              </w:rPr>
              <w:t xml:space="preserve"> </w:t>
            </w:r>
          </w:p>
        </w:tc>
      </w:tr>
      <w:tr w:rsidR="00A11CBA" w:rsidRPr="00512BBB" w14:paraId="40DD8F3D" w14:textId="77777777" w:rsidTr="00512BBB">
        <w:trPr>
          <w:trHeight w:val="608"/>
        </w:trPr>
        <w:tc>
          <w:tcPr>
            <w:tcW w:w="562" w:type="dxa"/>
            <w:noWrap/>
          </w:tcPr>
          <w:p w14:paraId="29D6CF26"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30D5BD99" w14:textId="46792832"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III</w:t>
            </w:r>
          </w:p>
        </w:tc>
        <w:tc>
          <w:tcPr>
            <w:tcW w:w="1559" w:type="dxa"/>
            <w:shd w:val="clear" w:color="auto" w:fill="auto"/>
            <w:noWrap/>
          </w:tcPr>
          <w:p w14:paraId="12D7536D" w14:textId="3107EE77"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Antwoord 30</w:t>
            </w:r>
          </w:p>
        </w:tc>
        <w:tc>
          <w:tcPr>
            <w:tcW w:w="4820" w:type="dxa"/>
            <w:shd w:val="clear" w:color="auto" w:fill="auto"/>
          </w:tcPr>
          <w:p w14:paraId="69A842F4" w14:textId="6AC4F4CE"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In de berekening van bijvoorbeeld de kosten van hardware en service is de formule in kolom F als volgt: aantal stuks (kolom C) x prijs per maand (kolom D) x aantal maanden (kolom E).</w:t>
            </w:r>
            <w:r w:rsidRPr="00512BBB">
              <w:rPr>
                <w:rFonts w:ascii="Arial" w:hAnsi="Arial" w:cs="Arial"/>
                <w:color w:val="000000"/>
                <w:sz w:val="20"/>
                <w:szCs w:val="20"/>
              </w:rPr>
              <w:br/>
              <w:t>In de formule van de kosten voor software (regel 38 en 39) lijkt de formule in kolom F echter prijs per maand (kolom D) x aantal maanden (?).</w:t>
            </w:r>
            <w:r w:rsidRPr="00512BBB">
              <w:rPr>
                <w:rFonts w:ascii="Arial" w:hAnsi="Arial" w:cs="Arial"/>
                <w:color w:val="000000"/>
                <w:sz w:val="20"/>
                <w:szCs w:val="20"/>
              </w:rPr>
              <w:br/>
              <w:t>Kunt u bevestigen dat u op regel 38 en 39 het "Aantal" in kolom C het aantal maanden bedoelt? En dat het aantal stuks dan ook 1 is?</w:t>
            </w:r>
          </w:p>
        </w:tc>
        <w:tc>
          <w:tcPr>
            <w:tcW w:w="5245" w:type="dxa"/>
            <w:noWrap/>
          </w:tcPr>
          <w:p w14:paraId="771D79FB" w14:textId="20F062BF" w:rsidR="00A11CBA" w:rsidRPr="00512BBB" w:rsidRDefault="005623F7"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lang w:val="nl-NL"/>
              </w:rPr>
              <w:t xml:space="preserve">Op regel 38 en 39 wordt een prijs per maand uitgevraagd. </w:t>
            </w:r>
            <w:r w:rsidR="00AD2CA0" w:rsidRPr="00512BBB">
              <w:rPr>
                <w:rFonts w:ascii="Arial" w:hAnsi="Arial" w:cs="Arial"/>
                <w:color w:val="000000"/>
                <w:sz w:val="20"/>
                <w:szCs w:val="20"/>
                <w:lang w:val="nl-NL"/>
              </w:rPr>
              <w:t xml:space="preserve">Daarom is de eenheid in kolom E ook “maand”. </w:t>
            </w:r>
            <w:r w:rsidR="009E08C9" w:rsidRPr="00512BBB">
              <w:rPr>
                <w:rFonts w:ascii="Arial" w:hAnsi="Arial" w:cs="Arial"/>
                <w:color w:val="000000"/>
                <w:sz w:val="20"/>
                <w:szCs w:val="20"/>
                <w:lang w:val="nl-NL"/>
              </w:rPr>
              <w:t>De prijs per maand wordt op basis van het getal in kolom C doorgerekend naar een prijs voor de gehele contractperiode, inclusief verlengingen.</w:t>
            </w:r>
            <w:r w:rsidR="002F14FA" w:rsidRPr="00512BBB">
              <w:rPr>
                <w:rFonts w:ascii="Arial" w:hAnsi="Arial" w:cs="Arial"/>
                <w:color w:val="000000"/>
                <w:sz w:val="20"/>
                <w:szCs w:val="20"/>
                <w:lang w:val="nl-NL"/>
              </w:rPr>
              <w:t xml:space="preserve"> Aantal slaat hier op de </w:t>
            </w:r>
            <w:r w:rsidR="00531C76" w:rsidRPr="00512BBB">
              <w:rPr>
                <w:rFonts w:ascii="Arial" w:hAnsi="Arial" w:cs="Arial"/>
                <w:color w:val="000000"/>
                <w:sz w:val="20"/>
                <w:szCs w:val="20"/>
                <w:lang w:val="nl-NL"/>
              </w:rPr>
              <w:t>eenheid “maand” en niet op de aantallen software of licenties.</w:t>
            </w:r>
          </w:p>
        </w:tc>
      </w:tr>
      <w:tr w:rsidR="00A11CBA" w:rsidRPr="00512BBB" w14:paraId="664DE93F" w14:textId="77777777" w:rsidTr="00512BBB">
        <w:trPr>
          <w:trHeight w:val="608"/>
        </w:trPr>
        <w:tc>
          <w:tcPr>
            <w:tcW w:w="562" w:type="dxa"/>
            <w:noWrap/>
          </w:tcPr>
          <w:p w14:paraId="10D48069"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434EFDC8" w14:textId="4109000B"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III</w:t>
            </w:r>
          </w:p>
        </w:tc>
        <w:tc>
          <w:tcPr>
            <w:tcW w:w="1559" w:type="dxa"/>
            <w:shd w:val="clear" w:color="auto" w:fill="auto"/>
            <w:noWrap/>
          </w:tcPr>
          <w:p w14:paraId="486ABFFE" w14:textId="11538ADA"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Antwoord 31</w:t>
            </w:r>
          </w:p>
        </w:tc>
        <w:tc>
          <w:tcPr>
            <w:tcW w:w="4820" w:type="dxa"/>
            <w:shd w:val="clear" w:color="auto" w:fill="auto"/>
          </w:tcPr>
          <w:p w14:paraId="4254410D" w14:textId="220A71BA" w:rsidR="00A11CBA" w:rsidRPr="00512BBB" w:rsidRDefault="00A11CBA"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rPr>
              <w:t>In cel F51 van tabblad Prijzenblad lijkt nog uit te worden gegaan van een maximale inschrijfprijs van € 2.250.000. Boven dit bedrag wordt een foutmelding gegeven. Kunt u ook deze formule aanpassen zodat deze aansluit bij de bandbreedt</w:t>
            </w:r>
            <w:r w:rsidR="00F53023" w:rsidRPr="00512BBB">
              <w:rPr>
                <w:rFonts w:ascii="Arial" w:hAnsi="Arial" w:cs="Arial"/>
                <w:color w:val="000000"/>
                <w:sz w:val="20"/>
                <w:szCs w:val="20"/>
              </w:rPr>
              <w:t>e</w:t>
            </w:r>
            <w:r w:rsidRPr="00512BBB">
              <w:rPr>
                <w:rFonts w:ascii="Arial" w:hAnsi="Arial" w:cs="Arial"/>
                <w:color w:val="000000"/>
                <w:sz w:val="20"/>
                <w:szCs w:val="20"/>
              </w:rPr>
              <w:t xml:space="preserve"> van de inschrijfprijs van 1,25 miljoen - 2,4 miljoen?</w:t>
            </w:r>
          </w:p>
        </w:tc>
        <w:tc>
          <w:tcPr>
            <w:tcW w:w="5245" w:type="dxa"/>
            <w:noWrap/>
          </w:tcPr>
          <w:p w14:paraId="35505808" w14:textId="423724BD" w:rsidR="00A11CBA" w:rsidRPr="00512BBB" w:rsidRDefault="00F53023"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lang w:val="nl-NL"/>
              </w:rPr>
              <w:t>Dit is gecorrigeerd in Prijzenblad v4</w:t>
            </w:r>
          </w:p>
        </w:tc>
      </w:tr>
      <w:tr w:rsidR="00A11CBA" w:rsidRPr="00512BBB" w14:paraId="3E21B978" w14:textId="77777777" w:rsidTr="00512BBB">
        <w:trPr>
          <w:trHeight w:val="608"/>
        </w:trPr>
        <w:tc>
          <w:tcPr>
            <w:tcW w:w="562" w:type="dxa"/>
            <w:noWrap/>
          </w:tcPr>
          <w:p w14:paraId="34117FF9"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1E675564" w14:textId="58894FDC" w:rsidR="00A11CBA" w:rsidRPr="00512BBB" w:rsidRDefault="00A11CBA" w:rsidP="00A11CBA">
            <w:pPr>
              <w:spacing w:line="240" w:lineRule="auto"/>
              <w:rPr>
                <w:rFonts w:ascii="Arial" w:hAnsi="Arial" w:cs="Arial"/>
                <w:sz w:val="20"/>
                <w:szCs w:val="20"/>
                <w:lang w:val="nl-NL"/>
              </w:rPr>
            </w:pPr>
            <w:r w:rsidRPr="00512BBB">
              <w:rPr>
                <w:rFonts w:ascii="Arial" w:hAnsi="Arial" w:cs="Arial"/>
                <w:color w:val="444444"/>
                <w:sz w:val="20"/>
                <w:szCs w:val="20"/>
              </w:rPr>
              <w:t>NvI III</w:t>
            </w:r>
          </w:p>
        </w:tc>
        <w:tc>
          <w:tcPr>
            <w:tcW w:w="1559" w:type="dxa"/>
            <w:shd w:val="clear" w:color="auto" w:fill="auto"/>
            <w:noWrap/>
          </w:tcPr>
          <w:p w14:paraId="7D43A050" w14:textId="26C985A9"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3</w:t>
            </w:r>
          </w:p>
        </w:tc>
        <w:tc>
          <w:tcPr>
            <w:tcW w:w="4820" w:type="dxa"/>
            <w:shd w:val="clear" w:color="auto" w:fill="auto"/>
          </w:tcPr>
          <w:p w14:paraId="266A05BD" w14:textId="59B21938"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 xml:space="preserve">U geeft akkoord om variaties in indeling van de lades te maken. Uw minimum capaciteitseis exclusief de handinvoer is totale capaciteit van 2500 vel (inclusief de bulklade). Gezien de neerwaartse volumeontwikkelingen in combinatie met een groot prijsverschil adviseren wij u dit te doen. Gaat u akkoord met een totale capaciteit van 2200 vel in plaats van 2500 vel? </w:t>
            </w:r>
          </w:p>
        </w:tc>
        <w:tc>
          <w:tcPr>
            <w:tcW w:w="5245" w:type="dxa"/>
            <w:noWrap/>
          </w:tcPr>
          <w:p w14:paraId="4C6AF40F" w14:textId="2BDF2601" w:rsidR="00A11CBA" w:rsidRPr="00512BBB" w:rsidRDefault="00D817D1"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lang w:val="nl-NL"/>
              </w:rPr>
              <w:t>Dit is akkoord.</w:t>
            </w:r>
          </w:p>
        </w:tc>
      </w:tr>
      <w:tr w:rsidR="00A11CBA" w:rsidRPr="00512BBB" w14:paraId="7C2F6A24" w14:textId="77777777" w:rsidTr="00512BBB">
        <w:trPr>
          <w:trHeight w:val="608"/>
        </w:trPr>
        <w:tc>
          <w:tcPr>
            <w:tcW w:w="562" w:type="dxa"/>
            <w:noWrap/>
          </w:tcPr>
          <w:p w14:paraId="713A5C98"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66FF1765" w14:textId="2AC1B2A1" w:rsidR="00A11CBA" w:rsidRPr="00512BBB" w:rsidRDefault="00A11CBA" w:rsidP="00A11CBA">
            <w:pPr>
              <w:spacing w:line="240" w:lineRule="auto"/>
              <w:rPr>
                <w:rFonts w:ascii="Arial" w:hAnsi="Arial" w:cs="Arial"/>
                <w:sz w:val="20"/>
                <w:szCs w:val="20"/>
                <w:lang w:val="nl-NL"/>
              </w:rPr>
            </w:pPr>
            <w:r w:rsidRPr="00512BBB">
              <w:rPr>
                <w:rFonts w:ascii="Arial" w:hAnsi="Arial" w:cs="Arial"/>
                <w:color w:val="444444"/>
                <w:sz w:val="20"/>
                <w:szCs w:val="20"/>
              </w:rPr>
              <w:t>NvI II</w:t>
            </w:r>
          </w:p>
        </w:tc>
        <w:tc>
          <w:tcPr>
            <w:tcW w:w="1559" w:type="dxa"/>
            <w:shd w:val="clear" w:color="auto" w:fill="auto"/>
            <w:noWrap/>
          </w:tcPr>
          <w:p w14:paraId="63317859" w14:textId="63EEA227"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1</w:t>
            </w:r>
          </w:p>
        </w:tc>
        <w:tc>
          <w:tcPr>
            <w:tcW w:w="4820" w:type="dxa"/>
            <w:shd w:val="clear" w:color="auto" w:fill="auto"/>
          </w:tcPr>
          <w:p w14:paraId="7BE2D56E" w14:textId="3BCEFB5C"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U bent niet akkoord gegaan met het opschuiven van het knikmodel met € 500.000, te weten van € 1.750.000 naar € 2.250.000 . Om een juiste ,toekomstbestendige en duurzame oplossing aan te kunnen bieden willen wij verzoeken om het knikmodel te zetten op het geraamde contractwaarde van € 2.000.000. Gaat opdrachtgever hiermee akkoord?</w:t>
            </w:r>
          </w:p>
        </w:tc>
        <w:tc>
          <w:tcPr>
            <w:tcW w:w="5245" w:type="dxa"/>
            <w:noWrap/>
          </w:tcPr>
          <w:p w14:paraId="4822DAC4" w14:textId="0E8DDD94" w:rsidR="00A11CBA" w:rsidRPr="00512BBB" w:rsidRDefault="008F3776" w:rsidP="00A11CBA">
            <w:pPr>
              <w:shd w:val="clear" w:color="auto" w:fill="FFFFFF"/>
              <w:spacing w:before="100" w:beforeAutospacing="1" w:after="100" w:afterAutospacing="1" w:line="240" w:lineRule="auto"/>
              <w:rPr>
                <w:rFonts w:ascii="Arial" w:hAnsi="Arial" w:cs="Arial"/>
                <w:color w:val="000000"/>
                <w:sz w:val="20"/>
                <w:szCs w:val="20"/>
                <w:lang w:val="nl-NL"/>
              </w:rPr>
            </w:pPr>
            <w:r w:rsidRPr="00512BBB">
              <w:rPr>
                <w:rFonts w:ascii="Arial" w:hAnsi="Arial" w:cs="Arial"/>
                <w:color w:val="000000"/>
                <w:sz w:val="20"/>
                <w:szCs w:val="20"/>
                <w:lang w:val="nl-NL"/>
              </w:rPr>
              <w:t>Dit is niet akkoord</w:t>
            </w:r>
          </w:p>
        </w:tc>
      </w:tr>
      <w:tr w:rsidR="00A11CBA" w:rsidRPr="00512BBB" w14:paraId="45E1A2B4" w14:textId="77777777" w:rsidTr="00512BBB">
        <w:trPr>
          <w:trHeight w:val="608"/>
        </w:trPr>
        <w:tc>
          <w:tcPr>
            <w:tcW w:w="562" w:type="dxa"/>
            <w:noWrap/>
          </w:tcPr>
          <w:p w14:paraId="7C6D1933"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006CC50C" w14:textId="737A327B"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w:t>
            </w:r>
          </w:p>
        </w:tc>
        <w:tc>
          <w:tcPr>
            <w:tcW w:w="1559" w:type="dxa"/>
            <w:shd w:val="clear" w:color="auto" w:fill="auto"/>
            <w:noWrap/>
          </w:tcPr>
          <w:p w14:paraId="67D0193A" w14:textId="4E72FD87"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58</w:t>
            </w:r>
          </w:p>
        </w:tc>
        <w:tc>
          <w:tcPr>
            <w:tcW w:w="4820" w:type="dxa"/>
            <w:shd w:val="clear" w:color="auto" w:fill="auto"/>
          </w:tcPr>
          <w:p w14:paraId="3564A4EF" w14:textId="53BB1408"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 xml:space="preserve">Kunt u aangeven met welke ontwikkelingen binnen de HAN u rekening heeft gehouden in de bepaling van de verwachte totaalvolumes over de gehele looptijd van het contract (75 miljoen zwart-wit en 20 miljoen kleur)? Ten opzichte van de volumes van 2019 is de daling in zwart-wit namelijk relatief laag ten opzichte van de daling in het kleurenvolume. Dit is voor Inschrijver niet herkenbaar met gemiddelde markttrends en heeft dan ook mogelijk te maken met specifiek beleid wat u voor ogen heeft. </w:t>
            </w:r>
          </w:p>
        </w:tc>
        <w:tc>
          <w:tcPr>
            <w:tcW w:w="5245" w:type="dxa"/>
            <w:noWrap/>
          </w:tcPr>
          <w:p w14:paraId="1DD8DEFC" w14:textId="577E51CD" w:rsidR="00DB0342" w:rsidRPr="00512BBB" w:rsidRDefault="00332356" w:rsidP="00A11CBA">
            <w:pPr>
              <w:pStyle w:val="xmsonormal"/>
              <w:shd w:val="clear" w:color="auto" w:fill="FFFFFF"/>
              <w:spacing w:before="0" w:beforeAutospacing="0" w:after="0" w:afterAutospacing="0"/>
              <w:rPr>
                <w:rFonts w:ascii="Arial" w:hAnsi="Arial" w:cs="Arial"/>
                <w:color w:val="201F1E"/>
                <w:sz w:val="20"/>
                <w:szCs w:val="20"/>
                <w:bdr w:val="none" w:sz="0" w:space="0" w:color="auto" w:frame="1"/>
                <w:lang w:val="nl-NL"/>
              </w:rPr>
            </w:pPr>
            <w:r w:rsidRPr="00512BBB">
              <w:rPr>
                <w:rFonts w:ascii="Arial" w:hAnsi="Arial" w:cs="Arial"/>
                <w:color w:val="201F1E"/>
                <w:sz w:val="20"/>
                <w:szCs w:val="20"/>
                <w:bdr w:val="none" w:sz="0" w:space="0" w:color="auto" w:frame="1"/>
                <w:lang w:val="nl-NL"/>
              </w:rPr>
              <w:t>Deze aantallen zijn gebaseerd op de huidige trend voor zover bekend en een inschatting richting toekomst.</w:t>
            </w:r>
            <w:r w:rsidR="00BB47E3" w:rsidRPr="00512BBB">
              <w:rPr>
                <w:rFonts w:ascii="Arial" w:hAnsi="Arial" w:cs="Arial"/>
                <w:color w:val="201F1E"/>
                <w:sz w:val="20"/>
                <w:szCs w:val="20"/>
                <w:bdr w:val="none" w:sz="0" w:space="0" w:color="auto" w:frame="1"/>
                <w:lang w:val="nl-NL"/>
              </w:rPr>
              <w:t xml:space="preserve"> </w:t>
            </w:r>
          </w:p>
          <w:p w14:paraId="2AEA3E5B" w14:textId="77777777" w:rsidR="00DB0342" w:rsidRPr="00512BBB" w:rsidRDefault="00DB0342" w:rsidP="00A11CBA">
            <w:pPr>
              <w:pStyle w:val="xmsonormal"/>
              <w:shd w:val="clear" w:color="auto" w:fill="FFFFFF"/>
              <w:spacing w:before="0" w:beforeAutospacing="0" w:after="0" w:afterAutospacing="0"/>
              <w:rPr>
                <w:rFonts w:ascii="Arial" w:hAnsi="Arial" w:cs="Arial"/>
                <w:color w:val="201F1E"/>
                <w:sz w:val="20"/>
                <w:szCs w:val="20"/>
                <w:bdr w:val="none" w:sz="0" w:space="0" w:color="auto" w:frame="1"/>
                <w:lang w:val="nl-NL"/>
              </w:rPr>
            </w:pPr>
          </w:p>
          <w:p w14:paraId="7118221D" w14:textId="22E4055B" w:rsidR="00A11CBA" w:rsidRPr="00512BBB" w:rsidRDefault="00A11CBA" w:rsidP="00A11CBA">
            <w:pPr>
              <w:pStyle w:val="xmsonormal"/>
              <w:shd w:val="clear" w:color="auto" w:fill="FFFFFF"/>
              <w:spacing w:before="0" w:beforeAutospacing="0" w:after="0" w:afterAutospacing="0"/>
              <w:rPr>
                <w:rFonts w:ascii="Arial" w:hAnsi="Arial" w:cs="Arial"/>
                <w:color w:val="201F1E"/>
                <w:sz w:val="20"/>
                <w:szCs w:val="20"/>
                <w:bdr w:val="none" w:sz="0" w:space="0" w:color="auto" w:frame="1"/>
                <w:lang w:val="nl-NL"/>
              </w:rPr>
            </w:pPr>
          </w:p>
        </w:tc>
      </w:tr>
      <w:tr w:rsidR="00A11CBA" w:rsidRPr="00512BBB" w14:paraId="5997BEC7" w14:textId="77777777" w:rsidTr="00512BBB">
        <w:trPr>
          <w:trHeight w:val="608"/>
        </w:trPr>
        <w:tc>
          <w:tcPr>
            <w:tcW w:w="562" w:type="dxa"/>
            <w:noWrap/>
          </w:tcPr>
          <w:p w14:paraId="3D55AE8E"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1B165C86" w14:textId="32F7E2CC"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w:t>
            </w:r>
          </w:p>
        </w:tc>
        <w:tc>
          <w:tcPr>
            <w:tcW w:w="1559" w:type="dxa"/>
            <w:shd w:val="clear" w:color="auto" w:fill="auto"/>
            <w:noWrap/>
          </w:tcPr>
          <w:p w14:paraId="43E8397A" w14:textId="6AC47B15"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9</w:t>
            </w:r>
          </w:p>
        </w:tc>
        <w:tc>
          <w:tcPr>
            <w:tcW w:w="4820" w:type="dxa"/>
            <w:shd w:val="clear" w:color="auto" w:fill="auto"/>
          </w:tcPr>
          <w:p w14:paraId="3EF1CB05" w14:textId="4734D5BD"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Inschrijver wil de communicatie tussen printserver(s) en de multifunctionals (t.b.v. print opdrachten) en van multifunctional naar printserver(s) (t.b.v. authenticatie en log bestanden) eenvoudig en veilig laten verlopen. Dat kan door middel van een extra boxje (die wel een extra stopcontact nodig hebben) die tussen elke printer en het internet wordt geplaatst of minder foutgevoelig centraal via een door inschrijver te leveren extra firewall die tussen het HAN printer VLAN en Cloud van inschrijver wordt geplaatst.</w:t>
            </w:r>
            <w:r w:rsidRPr="00512BBB">
              <w:rPr>
                <w:rFonts w:ascii="Arial" w:hAnsi="Arial" w:cs="Arial"/>
                <w:color w:val="000000"/>
                <w:sz w:val="20"/>
                <w:szCs w:val="20"/>
              </w:rPr>
              <w:br/>
              <w:t xml:space="preserve">Heeft u een voorkeur voor 1 van de oplossingen, </w:t>
            </w:r>
            <w:r w:rsidRPr="00512BBB">
              <w:rPr>
                <w:rFonts w:ascii="Arial" w:hAnsi="Arial" w:cs="Arial"/>
                <w:color w:val="000000"/>
                <w:sz w:val="20"/>
                <w:szCs w:val="20"/>
              </w:rPr>
              <w:lastRenderedPageBreak/>
              <w:t>ziet u beide oplossingen als mogelijk of sluit u een oplossing uit?</w:t>
            </w:r>
          </w:p>
        </w:tc>
        <w:tc>
          <w:tcPr>
            <w:tcW w:w="5245" w:type="dxa"/>
            <w:noWrap/>
          </w:tcPr>
          <w:p w14:paraId="116EED00" w14:textId="50F88DF3" w:rsidR="00A11CBA" w:rsidRPr="00512BBB" w:rsidRDefault="0043068A" w:rsidP="00A11CBA">
            <w:pPr>
              <w:spacing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lastRenderedPageBreak/>
              <w:t>Beide oplossingen zijn niet akkoord voor de Opdrachtgever en mogen niet toegepast worden binnen het netwerk van Opdrachtgever.</w:t>
            </w:r>
            <w:r w:rsidRPr="00512BBB" w:rsidDel="009C5A12">
              <w:rPr>
                <w:rFonts w:ascii="Arial" w:eastAsia="Times New Roman" w:hAnsi="Arial" w:cs="Arial"/>
                <w:color w:val="201F1E"/>
                <w:sz w:val="20"/>
                <w:szCs w:val="20"/>
                <w:shd w:val="clear" w:color="auto" w:fill="FFFFFF"/>
                <w:lang w:val="nl-NL" w:eastAsia="nl-NL"/>
              </w:rPr>
              <w:t xml:space="preserve"> </w:t>
            </w:r>
          </w:p>
          <w:p w14:paraId="61EFA202" w14:textId="77777777" w:rsidR="005328F4" w:rsidRPr="00512BBB" w:rsidRDefault="005328F4" w:rsidP="00A11CBA">
            <w:pPr>
              <w:spacing w:line="240" w:lineRule="auto"/>
              <w:rPr>
                <w:rFonts w:ascii="Arial" w:eastAsia="Times New Roman" w:hAnsi="Arial" w:cs="Arial"/>
                <w:color w:val="201F1E"/>
                <w:sz w:val="20"/>
                <w:szCs w:val="20"/>
                <w:shd w:val="clear" w:color="auto" w:fill="FFFFFF"/>
                <w:lang w:val="nl-NL" w:eastAsia="nl-NL"/>
              </w:rPr>
            </w:pPr>
          </w:p>
          <w:p w14:paraId="5D066684" w14:textId="572BF6C5" w:rsidR="00A11CBA" w:rsidRPr="00512BBB" w:rsidRDefault="005328F4" w:rsidP="00A11CBA">
            <w:pPr>
              <w:spacing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 xml:space="preserve">De opdrachtgever komt terug op het antwoord op vraag 9 in </w:t>
            </w:r>
            <w:r w:rsidR="0043068A" w:rsidRPr="00512BBB">
              <w:rPr>
                <w:rFonts w:ascii="Arial" w:eastAsia="Times New Roman" w:hAnsi="Arial" w:cs="Arial"/>
                <w:color w:val="201F1E"/>
                <w:sz w:val="20"/>
                <w:szCs w:val="20"/>
                <w:shd w:val="clear" w:color="auto" w:fill="FFFFFF"/>
                <w:lang w:val="nl-NL" w:eastAsia="nl-NL"/>
              </w:rPr>
              <w:t xml:space="preserve">de Nota van Inlichtingen </w:t>
            </w:r>
            <w:r w:rsidRPr="00512BBB">
              <w:rPr>
                <w:rFonts w:ascii="Arial" w:eastAsia="Times New Roman" w:hAnsi="Arial" w:cs="Arial"/>
                <w:color w:val="201F1E"/>
                <w:sz w:val="20"/>
                <w:szCs w:val="20"/>
                <w:shd w:val="clear" w:color="auto" w:fill="FFFFFF"/>
                <w:lang w:val="nl-NL" w:eastAsia="nl-NL"/>
              </w:rPr>
              <w:t xml:space="preserve">II. </w:t>
            </w:r>
            <w:r w:rsidR="0043068A" w:rsidRPr="00512BBB">
              <w:rPr>
                <w:rFonts w:ascii="Arial" w:eastAsia="Times New Roman" w:hAnsi="Arial" w:cs="Arial"/>
                <w:color w:val="201F1E"/>
                <w:sz w:val="20"/>
                <w:szCs w:val="20"/>
                <w:shd w:val="clear" w:color="auto" w:fill="FFFFFF"/>
                <w:lang w:val="nl-NL" w:eastAsia="nl-NL"/>
              </w:rPr>
              <w:t>Het aanleggen van een VPN</w:t>
            </w:r>
            <w:r w:rsidR="007C5F3D" w:rsidRPr="00512BBB">
              <w:rPr>
                <w:rFonts w:ascii="Arial" w:eastAsia="Times New Roman" w:hAnsi="Arial" w:cs="Arial"/>
                <w:color w:val="201F1E"/>
                <w:sz w:val="20"/>
                <w:szCs w:val="20"/>
                <w:shd w:val="clear" w:color="auto" w:fill="FFFFFF"/>
                <w:lang w:val="nl-NL" w:eastAsia="nl-NL"/>
              </w:rPr>
              <w:t xml:space="preserve"> is akkoord</w:t>
            </w:r>
            <w:r w:rsidR="008C369A" w:rsidRPr="00512BBB">
              <w:rPr>
                <w:rFonts w:ascii="Arial" w:eastAsia="Times New Roman" w:hAnsi="Arial" w:cs="Arial"/>
                <w:color w:val="201F1E"/>
                <w:sz w:val="20"/>
                <w:szCs w:val="20"/>
                <w:shd w:val="clear" w:color="auto" w:fill="FFFFFF"/>
                <w:lang w:val="nl-NL" w:eastAsia="nl-NL"/>
              </w:rPr>
              <w:t xml:space="preserve">. Opdrachtgever en Opdrachtnemer overleggen na gunning over de details van </w:t>
            </w:r>
            <w:r w:rsidR="00FC7EB4" w:rsidRPr="00512BBB">
              <w:rPr>
                <w:rFonts w:ascii="Arial" w:eastAsia="Times New Roman" w:hAnsi="Arial" w:cs="Arial"/>
                <w:color w:val="201F1E"/>
                <w:sz w:val="20"/>
                <w:szCs w:val="20"/>
                <w:shd w:val="clear" w:color="auto" w:fill="FFFFFF"/>
                <w:lang w:val="nl-NL" w:eastAsia="nl-NL"/>
              </w:rPr>
              <w:t>het VPN</w:t>
            </w:r>
            <w:r w:rsidR="008C369A" w:rsidRPr="00512BBB">
              <w:rPr>
                <w:rFonts w:ascii="Arial" w:eastAsia="Times New Roman" w:hAnsi="Arial" w:cs="Arial"/>
                <w:color w:val="201F1E"/>
                <w:sz w:val="20"/>
                <w:szCs w:val="20"/>
                <w:shd w:val="clear" w:color="auto" w:fill="FFFFFF"/>
                <w:lang w:val="nl-NL" w:eastAsia="nl-NL"/>
              </w:rPr>
              <w:t>.</w:t>
            </w:r>
          </w:p>
        </w:tc>
      </w:tr>
      <w:tr w:rsidR="00A11CBA" w:rsidRPr="00512BBB" w14:paraId="63BBE3E2" w14:textId="77777777" w:rsidTr="00512BBB">
        <w:trPr>
          <w:trHeight w:val="608"/>
        </w:trPr>
        <w:tc>
          <w:tcPr>
            <w:tcW w:w="562" w:type="dxa"/>
            <w:noWrap/>
          </w:tcPr>
          <w:p w14:paraId="6B2541F5"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0F6056AF" w14:textId="4CA6BE27"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 xml:space="preserve">NVI II </w:t>
            </w:r>
          </w:p>
        </w:tc>
        <w:tc>
          <w:tcPr>
            <w:tcW w:w="1559" w:type="dxa"/>
            <w:shd w:val="clear" w:color="auto" w:fill="auto"/>
            <w:noWrap/>
          </w:tcPr>
          <w:p w14:paraId="7DEA22A8" w14:textId="33D9CF29"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9</w:t>
            </w:r>
          </w:p>
        </w:tc>
        <w:tc>
          <w:tcPr>
            <w:tcW w:w="4820" w:type="dxa"/>
            <w:shd w:val="clear" w:color="auto" w:fill="auto"/>
          </w:tcPr>
          <w:p w14:paraId="1A4071E2" w14:textId="2DF2324C"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Inschrijver wil de communicatie tussen printserver(s) en de multifunctionals (t.b.v. print opdrachten) en van multifunctional naar printserver(s) (t.b.v. authenticatie en log bestanden) eenvoudig en veilig laten verlopen.</w:t>
            </w:r>
            <w:r w:rsidRPr="00512BBB">
              <w:rPr>
                <w:rFonts w:ascii="Arial" w:hAnsi="Arial" w:cs="Arial"/>
                <w:color w:val="000000"/>
                <w:sz w:val="20"/>
                <w:szCs w:val="20"/>
              </w:rPr>
              <w:br/>
              <w:t xml:space="preserve">Daarvoor stelt opdrachtnemer een hybrid cloud oplossing voor. De printservers worden in het netwerk van de HAN geplaatst en de management server wordt in de cloud geplaatst. </w:t>
            </w:r>
            <w:r w:rsidRPr="00512BBB">
              <w:rPr>
                <w:rFonts w:ascii="Arial" w:hAnsi="Arial" w:cs="Arial"/>
                <w:color w:val="000000"/>
                <w:sz w:val="20"/>
                <w:szCs w:val="20"/>
              </w:rPr>
              <w:br/>
              <w:t>Hierdoor is er geen internet verkeer nodig tussen de printservers en de printers, waardoor printen gegarandeerd productief is en alle printdata veilig binnen het netwerk van de HAN blijft. Deze oplossing is in lijn met de SAAS eis.</w:t>
            </w:r>
            <w:r w:rsidRPr="00512BBB">
              <w:rPr>
                <w:rFonts w:ascii="Arial" w:hAnsi="Arial" w:cs="Arial"/>
                <w:color w:val="000000"/>
                <w:sz w:val="20"/>
                <w:szCs w:val="20"/>
              </w:rPr>
              <w:br/>
              <w:t>Kunt u akkoord gaan met een hybride cloud oplossing?</w:t>
            </w:r>
          </w:p>
        </w:tc>
        <w:tc>
          <w:tcPr>
            <w:tcW w:w="5245" w:type="dxa"/>
            <w:noWrap/>
          </w:tcPr>
          <w:p w14:paraId="355D9F7A" w14:textId="68FB3D90" w:rsidR="00A11CBA" w:rsidRPr="00512BBB" w:rsidRDefault="00FE7033" w:rsidP="00A11CBA">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Zie het antwoord op vraag 9</w:t>
            </w:r>
          </w:p>
        </w:tc>
      </w:tr>
      <w:tr w:rsidR="00A11CBA" w:rsidRPr="00512BBB" w14:paraId="1F1DC6E3" w14:textId="77777777" w:rsidTr="00512BBB">
        <w:trPr>
          <w:trHeight w:val="608"/>
        </w:trPr>
        <w:tc>
          <w:tcPr>
            <w:tcW w:w="562" w:type="dxa"/>
            <w:noWrap/>
          </w:tcPr>
          <w:p w14:paraId="2149F6A0"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2D872514" w14:textId="18CA4F02"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 xml:space="preserve">NVI II </w:t>
            </w:r>
          </w:p>
        </w:tc>
        <w:tc>
          <w:tcPr>
            <w:tcW w:w="1559" w:type="dxa"/>
            <w:shd w:val="clear" w:color="auto" w:fill="auto"/>
            <w:noWrap/>
          </w:tcPr>
          <w:p w14:paraId="34A638A6" w14:textId="2445D034"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70</w:t>
            </w:r>
          </w:p>
        </w:tc>
        <w:tc>
          <w:tcPr>
            <w:tcW w:w="4820" w:type="dxa"/>
            <w:shd w:val="clear" w:color="auto" w:fill="auto"/>
          </w:tcPr>
          <w:p w14:paraId="67D7FD9C" w14:textId="3219B864"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U vraagt een robuuste oplossing die geschikt voor gebruik is in openbare omgeving door medewerkers, studenten en gasten. Een onderwijsinstelling als de HAN, met veel Duitse en Belgische studenten, adviseren wij om deze studenten maximaal betaalgemak te bieden door betaling in hun eigen nationale betaalmethoden, zoals Sofort en Bancontact mogelijk te maken. Eist de HAN dat deze betaalmethoden standaard aangeboden worden aan deze groepen studenten?</w:t>
            </w:r>
          </w:p>
        </w:tc>
        <w:tc>
          <w:tcPr>
            <w:tcW w:w="5245" w:type="dxa"/>
            <w:noWrap/>
          </w:tcPr>
          <w:p w14:paraId="64294A8C" w14:textId="2A1A1E95" w:rsidR="00A11CBA" w:rsidRPr="00512BBB" w:rsidRDefault="002B7F0D" w:rsidP="00A11CBA">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 xml:space="preserve">De HAN eist dat </w:t>
            </w:r>
            <w:r w:rsidR="00916AA2" w:rsidRPr="00512BBB">
              <w:rPr>
                <w:rFonts w:ascii="Arial" w:eastAsia="Times New Roman" w:hAnsi="Arial" w:cs="Arial"/>
                <w:color w:val="201F1E"/>
                <w:sz w:val="20"/>
                <w:szCs w:val="20"/>
                <w:shd w:val="clear" w:color="auto" w:fill="FFFFFF"/>
                <w:lang w:val="nl-NL" w:eastAsia="nl-NL"/>
              </w:rPr>
              <w:t xml:space="preserve">in ieder geval </w:t>
            </w:r>
            <w:r w:rsidR="009140F0" w:rsidRPr="00512BBB">
              <w:rPr>
                <w:rFonts w:ascii="Arial" w:eastAsia="Times New Roman" w:hAnsi="Arial" w:cs="Arial"/>
                <w:color w:val="201F1E"/>
                <w:sz w:val="20"/>
                <w:szCs w:val="20"/>
                <w:shd w:val="clear" w:color="auto" w:fill="FFFFFF"/>
                <w:lang w:val="nl-NL" w:eastAsia="nl-NL"/>
              </w:rPr>
              <w:t>i</w:t>
            </w:r>
            <w:r w:rsidR="006C226B" w:rsidRPr="00512BBB">
              <w:rPr>
                <w:rFonts w:ascii="Arial" w:eastAsia="Times New Roman" w:hAnsi="Arial" w:cs="Arial"/>
                <w:color w:val="201F1E"/>
                <w:sz w:val="20"/>
                <w:szCs w:val="20"/>
                <w:shd w:val="clear" w:color="auto" w:fill="FFFFFF"/>
                <w:lang w:val="nl-NL" w:eastAsia="nl-NL"/>
              </w:rPr>
              <w:t>D</w:t>
            </w:r>
            <w:r w:rsidR="009140F0" w:rsidRPr="00512BBB">
              <w:rPr>
                <w:rFonts w:ascii="Arial" w:eastAsia="Times New Roman" w:hAnsi="Arial" w:cs="Arial"/>
                <w:color w:val="201F1E"/>
                <w:sz w:val="20"/>
                <w:szCs w:val="20"/>
                <w:shd w:val="clear" w:color="auto" w:fill="FFFFFF"/>
                <w:lang w:val="nl-NL" w:eastAsia="nl-NL"/>
              </w:rPr>
              <w:t xml:space="preserve">eal, </w:t>
            </w:r>
            <w:r w:rsidR="006C226B" w:rsidRPr="00512BBB">
              <w:rPr>
                <w:rFonts w:ascii="Arial" w:eastAsia="Times New Roman" w:hAnsi="Arial" w:cs="Arial"/>
                <w:color w:val="201F1E"/>
                <w:sz w:val="20"/>
                <w:szCs w:val="20"/>
                <w:shd w:val="clear" w:color="auto" w:fill="FFFFFF"/>
                <w:lang w:val="nl-NL" w:eastAsia="nl-NL"/>
              </w:rPr>
              <w:t>S</w:t>
            </w:r>
            <w:r w:rsidR="009140F0" w:rsidRPr="00512BBB">
              <w:rPr>
                <w:rFonts w:ascii="Arial" w:eastAsia="Times New Roman" w:hAnsi="Arial" w:cs="Arial"/>
                <w:color w:val="201F1E"/>
                <w:sz w:val="20"/>
                <w:szCs w:val="20"/>
                <w:shd w:val="clear" w:color="auto" w:fill="FFFFFF"/>
                <w:lang w:val="nl-NL" w:eastAsia="nl-NL"/>
              </w:rPr>
              <w:t xml:space="preserve">ofort, </w:t>
            </w:r>
            <w:r w:rsidR="006C226B" w:rsidRPr="00512BBB">
              <w:rPr>
                <w:rFonts w:ascii="Arial" w:eastAsia="Times New Roman" w:hAnsi="Arial" w:cs="Arial"/>
                <w:color w:val="201F1E"/>
                <w:sz w:val="20"/>
                <w:szCs w:val="20"/>
                <w:shd w:val="clear" w:color="auto" w:fill="FFFFFF"/>
                <w:lang w:val="nl-NL" w:eastAsia="nl-NL"/>
              </w:rPr>
              <w:t>Ma</w:t>
            </w:r>
            <w:r w:rsidR="009140F0" w:rsidRPr="00512BBB">
              <w:rPr>
                <w:rFonts w:ascii="Arial" w:eastAsia="Times New Roman" w:hAnsi="Arial" w:cs="Arial"/>
                <w:color w:val="201F1E"/>
                <w:sz w:val="20"/>
                <w:szCs w:val="20"/>
                <w:shd w:val="clear" w:color="auto" w:fill="FFFFFF"/>
                <w:lang w:val="nl-NL" w:eastAsia="nl-NL"/>
              </w:rPr>
              <w:t xml:space="preserve">stercard en </w:t>
            </w:r>
            <w:r w:rsidR="006C226B" w:rsidRPr="00512BBB">
              <w:rPr>
                <w:rFonts w:ascii="Arial" w:eastAsia="Times New Roman" w:hAnsi="Arial" w:cs="Arial"/>
                <w:color w:val="201F1E"/>
                <w:sz w:val="20"/>
                <w:szCs w:val="20"/>
                <w:shd w:val="clear" w:color="auto" w:fill="FFFFFF"/>
                <w:lang w:val="nl-NL" w:eastAsia="nl-NL"/>
              </w:rPr>
              <w:t>V</w:t>
            </w:r>
            <w:r w:rsidR="007623A4" w:rsidRPr="00512BBB">
              <w:rPr>
                <w:rFonts w:ascii="Arial" w:eastAsia="Times New Roman" w:hAnsi="Arial" w:cs="Arial"/>
                <w:color w:val="201F1E"/>
                <w:sz w:val="20"/>
                <w:szCs w:val="20"/>
                <w:shd w:val="clear" w:color="auto" w:fill="FFFFFF"/>
                <w:lang w:val="nl-NL" w:eastAsia="nl-NL"/>
              </w:rPr>
              <w:t>isa standaard aangeboden worden.</w:t>
            </w:r>
          </w:p>
        </w:tc>
      </w:tr>
      <w:tr w:rsidR="00A11CBA" w:rsidRPr="00512BBB" w14:paraId="7B995AA4" w14:textId="77777777" w:rsidTr="00512BBB">
        <w:trPr>
          <w:trHeight w:val="608"/>
        </w:trPr>
        <w:tc>
          <w:tcPr>
            <w:tcW w:w="562" w:type="dxa"/>
            <w:noWrap/>
          </w:tcPr>
          <w:p w14:paraId="42AC7117"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6C7B4E7A" w14:textId="47141398"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w:t>
            </w:r>
          </w:p>
        </w:tc>
        <w:tc>
          <w:tcPr>
            <w:tcW w:w="1559" w:type="dxa"/>
            <w:shd w:val="clear" w:color="auto" w:fill="auto"/>
            <w:noWrap/>
          </w:tcPr>
          <w:p w14:paraId="517E9754" w14:textId="68408369"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11</w:t>
            </w:r>
          </w:p>
        </w:tc>
        <w:tc>
          <w:tcPr>
            <w:tcW w:w="4820" w:type="dxa"/>
            <w:shd w:val="clear" w:color="auto" w:fill="auto"/>
          </w:tcPr>
          <w:p w14:paraId="008058D9" w14:textId="6E15CE6D"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Authenticatieproces/ inlog van de gebruiker.</w:t>
            </w:r>
            <w:r w:rsidRPr="00512BBB">
              <w:rPr>
                <w:rFonts w:ascii="Arial" w:hAnsi="Arial" w:cs="Arial"/>
                <w:color w:val="000000"/>
                <w:sz w:val="20"/>
                <w:szCs w:val="20"/>
              </w:rPr>
              <w:br/>
              <w:t xml:space="preserve">Inschrijver heeft begrepen dat de HAN authenticatie ook via een app wil, is het de bedoeling dat deze zelfde app naast het inloggen op de printer ook printen en scannen met betaalfunctionaliteit ondersteunt? </w:t>
            </w:r>
          </w:p>
        </w:tc>
        <w:tc>
          <w:tcPr>
            <w:tcW w:w="5245" w:type="dxa"/>
            <w:noWrap/>
          </w:tcPr>
          <w:p w14:paraId="56DD1C73" w14:textId="1884B6D0" w:rsidR="00A11CBA" w:rsidRPr="00512BBB" w:rsidRDefault="001C5256" w:rsidP="00A11CBA">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Dat is correct</w:t>
            </w:r>
          </w:p>
        </w:tc>
      </w:tr>
      <w:tr w:rsidR="00A11CBA" w:rsidRPr="00512BBB" w14:paraId="7D8296EF" w14:textId="77777777" w:rsidTr="00512BBB">
        <w:trPr>
          <w:trHeight w:val="608"/>
        </w:trPr>
        <w:tc>
          <w:tcPr>
            <w:tcW w:w="562" w:type="dxa"/>
            <w:noWrap/>
          </w:tcPr>
          <w:p w14:paraId="23025852"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2C03084C" w14:textId="36660522" w:rsidR="00A11CBA" w:rsidRPr="00512BBB" w:rsidRDefault="00A11CBA" w:rsidP="00A11CBA">
            <w:pPr>
              <w:spacing w:line="240" w:lineRule="auto"/>
              <w:rPr>
                <w:rFonts w:ascii="Arial" w:hAnsi="Arial" w:cs="Arial"/>
                <w:sz w:val="20"/>
                <w:szCs w:val="20"/>
                <w:lang w:val="nl-NL"/>
              </w:rPr>
            </w:pPr>
            <w:r w:rsidRPr="00512BBB">
              <w:rPr>
                <w:rFonts w:ascii="Arial" w:hAnsi="Arial" w:cs="Arial"/>
                <w:color w:val="000000"/>
                <w:sz w:val="20"/>
                <w:szCs w:val="20"/>
              </w:rPr>
              <w:t>NVI II</w:t>
            </w:r>
          </w:p>
        </w:tc>
        <w:tc>
          <w:tcPr>
            <w:tcW w:w="1559" w:type="dxa"/>
            <w:shd w:val="clear" w:color="auto" w:fill="auto"/>
            <w:noWrap/>
          </w:tcPr>
          <w:p w14:paraId="0B622288" w14:textId="02DFAC57"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105</w:t>
            </w:r>
          </w:p>
        </w:tc>
        <w:tc>
          <w:tcPr>
            <w:tcW w:w="4820" w:type="dxa"/>
            <w:shd w:val="clear" w:color="auto" w:fill="auto"/>
          </w:tcPr>
          <w:p w14:paraId="4ED3637E" w14:textId="34FD419B"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 xml:space="preserve">U stelt in A5 dat dual scanner en een singlepass scanner op de MFP’s beide akkoord zijn. Daarnaast stelt u dat de standaard instelling dubbelzijdig is, waar een gebruiker eventueel van af kan wijken </w:t>
            </w:r>
            <w:r w:rsidRPr="00512BBB">
              <w:rPr>
                <w:rFonts w:ascii="Arial" w:hAnsi="Arial" w:cs="Arial"/>
                <w:color w:val="000000"/>
                <w:sz w:val="20"/>
                <w:szCs w:val="20"/>
              </w:rPr>
              <w:lastRenderedPageBreak/>
              <w:t>door instelling op het display te doen. Ziet de HAN het als een eis richting inschrijvers dat met de app ‘touchless’ geprint of gescand kan worden (zonder het printerscherm aan te hoeven raken) om ook op dit vlak een bijdrage te leveren aan indamming van het coronavirus?</w:t>
            </w:r>
          </w:p>
        </w:tc>
        <w:tc>
          <w:tcPr>
            <w:tcW w:w="5245" w:type="dxa"/>
            <w:noWrap/>
          </w:tcPr>
          <w:p w14:paraId="1E9CB96F" w14:textId="50251C95" w:rsidR="00A11CBA" w:rsidRPr="00512BBB" w:rsidRDefault="00761991" w:rsidP="00A11CBA">
            <w:pPr>
              <w:pStyle w:val="xmsonormal"/>
              <w:shd w:val="clear" w:color="auto" w:fill="FFFFFF"/>
              <w:spacing w:before="0" w:beforeAutospacing="0" w:after="0" w:afterAutospacing="0"/>
              <w:rPr>
                <w:rFonts w:ascii="Arial" w:hAnsi="Arial" w:cs="Arial"/>
                <w:color w:val="201F1E"/>
                <w:sz w:val="20"/>
                <w:szCs w:val="20"/>
                <w:lang w:val="nl-NL"/>
              </w:rPr>
            </w:pPr>
            <w:r w:rsidRPr="00512BBB">
              <w:rPr>
                <w:rFonts w:ascii="Arial" w:hAnsi="Arial" w:cs="Arial"/>
                <w:color w:val="201F1E"/>
                <w:sz w:val="20"/>
                <w:szCs w:val="20"/>
                <w:lang w:val="nl-NL"/>
              </w:rPr>
              <w:lastRenderedPageBreak/>
              <w:t>De HAN ziet dit niet als eis</w:t>
            </w:r>
            <w:r w:rsidR="004721DB" w:rsidRPr="00512BBB">
              <w:rPr>
                <w:rFonts w:ascii="Arial" w:hAnsi="Arial" w:cs="Arial"/>
                <w:color w:val="201F1E"/>
                <w:sz w:val="20"/>
                <w:szCs w:val="20"/>
                <w:lang w:val="nl-NL"/>
              </w:rPr>
              <w:t>, maar een mogelijk invulling</w:t>
            </w:r>
            <w:r w:rsidRPr="00512BBB">
              <w:rPr>
                <w:rFonts w:ascii="Arial" w:hAnsi="Arial" w:cs="Arial"/>
                <w:color w:val="201F1E"/>
                <w:sz w:val="20"/>
                <w:szCs w:val="20"/>
                <w:lang w:val="nl-NL"/>
              </w:rPr>
              <w:t>.</w:t>
            </w:r>
          </w:p>
        </w:tc>
      </w:tr>
      <w:tr w:rsidR="00A11CBA" w:rsidRPr="00512BBB" w14:paraId="1FB94AD8" w14:textId="77777777" w:rsidTr="00512BBB">
        <w:trPr>
          <w:trHeight w:val="608"/>
        </w:trPr>
        <w:tc>
          <w:tcPr>
            <w:tcW w:w="562" w:type="dxa"/>
            <w:noWrap/>
          </w:tcPr>
          <w:p w14:paraId="59FBBF49" w14:textId="77777777" w:rsidR="00A11CBA" w:rsidRPr="00512BBB" w:rsidRDefault="00A11CBA" w:rsidP="00A11CBA">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29E640C4" w14:textId="71919512" w:rsidR="00A11CBA" w:rsidRPr="00512BBB" w:rsidRDefault="00A11CBA" w:rsidP="00A11CBA">
            <w:pPr>
              <w:spacing w:line="240" w:lineRule="auto"/>
              <w:rPr>
                <w:rFonts w:ascii="Arial" w:hAnsi="Arial" w:cs="Arial"/>
                <w:sz w:val="20"/>
                <w:szCs w:val="20"/>
                <w:lang w:val="nl-NL"/>
              </w:rPr>
            </w:pPr>
            <w:r w:rsidRPr="00512BBB">
              <w:rPr>
                <w:rFonts w:ascii="Arial" w:hAnsi="Arial" w:cs="Arial"/>
                <w:color w:val="444444"/>
                <w:sz w:val="20"/>
                <w:szCs w:val="20"/>
              </w:rPr>
              <w:t>NVI III</w:t>
            </w:r>
          </w:p>
        </w:tc>
        <w:tc>
          <w:tcPr>
            <w:tcW w:w="1559" w:type="dxa"/>
            <w:shd w:val="clear" w:color="auto" w:fill="auto"/>
            <w:noWrap/>
          </w:tcPr>
          <w:p w14:paraId="014F729A" w14:textId="7910D756" w:rsidR="00A11CBA" w:rsidRPr="00512BBB" w:rsidRDefault="00A11CBA" w:rsidP="00A11CBA">
            <w:pPr>
              <w:pStyle w:val="Normaalweb"/>
              <w:rPr>
                <w:rFonts w:ascii="Arial" w:hAnsi="Arial" w:cs="Arial"/>
                <w:sz w:val="20"/>
                <w:szCs w:val="20"/>
                <w:lang w:val="nl-NL"/>
              </w:rPr>
            </w:pPr>
            <w:r w:rsidRPr="00512BBB">
              <w:rPr>
                <w:rFonts w:ascii="Arial" w:hAnsi="Arial" w:cs="Arial"/>
                <w:color w:val="000000"/>
                <w:sz w:val="20"/>
                <w:szCs w:val="20"/>
              </w:rPr>
              <w:t>Vraag 33</w:t>
            </w:r>
          </w:p>
        </w:tc>
        <w:tc>
          <w:tcPr>
            <w:tcW w:w="4820" w:type="dxa"/>
            <w:shd w:val="clear" w:color="auto" w:fill="auto"/>
          </w:tcPr>
          <w:p w14:paraId="5FEC37CA" w14:textId="1D149D5D" w:rsidR="00A11CBA" w:rsidRPr="00512BBB" w:rsidRDefault="00A11CBA" w:rsidP="00A11CBA">
            <w:pPr>
              <w:spacing w:line="240" w:lineRule="auto"/>
              <w:rPr>
                <w:rFonts w:ascii="Arial" w:hAnsi="Arial" w:cs="Arial"/>
                <w:color w:val="000000"/>
                <w:sz w:val="20"/>
                <w:szCs w:val="20"/>
                <w:lang w:val="nl-NL"/>
              </w:rPr>
            </w:pPr>
            <w:r w:rsidRPr="00512BBB">
              <w:rPr>
                <w:rFonts w:ascii="Arial" w:hAnsi="Arial" w:cs="Arial"/>
                <w:color w:val="000000"/>
                <w:sz w:val="20"/>
                <w:szCs w:val="20"/>
              </w:rPr>
              <w:t>De snelle implementatie vereist vanuit de HAN een gedegen inspanning. Tijdens de implementatiezijn er een aantal mijlpalen met GO/NO GO momenten zitten waarij de HAN bepalend is. Deze zijn daarmee van grote invloed op de doorlooptijd en daarmee het kunnen realiseren van het gestelde in eis A196. Gaat de HAN er mee akkoord dat wanneer in de implementatie de mijlpalen niet gehaald worden vanwege vertraging aan de zijde van de HAN, dat daarmee ook de fatale termijn voor levering evenredig opschuift?</w:t>
            </w:r>
          </w:p>
        </w:tc>
        <w:tc>
          <w:tcPr>
            <w:tcW w:w="5245" w:type="dxa"/>
            <w:noWrap/>
          </w:tcPr>
          <w:p w14:paraId="042522EB" w14:textId="634E7A27" w:rsidR="00A11CBA" w:rsidRPr="00512BBB" w:rsidRDefault="00C25C84" w:rsidP="00377DE5">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Dit is akkoord</w:t>
            </w:r>
          </w:p>
        </w:tc>
      </w:tr>
      <w:tr w:rsidR="00883B3C" w:rsidRPr="00512BBB" w14:paraId="115E5195" w14:textId="77777777" w:rsidTr="00512BBB">
        <w:trPr>
          <w:trHeight w:val="608"/>
        </w:trPr>
        <w:tc>
          <w:tcPr>
            <w:tcW w:w="562" w:type="dxa"/>
            <w:noWrap/>
          </w:tcPr>
          <w:p w14:paraId="74141DCB"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42C7EB0F" w14:textId="54B127D2"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0A917119" w14:textId="73BDE42E"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A82</w:t>
            </w:r>
          </w:p>
        </w:tc>
        <w:tc>
          <w:tcPr>
            <w:tcW w:w="4820" w:type="dxa"/>
            <w:shd w:val="clear" w:color="auto" w:fill="auto"/>
          </w:tcPr>
          <w:p w14:paraId="08AC8CF9" w14:textId="2E80CFE1"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Tariefstellingen zijn uiteraard mogelijk binnen onze oplossingen, maar standaard per groep apparaten. Dat zou maatwerk betekenen en dus een hogere inschrijfprijs. Bent u bereid om dit gedeelte van de eis optioneel te maken of te laten vervallen?</w:t>
            </w:r>
          </w:p>
        </w:tc>
        <w:tc>
          <w:tcPr>
            <w:tcW w:w="5245" w:type="dxa"/>
            <w:noWrap/>
          </w:tcPr>
          <w:p w14:paraId="5EA8EB78" w14:textId="6D8FA137" w:rsidR="00883B3C" w:rsidRPr="00512BBB" w:rsidRDefault="006C4AF3" w:rsidP="00883B3C">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Dit is niet akkoord</w:t>
            </w:r>
          </w:p>
        </w:tc>
      </w:tr>
      <w:tr w:rsidR="00883B3C" w:rsidRPr="00512BBB" w14:paraId="379B7EF5" w14:textId="77777777" w:rsidTr="00512BBB">
        <w:trPr>
          <w:trHeight w:val="608"/>
        </w:trPr>
        <w:tc>
          <w:tcPr>
            <w:tcW w:w="562" w:type="dxa"/>
            <w:noWrap/>
          </w:tcPr>
          <w:p w14:paraId="20D3533F"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662D5E8B" w14:textId="3A28BBC8"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7590DF59" w14:textId="47B8CAC9"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A88</w:t>
            </w:r>
          </w:p>
        </w:tc>
        <w:tc>
          <w:tcPr>
            <w:tcW w:w="4820" w:type="dxa"/>
            <w:shd w:val="clear" w:color="auto" w:fill="auto"/>
          </w:tcPr>
          <w:p w14:paraId="51D545E7" w14:textId="7B6442A3"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 xml:space="preserve">U stelt in de eis en in een antwoord in NVI 2 dat de HIL een datum meegeeft aan de applicatie van inschrijver. Als die datum expireert moet inschrijver daar actie op ondernemen. Het is voor ons onduidelijk wat die acties zijn. Moeten bijvoorbeeld ook tegoeden worden bevroren of teruggestort? Moet de data van de betreffende gebruiker gewist of behouden worden, moet de historie gewist of behouden worden. Is het verlengen van de datum na expiratie een nieuwe gebruiker of moet dan het oude account weer worden geactiveerd? </w:t>
            </w:r>
            <w:r w:rsidRPr="00512BBB">
              <w:rPr>
                <w:rFonts w:ascii="Arial" w:hAnsi="Arial" w:cs="Arial"/>
                <w:color w:val="000000"/>
                <w:sz w:val="20"/>
                <w:szCs w:val="20"/>
              </w:rPr>
              <w:br/>
            </w:r>
            <w:r w:rsidRPr="00512BBB">
              <w:rPr>
                <w:rFonts w:ascii="Arial" w:hAnsi="Arial" w:cs="Arial"/>
                <w:color w:val="000000"/>
                <w:sz w:val="20"/>
                <w:szCs w:val="20"/>
              </w:rPr>
              <w:br/>
              <w:t xml:space="preserve">Er is voor inschrijver nog veel onduidelijk over de HIL en het doel wat u hiermee probeert te bereiken. Wij verzoeken dan ook, zeker gezien het feit dat er nog geen informatie beschikbaar is over de technische werking, dat de eisen rondom de HIL </w:t>
            </w:r>
            <w:r w:rsidRPr="00512BBB">
              <w:rPr>
                <w:rFonts w:ascii="Arial" w:hAnsi="Arial" w:cs="Arial"/>
                <w:color w:val="000000"/>
                <w:sz w:val="20"/>
                <w:szCs w:val="20"/>
              </w:rPr>
              <w:lastRenderedPageBreak/>
              <w:t>komen te vervallen en dat dit gedurende het contract wordt ingericht en besproken. Graag uw akkoord.</w:t>
            </w:r>
          </w:p>
        </w:tc>
        <w:tc>
          <w:tcPr>
            <w:tcW w:w="5245" w:type="dxa"/>
            <w:noWrap/>
          </w:tcPr>
          <w:p w14:paraId="445321E6" w14:textId="10596A83" w:rsidR="000E44C3" w:rsidRPr="00512BBB" w:rsidRDefault="004170C4" w:rsidP="00883B3C">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lastRenderedPageBreak/>
              <w:t xml:space="preserve">Dit is niet akkoord </w:t>
            </w:r>
          </w:p>
          <w:p w14:paraId="18BA0287" w14:textId="7BDD1E62" w:rsidR="00FE5CDF" w:rsidRPr="00512BBB" w:rsidRDefault="00CF34DA" w:rsidP="00883B3C">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 xml:space="preserve">Na expiratie moet de gebruiker geen toegang meer hebben tot de printvoorzieningen. </w:t>
            </w:r>
            <w:r w:rsidR="00D45E39" w:rsidRPr="00512BBB">
              <w:rPr>
                <w:rFonts w:ascii="Arial" w:eastAsia="Times New Roman" w:hAnsi="Arial" w:cs="Arial"/>
                <w:color w:val="201F1E"/>
                <w:sz w:val="20"/>
                <w:szCs w:val="20"/>
                <w:shd w:val="clear" w:color="auto" w:fill="FFFFFF"/>
                <w:lang w:val="nl-NL" w:eastAsia="nl-NL"/>
              </w:rPr>
              <w:t>Aanvullende acties worden tijdens de implementatie afgesproken en vastgelegd in de DAP</w:t>
            </w:r>
            <w:r w:rsidR="002B450A" w:rsidRPr="00512BBB">
              <w:rPr>
                <w:rFonts w:ascii="Arial" w:eastAsia="Times New Roman" w:hAnsi="Arial" w:cs="Arial"/>
                <w:color w:val="201F1E"/>
                <w:sz w:val="20"/>
                <w:szCs w:val="20"/>
                <w:shd w:val="clear" w:color="auto" w:fill="FFFFFF"/>
                <w:lang w:val="nl-NL" w:eastAsia="nl-NL"/>
              </w:rPr>
              <w:t xml:space="preserve"> (Dossier Afspraken en Procedures).</w:t>
            </w:r>
            <w:r w:rsidR="00F94A59" w:rsidRPr="00512BBB">
              <w:rPr>
                <w:rFonts w:ascii="Arial" w:eastAsia="Times New Roman" w:hAnsi="Arial" w:cs="Arial"/>
                <w:color w:val="201F1E"/>
                <w:sz w:val="20"/>
                <w:szCs w:val="20"/>
                <w:shd w:val="clear" w:color="auto" w:fill="FFFFFF"/>
                <w:lang w:val="nl-NL" w:eastAsia="nl-NL"/>
              </w:rPr>
              <w:t xml:space="preserve"> </w:t>
            </w:r>
          </w:p>
          <w:p w14:paraId="7DE79065" w14:textId="73485294" w:rsidR="00883B3C" w:rsidRPr="00512BBB" w:rsidRDefault="00883B3C" w:rsidP="00883B3C">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p>
        </w:tc>
      </w:tr>
      <w:tr w:rsidR="00883B3C" w:rsidRPr="00512BBB" w14:paraId="6729D1BB" w14:textId="77777777" w:rsidTr="00512BBB">
        <w:trPr>
          <w:trHeight w:val="608"/>
        </w:trPr>
        <w:tc>
          <w:tcPr>
            <w:tcW w:w="562" w:type="dxa"/>
            <w:noWrap/>
          </w:tcPr>
          <w:p w14:paraId="7C612979"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368105D0" w14:textId="3894E90F"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0EC8C3F9" w14:textId="43BDB080"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A158</w:t>
            </w:r>
          </w:p>
        </w:tc>
        <w:tc>
          <w:tcPr>
            <w:tcW w:w="4820" w:type="dxa"/>
            <w:shd w:val="clear" w:color="auto" w:fill="auto"/>
          </w:tcPr>
          <w:p w14:paraId="4712DEE7" w14:textId="55B01DBC"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 xml:space="preserve">U stelt in eis A158 dat er alleen met SAML, OAUTH of OpenID gewerkt kan worden t.b.v. authenticatie en authorisatie. Inschrijver heeft hier moeite mee. Inschrijver ziet meer en meer in de markt een behoefte aan het werken met SAML e.d. Echter zijn de basis technieken voor print hier niet geschikt voor. Wij geven u een voorbeeld. Stel dat we zouden realiseren dat de applicatie via SAML zijn gegevens verkijgt dan hebben we geborgt dat een gebruiker kan inloggen op een webpagina en mogelijk ook op de MFP. Echter blijft het versturen van de printjob een issue. Een op windows gebasseerde printqueue (en dat is wat u wilt, zie eis A71) heeft niet de mogelijkheid om te authenticeren middels SAML. Een LDAPS koppeling is dan ook een must om printqueues te kunnen inrichten en gebruikers te kunnen authenticeren. Daarnaast is binnen de printomgevingen niet marktconform dat er middels SAML/OAUTH can worden geauthenticeerd. Azure AD wordt meer en meer ondersteund, echter is dat de Azure AD specifieke inrichting van het SAML protocol en dit zal niet werken met een klantinrichting zoals bijvoorbeeld de HIL van opdrachtgever. </w:t>
            </w:r>
            <w:r w:rsidRPr="00512BBB">
              <w:rPr>
                <w:rFonts w:ascii="Arial" w:hAnsi="Arial" w:cs="Arial"/>
                <w:color w:val="000000"/>
                <w:sz w:val="20"/>
                <w:szCs w:val="20"/>
              </w:rPr>
              <w:br/>
            </w:r>
            <w:r w:rsidRPr="00512BBB">
              <w:rPr>
                <w:rFonts w:ascii="Arial" w:hAnsi="Arial" w:cs="Arial"/>
                <w:color w:val="000000"/>
                <w:sz w:val="20"/>
                <w:szCs w:val="20"/>
              </w:rPr>
              <w:br/>
              <w:t>Samenvattend. Al met al is het een complexe samenhang van technieken en mogelijkheden. Waarbij er geen eenduidige oplossing is en waarbij er niet uitsluitend gewerkt kan worden met een SAML/OUATH connectie. T.b.v. Authentictaie is LDAPS een must en nog steeds industrie standaard. Wij verzoeken u dan ook om LDAPS toe te staan waarbij inschrijver zich commiteert aan een migratie naar SAML/OUATH gedurende het contract. Graag uw akkoord.</w:t>
            </w:r>
          </w:p>
        </w:tc>
        <w:tc>
          <w:tcPr>
            <w:tcW w:w="5245" w:type="dxa"/>
            <w:noWrap/>
          </w:tcPr>
          <w:p w14:paraId="60441AF0" w14:textId="7D440228" w:rsidR="00FD6C38" w:rsidRPr="00512BBB" w:rsidRDefault="00FD6C38" w:rsidP="00883B3C">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r w:rsidRPr="00512BBB">
              <w:rPr>
                <w:rFonts w:ascii="Arial" w:eastAsia="Times New Roman" w:hAnsi="Arial" w:cs="Arial"/>
                <w:color w:val="201F1E"/>
                <w:sz w:val="20"/>
                <w:szCs w:val="20"/>
                <w:shd w:val="clear" w:color="auto" w:fill="FFFFFF"/>
                <w:lang w:val="nl-NL" w:eastAsia="nl-NL"/>
              </w:rPr>
              <w:t>Dit is niet akkoord. Tevens ziet de HAN geen relatie tussen eis A71 en een op Windows gebasseerde printq</w:t>
            </w:r>
            <w:r w:rsidR="00FD34BD" w:rsidRPr="00512BBB">
              <w:rPr>
                <w:rFonts w:ascii="Arial" w:eastAsia="Times New Roman" w:hAnsi="Arial" w:cs="Arial"/>
                <w:color w:val="201F1E"/>
                <w:sz w:val="20"/>
                <w:szCs w:val="20"/>
                <w:shd w:val="clear" w:color="auto" w:fill="FFFFFF"/>
                <w:lang w:val="nl-NL" w:eastAsia="nl-NL"/>
              </w:rPr>
              <w:t>u</w:t>
            </w:r>
            <w:r w:rsidRPr="00512BBB">
              <w:rPr>
                <w:rFonts w:ascii="Arial" w:eastAsia="Times New Roman" w:hAnsi="Arial" w:cs="Arial"/>
                <w:color w:val="201F1E"/>
                <w:sz w:val="20"/>
                <w:szCs w:val="20"/>
                <w:shd w:val="clear" w:color="auto" w:fill="FFFFFF"/>
                <w:lang w:val="nl-NL" w:eastAsia="nl-NL"/>
              </w:rPr>
              <w:t>eue.</w:t>
            </w:r>
          </w:p>
          <w:p w14:paraId="39FE2DA4" w14:textId="18BE86BF" w:rsidR="00883B3C" w:rsidRPr="00512BBB" w:rsidRDefault="00883B3C" w:rsidP="00883B3C">
            <w:pPr>
              <w:shd w:val="clear" w:color="auto" w:fill="FFFFFF"/>
              <w:spacing w:before="100" w:beforeAutospacing="1" w:after="100" w:afterAutospacing="1" w:line="240" w:lineRule="auto"/>
              <w:rPr>
                <w:rFonts w:ascii="Arial" w:eastAsia="Times New Roman" w:hAnsi="Arial" w:cs="Arial"/>
                <w:color w:val="201F1E"/>
                <w:sz w:val="20"/>
                <w:szCs w:val="20"/>
                <w:shd w:val="clear" w:color="auto" w:fill="FFFFFF"/>
                <w:lang w:val="nl-NL" w:eastAsia="nl-NL"/>
              </w:rPr>
            </w:pPr>
          </w:p>
        </w:tc>
      </w:tr>
      <w:tr w:rsidR="00883B3C" w:rsidRPr="00512BBB" w14:paraId="3B17F908" w14:textId="77777777" w:rsidTr="00512BBB">
        <w:trPr>
          <w:trHeight w:val="608"/>
        </w:trPr>
        <w:tc>
          <w:tcPr>
            <w:tcW w:w="562" w:type="dxa"/>
            <w:noWrap/>
          </w:tcPr>
          <w:p w14:paraId="22F86FC3"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2FE44C5B" w14:textId="06E5AFA3"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64520198" w14:textId="348FAF7F"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A162</w:t>
            </w:r>
          </w:p>
        </w:tc>
        <w:tc>
          <w:tcPr>
            <w:tcW w:w="4820" w:type="dxa"/>
            <w:shd w:val="clear" w:color="auto" w:fill="auto"/>
          </w:tcPr>
          <w:p w14:paraId="39140973" w14:textId="4F8F7AB4"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U vraagt hier om tot 6 maanden terug gegevens te kunnen controleren. Op welke gegevens doelt u hier?</w:t>
            </w:r>
          </w:p>
        </w:tc>
        <w:tc>
          <w:tcPr>
            <w:tcW w:w="5245" w:type="dxa"/>
            <w:noWrap/>
          </w:tcPr>
          <w:p w14:paraId="50BB4376" w14:textId="1DFA081C" w:rsidR="00883B3C" w:rsidRPr="00512BBB" w:rsidRDefault="00625B74" w:rsidP="00377DE5">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eastAsia="Times New Roman" w:hAnsi="Arial" w:cs="Arial"/>
                <w:color w:val="343434"/>
                <w:sz w:val="20"/>
                <w:szCs w:val="20"/>
                <w:lang w:val="nl-NL" w:eastAsia="nl-NL"/>
              </w:rPr>
              <w:t xml:space="preserve">Het gaat hier om een combinatie van login en </w:t>
            </w:r>
            <w:r w:rsidR="00A64AFA" w:rsidRPr="00512BBB">
              <w:rPr>
                <w:rFonts w:ascii="Arial" w:eastAsia="Times New Roman" w:hAnsi="Arial" w:cs="Arial"/>
                <w:color w:val="343434"/>
                <w:sz w:val="20"/>
                <w:szCs w:val="20"/>
                <w:lang w:val="nl-NL" w:eastAsia="nl-NL"/>
              </w:rPr>
              <w:t>verstuurde</w:t>
            </w:r>
            <w:r w:rsidR="005E63B1" w:rsidRPr="00512BBB">
              <w:rPr>
                <w:rFonts w:ascii="Arial" w:eastAsia="Times New Roman" w:hAnsi="Arial" w:cs="Arial"/>
                <w:color w:val="343434"/>
                <w:sz w:val="20"/>
                <w:szCs w:val="20"/>
                <w:lang w:val="nl-NL" w:eastAsia="nl-NL"/>
              </w:rPr>
              <w:t xml:space="preserve"> bestanden.</w:t>
            </w:r>
          </w:p>
        </w:tc>
      </w:tr>
      <w:tr w:rsidR="00883B3C" w:rsidRPr="00512BBB" w14:paraId="0E45E368" w14:textId="77777777" w:rsidTr="00512BBB">
        <w:trPr>
          <w:trHeight w:val="608"/>
        </w:trPr>
        <w:tc>
          <w:tcPr>
            <w:tcW w:w="562" w:type="dxa"/>
            <w:noWrap/>
          </w:tcPr>
          <w:p w14:paraId="4D59A521"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0320C945" w14:textId="4F3EDA10"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1BD60D39" w14:textId="39406F7B"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A163</w:t>
            </w:r>
          </w:p>
        </w:tc>
        <w:tc>
          <w:tcPr>
            <w:tcW w:w="4820" w:type="dxa"/>
            <w:shd w:val="clear" w:color="auto" w:fill="auto"/>
          </w:tcPr>
          <w:p w14:paraId="7DC5FD2D" w14:textId="6DF5152A"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Het is voor de inschrijver onduidelijk dat u wenst om data terug te kunnen zetten tot 4 weken terug. Dat zou ook betekenen dat bijvoorbeeld printtranscaties, saldo's, etc herstelt worden tot een periode terug. Het lijkt erop dat u hier iets specifieks bedoeld. Kunt u dit nader toelichten?</w:t>
            </w:r>
          </w:p>
        </w:tc>
        <w:tc>
          <w:tcPr>
            <w:tcW w:w="5245" w:type="dxa"/>
            <w:noWrap/>
          </w:tcPr>
          <w:p w14:paraId="2F8EA468" w14:textId="6FDABC5C" w:rsidR="00883B3C" w:rsidRPr="00512BBB" w:rsidRDefault="00764D2F" w:rsidP="00883B3C">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hAnsi="Arial" w:cs="Arial"/>
                <w:sz w:val="20"/>
                <w:szCs w:val="20"/>
                <w:lang w:val="nl-NL"/>
              </w:rPr>
              <w:t xml:space="preserve">Het gaat er om </w:t>
            </w:r>
            <w:r w:rsidR="00806E5B" w:rsidRPr="00512BBB">
              <w:rPr>
                <w:rFonts w:ascii="Arial" w:hAnsi="Arial" w:cs="Arial"/>
                <w:sz w:val="20"/>
                <w:szCs w:val="20"/>
                <w:lang w:val="nl-NL"/>
              </w:rPr>
              <w:t>dat</w:t>
            </w:r>
            <w:r w:rsidRPr="00512BBB">
              <w:rPr>
                <w:rFonts w:ascii="Arial" w:hAnsi="Arial" w:cs="Arial"/>
                <w:sz w:val="20"/>
                <w:szCs w:val="20"/>
                <w:lang w:val="nl-NL"/>
              </w:rPr>
              <w:t xml:space="preserve"> in geval van nood een backup teruggezet kan worden </w:t>
            </w:r>
            <w:r w:rsidR="004A189C" w:rsidRPr="00512BBB">
              <w:rPr>
                <w:rFonts w:ascii="Arial" w:hAnsi="Arial" w:cs="Arial"/>
                <w:sz w:val="20"/>
                <w:szCs w:val="20"/>
                <w:lang w:val="nl-NL"/>
              </w:rPr>
              <w:t xml:space="preserve">van essentiele data </w:t>
            </w:r>
            <w:r w:rsidRPr="00512BBB">
              <w:rPr>
                <w:rFonts w:ascii="Arial" w:hAnsi="Arial" w:cs="Arial"/>
                <w:sz w:val="20"/>
                <w:szCs w:val="20"/>
                <w:lang w:val="nl-NL"/>
              </w:rPr>
              <w:t>tot 4 weken terug</w:t>
            </w:r>
            <w:r w:rsidR="00F3490C" w:rsidRPr="00512BBB">
              <w:rPr>
                <w:rFonts w:ascii="Arial" w:hAnsi="Arial" w:cs="Arial"/>
                <w:sz w:val="20"/>
                <w:szCs w:val="20"/>
                <w:lang w:val="nl-NL"/>
              </w:rPr>
              <w:t>, eventueel op een testomgeving</w:t>
            </w:r>
            <w:r w:rsidRPr="00512BBB">
              <w:rPr>
                <w:rFonts w:ascii="Arial" w:hAnsi="Arial" w:cs="Arial"/>
                <w:sz w:val="20"/>
                <w:szCs w:val="20"/>
                <w:lang w:val="nl-NL"/>
              </w:rPr>
              <w:t>.</w:t>
            </w:r>
          </w:p>
        </w:tc>
      </w:tr>
      <w:tr w:rsidR="00883B3C" w:rsidRPr="00512BBB" w14:paraId="44081FE8" w14:textId="77777777" w:rsidTr="00512BBB">
        <w:trPr>
          <w:trHeight w:val="608"/>
        </w:trPr>
        <w:tc>
          <w:tcPr>
            <w:tcW w:w="562" w:type="dxa"/>
            <w:noWrap/>
          </w:tcPr>
          <w:p w14:paraId="4C5AD05B"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52F81583" w14:textId="3C2856D6"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125E365B" w14:textId="72982C6D"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A169</w:t>
            </w:r>
          </w:p>
        </w:tc>
        <w:tc>
          <w:tcPr>
            <w:tcW w:w="4820" w:type="dxa"/>
            <w:shd w:val="clear" w:color="auto" w:fill="auto"/>
          </w:tcPr>
          <w:p w14:paraId="43580CE3" w14:textId="32C55B37"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Er is voor inschrijver nog veel onduidelijk over de HIL en het doel wat u hiermee probeert te bereiken. Wij verzoeken dan ook, zeker gezien het feit dat er nog geen informatie beschikbaar is over de technische werking, dat de eisen rondom de HIL komen te vervallen en dat dit gedurende het contract wordt ingericht en besproken. Graag uw hiermee akkoord?</w:t>
            </w:r>
          </w:p>
        </w:tc>
        <w:tc>
          <w:tcPr>
            <w:tcW w:w="5245" w:type="dxa"/>
            <w:noWrap/>
          </w:tcPr>
          <w:p w14:paraId="23F3336A" w14:textId="58492C83" w:rsidR="00883B3C" w:rsidRPr="00512BBB" w:rsidRDefault="008C4706" w:rsidP="00883B3C">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eastAsia="Times New Roman" w:hAnsi="Arial" w:cs="Arial"/>
                <w:color w:val="343434"/>
                <w:sz w:val="20"/>
                <w:szCs w:val="20"/>
                <w:lang w:val="nl-NL" w:eastAsia="nl-NL"/>
              </w:rPr>
              <w:t>Dit is niet akkoord</w:t>
            </w:r>
            <w:r w:rsidR="00EC3CFC" w:rsidRPr="00512BBB">
              <w:rPr>
                <w:rFonts w:ascii="Arial" w:eastAsia="Times New Roman" w:hAnsi="Arial" w:cs="Arial"/>
                <w:color w:val="343434"/>
                <w:sz w:val="20"/>
                <w:szCs w:val="20"/>
                <w:lang w:val="nl-NL" w:eastAsia="nl-NL"/>
              </w:rPr>
              <w:t xml:space="preserve">. De Inschrijver en </w:t>
            </w:r>
            <w:r w:rsidR="00806E5B" w:rsidRPr="00512BBB">
              <w:rPr>
                <w:rFonts w:ascii="Arial" w:eastAsia="Times New Roman" w:hAnsi="Arial" w:cs="Arial"/>
                <w:color w:val="343434"/>
                <w:sz w:val="20"/>
                <w:szCs w:val="20"/>
                <w:lang w:val="nl-NL" w:eastAsia="nl-NL"/>
              </w:rPr>
              <w:t>O</w:t>
            </w:r>
            <w:r w:rsidR="00EC3CFC" w:rsidRPr="00512BBB">
              <w:rPr>
                <w:rFonts w:ascii="Arial" w:eastAsia="Times New Roman" w:hAnsi="Arial" w:cs="Arial"/>
                <w:color w:val="343434"/>
                <w:sz w:val="20"/>
                <w:szCs w:val="20"/>
                <w:lang w:val="nl-NL" w:eastAsia="nl-NL"/>
              </w:rPr>
              <w:t xml:space="preserve">pdrachtgever kijken na de gunning </w:t>
            </w:r>
            <w:r w:rsidR="008E1AB7" w:rsidRPr="00512BBB">
              <w:rPr>
                <w:rFonts w:ascii="Arial" w:eastAsia="Times New Roman" w:hAnsi="Arial" w:cs="Arial"/>
                <w:color w:val="343434"/>
                <w:sz w:val="20"/>
                <w:szCs w:val="20"/>
                <w:lang w:val="nl-NL" w:eastAsia="nl-NL"/>
              </w:rPr>
              <w:t xml:space="preserve">hoe hier invulling aan te geven. </w:t>
            </w:r>
          </w:p>
        </w:tc>
      </w:tr>
      <w:tr w:rsidR="00883B3C" w:rsidRPr="00512BBB" w14:paraId="21F71B26" w14:textId="77777777" w:rsidTr="00512BBB">
        <w:trPr>
          <w:trHeight w:val="608"/>
        </w:trPr>
        <w:tc>
          <w:tcPr>
            <w:tcW w:w="562" w:type="dxa"/>
            <w:noWrap/>
          </w:tcPr>
          <w:p w14:paraId="073FE2E2"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38EFAA14" w14:textId="0A3D8E23"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5D5CA106" w14:textId="76828172"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A170</w:t>
            </w:r>
          </w:p>
        </w:tc>
        <w:tc>
          <w:tcPr>
            <w:tcW w:w="4820" w:type="dxa"/>
            <w:shd w:val="clear" w:color="auto" w:fill="auto"/>
          </w:tcPr>
          <w:p w14:paraId="459A4244" w14:textId="7E9280C9"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U stelt dat de HIL de enige dataset is voor inschrijver. Echter lijkt in eis A170 ook de bedoeling dat de HIL wijzigingen doorvoert in het systeem van inschrijver. Dus het is niet zo dat de applicatie van inschrijver data ophaalt, maar ook de de HIL data aanpast (CRUD) en ophaalt in systeem van inschrijver. Is dat correct?</w:t>
            </w:r>
            <w:r w:rsidRPr="00512BBB">
              <w:rPr>
                <w:rFonts w:ascii="Arial" w:hAnsi="Arial" w:cs="Arial"/>
                <w:color w:val="000000"/>
                <w:sz w:val="20"/>
                <w:szCs w:val="20"/>
              </w:rPr>
              <w:br/>
            </w:r>
            <w:r w:rsidRPr="00512BBB">
              <w:rPr>
                <w:rFonts w:ascii="Arial" w:hAnsi="Arial" w:cs="Arial"/>
                <w:color w:val="000000"/>
                <w:sz w:val="20"/>
                <w:szCs w:val="20"/>
              </w:rPr>
              <w:br/>
              <w:t xml:space="preserve">Tot slot willen wij nogmaals benadrukken dat er nog veel onduidelijk is over de toepassing van de HIL en de technieken daaromheen en hebben u al gevraagd in andere vragen om deze eis te laten vervallen. Deze eis maakt het nog complexer en wij doen daarom nogmaals het verzoek om deze eis en de andere eisen rondom de HIL te laten vervallen. </w:t>
            </w:r>
          </w:p>
        </w:tc>
        <w:tc>
          <w:tcPr>
            <w:tcW w:w="5245" w:type="dxa"/>
            <w:noWrap/>
          </w:tcPr>
          <w:p w14:paraId="7F4A6878" w14:textId="62C85039" w:rsidR="00AC5296" w:rsidRPr="00512BBB" w:rsidRDefault="00AC5296" w:rsidP="00AC5296">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eastAsia="Times New Roman" w:hAnsi="Arial" w:cs="Arial"/>
                <w:color w:val="343434"/>
                <w:sz w:val="20"/>
                <w:szCs w:val="20"/>
                <w:lang w:val="nl-NL" w:eastAsia="nl-NL"/>
              </w:rPr>
              <w:t xml:space="preserve">Dit is niet correct. Afspraken tussen de </w:t>
            </w:r>
            <w:r w:rsidR="007349C2" w:rsidRPr="00512BBB">
              <w:rPr>
                <w:rFonts w:ascii="Arial" w:eastAsia="Times New Roman" w:hAnsi="Arial" w:cs="Arial"/>
                <w:color w:val="343434"/>
                <w:sz w:val="20"/>
                <w:szCs w:val="20"/>
                <w:lang w:val="nl-NL" w:eastAsia="nl-NL"/>
              </w:rPr>
              <w:t>Inschrijver</w:t>
            </w:r>
            <w:r w:rsidRPr="00512BBB">
              <w:rPr>
                <w:rFonts w:ascii="Arial" w:eastAsia="Times New Roman" w:hAnsi="Arial" w:cs="Arial"/>
                <w:color w:val="343434"/>
                <w:sz w:val="20"/>
                <w:szCs w:val="20"/>
                <w:lang w:val="nl-NL" w:eastAsia="nl-NL"/>
              </w:rPr>
              <w:t xml:space="preserve"> en </w:t>
            </w:r>
            <w:r w:rsidR="007349C2" w:rsidRPr="00512BBB">
              <w:rPr>
                <w:rFonts w:ascii="Arial" w:eastAsia="Times New Roman" w:hAnsi="Arial" w:cs="Arial"/>
                <w:color w:val="343434"/>
                <w:sz w:val="20"/>
                <w:szCs w:val="20"/>
                <w:lang w:val="nl-NL" w:eastAsia="nl-NL"/>
              </w:rPr>
              <w:t>Opdrachtgever</w:t>
            </w:r>
            <w:r w:rsidRPr="00512BBB">
              <w:rPr>
                <w:rFonts w:ascii="Arial" w:eastAsia="Times New Roman" w:hAnsi="Arial" w:cs="Arial"/>
                <w:color w:val="343434"/>
                <w:sz w:val="20"/>
                <w:szCs w:val="20"/>
                <w:lang w:val="nl-NL" w:eastAsia="nl-NL"/>
              </w:rPr>
              <w:t xml:space="preserve"> over gegevensoverdracht moeten nog gemaakt worden. Dit kan zowel push/ pull of een combinatie daarvan zijn. </w:t>
            </w:r>
          </w:p>
          <w:p w14:paraId="49ECF16F" w14:textId="2DD7DA42" w:rsidR="00883B3C" w:rsidRPr="00512BBB" w:rsidRDefault="00A910DB" w:rsidP="00883B3C">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eastAsia="Times New Roman" w:hAnsi="Arial" w:cs="Arial"/>
                <w:color w:val="343434"/>
                <w:sz w:val="20"/>
                <w:szCs w:val="20"/>
                <w:lang w:val="nl-NL" w:eastAsia="nl-NL"/>
              </w:rPr>
              <w:t>H</w:t>
            </w:r>
            <w:r w:rsidR="00581C91" w:rsidRPr="00512BBB">
              <w:rPr>
                <w:rFonts w:ascii="Arial" w:eastAsia="Times New Roman" w:hAnsi="Arial" w:cs="Arial"/>
                <w:color w:val="343434"/>
                <w:sz w:val="20"/>
                <w:szCs w:val="20"/>
                <w:lang w:val="nl-NL" w:eastAsia="nl-NL"/>
              </w:rPr>
              <w:t xml:space="preserve">et </w:t>
            </w:r>
            <w:r w:rsidRPr="00512BBB">
              <w:rPr>
                <w:rFonts w:ascii="Arial" w:eastAsia="Times New Roman" w:hAnsi="Arial" w:cs="Arial"/>
                <w:color w:val="343434"/>
                <w:sz w:val="20"/>
                <w:szCs w:val="20"/>
                <w:lang w:val="nl-NL" w:eastAsia="nl-NL"/>
              </w:rPr>
              <w:t xml:space="preserve">is </w:t>
            </w:r>
            <w:r w:rsidR="00581C91" w:rsidRPr="00512BBB">
              <w:rPr>
                <w:rFonts w:ascii="Arial" w:eastAsia="Times New Roman" w:hAnsi="Arial" w:cs="Arial"/>
                <w:color w:val="343434"/>
                <w:sz w:val="20"/>
                <w:szCs w:val="20"/>
                <w:lang w:val="nl-NL" w:eastAsia="nl-NL"/>
              </w:rPr>
              <w:t>niet akkoord dat de eisen m.b.t. HIL vervallen.</w:t>
            </w:r>
          </w:p>
        </w:tc>
      </w:tr>
      <w:tr w:rsidR="00883B3C" w:rsidRPr="00512BBB" w14:paraId="7ED7B7EE" w14:textId="77777777" w:rsidTr="00512BBB">
        <w:trPr>
          <w:trHeight w:val="608"/>
        </w:trPr>
        <w:tc>
          <w:tcPr>
            <w:tcW w:w="562" w:type="dxa"/>
            <w:noWrap/>
          </w:tcPr>
          <w:p w14:paraId="52AB326B" w14:textId="77777777" w:rsidR="00883B3C" w:rsidRPr="00512BBB" w:rsidRDefault="00883B3C" w:rsidP="00883B3C">
            <w:pPr>
              <w:pStyle w:val="Lijstalinea"/>
              <w:numPr>
                <w:ilvl w:val="0"/>
                <w:numId w:val="2"/>
              </w:numPr>
              <w:spacing w:line="240" w:lineRule="auto"/>
              <w:rPr>
                <w:rFonts w:ascii="Arial" w:hAnsi="Arial" w:cs="Arial"/>
                <w:sz w:val="20"/>
                <w:szCs w:val="20"/>
                <w:lang w:val="nl-NL"/>
              </w:rPr>
            </w:pPr>
          </w:p>
        </w:tc>
        <w:tc>
          <w:tcPr>
            <w:tcW w:w="1843" w:type="dxa"/>
            <w:shd w:val="clear" w:color="auto" w:fill="auto"/>
          </w:tcPr>
          <w:p w14:paraId="0CBA0179" w14:textId="7ECAAF95" w:rsidR="00883B3C" w:rsidRPr="00512BBB" w:rsidRDefault="00883B3C" w:rsidP="00883B3C">
            <w:pPr>
              <w:spacing w:line="240" w:lineRule="auto"/>
              <w:rPr>
                <w:rFonts w:ascii="Arial" w:hAnsi="Arial" w:cs="Arial"/>
                <w:sz w:val="20"/>
                <w:szCs w:val="20"/>
                <w:lang w:val="nl-NL"/>
              </w:rPr>
            </w:pPr>
            <w:r w:rsidRPr="00512BBB">
              <w:rPr>
                <w:rFonts w:ascii="Arial" w:hAnsi="Arial" w:cs="Arial"/>
                <w:color w:val="000000"/>
                <w:sz w:val="20"/>
                <w:szCs w:val="20"/>
              </w:rPr>
              <w:t>Programma van Eisen</w:t>
            </w:r>
          </w:p>
        </w:tc>
        <w:tc>
          <w:tcPr>
            <w:tcW w:w="1559" w:type="dxa"/>
            <w:shd w:val="clear" w:color="auto" w:fill="auto"/>
            <w:noWrap/>
          </w:tcPr>
          <w:p w14:paraId="56D74730" w14:textId="40BED63F" w:rsidR="00883B3C" w:rsidRPr="00512BBB" w:rsidRDefault="00883B3C" w:rsidP="00883B3C">
            <w:pPr>
              <w:pStyle w:val="Normaalweb"/>
              <w:rPr>
                <w:rFonts w:ascii="Arial" w:hAnsi="Arial" w:cs="Arial"/>
                <w:sz w:val="20"/>
                <w:szCs w:val="20"/>
                <w:lang w:val="nl-NL"/>
              </w:rPr>
            </w:pPr>
            <w:r w:rsidRPr="00512BBB">
              <w:rPr>
                <w:rFonts w:ascii="Arial" w:hAnsi="Arial" w:cs="Arial"/>
                <w:color w:val="000000"/>
                <w:sz w:val="20"/>
                <w:szCs w:val="20"/>
              </w:rPr>
              <w:t>A187</w:t>
            </w:r>
          </w:p>
        </w:tc>
        <w:tc>
          <w:tcPr>
            <w:tcW w:w="4820" w:type="dxa"/>
            <w:shd w:val="clear" w:color="auto" w:fill="auto"/>
          </w:tcPr>
          <w:p w14:paraId="1BD2DA2D" w14:textId="2739806A" w:rsidR="00883B3C" w:rsidRPr="00512BBB" w:rsidRDefault="00883B3C" w:rsidP="00883B3C">
            <w:pPr>
              <w:spacing w:line="240" w:lineRule="auto"/>
              <w:rPr>
                <w:rFonts w:ascii="Arial" w:hAnsi="Arial" w:cs="Arial"/>
                <w:color w:val="000000"/>
                <w:sz w:val="20"/>
                <w:szCs w:val="20"/>
                <w:lang w:val="nl-NL"/>
              </w:rPr>
            </w:pPr>
            <w:r w:rsidRPr="00512BBB">
              <w:rPr>
                <w:rFonts w:ascii="Arial" w:hAnsi="Arial" w:cs="Arial"/>
                <w:color w:val="000000"/>
                <w:sz w:val="20"/>
                <w:szCs w:val="20"/>
              </w:rPr>
              <w:t>Wat bedoelt u hier? Welke gegevens levert de HAN 1x per dag aan? Is dit de HIL? Zo ja, daar moet inschrijver toch zelf de data uithalen? Kunt u dit toelichten?</w:t>
            </w:r>
          </w:p>
        </w:tc>
        <w:tc>
          <w:tcPr>
            <w:tcW w:w="5245" w:type="dxa"/>
            <w:noWrap/>
          </w:tcPr>
          <w:p w14:paraId="0308ACBE" w14:textId="39E03CCF" w:rsidR="00883B3C" w:rsidRPr="00512BBB" w:rsidRDefault="009208D8" w:rsidP="00377DE5">
            <w:pPr>
              <w:shd w:val="clear" w:color="auto" w:fill="FFFFFF"/>
              <w:spacing w:before="100" w:beforeAutospacing="1" w:after="100" w:afterAutospacing="1" w:line="240" w:lineRule="auto"/>
              <w:rPr>
                <w:rFonts w:ascii="Arial" w:eastAsia="Times New Roman" w:hAnsi="Arial" w:cs="Arial"/>
                <w:color w:val="343434"/>
                <w:sz w:val="20"/>
                <w:szCs w:val="20"/>
                <w:lang w:val="nl-NL" w:eastAsia="nl-NL"/>
              </w:rPr>
            </w:pPr>
            <w:r w:rsidRPr="00512BBB">
              <w:rPr>
                <w:rFonts w:ascii="Arial" w:eastAsia="Times New Roman" w:hAnsi="Arial" w:cs="Arial"/>
                <w:color w:val="343434"/>
                <w:sz w:val="20"/>
                <w:szCs w:val="20"/>
                <w:lang w:val="nl-NL" w:eastAsia="nl-NL"/>
              </w:rPr>
              <w:t>Zie het antwoord op vraag 21</w:t>
            </w:r>
          </w:p>
        </w:tc>
      </w:tr>
    </w:tbl>
    <w:p w14:paraId="598ED76B" w14:textId="3E6BAED4" w:rsidR="00CD7C62" w:rsidRPr="00A52449" w:rsidRDefault="00CD7C62">
      <w:pPr>
        <w:rPr>
          <w:rFonts w:ascii="Arial" w:hAnsi="Arial" w:cs="Arial"/>
          <w:b/>
          <w:bCs/>
          <w:sz w:val="20"/>
          <w:szCs w:val="20"/>
        </w:rPr>
      </w:pPr>
      <w:r w:rsidRPr="00A52449">
        <w:rPr>
          <w:rFonts w:ascii="Arial" w:hAnsi="Arial" w:cs="Arial"/>
          <w:b/>
          <w:bCs/>
          <w:sz w:val="20"/>
          <w:szCs w:val="20"/>
        </w:rPr>
        <w:t>EINDE</w:t>
      </w:r>
    </w:p>
    <w:sectPr w:rsidR="00CD7C62" w:rsidRPr="00A52449"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6007F" w14:textId="77777777" w:rsidR="00694B29" w:rsidRDefault="00694B29" w:rsidP="005369C2">
      <w:pPr>
        <w:spacing w:after="0" w:line="240" w:lineRule="auto"/>
      </w:pPr>
      <w:r>
        <w:separator/>
      </w:r>
    </w:p>
  </w:endnote>
  <w:endnote w:type="continuationSeparator" w:id="0">
    <w:p w14:paraId="7EDFEB74" w14:textId="77777777" w:rsidR="00694B29" w:rsidRDefault="00694B29" w:rsidP="005369C2">
      <w:pPr>
        <w:spacing w:after="0" w:line="240" w:lineRule="auto"/>
      </w:pPr>
      <w:r>
        <w:continuationSeparator/>
      </w:r>
    </w:p>
  </w:endnote>
  <w:endnote w:type="continuationNotice" w:id="1">
    <w:p w14:paraId="3B9677C9" w14:textId="77777777" w:rsidR="00694B29" w:rsidRDefault="00694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57946" w14:textId="77777777" w:rsidR="00694B29" w:rsidRDefault="00694B29" w:rsidP="005369C2">
      <w:pPr>
        <w:spacing w:after="0" w:line="240" w:lineRule="auto"/>
      </w:pPr>
      <w:r>
        <w:separator/>
      </w:r>
    </w:p>
  </w:footnote>
  <w:footnote w:type="continuationSeparator" w:id="0">
    <w:p w14:paraId="549704FF" w14:textId="77777777" w:rsidR="00694B29" w:rsidRDefault="00694B29" w:rsidP="005369C2">
      <w:pPr>
        <w:spacing w:after="0" w:line="240" w:lineRule="auto"/>
      </w:pPr>
      <w:r>
        <w:continuationSeparator/>
      </w:r>
    </w:p>
  </w:footnote>
  <w:footnote w:type="continuationNotice" w:id="1">
    <w:p w14:paraId="76BD0C01" w14:textId="77777777" w:rsidR="00694B29" w:rsidRDefault="00694B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4A42979"/>
    <w:multiLevelType w:val="hybridMultilevel"/>
    <w:tmpl w:val="9C8E5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4D67C9"/>
    <w:multiLevelType w:val="hybridMultilevel"/>
    <w:tmpl w:val="ACA6D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576F81"/>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E43D73"/>
    <w:multiLevelType w:val="hybridMultilevel"/>
    <w:tmpl w:val="6972A5E0"/>
    <w:lvl w:ilvl="0" w:tplc="108C17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0C7D65"/>
    <w:multiLevelType w:val="hybridMultilevel"/>
    <w:tmpl w:val="4E720574"/>
    <w:lvl w:ilvl="0" w:tplc="AD6A4EF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39530F"/>
    <w:multiLevelType w:val="hybridMultilevel"/>
    <w:tmpl w:val="5150D6CA"/>
    <w:lvl w:ilvl="0" w:tplc="9CB8B3E4">
      <w:start w:val="1"/>
      <w:numFmt w:val="decimal"/>
      <w:lvlText w:val="%1."/>
      <w:lvlJc w:val="left"/>
      <w:pPr>
        <w:tabs>
          <w:tab w:val="num" w:pos="720"/>
        </w:tabs>
        <w:ind w:left="720" w:hanging="360"/>
      </w:pPr>
    </w:lvl>
    <w:lvl w:ilvl="1" w:tplc="AD4E1C1A">
      <w:start w:val="1"/>
      <w:numFmt w:val="decimal"/>
      <w:lvlText w:val="%2."/>
      <w:lvlJc w:val="left"/>
      <w:pPr>
        <w:tabs>
          <w:tab w:val="num" w:pos="1440"/>
        </w:tabs>
        <w:ind w:left="1440" w:hanging="360"/>
      </w:pPr>
    </w:lvl>
    <w:lvl w:ilvl="2" w:tplc="860E6A98">
      <w:start w:val="1"/>
      <w:numFmt w:val="decimal"/>
      <w:lvlText w:val="%3."/>
      <w:lvlJc w:val="left"/>
      <w:pPr>
        <w:tabs>
          <w:tab w:val="num" w:pos="2160"/>
        </w:tabs>
        <w:ind w:left="2160" w:hanging="360"/>
      </w:pPr>
    </w:lvl>
    <w:lvl w:ilvl="3" w:tplc="E5F8019A">
      <w:start w:val="1"/>
      <w:numFmt w:val="decimal"/>
      <w:lvlText w:val="%4."/>
      <w:lvlJc w:val="left"/>
      <w:pPr>
        <w:tabs>
          <w:tab w:val="num" w:pos="2880"/>
        </w:tabs>
        <w:ind w:left="2880" w:hanging="360"/>
      </w:pPr>
    </w:lvl>
    <w:lvl w:ilvl="4" w:tplc="E8C43E48">
      <w:start w:val="1"/>
      <w:numFmt w:val="decimal"/>
      <w:lvlText w:val="%5."/>
      <w:lvlJc w:val="left"/>
      <w:pPr>
        <w:tabs>
          <w:tab w:val="num" w:pos="3600"/>
        </w:tabs>
        <w:ind w:left="3600" w:hanging="360"/>
      </w:pPr>
    </w:lvl>
    <w:lvl w:ilvl="5" w:tplc="B4F260A4">
      <w:start w:val="1"/>
      <w:numFmt w:val="decimal"/>
      <w:lvlText w:val="%6."/>
      <w:lvlJc w:val="left"/>
      <w:pPr>
        <w:tabs>
          <w:tab w:val="num" w:pos="4320"/>
        </w:tabs>
        <w:ind w:left="4320" w:hanging="360"/>
      </w:pPr>
    </w:lvl>
    <w:lvl w:ilvl="6" w:tplc="ECE6F658">
      <w:start w:val="1"/>
      <w:numFmt w:val="decimal"/>
      <w:lvlText w:val="%7."/>
      <w:lvlJc w:val="left"/>
      <w:pPr>
        <w:tabs>
          <w:tab w:val="num" w:pos="5040"/>
        </w:tabs>
        <w:ind w:left="5040" w:hanging="360"/>
      </w:pPr>
    </w:lvl>
    <w:lvl w:ilvl="7" w:tplc="35F0910E">
      <w:start w:val="1"/>
      <w:numFmt w:val="decimal"/>
      <w:lvlText w:val="%8."/>
      <w:lvlJc w:val="left"/>
      <w:pPr>
        <w:tabs>
          <w:tab w:val="num" w:pos="5760"/>
        </w:tabs>
        <w:ind w:left="5760" w:hanging="360"/>
      </w:pPr>
    </w:lvl>
    <w:lvl w:ilvl="8" w:tplc="6B5E72CC">
      <w:start w:val="1"/>
      <w:numFmt w:val="decimal"/>
      <w:lvlText w:val="%9."/>
      <w:lvlJc w:val="left"/>
      <w:pPr>
        <w:tabs>
          <w:tab w:val="num" w:pos="6480"/>
        </w:tabs>
        <w:ind w:left="6480" w:hanging="360"/>
      </w:pPr>
    </w:lvl>
  </w:abstractNum>
  <w:abstractNum w:abstractNumId="9"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363972"/>
    <w:multiLevelType w:val="hybridMultilevel"/>
    <w:tmpl w:val="D5C6C720"/>
    <w:lvl w:ilvl="0" w:tplc="E51629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571B90"/>
    <w:multiLevelType w:val="hybridMultilevel"/>
    <w:tmpl w:val="6BF0535C"/>
    <w:lvl w:ilvl="0" w:tplc="83C212B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2302C8"/>
    <w:multiLevelType w:val="hybridMultilevel"/>
    <w:tmpl w:val="9606FE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2240775"/>
    <w:multiLevelType w:val="hybridMultilevel"/>
    <w:tmpl w:val="59C2DB54"/>
    <w:lvl w:ilvl="0" w:tplc="DE760984">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FD57B7"/>
    <w:multiLevelType w:val="hybridMultilevel"/>
    <w:tmpl w:val="A762E210"/>
    <w:lvl w:ilvl="0" w:tplc="108C17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A465EB"/>
    <w:multiLevelType w:val="hybridMultilevel"/>
    <w:tmpl w:val="0F4C5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2A237C"/>
    <w:multiLevelType w:val="hybridMultilevel"/>
    <w:tmpl w:val="9C4A4F86"/>
    <w:lvl w:ilvl="0" w:tplc="AA4C9BE2">
      <w:start w:val="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6C21D3"/>
    <w:multiLevelType w:val="hybridMultilevel"/>
    <w:tmpl w:val="38E05A1A"/>
    <w:lvl w:ilvl="0" w:tplc="E7C6596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4"/>
  </w:num>
  <w:num w:numId="5">
    <w:abstractNumId w:val="13"/>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9"/>
  </w:num>
  <w:num w:numId="10">
    <w:abstractNumId w:val="12"/>
  </w:num>
  <w:num w:numId="11">
    <w:abstractNumId w:val="16"/>
  </w:num>
  <w:num w:numId="12">
    <w:abstractNumId w:val="15"/>
  </w:num>
  <w:num w:numId="13">
    <w:abstractNumId w:val="21"/>
  </w:num>
  <w:num w:numId="14">
    <w:abstractNumId w:val="5"/>
  </w:num>
  <w:num w:numId="15">
    <w:abstractNumId w:val="7"/>
  </w:num>
  <w:num w:numId="16">
    <w:abstractNumId w:val="2"/>
  </w:num>
  <w:num w:numId="17">
    <w:abstractNumId w:val="6"/>
  </w:num>
  <w:num w:numId="18">
    <w:abstractNumId w:val="17"/>
  </w:num>
  <w:num w:numId="19">
    <w:abstractNumId w:val="18"/>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796"/>
    <w:rsid w:val="00000CFA"/>
    <w:rsid w:val="000014C8"/>
    <w:rsid w:val="00001A6E"/>
    <w:rsid w:val="00001C57"/>
    <w:rsid w:val="00001EC2"/>
    <w:rsid w:val="000027E3"/>
    <w:rsid w:val="00002EFE"/>
    <w:rsid w:val="000044A0"/>
    <w:rsid w:val="00004833"/>
    <w:rsid w:val="00004B04"/>
    <w:rsid w:val="00004FAE"/>
    <w:rsid w:val="0000511E"/>
    <w:rsid w:val="0000566B"/>
    <w:rsid w:val="000057D9"/>
    <w:rsid w:val="00006B64"/>
    <w:rsid w:val="000075D8"/>
    <w:rsid w:val="00007FF6"/>
    <w:rsid w:val="00010146"/>
    <w:rsid w:val="00010E85"/>
    <w:rsid w:val="00010FF7"/>
    <w:rsid w:val="000120BB"/>
    <w:rsid w:val="0001326E"/>
    <w:rsid w:val="00013404"/>
    <w:rsid w:val="00013816"/>
    <w:rsid w:val="00013CE3"/>
    <w:rsid w:val="00014B50"/>
    <w:rsid w:val="00015082"/>
    <w:rsid w:val="00015424"/>
    <w:rsid w:val="0001555B"/>
    <w:rsid w:val="0001587B"/>
    <w:rsid w:val="00015A30"/>
    <w:rsid w:val="00015C3D"/>
    <w:rsid w:val="0001661A"/>
    <w:rsid w:val="000167DB"/>
    <w:rsid w:val="00016E37"/>
    <w:rsid w:val="00017093"/>
    <w:rsid w:val="0001746A"/>
    <w:rsid w:val="000178AC"/>
    <w:rsid w:val="0002056E"/>
    <w:rsid w:val="00020A67"/>
    <w:rsid w:val="00020A83"/>
    <w:rsid w:val="00021889"/>
    <w:rsid w:val="00021B1D"/>
    <w:rsid w:val="0002242E"/>
    <w:rsid w:val="00023283"/>
    <w:rsid w:val="00023E48"/>
    <w:rsid w:val="00024B83"/>
    <w:rsid w:val="00024F15"/>
    <w:rsid w:val="00024F4A"/>
    <w:rsid w:val="0002519A"/>
    <w:rsid w:val="00025969"/>
    <w:rsid w:val="00025F0F"/>
    <w:rsid w:val="000268C2"/>
    <w:rsid w:val="0002708F"/>
    <w:rsid w:val="000271B6"/>
    <w:rsid w:val="000271CC"/>
    <w:rsid w:val="000277FF"/>
    <w:rsid w:val="0002795E"/>
    <w:rsid w:val="00030DA4"/>
    <w:rsid w:val="00030F5A"/>
    <w:rsid w:val="00030F65"/>
    <w:rsid w:val="0003297F"/>
    <w:rsid w:val="000329A2"/>
    <w:rsid w:val="00033625"/>
    <w:rsid w:val="00033756"/>
    <w:rsid w:val="00033A5C"/>
    <w:rsid w:val="00034D34"/>
    <w:rsid w:val="00034EC9"/>
    <w:rsid w:val="000357C2"/>
    <w:rsid w:val="00035812"/>
    <w:rsid w:val="00035C29"/>
    <w:rsid w:val="00036460"/>
    <w:rsid w:val="000374BE"/>
    <w:rsid w:val="00040597"/>
    <w:rsid w:val="00040C03"/>
    <w:rsid w:val="0004160A"/>
    <w:rsid w:val="0004266C"/>
    <w:rsid w:val="0004289E"/>
    <w:rsid w:val="00043343"/>
    <w:rsid w:val="000434F9"/>
    <w:rsid w:val="00043791"/>
    <w:rsid w:val="00043E8E"/>
    <w:rsid w:val="00044BE6"/>
    <w:rsid w:val="00044C41"/>
    <w:rsid w:val="00044CF7"/>
    <w:rsid w:val="00045040"/>
    <w:rsid w:val="0004517A"/>
    <w:rsid w:val="0004524E"/>
    <w:rsid w:val="00045331"/>
    <w:rsid w:val="00045A53"/>
    <w:rsid w:val="0004637E"/>
    <w:rsid w:val="00046438"/>
    <w:rsid w:val="000465FD"/>
    <w:rsid w:val="000471F6"/>
    <w:rsid w:val="000479A4"/>
    <w:rsid w:val="00047B31"/>
    <w:rsid w:val="00050216"/>
    <w:rsid w:val="00050CCF"/>
    <w:rsid w:val="00051058"/>
    <w:rsid w:val="00051DB3"/>
    <w:rsid w:val="00051F80"/>
    <w:rsid w:val="00052FC1"/>
    <w:rsid w:val="00052FC2"/>
    <w:rsid w:val="000531D1"/>
    <w:rsid w:val="0005368E"/>
    <w:rsid w:val="0005469F"/>
    <w:rsid w:val="00054A71"/>
    <w:rsid w:val="00054F4F"/>
    <w:rsid w:val="000554F0"/>
    <w:rsid w:val="00055D75"/>
    <w:rsid w:val="00056A21"/>
    <w:rsid w:val="00056E8C"/>
    <w:rsid w:val="00056EBF"/>
    <w:rsid w:val="00057247"/>
    <w:rsid w:val="000575F3"/>
    <w:rsid w:val="00057B88"/>
    <w:rsid w:val="00057CFA"/>
    <w:rsid w:val="0006033A"/>
    <w:rsid w:val="000607FD"/>
    <w:rsid w:val="0006083E"/>
    <w:rsid w:val="00060F87"/>
    <w:rsid w:val="00061223"/>
    <w:rsid w:val="00061482"/>
    <w:rsid w:val="00061BDF"/>
    <w:rsid w:val="00061E31"/>
    <w:rsid w:val="00062070"/>
    <w:rsid w:val="000620D3"/>
    <w:rsid w:val="0006249F"/>
    <w:rsid w:val="00062F78"/>
    <w:rsid w:val="0006327C"/>
    <w:rsid w:val="00064053"/>
    <w:rsid w:val="00065172"/>
    <w:rsid w:val="00065176"/>
    <w:rsid w:val="00065C6E"/>
    <w:rsid w:val="00065F31"/>
    <w:rsid w:val="00066223"/>
    <w:rsid w:val="00066CF8"/>
    <w:rsid w:val="000679A5"/>
    <w:rsid w:val="00067AFF"/>
    <w:rsid w:val="00070F33"/>
    <w:rsid w:val="00070F84"/>
    <w:rsid w:val="00072797"/>
    <w:rsid w:val="00072E11"/>
    <w:rsid w:val="000743F1"/>
    <w:rsid w:val="00074435"/>
    <w:rsid w:val="00074438"/>
    <w:rsid w:val="000752D6"/>
    <w:rsid w:val="000753D1"/>
    <w:rsid w:val="000756AB"/>
    <w:rsid w:val="000762B6"/>
    <w:rsid w:val="0007641B"/>
    <w:rsid w:val="00076C22"/>
    <w:rsid w:val="00076F63"/>
    <w:rsid w:val="00077A1B"/>
    <w:rsid w:val="00077D46"/>
    <w:rsid w:val="000802AC"/>
    <w:rsid w:val="00080A75"/>
    <w:rsid w:val="000811B6"/>
    <w:rsid w:val="00081AC8"/>
    <w:rsid w:val="00081D4B"/>
    <w:rsid w:val="000822AF"/>
    <w:rsid w:val="00083690"/>
    <w:rsid w:val="00083D5A"/>
    <w:rsid w:val="000840CB"/>
    <w:rsid w:val="000849D9"/>
    <w:rsid w:val="0008554F"/>
    <w:rsid w:val="00085DDC"/>
    <w:rsid w:val="00085DE6"/>
    <w:rsid w:val="00086800"/>
    <w:rsid w:val="000869F3"/>
    <w:rsid w:val="00086A77"/>
    <w:rsid w:val="00086C5F"/>
    <w:rsid w:val="00087B23"/>
    <w:rsid w:val="000906DD"/>
    <w:rsid w:val="00090765"/>
    <w:rsid w:val="00091028"/>
    <w:rsid w:val="000923D8"/>
    <w:rsid w:val="00092DAD"/>
    <w:rsid w:val="00092F55"/>
    <w:rsid w:val="00093C64"/>
    <w:rsid w:val="0009483C"/>
    <w:rsid w:val="00094B14"/>
    <w:rsid w:val="00094E21"/>
    <w:rsid w:val="00094FFD"/>
    <w:rsid w:val="00094FFE"/>
    <w:rsid w:val="0009540D"/>
    <w:rsid w:val="0009715C"/>
    <w:rsid w:val="000A0153"/>
    <w:rsid w:val="000A01F2"/>
    <w:rsid w:val="000A020C"/>
    <w:rsid w:val="000A07C8"/>
    <w:rsid w:val="000A15CE"/>
    <w:rsid w:val="000A17A5"/>
    <w:rsid w:val="000A1B25"/>
    <w:rsid w:val="000A23A4"/>
    <w:rsid w:val="000A24C7"/>
    <w:rsid w:val="000A27AC"/>
    <w:rsid w:val="000A2924"/>
    <w:rsid w:val="000A3DED"/>
    <w:rsid w:val="000A3FE7"/>
    <w:rsid w:val="000A4847"/>
    <w:rsid w:val="000A4B09"/>
    <w:rsid w:val="000A4BD9"/>
    <w:rsid w:val="000A5247"/>
    <w:rsid w:val="000A5882"/>
    <w:rsid w:val="000A6207"/>
    <w:rsid w:val="000A64E8"/>
    <w:rsid w:val="000A6BA0"/>
    <w:rsid w:val="000A6F0C"/>
    <w:rsid w:val="000A7379"/>
    <w:rsid w:val="000A746D"/>
    <w:rsid w:val="000A7BAE"/>
    <w:rsid w:val="000A7C62"/>
    <w:rsid w:val="000A7FAB"/>
    <w:rsid w:val="000B1BB2"/>
    <w:rsid w:val="000B220B"/>
    <w:rsid w:val="000B2873"/>
    <w:rsid w:val="000B28C7"/>
    <w:rsid w:val="000B2AD9"/>
    <w:rsid w:val="000B327F"/>
    <w:rsid w:val="000B36B6"/>
    <w:rsid w:val="000B3FFA"/>
    <w:rsid w:val="000B4367"/>
    <w:rsid w:val="000B5453"/>
    <w:rsid w:val="000B5583"/>
    <w:rsid w:val="000B56F4"/>
    <w:rsid w:val="000B5B2A"/>
    <w:rsid w:val="000B5F67"/>
    <w:rsid w:val="000B6805"/>
    <w:rsid w:val="000B753E"/>
    <w:rsid w:val="000B7DD5"/>
    <w:rsid w:val="000B7E88"/>
    <w:rsid w:val="000C05D9"/>
    <w:rsid w:val="000C0735"/>
    <w:rsid w:val="000C0CD6"/>
    <w:rsid w:val="000C0E0E"/>
    <w:rsid w:val="000C0EB4"/>
    <w:rsid w:val="000C121D"/>
    <w:rsid w:val="000C157E"/>
    <w:rsid w:val="000C1C4B"/>
    <w:rsid w:val="000C2630"/>
    <w:rsid w:val="000C2766"/>
    <w:rsid w:val="000C33EA"/>
    <w:rsid w:val="000C34F9"/>
    <w:rsid w:val="000C36C8"/>
    <w:rsid w:val="000C3A1B"/>
    <w:rsid w:val="000C4AFB"/>
    <w:rsid w:val="000C5C8B"/>
    <w:rsid w:val="000C64D1"/>
    <w:rsid w:val="000C6B79"/>
    <w:rsid w:val="000C718E"/>
    <w:rsid w:val="000C7A4F"/>
    <w:rsid w:val="000D0092"/>
    <w:rsid w:val="000D011F"/>
    <w:rsid w:val="000D019B"/>
    <w:rsid w:val="000D032E"/>
    <w:rsid w:val="000D0B9E"/>
    <w:rsid w:val="000D0E05"/>
    <w:rsid w:val="000D1A20"/>
    <w:rsid w:val="000D1D29"/>
    <w:rsid w:val="000D1FAE"/>
    <w:rsid w:val="000D246A"/>
    <w:rsid w:val="000D29EB"/>
    <w:rsid w:val="000D2BF5"/>
    <w:rsid w:val="000D2E49"/>
    <w:rsid w:val="000D3425"/>
    <w:rsid w:val="000D34F6"/>
    <w:rsid w:val="000D3C46"/>
    <w:rsid w:val="000D3C59"/>
    <w:rsid w:val="000D3DCE"/>
    <w:rsid w:val="000D492C"/>
    <w:rsid w:val="000D4E94"/>
    <w:rsid w:val="000D59AB"/>
    <w:rsid w:val="000D6366"/>
    <w:rsid w:val="000D6715"/>
    <w:rsid w:val="000D6891"/>
    <w:rsid w:val="000D695F"/>
    <w:rsid w:val="000D73CB"/>
    <w:rsid w:val="000D74C1"/>
    <w:rsid w:val="000D78D3"/>
    <w:rsid w:val="000D7EA7"/>
    <w:rsid w:val="000E221C"/>
    <w:rsid w:val="000E2796"/>
    <w:rsid w:val="000E2BFA"/>
    <w:rsid w:val="000E34B1"/>
    <w:rsid w:val="000E38BA"/>
    <w:rsid w:val="000E3C7A"/>
    <w:rsid w:val="000E41CB"/>
    <w:rsid w:val="000E44C3"/>
    <w:rsid w:val="000E4804"/>
    <w:rsid w:val="000E4FAE"/>
    <w:rsid w:val="000E586C"/>
    <w:rsid w:val="000E6706"/>
    <w:rsid w:val="000E67CF"/>
    <w:rsid w:val="000E6CB9"/>
    <w:rsid w:val="000E6D8E"/>
    <w:rsid w:val="000E70AD"/>
    <w:rsid w:val="000E7448"/>
    <w:rsid w:val="000E7A4A"/>
    <w:rsid w:val="000F04CA"/>
    <w:rsid w:val="000F1605"/>
    <w:rsid w:val="000F2208"/>
    <w:rsid w:val="000F2403"/>
    <w:rsid w:val="000F24A3"/>
    <w:rsid w:val="000F3AEC"/>
    <w:rsid w:val="000F418F"/>
    <w:rsid w:val="000F4E29"/>
    <w:rsid w:val="000F4E37"/>
    <w:rsid w:val="000F5062"/>
    <w:rsid w:val="000F5DE3"/>
    <w:rsid w:val="000F5E15"/>
    <w:rsid w:val="000F6054"/>
    <w:rsid w:val="000F6056"/>
    <w:rsid w:val="000F6924"/>
    <w:rsid w:val="000F7164"/>
    <w:rsid w:val="000F71CB"/>
    <w:rsid w:val="000F74E0"/>
    <w:rsid w:val="000F74F7"/>
    <w:rsid w:val="000F772C"/>
    <w:rsid w:val="000F772D"/>
    <w:rsid w:val="0010053A"/>
    <w:rsid w:val="001007D8"/>
    <w:rsid w:val="00100AF7"/>
    <w:rsid w:val="00102120"/>
    <w:rsid w:val="001024D4"/>
    <w:rsid w:val="0010253A"/>
    <w:rsid w:val="00102ABB"/>
    <w:rsid w:val="00102B23"/>
    <w:rsid w:val="00102EB9"/>
    <w:rsid w:val="0010342F"/>
    <w:rsid w:val="00103AE4"/>
    <w:rsid w:val="00103C63"/>
    <w:rsid w:val="00103D2B"/>
    <w:rsid w:val="0010400B"/>
    <w:rsid w:val="00104062"/>
    <w:rsid w:val="00104467"/>
    <w:rsid w:val="00104594"/>
    <w:rsid w:val="001054A2"/>
    <w:rsid w:val="00105AC3"/>
    <w:rsid w:val="00105E37"/>
    <w:rsid w:val="00106438"/>
    <w:rsid w:val="001069B4"/>
    <w:rsid w:val="00106E40"/>
    <w:rsid w:val="0010743B"/>
    <w:rsid w:val="00107CF1"/>
    <w:rsid w:val="0011004B"/>
    <w:rsid w:val="00110201"/>
    <w:rsid w:val="001106E1"/>
    <w:rsid w:val="001107E6"/>
    <w:rsid w:val="00110921"/>
    <w:rsid w:val="00110A4C"/>
    <w:rsid w:val="00111085"/>
    <w:rsid w:val="00111916"/>
    <w:rsid w:val="00111EE5"/>
    <w:rsid w:val="00112660"/>
    <w:rsid w:val="00112776"/>
    <w:rsid w:val="0011301C"/>
    <w:rsid w:val="00113033"/>
    <w:rsid w:val="001130B7"/>
    <w:rsid w:val="00113A7D"/>
    <w:rsid w:val="00114702"/>
    <w:rsid w:val="001148B2"/>
    <w:rsid w:val="00114909"/>
    <w:rsid w:val="001150A7"/>
    <w:rsid w:val="00115142"/>
    <w:rsid w:val="001156D2"/>
    <w:rsid w:val="00116A6D"/>
    <w:rsid w:val="00116E4E"/>
    <w:rsid w:val="00120908"/>
    <w:rsid w:val="00120A3B"/>
    <w:rsid w:val="00120C91"/>
    <w:rsid w:val="0012119F"/>
    <w:rsid w:val="0012158D"/>
    <w:rsid w:val="00121ED9"/>
    <w:rsid w:val="00121F47"/>
    <w:rsid w:val="00122752"/>
    <w:rsid w:val="00122974"/>
    <w:rsid w:val="00122A7A"/>
    <w:rsid w:val="00122B17"/>
    <w:rsid w:val="001259E8"/>
    <w:rsid w:val="00126505"/>
    <w:rsid w:val="001265F3"/>
    <w:rsid w:val="00126846"/>
    <w:rsid w:val="00126DEA"/>
    <w:rsid w:val="00126F58"/>
    <w:rsid w:val="001270E7"/>
    <w:rsid w:val="001274D2"/>
    <w:rsid w:val="00127D87"/>
    <w:rsid w:val="00130FAC"/>
    <w:rsid w:val="00131F8F"/>
    <w:rsid w:val="00132094"/>
    <w:rsid w:val="00132531"/>
    <w:rsid w:val="00132663"/>
    <w:rsid w:val="0013290F"/>
    <w:rsid w:val="00133174"/>
    <w:rsid w:val="00133878"/>
    <w:rsid w:val="00133970"/>
    <w:rsid w:val="00133C0C"/>
    <w:rsid w:val="00133EB5"/>
    <w:rsid w:val="0013458A"/>
    <w:rsid w:val="0013489A"/>
    <w:rsid w:val="00134943"/>
    <w:rsid w:val="001349FF"/>
    <w:rsid w:val="00134DE1"/>
    <w:rsid w:val="001352EA"/>
    <w:rsid w:val="001353E7"/>
    <w:rsid w:val="00135DF6"/>
    <w:rsid w:val="00136147"/>
    <w:rsid w:val="00136A9E"/>
    <w:rsid w:val="00136CE0"/>
    <w:rsid w:val="00136F9A"/>
    <w:rsid w:val="0013703E"/>
    <w:rsid w:val="0013736E"/>
    <w:rsid w:val="00137E88"/>
    <w:rsid w:val="00140596"/>
    <w:rsid w:val="00140604"/>
    <w:rsid w:val="00140759"/>
    <w:rsid w:val="00140C58"/>
    <w:rsid w:val="00141274"/>
    <w:rsid w:val="00141580"/>
    <w:rsid w:val="00141F93"/>
    <w:rsid w:val="00142DE3"/>
    <w:rsid w:val="001436EE"/>
    <w:rsid w:val="00143B8C"/>
    <w:rsid w:val="00145114"/>
    <w:rsid w:val="00145B88"/>
    <w:rsid w:val="00145F62"/>
    <w:rsid w:val="00146441"/>
    <w:rsid w:val="00146A29"/>
    <w:rsid w:val="00146C1E"/>
    <w:rsid w:val="001476E2"/>
    <w:rsid w:val="001477C6"/>
    <w:rsid w:val="0015042B"/>
    <w:rsid w:val="00150663"/>
    <w:rsid w:val="00151327"/>
    <w:rsid w:val="00152149"/>
    <w:rsid w:val="00152632"/>
    <w:rsid w:val="00152D4B"/>
    <w:rsid w:val="0015324F"/>
    <w:rsid w:val="001532A6"/>
    <w:rsid w:val="001532D1"/>
    <w:rsid w:val="001535E7"/>
    <w:rsid w:val="00153666"/>
    <w:rsid w:val="0015436C"/>
    <w:rsid w:val="0015458A"/>
    <w:rsid w:val="001545E0"/>
    <w:rsid w:val="00154649"/>
    <w:rsid w:val="001552AD"/>
    <w:rsid w:val="00155C68"/>
    <w:rsid w:val="00156555"/>
    <w:rsid w:val="00156BB5"/>
    <w:rsid w:val="001570FE"/>
    <w:rsid w:val="001575B3"/>
    <w:rsid w:val="00157D2B"/>
    <w:rsid w:val="00160438"/>
    <w:rsid w:val="00160689"/>
    <w:rsid w:val="001606BF"/>
    <w:rsid w:val="001613BD"/>
    <w:rsid w:val="001616D9"/>
    <w:rsid w:val="00161B9C"/>
    <w:rsid w:val="00161C16"/>
    <w:rsid w:val="00162419"/>
    <w:rsid w:val="0016257F"/>
    <w:rsid w:val="00162E44"/>
    <w:rsid w:val="00163A96"/>
    <w:rsid w:val="0016467C"/>
    <w:rsid w:val="0016491F"/>
    <w:rsid w:val="00164D41"/>
    <w:rsid w:val="00164F8B"/>
    <w:rsid w:val="00165A5C"/>
    <w:rsid w:val="00165BCC"/>
    <w:rsid w:val="001667E5"/>
    <w:rsid w:val="00166FC7"/>
    <w:rsid w:val="00167050"/>
    <w:rsid w:val="00167481"/>
    <w:rsid w:val="0017004C"/>
    <w:rsid w:val="0017022D"/>
    <w:rsid w:val="00170261"/>
    <w:rsid w:val="0017049C"/>
    <w:rsid w:val="00170611"/>
    <w:rsid w:val="00170FC5"/>
    <w:rsid w:val="00171560"/>
    <w:rsid w:val="00171744"/>
    <w:rsid w:val="00171943"/>
    <w:rsid w:val="00171B1D"/>
    <w:rsid w:val="00171B44"/>
    <w:rsid w:val="001729A3"/>
    <w:rsid w:val="00172F80"/>
    <w:rsid w:val="00173330"/>
    <w:rsid w:val="001739F9"/>
    <w:rsid w:val="00173B69"/>
    <w:rsid w:val="00174FE5"/>
    <w:rsid w:val="001752E0"/>
    <w:rsid w:val="00176206"/>
    <w:rsid w:val="00176407"/>
    <w:rsid w:val="00176BD4"/>
    <w:rsid w:val="00176C4C"/>
    <w:rsid w:val="00176D25"/>
    <w:rsid w:val="00176F5D"/>
    <w:rsid w:val="00177AC8"/>
    <w:rsid w:val="00177BF1"/>
    <w:rsid w:val="00177D5B"/>
    <w:rsid w:val="00180141"/>
    <w:rsid w:val="00181187"/>
    <w:rsid w:val="00181732"/>
    <w:rsid w:val="001817E9"/>
    <w:rsid w:val="00182435"/>
    <w:rsid w:val="001825E3"/>
    <w:rsid w:val="00182B3B"/>
    <w:rsid w:val="00182C7D"/>
    <w:rsid w:val="00182DF4"/>
    <w:rsid w:val="00183007"/>
    <w:rsid w:val="0018359D"/>
    <w:rsid w:val="00183A03"/>
    <w:rsid w:val="00183CC6"/>
    <w:rsid w:val="00183FA4"/>
    <w:rsid w:val="001841F4"/>
    <w:rsid w:val="0018468D"/>
    <w:rsid w:val="001856AD"/>
    <w:rsid w:val="00185DAA"/>
    <w:rsid w:val="00186363"/>
    <w:rsid w:val="00186D48"/>
    <w:rsid w:val="00190689"/>
    <w:rsid w:val="00190FF8"/>
    <w:rsid w:val="00191012"/>
    <w:rsid w:val="00191160"/>
    <w:rsid w:val="00191211"/>
    <w:rsid w:val="001915BD"/>
    <w:rsid w:val="0019160F"/>
    <w:rsid w:val="00191860"/>
    <w:rsid w:val="00192062"/>
    <w:rsid w:val="001927B4"/>
    <w:rsid w:val="001929F1"/>
    <w:rsid w:val="0019335C"/>
    <w:rsid w:val="00193BB3"/>
    <w:rsid w:val="00193BBB"/>
    <w:rsid w:val="00193C64"/>
    <w:rsid w:val="00193C67"/>
    <w:rsid w:val="001942D3"/>
    <w:rsid w:val="001944E5"/>
    <w:rsid w:val="001945A1"/>
    <w:rsid w:val="00194F70"/>
    <w:rsid w:val="00196603"/>
    <w:rsid w:val="0019679D"/>
    <w:rsid w:val="001968D2"/>
    <w:rsid w:val="00196B55"/>
    <w:rsid w:val="00197570"/>
    <w:rsid w:val="001977B3"/>
    <w:rsid w:val="00197AA0"/>
    <w:rsid w:val="001A0BE5"/>
    <w:rsid w:val="001A1132"/>
    <w:rsid w:val="001A1604"/>
    <w:rsid w:val="001A16A9"/>
    <w:rsid w:val="001A1F76"/>
    <w:rsid w:val="001A22BE"/>
    <w:rsid w:val="001A283F"/>
    <w:rsid w:val="001A333A"/>
    <w:rsid w:val="001A386C"/>
    <w:rsid w:val="001A3AAC"/>
    <w:rsid w:val="001A3D7A"/>
    <w:rsid w:val="001A4565"/>
    <w:rsid w:val="001A4DD8"/>
    <w:rsid w:val="001A4FF2"/>
    <w:rsid w:val="001A519F"/>
    <w:rsid w:val="001A60B8"/>
    <w:rsid w:val="001A631F"/>
    <w:rsid w:val="001A655B"/>
    <w:rsid w:val="001A7123"/>
    <w:rsid w:val="001A72AF"/>
    <w:rsid w:val="001A7B61"/>
    <w:rsid w:val="001B00C6"/>
    <w:rsid w:val="001B031E"/>
    <w:rsid w:val="001B04AE"/>
    <w:rsid w:val="001B053E"/>
    <w:rsid w:val="001B0B1F"/>
    <w:rsid w:val="001B104E"/>
    <w:rsid w:val="001B129C"/>
    <w:rsid w:val="001B1637"/>
    <w:rsid w:val="001B1778"/>
    <w:rsid w:val="001B1B8A"/>
    <w:rsid w:val="001B2410"/>
    <w:rsid w:val="001B2993"/>
    <w:rsid w:val="001B2E74"/>
    <w:rsid w:val="001B3476"/>
    <w:rsid w:val="001B3C45"/>
    <w:rsid w:val="001B41F9"/>
    <w:rsid w:val="001B4328"/>
    <w:rsid w:val="001B5295"/>
    <w:rsid w:val="001B5330"/>
    <w:rsid w:val="001B5390"/>
    <w:rsid w:val="001B5563"/>
    <w:rsid w:val="001B5740"/>
    <w:rsid w:val="001B5AE1"/>
    <w:rsid w:val="001B604F"/>
    <w:rsid w:val="001B77AF"/>
    <w:rsid w:val="001B77CE"/>
    <w:rsid w:val="001C008E"/>
    <w:rsid w:val="001C0338"/>
    <w:rsid w:val="001C03EC"/>
    <w:rsid w:val="001C0571"/>
    <w:rsid w:val="001C07CA"/>
    <w:rsid w:val="001C15F6"/>
    <w:rsid w:val="001C1B50"/>
    <w:rsid w:val="001C1DC9"/>
    <w:rsid w:val="001C1E27"/>
    <w:rsid w:val="001C230E"/>
    <w:rsid w:val="001C250E"/>
    <w:rsid w:val="001C253E"/>
    <w:rsid w:val="001C2C8C"/>
    <w:rsid w:val="001C2D69"/>
    <w:rsid w:val="001C3576"/>
    <w:rsid w:val="001C45D6"/>
    <w:rsid w:val="001C4BAD"/>
    <w:rsid w:val="001C4D71"/>
    <w:rsid w:val="001C4D7C"/>
    <w:rsid w:val="001C524D"/>
    <w:rsid w:val="001C5256"/>
    <w:rsid w:val="001C57B3"/>
    <w:rsid w:val="001C57DD"/>
    <w:rsid w:val="001C5E29"/>
    <w:rsid w:val="001C61F4"/>
    <w:rsid w:val="001C6668"/>
    <w:rsid w:val="001C6741"/>
    <w:rsid w:val="001C6DEC"/>
    <w:rsid w:val="001C6FF5"/>
    <w:rsid w:val="001C7E8C"/>
    <w:rsid w:val="001D05EA"/>
    <w:rsid w:val="001D0684"/>
    <w:rsid w:val="001D0846"/>
    <w:rsid w:val="001D0FC0"/>
    <w:rsid w:val="001D124F"/>
    <w:rsid w:val="001D1ABC"/>
    <w:rsid w:val="001D1CB0"/>
    <w:rsid w:val="001D2305"/>
    <w:rsid w:val="001D3217"/>
    <w:rsid w:val="001D33FE"/>
    <w:rsid w:val="001D382A"/>
    <w:rsid w:val="001D51C5"/>
    <w:rsid w:val="001D5289"/>
    <w:rsid w:val="001D58AE"/>
    <w:rsid w:val="001D5E0F"/>
    <w:rsid w:val="001D6179"/>
    <w:rsid w:val="001D730B"/>
    <w:rsid w:val="001D7B40"/>
    <w:rsid w:val="001E0571"/>
    <w:rsid w:val="001E075F"/>
    <w:rsid w:val="001E093E"/>
    <w:rsid w:val="001E1649"/>
    <w:rsid w:val="001E19BA"/>
    <w:rsid w:val="001E1C77"/>
    <w:rsid w:val="001E1EB4"/>
    <w:rsid w:val="001E262E"/>
    <w:rsid w:val="001E2B8A"/>
    <w:rsid w:val="001E2DEC"/>
    <w:rsid w:val="001E2F5C"/>
    <w:rsid w:val="001E3D65"/>
    <w:rsid w:val="001E4005"/>
    <w:rsid w:val="001E434F"/>
    <w:rsid w:val="001E4549"/>
    <w:rsid w:val="001E45B0"/>
    <w:rsid w:val="001E47D1"/>
    <w:rsid w:val="001E4C9F"/>
    <w:rsid w:val="001E4CB0"/>
    <w:rsid w:val="001E503A"/>
    <w:rsid w:val="001E53B2"/>
    <w:rsid w:val="001E5714"/>
    <w:rsid w:val="001E65C3"/>
    <w:rsid w:val="001E79CA"/>
    <w:rsid w:val="001E7A8C"/>
    <w:rsid w:val="001E7BBE"/>
    <w:rsid w:val="001E7EB7"/>
    <w:rsid w:val="001F00E4"/>
    <w:rsid w:val="001F024C"/>
    <w:rsid w:val="001F095A"/>
    <w:rsid w:val="001F1439"/>
    <w:rsid w:val="001F178A"/>
    <w:rsid w:val="001F1C6E"/>
    <w:rsid w:val="001F21E1"/>
    <w:rsid w:val="001F234E"/>
    <w:rsid w:val="001F242A"/>
    <w:rsid w:val="001F2A13"/>
    <w:rsid w:val="001F57E3"/>
    <w:rsid w:val="001F5AC4"/>
    <w:rsid w:val="001F5CB0"/>
    <w:rsid w:val="001F5E22"/>
    <w:rsid w:val="001F6977"/>
    <w:rsid w:val="001F6FBE"/>
    <w:rsid w:val="001F7747"/>
    <w:rsid w:val="0020063F"/>
    <w:rsid w:val="00201450"/>
    <w:rsid w:val="002014A6"/>
    <w:rsid w:val="002017DC"/>
    <w:rsid w:val="0020276C"/>
    <w:rsid w:val="0020282D"/>
    <w:rsid w:val="002028A2"/>
    <w:rsid w:val="0020297B"/>
    <w:rsid w:val="00203110"/>
    <w:rsid w:val="00203161"/>
    <w:rsid w:val="00203905"/>
    <w:rsid w:val="00203BD1"/>
    <w:rsid w:val="002044AC"/>
    <w:rsid w:val="00204829"/>
    <w:rsid w:val="00205037"/>
    <w:rsid w:val="00205436"/>
    <w:rsid w:val="00205E0E"/>
    <w:rsid w:val="002060DA"/>
    <w:rsid w:val="00206AFA"/>
    <w:rsid w:val="002075A0"/>
    <w:rsid w:val="00207868"/>
    <w:rsid w:val="00210500"/>
    <w:rsid w:val="002108CA"/>
    <w:rsid w:val="002109A7"/>
    <w:rsid w:val="0021100D"/>
    <w:rsid w:val="002132C8"/>
    <w:rsid w:val="00213386"/>
    <w:rsid w:val="0021381E"/>
    <w:rsid w:val="0021453C"/>
    <w:rsid w:val="00214D60"/>
    <w:rsid w:val="00214E11"/>
    <w:rsid w:val="00215018"/>
    <w:rsid w:val="0021554B"/>
    <w:rsid w:val="00215AE3"/>
    <w:rsid w:val="00215DAC"/>
    <w:rsid w:val="00216051"/>
    <w:rsid w:val="002160FE"/>
    <w:rsid w:val="002168F1"/>
    <w:rsid w:val="00216BC2"/>
    <w:rsid w:val="00216D25"/>
    <w:rsid w:val="00216FAB"/>
    <w:rsid w:val="00217A31"/>
    <w:rsid w:val="00217C4B"/>
    <w:rsid w:val="00217E94"/>
    <w:rsid w:val="00220161"/>
    <w:rsid w:val="00220A7E"/>
    <w:rsid w:val="00220BC8"/>
    <w:rsid w:val="00221601"/>
    <w:rsid w:val="00222854"/>
    <w:rsid w:val="00223140"/>
    <w:rsid w:val="002240D4"/>
    <w:rsid w:val="002242B5"/>
    <w:rsid w:val="00224D66"/>
    <w:rsid w:val="00225E5B"/>
    <w:rsid w:val="0022650F"/>
    <w:rsid w:val="002279B7"/>
    <w:rsid w:val="00227F3F"/>
    <w:rsid w:val="00230DB4"/>
    <w:rsid w:val="00231041"/>
    <w:rsid w:val="002310F9"/>
    <w:rsid w:val="002315A3"/>
    <w:rsid w:val="002315FC"/>
    <w:rsid w:val="0023226F"/>
    <w:rsid w:val="00234033"/>
    <w:rsid w:val="00234AFB"/>
    <w:rsid w:val="00235680"/>
    <w:rsid w:val="00235998"/>
    <w:rsid w:val="002359AA"/>
    <w:rsid w:val="00236D72"/>
    <w:rsid w:val="00236FE0"/>
    <w:rsid w:val="00237146"/>
    <w:rsid w:val="0024039F"/>
    <w:rsid w:val="0024090B"/>
    <w:rsid w:val="00241D83"/>
    <w:rsid w:val="00241FE9"/>
    <w:rsid w:val="00242099"/>
    <w:rsid w:val="002420EE"/>
    <w:rsid w:val="0024245D"/>
    <w:rsid w:val="00243229"/>
    <w:rsid w:val="00244263"/>
    <w:rsid w:val="0024479F"/>
    <w:rsid w:val="00244990"/>
    <w:rsid w:val="00244EC1"/>
    <w:rsid w:val="00245482"/>
    <w:rsid w:val="002454A5"/>
    <w:rsid w:val="00245B39"/>
    <w:rsid w:val="00246039"/>
    <w:rsid w:val="00247DA8"/>
    <w:rsid w:val="00247F2F"/>
    <w:rsid w:val="00250A90"/>
    <w:rsid w:val="00251276"/>
    <w:rsid w:val="00251824"/>
    <w:rsid w:val="00251F4A"/>
    <w:rsid w:val="0025291C"/>
    <w:rsid w:val="00252A73"/>
    <w:rsid w:val="002534C4"/>
    <w:rsid w:val="00253732"/>
    <w:rsid w:val="00253C9C"/>
    <w:rsid w:val="00253FAF"/>
    <w:rsid w:val="0025405A"/>
    <w:rsid w:val="002541BE"/>
    <w:rsid w:val="00254329"/>
    <w:rsid w:val="00254B26"/>
    <w:rsid w:val="002551B3"/>
    <w:rsid w:val="002553D0"/>
    <w:rsid w:val="00256CA3"/>
    <w:rsid w:val="00256E66"/>
    <w:rsid w:val="00256F93"/>
    <w:rsid w:val="0025701B"/>
    <w:rsid w:val="0025746F"/>
    <w:rsid w:val="0025784D"/>
    <w:rsid w:val="00257E71"/>
    <w:rsid w:val="00257F88"/>
    <w:rsid w:val="0026038D"/>
    <w:rsid w:val="002603B1"/>
    <w:rsid w:val="00260706"/>
    <w:rsid w:val="002616A9"/>
    <w:rsid w:val="00262478"/>
    <w:rsid w:val="00262965"/>
    <w:rsid w:val="00263B78"/>
    <w:rsid w:val="002640A7"/>
    <w:rsid w:val="002640C0"/>
    <w:rsid w:val="00264713"/>
    <w:rsid w:val="00264971"/>
    <w:rsid w:val="0026615A"/>
    <w:rsid w:val="0026659E"/>
    <w:rsid w:val="00266B71"/>
    <w:rsid w:val="002676F8"/>
    <w:rsid w:val="00267AF7"/>
    <w:rsid w:val="00270023"/>
    <w:rsid w:val="0027069C"/>
    <w:rsid w:val="00270AA3"/>
    <w:rsid w:val="00270EFE"/>
    <w:rsid w:val="0027116E"/>
    <w:rsid w:val="0027180F"/>
    <w:rsid w:val="00271B02"/>
    <w:rsid w:val="00271B83"/>
    <w:rsid w:val="00271CA2"/>
    <w:rsid w:val="00271CD2"/>
    <w:rsid w:val="00271D2A"/>
    <w:rsid w:val="00271EDE"/>
    <w:rsid w:val="00272370"/>
    <w:rsid w:val="0027329D"/>
    <w:rsid w:val="002738AA"/>
    <w:rsid w:val="002738C7"/>
    <w:rsid w:val="00273ADB"/>
    <w:rsid w:val="00273E66"/>
    <w:rsid w:val="0027431F"/>
    <w:rsid w:val="0027445B"/>
    <w:rsid w:val="00274879"/>
    <w:rsid w:val="00275B5E"/>
    <w:rsid w:val="0027612C"/>
    <w:rsid w:val="00277166"/>
    <w:rsid w:val="00277167"/>
    <w:rsid w:val="0027718C"/>
    <w:rsid w:val="002772D1"/>
    <w:rsid w:val="00277913"/>
    <w:rsid w:val="002802B6"/>
    <w:rsid w:val="00280581"/>
    <w:rsid w:val="00280AAE"/>
    <w:rsid w:val="002821DA"/>
    <w:rsid w:val="0028224F"/>
    <w:rsid w:val="00282ACC"/>
    <w:rsid w:val="00282E66"/>
    <w:rsid w:val="00282F5D"/>
    <w:rsid w:val="0028346C"/>
    <w:rsid w:val="00283489"/>
    <w:rsid w:val="00283A91"/>
    <w:rsid w:val="00285D1D"/>
    <w:rsid w:val="002860D8"/>
    <w:rsid w:val="002863F6"/>
    <w:rsid w:val="0028647E"/>
    <w:rsid w:val="002866F6"/>
    <w:rsid w:val="00286859"/>
    <w:rsid w:val="00286B2A"/>
    <w:rsid w:val="00286B2B"/>
    <w:rsid w:val="00286E1A"/>
    <w:rsid w:val="00287065"/>
    <w:rsid w:val="002877DC"/>
    <w:rsid w:val="002902F4"/>
    <w:rsid w:val="00290976"/>
    <w:rsid w:val="00290D23"/>
    <w:rsid w:val="00291C6F"/>
    <w:rsid w:val="00291DE4"/>
    <w:rsid w:val="00291DEA"/>
    <w:rsid w:val="00292560"/>
    <w:rsid w:val="0029271A"/>
    <w:rsid w:val="00292AB8"/>
    <w:rsid w:val="0029309B"/>
    <w:rsid w:val="002931C3"/>
    <w:rsid w:val="00293D5F"/>
    <w:rsid w:val="00293E46"/>
    <w:rsid w:val="00294B79"/>
    <w:rsid w:val="00294D7D"/>
    <w:rsid w:val="00294DB9"/>
    <w:rsid w:val="0029531F"/>
    <w:rsid w:val="0029599C"/>
    <w:rsid w:val="00295F70"/>
    <w:rsid w:val="002962A1"/>
    <w:rsid w:val="002969A5"/>
    <w:rsid w:val="00296C0F"/>
    <w:rsid w:val="00297136"/>
    <w:rsid w:val="00297191"/>
    <w:rsid w:val="002974C9"/>
    <w:rsid w:val="002975BD"/>
    <w:rsid w:val="00297A87"/>
    <w:rsid w:val="002A0C65"/>
    <w:rsid w:val="002A1275"/>
    <w:rsid w:val="002A1C6A"/>
    <w:rsid w:val="002A1DFD"/>
    <w:rsid w:val="002A247C"/>
    <w:rsid w:val="002A24BE"/>
    <w:rsid w:val="002A262C"/>
    <w:rsid w:val="002A2EBA"/>
    <w:rsid w:val="002A2F2A"/>
    <w:rsid w:val="002A2FA5"/>
    <w:rsid w:val="002A32CA"/>
    <w:rsid w:val="002A36D9"/>
    <w:rsid w:val="002A374C"/>
    <w:rsid w:val="002A3B98"/>
    <w:rsid w:val="002A3BB5"/>
    <w:rsid w:val="002A4AD1"/>
    <w:rsid w:val="002A5351"/>
    <w:rsid w:val="002A55B8"/>
    <w:rsid w:val="002A5F80"/>
    <w:rsid w:val="002A67CC"/>
    <w:rsid w:val="002A7159"/>
    <w:rsid w:val="002B01D2"/>
    <w:rsid w:val="002B0447"/>
    <w:rsid w:val="002B0998"/>
    <w:rsid w:val="002B0EF9"/>
    <w:rsid w:val="002B100C"/>
    <w:rsid w:val="002B1320"/>
    <w:rsid w:val="002B1614"/>
    <w:rsid w:val="002B1AA3"/>
    <w:rsid w:val="002B2981"/>
    <w:rsid w:val="002B2CEC"/>
    <w:rsid w:val="002B3230"/>
    <w:rsid w:val="002B39D2"/>
    <w:rsid w:val="002B3C33"/>
    <w:rsid w:val="002B3C85"/>
    <w:rsid w:val="002B4030"/>
    <w:rsid w:val="002B450A"/>
    <w:rsid w:val="002B4F06"/>
    <w:rsid w:val="002B5721"/>
    <w:rsid w:val="002B5744"/>
    <w:rsid w:val="002B58B9"/>
    <w:rsid w:val="002B5C33"/>
    <w:rsid w:val="002B5D33"/>
    <w:rsid w:val="002B6603"/>
    <w:rsid w:val="002B6629"/>
    <w:rsid w:val="002B6951"/>
    <w:rsid w:val="002B6CDD"/>
    <w:rsid w:val="002B74E2"/>
    <w:rsid w:val="002B7639"/>
    <w:rsid w:val="002B79D2"/>
    <w:rsid w:val="002B7A12"/>
    <w:rsid w:val="002B7E8A"/>
    <w:rsid w:val="002B7F0D"/>
    <w:rsid w:val="002C022E"/>
    <w:rsid w:val="002C04D0"/>
    <w:rsid w:val="002C06B2"/>
    <w:rsid w:val="002C091F"/>
    <w:rsid w:val="002C0C56"/>
    <w:rsid w:val="002C0D5D"/>
    <w:rsid w:val="002C13E9"/>
    <w:rsid w:val="002C182E"/>
    <w:rsid w:val="002C22ED"/>
    <w:rsid w:val="002C24F2"/>
    <w:rsid w:val="002C25B2"/>
    <w:rsid w:val="002C2D39"/>
    <w:rsid w:val="002C2DC6"/>
    <w:rsid w:val="002C3528"/>
    <w:rsid w:val="002C3989"/>
    <w:rsid w:val="002C3BFA"/>
    <w:rsid w:val="002C3C58"/>
    <w:rsid w:val="002C4D2D"/>
    <w:rsid w:val="002C4EEC"/>
    <w:rsid w:val="002C5F15"/>
    <w:rsid w:val="002C62B7"/>
    <w:rsid w:val="002C6316"/>
    <w:rsid w:val="002C66AF"/>
    <w:rsid w:val="002C74C3"/>
    <w:rsid w:val="002D0256"/>
    <w:rsid w:val="002D0CFC"/>
    <w:rsid w:val="002D1165"/>
    <w:rsid w:val="002D1238"/>
    <w:rsid w:val="002D1814"/>
    <w:rsid w:val="002D24E9"/>
    <w:rsid w:val="002D36AD"/>
    <w:rsid w:val="002D42AF"/>
    <w:rsid w:val="002D4477"/>
    <w:rsid w:val="002D4524"/>
    <w:rsid w:val="002D4924"/>
    <w:rsid w:val="002D5227"/>
    <w:rsid w:val="002D52DC"/>
    <w:rsid w:val="002D56E5"/>
    <w:rsid w:val="002D5C4C"/>
    <w:rsid w:val="002D64BF"/>
    <w:rsid w:val="002D6993"/>
    <w:rsid w:val="002D7028"/>
    <w:rsid w:val="002D7B7D"/>
    <w:rsid w:val="002D7BE0"/>
    <w:rsid w:val="002D7C5F"/>
    <w:rsid w:val="002D7DCE"/>
    <w:rsid w:val="002E01A1"/>
    <w:rsid w:val="002E0225"/>
    <w:rsid w:val="002E0491"/>
    <w:rsid w:val="002E0714"/>
    <w:rsid w:val="002E09A1"/>
    <w:rsid w:val="002E0D10"/>
    <w:rsid w:val="002E2548"/>
    <w:rsid w:val="002E2593"/>
    <w:rsid w:val="002E26C2"/>
    <w:rsid w:val="002E31F8"/>
    <w:rsid w:val="002E3A4F"/>
    <w:rsid w:val="002E3B05"/>
    <w:rsid w:val="002E3B3D"/>
    <w:rsid w:val="002E4AB0"/>
    <w:rsid w:val="002E5300"/>
    <w:rsid w:val="002E5825"/>
    <w:rsid w:val="002E5F34"/>
    <w:rsid w:val="002E6BBD"/>
    <w:rsid w:val="002E72B6"/>
    <w:rsid w:val="002E7C07"/>
    <w:rsid w:val="002E7E42"/>
    <w:rsid w:val="002F05D9"/>
    <w:rsid w:val="002F096F"/>
    <w:rsid w:val="002F0CF2"/>
    <w:rsid w:val="002F11BD"/>
    <w:rsid w:val="002F14FA"/>
    <w:rsid w:val="002F21C6"/>
    <w:rsid w:val="002F2223"/>
    <w:rsid w:val="002F2A8F"/>
    <w:rsid w:val="002F2ECF"/>
    <w:rsid w:val="002F362F"/>
    <w:rsid w:val="002F3A54"/>
    <w:rsid w:val="002F40EE"/>
    <w:rsid w:val="002F43DC"/>
    <w:rsid w:val="002F46E7"/>
    <w:rsid w:val="002F5DB2"/>
    <w:rsid w:val="002F6576"/>
    <w:rsid w:val="00300ACA"/>
    <w:rsid w:val="003013AF"/>
    <w:rsid w:val="00302AAC"/>
    <w:rsid w:val="00302C57"/>
    <w:rsid w:val="00303310"/>
    <w:rsid w:val="00303462"/>
    <w:rsid w:val="00303F8D"/>
    <w:rsid w:val="003046E0"/>
    <w:rsid w:val="00304B57"/>
    <w:rsid w:val="00304B6E"/>
    <w:rsid w:val="00304C71"/>
    <w:rsid w:val="00304D3A"/>
    <w:rsid w:val="003058F9"/>
    <w:rsid w:val="00305A38"/>
    <w:rsid w:val="00305D40"/>
    <w:rsid w:val="003069D9"/>
    <w:rsid w:val="0030756D"/>
    <w:rsid w:val="0030772B"/>
    <w:rsid w:val="003103C0"/>
    <w:rsid w:val="00310C29"/>
    <w:rsid w:val="003114F2"/>
    <w:rsid w:val="003115CD"/>
    <w:rsid w:val="00311768"/>
    <w:rsid w:val="00311A7E"/>
    <w:rsid w:val="00311C55"/>
    <w:rsid w:val="00311E3C"/>
    <w:rsid w:val="00311EA7"/>
    <w:rsid w:val="00311F6D"/>
    <w:rsid w:val="00312168"/>
    <w:rsid w:val="003128AB"/>
    <w:rsid w:val="00312CFD"/>
    <w:rsid w:val="00313844"/>
    <w:rsid w:val="00314CFC"/>
    <w:rsid w:val="00314D40"/>
    <w:rsid w:val="00314FD9"/>
    <w:rsid w:val="0031563B"/>
    <w:rsid w:val="00315F8F"/>
    <w:rsid w:val="00316C67"/>
    <w:rsid w:val="00316D8D"/>
    <w:rsid w:val="003176C1"/>
    <w:rsid w:val="00317736"/>
    <w:rsid w:val="003201A2"/>
    <w:rsid w:val="00320416"/>
    <w:rsid w:val="003204ED"/>
    <w:rsid w:val="00320647"/>
    <w:rsid w:val="00320E41"/>
    <w:rsid w:val="00320FC9"/>
    <w:rsid w:val="0032235F"/>
    <w:rsid w:val="00322F47"/>
    <w:rsid w:val="0032465A"/>
    <w:rsid w:val="0032477B"/>
    <w:rsid w:val="00324B5A"/>
    <w:rsid w:val="00325182"/>
    <w:rsid w:val="003256DC"/>
    <w:rsid w:val="003258DC"/>
    <w:rsid w:val="003259BF"/>
    <w:rsid w:val="00325D9B"/>
    <w:rsid w:val="00325F61"/>
    <w:rsid w:val="003263AA"/>
    <w:rsid w:val="00326890"/>
    <w:rsid w:val="00327245"/>
    <w:rsid w:val="0033006A"/>
    <w:rsid w:val="003301B7"/>
    <w:rsid w:val="00330627"/>
    <w:rsid w:val="003308E7"/>
    <w:rsid w:val="00331312"/>
    <w:rsid w:val="003314B2"/>
    <w:rsid w:val="00332356"/>
    <w:rsid w:val="00332688"/>
    <w:rsid w:val="003330C0"/>
    <w:rsid w:val="003331E9"/>
    <w:rsid w:val="00333AA3"/>
    <w:rsid w:val="00334F88"/>
    <w:rsid w:val="00335352"/>
    <w:rsid w:val="00335C39"/>
    <w:rsid w:val="003360B3"/>
    <w:rsid w:val="003367FF"/>
    <w:rsid w:val="00336984"/>
    <w:rsid w:val="00340357"/>
    <w:rsid w:val="00340794"/>
    <w:rsid w:val="00340E07"/>
    <w:rsid w:val="00341109"/>
    <w:rsid w:val="00341536"/>
    <w:rsid w:val="003425DA"/>
    <w:rsid w:val="00343204"/>
    <w:rsid w:val="00343336"/>
    <w:rsid w:val="00344294"/>
    <w:rsid w:val="00344C4F"/>
    <w:rsid w:val="00344C93"/>
    <w:rsid w:val="00344D27"/>
    <w:rsid w:val="00344D36"/>
    <w:rsid w:val="0034586F"/>
    <w:rsid w:val="00345D02"/>
    <w:rsid w:val="00345E8C"/>
    <w:rsid w:val="0034609D"/>
    <w:rsid w:val="003470D2"/>
    <w:rsid w:val="00347448"/>
    <w:rsid w:val="003478E7"/>
    <w:rsid w:val="003500CE"/>
    <w:rsid w:val="0035084D"/>
    <w:rsid w:val="003509AE"/>
    <w:rsid w:val="00350D91"/>
    <w:rsid w:val="00350DE1"/>
    <w:rsid w:val="00350E10"/>
    <w:rsid w:val="00351AC5"/>
    <w:rsid w:val="00351CF1"/>
    <w:rsid w:val="003524CA"/>
    <w:rsid w:val="00352A05"/>
    <w:rsid w:val="00352AFC"/>
    <w:rsid w:val="00352C95"/>
    <w:rsid w:val="00352DB1"/>
    <w:rsid w:val="00352F6D"/>
    <w:rsid w:val="0035504C"/>
    <w:rsid w:val="00355415"/>
    <w:rsid w:val="00355899"/>
    <w:rsid w:val="00355DA2"/>
    <w:rsid w:val="00356626"/>
    <w:rsid w:val="0035667B"/>
    <w:rsid w:val="00356908"/>
    <w:rsid w:val="00356959"/>
    <w:rsid w:val="003604FC"/>
    <w:rsid w:val="00360F6C"/>
    <w:rsid w:val="00361223"/>
    <w:rsid w:val="00361701"/>
    <w:rsid w:val="00361C8C"/>
    <w:rsid w:val="00361D05"/>
    <w:rsid w:val="00361E01"/>
    <w:rsid w:val="00361E22"/>
    <w:rsid w:val="00361F49"/>
    <w:rsid w:val="00363442"/>
    <w:rsid w:val="00363464"/>
    <w:rsid w:val="00363A3E"/>
    <w:rsid w:val="00363EAC"/>
    <w:rsid w:val="003641BD"/>
    <w:rsid w:val="003647D5"/>
    <w:rsid w:val="0036497F"/>
    <w:rsid w:val="00364CFB"/>
    <w:rsid w:val="003650FF"/>
    <w:rsid w:val="0036543E"/>
    <w:rsid w:val="00365DF0"/>
    <w:rsid w:val="00366263"/>
    <w:rsid w:val="0036655C"/>
    <w:rsid w:val="00366BE2"/>
    <w:rsid w:val="00367F79"/>
    <w:rsid w:val="00370143"/>
    <w:rsid w:val="003705E9"/>
    <w:rsid w:val="0037162F"/>
    <w:rsid w:val="00371AAD"/>
    <w:rsid w:val="00371C88"/>
    <w:rsid w:val="00371E68"/>
    <w:rsid w:val="00372330"/>
    <w:rsid w:val="0037268C"/>
    <w:rsid w:val="00372D91"/>
    <w:rsid w:val="00372E4B"/>
    <w:rsid w:val="003737EC"/>
    <w:rsid w:val="00375167"/>
    <w:rsid w:val="00375F03"/>
    <w:rsid w:val="0037634A"/>
    <w:rsid w:val="00376AB2"/>
    <w:rsid w:val="00376FFA"/>
    <w:rsid w:val="00377144"/>
    <w:rsid w:val="00377D0E"/>
    <w:rsid w:val="00377DE5"/>
    <w:rsid w:val="00380264"/>
    <w:rsid w:val="00380B54"/>
    <w:rsid w:val="0038110B"/>
    <w:rsid w:val="0038301B"/>
    <w:rsid w:val="00383479"/>
    <w:rsid w:val="00383523"/>
    <w:rsid w:val="00383BC7"/>
    <w:rsid w:val="00383CC6"/>
    <w:rsid w:val="00383EEF"/>
    <w:rsid w:val="003853CB"/>
    <w:rsid w:val="003859C5"/>
    <w:rsid w:val="00385EBC"/>
    <w:rsid w:val="00385EDE"/>
    <w:rsid w:val="003862D5"/>
    <w:rsid w:val="0038677D"/>
    <w:rsid w:val="00387715"/>
    <w:rsid w:val="00387D6B"/>
    <w:rsid w:val="00387E52"/>
    <w:rsid w:val="0039002B"/>
    <w:rsid w:val="003908B5"/>
    <w:rsid w:val="00390C96"/>
    <w:rsid w:val="00391123"/>
    <w:rsid w:val="00391AEE"/>
    <w:rsid w:val="00392139"/>
    <w:rsid w:val="00392595"/>
    <w:rsid w:val="003926CE"/>
    <w:rsid w:val="00393315"/>
    <w:rsid w:val="00393882"/>
    <w:rsid w:val="00393B14"/>
    <w:rsid w:val="00393F50"/>
    <w:rsid w:val="00393F7A"/>
    <w:rsid w:val="003943F5"/>
    <w:rsid w:val="0039455F"/>
    <w:rsid w:val="003947E3"/>
    <w:rsid w:val="003949F5"/>
    <w:rsid w:val="00394B2B"/>
    <w:rsid w:val="00394E05"/>
    <w:rsid w:val="003954B3"/>
    <w:rsid w:val="00395597"/>
    <w:rsid w:val="0039588B"/>
    <w:rsid w:val="00395914"/>
    <w:rsid w:val="00396179"/>
    <w:rsid w:val="003961B6"/>
    <w:rsid w:val="003970B9"/>
    <w:rsid w:val="003970DF"/>
    <w:rsid w:val="00397135"/>
    <w:rsid w:val="003971EB"/>
    <w:rsid w:val="00397686"/>
    <w:rsid w:val="00397B02"/>
    <w:rsid w:val="00397C1E"/>
    <w:rsid w:val="003A0566"/>
    <w:rsid w:val="003A0625"/>
    <w:rsid w:val="003A06E8"/>
    <w:rsid w:val="003A0DC6"/>
    <w:rsid w:val="003A2073"/>
    <w:rsid w:val="003A20D9"/>
    <w:rsid w:val="003A2183"/>
    <w:rsid w:val="003A248C"/>
    <w:rsid w:val="003A24AB"/>
    <w:rsid w:val="003A2B94"/>
    <w:rsid w:val="003A2C2A"/>
    <w:rsid w:val="003A2C77"/>
    <w:rsid w:val="003A2DB2"/>
    <w:rsid w:val="003A312A"/>
    <w:rsid w:val="003A35D3"/>
    <w:rsid w:val="003A3A8F"/>
    <w:rsid w:val="003A423C"/>
    <w:rsid w:val="003A42E6"/>
    <w:rsid w:val="003A45C8"/>
    <w:rsid w:val="003A4F78"/>
    <w:rsid w:val="003A5092"/>
    <w:rsid w:val="003A5177"/>
    <w:rsid w:val="003A5192"/>
    <w:rsid w:val="003A55F6"/>
    <w:rsid w:val="003A587A"/>
    <w:rsid w:val="003A5F20"/>
    <w:rsid w:val="003A61F6"/>
    <w:rsid w:val="003A6719"/>
    <w:rsid w:val="003A677D"/>
    <w:rsid w:val="003A7304"/>
    <w:rsid w:val="003A73E8"/>
    <w:rsid w:val="003A79FE"/>
    <w:rsid w:val="003B02CF"/>
    <w:rsid w:val="003B05B5"/>
    <w:rsid w:val="003B0F08"/>
    <w:rsid w:val="003B13D1"/>
    <w:rsid w:val="003B1481"/>
    <w:rsid w:val="003B14C3"/>
    <w:rsid w:val="003B1D59"/>
    <w:rsid w:val="003B1F59"/>
    <w:rsid w:val="003B2460"/>
    <w:rsid w:val="003B31E5"/>
    <w:rsid w:val="003B4540"/>
    <w:rsid w:val="003B4801"/>
    <w:rsid w:val="003B5BE7"/>
    <w:rsid w:val="003B6FCC"/>
    <w:rsid w:val="003B717D"/>
    <w:rsid w:val="003B767B"/>
    <w:rsid w:val="003B7926"/>
    <w:rsid w:val="003C0322"/>
    <w:rsid w:val="003C07FD"/>
    <w:rsid w:val="003C0899"/>
    <w:rsid w:val="003C0FCD"/>
    <w:rsid w:val="003C10B1"/>
    <w:rsid w:val="003C1AE4"/>
    <w:rsid w:val="003C1F04"/>
    <w:rsid w:val="003C23A8"/>
    <w:rsid w:val="003C23BE"/>
    <w:rsid w:val="003C29DB"/>
    <w:rsid w:val="003C2D3D"/>
    <w:rsid w:val="003C33BB"/>
    <w:rsid w:val="003C3EBA"/>
    <w:rsid w:val="003C491F"/>
    <w:rsid w:val="003C56C3"/>
    <w:rsid w:val="003C5837"/>
    <w:rsid w:val="003C6536"/>
    <w:rsid w:val="003C67F1"/>
    <w:rsid w:val="003C70A3"/>
    <w:rsid w:val="003D09E4"/>
    <w:rsid w:val="003D0EF1"/>
    <w:rsid w:val="003D13ED"/>
    <w:rsid w:val="003D15BB"/>
    <w:rsid w:val="003D1AC7"/>
    <w:rsid w:val="003D1DAB"/>
    <w:rsid w:val="003D1F96"/>
    <w:rsid w:val="003D20CE"/>
    <w:rsid w:val="003D2656"/>
    <w:rsid w:val="003D275D"/>
    <w:rsid w:val="003D31A9"/>
    <w:rsid w:val="003D32F3"/>
    <w:rsid w:val="003D3D35"/>
    <w:rsid w:val="003D4136"/>
    <w:rsid w:val="003D4493"/>
    <w:rsid w:val="003D5038"/>
    <w:rsid w:val="003D5E6B"/>
    <w:rsid w:val="003D74DF"/>
    <w:rsid w:val="003D7600"/>
    <w:rsid w:val="003D7857"/>
    <w:rsid w:val="003D7B37"/>
    <w:rsid w:val="003D7D6B"/>
    <w:rsid w:val="003D7EB0"/>
    <w:rsid w:val="003D7F53"/>
    <w:rsid w:val="003E0153"/>
    <w:rsid w:val="003E0C5D"/>
    <w:rsid w:val="003E0D46"/>
    <w:rsid w:val="003E14ED"/>
    <w:rsid w:val="003E2058"/>
    <w:rsid w:val="003E2408"/>
    <w:rsid w:val="003E2CA3"/>
    <w:rsid w:val="003E3017"/>
    <w:rsid w:val="003E393D"/>
    <w:rsid w:val="003E3DA5"/>
    <w:rsid w:val="003E3EBE"/>
    <w:rsid w:val="003E4C75"/>
    <w:rsid w:val="003E4D6A"/>
    <w:rsid w:val="003E4F80"/>
    <w:rsid w:val="003E535C"/>
    <w:rsid w:val="003E578E"/>
    <w:rsid w:val="003E5D4A"/>
    <w:rsid w:val="003E655A"/>
    <w:rsid w:val="003E6C6C"/>
    <w:rsid w:val="003E72F2"/>
    <w:rsid w:val="003E785D"/>
    <w:rsid w:val="003E7BD5"/>
    <w:rsid w:val="003E7C34"/>
    <w:rsid w:val="003E7C67"/>
    <w:rsid w:val="003E7EFF"/>
    <w:rsid w:val="003F002D"/>
    <w:rsid w:val="003F0A01"/>
    <w:rsid w:val="003F0BD9"/>
    <w:rsid w:val="003F122F"/>
    <w:rsid w:val="003F17D7"/>
    <w:rsid w:val="003F1852"/>
    <w:rsid w:val="003F1B9A"/>
    <w:rsid w:val="003F1F2E"/>
    <w:rsid w:val="003F2B85"/>
    <w:rsid w:val="003F3445"/>
    <w:rsid w:val="003F3857"/>
    <w:rsid w:val="003F3972"/>
    <w:rsid w:val="003F49D8"/>
    <w:rsid w:val="003F5467"/>
    <w:rsid w:val="003F5DDC"/>
    <w:rsid w:val="003F5FB4"/>
    <w:rsid w:val="003F61BA"/>
    <w:rsid w:val="003F65BC"/>
    <w:rsid w:val="003F6756"/>
    <w:rsid w:val="003F6E28"/>
    <w:rsid w:val="003F73FB"/>
    <w:rsid w:val="003F74F1"/>
    <w:rsid w:val="003F7F1B"/>
    <w:rsid w:val="00400644"/>
    <w:rsid w:val="00400A5E"/>
    <w:rsid w:val="00400DB6"/>
    <w:rsid w:val="00400F5A"/>
    <w:rsid w:val="0040107B"/>
    <w:rsid w:val="0040184A"/>
    <w:rsid w:val="00401BA0"/>
    <w:rsid w:val="004021A7"/>
    <w:rsid w:val="004028C1"/>
    <w:rsid w:val="00402B34"/>
    <w:rsid w:val="00402E1D"/>
    <w:rsid w:val="00403CB3"/>
    <w:rsid w:val="00405A11"/>
    <w:rsid w:val="00406AD0"/>
    <w:rsid w:val="004077CB"/>
    <w:rsid w:val="00407D47"/>
    <w:rsid w:val="00407FAB"/>
    <w:rsid w:val="0041005E"/>
    <w:rsid w:val="00410A0B"/>
    <w:rsid w:val="00411053"/>
    <w:rsid w:val="0041132A"/>
    <w:rsid w:val="0041211C"/>
    <w:rsid w:val="004131A0"/>
    <w:rsid w:val="0041338B"/>
    <w:rsid w:val="004135E0"/>
    <w:rsid w:val="004135FC"/>
    <w:rsid w:val="0041364F"/>
    <w:rsid w:val="00414822"/>
    <w:rsid w:val="00414842"/>
    <w:rsid w:val="00414A27"/>
    <w:rsid w:val="004152E5"/>
    <w:rsid w:val="00415AA5"/>
    <w:rsid w:val="00415B1D"/>
    <w:rsid w:val="00416B52"/>
    <w:rsid w:val="00416EAB"/>
    <w:rsid w:val="004170C4"/>
    <w:rsid w:val="0041716B"/>
    <w:rsid w:val="004171BC"/>
    <w:rsid w:val="0041748F"/>
    <w:rsid w:val="004177AF"/>
    <w:rsid w:val="004179BB"/>
    <w:rsid w:val="00417DCA"/>
    <w:rsid w:val="00420CA9"/>
    <w:rsid w:val="004213F5"/>
    <w:rsid w:val="00421B3E"/>
    <w:rsid w:val="00421EEE"/>
    <w:rsid w:val="00421F35"/>
    <w:rsid w:val="00422168"/>
    <w:rsid w:val="004223CB"/>
    <w:rsid w:val="004223D9"/>
    <w:rsid w:val="004224BE"/>
    <w:rsid w:val="004226EF"/>
    <w:rsid w:val="004235F1"/>
    <w:rsid w:val="00424012"/>
    <w:rsid w:val="0042487C"/>
    <w:rsid w:val="00424934"/>
    <w:rsid w:val="00425E28"/>
    <w:rsid w:val="004265AC"/>
    <w:rsid w:val="00426820"/>
    <w:rsid w:val="00426954"/>
    <w:rsid w:val="00426C66"/>
    <w:rsid w:val="0042700D"/>
    <w:rsid w:val="00427493"/>
    <w:rsid w:val="00427863"/>
    <w:rsid w:val="00427B39"/>
    <w:rsid w:val="00427B59"/>
    <w:rsid w:val="00427C15"/>
    <w:rsid w:val="00430147"/>
    <w:rsid w:val="0043061C"/>
    <w:rsid w:val="00430665"/>
    <w:rsid w:val="0043068A"/>
    <w:rsid w:val="004307DB"/>
    <w:rsid w:val="004314B0"/>
    <w:rsid w:val="00432543"/>
    <w:rsid w:val="0043254A"/>
    <w:rsid w:val="004336AC"/>
    <w:rsid w:val="00433A4B"/>
    <w:rsid w:val="00433A74"/>
    <w:rsid w:val="004347B2"/>
    <w:rsid w:val="004347FE"/>
    <w:rsid w:val="00435787"/>
    <w:rsid w:val="0043605A"/>
    <w:rsid w:val="00436102"/>
    <w:rsid w:val="00436475"/>
    <w:rsid w:val="00436494"/>
    <w:rsid w:val="00437174"/>
    <w:rsid w:val="0043785C"/>
    <w:rsid w:val="00437895"/>
    <w:rsid w:val="0044007A"/>
    <w:rsid w:val="0044093B"/>
    <w:rsid w:val="00440D49"/>
    <w:rsid w:val="00441B8D"/>
    <w:rsid w:val="00442C35"/>
    <w:rsid w:val="0044338D"/>
    <w:rsid w:val="00443D93"/>
    <w:rsid w:val="00444345"/>
    <w:rsid w:val="004449DF"/>
    <w:rsid w:val="00444DE4"/>
    <w:rsid w:val="004450A7"/>
    <w:rsid w:val="004452D4"/>
    <w:rsid w:val="00445522"/>
    <w:rsid w:val="004459DA"/>
    <w:rsid w:val="00445C5F"/>
    <w:rsid w:val="00445EFD"/>
    <w:rsid w:val="00445F7A"/>
    <w:rsid w:val="004463BF"/>
    <w:rsid w:val="00446898"/>
    <w:rsid w:val="00446AEF"/>
    <w:rsid w:val="00446D4A"/>
    <w:rsid w:val="004477C7"/>
    <w:rsid w:val="00447B1F"/>
    <w:rsid w:val="00450050"/>
    <w:rsid w:val="00450743"/>
    <w:rsid w:val="00450AA7"/>
    <w:rsid w:val="00450D1A"/>
    <w:rsid w:val="00451058"/>
    <w:rsid w:val="0045165A"/>
    <w:rsid w:val="00452449"/>
    <w:rsid w:val="00453A2F"/>
    <w:rsid w:val="00453B79"/>
    <w:rsid w:val="00453C35"/>
    <w:rsid w:val="00453FC0"/>
    <w:rsid w:val="004546C6"/>
    <w:rsid w:val="00455754"/>
    <w:rsid w:val="004561AC"/>
    <w:rsid w:val="00456202"/>
    <w:rsid w:val="00456606"/>
    <w:rsid w:val="00456725"/>
    <w:rsid w:val="00457701"/>
    <w:rsid w:val="00457B0A"/>
    <w:rsid w:val="00457B90"/>
    <w:rsid w:val="00457D6A"/>
    <w:rsid w:val="00460ABB"/>
    <w:rsid w:val="004611F0"/>
    <w:rsid w:val="00461625"/>
    <w:rsid w:val="004619F9"/>
    <w:rsid w:val="00461C13"/>
    <w:rsid w:val="00461C5A"/>
    <w:rsid w:val="00461CBC"/>
    <w:rsid w:val="00461DED"/>
    <w:rsid w:val="00462004"/>
    <w:rsid w:val="004621A8"/>
    <w:rsid w:val="0046240D"/>
    <w:rsid w:val="0046252C"/>
    <w:rsid w:val="00462CE1"/>
    <w:rsid w:val="0046390D"/>
    <w:rsid w:val="00463A9E"/>
    <w:rsid w:val="004641E0"/>
    <w:rsid w:val="00464827"/>
    <w:rsid w:val="00464CCD"/>
    <w:rsid w:val="00464E66"/>
    <w:rsid w:val="00465226"/>
    <w:rsid w:val="00465626"/>
    <w:rsid w:val="004656E3"/>
    <w:rsid w:val="0046595E"/>
    <w:rsid w:val="004664E7"/>
    <w:rsid w:val="00466BAF"/>
    <w:rsid w:val="00470160"/>
    <w:rsid w:val="00471020"/>
    <w:rsid w:val="00471BD2"/>
    <w:rsid w:val="00471CB8"/>
    <w:rsid w:val="004721DB"/>
    <w:rsid w:val="00473FC2"/>
    <w:rsid w:val="00474216"/>
    <w:rsid w:val="004742E7"/>
    <w:rsid w:val="0047436A"/>
    <w:rsid w:val="004743A2"/>
    <w:rsid w:val="00475C22"/>
    <w:rsid w:val="00476948"/>
    <w:rsid w:val="00477600"/>
    <w:rsid w:val="004778EB"/>
    <w:rsid w:val="00477B91"/>
    <w:rsid w:val="004805EB"/>
    <w:rsid w:val="00480A73"/>
    <w:rsid w:val="00480A93"/>
    <w:rsid w:val="00480AFC"/>
    <w:rsid w:val="00480DF9"/>
    <w:rsid w:val="0048100F"/>
    <w:rsid w:val="0048125A"/>
    <w:rsid w:val="00481EE2"/>
    <w:rsid w:val="00482568"/>
    <w:rsid w:val="00482A45"/>
    <w:rsid w:val="00482F5E"/>
    <w:rsid w:val="00483A01"/>
    <w:rsid w:val="00483A82"/>
    <w:rsid w:val="00484256"/>
    <w:rsid w:val="00484BF4"/>
    <w:rsid w:val="00484C32"/>
    <w:rsid w:val="00484C51"/>
    <w:rsid w:val="00484D6B"/>
    <w:rsid w:val="00484E5D"/>
    <w:rsid w:val="00484F28"/>
    <w:rsid w:val="004851FF"/>
    <w:rsid w:val="00485326"/>
    <w:rsid w:val="0048566C"/>
    <w:rsid w:val="00485A12"/>
    <w:rsid w:val="00485CC9"/>
    <w:rsid w:val="00486224"/>
    <w:rsid w:val="00486231"/>
    <w:rsid w:val="00487413"/>
    <w:rsid w:val="00487507"/>
    <w:rsid w:val="00487BFC"/>
    <w:rsid w:val="00490081"/>
    <w:rsid w:val="0049054D"/>
    <w:rsid w:val="00491540"/>
    <w:rsid w:val="00491AB9"/>
    <w:rsid w:val="00491EBA"/>
    <w:rsid w:val="004920D2"/>
    <w:rsid w:val="00492798"/>
    <w:rsid w:val="00492E55"/>
    <w:rsid w:val="0049384B"/>
    <w:rsid w:val="00493AB6"/>
    <w:rsid w:val="00494CFB"/>
    <w:rsid w:val="00495F7F"/>
    <w:rsid w:val="00496332"/>
    <w:rsid w:val="00496D3F"/>
    <w:rsid w:val="00496EE2"/>
    <w:rsid w:val="004975EB"/>
    <w:rsid w:val="00497D70"/>
    <w:rsid w:val="004A0269"/>
    <w:rsid w:val="004A0EC2"/>
    <w:rsid w:val="004A1860"/>
    <w:rsid w:val="004A189C"/>
    <w:rsid w:val="004A1B56"/>
    <w:rsid w:val="004A22D0"/>
    <w:rsid w:val="004A2A87"/>
    <w:rsid w:val="004A3090"/>
    <w:rsid w:val="004A30C1"/>
    <w:rsid w:val="004A39A3"/>
    <w:rsid w:val="004A4745"/>
    <w:rsid w:val="004A4C08"/>
    <w:rsid w:val="004A50A5"/>
    <w:rsid w:val="004A5761"/>
    <w:rsid w:val="004A58FE"/>
    <w:rsid w:val="004A59C1"/>
    <w:rsid w:val="004A59F5"/>
    <w:rsid w:val="004A5B6D"/>
    <w:rsid w:val="004A5BD4"/>
    <w:rsid w:val="004A5C6A"/>
    <w:rsid w:val="004A6573"/>
    <w:rsid w:val="004A6949"/>
    <w:rsid w:val="004A700A"/>
    <w:rsid w:val="004A726B"/>
    <w:rsid w:val="004A7954"/>
    <w:rsid w:val="004B0265"/>
    <w:rsid w:val="004B11C5"/>
    <w:rsid w:val="004B1883"/>
    <w:rsid w:val="004B2389"/>
    <w:rsid w:val="004B2CA6"/>
    <w:rsid w:val="004B2DE9"/>
    <w:rsid w:val="004B3615"/>
    <w:rsid w:val="004B4335"/>
    <w:rsid w:val="004B4679"/>
    <w:rsid w:val="004B4A68"/>
    <w:rsid w:val="004B59D5"/>
    <w:rsid w:val="004B6719"/>
    <w:rsid w:val="004B6B6E"/>
    <w:rsid w:val="004B7755"/>
    <w:rsid w:val="004B7E9D"/>
    <w:rsid w:val="004C014D"/>
    <w:rsid w:val="004C01D0"/>
    <w:rsid w:val="004C03BB"/>
    <w:rsid w:val="004C04CF"/>
    <w:rsid w:val="004C057D"/>
    <w:rsid w:val="004C073F"/>
    <w:rsid w:val="004C1785"/>
    <w:rsid w:val="004C1D6D"/>
    <w:rsid w:val="004C2328"/>
    <w:rsid w:val="004C2B92"/>
    <w:rsid w:val="004C364B"/>
    <w:rsid w:val="004C397E"/>
    <w:rsid w:val="004C3DA9"/>
    <w:rsid w:val="004C3EDF"/>
    <w:rsid w:val="004C4470"/>
    <w:rsid w:val="004C48F4"/>
    <w:rsid w:val="004C4DD1"/>
    <w:rsid w:val="004C5922"/>
    <w:rsid w:val="004C5A79"/>
    <w:rsid w:val="004C6B87"/>
    <w:rsid w:val="004C6DB0"/>
    <w:rsid w:val="004C6E4D"/>
    <w:rsid w:val="004D0689"/>
    <w:rsid w:val="004D06BA"/>
    <w:rsid w:val="004D06D3"/>
    <w:rsid w:val="004D2415"/>
    <w:rsid w:val="004D2943"/>
    <w:rsid w:val="004D3DE0"/>
    <w:rsid w:val="004D3E57"/>
    <w:rsid w:val="004D4608"/>
    <w:rsid w:val="004D4673"/>
    <w:rsid w:val="004D4747"/>
    <w:rsid w:val="004D47D4"/>
    <w:rsid w:val="004D5D6A"/>
    <w:rsid w:val="004D66AD"/>
    <w:rsid w:val="004D67C5"/>
    <w:rsid w:val="004D6B32"/>
    <w:rsid w:val="004D6C67"/>
    <w:rsid w:val="004D6DFC"/>
    <w:rsid w:val="004D79D8"/>
    <w:rsid w:val="004D7F83"/>
    <w:rsid w:val="004E097A"/>
    <w:rsid w:val="004E0BE1"/>
    <w:rsid w:val="004E0FC1"/>
    <w:rsid w:val="004E105D"/>
    <w:rsid w:val="004E1B00"/>
    <w:rsid w:val="004E1FEE"/>
    <w:rsid w:val="004E227F"/>
    <w:rsid w:val="004E30B5"/>
    <w:rsid w:val="004E32EE"/>
    <w:rsid w:val="004E338C"/>
    <w:rsid w:val="004E33FD"/>
    <w:rsid w:val="004E3414"/>
    <w:rsid w:val="004E34DB"/>
    <w:rsid w:val="004E3821"/>
    <w:rsid w:val="004E5E42"/>
    <w:rsid w:val="004E5F8E"/>
    <w:rsid w:val="004E5FEF"/>
    <w:rsid w:val="004E64AD"/>
    <w:rsid w:val="004E658F"/>
    <w:rsid w:val="004E68CF"/>
    <w:rsid w:val="004E69FB"/>
    <w:rsid w:val="004E6F40"/>
    <w:rsid w:val="004E7BD5"/>
    <w:rsid w:val="004E7F17"/>
    <w:rsid w:val="004F0018"/>
    <w:rsid w:val="004F050D"/>
    <w:rsid w:val="004F0E9F"/>
    <w:rsid w:val="004F10F2"/>
    <w:rsid w:val="004F1E66"/>
    <w:rsid w:val="004F2797"/>
    <w:rsid w:val="004F27F6"/>
    <w:rsid w:val="004F2A08"/>
    <w:rsid w:val="004F2CAE"/>
    <w:rsid w:val="004F354B"/>
    <w:rsid w:val="004F3BEA"/>
    <w:rsid w:val="004F44C5"/>
    <w:rsid w:val="004F47B4"/>
    <w:rsid w:val="004F51CB"/>
    <w:rsid w:val="004F5336"/>
    <w:rsid w:val="004F5639"/>
    <w:rsid w:val="004F56E4"/>
    <w:rsid w:val="004F5F2A"/>
    <w:rsid w:val="004F6821"/>
    <w:rsid w:val="004F69DF"/>
    <w:rsid w:val="004F6E81"/>
    <w:rsid w:val="005001EF"/>
    <w:rsid w:val="005005AB"/>
    <w:rsid w:val="005009D9"/>
    <w:rsid w:val="00500E20"/>
    <w:rsid w:val="00501712"/>
    <w:rsid w:val="00501715"/>
    <w:rsid w:val="005019B1"/>
    <w:rsid w:val="00502E2E"/>
    <w:rsid w:val="00503BCA"/>
    <w:rsid w:val="00504004"/>
    <w:rsid w:val="00504152"/>
    <w:rsid w:val="0050442B"/>
    <w:rsid w:val="00504495"/>
    <w:rsid w:val="005045C3"/>
    <w:rsid w:val="005045CC"/>
    <w:rsid w:val="005048CD"/>
    <w:rsid w:val="00505C13"/>
    <w:rsid w:val="005060D0"/>
    <w:rsid w:val="00506753"/>
    <w:rsid w:val="00507646"/>
    <w:rsid w:val="005077F4"/>
    <w:rsid w:val="005104CD"/>
    <w:rsid w:val="005104E5"/>
    <w:rsid w:val="00510554"/>
    <w:rsid w:val="00510857"/>
    <w:rsid w:val="00510953"/>
    <w:rsid w:val="00510BC1"/>
    <w:rsid w:val="00510C60"/>
    <w:rsid w:val="00511B59"/>
    <w:rsid w:val="00511F5D"/>
    <w:rsid w:val="0051267B"/>
    <w:rsid w:val="00512BBB"/>
    <w:rsid w:val="0051379F"/>
    <w:rsid w:val="0051390D"/>
    <w:rsid w:val="005143EF"/>
    <w:rsid w:val="00514527"/>
    <w:rsid w:val="005148E4"/>
    <w:rsid w:val="00514B2D"/>
    <w:rsid w:val="00514E34"/>
    <w:rsid w:val="00515059"/>
    <w:rsid w:val="005156E4"/>
    <w:rsid w:val="00515E42"/>
    <w:rsid w:val="00516606"/>
    <w:rsid w:val="00516A15"/>
    <w:rsid w:val="00516BEC"/>
    <w:rsid w:val="0051717D"/>
    <w:rsid w:val="00517378"/>
    <w:rsid w:val="00517E2A"/>
    <w:rsid w:val="005201BB"/>
    <w:rsid w:val="0052060E"/>
    <w:rsid w:val="005208F5"/>
    <w:rsid w:val="00520C20"/>
    <w:rsid w:val="0052280F"/>
    <w:rsid w:val="00522F8A"/>
    <w:rsid w:val="00523396"/>
    <w:rsid w:val="005233DC"/>
    <w:rsid w:val="005246CB"/>
    <w:rsid w:val="00524C3C"/>
    <w:rsid w:val="0052527D"/>
    <w:rsid w:val="0052694F"/>
    <w:rsid w:val="00526D72"/>
    <w:rsid w:val="0052734D"/>
    <w:rsid w:val="0053076B"/>
    <w:rsid w:val="00530B12"/>
    <w:rsid w:val="005310DD"/>
    <w:rsid w:val="005310EE"/>
    <w:rsid w:val="005317E0"/>
    <w:rsid w:val="00531C76"/>
    <w:rsid w:val="00532178"/>
    <w:rsid w:val="005328F4"/>
    <w:rsid w:val="00532FA8"/>
    <w:rsid w:val="00533914"/>
    <w:rsid w:val="00533C93"/>
    <w:rsid w:val="00533E88"/>
    <w:rsid w:val="00533FC8"/>
    <w:rsid w:val="00534B92"/>
    <w:rsid w:val="00535186"/>
    <w:rsid w:val="005358F3"/>
    <w:rsid w:val="00535B59"/>
    <w:rsid w:val="005369C2"/>
    <w:rsid w:val="00536F11"/>
    <w:rsid w:val="0053761D"/>
    <w:rsid w:val="005377C5"/>
    <w:rsid w:val="00540427"/>
    <w:rsid w:val="005409DB"/>
    <w:rsid w:val="00540C23"/>
    <w:rsid w:val="0054107C"/>
    <w:rsid w:val="00541221"/>
    <w:rsid w:val="005412BD"/>
    <w:rsid w:val="00541354"/>
    <w:rsid w:val="005416AA"/>
    <w:rsid w:val="00541EF0"/>
    <w:rsid w:val="00542668"/>
    <w:rsid w:val="005428A6"/>
    <w:rsid w:val="0054290E"/>
    <w:rsid w:val="00542A2C"/>
    <w:rsid w:val="00543A01"/>
    <w:rsid w:val="00543B03"/>
    <w:rsid w:val="00543CC9"/>
    <w:rsid w:val="00543F36"/>
    <w:rsid w:val="005440A1"/>
    <w:rsid w:val="0054436F"/>
    <w:rsid w:val="005446D2"/>
    <w:rsid w:val="00544764"/>
    <w:rsid w:val="00545510"/>
    <w:rsid w:val="005459DB"/>
    <w:rsid w:val="00545E6F"/>
    <w:rsid w:val="00545FF6"/>
    <w:rsid w:val="0054637C"/>
    <w:rsid w:val="005463A3"/>
    <w:rsid w:val="00546D1F"/>
    <w:rsid w:val="00546E51"/>
    <w:rsid w:val="005504C1"/>
    <w:rsid w:val="005509DC"/>
    <w:rsid w:val="00550DB2"/>
    <w:rsid w:val="005514F6"/>
    <w:rsid w:val="00551536"/>
    <w:rsid w:val="00552002"/>
    <w:rsid w:val="00552DA5"/>
    <w:rsid w:val="00552F3F"/>
    <w:rsid w:val="00553EB6"/>
    <w:rsid w:val="0055514E"/>
    <w:rsid w:val="00555513"/>
    <w:rsid w:val="0055551D"/>
    <w:rsid w:val="005559D8"/>
    <w:rsid w:val="0055617B"/>
    <w:rsid w:val="00556CED"/>
    <w:rsid w:val="00556D92"/>
    <w:rsid w:val="00557418"/>
    <w:rsid w:val="00557986"/>
    <w:rsid w:val="00560505"/>
    <w:rsid w:val="005610E9"/>
    <w:rsid w:val="00561374"/>
    <w:rsid w:val="005623F7"/>
    <w:rsid w:val="00563734"/>
    <w:rsid w:val="00563E6A"/>
    <w:rsid w:val="00563FAD"/>
    <w:rsid w:val="00564118"/>
    <w:rsid w:val="005647B5"/>
    <w:rsid w:val="0056483A"/>
    <w:rsid w:val="00564EB5"/>
    <w:rsid w:val="00565F46"/>
    <w:rsid w:val="00565FDF"/>
    <w:rsid w:val="005666C5"/>
    <w:rsid w:val="00566904"/>
    <w:rsid w:val="00566C17"/>
    <w:rsid w:val="005670CB"/>
    <w:rsid w:val="00567337"/>
    <w:rsid w:val="00567EDC"/>
    <w:rsid w:val="00567F7A"/>
    <w:rsid w:val="005709C8"/>
    <w:rsid w:val="00570BA6"/>
    <w:rsid w:val="00570DA0"/>
    <w:rsid w:val="0057189B"/>
    <w:rsid w:val="005720CC"/>
    <w:rsid w:val="005727A1"/>
    <w:rsid w:val="005727FC"/>
    <w:rsid w:val="005728DD"/>
    <w:rsid w:val="00572E9D"/>
    <w:rsid w:val="005731C5"/>
    <w:rsid w:val="005735BD"/>
    <w:rsid w:val="005759F8"/>
    <w:rsid w:val="00575A5D"/>
    <w:rsid w:val="00575FFF"/>
    <w:rsid w:val="00576125"/>
    <w:rsid w:val="00576290"/>
    <w:rsid w:val="005778AF"/>
    <w:rsid w:val="005800CF"/>
    <w:rsid w:val="005801F6"/>
    <w:rsid w:val="00580747"/>
    <w:rsid w:val="00580F18"/>
    <w:rsid w:val="005810CE"/>
    <w:rsid w:val="00581C91"/>
    <w:rsid w:val="00581E9C"/>
    <w:rsid w:val="0058210E"/>
    <w:rsid w:val="005822A1"/>
    <w:rsid w:val="005824F7"/>
    <w:rsid w:val="005827EF"/>
    <w:rsid w:val="00582B9A"/>
    <w:rsid w:val="0058382E"/>
    <w:rsid w:val="00583FE7"/>
    <w:rsid w:val="0058437C"/>
    <w:rsid w:val="00584E56"/>
    <w:rsid w:val="0058518B"/>
    <w:rsid w:val="005868DF"/>
    <w:rsid w:val="00586C2F"/>
    <w:rsid w:val="00586FAE"/>
    <w:rsid w:val="0058707C"/>
    <w:rsid w:val="00587264"/>
    <w:rsid w:val="005874CB"/>
    <w:rsid w:val="00587581"/>
    <w:rsid w:val="0058783B"/>
    <w:rsid w:val="00587BCD"/>
    <w:rsid w:val="005900E4"/>
    <w:rsid w:val="005906FC"/>
    <w:rsid w:val="00590E3E"/>
    <w:rsid w:val="005919BC"/>
    <w:rsid w:val="00591AA6"/>
    <w:rsid w:val="00591C6C"/>
    <w:rsid w:val="0059297C"/>
    <w:rsid w:val="00592A40"/>
    <w:rsid w:val="00592C8B"/>
    <w:rsid w:val="0059375C"/>
    <w:rsid w:val="00594A96"/>
    <w:rsid w:val="00595D6A"/>
    <w:rsid w:val="00595F7D"/>
    <w:rsid w:val="00596800"/>
    <w:rsid w:val="00596C91"/>
    <w:rsid w:val="00597459"/>
    <w:rsid w:val="005977A8"/>
    <w:rsid w:val="00597F64"/>
    <w:rsid w:val="005A0264"/>
    <w:rsid w:val="005A0463"/>
    <w:rsid w:val="005A19C8"/>
    <w:rsid w:val="005A1FB3"/>
    <w:rsid w:val="005A2885"/>
    <w:rsid w:val="005A2BC3"/>
    <w:rsid w:val="005A3966"/>
    <w:rsid w:val="005A3AA9"/>
    <w:rsid w:val="005A4845"/>
    <w:rsid w:val="005A49F3"/>
    <w:rsid w:val="005A4D05"/>
    <w:rsid w:val="005A4DAE"/>
    <w:rsid w:val="005A5439"/>
    <w:rsid w:val="005A5922"/>
    <w:rsid w:val="005A59C0"/>
    <w:rsid w:val="005A6364"/>
    <w:rsid w:val="005A6452"/>
    <w:rsid w:val="005A6916"/>
    <w:rsid w:val="005A6A2B"/>
    <w:rsid w:val="005A6AE2"/>
    <w:rsid w:val="005A7CE0"/>
    <w:rsid w:val="005B00E9"/>
    <w:rsid w:val="005B0578"/>
    <w:rsid w:val="005B152E"/>
    <w:rsid w:val="005B153D"/>
    <w:rsid w:val="005B17F2"/>
    <w:rsid w:val="005B1E4D"/>
    <w:rsid w:val="005B22D5"/>
    <w:rsid w:val="005B27D7"/>
    <w:rsid w:val="005B28D5"/>
    <w:rsid w:val="005B3AC0"/>
    <w:rsid w:val="005B3F60"/>
    <w:rsid w:val="005B49BA"/>
    <w:rsid w:val="005B49D6"/>
    <w:rsid w:val="005B4EA4"/>
    <w:rsid w:val="005B59ED"/>
    <w:rsid w:val="005B5E84"/>
    <w:rsid w:val="005B6241"/>
    <w:rsid w:val="005B6A52"/>
    <w:rsid w:val="005B79A1"/>
    <w:rsid w:val="005B79D8"/>
    <w:rsid w:val="005B7AC9"/>
    <w:rsid w:val="005C0084"/>
    <w:rsid w:val="005C0185"/>
    <w:rsid w:val="005C03BA"/>
    <w:rsid w:val="005C1BF0"/>
    <w:rsid w:val="005C24EA"/>
    <w:rsid w:val="005C26D4"/>
    <w:rsid w:val="005C298C"/>
    <w:rsid w:val="005C3EA4"/>
    <w:rsid w:val="005C48D7"/>
    <w:rsid w:val="005C4A84"/>
    <w:rsid w:val="005C4F77"/>
    <w:rsid w:val="005C5C23"/>
    <w:rsid w:val="005C5DFB"/>
    <w:rsid w:val="005C5EBD"/>
    <w:rsid w:val="005C5FB0"/>
    <w:rsid w:val="005C6E2E"/>
    <w:rsid w:val="005C7DA6"/>
    <w:rsid w:val="005D16FD"/>
    <w:rsid w:val="005D1B29"/>
    <w:rsid w:val="005D2602"/>
    <w:rsid w:val="005D338B"/>
    <w:rsid w:val="005D36E3"/>
    <w:rsid w:val="005D3F1E"/>
    <w:rsid w:val="005D465B"/>
    <w:rsid w:val="005D4711"/>
    <w:rsid w:val="005D49B1"/>
    <w:rsid w:val="005D4F60"/>
    <w:rsid w:val="005D600F"/>
    <w:rsid w:val="005D6646"/>
    <w:rsid w:val="005D70D4"/>
    <w:rsid w:val="005D7269"/>
    <w:rsid w:val="005D77E2"/>
    <w:rsid w:val="005D7F1F"/>
    <w:rsid w:val="005D7FA7"/>
    <w:rsid w:val="005E084A"/>
    <w:rsid w:val="005E0994"/>
    <w:rsid w:val="005E10A6"/>
    <w:rsid w:val="005E11DB"/>
    <w:rsid w:val="005E13B9"/>
    <w:rsid w:val="005E1BFB"/>
    <w:rsid w:val="005E24EF"/>
    <w:rsid w:val="005E28D4"/>
    <w:rsid w:val="005E3B02"/>
    <w:rsid w:val="005E40B1"/>
    <w:rsid w:val="005E40FE"/>
    <w:rsid w:val="005E44FD"/>
    <w:rsid w:val="005E56F0"/>
    <w:rsid w:val="005E58F0"/>
    <w:rsid w:val="005E5CC4"/>
    <w:rsid w:val="005E5E32"/>
    <w:rsid w:val="005E62FF"/>
    <w:rsid w:val="005E63B1"/>
    <w:rsid w:val="005E6793"/>
    <w:rsid w:val="005E6A91"/>
    <w:rsid w:val="005E73B1"/>
    <w:rsid w:val="005E7A5B"/>
    <w:rsid w:val="005F0480"/>
    <w:rsid w:val="005F09C4"/>
    <w:rsid w:val="005F0D80"/>
    <w:rsid w:val="005F100D"/>
    <w:rsid w:val="005F1325"/>
    <w:rsid w:val="005F1518"/>
    <w:rsid w:val="005F1555"/>
    <w:rsid w:val="005F158C"/>
    <w:rsid w:val="005F2217"/>
    <w:rsid w:val="005F2F3F"/>
    <w:rsid w:val="005F35A5"/>
    <w:rsid w:val="005F4471"/>
    <w:rsid w:val="005F4732"/>
    <w:rsid w:val="005F585C"/>
    <w:rsid w:val="005F58BD"/>
    <w:rsid w:val="005F5C68"/>
    <w:rsid w:val="005F6629"/>
    <w:rsid w:val="005F6C3F"/>
    <w:rsid w:val="005F72C5"/>
    <w:rsid w:val="005F7635"/>
    <w:rsid w:val="00600080"/>
    <w:rsid w:val="00600F5D"/>
    <w:rsid w:val="0060122F"/>
    <w:rsid w:val="006019CF"/>
    <w:rsid w:val="006022DC"/>
    <w:rsid w:val="00603E92"/>
    <w:rsid w:val="00604898"/>
    <w:rsid w:val="00604F42"/>
    <w:rsid w:val="00606C91"/>
    <w:rsid w:val="00607734"/>
    <w:rsid w:val="00607CDF"/>
    <w:rsid w:val="006100FD"/>
    <w:rsid w:val="00610BAC"/>
    <w:rsid w:val="00610C9A"/>
    <w:rsid w:val="00611DC7"/>
    <w:rsid w:val="006122A3"/>
    <w:rsid w:val="00612784"/>
    <w:rsid w:val="006128CF"/>
    <w:rsid w:val="00612EC5"/>
    <w:rsid w:val="006133F4"/>
    <w:rsid w:val="006141B9"/>
    <w:rsid w:val="0061467A"/>
    <w:rsid w:val="00614BA5"/>
    <w:rsid w:val="00615312"/>
    <w:rsid w:val="006153FE"/>
    <w:rsid w:val="006157DD"/>
    <w:rsid w:val="006157F1"/>
    <w:rsid w:val="00620844"/>
    <w:rsid w:val="00620AF4"/>
    <w:rsid w:val="00621381"/>
    <w:rsid w:val="0062180D"/>
    <w:rsid w:val="006230D8"/>
    <w:rsid w:val="006231A3"/>
    <w:rsid w:val="00623513"/>
    <w:rsid w:val="006239ED"/>
    <w:rsid w:val="00623A68"/>
    <w:rsid w:val="00623DE7"/>
    <w:rsid w:val="006252B5"/>
    <w:rsid w:val="006254FC"/>
    <w:rsid w:val="0062553F"/>
    <w:rsid w:val="00625B74"/>
    <w:rsid w:val="0062627D"/>
    <w:rsid w:val="006272F3"/>
    <w:rsid w:val="0063001D"/>
    <w:rsid w:val="00630367"/>
    <w:rsid w:val="006309F1"/>
    <w:rsid w:val="00630D14"/>
    <w:rsid w:val="00630F20"/>
    <w:rsid w:val="00631027"/>
    <w:rsid w:val="00631602"/>
    <w:rsid w:val="00631A04"/>
    <w:rsid w:val="00632A79"/>
    <w:rsid w:val="00632C49"/>
    <w:rsid w:val="00632CB1"/>
    <w:rsid w:val="006333F4"/>
    <w:rsid w:val="0063351A"/>
    <w:rsid w:val="006335BB"/>
    <w:rsid w:val="00634473"/>
    <w:rsid w:val="006344AE"/>
    <w:rsid w:val="00636563"/>
    <w:rsid w:val="006366C1"/>
    <w:rsid w:val="006367D4"/>
    <w:rsid w:val="00637092"/>
    <w:rsid w:val="006376D2"/>
    <w:rsid w:val="00637E58"/>
    <w:rsid w:val="006402F6"/>
    <w:rsid w:val="00640CA2"/>
    <w:rsid w:val="00641387"/>
    <w:rsid w:val="0064221A"/>
    <w:rsid w:val="006426C7"/>
    <w:rsid w:val="00642EB0"/>
    <w:rsid w:val="006430EE"/>
    <w:rsid w:val="00643537"/>
    <w:rsid w:val="00644040"/>
    <w:rsid w:val="00644D93"/>
    <w:rsid w:val="00644EFD"/>
    <w:rsid w:val="006457CF"/>
    <w:rsid w:val="00645B3C"/>
    <w:rsid w:val="00645E8B"/>
    <w:rsid w:val="00645E99"/>
    <w:rsid w:val="00645FAD"/>
    <w:rsid w:val="006462A7"/>
    <w:rsid w:val="006463D1"/>
    <w:rsid w:val="006468E5"/>
    <w:rsid w:val="00646E84"/>
    <w:rsid w:val="00647018"/>
    <w:rsid w:val="00647350"/>
    <w:rsid w:val="006479FB"/>
    <w:rsid w:val="006506B1"/>
    <w:rsid w:val="00650A68"/>
    <w:rsid w:val="006514A1"/>
    <w:rsid w:val="006518F8"/>
    <w:rsid w:val="00651D4A"/>
    <w:rsid w:val="00651E45"/>
    <w:rsid w:val="00653121"/>
    <w:rsid w:val="00653D5F"/>
    <w:rsid w:val="00654294"/>
    <w:rsid w:val="0065476E"/>
    <w:rsid w:val="0065506B"/>
    <w:rsid w:val="006550C7"/>
    <w:rsid w:val="006559B5"/>
    <w:rsid w:val="006560DB"/>
    <w:rsid w:val="006570CE"/>
    <w:rsid w:val="00657190"/>
    <w:rsid w:val="006575F0"/>
    <w:rsid w:val="0065764B"/>
    <w:rsid w:val="006577AA"/>
    <w:rsid w:val="00657E00"/>
    <w:rsid w:val="00660464"/>
    <w:rsid w:val="006604E9"/>
    <w:rsid w:val="006608A5"/>
    <w:rsid w:val="00661794"/>
    <w:rsid w:val="00661859"/>
    <w:rsid w:val="00662575"/>
    <w:rsid w:val="006628D6"/>
    <w:rsid w:val="00662E5F"/>
    <w:rsid w:val="00662E6D"/>
    <w:rsid w:val="0066342F"/>
    <w:rsid w:val="006635D9"/>
    <w:rsid w:val="006639E0"/>
    <w:rsid w:val="00663C5E"/>
    <w:rsid w:val="006641C6"/>
    <w:rsid w:val="0066460C"/>
    <w:rsid w:val="00664CD2"/>
    <w:rsid w:val="00664F76"/>
    <w:rsid w:val="00665328"/>
    <w:rsid w:val="00665FAC"/>
    <w:rsid w:val="00666BB3"/>
    <w:rsid w:val="00666E97"/>
    <w:rsid w:val="00667301"/>
    <w:rsid w:val="00667CB9"/>
    <w:rsid w:val="00670601"/>
    <w:rsid w:val="00671062"/>
    <w:rsid w:val="006712C3"/>
    <w:rsid w:val="0067195B"/>
    <w:rsid w:val="00672240"/>
    <w:rsid w:val="00672655"/>
    <w:rsid w:val="0067292B"/>
    <w:rsid w:val="0067293B"/>
    <w:rsid w:val="00672CC8"/>
    <w:rsid w:val="00672ED2"/>
    <w:rsid w:val="0067359A"/>
    <w:rsid w:val="00674890"/>
    <w:rsid w:val="00674A1F"/>
    <w:rsid w:val="00675458"/>
    <w:rsid w:val="00675A25"/>
    <w:rsid w:val="0067636D"/>
    <w:rsid w:val="006766C5"/>
    <w:rsid w:val="0067682A"/>
    <w:rsid w:val="00676C9A"/>
    <w:rsid w:val="00677024"/>
    <w:rsid w:val="00677F30"/>
    <w:rsid w:val="0068080C"/>
    <w:rsid w:val="00680C2A"/>
    <w:rsid w:val="00680CE1"/>
    <w:rsid w:val="00680EDA"/>
    <w:rsid w:val="00681209"/>
    <w:rsid w:val="0068169F"/>
    <w:rsid w:val="00681775"/>
    <w:rsid w:val="00681A5F"/>
    <w:rsid w:val="00681DC3"/>
    <w:rsid w:val="00682652"/>
    <w:rsid w:val="00683E29"/>
    <w:rsid w:val="006841B5"/>
    <w:rsid w:val="0068483D"/>
    <w:rsid w:val="006851D7"/>
    <w:rsid w:val="006852B1"/>
    <w:rsid w:val="006852F6"/>
    <w:rsid w:val="00685748"/>
    <w:rsid w:val="00685DA6"/>
    <w:rsid w:val="00686059"/>
    <w:rsid w:val="006861AF"/>
    <w:rsid w:val="006869D6"/>
    <w:rsid w:val="00687228"/>
    <w:rsid w:val="006879A9"/>
    <w:rsid w:val="00687B85"/>
    <w:rsid w:val="0069010F"/>
    <w:rsid w:val="00690E78"/>
    <w:rsid w:val="00690FEA"/>
    <w:rsid w:val="006921F6"/>
    <w:rsid w:val="00692628"/>
    <w:rsid w:val="0069290C"/>
    <w:rsid w:val="00692992"/>
    <w:rsid w:val="00692C53"/>
    <w:rsid w:val="00692E51"/>
    <w:rsid w:val="006938A8"/>
    <w:rsid w:val="00693BAA"/>
    <w:rsid w:val="00693CC3"/>
    <w:rsid w:val="006940A4"/>
    <w:rsid w:val="006943FF"/>
    <w:rsid w:val="0069446C"/>
    <w:rsid w:val="006949DC"/>
    <w:rsid w:val="00694B29"/>
    <w:rsid w:val="00696179"/>
    <w:rsid w:val="00696766"/>
    <w:rsid w:val="006969EE"/>
    <w:rsid w:val="00696F07"/>
    <w:rsid w:val="006970FA"/>
    <w:rsid w:val="00697140"/>
    <w:rsid w:val="0069740F"/>
    <w:rsid w:val="00697669"/>
    <w:rsid w:val="00697698"/>
    <w:rsid w:val="006A08AB"/>
    <w:rsid w:val="006A0C26"/>
    <w:rsid w:val="006A11AD"/>
    <w:rsid w:val="006A1B05"/>
    <w:rsid w:val="006A1B76"/>
    <w:rsid w:val="006A1D14"/>
    <w:rsid w:val="006A1FCC"/>
    <w:rsid w:val="006A2289"/>
    <w:rsid w:val="006A24DF"/>
    <w:rsid w:val="006A251E"/>
    <w:rsid w:val="006A3243"/>
    <w:rsid w:val="006A39BD"/>
    <w:rsid w:val="006A39F1"/>
    <w:rsid w:val="006A40AE"/>
    <w:rsid w:val="006A4418"/>
    <w:rsid w:val="006A4C42"/>
    <w:rsid w:val="006A4C64"/>
    <w:rsid w:val="006A50C7"/>
    <w:rsid w:val="006A5D6E"/>
    <w:rsid w:val="006A5FF5"/>
    <w:rsid w:val="006A6586"/>
    <w:rsid w:val="006A6B9D"/>
    <w:rsid w:val="006A6D69"/>
    <w:rsid w:val="006A6D81"/>
    <w:rsid w:val="006A70E1"/>
    <w:rsid w:val="006A7162"/>
    <w:rsid w:val="006A7E7F"/>
    <w:rsid w:val="006B0E95"/>
    <w:rsid w:val="006B1234"/>
    <w:rsid w:val="006B18B5"/>
    <w:rsid w:val="006B1A4A"/>
    <w:rsid w:val="006B2E1D"/>
    <w:rsid w:val="006B2E54"/>
    <w:rsid w:val="006B318B"/>
    <w:rsid w:val="006B3459"/>
    <w:rsid w:val="006B365F"/>
    <w:rsid w:val="006B37EB"/>
    <w:rsid w:val="006B3D7F"/>
    <w:rsid w:val="006B416C"/>
    <w:rsid w:val="006B557C"/>
    <w:rsid w:val="006B561A"/>
    <w:rsid w:val="006B5BE9"/>
    <w:rsid w:val="006B6FB7"/>
    <w:rsid w:val="006B7039"/>
    <w:rsid w:val="006B74E6"/>
    <w:rsid w:val="006C05D3"/>
    <w:rsid w:val="006C06F9"/>
    <w:rsid w:val="006C0D9A"/>
    <w:rsid w:val="006C0FAB"/>
    <w:rsid w:val="006C12D1"/>
    <w:rsid w:val="006C1799"/>
    <w:rsid w:val="006C1DA4"/>
    <w:rsid w:val="006C226B"/>
    <w:rsid w:val="006C289D"/>
    <w:rsid w:val="006C2E80"/>
    <w:rsid w:val="006C344A"/>
    <w:rsid w:val="006C37E6"/>
    <w:rsid w:val="006C3A93"/>
    <w:rsid w:val="006C46C3"/>
    <w:rsid w:val="006C4823"/>
    <w:rsid w:val="006C4AF3"/>
    <w:rsid w:val="006C4EDA"/>
    <w:rsid w:val="006C541D"/>
    <w:rsid w:val="006C5F43"/>
    <w:rsid w:val="006C6165"/>
    <w:rsid w:val="006C6F74"/>
    <w:rsid w:val="006C7725"/>
    <w:rsid w:val="006C77F6"/>
    <w:rsid w:val="006C7E69"/>
    <w:rsid w:val="006C7F7F"/>
    <w:rsid w:val="006D094B"/>
    <w:rsid w:val="006D0C35"/>
    <w:rsid w:val="006D114B"/>
    <w:rsid w:val="006D1428"/>
    <w:rsid w:val="006D17A7"/>
    <w:rsid w:val="006D1A5D"/>
    <w:rsid w:val="006D1E00"/>
    <w:rsid w:val="006D1E2A"/>
    <w:rsid w:val="006D1FDE"/>
    <w:rsid w:val="006D2657"/>
    <w:rsid w:val="006D27CE"/>
    <w:rsid w:val="006D29D3"/>
    <w:rsid w:val="006D2B17"/>
    <w:rsid w:val="006D2C76"/>
    <w:rsid w:val="006D2FBB"/>
    <w:rsid w:val="006D421A"/>
    <w:rsid w:val="006D43F8"/>
    <w:rsid w:val="006D43FF"/>
    <w:rsid w:val="006D453C"/>
    <w:rsid w:val="006D47E8"/>
    <w:rsid w:val="006D4A41"/>
    <w:rsid w:val="006D4DE9"/>
    <w:rsid w:val="006D5092"/>
    <w:rsid w:val="006D515A"/>
    <w:rsid w:val="006D54A0"/>
    <w:rsid w:val="006D555B"/>
    <w:rsid w:val="006D5D4F"/>
    <w:rsid w:val="006D6419"/>
    <w:rsid w:val="006D66FF"/>
    <w:rsid w:val="006D68E4"/>
    <w:rsid w:val="006D7253"/>
    <w:rsid w:val="006D72B5"/>
    <w:rsid w:val="006D76CE"/>
    <w:rsid w:val="006D770D"/>
    <w:rsid w:val="006D7996"/>
    <w:rsid w:val="006D7F7E"/>
    <w:rsid w:val="006E02C6"/>
    <w:rsid w:val="006E067B"/>
    <w:rsid w:val="006E0DB7"/>
    <w:rsid w:val="006E13B3"/>
    <w:rsid w:val="006E1B45"/>
    <w:rsid w:val="006E21FC"/>
    <w:rsid w:val="006E22AF"/>
    <w:rsid w:val="006E2A3B"/>
    <w:rsid w:val="006E30AF"/>
    <w:rsid w:val="006E3F9D"/>
    <w:rsid w:val="006E4231"/>
    <w:rsid w:val="006E4A13"/>
    <w:rsid w:val="006E4B24"/>
    <w:rsid w:val="006E5222"/>
    <w:rsid w:val="006E5452"/>
    <w:rsid w:val="006E566A"/>
    <w:rsid w:val="006E5700"/>
    <w:rsid w:val="006E5C83"/>
    <w:rsid w:val="006E5E21"/>
    <w:rsid w:val="006E5E8D"/>
    <w:rsid w:val="006E5F8E"/>
    <w:rsid w:val="006E6158"/>
    <w:rsid w:val="006E63C4"/>
    <w:rsid w:val="006E6759"/>
    <w:rsid w:val="006E6FBF"/>
    <w:rsid w:val="006E702D"/>
    <w:rsid w:val="006E7C83"/>
    <w:rsid w:val="006E7F83"/>
    <w:rsid w:val="006F1580"/>
    <w:rsid w:val="006F15E4"/>
    <w:rsid w:val="006F2057"/>
    <w:rsid w:val="006F2243"/>
    <w:rsid w:val="006F2731"/>
    <w:rsid w:val="006F2C8E"/>
    <w:rsid w:val="006F35D7"/>
    <w:rsid w:val="006F3CA5"/>
    <w:rsid w:val="006F4061"/>
    <w:rsid w:val="006F40A4"/>
    <w:rsid w:val="006F4306"/>
    <w:rsid w:val="006F43CD"/>
    <w:rsid w:val="006F4803"/>
    <w:rsid w:val="006F484E"/>
    <w:rsid w:val="006F5B05"/>
    <w:rsid w:val="006F5EAE"/>
    <w:rsid w:val="006F6137"/>
    <w:rsid w:val="006F6425"/>
    <w:rsid w:val="006F64B9"/>
    <w:rsid w:val="006F78BD"/>
    <w:rsid w:val="006F7BAD"/>
    <w:rsid w:val="007000CB"/>
    <w:rsid w:val="0070204E"/>
    <w:rsid w:val="007021ED"/>
    <w:rsid w:val="00702317"/>
    <w:rsid w:val="00702775"/>
    <w:rsid w:val="00702BDD"/>
    <w:rsid w:val="007038E3"/>
    <w:rsid w:val="0070396E"/>
    <w:rsid w:val="00703DE5"/>
    <w:rsid w:val="00704C90"/>
    <w:rsid w:val="00704D0C"/>
    <w:rsid w:val="0070511F"/>
    <w:rsid w:val="007051C7"/>
    <w:rsid w:val="007054C3"/>
    <w:rsid w:val="00705D38"/>
    <w:rsid w:val="00705DA7"/>
    <w:rsid w:val="00705EF7"/>
    <w:rsid w:val="007065F5"/>
    <w:rsid w:val="00706D1F"/>
    <w:rsid w:val="0070753E"/>
    <w:rsid w:val="007076FF"/>
    <w:rsid w:val="00707B36"/>
    <w:rsid w:val="00707D01"/>
    <w:rsid w:val="00707E09"/>
    <w:rsid w:val="00707E5B"/>
    <w:rsid w:val="00710072"/>
    <w:rsid w:val="007104A1"/>
    <w:rsid w:val="00711AF0"/>
    <w:rsid w:val="00711C7C"/>
    <w:rsid w:val="00711DF0"/>
    <w:rsid w:val="00711DFA"/>
    <w:rsid w:val="00711F55"/>
    <w:rsid w:val="0071278B"/>
    <w:rsid w:val="00712A67"/>
    <w:rsid w:val="00712C13"/>
    <w:rsid w:val="00712D53"/>
    <w:rsid w:val="00712EDB"/>
    <w:rsid w:val="007130B2"/>
    <w:rsid w:val="0071318D"/>
    <w:rsid w:val="007133FB"/>
    <w:rsid w:val="00713609"/>
    <w:rsid w:val="007146D7"/>
    <w:rsid w:val="0071477A"/>
    <w:rsid w:val="00715376"/>
    <w:rsid w:val="00715630"/>
    <w:rsid w:val="007157AE"/>
    <w:rsid w:val="00715A94"/>
    <w:rsid w:val="00716276"/>
    <w:rsid w:val="007165F4"/>
    <w:rsid w:val="0071682D"/>
    <w:rsid w:val="00716B3B"/>
    <w:rsid w:val="00716E8C"/>
    <w:rsid w:val="00716F00"/>
    <w:rsid w:val="00717E37"/>
    <w:rsid w:val="00717F6C"/>
    <w:rsid w:val="00720505"/>
    <w:rsid w:val="007208A6"/>
    <w:rsid w:val="00720E48"/>
    <w:rsid w:val="00720F87"/>
    <w:rsid w:val="007217A9"/>
    <w:rsid w:val="007221ED"/>
    <w:rsid w:val="00722324"/>
    <w:rsid w:val="00722854"/>
    <w:rsid w:val="0072321F"/>
    <w:rsid w:val="0072341D"/>
    <w:rsid w:val="007235EE"/>
    <w:rsid w:val="00723A61"/>
    <w:rsid w:val="0072459A"/>
    <w:rsid w:val="00724DB4"/>
    <w:rsid w:val="007261CA"/>
    <w:rsid w:val="00726511"/>
    <w:rsid w:val="007265D6"/>
    <w:rsid w:val="00726A43"/>
    <w:rsid w:val="00726C44"/>
    <w:rsid w:val="00727941"/>
    <w:rsid w:val="00730F81"/>
    <w:rsid w:val="00732117"/>
    <w:rsid w:val="007324FF"/>
    <w:rsid w:val="00732EEE"/>
    <w:rsid w:val="00732F7F"/>
    <w:rsid w:val="00733C0D"/>
    <w:rsid w:val="007340C9"/>
    <w:rsid w:val="007341E7"/>
    <w:rsid w:val="007347E5"/>
    <w:rsid w:val="007349C2"/>
    <w:rsid w:val="0073516F"/>
    <w:rsid w:val="0073567B"/>
    <w:rsid w:val="007359C2"/>
    <w:rsid w:val="00735D24"/>
    <w:rsid w:val="00735E75"/>
    <w:rsid w:val="00736437"/>
    <w:rsid w:val="00736E62"/>
    <w:rsid w:val="0073722B"/>
    <w:rsid w:val="00737C4B"/>
    <w:rsid w:val="00740DA0"/>
    <w:rsid w:val="00741593"/>
    <w:rsid w:val="0074182D"/>
    <w:rsid w:val="00741856"/>
    <w:rsid w:val="00742849"/>
    <w:rsid w:val="007438F4"/>
    <w:rsid w:val="00743A5D"/>
    <w:rsid w:val="00743D3F"/>
    <w:rsid w:val="00744353"/>
    <w:rsid w:val="0074463C"/>
    <w:rsid w:val="00744CD7"/>
    <w:rsid w:val="00744D2B"/>
    <w:rsid w:val="00745C17"/>
    <w:rsid w:val="007460FC"/>
    <w:rsid w:val="00746251"/>
    <w:rsid w:val="007468FA"/>
    <w:rsid w:val="00746B60"/>
    <w:rsid w:val="00746EC6"/>
    <w:rsid w:val="00747221"/>
    <w:rsid w:val="007478B4"/>
    <w:rsid w:val="0074793C"/>
    <w:rsid w:val="00747FD9"/>
    <w:rsid w:val="00750AD3"/>
    <w:rsid w:val="007513B0"/>
    <w:rsid w:val="0075185F"/>
    <w:rsid w:val="00751E88"/>
    <w:rsid w:val="00752094"/>
    <w:rsid w:val="00752722"/>
    <w:rsid w:val="0075368D"/>
    <w:rsid w:val="00753812"/>
    <w:rsid w:val="007539E7"/>
    <w:rsid w:val="007540E3"/>
    <w:rsid w:val="0075431B"/>
    <w:rsid w:val="007548AC"/>
    <w:rsid w:val="00754F2A"/>
    <w:rsid w:val="00755757"/>
    <w:rsid w:val="00755B2E"/>
    <w:rsid w:val="00755BEB"/>
    <w:rsid w:val="00755C08"/>
    <w:rsid w:val="007566C5"/>
    <w:rsid w:val="00757423"/>
    <w:rsid w:val="007578AF"/>
    <w:rsid w:val="00757C25"/>
    <w:rsid w:val="007600DE"/>
    <w:rsid w:val="0076023A"/>
    <w:rsid w:val="007611D5"/>
    <w:rsid w:val="007612BB"/>
    <w:rsid w:val="007617E2"/>
    <w:rsid w:val="00761991"/>
    <w:rsid w:val="007622E7"/>
    <w:rsid w:val="007623A4"/>
    <w:rsid w:val="007623B2"/>
    <w:rsid w:val="007626F0"/>
    <w:rsid w:val="007629B7"/>
    <w:rsid w:val="00763950"/>
    <w:rsid w:val="007639A3"/>
    <w:rsid w:val="00763D6E"/>
    <w:rsid w:val="0076428F"/>
    <w:rsid w:val="00764368"/>
    <w:rsid w:val="007643C9"/>
    <w:rsid w:val="007645E1"/>
    <w:rsid w:val="00764D2F"/>
    <w:rsid w:val="00765041"/>
    <w:rsid w:val="00765ADA"/>
    <w:rsid w:val="00765DCA"/>
    <w:rsid w:val="00765E58"/>
    <w:rsid w:val="00765FE0"/>
    <w:rsid w:val="00766575"/>
    <w:rsid w:val="00766CD6"/>
    <w:rsid w:val="007678E6"/>
    <w:rsid w:val="00767923"/>
    <w:rsid w:val="00767FCC"/>
    <w:rsid w:val="00770832"/>
    <w:rsid w:val="00771600"/>
    <w:rsid w:val="00771685"/>
    <w:rsid w:val="00771748"/>
    <w:rsid w:val="00771AED"/>
    <w:rsid w:val="00772A18"/>
    <w:rsid w:val="00772BCE"/>
    <w:rsid w:val="007730BA"/>
    <w:rsid w:val="007741F5"/>
    <w:rsid w:val="00774228"/>
    <w:rsid w:val="00774415"/>
    <w:rsid w:val="00775237"/>
    <w:rsid w:val="00775386"/>
    <w:rsid w:val="0077552C"/>
    <w:rsid w:val="007757B2"/>
    <w:rsid w:val="007757D4"/>
    <w:rsid w:val="007758E0"/>
    <w:rsid w:val="007758FB"/>
    <w:rsid w:val="00775AD7"/>
    <w:rsid w:val="00775B0D"/>
    <w:rsid w:val="00776298"/>
    <w:rsid w:val="00776B33"/>
    <w:rsid w:val="00776F04"/>
    <w:rsid w:val="00777981"/>
    <w:rsid w:val="00777B89"/>
    <w:rsid w:val="00780FD1"/>
    <w:rsid w:val="0078225A"/>
    <w:rsid w:val="00782BE0"/>
    <w:rsid w:val="00783446"/>
    <w:rsid w:val="007838B4"/>
    <w:rsid w:val="00783A46"/>
    <w:rsid w:val="00784A2C"/>
    <w:rsid w:val="00785413"/>
    <w:rsid w:val="00785BAF"/>
    <w:rsid w:val="00785D1C"/>
    <w:rsid w:val="00785F3E"/>
    <w:rsid w:val="00786CBD"/>
    <w:rsid w:val="00786D14"/>
    <w:rsid w:val="00787633"/>
    <w:rsid w:val="007877A9"/>
    <w:rsid w:val="0078783C"/>
    <w:rsid w:val="00787897"/>
    <w:rsid w:val="00787A3F"/>
    <w:rsid w:val="00787AC1"/>
    <w:rsid w:val="00791436"/>
    <w:rsid w:val="00791759"/>
    <w:rsid w:val="007919A2"/>
    <w:rsid w:val="00791C9A"/>
    <w:rsid w:val="00791CCF"/>
    <w:rsid w:val="00791EF2"/>
    <w:rsid w:val="00792AD7"/>
    <w:rsid w:val="00793AA2"/>
    <w:rsid w:val="00794480"/>
    <w:rsid w:val="00796528"/>
    <w:rsid w:val="00797AA5"/>
    <w:rsid w:val="00797C8A"/>
    <w:rsid w:val="007A01CF"/>
    <w:rsid w:val="007A0846"/>
    <w:rsid w:val="007A0CFD"/>
    <w:rsid w:val="007A0E4C"/>
    <w:rsid w:val="007A1E7F"/>
    <w:rsid w:val="007A2114"/>
    <w:rsid w:val="007A2521"/>
    <w:rsid w:val="007A265A"/>
    <w:rsid w:val="007A27C7"/>
    <w:rsid w:val="007A2897"/>
    <w:rsid w:val="007A29BF"/>
    <w:rsid w:val="007A3F60"/>
    <w:rsid w:val="007A4033"/>
    <w:rsid w:val="007A41DB"/>
    <w:rsid w:val="007A4965"/>
    <w:rsid w:val="007A4AA1"/>
    <w:rsid w:val="007A5323"/>
    <w:rsid w:val="007A6DC4"/>
    <w:rsid w:val="007A7AA5"/>
    <w:rsid w:val="007A7E05"/>
    <w:rsid w:val="007B0200"/>
    <w:rsid w:val="007B05AD"/>
    <w:rsid w:val="007B0819"/>
    <w:rsid w:val="007B0CE3"/>
    <w:rsid w:val="007B1065"/>
    <w:rsid w:val="007B10DE"/>
    <w:rsid w:val="007B1ECE"/>
    <w:rsid w:val="007B25C3"/>
    <w:rsid w:val="007B32DE"/>
    <w:rsid w:val="007B3D7B"/>
    <w:rsid w:val="007B4DAB"/>
    <w:rsid w:val="007B5188"/>
    <w:rsid w:val="007B555C"/>
    <w:rsid w:val="007B661A"/>
    <w:rsid w:val="007B6BF9"/>
    <w:rsid w:val="007B6D4B"/>
    <w:rsid w:val="007B76FB"/>
    <w:rsid w:val="007B7724"/>
    <w:rsid w:val="007C085D"/>
    <w:rsid w:val="007C1293"/>
    <w:rsid w:val="007C1FDD"/>
    <w:rsid w:val="007C22C7"/>
    <w:rsid w:val="007C2A99"/>
    <w:rsid w:val="007C2AD3"/>
    <w:rsid w:val="007C2BED"/>
    <w:rsid w:val="007C34F2"/>
    <w:rsid w:val="007C3DF8"/>
    <w:rsid w:val="007C3EA3"/>
    <w:rsid w:val="007C409C"/>
    <w:rsid w:val="007C4BC3"/>
    <w:rsid w:val="007C4EF8"/>
    <w:rsid w:val="007C501A"/>
    <w:rsid w:val="007C58A2"/>
    <w:rsid w:val="007C5D58"/>
    <w:rsid w:val="007C5F3D"/>
    <w:rsid w:val="007C69C5"/>
    <w:rsid w:val="007C69E9"/>
    <w:rsid w:val="007C74B7"/>
    <w:rsid w:val="007D07BF"/>
    <w:rsid w:val="007D1029"/>
    <w:rsid w:val="007D1812"/>
    <w:rsid w:val="007D1DC2"/>
    <w:rsid w:val="007D25BC"/>
    <w:rsid w:val="007D264A"/>
    <w:rsid w:val="007D27A0"/>
    <w:rsid w:val="007D288E"/>
    <w:rsid w:val="007D2965"/>
    <w:rsid w:val="007D2A5B"/>
    <w:rsid w:val="007D35B6"/>
    <w:rsid w:val="007D399E"/>
    <w:rsid w:val="007D3CC9"/>
    <w:rsid w:val="007D40B4"/>
    <w:rsid w:val="007D4201"/>
    <w:rsid w:val="007D485D"/>
    <w:rsid w:val="007D4A01"/>
    <w:rsid w:val="007D4B5D"/>
    <w:rsid w:val="007D4E55"/>
    <w:rsid w:val="007D50A6"/>
    <w:rsid w:val="007D5734"/>
    <w:rsid w:val="007D6874"/>
    <w:rsid w:val="007E0932"/>
    <w:rsid w:val="007E0DC7"/>
    <w:rsid w:val="007E115D"/>
    <w:rsid w:val="007E1A1B"/>
    <w:rsid w:val="007E2D2A"/>
    <w:rsid w:val="007E3472"/>
    <w:rsid w:val="007E391A"/>
    <w:rsid w:val="007E3CAE"/>
    <w:rsid w:val="007E440E"/>
    <w:rsid w:val="007E4852"/>
    <w:rsid w:val="007E61DD"/>
    <w:rsid w:val="007E674C"/>
    <w:rsid w:val="007E6B1D"/>
    <w:rsid w:val="007E6D49"/>
    <w:rsid w:val="007F011A"/>
    <w:rsid w:val="007F08DA"/>
    <w:rsid w:val="007F0A09"/>
    <w:rsid w:val="007F1270"/>
    <w:rsid w:val="007F2104"/>
    <w:rsid w:val="007F226E"/>
    <w:rsid w:val="007F366D"/>
    <w:rsid w:val="007F3E5B"/>
    <w:rsid w:val="007F4129"/>
    <w:rsid w:val="007F4978"/>
    <w:rsid w:val="007F57ED"/>
    <w:rsid w:val="007F5CEC"/>
    <w:rsid w:val="007F5FC5"/>
    <w:rsid w:val="007F62C8"/>
    <w:rsid w:val="007F6779"/>
    <w:rsid w:val="007F67C8"/>
    <w:rsid w:val="007F7F85"/>
    <w:rsid w:val="00800330"/>
    <w:rsid w:val="00800A3A"/>
    <w:rsid w:val="008011BA"/>
    <w:rsid w:val="00801200"/>
    <w:rsid w:val="00801893"/>
    <w:rsid w:val="00801EF1"/>
    <w:rsid w:val="0080271F"/>
    <w:rsid w:val="00803353"/>
    <w:rsid w:val="008034BB"/>
    <w:rsid w:val="00803554"/>
    <w:rsid w:val="00803994"/>
    <w:rsid w:val="008040C4"/>
    <w:rsid w:val="0080443D"/>
    <w:rsid w:val="00804C73"/>
    <w:rsid w:val="00805FB3"/>
    <w:rsid w:val="00806427"/>
    <w:rsid w:val="00806711"/>
    <w:rsid w:val="00806D57"/>
    <w:rsid w:val="00806E5B"/>
    <w:rsid w:val="00807182"/>
    <w:rsid w:val="008073D8"/>
    <w:rsid w:val="00807603"/>
    <w:rsid w:val="0080797B"/>
    <w:rsid w:val="008079AC"/>
    <w:rsid w:val="00810733"/>
    <w:rsid w:val="00810873"/>
    <w:rsid w:val="008109DD"/>
    <w:rsid w:val="00811292"/>
    <w:rsid w:val="00811621"/>
    <w:rsid w:val="00811808"/>
    <w:rsid w:val="00811AE4"/>
    <w:rsid w:val="00811E86"/>
    <w:rsid w:val="0081238E"/>
    <w:rsid w:val="008124C8"/>
    <w:rsid w:val="00812783"/>
    <w:rsid w:val="008136BD"/>
    <w:rsid w:val="0081378B"/>
    <w:rsid w:val="00814B55"/>
    <w:rsid w:val="00815194"/>
    <w:rsid w:val="00815272"/>
    <w:rsid w:val="008153B6"/>
    <w:rsid w:val="008155B1"/>
    <w:rsid w:val="00815903"/>
    <w:rsid w:val="00815998"/>
    <w:rsid w:val="00815E4E"/>
    <w:rsid w:val="00815E5F"/>
    <w:rsid w:val="0081645E"/>
    <w:rsid w:val="00816978"/>
    <w:rsid w:val="00816C4F"/>
    <w:rsid w:val="00816C5C"/>
    <w:rsid w:val="00816F3B"/>
    <w:rsid w:val="00817389"/>
    <w:rsid w:val="008179FC"/>
    <w:rsid w:val="00817E67"/>
    <w:rsid w:val="0082015D"/>
    <w:rsid w:val="00820265"/>
    <w:rsid w:val="00820300"/>
    <w:rsid w:val="008207C8"/>
    <w:rsid w:val="00820D74"/>
    <w:rsid w:val="00820F7C"/>
    <w:rsid w:val="0082142F"/>
    <w:rsid w:val="00822884"/>
    <w:rsid w:val="00823047"/>
    <w:rsid w:val="00823194"/>
    <w:rsid w:val="00823257"/>
    <w:rsid w:val="008236C4"/>
    <w:rsid w:val="00823EDC"/>
    <w:rsid w:val="00824300"/>
    <w:rsid w:val="00824C0E"/>
    <w:rsid w:val="00824C7E"/>
    <w:rsid w:val="00825A33"/>
    <w:rsid w:val="00825ACE"/>
    <w:rsid w:val="00825E6A"/>
    <w:rsid w:val="00825F50"/>
    <w:rsid w:val="00826023"/>
    <w:rsid w:val="008263B0"/>
    <w:rsid w:val="00826478"/>
    <w:rsid w:val="008266B0"/>
    <w:rsid w:val="00826C87"/>
    <w:rsid w:val="00826DC6"/>
    <w:rsid w:val="00827525"/>
    <w:rsid w:val="00827A23"/>
    <w:rsid w:val="00830705"/>
    <w:rsid w:val="00831895"/>
    <w:rsid w:val="00831977"/>
    <w:rsid w:val="00831C4F"/>
    <w:rsid w:val="00832A59"/>
    <w:rsid w:val="00832D1C"/>
    <w:rsid w:val="00832D76"/>
    <w:rsid w:val="00833D80"/>
    <w:rsid w:val="00834071"/>
    <w:rsid w:val="00834B1E"/>
    <w:rsid w:val="00834DA8"/>
    <w:rsid w:val="00834FCB"/>
    <w:rsid w:val="008354DB"/>
    <w:rsid w:val="008358FC"/>
    <w:rsid w:val="00835A92"/>
    <w:rsid w:val="00835FAC"/>
    <w:rsid w:val="00836093"/>
    <w:rsid w:val="00836457"/>
    <w:rsid w:val="008367CD"/>
    <w:rsid w:val="0083748D"/>
    <w:rsid w:val="00840830"/>
    <w:rsid w:val="00840C0F"/>
    <w:rsid w:val="00840D73"/>
    <w:rsid w:val="0084164A"/>
    <w:rsid w:val="00841BCE"/>
    <w:rsid w:val="00841F0E"/>
    <w:rsid w:val="00842C07"/>
    <w:rsid w:val="00843860"/>
    <w:rsid w:val="00843C48"/>
    <w:rsid w:val="008445AE"/>
    <w:rsid w:val="00844E72"/>
    <w:rsid w:val="0084519E"/>
    <w:rsid w:val="008452B5"/>
    <w:rsid w:val="008455B6"/>
    <w:rsid w:val="00845948"/>
    <w:rsid w:val="00845AF9"/>
    <w:rsid w:val="008464DB"/>
    <w:rsid w:val="008466DB"/>
    <w:rsid w:val="008466EE"/>
    <w:rsid w:val="00846953"/>
    <w:rsid w:val="00846E61"/>
    <w:rsid w:val="00846F4A"/>
    <w:rsid w:val="00847909"/>
    <w:rsid w:val="00847BC1"/>
    <w:rsid w:val="008508BC"/>
    <w:rsid w:val="00850A41"/>
    <w:rsid w:val="00851541"/>
    <w:rsid w:val="0085160E"/>
    <w:rsid w:val="0085189D"/>
    <w:rsid w:val="008521A4"/>
    <w:rsid w:val="00852D7E"/>
    <w:rsid w:val="00853147"/>
    <w:rsid w:val="00853372"/>
    <w:rsid w:val="008536BD"/>
    <w:rsid w:val="00853E8E"/>
    <w:rsid w:val="00853FEA"/>
    <w:rsid w:val="00854AC3"/>
    <w:rsid w:val="00854AF6"/>
    <w:rsid w:val="00855501"/>
    <w:rsid w:val="008556AA"/>
    <w:rsid w:val="0085580B"/>
    <w:rsid w:val="00855DB0"/>
    <w:rsid w:val="00856F73"/>
    <w:rsid w:val="008573D6"/>
    <w:rsid w:val="00860352"/>
    <w:rsid w:val="008604EA"/>
    <w:rsid w:val="0086086D"/>
    <w:rsid w:val="00861062"/>
    <w:rsid w:val="008621CC"/>
    <w:rsid w:val="0086252A"/>
    <w:rsid w:val="00862837"/>
    <w:rsid w:val="00862960"/>
    <w:rsid w:val="008637C0"/>
    <w:rsid w:val="00863CFA"/>
    <w:rsid w:val="00864328"/>
    <w:rsid w:val="008643A2"/>
    <w:rsid w:val="00864C55"/>
    <w:rsid w:val="00864C60"/>
    <w:rsid w:val="00865647"/>
    <w:rsid w:val="00865C64"/>
    <w:rsid w:val="008667B6"/>
    <w:rsid w:val="00866913"/>
    <w:rsid w:val="00866B6C"/>
    <w:rsid w:val="00867113"/>
    <w:rsid w:val="00867820"/>
    <w:rsid w:val="008678B9"/>
    <w:rsid w:val="00867FAF"/>
    <w:rsid w:val="00870C82"/>
    <w:rsid w:val="00870E21"/>
    <w:rsid w:val="008711DF"/>
    <w:rsid w:val="008711F6"/>
    <w:rsid w:val="008712C4"/>
    <w:rsid w:val="0087250F"/>
    <w:rsid w:val="0087340B"/>
    <w:rsid w:val="00874BFE"/>
    <w:rsid w:val="00875091"/>
    <w:rsid w:val="00875461"/>
    <w:rsid w:val="008755C9"/>
    <w:rsid w:val="008759F4"/>
    <w:rsid w:val="008766D6"/>
    <w:rsid w:val="00876C98"/>
    <w:rsid w:val="00876E8B"/>
    <w:rsid w:val="00877FCC"/>
    <w:rsid w:val="0088024B"/>
    <w:rsid w:val="00880A86"/>
    <w:rsid w:val="00881A45"/>
    <w:rsid w:val="0088220F"/>
    <w:rsid w:val="008822F2"/>
    <w:rsid w:val="00882725"/>
    <w:rsid w:val="00883030"/>
    <w:rsid w:val="0088370A"/>
    <w:rsid w:val="00883B3C"/>
    <w:rsid w:val="00883C9E"/>
    <w:rsid w:val="00883CCF"/>
    <w:rsid w:val="00883EA1"/>
    <w:rsid w:val="00884C92"/>
    <w:rsid w:val="00885024"/>
    <w:rsid w:val="008856C4"/>
    <w:rsid w:val="00885DF2"/>
    <w:rsid w:val="00886041"/>
    <w:rsid w:val="00886238"/>
    <w:rsid w:val="0088625E"/>
    <w:rsid w:val="008868DB"/>
    <w:rsid w:val="00886A5A"/>
    <w:rsid w:val="00886E18"/>
    <w:rsid w:val="0088755B"/>
    <w:rsid w:val="008877E0"/>
    <w:rsid w:val="00887E5B"/>
    <w:rsid w:val="008907AA"/>
    <w:rsid w:val="00890802"/>
    <w:rsid w:val="00891619"/>
    <w:rsid w:val="008916D6"/>
    <w:rsid w:val="00891D28"/>
    <w:rsid w:val="00892ABE"/>
    <w:rsid w:val="00892B33"/>
    <w:rsid w:val="00892BFA"/>
    <w:rsid w:val="00892FB4"/>
    <w:rsid w:val="008932D6"/>
    <w:rsid w:val="008933B0"/>
    <w:rsid w:val="00893BEE"/>
    <w:rsid w:val="008949C7"/>
    <w:rsid w:val="00895666"/>
    <w:rsid w:val="00895A65"/>
    <w:rsid w:val="00896443"/>
    <w:rsid w:val="00896A5B"/>
    <w:rsid w:val="00896DF0"/>
    <w:rsid w:val="008A068C"/>
    <w:rsid w:val="008A0721"/>
    <w:rsid w:val="008A1E06"/>
    <w:rsid w:val="008A29C2"/>
    <w:rsid w:val="008A377A"/>
    <w:rsid w:val="008A386D"/>
    <w:rsid w:val="008A5920"/>
    <w:rsid w:val="008A5AB8"/>
    <w:rsid w:val="008A5B89"/>
    <w:rsid w:val="008A5D06"/>
    <w:rsid w:val="008A5E4F"/>
    <w:rsid w:val="008A5E99"/>
    <w:rsid w:val="008B0B93"/>
    <w:rsid w:val="008B12A6"/>
    <w:rsid w:val="008B183F"/>
    <w:rsid w:val="008B185F"/>
    <w:rsid w:val="008B20F3"/>
    <w:rsid w:val="008B26F0"/>
    <w:rsid w:val="008B2A3A"/>
    <w:rsid w:val="008B37B0"/>
    <w:rsid w:val="008B4204"/>
    <w:rsid w:val="008B53A4"/>
    <w:rsid w:val="008B5B4F"/>
    <w:rsid w:val="008B5E0B"/>
    <w:rsid w:val="008B6475"/>
    <w:rsid w:val="008B6476"/>
    <w:rsid w:val="008B6C9E"/>
    <w:rsid w:val="008B7615"/>
    <w:rsid w:val="008B769A"/>
    <w:rsid w:val="008B7864"/>
    <w:rsid w:val="008C0B0A"/>
    <w:rsid w:val="008C0C3E"/>
    <w:rsid w:val="008C0C6B"/>
    <w:rsid w:val="008C152C"/>
    <w:rsid w:val="008C1D52"/>
    <w:rsid w:val="008C2293"/>
    <w:rsid w:val="008C29F6"/>
    <w:rsid w:val="008C3007"/>
    <w:rsid w:val="008C306C"/>
    <w:rsid w:val="008C369A"/>
    <w:rsid w:val="008C4329"/>
    <w:rsid w:val="008C4706"/>
    <w:rsid w:val="008C4A25"/>
    <w:rsid w:val="008C4E85"/>
    <w:rsid w:val="008C519C"/>
    <w:rsid w:val="008C56B4"/>
    <w:rsid w:val="008C6881"/>
    <w:rsid w:val="008C6D3C"/>
    <w:rsid w:val="008C717D"/>
    <w:rsid w:val="008C73C2"/>
    <w:rsid w:val="008C7F89"/>
    <w:rsid w:val="008D0325"/>
    <w:rsid w:val="008D1793"/>
    <w:rsid w:val="008D17B8"/>
    <w:rsid w:val="008D19BE"/>
    <w:rsid w:val="008D1BE9"/>
    <w:rsid w:val="008D1E34"/>
    <w:rsid w:val="008D240C"/>
    <w:rsid w:val="008D28BD"/>
    <w:rsid w:val="008D2FB9"/>
    <w:rsid w:val="008D3EA5"/>
    <w:rsid w:val="008D4753"/>
    <w:rsid w:val="008D4AF0"/>
    <w:rsid w:val="008D52F5"/>
    <w:rsid w:val="008D5C2C"/>
    <w:rsid w:val="008D5D63"/>
    <w:rsid w:val="008D6101"/>
    <w:rsid w:val="008D76C5"/>
    <w:rsid w:val="008D7B54"/>
    <w:rsid w:val="008D7F75"/>
    <w:rsid w:val="008E004D"/>
    <w:rsid w:val="008E098E"/>
    <w:rsid w:val="008E1094"/>
    <w:rsid w:val="008E1AB7"/>
    <w:rsid w:val="008E1B61"/>
    <w:rsid w:val="008E201C"/>
    <w:rsid w:val="008E2339"/>
    <w:rsid w:val="008E266F"/>
    <w:rsid w:val="008E292D"/>
    <w:rsid w:val="008E2A05"/>
    <w:rsid w:val="008E3300"/>
    <w:rsid w:val="008E34B7"/>
    <w:rsid w:val="008E3A49"/>
    <w:rsid w:val="008E3EFF"/>
    <w:rsid w:val="008E44A5"/>
    <w:rsid w:val="008E480B"/>
    <w:rsid w:val="008E5492"/>
    <w:rsid w:val="008E5E00"/>
    <w:rsid w:val="008E63C0"/>
    <w:rsid w:val="008E644D"/>
    <w:rsid w:val="008E64B0"/>
    <w:rsid w:val="008E6713"/>
    <w:rsid w:val="008E7D3A"/>
    <w:rsid w:val="008E7D7D"/>
    <w:rsid w:val="008F0175"/>
    <w:rsid w:val="008F0B68"/>
    <w:rsid w:val="008F0D8D"/>
    <w:rsid w:val="008F1004"/>
    <w:rsid w:val="008F172E"/>
    <w:rsid w:val="008F19BF"/>
    <w:rsid w:val="008F1A0C"/>
    <w:rsid w:val="008F1ACB"/>
    <w:rsid w:val="008F1EED"/>
    <w:rsid w:val="008F2008"/>
    <w:rsid w:val="008F25F5"/>
    <w:rsid w:val="008F30CD"/>
    <w:rsid w:val="008F3366"/>
    <w:rsid w:val="008F3776"/>
    <w:rsid w:val="008F3B70"/>
    <w:rsid w:val="008F43D7"/>
    <w:rsid w:val="008F4AE9"/>
    <w:rsid w:val="008F61AE"/>
    <w:rsid w:val="008F69AB"/>
    <w:rsid w:val="008F71ED"/>
    <w:rsid w:val="008F7B59"/>
    <w:rsid w:val="008F7DD1"/>
    <w:rsid w:val="008F7F81"/>
    <w:rsid w:val="00900432"/>
    <w:rsid w:val="00900516"/>
    <w:rsid w:val="00900761"/>
    <w:rsid w:val="00901987"/>
    <w:rsid w:val="00902199"/>
    <w:rsid w:val="00902A1B"/>
    <w:rsid w:val="00902A6C"/>
    <w:rsid w:val="00902BFD"/>
    <w:rsid w:val="00902C8F"/>
    <w:rsid w:val="009030C5"/>
    <w:rsid w:val="00904675"/>
    <w:rsid w:val="009049BD"/>
    <w:rsid w:val="009052AB"/>
    <w:rsid w:val="00905FB9"/>
    <w:rsid w:val="00906017"/>
    <w:rsid w:val="00906B42"/>
    <w:rsid w:val="00907019"/>
    <w:rsid w:val="00907357"/>
    <w:rsid w:val="0090739B"/>
    <w:rsid w:val="0090747F"/>
    <w:rsid w:val="00907873"/>
    <w:rsid w:val="00910B82"/>
    <w:rsid w:val="00911F31"/>
    <w:rsid w:val="009125F7"/>
    <w:rsid w:val="00912F25"/>
    <w:rsid w:val="009134AC"/>
    <w:rsid w:val="0091369C"/>
    <w:rsid w:val="009140F0"/>
    <w:rsid w:val="0091451C"/>
    <w:rsid w:val="00914B2D"/>
    <w:rsid w:val="0091586D"/>
    <w:rsid w:val="00915ACD"/>
    <w:rsid w:val="00915B6E"/>
    <w:rsid w:val="00915BDB"/>
    <w:rsid w:val="00915D8A"/>
    <w:rsid w:val="009160A2"/>
    <w:rsid w:val="00916AA2"/>
    <w:rsid w:val="00917955"/>
    <w:rsid w:val="0091799E"/>
    <w:rsid w:val="00917BF8"/>
    <w:rsid w:val="009208D8"/>
    <w:rsid w:val="00920C9B"/>
    <w:rsid w:val="00920D05"/>
    <w:rsid w:val="0092111E"/>
    <w:rsid w:val="0092159B"/>
    <w:rsid w:val="00921652"/>
    <w:rsid w:val="00921D15"/>
    <w:rsid w:val="00921E90"/>
    <w:rsid w:val="0092258B"/>
    <w:rsid w:val="009225C9"/>
    <w:rsid w:val="00922742"/>
    <w:rsid w:val="00922854"/>
    <w:rsid w:val="009228CD"/>
    <w:rsid w:val="00922C3D"/>
    <w:rsid w:val="009240B7"/>
    <w:rsid w:val="00924601"/>
    <w:rsid w:val="00924CE8"/>
    <w:rsid w:val="0092578E"/>
    <w:rsid w:val="00925C18"/>
    <w:rsid w:val="00925C4B"/>
    <w:rsid w:val="009261FA"/>
    <w:rsid w:val="009262ED"/>
    <w:rsid w:val="0092656B"/>
    <w:rsid w:val="00926D5A"/>
    <w:rsid w:val="009272A2"/>
    <w:rsid w:val="009272FB"/>
    <w:rsid w:val="00927E8A"/>
    <w:rsid w:val="00927E97"/>
    <w:rsid w:val="00930011"/>
    <w:rsid w:val="009303CD"/>
    <w:rsid w:val="00932436"/>
    <w:rsid w:val="009325D2"/>
    <w:rsid w:val="0093344C"/>
    <w:rsid w:val="0093373F"/>
    <w:rsid w:val="00933D79"/>
    <w:rsid w:val="00933F0C"/>
    <w:rsid w:val="0093401F"/>
    <w:rsid w:val="0093417C"/>
    <w:rsid w:val="009351AF"/>
    <w:rsid w:val="00935534"/>
    <w:rsid w:val="00935536"/>
    <w:rsid w:val="00935A03"/>
    <w:rsid w:val="0093624F"/>
    <w:rsid w:val="00936285"/>
    <w:rsid w:val="00936819"/>
    <w:rsid w:val="00936D49"/>
    <w:rsid w:val="00936EC7"/>
    <w:rsid w:val="00937399"/>
    <w:rsid w:val="00940208"/>
    <w:rsid w:val="00940B64"/>
    <w:rsid w:val="00940FF6"/>
    <w:rsid w:val="009417CF"/>
    <w:rsid w:val="00941DB8"/>
    <w:rsid w:val="009420DD"/>
    <w:rsid w:val="0094211C"/>
    <w:rsid w:val="009426EA"/>
    <w:rsid w:val="009428D5"/>
    <w:rsid w:val="0094294D"/>
    <w:rsid w:val="00942E46"/>
    <w:rsid w:val="00944149"/>
    <w:rsid w:val="00944217"/>
    <w:rsid w:val="00945E94"/>
    <w:rsid w:val="009465A1"/>
    <w:rsid w:val="00946EE2"/>
    <w:rsid w:val="00947015"/>
    <w:rsid w:val="009474C5"/>
    <w:rsid w:val="00947C9D"/>
    <w:rsid w:val="00947CBC"/>
    <w:rsid w:val="009500B2"/>
    <w:rsid w:val="00950560"/>
    <w:rsid w:val="00950B70"/>
    <w:rsid w:val="00950BC6"/>
    <w:rsid w:val="0095113A"/>
    <w:rsid w:val="00951377"/>
    <w:rsid w:val="009513DB"/>
    <w:rsid w:val="009528A4"/>
    <w:rsid w:val="00952D13"/>
    <w:rsid w:val="00952DB3"/>
    <w:rsid w:val="00953088"/>
    <w:rsid w:val="009533F7"/>
    <w:rsid w:val="00953464"/>
    <w:rsid w:val="00953CFD"/>
    <w:rsid w:val="00953F70"/>
    <w:rsid w:val="00953F78"/>
    <w:rsid w:val="00953FE2"/>
    <w:rsid w:val="009546F8"/>
    <w:rsid w:val="00954F9F"/>
    <w:rsid w:val="0095524C"/>
    <w:rsid w:val="00956B74"/>
    <w:rsid w:val="0095747E"/>
    <w:rsid w:val="00957812"/>
    <w:rsid w:val="009579DB"/>
    <w:rsid w:val="00957BDE"/>
    <w:rsid w:val="00957CB6"/>
    <w:rsid w:val="00957D7B"/>
    <w:rsid w:val="009602E8"/>
    <w:rsid w:val="00960360"/>
    <w:rsid w:val="0096098B"/>
    <w:rsid w:val="00960BA0"/>
    <w:rsid w:val="0096123D"/>
    <w:rsid w:val="0096190A"/>
    <w:rsid w:val="00961D69"/>
    <w:rsid w:val="00962D9C"/>
    <w:rsid w:val="00962DD4"/>
    <w:rsid w:val="00963540"/>
    <w:rsid w:val="0096454F"/>
    <w:rsid w:val="00964CA7"/>
    <w:rsid w:val="009650FE"/>
    <w:rsid w:val="009651F2"/>
    <w:rsid w:val="009654F5"/>
    <w:rsid w:val="00965DB0"/>
    <w:rsid w:val="00965DD9"/>
    <w:rsid w:val="00966378"/>
    <w:rsid w:val="009664F6"/>
    <w:rsid w:val="00966637"/>
    <w:rsid w:val="00966DED"/>
    <w:rsid w:val="00966E34"/>
    <w:rsid w:val="00966E8D"/>
    <w:rsid w:val="009672A8"/>
    <w:rsid w:val="009672B0"/>
    <w:rsid w:val="00967345"/>
    <w:rsid w:val="00967CEE"/>
    <w:rsid w:val="00970946"/>
    <w:rsid w:val="009709E8"/>
    <w:rsid w:val="00970AE0"/>
    <w:rsid w:val="00970E14"/>
    <w:rsid w:val="00971010"/>
    <w:rsid w:val="00972673"/>
    <w:rsid w:val="00972B9F"/>
    <w:rsid w:val="00972DCF"/>
    <w:rsid w:val="0097392F"/>
    <w:rsid w:val="00973CD7"/>
    <w:rsid w:val="00973FD4"/>
    <w:rsid w:val="0097430D"/>
    <w:rsid w:val="00974D34"/>
    <w:rsid w:val="00975097"/>
    <w:rsid w:val="00975180"/>
    <w:rsid w:val="009754C4"/>
    <w:rsid w:val="00975859"/>
    <w:rsid w:val="0097721E"/>
    <w:rsid w:val="0097793D"/>
    <w:rsid w:val="00977A35"/>
    <w:rsid w:val="00977E17"/>
    <w:rsid w:val="00977EE0"/>
    <w:rsid w:val="0098022C"/>
    <w:rsid w:val="00982EC2"/>
    <w:rsid w:val="0098355F"/>
    <w:rsid w:val="00983CDC"/>
    <w:rsid w:val="00984074"/>
    <w:rsid w:val="00984114"/>
    <w:rsid w:val="00984229"/>
    <w:rsid w:val="009842D2"/>
    <w:rsid w:val="00984E8D"/>
    <w:rsid w:val="0098552F"/>
    <w:rsid w:val="009859DA"/>
    <w:rsid w:val="00985BD1"/>
    <w:rsid w:val="0098614F"/>
    <w:rsid w:val="009861F2"/>
    <w:rsid w:val="0098629E"/>
    <w:rsid w:val="009867D0"/>
    <w:rsid w:val="0098688A"/>
    <w:rsid w:val="00986B77"/>
    <w:rsid w:val="00986C79"/>
    <w:rsid w:val="00986E17"/>
    <w:rsid w:val="009904E0"/>
    <w:rsid w:val="009904EF"/>
    <w:rsid w:val="00990D00"/>
    <w:rsid w:val="00990E64"/>
    <w:rsid w:val="00991643"/>
    <w:rsid w:val="00991C4B"/>
    <w:rsid w:val="00991DDC"/>
    <w:rsid w:val="009928B1"/>
    <w:rsid w:val="00992ABB"/>
    <w:rsid w:val="009941C9"/>
    <w:rsid w:val="00994349"/>
    <w:rsid w:val="00995A8E"/>
    <w:rsid w:val="00995BA7"/>
    <w:rsid w:val="00995DEE"/>
    <w:rsid w:val="009971E0"/>
    <w:rsid w:val="00997420"/>
    <w:rsid w:val="00997F3B"/>
    <w:rsid w:val="009A06B4"/>
    <w:rsid w:val="009A0739"/>
    <w:rsid w:val="009A0ADB"/>
    <w:rsid w:val="009A0CF4"/>
    <w:rsid w:val="009A0D99"/>
    <w:rsid w:val="009A20E0"/>
    <w:rsid w:val="009A268F"/>
    <w:rsid w:val="009A280F"/>
    <w:rsid w:val="009A2E81"/>
    <w:rsid w:val="009A318E"/>
    <w:rsid w:val="009A3742"/>
    <w:rsid w:val="009A3AB4"/>
    <w:rsid w:val="009A463E"/>
    <w:rsid w:val="009A473F"/>
    <w:rsid w:val="009A4C00"/>
    <w:rsid w:val="009A4E5F"/>
    <w:rsid w:val="009A4EBA"/>
    <w:rsid w:val="009A522C"/>
    <w:rsid w:val="009A54DE"/>
    <w:rsid w:val="009A5C5D"/>
    <w:rsid w:val="009A5CD2"/>
    <w:rsid w:val="009A5D41"/>
    <w:rsid w:val="009A68DC"/>
    <w:rsid w:val="009A6B96"/>
    <w:rsid w:val="009A73F3"/>
    <w:rsid w:val="009A753A"/>
    <w:rsid w:val="009B0A24"/>
    <w:rsid w:val="009B11C5"/>
    <w:rsid w:val="009B16BC"/>
    <w:rsid w:val="009B19B2"/>
    <w:rsid w:val="009B1CED"/>
    <w:rsid w:val="009B21F4"/>
    <w:rsid w:val="009B4D16"/>
    <w:rsid w:val="009B6047"/>
    <w:rsid w:val="009B6151"/>
    <w:rsid w:val="009B649F"/>
    <w:rsid w:val="009B6D68"/>
    <w:rsid w:val="009B6FCA"/>
    <w:rsid w:val="009B7436"/>
    <w:rsid w:val="009C0AA6"/>
    <w:rsid w:val="009C1E76"/>
    <w:rsid w:val="009C23D5"/>
    <w:rsid w:val="009C28A1"/>
    <w:rsid w:val="009C34FB"/>
    <w:rsid w:val="009C3664"/>
    <w:rsid w:val="009C3A8F"/>
    <w:rsid w:val="009C4097"/>
    <w:rsid w:val="009C420A"/>
    <w:rsid w:val="009C4566"/>
    <w:rsid w:val="009C4C72"/>
    <w:rsid w:val="009C5A12"/>
    <w:rsid w:val="009C69AD"/>
    <w:rsid w:val="009C704C"/>
    <w:rsid w:val="009C7107"/>
    <w:rsid w:val="009C724E"/>
    <w:rsid w:val="009C771D"/>
    <w:rsid w:val="009C7833"/>
    <w:rsid w:val="009C7A9F"/>
    <w:rsid w:val="009C7C2B"/>
    <w:rsid w:val="009D0248"/>
    <w:rsid w:val="009D034D"/>
    <w:rsid w:val="009D06FD"/>
    <w:rsid w:val="009D0766"/>
    <w:rsid w:val="009D084F"/>
    <w:rsid w:val="009D0A31"/>
    <w:rsid w:val="009D16D8"/>
    <w:rsid w:val="009D1C27"/>
    <w:rsid w:val="009D24D5"/>
    <w:rsid w:val="009D32E5"/>
    <w:rsid w:val="009D3B5B"/>
    <w:rsid w:val="009D4995"/>
    <w:rsid w:val="009D4B0D"/>
    <w:rsid w:val="009D575A"/>
    <w:rsid w:val="009D580C"/>
    <w:rsid w:val="009D5B79"/>
    <w:rsid w:val="009D60C4"/>
    <w:rsid w:val="009D7072"/>
    <w:rsid w:val="009D7D4E"/>
    <w:rsid w:val="009D7F31"/>
    <w:rsid w:val="009E017C"/>
    <w:rsid w:val="009E07F6"/>
    <w:rsid w:val="009E08C9"/>
    <w:rsid w:val="009E0BCE"/>
    <w:rsid w:val="009E12F9"/>
    <w:rsid w:val="009E1BD4"/>
    <w:rsid w:val="009E1FB5"/>
    <w:rsid w:val="009E2554"/>
    <w:rsid w:val="009E26BC"/>
    <w:rsid w:val="009E2917"/>
    <w:rsid w:val="009E2EC2"/>
    <w:rsid w:val="009E3775"/>
    <w:rsid w:val="009E3FA1"/>
    <w:rsid w:val="009E456A"/>
    <w:rsid w:val="009E485C"/>
    <w:rsid w:val="009E48DE"/>
    <w:rsid w:val="009E559F"/>
    <w:rsid w:val="009E5A05"/>
    <w:rsid w:val="009E5E6D"/>
    <w:rsid w:val="009E6519"/>
    <w:rsid w:val="009E752B"/>
    <w:rsid w:val="009E75CA"/>
    <w:rsid w:val="009E7638"/>
    <w:rsid w:val="009E79B0"/>
    <w:rsid w:val="009F0032"/>
    <w:rsid w:val="009F0757"/>
    <w:rsid w:val="009F0D27"/>
    <w:rsid w:val="009F0EAA"/>
    <w:rsid w:val="009F10E3"/>
    <w:rsid w:val="009F1341"/>
    <w:rsid w:val="009F1BD3"/>
    <w:rsid w:val="009F2625"/>
    <w:rsid w:val="009F2A6F"/>
    <w:rsid w:val="009F3137"/>
    <w:rsid w:val="009F31F1"/>
    <w:rsid w:val="009F386F"/>
    <w:rsid w:val="009F3AF3"/>
    <w:rsid w:val="009F3B04"/>
    <w:rsid w:val="009F3E52"/>
    <w:rsid w:val="009F41A5"/>
    <w:rsid w:val="009F4439"/>
    <w:rsid w:val="009F493B"/>
    <w:rsid w:val="009F4ACC"/>
    <w:rsid w:val="009F51C0"/>
    <w:rsid w:val="009F523D"/>
    <w:rsid w:val="009F59A5"/>
    <w:rsid w:val="009F5C41"/>
    <w:rsid w:val="009F64A0"/>
    <w:rsid w:val="009F6C7E"/>
    <w:rsid w:val="009F6F90"/>
    <w:rsid w:val="009F745C"/>
    <w:rsid w:val="009F74DC"/>
    <w:rsid w:val="00A0016A"/>
    <w:rsid w:val="00A002FA"/>
    <w:rsid w:val="00A012D9"/>
    <w:rsid w:val="00A01689"/>
    <w:rsid w:val="00A01DDB"/>
    <w:rsid w:val="00A020A6"/>
    <w:rsid w:val="00A0221E"/>
    <w:rsid w:val="00A029BC"/>
    <w:rsid w:val="00A02C3D"/>
    <w:rsid w:val="00A02D73"/>
    <w:rsid w:val="00A03479"/>
    <w:rsid w:val="00A038A7"/>
    <w:rsid w:val="00A03E0B"/>
    <w:rsid w:val="00A03FB5"/>
    <w:rsid w:val="00A04B12"/>
    <w:rsid w:val="00A04DCC"/>
    <w:rsid w:val="00A04ECD"/>
    <w:rsid w:val="00A04F82"/>
    <w:rsid w:val="00A0502A"/>
    <w:rsid w:val="00A05052"/>
    <w:rsid w:val="00A06660"/>
    <w:rsid w:val="00A06A26"/>
    <w:rsid w:val="00A06DCC"/>
    <w:rsid w:val="00A074AD"/>
    <w:rsid w:val="00A07B41"/>
    <w:rsid w:val="00A07C71"/>
    <w:rsid w:val="00A07E52"/>
    <w:rsid w:val="00A1029E"/>
    <w:rsid w:val="00A10E7C"/>
    <w:rsid w:val="00A11535"/>
    <w:rsid w:val="00A11CBA"/>
    <w:rsid w:val="00A11FE0"/>
    <w:rsid w:val="00A12220"/>
    <w:rsid w:val="00A123C9"/>
    <w:rsid w:val="00A12CF8"/>
    <w:rsid w:val="00A12EBC"/>
    <w:rsid w:val="00A13191"/>
    <w:rsid w:val="00A136ED"/>
    <w:rsid w:val="00A13A57"/>
    <w:rsid w:val="00A13C10"/>
    <w:rsid w:val="00A13DE9"/>
    <w:rsid w:val="00A13EB6"/>
    <w:rsid w:val="00A14429"/>
    <w:rsid w:val="00A14B2D"/>
    <w:rsid w:val="00A151A6"/>
    <w:rsid w:val="00A161BB"/>
    <w:rsid w:val="00A16F81"/>
    <w:rsid w:val="00A172A9"/>
    <w:rsid w:val="00A173B9"/>
    <w:rsid w:val="00A17F00"/>
    <w:rsid w:val="00A206C0"/>
    <w:rsid w:val="00A20867"/>
    <w:rsid w:val="00A20EAF"/>
    <w:rsid w:val="00A2145B"/>
    <w:rsid w:val="00A2193A"/>
    <w:rsid w:val="00A21B5B"/>
    <w:rsid w:val="00A2267A"/>
    <w:rsid w:val="00A2295C"/>
    <w:rsid w:val="00A22A3F"/>
    <w:rsid w:val="00A22B66"/>
    <w:rsid w:val="00A22CFD"/>
    <w:rsid w:val="00A232B4"/>
    <w:rsid w:val="00A23C63"/>
    <w:rsid w:val="00A23C6C"/>
    <w:rsid w:val="00A24564"/>
    <w:rsid w:val="00A2456F"/>
    <w:rsid w:val="00A24B6B"/>
    <w:rsid w:val="00A24CD6"/>
    <w:rsid w:val="00A24E4F"/>
    <w:rsid w:val="00A24FA2"/>
    <w:rsid w:val="00A25182"/>
    <w:rsid w:val="00A2565A"/>
    <w:rsid w:val="00A25FBC"/>
    <w:rsid w:val="00A2627C"/>
    <w:rsid w:val="00A264AF"/>
    <w:rsid w:val="00A26C77"/>
    <w:rsid w:val="00A27CB6"/>
    <w:rsid w:val="00A27EAF"/>
    <w:rsid w:val="00A300A6"/>
    <w:rsid w:val="00A300C1"/>
    <w:rsid w:val="00A30254"/>
    <w:rsid w:val="00A305EF"/>
    <w:rsid w:val="00A313BE"/>
    <w:rsid w:val="00A31527"/>
    <w:rsid w:val="00A31579"/>
    <w:rsid w:val="00A31B1C"/>
    <w:rsid w:val="00A31C84"/>
    <w:rsid w:val="00A32BE0"/>
    <w:rsid w:val="00A32D86"/>
    <w:rsid w:val="00A33096"/>
    <w:rsid w:val="00A33C3C"/>
    <w:rsid w:val="00A343AE"/>
    <w:rsid w:val="00A343CF"/>
    <w:rsid w:val="00A34A1C"/>
    <w:rsid w:val="00A3514F"/>
    <w:rsid w:val="00A3520D"/>
    <w:rsid w:val="00A35489"/>
    <w:rsid w:val="00A3614E"/>
    <w:rsid w:val="00A36150"/>
    <w:rsid w:val="00A366D2"/>
    <w:rsid w:val="00A3684C"/>
    <w:rsid w:val="00A36B1D"/>
    <w:rsid w:val="00A36B4E"/>
    <w:rsid w:val="00A36DC0"/>
    <w:rsid w:val="00A37207"/>
    <w:rsid w:val="00A37981"/>
    <w:rsid w:val="00A37FB6"/>
    <w:rsid w:val="00A40881"/>
    <w:rsid w:val="00A40A9F"/>
    <w:rsid w:val="00A40E08"/>
    <w:rsid w:val="00A40EE2"/>
    <w:rsid w:val="00A4153F"/>
    <w:rsid w:val="00A41963"/>
    <w:rsid w:val="00A41EA6"/>
    <w:rsid w:val="00A41F0F"/>
    <w:rsid w:val="00A426CB"/>
    <w:rsid w:val="00A429F2"/>
    <w:rsid w:val="00A42DBF"/>
    <w:rsid w:val="00A449A9"/>
    <w:rsid w:val="00A44AD8"/>
    <w:rsid w:val="00A44C96"/>
    <w:rsid w:val="00A44DCE"/>
    <w:rsid w:val="00A454BC"/>
    <w:rsid w:val="00A454C2"/>
    <w:rsid w:val="00A45AA0"/>
    <w:rsid w:val="00A46029"/>
    <w:rsid w:val="00A463CD"/>
    <w:rsid w:val="00A470D8"/>
    <w:rsid w:val="00A4740F"/>
    <w:rsid w:val="00A47A9B"/>
    <w:rsid w:val="00A47B49"/>
    <w:rsid w:val="00A47F34"/>
    <w:rsid w:val="00A507E4"/>
    <w:rsid w:val="00A50C56"/>
    <w:rsid w:val="00A50CB4"/>
    <w:rsid w:val="00A51821"/>
    <w:rsid w:val="00A52053"/>
    <w:rsid w:val="00A52261"/>
    <w:rsid w:val="00A522A0"/>
    <w:rsid w:val="00A523BA"/>
    <w:rsid w:val="00A52449"/>
    <w:rsid w:val="00A52560"/>
    <w:rsid w:val="00A53E92"/>
    <w:rsid w:val="00A541F4"/>
    <w:rsid w:val="00A5441E"/>
    <w:rsid w:val="00A5445F"/>
    <w:rsid w:val="00A54CA7"/>
    <w:rsid w:val="00A54F36"/>
    <w:rsid w:val="00A5513A"/>
    <w:rsid w:val="00A555BD"/>
    <w:rsid w:val="00A5576D"/>
    <w:rsid w:val="00A558E3"/>
    <w:rsid w:val="00A561F7"/>
    <w:rsid w:val="00A56CBE"/>
    <w:rsid w:val="00A56F71"/>
    <w:rsid w:val="00A57DEB"/>
    <w:rsid w:val="00A6029E"/>
    <w:rsid w:val="00A60511"/>
    <w:rsid w:val="00A609B3"/>
    <w:rsid w:val="00A60C07"/>
    <w:rsid w:val="00A6124B"/>
    <w:rsid w:val="00A61859"/>
    <w:rsid w:val="00A6243B"/>
    <w:rsid w:val="00A629E4"/>
    <w:rsid w:val="00A62EE4"/>
    <w:rsid w:val="00A63AC4"/>
    <w:rsid w:val="00A63E80"/>
    <w:rsid w:val="00A649AE"/>
    <w:rsid w:val="00A64A58"/>
    <w:rsid w:val="00A64AFA"/>
    <w:rsid w:val="00A64C55"/>
    <w:rsid w:val="00A64EF4"/>
    <w:rsid w:val="00A6507E"/>
    <w:rsid w:val="00A65769"/>
    <w:rsid w:val="00A65808"/>
    <w:rsid w:val="00A675BC"/>
    <w:rsid w:val="00A7058B"/>
    <w:rsid w:val="00A706D4"/>
    <w:rsid w:val="00A70AB2"/>
    <w:rsid w:val="00A713C9"/>
    <w:rsid w:val="00A7144B"/>
    <w:rsid w:val="00A7158D"/>
    <w:rsid w:val="00A7229D"/>
    <w:rsid w:val="00A72735"/>
    <w:rsid w:val="00A73351"/>
    <w:rsid w:val="00A739AC"/>
    <w:rsid w:val="00A743A7"/>
    <w:rsid w:val="00A7444E"/>
    <w:rsid w:val="00A7494B"/>
    <w:rsid w:val="00A757F3"/>
    <w:rsid w:val="00A75B8F"/>
    <w:rsid w:val="00A76A0B"/>
    <w:rsid w:val="00A77018"/>
    <w:rsid w:val="00A77F88"/>
    <w:rsid w:val="00A80B43"/>
    <w:rsid w:val="00A82165"/>
    <w:rsid w:val="00A8252F"/>
    <w:rsid w:val="00A83614"/>
    <w:rsid w:val="00A83865"/>
    <w:rsid w:val="00A8416C"/>
    <w:rsid w:val="00A84725"/>
    <w:rsid w:val="00A84C7D"/>
    <w:rsid w:val="00A853FC"/>
    <w:rsid w:val="00A860F8"/>
    <w:rsid w:val="00A86D86"/>
    <w:rsid w:val="00A87554"/>
    <w:rsid w:val="00A87898"/>
    <w:rsid w:val="00A9049C"/>
    <w:rsid w:val="00A904EB"/>
    <w:rsid w:val="00A907C6"/>
    <w:rsid w:val="00A910DB"/>
    <w:rsid w:val="00A91F36"/>
    <w:rsid w:val="00A92231"/>
    <w:rsid w:val="00A923C0"/>
    <w:rsid w:val="00A927E3"/>
    <w:rsid w:val="00A92F9E"/>
    <w:rsid w:val="00A934A1"/>
    <w:rsid w:val="00A93AC8"/>
    <w:rsid w:val="00A93F5C"/>
    <w:rsid w:val="00A94489"/>
    <w:rsid w:val="00A94C94"/>
    <w:rsid w:val="00A95045"/>
    <w:rsid w:val="00A95630"/>
    <w:rsid w:val="00A95C9F"/>
    <w:rsid w:val="00A96ADE"/>
    <w:rsid w:val="00A973DC"/>
    <w:rsid w:val="00A97F95"/>
    <w:rsid w:val="00A97FDB"/>
    <w:rsid w:val="00AA0005"/>
    <w:rsid w:val="00AA0212"/>
    <w:rsid w:val="00AA0A89"/>
    <w:rsid w:val="00AA0E22"/>
    <w:rsid w:val="00AA1003"/>
    <w:rsid w:val="00AA225C"/>
    <w:rsid w:val="00AA240D"/>
    <w:rsid w:val="00AA29C8"/>
    <w:rsid w:val="00AA2B72"/>
    <w:rsid w:val="00AA2D55"/>
    <w:rsid w:val="00AA2DDD"/>
    <w:rsid w:val="00AA43CD"/>
    <w:rsid w:val="00AA4F99"/>
    <w:rsid w:val="00AA5363"/>
    <w:rsid w:val="00AA5AC2"/>
    <w:rsid w:val="00AA5E60"/>
    <w:rsid w:val="00AA6101"/>
    <w:rsid w:val="00AA6492"/>
    <w:rsid w:val="00AA67A1"/>
    <w:rsid w:val="00AA6BEB"/>
    <w:rsid w:val="00AA6FBB"/>
    <w:rsid w:val="00AB0655"/>
    <w:rsid w:val="00AB0A1A"/>
    <w:rsid w:val="00AB1AC3"/>
    <w:rsid w:val="00AB1B30"/>
    <w:rsid w:val="00AB3004"/>
    <w:rsid w:val="00AB3F54"/>
    <w:rsid w:val="00AB4516"/>
    <w:rsid w:val="00AB4B0D"/>
    <w:rsid w:val="00AB5152"/>
    <w:rsid w:val="00AB5A82"/>
    <w:rsid w:val="00AB5D17"/>
    <w:rsid w:val="00AB6540"/>
    <w:rsid w:val="00AB65A9"/>
    <w:rsid w:val="00AB65E8"/>
    <w:rsid w:val="00AB6F1E"/>
    <w:rsid w:val="00AB77CB"/>
    <w:rsid w:val="00AB7ADE"/>
    <w:rsid w:val="00AC030E"/>
    <w:rsid w:val="00AC0FF0"/>
    <w:rsid w:val="00AC13CD"/>
    <w:rsid w:val="00AC1D8B"/>
    <w:rsid w:val="00AC1DD6"/>
    <w:rsid w:val="00AC1FD5"/>
    <w:rsid w:val="00AC1FE6"/>
    <w:rsid w:val="00AC29DD"/>
    <w:rsid w:val="00AC3153"/>
    <w:rsid w:val="00AC3ABB"/>
    <w:rsid w:val="00AC4263"/>
    <w:rsid w:val="00AC4678"/>
    <w:rsid w:val="00AC5059"/>
    <w:rsid w:val="00AC5296"/>
    <w:rsid w:val="00AC584C"/>
    <w:rsid w:val="00AC5973"/>
    <w:rsid w:val="00AC5CB6"/>
    <w:rsid w:val="00AC626C"/>
    <w:rsid w:val="00AC63B8"/>
    <w:rsid w:val="00AC7137"/>
    <w:rsid w:val="00AC7268"/>
    <w:rsid w:val="00AC765E"/>
    <w:rsid w:val="00AC7881"/>
    <w:rsid w:val="00AC79EE"/>
    <w:rsid w:val="00AC7C64"/>
    <w:rsid w:val="00AD0BDC"/>
    <w:rsid w:val="00AD0F19"/>
    <w:rsid w:val="00AD0F20"/>
    <w:rsid w:val="00AD0F98"/>
    <w:rsid w:val="00AD167A"/>
    <w:rsid w:val="00AD1D78"/>
    <w:rsid w:val="00AD225F"/>
    <w:rsid w:val="00AD2CA0"/>
    <w:rsid w:val="00AD3155"/>
    <w:rsid w:val="00AD40DD"/>
    <w:rsid w:val="00AD41E5"/>
    <w:rsid w:val="00AD4B96"/>
    <w:rsid w:val="00AD4F6C"/>
    <w:rsid w:val="00AD69EC"/>
    <w:rsid w:val="00AD6C6B"/>
    <w:rsid w:val="00AD7552"/>
    <w:rsid w:val="00AE021D"/>
    <w:rsid w:val="00AE0A9F"/>
    <w:rsid w:val="00AE121A"/>
    <w:rsid w:val="00AE2683"/>
    <w:rsid w:val="00AE2E1F"/>
    <w:rsid w:val="00AE4753"/>
    <w:rsid w:val="00AE5858"/>
    <w:rsid w:val="00AE5D43"/>
    <w:rsid w:val="00AE6B43"/>
    <w:rsid w:val="00AE6DFE"/>
    <w:rsid w:val="00AE7327"/>
    <w:rsid w:val="00AF027E"/>
    <w:rsid w:val="00AF1319"/>
    <w:rsid w:val="00AF1CC0"/>
    <w:rsid w:val="00AF1E3D"/>
    <w:rsid w:val="00AF2195"/>
    <w:rsid w:val="00AF2276"/>
    <w:rsid w:val="00AF2591"/>
    <w:rsid w:val="00AF2720"/>
    <w:rsid w:val="00AF2D32"/>
    <w:rsid w:val="00AF2E2D"/>
    <w:rsid w:val="00AF3455"/>
    <w:rsid w:val="00AF3776"/>
    <w:rsid w:val="00AF3F50"/>
    <w:rsid w:val="00AF4C91"/>
    <w:rsid w:val="00AF5AFE"/>
    <w:rsid w:val="00AF5C68"/>
    <w:rsid w:val="00AF5DB1"/>
    <w:rsid w:val="00AF6079"/>
    <w:rsid w:val="00AF67F5"/>
    <w:rsid w:val="00AF69CA"/>
    <w:rsid w:val="00AF7540"/>
    <w:rsid w:val="00AF75AA"/>
    <w:rsid w:val="00AF7E00"/>
    <w:rsid w:val="00B00F60"/>
    <w:rsid w:val="00B0116C"/>
    <w:rsid w:val="00B025E1"/>
    <w:rsid w:val="00B02F02"/>
    <w:rsid w:val="00B03522"/>
    <w:rsid w:val="00B0392D"/>
    <w:rsid w:val="00B04147"/>
    <w:rsid w:val="00B04684"/>
    <w:rsid w:val="00B04866"/>
    <w:rsid w:val="00B0490A"/>
    <w:rsid w:val="00B04F81"/>
    <w:rsid w:val="00B05FD7"/>
    <w:rsid w:val="00B06132"/>
    <w:rsid w:val="00B06158"/>
    <w:rsid w:val="00B062C0"/>
    <w:rsid w:val="00B06349"/>
    <w:rsid w:val="00B068DF"/>
    <w:rsid w:val="00B06D46"/>
    <w:rsid w:val="00B07781"/>
    <w:rsid w:val="00B07F31"/>
    <w:rsid w:val="00B07F84"/>
    <w:rsid w:val="00B1012E"/>
    <w:rsid w:val="00B103C2"/>
    <w:rsid w:val="00B118EB"/>
    <w:rsid w:val="00B11A40"/>
    <w:rsid w:val="00B11D52"/>
    <w:rsid w:val="00B1224C"/>
    <w:rsid w:val="00B1279F"/>
    <w:rsid w:val="00B12D7C"/>
    <w:rsid w:val="00B1332A"/>
    <w:rsid w:val="00B13D63"/>
    <w:rsid w:val="00B1413B"/>
    <w:rsid w:val="00B146A4"/>
    <w:rsid w:val="00B14C66"/>
    <w:rsid w:val="00B1533D"/>
    <w:rsid w:val="00B15359"/>
    <w:rsid w:val="00B15569"/>
    <w:rsid w:val="00B164BC"/>
    <w:rsid w:val="00B165EF"/>
    <w:rsid w:val="00B16A02"/>
    <w:rsid w:val="00B170DB"/>
    <w:rsid w:val="00B17820"/>
    <w:rsid w:val="00B20520"/>
    <w:rsid w:val="00B20C0C"/>
    <w:rsid w:val="00B210EA"/>
    <w:rsid w:val="00B21605"/>
    <w:rsid w:val="00B217A2"/>
    <w:rsid w:val="00B2186C"/>
    <w:rsid w:val="00B21E11"/>
    <w:rsid w:val="00B2226E"/>
    <w:rsid w:val="00B22A28"/>
    <w:rsid w:val="00B22D4E"/>
    <w:rsid w:val="00B2327D"/>
    <w:rsid w:val="00B23314"/>
    <w:rsid w:val="00B23951"/>
    <w:rsid w:val="00B24782"/>
    <w:rsid w:val="00B24BFA"/>
    <w:rsid w:val="00B25B3B"/>
    <w:rsid w:val="00B260EB"/>
    <w:rsid w:val="00B2642C"/>
    <w:rsid w:val="00B266C0"/>
    <w:rsid w:val="00B26883"/>
    <w:rsid w:val="00B26AF4"/>
    <w:rsid w:val="00B26C12"/>
    <w:rsid w:val="00B26FA6"/>
    <w:rsid w:val="00B2726B"/>
    <w:rsid w:val="00B27C4B"/>
    <w:rsid w:val="00B3018E"/>
    <w:rsid w:val="00B3041F"/>
    <w:rsid w:val="00B3066C"/>
    <w:rsid w:val="00B306B7"/>
    <w:rsid w:val="00B312F7"/>
    <w:rsid w:val="00B31F9D"/>
    <w:rsid w:val="00B326A7"/>
    <w:rsid w:val="00B326E5"/>
    <w:rsid w:val="00B32BCB"/>
    <w:rsid w:val="00B33969"/>
    <w:rsid w:val="00B33A00"/>
    <w:rsid w:val="00B33DB7"/>
    <w:rsid w:val="00B34684"/>
    <w:rsid w:val="00B34B3D"/>
    <w:rsid w:val="00B34EB1"/>
    <w:rsid w:val="00B35249"/>
    <w:rsid w:val="00B358A6"/>
    <w:rsid w:val="00B36429"/>
    <w:rsid w:val="00B36BF0"/>
    <w:rsid w:val="00B37091"/>
    <w:rsid w:val="00B370F9"/>
    <w:rsid w:val="00B37709"/>
    <w:rsid w:val="00B40496"/>
    <w:rsid w:val="00B4073A"/>
    <w:rsid w:val="00B407FF"/>
    <w:rsid w:val="00B40CBF"/>
    <w:rsid w:val="00B419D4"/>
    <w:rsid w:val="00B42532"/>
    <w:rsid w:val="00B4254F"/>
    <w:rsid w:val="00B432E7"/>
    <w:rsid w:val="00B43B5C"/>
    <w:rsid w:val="00B43ED0"/>
    <w:rsid w:val="00B44026"/>
    <w:rsid w:val="00B4404C"/>
    <w:rsid w:val="00B44E9A"/>
    <w:rsid w:val="00B45980"/>
    <w:rsid w:val="00B459A5"/>
    <w:rsid w:val="00B4686D"/>
    <w:rsid w:val="00B4768E"/>
    <w:rsid w:val="00B47C4F"/>
    <w:rsid w:val="00B501C1"/>
    <w:rsid w:val="00B50E5E"/>
    <w:rsid w:val="00B50F95"/>
    <w:rsid w:val="00B518DA"/>
    <w:rsid w:val="00B51BDB"/>
    <w:rsid w:val="00B53012"/>
    <w:rsid w:val="00B530AF"/>
    <w:rsid w:val="00B53A22"/>
    <w:rsid w:val="00B53F06"/>
    <w:rsid w:val="00B54BB1"/>
    <w:rsid w:val="00B555A2"/>
    <w:rsid w:val="00B55D4B"/>
    <w:rsid w:val="00B561CC"/>
    <w:rsid w:val="00B561FB"/>
    <w:rsid w:val="00B56419"/>
    <w:rsid w:val="00B564B1"/>
    <w:rsid w:val="00B56A04"/>
    <w:rsid w:val="00B56B79"/>
    <w:rsid w:val="00B577BD"/>
    <w:rsid w:val="00B57C86"/>
    <w:rsid w:val="00B60043"/>
    <w:rsid w:val="00B605AC"/>
    <w:rsid w:val="00B608CE"/>
    <w:rsid w:val="00B608D7"/>
    <w:rsid w:val="00B60FA2"/>
    <w:rsid w:val="00B61BD2"/>
    <w:rsid w:val="00B61D52"/>
    <w:rsid w:val="00B61E07"/>
    <w:rsid w:val="00B623A6"/>
    <w:rsid w:val="00B6276E"/>
    <w:rsid w:val="00B6344D"/>
    <w:rsid w:val="00B64429"/>
    <w:rsid w:val="00B64AAE"/>
    <w:rsid w:val="00B64FC9"/>
    <w:rsid w:val="00B65E95"/>
    <w:rsid w:val="00B65FA3"/>
    <w:rsid w:val="00B6741F"/>
    <w:rsid w:val="00B67F9C"/>
    <w:rsid w:val="00B70500"/>
    <w:rsid w:val="00B71787"/>
    <w:rsid w:val="00B71AE6"/>
    <w:rsid w:val="00B720DF"/>
    <w:rsid w:val="00B728DE"/>
    <w:rsid w:val="00B72AFC"/>
    <w:rsid w:val="00B72D45"/>
    <w:rsid w:val="00B72F07"/>
    <w:rsid w:val="00B73084"/>
    <w:rsid w:val="00B757C7"/>
    <w:rsid w:val="00B7671D"/>
    <w:rsid w:val="00B776A9"/>
    <w:rsid w:val="00B804AC"/>
    <w:rsid w:val="00B80672"/>
    <w:rsid w:val="00B80DDF"/>
    <w:rsid w:val="00B8104D"/>
    <w:rsid w:val="00B816AB"/>
    <w:rsid w:val="00B81852"/>
    <w:rsid w:val="00B818C4"/>
    <w:rsid w:val="00B81ED8"/>
    <w:rsid w:val="00B83B28"/>
    <w:rsid w:val="00B83F49"/>
    <w:rsid w:val="00B845E2"/>
    <w:rsid w:val="00B86A5C"/>
    <w:rsid w:val="00B90436"/>
    <w:rsid w:val="00B91132"/>
    <w:rsid w:val="00B9215E"/>
    <w:rsid w:val="00B9371B"/>
    <w:rsid w:val="00B93CD8"/>
    <w:rsid w:val="00B94961"/>
    <w:rsid w:val="00B95E9E"/>
    <w:rsid w:val="00B95FF7"/>
    <w:rsid w:val="00B96581"/>
    <w:rsid w:val="00B9709F"/>
    <w:rsid w:val="00B970A9"/>
    <w:rsid w:val="00B97440"/>
    <w:rsid w:val="00B97B82"/>
    <w:rsid w:val="00B97F0A"/>
    <w:rsid w:val="00B97FDE"/>
    <w:rsid w:val="00BA0415"/>
    <w:rsid w:val="00BA0C0D"/>
    <w:rsid w:val="00BA0E40"/>
    <w:rsid w:val="00BA0E5A"/>
    <w:rsid w:val="00BA1157"/>
    <w:rsid w:val="00BA1951"/>
    <w:rsid w:val="00BA1AAC"/>
    <w:rsid w:val="00BA1DBC"/>
    <w:rsid w:val="00BA2499"/>
    <w:rsid w:val="00BA26F1"/>
    <w:rsid w:val="00BA2B2E"/>
    <w:rsid w:val="00BA2E04"/>
    <w:rsid w:val="00BA340E"/>
    <w:rsid w:val="00BA433F"/>
    <w:rsid w:val="00BA455C"/>
    <w:rsid w:val="00BA487F"/>
    <w:rsid w:val="00BA4A76"/>
    <w:rsid w:val="00BA4EEA"/>
    <w:rsid w:val="00BA5377"/>
    <w:rsid w:val="00BA5505"/>
    <w:rsid w:val="00BA55D7"/>
    <w:rsid w:val="00BA59D4"/>
    <w:rsid w:val="00BA692A"/>
    <w:rsid w:val="00BA71F5"/>
    <w:rsid w:val="00BA79D1"/>
    <w:rsid w:val="00BA7B47"/>
    <w:rsid w:val="00BB1103"/>
    <w:rsid w:val="00BB1156"/>
    <w:rsid w:val="00BB1E9A"/>
    <w:rsid w:val="00BB300B"/>
    <w:rsid w:val="00BB377C"/>
    <w:rsid w:val="00BB3A92"/>
    <w:rsid w:val="00BB3F01"/>
    <w:rsid w:val="00BB41C5"/>
    <w:rsid w:val="00BB47E3"/>
    <w:rsid w:val="00BB59BB"/>
    <w:rsid w:val="00BB5BC6"/>
    <w:rsid w:val="00BB6323"/>
    <w:rsid w:val="00BB6AB6"/>
    <w:rsid w:val="00BB6F4E"/>
    <w:rsid w:val="00BB7209"/>
    <w:rsid w:val="00BB7A53"/>
    <w:rsid w:val="00BB7B40"/>
    <w:rsid w:val="00BB7D91"/>
    <w:rsid w:val="00BC078B"/>
    <w:rsid w:val="00BC0928"/>
    <w:rsid w:val="00BC0D29"/>
    <w:rsid w:val="00BC1407"/>
    <w:rsid w:val="00BC1725"/>
    <w:rsid w:val="00BC193E"/>
    <w:rsid w:val="00BC2668"/>
    <w:rsid w:val="00BC2F31"/>
    <w:rsid w:val="00BC32CA"/>
    <w:rsid w:val="00BC3D85"/>
    <w:rsid w:val="00BC3DCD"/>
    <w:rsid w:val="00BC4DFE"/>
    <w:rsid w:val="00BC5041"/>
    <w:rsid w:val="00BC5655"/>
    <w:rsid w:val="00BC56AA"/>
    <w:rsid w:val="00BC57E6"/>
    <w:rsid w:val="00BC5B10"/>
    <w:rsid w:val="00BC5BF9"/>
    <w:rsid w:val="00BC5CC3"/>
    <w:rsid w:val="00BC5EE7"/>
    <w:rsid w:val="00BC62E1"/>
    <w:rsid w:val="00BC6479"/>
    <w:rsid w:val="00BC64B5"/>
    <w:rsid w:val="00BC70CE"/>
    <w:rsid w:val="00BC70FB"/>
    <w:rsid w:val="00BC712D"/>
    <w:rsid w:val="00BC7DC1"/>
    <w:rsid w:val="00BD0218"/>
    <w:rsid w:val="00BD04F3"/>
    <w:rsid w:val="00BD053A"/>
    <w:rsid w:val="00BD0F66"/>
    <w:rsid w:val="00BD1241"/>
    <w:rsid w:val="00BD176B"/>
    <w:rsid w:val="00BD23E0"/>
    <w:rsid w:val="00BD2866"/>
    <w:rsid w:val="00BD2DBC"/>
    <w:rsid w:val="00BD37B9"/>
    <w:rsid w:val="00BD3C74"/>
    <w:rsid w:val="00BD415D"/>
    <w:rsid w:val="00BD452F"/>
    <w:rsid w:val="00BD4DE8"/>
    <w:rsid w:val="00BD4FEA"/>
    <w:rsid w:val="00BD5286"/>
    <w:rsid w:val="00BD5762"/>
    <w:rsid w:val="00BD5A14"/>
    <w:rsid w:val="00BD5A31"/>
    <w:rsid w:val="00BD5A40"/>
    <w:rsid w:val="00BD5ED3"/>
    <w:rsid w:val="00BD6057"/>
    <w:rsid w:val="00BD66FD"/>
    <w:rsid w:val="00BD68E5"/>
    <w:rsid w:val="00BD6F52"/>
    <w:rsid w:val="00BD721F"/>
    <w:rsid w:val="00BE02D6"/>
    <w:rsid w:val="00BE0CF3"/>
    <w:rsid w:val="00BE1395"/>
    <w:rsid w:val="00BE1D1E"/>
    <w:rsid w:val="00BE2341"/>
    <w:rsid w:val="00BE2C2A"/>
    <w:rsid w:val="00BE2DB3"/>
    <w:rsid w:val="00BE4D53"/>
    <w:rsid w:val="00BE52C0"/>
    <w:rsid w:val="00BE5761"/>
    <w:rsid w:val="00BE64E7"/>
    <w:rsid w:val="00BE6796"/>
    <w:rsid w:val="00BE681C"/>
    <w:rsid w:val="00BE68DD"/>
    <w:rsid w:val="00BE6E62"/>
    <w:rsid w:val="00BE6FF5"/>
    <w:rsid w:val="00BE7E37"/>
    <w:rsid w:val="00BF00C4"/>
    <w:rsid w:val="00BF0101"/>
    <w:rsid w:val="00BF093B"/>
    <w:rsid w:val="00BF151B"/>
    <w:rsid w:val="00BF27FA"/>
    <w:rsid w:val="00BF2B3C"/>
    <w:rsid w:val="00BF2C47"/>
    <w:rsid w:val="00BF3290"/>
    <w:rsid w:val="00BF33E3"/>
    <w:rsid w:val="00BF3747"/>
    <w:rsid w:val="00BF4ACD"/>
    <w:rsid w:val="00BF4CC4"/>
    <w:rsid w:val="00BF4DEC"/>
    <w:rsid w:val="00BF4F54"/>
    <w:rsid w:val="00BF5002"/>
    <w:rsid w:val="00BF58A9"/>
    <w:rsid w:val="00BF5BAA"/>
    <w:rsid w:val="00BF5C95"/>
    <w:rsid w:val="00BF64AE"/>
    <w:rsid w:val="00BF68E9"/>
    <w:rsid w:val="00BF69F7"/>
    <w:rsid w:val="00BF6ADA"/>
    <w:rsid w:val="00BF7711"/>
    <w:rsid w:val="00C00F9B"/>
    <w:rsid w:val="00C014A2"/>
    <w:rsid w:val="00C01AC1"/>
    <w:rsid w:val="00C02494"/>
    <w:rsid w:val="00C029F7"/>
    <w:rsid w:val="00C03C10"/>
    <w:rsid w:val="00C041B0"/>
    <w:rsid w:val="00C04729"/>
    <w:rsid w:val="00C04BD3"/>
    <w:rsid w:val="00C05297"/>
    <w:rsid w:val="00C0558D"/>
    <w:rsid w:val="00C05F05"/>
    <w:rsid w:val="00C06183"/>
    <w:rsid w:val="00C102FD"/>
    <w:rsid w:val="00C1093A"/>
    <w:rsid w:val="00C10CE5"/>
    <w:rsid w:val="00C10D64"/>
    <w:rsid w:val="00C10FF9"/>
    <w:rsid w:val="00C11145"/>
    <w:rsid w:val="00C1119E"/>
    <w:rsid w:val="00C11737"/>
    <w:rsid w:val="00C11A26"/>
    <w:rsid w:val="00C11D43"/>
    <w:rsid w:val="00C126E7"/>
    <w:rsid w:val="00C126FA"/>
    <w:rsid w:val="00C12A94"/>
    <w:rsid w:val="00C12C0D"/>
    <w:rsid w:val="00C1314C"/>
    <w:rsid w:val="00C138CD"/>
    <w:rsid w:val="00C13C7A"/>
    <w:rsid w:val="00C13C8B"/>
    <w:rsid w:val="00C13F31"/>
    <w:rsid w:val="00C150DD"/>
    <w:rsid w:val="00C15170"/>
    <w:rsid w:val="00C1546E"/>
    <w:rsid w:val="00C15C46"/>
    <w:rsid w:val="00C162C5"/>
    <w:rsid w:val="00C16AC1"/>
    <w:rsid w:val="00C16B19"/>
    <w:rsid w:val="00C16C5E"/>
    <w:rsid w:val="00C16CFD"/>
    <w:rsid w:val="00C1732C"/>
    <w:rsid w:val="00C175AC"/>
    <w:rsid w:val="00C17B62"/>
    <w:rsid w:val="00C17DDA"/>
    <w:rsid w:val="00C200DD"/>
    <w:rsid w:val="00C204D0"/>
    <w:rsid w:val="00C20BA0"/>
    <w:rsid w:val="00C20DAB"/>
    <w:rsid w:val="00C20FDC"/>
    <w:rsid w:val="00C212A3"/>
    <w:rsid w:val="00C2136D"/>
    <w:rsid w:val="00C22293"/>
    <w:rsid w:val="00C22ABF"/>
    <w:rsid w:val="00C230A6"/>
    <w:rsid w:val="00C2381B"/>
    <w:rsid w:val="00C238DB"/>
    <w:rsid w:val="00C243B3"/>
    <w:rsid w:val="00C259AA"/>
    <w:rsid w:val="00C25A13"/>
    <w:rsid w:val="00C25C84"/>
    <w:rsid w:val="00C261D4"/>
    <w:rsid w:val="00C262EE"/>
    <w:rsid w:val="00C26572"/>
    <w:rsid w:val="00C2671A"/>
    <w:rsid w:val="00C26D4C"/>
    <w:rsid w:val="00C26E68"/>
    <w:rsid w:val="00C2720D"/>
    <w:rsid w:val="00C27592"/>
    <w:rsid w:val="00C275D4"/>
    <w:rsid w:val="00C300FF"/>
    <w:rsid w:val="00C30272"/>
    <w:rsid w:val="00C303E8"/>
    <w:rsid w:val="00C30669"/>
    <w:rsid w:val="00C30D46"/>
    <w:rsid w:val="00C30DEB"/>
    <w:rsid w:val="00C31178"/>
    <w:rsid w:val="00C313E1"/>
    <w:rsid w:val="00C313FA"/>
    <w:rsid w:val="00C316F7"/>
    <w:rsid w:val="00C31739"/>
    <w:rsid w:val="00C31825"/>
    <w:rsid w:val="00C31D37"/>
    <w:rsid w:val="00C31E5C"/>
    <w:rsid w:val="00C31F76"/>
    <w:rsid w:val="00C32078"/>
    <w:rsid w:val="00C32468"/>
    <w:rsid w:val="00C3261C"/>
    <w:rsid w:val="00C329ED"/>
    <w:rsid w:val="00C32EF9"/>
    <w:rsid w:val="00C33416"/>
    <w:rsid w:val="00C33723"/>
    <w:rsid w:val="00C33B8D"/>
    <w:rsid w:val="00C34419"/>
    <w:rsid w:val="00C34855"/>
    <w:rsid w:val="00C34C36"/>
    <w:rsid w:val="00C34EC0"/>
    <w:rsid w:val="00C358D1"/>
    <w:rsid w:val="00C37447"/>
    <w:rsid w:val="00C376EE"/>
    <w:rsid w:val="00C37973"/>
    <w:rsid w:val="00C37F2E"/>
    <w:rsid w:val="00C40191"/>
    <w:rsid w:val="00C4038D"/>
    <w:rsid w:val="00C4082D"/>
    <w:rsid w:val="00C4173A"/>
    <w:rsid w:val="00C41974"/>
    <w:rsid w:val="00C41DB5"/>
    <w:rsid w:val="00C4345A"/>
    <w:rsid w:val="00C434A7"/>
    <w:rsid w:val="00C44781"/>
    <w:rsid w:val="00C44D51"/>
    <w:rsid w:val="00C44D82"/>
    <w:rsid w:val="00C45247"/>
    <w:rsid w:val="00C453AA"/>
    <w:rsid w:val="00C45BBE"/>
    <w:rsid w:val="00C46854"/>
    <w:rsid w:val="00C47563"/>
    <w:rsid w:val="00C477A7"/>
    <w:rsid w:val="00C477B8"/>
    <w:rsid w:val="00C47A74"/>
    <w:rsid w:val="00C50063"/>
    <w:rsid w:val="00C50071"/>
    <w:rsid w:val="00C51251"/>
    <w:rsid w:val="00C516A5"/>
    <w:rsid w:val="00C51CC3"/>
    <w:rsid w:val="00C53252"/>
    <w:rsid w:val="00C538EF"/>
    <w:rsid w:val="00C53B6B"/>
    <w:rsid w:val="00C5427E"/>
    <w:rsid w:val="00C542FD"/>
    <w:rsid w:val="00C5467B"/>
    <w:rsid w:val="00C54F7A"/>
    <w:rsid w:val="00C552D2"/>
    <w:rsid w:val="00C55D5C"/>
    <w:rsid w:val="00C56232"/>
    <w:rsid w:val="00C566B3"/>
    <w:rsid w:val="00C566D5"/>
    <w:rsid w:val="00C56BD0"/>
    <w:rsid w:val="00C571C8"/>
    <w:rsid w:val="00C57964"/>
    <w:rsid w:val="00C57AB1"/>
    <w:rsid w:val="00C57E63"/>
    <w:rsid w:val="00C6035D"/>
    <w:rsid w:val="00C60CEA"/>
    <w:rsid w:val="00C6151C"/>
    <w:rsid w:val="00C61A93"/>
    <w:rsid w:val="00C61AC2"/>
    <w:rsid w:val="00C61AE7"/>
    <w:rsid w:val="00C61FAF"/>
    <w:rsid w:val="00C631AE"/>
    <w:rsid w:val="00C6321D"/>
    <w:rsid w:val="00C63CBC"/>
    <w:rsid w:val="00C6444C"/>
    <w:rsid w:val="00C6495D"/>
    <w:rsid w:val="00C65391"/>
    <w:rsid w:val="00C65FEC"/>
    <w:rsid w:val="00C66129"/>
    <w:rsid w:val="00C66DC5"/>
    <w:rsid w:val="00C672B2"/>
    <w:rsid w:val="00C672F5"/>
    <w:rsid w:val="00C676A2"/>
    <w:rsid w:val="00C70CAB"/>
    <w:rsid w:val="00C70DF2"/>
    <w:rsid w:val="00C727B9"/>
    <w:rsid w:val="00C72AAD"/>
    <w:rsid w:val="00C73E33"/>
    <w:rsid w:val="00C73F83"/>
    <w:rsid w:val="00C75386"/>
    <w:rsid w:val="00C756F1"/>
    <w:rsid w:val="00C7575C"/>
    <w:rsid w:val="00C75842"/>
    <w:rsid w:val="00C75AA5"/>
    <w:rsid w:val="00C75E12"/>
    <w:rsid w:val="00C75E58"/>
    <w:rsid w:val="00C761CE"/>
    <w:rsid w:val="00C7667E"/>
    <w:rsid w:val="00C768DA"/>
    <w:rsid w:val="00C76A3A"/>
    <w:rsid w:val="00C77D11"/>
    <w:rsid w:val="00C8006A"/>
    <w:rsid w:val="00C806D0"/>
    <w:rsid w:val="00C8076A"/>
    <w:rsid w:val="00C80A7F"/>
    <w:rsid w:val="00C80B47"/>
    <w:rsid w:val="00C81426"/>
    <w:rsid w:val="00C81875"/>
    <w:rsid w:val="00C81A03"/>
    <w:rsid w:val="00C824B6"/>
    <w:rsid w:val="00C82743"/>
    <w:rsid w:val="00C82D8E"/>
    <w:rsid w:val="00C82E15"/>
    <w:rsid w:val="00C82FD7"/>
    <w:rsid w:val="00C83485"/>
    <w:rsid w:val="00C83544"/>
    <w:rsid w:val="00C838A1"/>
    <w:rsid w:val="00C843C7"/>
    <w:rsid w:val="00C845F5"/>
    <w:rsid w:val="00C8464F"/>
    <w:rsid w:val="00C84B9C"/>
    <w:rsid w:val="00C84DEF"/>
    <w:rsid w:val="00C84EE1"/>
    <w:rsid w:val="00C85F53"/>
    <w:rsid w:val="00C85F61"/>
    <w:rsid w:val="00C86F68"/>
    <w:rsid w:val="00C87317"/>
    <w:rsid w:val="00C8738D"/>
    <w:rsid w:val="00C87660"/>
    <w:rsid w:val="00C87871"/>
    <w:rsid w:val="00C87EEB"/>
    <w:rsid w:val="00C90583"/>
    <w:rsid w:val="00C906B2"/>
    <w:rsid w:val="00C906BA"/>
    <w:rsid w:val="00C9116E"/>
    <w:rsid w:val="00C91B19"/>
    <w:rsid w:val="00C91B8E"/>
    <w:rsid w:val="00C92908"/>
    <w:rsid w:val="00C92E0F"/>
    <w:rsid w:val="00C93157"/>
    <w:rsid w:val="00C937A6"/>
    <w:rsid w:val="00C940A5"/>
    <w:rsid w:val="00C946A0"/>
    <w:rsid w:val="00C94B6A"/>
    <w:rsid w:val="00C94D38"/>
    <w:rsid w:val="00C95077"/>
    <w:rsid w:val="00C952FF"/>
    <w:rsid w:val="00C95BB6"/>
    <w:rsid w:val="00C9659A"/>
    <w:rsid w:val="00C9679B"/>
    <w:rsid w:val="00C96C08"/>
    <w:rsid w:val="00C96CEF"/>
    <w:rsid w:val="00C9733D"/>
    <w:rsid w:val="00CA0253"/>
    <w:rsid w:val="00CA11E8"/>
    <w:rsid w:val="00CA12DE"/>
    <w:rsid w:val="00CA1325"/>
    <w:rsid w:val="00CA262B"/>
    <w:rsid w:val="00CA3A6F"/>
    <w:rsid w:val="00CA47C5"/>
    <w:rsid w:val="00CA4BF3"/>
    <w:rsid w:val="00CA4F2E"/>
    <w:rsid w:val="00CA5B36"/>
    <w:rsid w:val="00CA654D"/>
    <w:rsid w:val="00CA6555"/>
    <w:rsid w:val="00CA6649"/>
    <w:rsid w:val="00CA6CB3"/>
    <w:rsid w:val="00CA6FC8"/>
    <w:rsid w:val="00CB0679"/>
    <w:rsid w:val="00CB099B"/>
    <w:rsid w:val="00CB0F2F"/>
    <w:rsid w:val="00CB11A5"/>
    <w:rsid w:val="00CB1218"/>
    <w:rsid w:val="00CB2939"/>
    <w:rsid w:val="00CB2FD5"/>
    <w:rsid w:val="00CB3492"/>
    <w:rsid w:val="00CB378D"/>
    <w:rsid w:val="00CB41D8"/>
    <w:rsid w:val="00CB52DB"/>
    <w:rsid w:val="00CB5362"/>
    <w:rsid w:val="00CB543C"/>
    <w:rsid w:val="00CB5518"/>
    <w:rsid w:val="00CB56D5"/>
    <w:rsid w:val="00CB653D"/>
    <w:rsid w:val="00CB69F3"/>
    <w:rsid w:val="00CB6A5A"/>
    <w:rsid w:val="00CB6AE1"/>
    <w:rsid w:val="00CB6E90"/>
    <w:rsid w:val="00CB7020"/>
    <w:rsid w:val="00CB72F7"/>
    <w:rsid w:val="00CB79BA"/>
    <w:rsid w:val="00CB7A99"/>
    <w:rsid w:val="00CB7DDA"/>
    <w:rsid w:val="00CC04EB"/>
    <w:rsid w:val="00CC117E"/>
    <w:rsid w:val="00CC1BDB"/>
    <w:rsid w:val="00CC257B"/>
    <w:rsid w:val="00CC2DDF"/>
    <w:rsid w:val="00CC2F6F"/>
    <w:rsid w:val="00CC32AB"/>
    <w:rsid w:val="00CC35E8"/>
    <w:rsid w:val="00CC389C"/>
    <w:rsid w:val="00CC43AF"/>
    <w:rsid w:val="00CC4C4B"/>
    <w:rsid w:val="00CC5115"/>
    <w:rsid w:val="00CC571B"/>
    <w:rsid w:val="00CC65AB"/>
    <w:rsid w:val="00CC7915"/>
    <w:rsid w:val="00CD044F"/>
    <w:rsid w:val="00CD10BB"/>
    <w:rsid w:val="00CD1849"/>
    <w:rsid w:val="00CD26FF"/>
    <w:rsid w:val="00CD2ED0"/>
    <w:rsid w:val="00CD310A"/>
    <w:rsid w:val="00CD3110"/>
    <w:rsid w:val="00CD36A9"/>
    <w:rsid w:val="00CD36C9"/>
    <w:rsid w:val="00CD390D"/>
    <w:rsid w:val="00CD4C20"/>
    <w:rsid w:val="00CD4CD9"/>
    <w:rsid w:val="00CD517B"/>
    <w:rsid w:val="00CD56FB"/>
    <w:rsid w:val="00CD64F9"/>
    <w:rsid w:val="00CD6B72"/>
    <w:rsid w:val="00CD6CC0"/>
    <w:rsid w:val="00CD6D0B"/>
    <w:rsid w:val="00CD6D25"/>
    <w:rsid w:val="00CD6F5B"/>
    <w:rsid w:val="00CD76D0"/>
    <w:rsid w:val="00CD7C62"/>
    <w:rsid w:val="00CD7D81"/>
    <w:rsid w:val="00CE01B2"/>
    <w:rsid w:val="00CE0733"/>
    <w:rsid w:val="00CE09D3"/>
    <w:rsid w:val="00CE11BA"/>
    <w:rsid w:val="00CE2614"/>
    <w:rsid w:val="00CE2749"/>
    <w:rsid w:val="00CE303E"/>
    <w:rsid w:val="00CE4458"/>
    <w:rsid w:val="00CE4A60"/>
    <w:rsid w:val="00CE5560"/>
    <w:rsid w:val="00CE560E"/>
    <w:rsid w:val="00CE67B2"/>
    <w:rsid w:val="00CE7B31"/>
    <w:rsid w:val="00CF012D"/>
    <w:rsid w:val="00CF01FB"/>
    <w:rsid w:val="00CF0287"/>
    <w:rsid w:val="00CF0876"/>
    <w:rsid w:val="00CF093D"/>
    <w:rsid w:val="00CF0EB3"/>
    <w:rsid w:val="00CF0FF1"/>
    <w:rsid w:val="00CF22DE"/>
    <w:rsid w:val="00CF318E"/>
    <w:rsid w:val="00CF34DA"/>
    <w:rsid w:val="00CF3C6E"/>
    <w:rsid w:val="00CF3ECE"/>
    <w:rsid w:val="00CF439A"/>
    <w:rsid w:val="00CF43FE"/>
    <w:rsid w:val="00CF59CD"/>
    <w:rsid w:val="00CF5AF2"/>
    <w:rsid w:val="00CF5E62"/>
    <w:rsid w:val="00CF6971"/>
    <w:rsid w:val="00CF721C"/>
    <w:rsid w:val="00CF7257"/>
    <w:rsid w:val="00CF750D"/>
    <w:rsid w:val="00CF7907"/>
    <w:rsid w:val="00D00337"/>
    <w:rsid w:val="00D007CD"/>
    <w:rsid w:val="00D008F2"/>
    <w:rsid w:val="00D00A85"/>
    <w:rsid w:val="00D01532"/>
    <w:rsid w:val="00D01AE8"/>
    <w:rsid w:val="00D01E5E"/>
    <w:rsid w:val="00D01E77"/>
    <w:rsid w:val="00D02A02"/>
    <w:rsid w:val="00D02D51"/>
    <w:rsid w:val="00D0314B"/>
    <w:rsid w:val="00D03512"/>
    <w:rsid w:val="00D040A7"/>
    <w:rsid w:val="00D041C9"/>
    <w:rsid w:val="00D0458A"/>
    <w:rsid w:val="00D051CB"/>
    <w:rsid w:val="00D05A4F"/>
    <w:rsid w:val="00D060E8"/>
    <w:rsid w:val="00D062A4"/>
    <w:rsid w:val="00D0678D"/>
    <w:rsid w:val="00D068D5"/>
    <w:rsid w:val="00D07A7F"/>
    <w:rsid w:val="00D07E39"/>
    <w:rsid w:val="00D1084E"/>
    <w:rsid w:val="00D10DA2"/>
    <w:rsid w:val="00D10EE2"/>
    <w:rsid w:val="00D11F27"/>
    <w:rsid w:val="00D12348"/>
    <w:rsid w:val="00D1254A"/>
    <w:rsid w:val="00D128B2"/>
    <w:rsid w:val="00D130A6"/>
    <w:rsid w:val="00D130F5"/>
    <w:rsid w:val="00D136A1"/>
    <w:rsid w:val="00D137DA"/>
    <w:rsid w:val="00D13A46"/>
    <w:rsid w:val="00D13D35"/>
    <w:rsid w:val="00D1448D"/>
    <w:rsid w:val="00D1502E"/>
    <w:rsid w:val="00D15047"/>
    <w:rsid w:val="00D15C2D"/>
    <w:rsid w:val="00D15FDB"/>
    <w:rsid w:val="00D160CD"/>
    <w:rsid w:val="00D17846"/>
    <w:rsid w:val="00D17EEB"/>
    <w:rsid w:val="00D20113"/>
    <w:rsid w:val="00D2045B"/>
    <w:rsid w:val="00D205FB"/>
    <w:rsid w:val="00D20689"/>
    <w:rsid w:val="00D208FE"/>
    <w:rsid w:val="00D20FC9"/>
    <w:rsid w:val="00D21081"/>
    <w:rsid w:val="00D213CD"/>
    <w:rsid w:val="00D215E2"/>
    <w:rsid w:val="00D21709"/>
    <w:rsid w:val="00D22072"/>
    <w:rsid w:val="00D228A0"/>
    <w:rsid w:val="00D228C6"/>
    <w:rsid w:val="00D229DD"/>
    <w:rsid w:val="00D22C00"/>
    <w:rsid w:val="00D24BAE"/>
    <w:rsid w:val="00D25111"/>
    <w:rsid w:val="00D25553"/>
    <w:rsid w:val="00D25649"/>
    <w:rsid w:val="00D2599B"/>
    <w:rsid w:val="00D25BFD"/>
    <w:rsid w:val="00D25D82"/>
    <w:rsid w:val="00D2608C"/>
    <w:rsid w:val="00D267A5"/>
    <w:rsid w:val="00D27215"/>
    <w:rsid w:val="00D272C6"/>
    <w:rsid w:val="00D27490"/>
    <w:rsid w:val="00D305AC"/>
    <w:rsid w:val="00D30F8F"/>
    <w:rsid w:val="00D31D82"/>
    <w:rsid w:val="00D33245"/>
    <w:rsid w:val="00D334A3"/>
    <w:rsid w:val="00D34273"/>
    <w:rsid w:val="00D34648"/>
    <w:rsid w:val="00D3496B"/>
    <w:rsid w:val="00D35133"/>
    <w:rsid w:val="00D35379"/>
    <w:rsid w:val="00D354E4"/>
    <w:rsid w:val="00D35706"/>
    <w:rsid w:val="00D36044"/>
    <w:rsid w:val="00D36719"/>
    <w:rsid w:val="00D36A94"/>
    <w:rsid w:val="00D37E88"/>
    <w:rsid w:val="00D40A53"/>
    <w:rsid w:val="00D40A83"/>
    <w:rsid w:val="00D40C96"/>
    <w:rsid w:val="00D40F20"/>
    <w:rsid w:val="00D41966"/>
    <w:rsid w:val="00D41FF8"/>
    <w:rsid w:val="00D42361"/>
    <w:rsid w:val="00D425C1"/>
    <w:rsid w:val="00D431AC"/>
    <w:rsid w:val="00D431CE"/>
    <w:rsid w:val="00D43DE3"/>
    <w:rsid w:val="00D448CA"/>
    <w:rsid w:val="00D448E1"/>
    <w:rsid w:val="00D44CBE"/>
    <w:rsid w:val="00D44D7B"/>
    <w:rsid w:val="00D44EE3"/>
    <w:rsid w:val="00D45577"/>
    <w:rsid w:val="00D45D35"/>
    <w:rsid w:val="00D45E39"/>
    <w:rsid w:val="00D469E7"/>
    <w:rsid w:val="00D46A56"/>
    <w:rsid w:val="00D46DB1"/>
    <w:rsid w:val="00D47291"/>
    <w:rsid w:val="00D47337"/>
    <w:rsid w:val="00D475B6"/>
    <w:rsid w:val="00D47841"/>
    <w:rsid w:val="00D478C7"/>
    <w:rsid w:val="00D50186"/>
    <w:rsid w:val="00D50356"/>
    <w:rsid w:val="00D50462"/>
    <w:rsid w:val="00D506CA"/>
    <w:rsid w:val="00D5072F"/>
    <w:rsid w:val="00D50C5D"/>
    <w:rsid w:val="00D5109D"/>
    <w:rsid w:val="00D5110A"/>
    <w:rsid w:val="00D51363"/>
    <w:rsid w:val="00D51467"/>
    <w:rsid w:val="00D516CB"/>
    <w:rsid w:val="00D52017"/>
    <w:rsid w:val="00D5208D"/>
    <w:rsid w:val="00D5278E"/>
    <w:rsid w:val="00D52986"/>
    <w:rsid w:val="00D52F3F"/>
    <w:rsid w:val="00D53E97"/>
    <w:rsid w:val="00D5467C"/>
    <w:rsid w:val="00D5617D"/>
    <w:rsid w:val="00D56214"/>
    <w:rsid w:val="00D56DF1"/>
    <w:rsid w:val="00D57F33"/>
    <w:rsid w:val="00D57FDE"/>
    <w:rsid w:val="00D60809"/>
    <w:rsid w:val="00D60AB6"/>
    <w:rsid w:val="00D61C3B"/>
    <w:rsid w:val="00D61CBB"/>
    <w:rsid w:val="00D61DF4"/>
    <w:rsid w:val="00D628A6"/>
    <w:rsid w:val="00D62A81"/>
    <w:rsid w:val="00D638B2"/>
    <w:rsid w:val="00D63D01"/>
    <w:rsid w:val="00D63D5B"/>
    <w:rsid w:val="00D63E4B"/>
    <w:rsid w:val="00D64CBE"/>
    <w:rsid w:val="00D65BC7"/>
    <w:rsid w:val="00D65D23"/>
    <w:rsid w:val="00D66166"/>
    <w:rsid w:val="00D66914"/>
    <w:rsid w:val="00D669C5"/>
    <w:rsid w:val="00D66EFC"/>
    <w:rsid w:val="00D67A2B"/>
    <w:rsid w:val="00D70E7C"/>
    <w:rsid w:val="00D7178E"/>
    <w:rsid w:val="00D71A0D"/>
    <w:rsid w:val="00D71DFC"/>
    <w:rsid w:val="00D71ED7"/>
    <w:rsid w:val="00D72318"/>
    <w:rsid w:val="00D72457"/>
    <w:rsid w:val="00D72B6F"/>
    <w:rsid w:val="00D73D2E"/>
    <w:rsid w:val="00D74338"/>
    <w:rsid w:val="00D74906"/>
    <w:rsid w:val="00D74932"/>
    <w:rsid w:val="00D74F22"/>
    <w:rsid w:val="00D74F77"/>
    <w:rsid w:val="00D75654"/>
    <w:rsid w:val="00D761BB"/>
    <w:rsid w:val="00D76512"/>
    <w:rsid w:val="00D76C5F"/>
    <w:rsid w:val="00D7735C"/>
    <w:rsid w:val="00D80462"/>
    <w:rsid w:val="00D80F6B"/>
    <w:rsid w:val="00D81357"/>
    <w:rsid w:val="00D81698"/>
    <w:rsid w:val="00D817D1"/>
    <w:rsid w:val="00D81985"/>
    <w:rsid w:val="00D81C97"/>
    <w:rsid w:val="00D8204F"/>
    <w:rsid w:val="00D820AE"/>
    <w:rsid w:val="00D83025"/>
    <w:rsid w:val="00D831CC"/>
    <w:rsid w:val="00D83397"/>
    <w:rsid w:val="00D833CA"/>
    <w:rsid w:val="00D834B3"/>
    <w:rsid w:val="00D83D96"/>
    <w:rsid w:val="00D84618"/>
    <w:rsid w:val="00D8474A"/>
    <w:rsid w:val="00D84FF9"/>
    <w:rsid w:val="00D85D8C"/>
    <w:rsid w:val="00D85F2A"/>
    <w:rsid w:val="00D86141"/>
    <w:rsid w:val="00D86798"/>
    <w:rsid w:val="00D868CE"/>
    <w:rsid w:val="00D870BA"/>
    <w:rsid w:val="00D870E8"/>
    <w:rsid w:val="00D87451"/>
    <w:rsid w:val="00D876D6"/>
    <w:rsid w:val="00D87B74"/>
    <w:rsid w:val="00D87F8F"/>
    <w:rsid w:val="00D9031A"/>
    <w:rsid w:val="00D91104"/>
    <w:rsid w:val="00D91831"/>
    <w:rsid w:val="00D918A8"/>
    <w:rsid w:val="00D91F66"/>
    <w:rsid w:val="00D920D6"/>
    <w:rsid w:val="00D92235"/>
    <w:rsid w:val="00D922D2"/>
    <w:rsid w:val="00D92A08"/>
    <w:rsid w:val="00D933B6"/>
    <w:rsid w:val="00D93728"/>
    <w:rsid w:val="00D93766"/>
    <w:rsid w:val="00D93B63"/>
    <w:rsid w:val="00D93E03"/>
    <w:rsid w:val="00D94416"/>
    <w:rsid w:val="00D94BDC"/>
    <w:rsid w:val="00D94CBE"/>
    <w:rsid w:val="00D95822"/>
    <w:rsid w:val="00D95C2A"/>
    <w:rsid w:val="00D96E6E"/>
    <w:rsid w:val="00D973D6"/>
    <w:rsid w:val="00D977F6"/>
    <w:rsid w:val="00D97938"/>
    <w:rsid w:val="00D97E1F"/>
    <w:rsid w:val="00DA0254"/>
    <w:rsid w:val="00DA075F"/>
    <w:rsid w:val="00DA0B11"/>
    <w:rsid w:val="00DA11D2"/>
    <w:rsid w:val="00DA1A61"/>
    <w:rsid w:val="00DA1CF3"/>
    <w:rsid w:val="00DA1E68"/>
    <w:rsid w:val="00DA205A"/>
    <w:rsid w:val="00DA28C9"/>
    <w:rsid w:val="00DA307E"/>
    <w:rsid w:val="00DA3567"/>
    <w:rsid w:val="00DA35D0"/>
    <w:rsid w:val="00DA3A46"/>
    <w:rsid w:val="00DA3D8E"/>
    <w:rsid w:val="00DA4307"/>
    <w:rsid w:val="00DA43DA"/>
    <w:rsid w:val="00DA47D8"/>
    <w:rsid w:val="00DA4951"/>
    <w:rsid w:val="00DA4C4A"/>
    <w:rsid w:val="00DA4C78"/>
    <w:rsid w:val="00DA580E"/>
    <w:rsid w:val="00DA6140"/>
    <w:rsid w:val="00DA628D"/>
    <w:rsid w:val="00DA62C3"/>
    <w:rsid w:val="00DB0342"/>
    <w:rsid w:val="00DB0EEB"/>
    <w:rsid w:val="00DB14AC"/>
    <w:rsid w:val="00DB1D6C"/>
    <w:rsid w:val="00DB23EE"/>
    <w:rsid w:val="00DB274C"/>
    <w:rsid w:val="00DB2940"/>
    <w:rsid w:val="00DB2B5B"/>
    <w:rsid w:val="00DB2D5B"/>
    <w:rsid w:val="00DB301D"/>
    <w:rsid w:val="00DB3362"/>
    <w:rsid w:val="00DB3835"/>
    <w:rsid w:val="00DB3A7E"/>
    <w:rsid w:val="00DB4022"/>
    <w:rsid w:val="00DB405E"/>
    <w:rsid w:val="00DB47A2"/>
    <w:rsid w:val="00DB4ACF"/>
    <w:rsid w:val="00DB7925"/>
    <w:rsid w:val="00DB7FD8"/>
    <w:rsid w:val="00DC001D"/>
    <w:rsid w:val="00DC042A"/>
    <w:rsid w:val="00DC0842"/>
    <w:rsid w:val="00DC0AD0"/>
    <w:rsid w:val="00DC0BF6"/>
    <w:rsid w:val="00DC0FE5"/>
    <w:rsid w:val="00DC1B3F"/>
    <w:rsid w:val="00DC2104"/>
    <w:rsid w:val="00DC23FC"/>
    <w:rsid w:val="00DC2946"/>
    <w:rsid w:val="00DC3E9E"/>
    <w:rsid w:val="00DC4044"/>
    <w:rsid w:val="00DC4068"/>
    <w:rsid w:val="00DC46B4"/>
    <w:rsid w:val="00DC46C7"/>
    <w:rsid w:val="00DC4889"/>
    <w:rsid w:val="00DC4AB9"/>
    <w:rsid w:val="00DC50E3"/>
    <w:rsid w:val="00DC5C48"/>
    <w:rsid w:val="00DC64E9"/>
    <w:rsid w:val="00DC6E71"/>
    <w:rsid w:val="00DC7E0A"/>
    <w:rsid w:val="00DC7E73"/>
    <w:rsid w:val="00DC7FF3"/>
    <w:rsid w:val="00DD0309"/>
    <w:rsid w:val="00DD060F"/>
    <w:rsid w:val="00DD0704"/>
    <w:rsid w:val="00DD0C6A"/>
    <w:rsid w:val="00DD13AD"/>
    <w:rsid w:val="00DD2DEC"/>
    <w:rsid w:val="00DD3B15"/>
    <w:rsid w:val="00DD416E"/>
    <w:rsid w:val="00DD4D72"/>
    <w:rsid w:val="00DD5A6A"/>
    <w:rsid w:val="00DD5DF6"/>
    <w:rsid w:val="00DD5F64"/>
    <w:rsid w:val="00DD662B"/>
    <w:rsid w:val="00DD6EFD"/>
    <w:rsid w:val="00DD6FFB"/>
    <w:rsid w:val="00DD73EB"/>
    <w:rsid w:val="00DD768B"/>
    <w:rsid w:val="00DD7732"/>
    <w:rsid w:val="00DD7CAE"/>
    <w:rsid w:val="00DD7FB8"/>
    <w:rsid w:val="00DE08E6"/>
    <w:rsid w:val="00DE1193"/>
    <w:rsid w:val="00DE11E1"/>
    <w:rsid w:val="00DE1660"/>
    <w:rsid w:val="00DE166C"/>
    <w:rsid w:val="00DE25DE"/>
    <w:rsid w:val="00DE2B53"/>
    <w:rsid w:val="00DE30D9"/>
    <w:rsid w:val="00DE3719"/>
    <w:rsid w:val="00DE3875"/>
    <w:rsid w:val="00DE3DE1"/>
    <w:rsid w:val="00DE48FD"/>
    <w:rsid w:val="00DE4A69"/>
    <w:rsid w:val="00DE4CB3"/>
    <w:rsid w:val="00DE4E0C"/>
    <w:rsid w:val="00DE5B94"/>
    <w:rsid w:val="00DE5D20"/>
    <w:rsid w:val="00DE679B"/>
    <w:rsid w:val="00DE6D11"/>
    <w:rsid w:val="00DE6D87"/>
    <w:rsid w:val="00DE786D"/>
    <w:rsid w:val="00DE790A"/>
    <w:rsid w:val="00DE7A5F"/>
    <w:rsid w:val="00DF0183"/>
    <w:rsid w:val="00DF21CE"/>
    <w:rsid w:val="00DF2777"/>
    <w:rsid w:val="00DF2B30"/>
    <w:rsid w:val="00DF32DC"/>
    <w:rsid w:val="00DF3371"/>
    <w:rsid w:val="00DF3B90"/>
    <w:rsid w:val="00DF3E2E"/>
    <w:rsid w:val="00DF3E86"/>
    <w:rsid w:val="00DF4A40"/>
    <w:rsid w:val="00DF4F2D"/>
    <w:rsid w:val="00DF52AF"/>
    <w:rsid w:val="00DF58D3"/>
    <w:rsid w:val="00DF5D52"/>
    <w:rsid w:val="00DF6400"/>
    <w:rsid w:val="00DF6B5A"/>
    <w:rsid w:val="00DF738E"/>
    <w:rsid w:val="00DF7568"/>
    <w:rsid w:val="00DF7640"/>
    <w:rsid w:val="00DF7807"/>
    <w:rsid w:val="00DF7AF0"/>
    <w:rsid w:val="00DF7FD2"/>
    <w:rsid w:val="00E0030A"/>
    <w:rsid w:val="00E0163A"/>
    <w:rsid w:val="00E0165C"/>
    <w:rsid w:val="00E016F5"/>
    <w:rsid w:val="00E01CE1"/>
    <w:rsid w:val="00E01D06"/>
    <w:rsid w:val="00E023A2"/>
    <w:rsid w:val="00E02425"/>
    <w:rsid w:val="00E026D4"/>
    <w:rsid w:val="00E02A75"/>
    <w:rsid w:val="00E03AD0"/>
    <w:rsid w:val="00E03D28"/>
    <w:rsid w:val="00E03F5A"/>
    <w:rsid w:val="00E040C1"/>
    <w:rsid w:val="00E0423E"/>
    <w:rsid w:val="00E045D6"/>
    <w:rsid w:val="00E047AD"/>
    <w:rsid w:val="00E04966"/>
    <w:rsid w:val="00E049B3"/>
    <w:rsid w:val="00E04A4B"/>
    <w:rsid w:val="00E04F79"/>
    <w:rsid w:val="00E06169"/>
    <w:rsid w:val="00E06818"/>
    <w:rsid w:val="00E06B79"/>
    <w:rsid w:val="00E07002"/>
    <w:rsid w:val="00E07B03"/>
    <w:rsid w:val="00E07EB9"/>
    <w:rsid w:val="00E10018"/>
    <w:rsid w:val="00E10B57"/>
    <w:rsid w:val="00E10E72"/>
    <w:rsid w:val="00E10F34"/>
    <w:rsid w:val="00E1117B"/>
    <w:rsid w:val="00E115AF"/>
    <w:rsid w:val="00E117B3"/>
    <w:rsid w:val="00E11975"/>
    <w:rsid w:val="00E11CCB"/>
    <w:rsid w:val="00E12755"/>
    <w:rsid w:val="00E12761"/>
    <w:rsid w:val="00E13ABA"/>
    <w:rsid w:val="00E14CD4"/>
    <w:rsid w:val="00E14D9E"/>
    <w:rsid w:val="00E15B2B"/>
    <w:rsid w:val="00E15C79"/>
    <w:rsid w:val="00E162ED"/>
    <w:rsid w:val="00E16908"/>
    <w:rsid w:val="00E16FBC"/>
    <w:rsid w:val="00E177C6"/>
    <w:rsid w:val="00E20299"/>
    <w:rsid w:val="00E20D66"/>
    <w:rsid w:val="00E213CE"/>
    <w:rsid w:val="00E213FB"/>
    <w:rsid w:val="00E21B42"/>
    <w:rsid w:val="00E21C20"/>
    <w:rsid w:val="00E21D72"/>
    <w:rsid w:val="00E221B2"/>
    <w:rsid w:val="00E22680"/>
    <w:rsid w:val="00E23246"/>
    <w:rsid w:val="00E23AD9"/>
    <w:rsid w:val="00E24360"/>
    <w:rsid w:val="00E24567"/>
    <w:rsid w:val="00E246DD"/>
    <w:rsid w:val="00E248C1"/>
    <w:rsid w:val="00E253F1"/>
    <w:rsid w:val="00E2545A"/>
    <w:rsid w:val="00E254C9"/>
    <w:rsid w:val="00E255C4"/>
    <w:rsid w:val="00E258A4"/>
    <w:rsid w:val="00E2644B"/>
    <w:rsid w:val="00E267ED"/>
    <w:rsid w:val="00E26A93"/>
    <w:rsid w:val="00E26AB3"/>
    <w:rsid w:val="00E26BF1"/>
    <w:rsid w:val="00E275C1"/>
    <w:rsid w:val="00E276FB"/>
    <w:rsid w:val="00E27B25"/>
    <w:rsid w:val="00E27FC7"/>
    <w:rsid w:val="00E3029E"/>
    <w:rsid w:val="00E30A54"/>
    <w:rsid w:val="00E30CD1"/>
    <w:rsid w:val="00E31249"/>
    <w:rsid w:val="00E312A1"/>
    <w:rsid w:val="00E3151F"/>
    <w:rsid w:val="00E3168C"/>
    <w:rsid w:val="00E31AF6"/>
    <w:rsid w:val="00E32251"/>
    <w:rsid w:val="00E32D29"/>
    <w:rsid w:val="00E334E8"/>
    <w:rsid w:val="00E33A8F"/>
    <w:rsid w:val="00E34163"/>
    <w:rsid w:val="00E342E5"/>
    <w:rsid w:val="00E343A2"/>
    <w:rsid w:val="00E34B8A"/>
    <w:rsid w:val="00E35300"/>
    <w:rsid w:val="00E36D50"/>
    <w:rsid w:val="00E36E4F"/>
    <w:rsid w:val="00E36F28"/>
    <w:rsid w:val="00E371FA"/>
    <w:rsid w:val="00E379C8"/>
    <w:rsid w:val="00E37B29"/>
    <w:rsid w:val="00E403BB"/>
    <w:rsid w:val="00E4084E"/>
    <w:rsid w:val="00E41213"/>
    <w:rsid w:val="00E42216"/>
    <w:rsid w:val="00E42369"/>
    <w:rsid w:val="00E4269A"/>
    <w:rsid w:val="00E428BA"/>
    <w:rsid w:val="00E43945"/>
    <w:rsid w:val="00E43FC4"/>
    <w:rsid w:val="00E44CCB"/>
    <w:rsid w:val="00E45AF7"/>
    <w:rsid w:val="00E45E30"/>
    <w:rsid w:val="00E4614A"/>
    <w:rsid w:val="00E4687C"/>
    <w:rsid w:val="00E46DB1"/>
    <w:rsid w:val="00E4707F"/>
    <w:rsid w:val="00E50C24"/>
    <w:rsid w:val="00E516C4"/>
    <w:rsid w:val="00E51B95"/>
    <w:rsid w:val="00E51C41"/>
    <w:rsid w:val="00E51FE7"/>
    <w:rsid w:val="00E522B2"/>
    <w:rsid w:val="00E5283C"/>
    <w:rsid w:val="00E52A34"/>
    <w:rsid w:val="00E52C91"/>
    <w:rsid w:val="00E53507"/>
    <w:rsid w:val="00E535F6"/>
    <w:rsid w:val="00E53D7D"/>
    <w:rsid w:val="00E541AC"/>
    <w:rsid w:val="00E54227"/>
    <w:rsid w:val="00E54264"/>
    <w:rsid w:val="00E54739"/>
    <w:rsid w:val="00E5515D"/>
    <w:rsid w:val="00E552B7"/>
    <w:rsid w:val="00E55B9C"/>
    <w:rsid w:val="00E56170"/>
    <w:rsid w:val="00E561ED"/>
    <w:rsid w:val="00E56281"/>
    <w:rsid w:val="00E56D1B"/>
    <w:rsid w:val="00E576C8"/>
    <w:rsid w:val="00E57C9F"/>
    <w:rsid w:val="00E607D9"/>
    <w:rsid w:val="00E60E5E"/>
    <w:rsid w:val="00E61437"/>
    <w:rsid w:val="00E6265B"/>
    <w:rsid w:val="00E62938"/>
    <w:rsid w:val="00E62B88"/>
    <w:rsid w:val="00E62E26"/>
    <w:rsid w:val="00E63317"/>
    <w:rsid w:val="00E63DDA"/>
    <w:rsid w:val="00E63FED"/>
    <w:rsid w:val="00E6468D"/>
    <w:rsid w:val="00E64AA4"/>
    <w:rsid w:val="00E64C39"/>
    <w:rsid w:val="00E6600D"/>
    <w:rsid w:val="00E66080"/>
    <w:rsid w:val="00E667B6"/>
    <w:rsid w:val="00E66D81"/>
    <w:rsid w:val="00E67FE8"/>
    <w:rsid w:val="00E70034"/>
    <w:rsid w:val="00E70A14"/>
    <w:rsid w:val="00E710E8"/>
    <w:rsid w:val="00E715C4"/>
    <w:rsid w:val="00E717C0"/>
    <w:rsid w:val="00E71A1B"/>
    <w:rsid w:val="00E723CD"/>
    <w:rsid w:val="00E724DB"/>
    <w:rsid w:val="00E7295D"/>
    <w:rsid w:val="00E73837"/>
    <w:rsid w:val="00E7416A"/>
    <w:rsid w:val="00E74360"/>
    <w:rsid w:val="00E750A0"/>
    <w:rsid w:val="00E7552D"/>
    <w:rsid w:val="00E7583D"/>
    <w:rsid w:val="00E76146"/>
    <w:rsid w:val="00E7620F"/>
    <w:rsid w:val="00E76571"/>
    <w:rsid w:val="00E7684C"/>
    <w:rsid w:val="00E7690F"/>
    <w:rsid w:val="00E76D92"/>
    <w:rsid w:val="00E76D99"/>
    <w:rsid w:val="00E7742E"/>
    <w:rsid w:val="00E77DB3"/>
    <w:rsid w:val="00E80C89"/>
    <w:rsid w:val="00E81862"/>
    <w:rsid w:val="00E81BB6"/>
    <w:rsid w:val="00E81CFD"/>
    <w:rsid w:val="00E82260"/>
    <w:rsid w:val="00E822F1"/>
    <w:rsid w:val="00E8270E"/>
    <w:rsid w:val="00E82B6D"/>
    <w:rsid w:val="00E8415C"/>
    <w:rsid w:val="00E84601"/>
    <w:rsid w:val="00E8467A"/>
    <w:rsid w:val="00E846E8"/>
    <w:rsid w:val="00E84C80"/>
    <w:rsid w:val="00E8550B"/>
    <w:rsid w:val="00E859A8"/>
    <w:rsid w:val="00E85B44"/>
    <w:rsid w:val="00E85D78"/>
    <w:rsid w:val="00E85F1A"/>
    <w:rsid w:val="00E8601D"/>
    <w:rsid w:val="00E8633F"/>
    <w:rsid w:val="00E86ACD"/>
    <w:rsid w:val="00E86FE1"/>
    <w:rsid w:val="00E87328"/>
    <w:rsid w:val="00E87D21"/>
    <w:rsid w:val="00E9032A"/>
    <w:rsid w:val="00E90727"/>
    <w:rsid w:val="00E917E4"/>
    <w:rsid w:val="00E92F51"/>
    <w:rsid w:val="00E932C0"/>
    <w:rsid w:val="00E932E4"/>
    <w:rsid w:val="00E93B10"/>
    <w:rsid w:val="00E942D1"/>
    <w:rsid w:val="00E94795"/>
    <w:rsid w:val="00E94BDE"/>
    <w:rsid w:val="00E951BD"/>
    <w:rsid w:val="00E95B5E"/>
    <w:rsid w:val="00E95C4F"/>
    <w:rsid w:val="00E960A2"/>
    <w:rsid w:val="00E961A9"/>
    <w:rsid w:val="00E9679E"/>
    <w:rsid w:val="00E96AD9"/>
    <w:rsid w:val="00E9758B"/>
    <w:rsid w:val="00E97B1F"/>
    <w:rsid w:val="00EA06F8"/>
    <w:rsid w:val="00EA0D51"/>
    <w:rsid w:val="00EA0EE1"/>
    <w:rsid w:val="00EA0FAA"/>
    <w:rsid w:val="00EA0FBD"/>
    <w:rsid w:val="00EA1158"/>
    <w:rsid w:val="00EA1D83"/>
    <w:rsid w:val="00EA27AC"/>
    <w:rsid w:val="00EA2944"/>
    <w:rsid w:val="00EA2985"/>
    <w:rsid w:val="00EA2D4B"/>
    <w:rsid w:val="00EA2FEB"/>
    <w:rsid w:val="00EA3467"/>
    <w:rsid w:val="00EA3785"/>
    <w:rsid w:val="00EA481A"/>
    <w:rsid w:val="00EA4EDC"/>
    <w:rsid w:val="00EA522D"/>
    <w:rsid w:val="00EA5629"/>
    <w:rsid w:val="00EA5AC5"/>
    <w:rsid w:val="00EA6094"/>
    <w:rsid w:val="00EA6527"/>
    <w:rsid w:val="00EA68AF"/>
    <w:rsid w:val="00EA7243"/>
    <w:rsid w:val="00EA745C"/>
    <w:rsid w:val="00EB00C7"/>
    <w:rsid w:val="00EB0AC8"/>
    <w:rsid w:val="00EB1197"/>
    <w:rsid w:val="00EB133A"/>
    <w:rsid w:val="00EB1EE7"/>
    <w:rsid w:val="00EB23A6"/>
    <w:rsid w:val="00EB2BA2"/>
    <w:rsid w:val="00EB33C4"/>
    <w:rsid w:val="00EB3984"/>
    <w:rsid w:val="00EB3F25"/>
    <w:rsid w:val="00EB43F6"/>
    <w:rsid w:val="00EB49EB"/>
    <w:rsid w:val="00EB5AB7"/>
    <w:rsid w:val="00EB6899"/>
    <w:rsid w:val="00EB6FD1"/>
    <w:rsid w:val="00EB70A8"/>
    <w:rsid w:val="00EB7B8F"/>
    <w:rsid w:val="00EC0AA1"/>
    <w:rsid w:val="00EC1188"/>
    <w:rsid w:val="00EC1812"/>
    <w:rsid w:val="00EC18FC"/>
    <w:rsid w:val="00EC194F"/>
    <w:rsid w:val="00EC1C0E"/>
    <w:rsid w:val="00EC1DCF"/>
    <w:rsid w:val="00EC2BBE"/>
    <w:rsid w:val="00EC35EF"/>
    <w:rsid w:val="00EC37EB"/>
    <w:rsid w:val="00EC3BA4"/>
    <w:rsid w:val="00EC3CFC"/>
    <w:rsid w:val="00EC3F59"/>
    <w:rsid w:val="00EC4CF1"/>
    <w:rsid w:val="00EC53D9"/>
    <w:rsid w:val="00EC5EE0"/>
    <w:rsid w:val="00EC6744"/>
    <w:rsid w:val="00EC67A2"/>
    <w:rsid w:val="00EC694C"/>
    <w:rsid w:val="00EC772B"/>
    <w:rsid w:val="00EC7D3C"/>
    <w:rsid w:val="00EC7F42"/>
    <w:rsid w:val="00ED0916"/>
    <w:rsid w:val="00ED0D7D"/>
    <w:rsid w:val="00ED128E"/>
    <w:rsid w:val="00ED130A"/>
    <w:rsid w:val="00ED1490"/>
    <w:rsid w:val="00ED14EA"/>
    <w:rsid w:val="00ED2AC5"/>
    <w:rsid w:val="00ED2FA8"/>
    <w:rsid w:val="00ED3802"/>
    <w:rsid w:val="00ED3AC9"/>
    <w:rsid w:val="00ED3C50"/>
    <w:rsid w:val="00ED4224"/>
    <w:rsid w:val="00ED4959"/>
    <w:rsid w:val="00ED49BF"/>
    <w:rsid w:val="00ED531F"/>
    <w:rsid w:val="00ED60B0"/>
    <w:rsid w:val="00ED6C5A"/>
    <w:rsid w:val="00ED6C9F"/>
    <w:rsid w:val="00ED721C"/>
    <w:rsid w:val="00ED72E9"/>
    <w:rsid w:val="00ED7552"/>
    <w:rsid w:val="00EE0094"/>
    <w:rsid w:val="00EE03A2"/>
    <w:rsid w:val="00EE0D24"/>
    <w:rsid w:val="00EE1FD5"/>
    <w:rsid w:val="00EE2712"/>
    <w:rsid w:val="00EE2941"/>
    <w:rsid w:val="00EE2C94"/>
    <w:rsid w:val="00EE3486"/>
    <w:rsid w:val="00EE34AC"/>
    <w:rsid w:val="00EE4954"/>
    <w:rsid w:val="00EE4DBC"/>
    <w:rsid w:val="00EE51BF"/>
    <w:rsid w:val="00EE5449"/>
    <w:rsid w:val="00EE5578"/>
    <w:rsid w:val="00EE5737"/>
    <w:rsid w:val="00EE58D7"/>
    <w:rsid w:val="00EE69D7"/>
    <w:rsid w:val="00EE7725"/>
    <w:rsid w:val="00EF1127"/>
    <w:rsid w:val="00EF1C6B"/>
    <w:rsid w:val="00EF1CD0"/>
    <w:rsid w:val="00EF36EC"/>
    <w:rsid w:val="00EF3BC0"/>
    <w:rsid w:val="00EF3D0C"/>
    <w:rsid w:val="00EF427D"/>
    <w:rsid w:val="00EF442B"/>
    <w:rsid w:val="00EF4685"/>
    <w:rsid w:val="00EF4C04"/>
    <w:rsid w:val="00EF529B"/>
    <w:rsid w:val="00EF5317"/>
    <w:rsid w:val="00EF54C3"/>
    <w:rsid w:val="00EF56DF"/>
    <w:rsid w:val="00EF5E97"/>
    <w:rsid w:val="00EF5EDE"/>
    <w:rsid w:val="00EF6210"/>
    <w:rsid w:val="00EF64CB"/>
    <w:rsid w:val="00EF661A"/>
    <w:rsid w:val="00EF690C"/>
    <w:rsid w:val="00EF6B31"/>
    <w:rsid w:val="00EF6D48"/>
    <w:rsid w:val="00EF704C"/>
    <w:rsid w:val="00EF7B7C"/>
    <w:rsid w:val="00F005E6"/>
    <w:rsid w:val="00F0111F"/>
    <w:rsid w:val="00F01ACB"/>
    <w:rsid w:val="00F01DB0"/>
    <w:rsid w:val="00F022C4"/>
    <w:rsid w:val="00F024ED"/>
    <w:rsid w:val="00F02836"/>
    <w:rsid w:val="00F03409"/>
    <w:rsid w:val="00F03B80"/>
    <w:rsid w:val="00F0458A"/>
    <w:rsid w:val="00F04A0F"/>
    <w:rsid w:val="00F04B0B"/>
    <w:rsid w:val="00F04E31"/>
    <w:rsid w:val="00F05284"/>
    <w:rsid w:val="00F05811"/>
    <w:rsid w:val="00F062E5"/>
    <w:rsid w:val="00F06319"/>
    <w:rsid w:val="00F06F81"/>
    <w:rsid w:val="00F076F7"/>
    <w:rsid w:val="00F07857"/>
    <w:rsid w:val="00F07D5B"/>
    <w:rsid w:val="00F07D7C"/>
    <w:rsid w:val="00F1025D"/>
    <w:rsid w:val="00F111D5"/>
    <w:rsid w:val="00F112A9"/>
    <w:rsid w:val="00F11DB1"/>
    <w:rsid w:val="00F11F30"/>
    <w:rsid w:val="00F12EDF"/>
    <w:rsid w:val="00F13882"/>
    <w:rsid w:val="00F139FF"/>
    <w:rsid w:val="00F142A6"/>
    <w:rsid w:val="00F14412"/>
    <w:rsid w:val="00F14733"/>
    <w:rsid w:val="00F14781"/>
    <w:rsid w:val="00F147C9"/>
    <w:rsid w:val="00F14E43"/>
    <w:rsid w:val="00F14E7D"/>
    <w:rsid w:val="00F154CD"/>
    <w:rsid w:val="00F16048"/>
    <w:rsid w:val="00F20606"/>
    <w:rsid w:val="00F20CA9"/>
    <w:rsid w:val="00F2162B"/>
    <w:rsid w:val="00F2205C"/>
    <w:rsid w:val="00F22DE7"/>
    <w:rsid w:val="00F22F91"/>
    <w:rsid w:val="00F2312F"/>
    <w:rsid w:val="00F23681"/>
    <w:rsid w:val="00F239E5"/>
    <w:rsid w:val="00F24258"/>
    <w:rsid w:val="00F245F7"/>
    <w:rsid w:val="00F24A55"/>
    <w:rsid w:val="00F24A66"/>
    <w:rsid w:val="00F24C2A"/>
    <w:rsid w:val="00F254AF"/>
    <w:rsid w:val="00F2559B"/>
    <w:rsid w:val="00F25FCE"/>
    <w:rsid w:val="00F27256"/>
    <w:rsid w:val="00F27A0A"/>
    <w:rsid w:val="00F3035B"/>
    <w:rsid w:val="00F309E5"/>
    <w:rsid w:val="00F31AD9"/>
    <w:rsid w:val="00F31D4D"/>
    <w:rsid w:val="00F31F79"/>
    <w:rsid w:val="00F32092"/>
    <w:rsid w:val="00F321A2"/>
    <w:rsid w:val="00F322FA"/>
    <w:rsid w:val="00F32A64"/>
    <w:rsid w:val="00F32C55"/>
    <w:rsid w:val="00F32F3B"/>
    <w:rsid w:val="00F3328B"/>
    <w:rsid w:val="00F336F5"/>
    <w:rsid w:val="00F33844"/>
    <w:rsid w:val="00F34430"/>
    <w:rsid w:val="00F3490C"/>
    <w:rsid w:val="00F34C6D"/>
    <w:rsid w:val="00F35571"/>
    <w:rsid w:val="00F35B97"/>
    <w:rsid w:val="00F363E6"/>
    <w:rsid w:val="00F369DE"/>
    <w:rsid w:val="00F36A2F"/>
    <w:rsid w:val="00F36D65"/>
    <w:rsid w:val="00F37119"/>
    <w:rsid w:val="00F372BB"/>
    <w:rsid w:val="00F375A7"/>
    <w:rsid w:val="00F403EC"/>
    <w:rsid w:val="00F412CF"/>
    <w:rsid w:val="00F4185B"/>
    <w:rsid w:val="00F4242F"/>
    <w:rsid w:val="00F4295D"/>
    <w:rsid w:val="00F42D3E"/>
    <w:rsid w:val="00F439C4"/>
    <w:rsid w:val="00F4484D"/>
    <w:rsid w:val="00F44ABE"/>
    <w:rsid w:val="00F452DD"/>
    <w:rsid w:val="00F4587A"/>
    <w:rsid w:val="00F45BA0"/>
    <w:rsid w:val="00F46571"/>
    <w:rsid w:val="00F471F0"/>
    <w:rsid w:val="00F473E1"/>
    <w:rsid w:val="00F47588"/>
    <w:rsid w:val="00F5041D"/>
    <w:rsid w:val="00F5072F"/>
    <w:rsid w:val="00F50DE3"/>
    <w:rsid w:val="00F5103A"/>
    <w:rsid w:val="00F51979"/>
    <w:rsid w:val="00F520B4"/>
    <w:rsid w:val="00F520F4"/>
    <w:rsid w:val="00F52B06"/>
    <w:rsid w:val="00F53023"/>
    <w:rsid w:val="00F53075"/>
    <w:rsid w:val="00F53757"/>
    <w:rsid w:val="00F537AF"/>
    <w:rsid w:val="00F53C1E"/>
    <w:rsid w:val="00F53FEB"/>
    <w:rsid w:val="00F5441C"/>
    <w:rsid w:val="00F549BA"/>
    <w:rsid w:val="00F54A81"/>
    <w:rsid w:val="00F54AB4"/>
    <w:rsid w:val="00F54C53"/>
    <w:rsid w:val="00F551B2"/>
    <w:rsid w:val="00F567EC"/>
    <w:rsid w:val="00F56D64"/>
    <w:rsid w:val="00F570BC"/>
    <w:rsid w:val="00F57237"/>
    <w:rsid w:val="00F5725A"/>
    <w:rsid w:val="00F57743"/>
    <w:rsid w:val="00F57C65"/>
    <w:rsid w:val="00F57FEA"/>
    <w:rsid w:val="00F609A7"/>
    <w:rsid w:val="00F61064"/>
    <w:rsid w:val="00F61383"/>
    <w:rsid w:val="00F615A2"/>
    <w:rsid w:val="00F6257F"/>
    <w:rsid w:val="00F62B42"/>
    <w:rsid w:val="00F634A4"/>
    <w:rsid w:val="00F635B2"/>
    <w:rsid w:val="00F6360C"/>
    <w:rsid w:val="00F64C26"/>
    <w:rsid w:val="00F65599"/>
    <w:rsid w:val="00F657F0"/>
    <w:rsid w:val="00F66B21"/>
    <w:rsid w:val="00F672AB"/>
    <w:rsid w:val="00F67451"/>
    <w:rsid w:val="00F678E6"/>
    <w:rsid w:val="00F70228"/>
    <w:rsid w:val="00F706FF"/>
    <w:rsid w:val="00F70A97"/>
    <w:rsid w:val="00F71ABF"/>
    <w:rsid w:val="00F722D5"/>
    <w:rsid w:val="00F74013"/>
    <w:rsid w:val="00F74693"/>
    <w:rsid w:val="00F753E1"/>
    <w:rsid w:val="00F75923"/>
    <w:rsid w:val="00F75F2A"/>
    <w:rsid w:val="00F7614B"/>
    <w:rsid w:val="00F77D75"/>
    <w:rsid w:val="00F77E73"/>
    <w:rsid w:val="00F806F8"/>
    <w:rsid w:val="00F81767"/>
    <w:rsid w:val="00F82024"/>
    <w:rsid w:val="00F829B5"/>
    <w:rsid w:val="00F82C39"/>
    <w:rsid w:val="00F82E56"/>
    <w:rsid w:val="00F83718"/>
    <w:rsid w:val="00F845EC"/>
    <w:rsid w:val="00F84C25"/>
    <w:rsid w:val="00F84D3C"/>
    <w:rsid w:val="00F8511B"/>
    <w:rsid w:val="00F85BC2"/>
    <w:rsid w:val="00F85FA8"/>
    <w:rsid w:val="00F85FC1"/>
    <w:rsid w:val="00F86548"/>
    <w:rsid w:val="00F90287"/>
    <w:rsid w:val="00F9080E"/>
    <w:rsid w:val="00F90B62"/>
    <w:rsid w:val="00F90CBC"/>
    <w:rsid w:val="00F90E72"/>
    <w:rsid w:val="00F915FB"/>
    <w:rsid w:val="00F916B0"/>
    <w:rsid w:val="00F91AAB"/>
    <w:rsid w:val="00F9213F"/>
    <w:rsid w:val="00F93254"/>
    <w:rsid w:val="00F93742"/>
    <w:rsid w:val="00F93933"/>
    <w:rsid w:val="00F939E7"/>
    <w:rsid w:val="00F93ACA"/>
    <w:rsid w:val="00F94A59"/>
    <w:rsid w:val="00F94B5D"/>
    <w:rsid w:val="00F94D8D"/>
    <w:rsid w:val="00F95796"/>
    <w:rsid w:val="00F961E7"/>
    <w:rsid w:val="00F96B11"/>
    <w:rsid w:val="00F96CCE"/>
    <w:rsid w:val="00F96E83"/>
    <w:rsid w:val="00F97C41"/>
    <w:rsid w:val="00FA017C"/>
    <w:rsid w:val="00FA0187"/>
    <w:rsid w:val="00FA02D4"/>
    <w:rsid w:val="00FA08A0"/>
    <w:rsid w:val="00FA0985"/>
    <w:rsid w:val="00FA0C7A"/>
    <w:rsid w:val="00FA1213"/>
    <w:rsid w:val="00FA2C20"/>
    <w:rsid w:val="00FA3708"/>
    <w:rsid w:val="00FA38D8"/>
    <w:rsid w:val="00FA42DF"/>
    <w:rsid w:val="00FA5234"/>
    <w:rsid w:val="00FA5B50"/>
    <w:rsid w:val="00FA5FA3"/>
    <w:rsid w:val="00FA607E"/>
    <w:rsid w:val="00FA64A4"/>
    <w:rsid w:val="00FA7218"/>
    <w:rsid w:val="00FA732E"/>
    <w:rsid w:val="00FA7498"/>
    <w:rsid w:val="00FA7889"/>
    <w:rsid w:val="00FA7AD7"/>
    <w:rsid w:val="00FA7EEE"/>
    <w:rsid w:val="00FB01E2"/>
    <w:rsid w:val="00FB051E"/>
    <w:rsid w:val="00FB055B"/>
    <w:rsid w:val="00FB057E"/>
    <w:rsid w:val="00FB07BD"/>
    <w:rsid w:val="00FB1129"/>
    <w:rsid w:val="00FB1158"/>
    <w:rsid w:val="00FB1305"/>
    <w:rsid w:val="00FB1640"/>
    <w:rsid w:val="00FB21DB"/>
    <w:rsid w:val="00FB2295"/>
    <w:rsid w:val="00FB302E"/>
    <w:rsid w:val="00FB343D"/>
    <w:rsid w:val="00FB37B2"/>
    <w:rsid w:val="00FB3BC9"/>
    <w:rsid w:val="00FB3C44"/>
    <w:rsid w:val="00FB3F4F"/>
    <w:rsid w:val="00FB45A8"/>
    <w:rsid w:val="00FB5359"/>
    <w:rsid w:val="00FB596E"/>
    <w:rsid w:val="00FB5ADC"/>
    <w:rsid w:val="00FB5B49"/>
    <w:rsid w:val="00FB70C4"/>
    <w:rsid w:val="00FB793A"/>
    <w:rsid w:val="00FC0DD3"/>
    <w:rsid w:val="00FC14AE"/>
    <w:rsid w:val="00FC1540"/>
    <w:rsid w:val="00FC172D"/>
    <w:rsid w:val="00FC1C45"/>
    <w:rsid w:val="00FC22E6"/>
    <w:rsid w:val="00FC23AA"/>
    <w:rsid w:val="00FC28A6"/>
    <w:rsid w:val="00FC2AF8"/>
    <w:rsid w:val="00FC2E9B"/>
    <w:rsid w:val="00FC340C"/>
    <w:rsid w:val="00FC34C0"/>
    <w:rsid w:val="00FC3959"/>
    <w:rsid w:val="00FC3BCF"/>
    <w:rsid w:val="00FC4122"/>
    <w:rsid w:val="00FC4EB3"/>
    <w:rsid w:val="00FC529B"/>
    <w:rsid w:val="00FC53C0"/>
    <w:rsid w:val="00FC631C"/>
    <w:rsid w:val="00FC66B8"/>
    <w:rsid w:val="00FC68E8"/>
    <w:rsid w:val="00FC6CD9"/>
    <w:rsid w:val="00FC6F90"/>
    <w:rsid w:val="00FC7AAA"/>
    <w:rsid w:val="00FC7C2B"/>
    <w:rsid w:val="00FC7EB4"/>
    <w:rsid w:val="00FC7F58"/>
    <w:rsid w:val="00FD05CB"/>
    <w:rsid w:val="00FD0FA2"/>
    <w:rsid w:val="00FD13BA"/>
    <w:rsid w:val="00FD17D1"/>
    <w:rsid w:val="00FD1F99"/>
    <w:rsid w:val="00FD2331"/>
    <w:rsid w:val="00FD2907"/>
    <w:rsid w:val="00FD2A42"/>
    <w:rsid w:val="00FD3038"/>
    <w:rsid w:val="00FD304F"/>
    <w:rsid w:val="00FD34AF"/>
    <w:rsid w:val="00FD34BD"/>
    <w:rsid w:val="00FD377C"/>
    <w:rsid w:val="00FD37DB"/>
    <w:rsid w:val="00FD419E"/>
    <w:rsid w:val="00FD423C"/>
    <w:rsid w:val="00FD4A29"/>
    <w:rsid w:val="00FD4B17"/>
    <w:rsid w:val="00FD4CE5"/>
    <w:rsid w:val="00FD4FFF"/>
    <w:rsid w:val="00FD5062"/>
    <w:rsid w:val="00FD5996"/>
    <w:rsid w:val="00FD61BF"/>
    <w:rsid w:val="00FD6827"/>
    <w:rsid w:val="00FD6951"/>
    <w:rsid w:val="00FD6C38"/>
    <w:rsid w:val="00FE1293"/>
    <w:rsid w:val="00FE1ED6"/>
    <w:rsid w:val="00FE29A5"/>
    <w:rsid w:val="00FE2B47"/>
    <w:rsid w:val="00FE32FB"/>
    <w:rsid w:val="00FE3ADD"/>
    <w:rsid w:val="00FE3F42"/>
    <w:rsid w:val="00FE47CE"/>
    <w:rsid w:val="00FE4A44"/>
    <w:rsid w:val="00FE4A68"/>
    <w:rsid w:val="00FE5CDF"/>
    <w:rsid w:val="00FE6206"/>
    <w:rsid w:val="00FE6365"/>
    <w:rsid w:val="00FE6800"/>
    <w:rsid w:val="00FE68C5"/>
    <w:rsid w:val="00FE6D00"/>
    <w:rsid w:val="00FE7033"/>
    <w:rsid w:val="00FE7CA3"/>
    <w:rsid w:val="00FE7E3B"/>
    <w:rsid w:val="00FF0A01"/>
    <w:rsid w:val="00FF0C62"/>
    <w:rsid w:val="00FF1E48"/>
    <w:rsid w:val="00FF23EB"/>
    <w:rsid w:val="00FF2475"/>
    <w:rsid w:val="00FF26BD"/>
    <w:rsid w:val="00FF26C5"/>
    <w:rsid w:val="00FF2957"/>
    <w:rsid w:val="00FF2ADE"/>
    <w:rsid w:val="00FF2E53"/>
    <w:rsid w:val="00FF30A2"/>
    <w:rsid w:val="00FF3389"/>
    <w:rsid w:val="00FF3AE2"/>
    <w:rsid w:val="00FF4031"/>
    <w:rsid w:val="00FF42A6"/>
    <w:rsid w:val="00FF4C1F"/>
    <w:rsid w:val="00FF4C3B"/>
    <w:rsid w:val="00FF5278"/>
    <w:rsid w:val="00FF5589"/>
    <w:rsid w:val="00FF579E"/>
    <w:rsid w:val="00FF580F"/>
    <w:rsid w:val="00FF5AF5"/>
    <w:rsid w:val="00FF5E71"/>
    <w:rsid w:val="00FF6161"/>
    <w:rsid w:val="00FF6BE3"/>
    <w:rsid w:val="00FF6BF8"/>
    <w:rsid w:val="00FF70D1"/>
    <w:rsid w:val="00FF716A"/>
    <w:rsid w:val="00FF732D"/>
    <w:rsid w:val="00FF759B"/>
    <w:rsid w:val="00FF7739"/>
    <w:rsid w:val="00FF7ADC"/>
    <w:rsid w:val="00FF7FD3"/>
    <w:rsid w:val="016372D1"/>
    <w:rsid w:val="0365A79A"/>
    <w:rsid w:val="044FC771"/>
    <w:rsid w:val="04823E2E"/>
    <w:rsid w:val="068CEB44"/>
    <w:rsid w:val="06BB9E80"/>
    <w:rsid w:val="06F4DEAB"/>
    <w:rsid w:val="07FBA23D"/>
    <w:rsid w:val="08C492A8"/>
    <w:rsid w:val="08E8EB78"/>
    <w:rsid w:val="08FFDE2E"/>
    <w:rsid w:val="099656B6"/>
    <w:rsid w:val="09C13225"/>
    <w:rsid w:val="09E32BFE"/>
    <w:rsid w:val="09E50955"/>
    <w:rsid w:val="0AE0025C"/>
    <w:rsid w:val="0B48AE1A"/>
    <w:rsid w:val="0DD0F237"/>
    <w:rsid w:val="0E227042"/>
    <w:rsid w:val="0F259258"/>
    <w:rsid w:val="0FA96F2A"/>
    <w:rsid w:val="10CF370A"/>
    <w:rsid w:val="1138B99D"/>
    <w:rsid w:val="15BF98E6"/>
    <w:rsid w:val="17DACF81"/>
    <w:rsid w:val="1A09BB81"/>
    <w:rsid w:val="1A6B1EE6"/>
    <w:rsid w:val="1C2EFB89"/>
    <w:rsid w:val="1C379125"/>
    <w:rsid w:val="1C628B00"/>
    <w:rsid w:val="1D6B02BA"/>
    <w:rsid w:val="1ECEAEBE"/>
    <w:rsid w:val="2013F9C5"/>
    <w:rsid w:val="2362BB3C"/>
    <w:rsid w:val="2375D138"/>
    <w:rsid w:val="23DCA0C4"/>
    <w:rsid w:val="241AD4AF"/>
    <w:rsid w:val="2440DF22"/>
    <w:rsid w:val="24DE6866"/>
    <w:rsid w:val="24F272BA"/>
    <w:rsid w:val="25A37D3E"/>
    <w:rsid w:val="28FD99F4"/>
    <w:rsid w:val="2C2C7577"/>
    <w:rsid w:val="2C3456A5"/>
    <w:rsid w:val="2C8F7D27"/>
    <w:rsid w:val="2CB5235A"/>
    <w:rsid w:val="2EDFF6BA"/>
    <w:rsid w:val="2F8B9B90"/>
    <w:rsid w:val="303C9EB7"/>
    <w:rsid w:val="30C02692"/>
    <w:rsid w:val="32686394"/>
    <w:rsid w:val="32EF5360"/>
    <w:rsid w:val="3310A46D"/>
    <w:rsid w:val="33384EF9"/>
    <w:rsid w:val="33C4D7DB"/>
    <w:rsid w:val="341D6013"/>
    <w:rsid w:val="354D361B"/>
    <w:rsid w:val="372D1E8F"/>
    <w:rsid w:val="37C20C13"/>
    <w:rsid w:val="3847344E"/>
    <w:rsid w:val="3917280B"/>
    <w:rsid w:val="3A604CFC"/>
    <w:rsid w:val="3C2964B8"/>
    <w:rsid w:val="3D31276A"/>
    <w:rsid w:val="3EA6C896"/>
    <w:rsid w:val="3F69862F"/>
    <w:rsid w:val="3F951986"/>
    <w:rsid w:val="4069CD51"/>
    <w:rsid w:val="42C591CC"/>
    <w:rsid w:val="4402A841"/>
    <w:rsid w:val="44401F73"/>
    <w:rsid w:val="44F1D400"/>
    <w:rsid w:val="45165C90"/>
    <w:rsid w:val="45348168"/>
    <w:rsid w:val="45D54AA6"/>
    <w:rsid w:val="49F7380B"/>
    <w:rsid w:val="4A32FE07"/>
    <w:rsid w:val="4A83B867"/>
    <w:rsid w:val="4D1A7990"/>
    <w:rsid w:val="4D805C0E"/>
    <w:rsid w:val="4DAA8DD7"/>
    <w:rsid w:val="4DD9E8C9"/>
    <w:rsid w:val="4E86C57F"/>
    <w:rsid w:val="4F170C51"/>
    <w:rsid w:val="4F7A233F"/>
    <w:rsid w:val="4FC21480"/>
    <w:rsid w:val="5081172F"/>
    <w:rsid w:val="50CF0F0B"/>
    <w:rsid w:val="5121883C"/>
    <w:rsid w:val="512819A3"/>
    <w:rsid w:val="52C5703B"/>
    <w:rsid w:val="5324484A"/>
    <w:rsid w:val="53B40053"/>
    <w:rsid w:val="560DFBC3"/>
    <w:rsid w:val="562973CC"/>
    <w:rsid w:val="565469C1"/>
    <w:rsid w:val="57D88DCE"/>
    <w:rsid w:val="59031E24"/>
    <w:rsid w:val="59189A8C"/>
    <w:rsid w:val="593B66CB"/>
    <w:rsid w:val="597F18AE"/>
    <w:rsid w:val="5BEF0BE9"/>
    <w:rsid w:val="5D1209CA"/>
    <w:rsid w:val="5D842A94"/>
    <w:rsid w:val="5EEE2E42"/>
    <w:rsid w:val="60E5D194"/>
    <w:rsid w:val="61BC46C2"/>
    <w:rsid w:val="6346CB8D"/>
    <w:rsid w:val="63DA4A36"/>
    <w:rsid w:val="63E643F2"/>
    <w:rsid w:val="6417C2E0"/>
    <w:rsid w:val="649CF077"/>
    <w:rsid w:val="6C19129A"/>
    <w:rsid w:val="6C4471B8"/>
    <w:rsid w:val="6CCB3451"/>
    <w:rsid w:val="6CE846F2"/>
    <w:rsid w:val="6DCF9AF4"/>
    <w:rsid w:val="6DF4EB18"/>
    <w:rsid w:val="6E6CD859"/>
    <w:rsid w:val="6E8AED22"/>
    <w:rsid w:val="70A1CD94"/>
    <w:rsid w:val="70CA9BF3"/>
    <w:rsid w:val="71AEF06F"/>
    <w:rsid w:val="72C8AA74"/>
    <w:rsid w:val="7644D3DF"/>
    <w:rsid w:val="765F2205"/>
    <w:rsid w:val="79B7F73E"/>
    <w:rsid w:val="7B739E87"/>
    <w:rsid w:val="7B87C8CF"/>
    <w:rsid w:val="7B937A24"/>
    <w:rsid w:val="7CAF4C97"/>
    <w:rsid w:val="7D95C072"/>
    <w:rsid w:val="7FD70CD3"/>
    <w:rsid w:val="7FFAB1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AA9CCA47-76A4-4B2F-9B6A-528DE7B9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A"/>
    <w:pPr>
      <w:spacing w:line="256" w:lineRule="auto"/>
    </w:pPr>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Calibri" w:hAnsi="Calibri" w:cs="Times New Roman"/>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msonormal">
    <w:name w:val="x_msonormal"/>
    <w:basedOn w:val="Standaard"/>
    <w:rsid w:val="00273E66"/>
    <w:pPr>
      <w:spacing w:before="100" w:beforeAutospacing="1" w:after="100" w:afterAutospacing="1" w:line="240" w:lineRule="auto"/>
    </w:pPr>
    <w:rPr>
      <w:rFonts w:ascii="Times New Roman" w:eastAsia="Times New Roman" w:hAnsi="Times New Roman" w:cs="Times New Roman"/>
      <w:noProof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5675891">
      <w:bodyDiv w:val="1"/>
      <w:marLeft w:val="0"/>
      <w:marRight w:val="0"/>
      <w:marTop w:val="0"/>
      <w:marBottom w:val="0"/>
      <w:divBdr>
        <w:top w:val="none" w:sz="0" w:space="0" w:color="auto"/>
        <w:left w:val="none" w:sz="0" w:space="0" w:color="auto"/>
        <w:bottom w:val="none" w:sz="0" w:space="0" w:color="auto"/>
        <w:right w:val="none" w:sz="0" w:space="0" w:color="auto"/>
      </w:divBdr>
      <w:divsChild>
        <w:div w:id="1849975822">
          <w:marLeft w:val="0"/>
          <w:marRight w:val="0"/>
          <w:marTop w:val="0"/>
          <w:marBottom w:val="0"/>
          <w:divBdr>
            <w:top w:val="none" w:sz="0" w:space="0" w:color="auto"/>
            <w:left w:val="none" w:sz="0" w:space="0" w:color="auto"/>
            <w:bottom w:val="none" w:sz="0" w:space="0" w:color="auto"/>
            <w:right w:val="none" w:sz="0" w:space="0" w:color="auto"/>
          </w:divBdr>
        </w:div>
      </w:divsChild>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89298246">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8257157">
      <w:bodyDiv w:val="1"/>
      <w:marLeft w:val="0"/>
      <w:marRight w:val="0"/>
      <w:marTop w:val="0"/>
      <w:marBottom w:val="0"/>
      <w:divBdr>
        <w:top w:val="none" w:sz="0" w:space="0" w:color="auto"/>
        <w:left w:val="none" w:sz="0" w:space="0" w:color="auto"/>
        <w:bottom w:val="none" w:sz="0" w:space="0" w:color="auto"/>
        <w:right w:val="none" w:sz="0" w:space="0" w:color="auto"/>
      </w:divBdr>
      <w:divsChild>
        <w:div w:id="878932477">
          <w:marLeft w:val="0"/>
          <w:marRight w:val="0"/>
          <w:marTop w:val="0"/>
          <w:marBottom w:val="0"/>
          <w:divBdr>
            <w:top w:val="none" w:sz="0" w:space="0" w:color="auto"/>
            <w:left w:val="none" w:sz="0" w:space="0" w:color="auto"/>
            <w:bottom w:val="none" w:sz="0" w:space="0" w:color="auto"/>
            <w:right w:val="none" w:sz="0" w:space="0" w:color="auto"/>
          </w:divBdr>
        </w:div>
      </w:divsChild>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07330343">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77688498">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E12356C93564D8F7200CAB090B272" ma:contentTypeVersion="2" ma:contentTypeDescription="Een nieuw document maken." ma:contentTypeScope="" ma:versionID="f875ceb7c3ae8b9c68e2416df82de236">
  <xsd:schema xmlns:xsd="http://www.w3.org/2001/XMLSchema" xmlns:xs="http://www.w3.org/2001/XMLSchema" xmlns:p="http://schemas.microsoft.com/office/2006/metadata/properties" xmlns:ns2="440200a5-9212-4e06-a792-37728111ea69" targetNamespace="http://schemas.microsoft.com/office/2006/metadata/properties" ma:root="true" ma:fieldsID="7ac8f7aee9ce4051d4a26f88c8bf3270" ns2:_="">
    <xsd:import namespace="440200a5-9212-4e06-a792-37728111ea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00a5-9212-4e06-a792-37728111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6A7C4-A1C2-4019-A792-89B034458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200a5-9212-4e06-a792-37728111e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15FC8-4504-422D-A2F5-9BA9992E5B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DB3D6-1005-44FF-90C4-E6DE36CC46E4}">
  <ds:schemaRefs>
    <ds:schemaRef ds:uri="http://schemas.microsoft.com/sharepoint/v3/contenttype/forms"/>
  </ds:schemaRefs>
</ds:datastoreItem>
</file>

<file path=customXml/itemProps4.xml><?xml version="1.0" encoding="utf-8"?>
<ds:datastoreItem xmlns:ds="http://schemas.openxmlformats.org/officeDocument/2006/customXml" ds:itemID="{95629C49-DF9E-4E09-80AE-9F8147926B4A}">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261</TotalTime>
  <Pages>7</Pages>
  <Words>2346</Words>
  <Characters>12905</Characters>
  <Application>Microsoft Office Word</Application>
  <DocSecurity>0</DocSecurity>
  <Lines>107</Lines>
  <Paragraphs>30</Paragraphs>
  <ScaleCrop>false</ScaleCrop>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Jan Ovink</cp:lastModifiedBy>
  <cp:revision>630</cp:revision>
  <cp:lastPrinted>2019-03-02T05:38:00Z</cp:lastPrinted>
  <dcterms:created xsi:type="dcterms:W3CDTF">2020-10-28T21:24:00Z</dcterms:created>
  <dcterms:modified xsi:type="dcterms:W3CDTF">2020-11-20T12:55:00Z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0x0101004A4E12356C93564D8F7200CAB090B272</vt:lpwstr>
  </property>
</Properties>
</file>