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BADA1" w14:textId="22EB1052" w:rsidR="00786E04" w:rsidRPr="00786E04" w:rsidRDefault="00786E04" w:rsidP="00786E04">
      <w:pPr>
        <w:pStyle w:val="Kop1"/>
        <w:rPr>
          <w:lang w:val="nl-NL"/>
        </w:rPr>
      </w:pPr>
      <w:r>
        <w:rPr>
          <w:lang w:val="nl-NL"/>
        </w:rPr>
        <w:t xml:space="preserve">Bijlage </w:t>
      </w:r>
      <w:r w:rsidR="00E908D8">
        <w:rPr>
          <w:lang w:val="nl-NL"/>
        </w:rPr>
        <w:t>2</w:t>
      </w:r>
      <w:bookmarkStart w:id="0" w:name="_GoBack"/>
      <w:bookmarkEnd w:id="0"/>
      <w:r w:rsidRPr="00786E04">
        <w:rPr>
          <w:lang w:val="nl-NL"/>
        </w:rPr>
        <w:t xml:space="preserve"> Format </w:t>
      </w:r>
      <w:r>
        <w:rPr>
          <w:lang w:val="nl-NL"/>
        </w:rPr>
        <w:t xml:space="preserve">opgave </w:t>
      </w:r>
      <w:r w:rsidRPr="00786E04">
        <w:rPr>
          <w:lang w:val="nl-NL"/>
        </w:rPr>
        <w:t>referentieopdrachten</w:t>
      </w:r>
    </w:p>
    <w:p w14:paraId="5C4BADA2" w14:textId="77777777" w:rsidR="00786E04" w:rsidRPr="00786E04" w:rsidRDefault="00786E04" w:rsidP="00786E04">
      <w:pPr>
        <w:rPr>
          <w:lang w:val="nl-NL"/>
        </w:rPr>
      </w:pPr>
      <w:r w:rsidRPr="00786E04">
        <w:rPr>
          <w:lang w:val="nl-NL"/>
        </w:rPr>
        <w:t>Uw beschrijving van de aard van de opdracht dient zodanig te zijn dat het de HAN voldoende inzicht verschaft om te kunnen beoordelen of aan alle te beoordelen aspecten is voldaan</w:t>
      </w:r>
      <w:r>
        <w:rPr>
          <w:lang w:val="nl-NL"/>
        </w:rPr>
        <w:t>.</w:t>
      </w:r>
    </w:p>
    <w:p w14:paraId="5C4BADA3" w14:textId="77777777" w:rsidR="00786E04" w:rsidRPr="00786E04" w:rsidRDefault="00786E04" w:rsidP="00786E04">
      <w:pPr>
        <w:rPr>
          <w:lang w:val="nl-NL"/>
        </w:rPr>
      </w:pPr>
      <w:r w:rsidRPr="00786E04">
        <w:rPr>
          <w:lang w:val="nl-NL"/>
        </w:rPr>
        <w:t>De HAN behoudt zich het recht voor om, zonder tussenkomst van de Inschrijver, contact op te nemen met de opgegeven referentie(s).</w:t>
      </w: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786E04" w14:paraId="5C4BADA6" w14:textId="77777777" w:rsidTr="00B77D74">
        <w:tc>
          <w:tcPr>
            <w:tcW w:w="2547" w:type="dxa"/>
            <w:shd w:val="clear" w:color="auto" w:fill="001A5F" w:themeFill="accent1"/>
          </w:tcPr>
          <w:p w14:paraId="5C4BADA4" w14:textId="77777777" w:rsidR="0018346D" w:rsidRPr="00786E04" w:rsidRDefault="0018346D" w:rsidP="00DB1DE9">
            <w:pPr>
              <w:rPr>
                <w:lang w:val="nl-NL"/>
              </w:rPr>
            </w:pPr>
            <w:r w:rsidRPr="00786E04">
              <w:rPr>
                <w:lang w:val="nl-NL"/>
              </w:rPr>
              <w:t xml:space="preserve">Gegevens </w:t>
            </w:r>
            <w:r w:rsidR="00DB1DE9">
              <w:rPr>
                <w:lang w:val="nl-NL"/>
              </w:rPr>
              <w:t>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A5" w14:textId="77777777" w:rsidR="0018346D" w:rsidRPr="00786E04" w:rsidRDefault="0018346D" w:rsidP="007A2E45">
            <w:pPr>
              <w:rPr>
                <w:lang w:val="nl-NL"/>
              </w:rPr>
            </w:pPr>
          </w:p>
        </w:tc>
      </w:tr>
      <w:tr w:rsidR="0018346D" w:rsidRPr="00DB1DE9" w14:paraId="5C4BADA9" w14:textId="77777777" w:rsidTr="00B77D74">
        <w:tc>
          <w:tcPr>
            <w:tcW w:w="2547" w:type="dxa"/>
          </w:tcPr>
          <w:p w14:paraId="5C4BADA7" w14:textId="77777777" w:rsidR="0018346D" w:rsidRPr="00B77D74" w:rsidRDefault="0018346D" w:rsidP="00DB1DE9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5C4BADA8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AC" w14:textId="77777777" w:rsidTr="00B77D74">
        <w:tc>
          <w:tcPr>
            <w:tcW w:w="2547" w:type="dxa"/>
          </w:tcPr>
          <w:p w14:paraId="5C4BADAA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Adres</w:t>
            </w:r>
          </w:p>
        </w:tc>
        <w:tc>
          <w:tcPr>
            <w:tcW w:w="6804" w:type="dxa"/>
          </w:tcPr>
          <w:p w14:paraId="5C4BADAB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AF" w14:textId="77777777" w:rsidTr="00B77D74">
        <w:tc>
          <w:tcPr>
            <w:tcW w:w="2547" w:type="dxa"/>
          </w:tcPr>
          <w:p w14:paraId="5C4BADAD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Postcode en Plaatsnaam</w:t>
            </w:r>
          </w:p>
        </w:tc>
        <w:tc>
          <w:tcPr>
            <w:tcW w:w="6804" w:type="dxa"/>
          </w:tcPr>
          <w:p w14:paraId="5C4BADAE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2" w14:textId="77777777" w:rsidTr="00B77D74">
        <w:tc>
          <w:tcPr>
            <w:tcW w:w="2547" w:type="dxa"/>
          </w:tcPr>
          <w:p w14:paraId="5C4BADB0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Naam contactpersoon opdrachtgever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1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5" w14:textId="77777777" w:rsidTr="00B77D74">
        <w:tc>
          <w:tcPr>
            <w:tcW w:w="2547" w:type="dxa"/>
          </w:tcPr>
          <w:p w14:paraId="5C4BADB3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Functie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4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8" w14:textId="77777777" w:rsidTr="00B77D74">
        <w:tc>
          <w:tcPr>
            <w:tcW w:w="2547" w:type="dxa"/>
          </w:tcPr>
          <w:p w14:paraId="5C4BADB6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Telefoonnummer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7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</w:tbl>
    <w:p w14:paraId="5C4BADB9" w14:textId="77777777" w:rsidR="00B77D74" w:rsidRDefault="00B77D74"/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786E04" w14:paraId="5C4BADBC" w14:textId="77777777" w:rsidTr="00B77D74">
        <w:tc>
          <w:tcPr>
            <w:tcW w:w="2547" w:type="dxa"/>
            <w:shd w:val="clear" w:color="auto" w:fill="001A5F" w:themeFill="accent1"/>
          </w:tcPr>
          <w:p w14:paraId="5C4BADBA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BB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F" w14:textId="77777777" w:rsidTr="00B77D74">
        <w:trPr>
          <w:trHeight w:val="169"/>
        </w:trPr>
        <w:tc>
          <w:tcPr>
            <w:tcW w:w="2547" w:type="dxa"/>
          </w:tcPr>
          <w:p w14:paraId="5C4BADBD" w14:textId="77777777" w:rsidR="0018346D" w:rsidRPr="00B77D74" w:rsidRDefault="0018346D" w:rsidP="0018346D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Totale duur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E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2" w14:textId="77777777" w:rsidTr="00B77D74">
        <w:tc>
          <w:tcPr>
            <w:tcW w:w="2547" w:type="dxa"/>
          </w:tcPr>
          <w:p w14:paraId="5C4BADC0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start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1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5" w14:textId="77777777" w:rsidTr="00B77D74">
        <w:tc>
          <w:tcPr>
            <w:tcW w:w="2547" w:type="dxa"/>
          </w:tcPr>
          <w:p w14:paraId="5C4BADC3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eind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4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8" w14:textId="77777777" w:rsidTr="00B77D74">
        <w:tc>
          <w:tcPr>
            <w:tcW w:w="2547" w:type="dxa"/>
          </w:tcPr>
          <w:p w14:paraId="5C4BADC6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Reden beëindiging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7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B" w14:textId="77777777" w:rsidTr="00B77D74">
        <w:tc>
          <w:tcPr>
            <w:tcW w:w="2547" w:type="dxa"/>
          </w:tcPr>
          <w:p w14:paraId="5C4BADC9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Opdrachtwaarde in euro’s per jaar (exclusief btw):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A" w14:textId="77777777" w:rsidR="0018346D" w:rsidRPr="00786E04" w:rsidRDefault="0018346D" w:rsidP="00786E04">
            <w:pPr>
              <w:rPr>
                <w:lang w:val="nl-NL"/>
              </w:rPr>
            </w:pPr>
            <w:r>
              <w:rPr>
                <w:lang w:val="nl-NL"/>
              </w:rPr>
              <w:t>€</w:t>
            </w:r>
          </w:p>
        </w:tc>
      </w:tr>
      <w:tr w:rsidR="0018346D" w:rsidRPr="00277FDA" w14:paraId="5C4BADCE" w14:textId="77777777" w:rsidTr="00B77D74">
        <w:tc>
          <w:tcPr>
            <w:tcW w:w="2547" w:type="dxa"/>
          </w:tcPr>
          <w:p w14:paraId="5C4BADCC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Aard en beschrijving/ samenvatting van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D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D1" w14:textId="77777777" w:rsidTr="00B77D74">
        <w:tc>
          <w:tcPr>
            <w:tcW w:w="2547" w:type="dxa"/>
          </w:tcPr>
          <w:p w14:paraId="5C4BADCF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Heeft betrekking op kerncompetentie: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D0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</w:tbl>
    <w:p w14:paraId="5C4BADD2" w14:textId="77777777" w:rsidR="00786E04" w:rsidRPr="00786E04" w:rsidRDefault="00786E04" w:rsidP="00786E04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18346D" w:rsidRPr="00065D1E" w14:paraId="5C4BADD6" w14:textId="77777777" w:rsidTr="003B2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5C4BADD3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Naam tekeningbevoegde persoon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5C4BADD4" w14:textId="77777777" w:rsidR="0018346D" w:rsidRDefault="0018346D" w:rsidP="007A2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5" w14:textId="77777777" w:rsidR="0018346D" w:rsidRPr="00065D1E" w:rsidRDefault="0018346D" w:rsidP="007A2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DA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7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5C4BADD8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9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DE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B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(Inschrijver)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5C4BADDC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D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E5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F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Handtekening*</w:t>
            </w:r>
          </w:p>
        </w:tc>
        <w:tc>
          <w:tcPr>
            <w:tcW w:w="6803" w:type="dxa"/>
          </w:tcPr>
          <w:p w14:paraId="5C4BADE0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1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2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3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4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E9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E6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Plaats en datum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5C4BADE7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8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5C4BADEA" w14:textId="77777777" w:rsidR="00ED03AC" w:rsidRPr="0018346D" w:rsidRDefault="0018346D" w:rsidP="0018346D">
      <w:pPr>
        <w:rPr>
          <w:lang w:val="nl-NL"/>
        </w:rPr>
      </w:pPr>
      <w:r>
        <w:rPr>
          <w:lang w:val="nl-NL"/>
        </w:rPr>
        <w:br/>
      </w:r>
      <w:r w:rsidRPr="00065D1E">
        <w:rPr>
          <w:lang w:val="nl-NL"/>
        </w:rPr>
        <w:t>* Rechtsgeldig ondertekend.</w:t>
      </w:r>
    </w:p>
    <w:sectPr w:rsidR="00ED03AC" w:rsidRPr="001834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87AB3"/>
    <w:multiLevelType w:val="hybridMultilevel"/>
    <w:tmpl w:val="DF2065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E04"/>
    <w:rsid w:val="0018346D"/>
    <w:rsid w:val="00277FDA"/>
    <w:rsid w:val="003B229D"/>
    <w:rsid w:val="00566846"/>
    <w:rsid w:val="00786E04"/>
    <w:rsid w:val="00AA3B93"/>
    <w:rsid w:val="00B77D74"/>
    <w:rsid w:val="00DB1DE9"/>
    <w:rsid w:val="00E87237"/>
    <w:rsid w:val="00E908D8"/>
    <w:rsid w:val="00ED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ADA1"/>
  <w15:chartTrackingRefBased/>
  <w15:docId w15:val="{0D2DC5C9-337A-4198-8EE2-D409A211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786E04"/>
  </w:style>
  <w:style w:type="paragraph" w:styleId="Kop1">
    <w:name w:val="heading 1"/>
    <w:basedOn w:val="Standaard"/>
    <w:next w:val="Standaard"/>
    <w:link w:val="Kop1Char"/>
    <w:uiPriority w:val="9"/>
    <w:qFormat/>
    <w:rsid w:val="00786E04"/>
    <w:pPr>
      <w:keepNext/>
      <w:keepLines/>
      <w:pBdr>
        <w:bottom w:val="single" w:sz="4" w:space="2" w:color="E2004A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6E0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6E04"/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6E04"/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6E04"/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6E04"/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86E04"/>
    <w:pPr>
      <w:spacing w:line="240" w:lineRule="auto"/>
    </w:pPr>
    <w:rPr>
      <w:b/>
      <w:bCs/>
      <w:color w:val="0065CC" w:themeColor="text1" w:themeTint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786E0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786E04"/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6E04"/>
    <w:pPr>
      <w:numPr>
        <w:ilvl w:val="1"/>
      </w:numPr>
      <w:spacing w:after="240"/>
    </w:pPr>
    <w:rPr>
      <w:caps/>
      <w:color w:val="0065CC" w:themeColor="text1" w:themeTint="BF"/>
      <w:spacing w:val="2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6E04"/>
    <w:rPr>
      <w:caps/>
      <w:color w:val="0065CC" w:themeColor="text1" w:themeTint="BF"/>
      <w:spacing w:val="20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786E04"/>
    <w:rPr>
      <w:b/>
      <w:bCs/>
    </w:rPr>
  </w:style>
  <w:style w:type="character" w:styleId="Nadruk">
    <w:name w:val="Emphasis"/>
    <w:basedOn w:val="Standaardalinea-lettertype"/>
    <w:uiPriority w:val="20"/>
    <w:qFormat/>
    <w:rsid w:val="00786E04"/>
    <w:rPr>
      <w:i/>
      <w:iCs/>
      <w:color w:val="003366" w:themeColor="text1"/>
    </w:rPr>
  </w:style>
  <w:style w:type="paragraph" w:styleId="Geenafstand">
    <w:name w:val="No Spacing"/>
    <w:uiPriority w:val="1"/>
    <w:qFormat/>
    <w:rsid w:val="00786E04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786E0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86E04"/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6E04"/>
    <w:pPr>
      <w:pBdr>
        <w:top w:val="single" w:sz="24" w:space="4" w:color="E2004A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6E04"/>
    <w:rPr>
      <w:rFonts w:asciiTheme="majorHAnsi" w:eastAsiaTheme="majorEastAsia" w:hAnsiTheme="majorHAnsi" w:cstheme="majorBidi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786E04"/>
    <w:rPr>
      <w:i/>
      <w:iCs/>
      <w:color w:val="0079F4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786E04"/>
    <w:rPr>
      <w:b/>
      <w:bCs/>
      <w:i/>
      <w:iCs/>
      <w:caps w:val="0"/>
      <w:smallCaps w:val="0"/>
      <w:strike w:val="0"/>
      <w:dstrike w:val="0"/>
      <w:color w:val="E2004A" w:themeColor="accent2"/>
    </w:rPr>
  </w:style>
  <w:style w:type="character" w:styleId="Subtieleverwijzing">
    <w:name w:val="Subtle Reference"/>
    <w:basedOn w:val="Standaardalinea-lettertype"/>
    <w:uiPriority w:val="31"/>
    <w:qFormat/>
    <w:rsid w:val="00786E04"/>
    <w:rPr>
      <w:caps w:val="0"/>
      <w:smallCaps/>
      <w:color w:val="0065CC" w:themeColor="text1" w:themeTint="BF"/>
      <w:spacing w:val="0"/>
      <w:u w:val="single" w:color="3298F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786E04"/>
    <w:rPr>
      <w:b/>
      <w:bCs/>
      <w:caps w:val="0"/>
      <w:smallCaps/>
      <w:color w:val="auto"/>
      <w:spacing w:val="0"/>
      <w:u w:val="single"/>
    </w:rPr>
  </w:style>
  <w:style w:type="character" w:styleId="Titelvanboek">
    <w:name w:val="Book Title"/>
    <w:basedOn w:val="Standaardalinea-lettertype"/>
    <w:uiPriority w:val="33"/>
    <w:qFormat/>
    <w:rsid w:val="00786E04"/>
    <w:rPr>
      <w:b/>
      <w:bCs/>
      <w:caps w:val="0"/>
      <w:smallCap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86E04"/>
    <w:pPr>
      <w:outlineLvl w:val="9"/>
    </w:pPr>
  </w:style>
  <w:style w:type="table" w:styleId="Tabelraster">
    <w:name w:val="Table Grid"/>
    <w:basedOn w:val="Standaardtabel"/>
    <w:uiPriority w:val="39"/>
    <w:rsid w:val="0078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786E04"/>
    <w:pPr>
      <w:spacing w:after="0" w:line="240" w:lineRule="auto"/>
    </w:pPr>
    <w:tblPr>
      <w:tblStyleRowBandSize w:val="1"/>
      <w:tblStyleColBandSize w:val="1"/>
      <w:tblBorders>
        <w:top w:val="single" w:sz="4" w:space="0" w:color="0649FF" w:themeColor="accent1" w:themeTint="99"/>
        <w:left w:val="single" w:sz="4" w:space="0" w:color="0649FF" w:themeColor="accent1" w:themeTint="99"/>
        <w:bottom w:val="single" w:sz="4" w:space="0" w:color="0649FF" w:themeColor="accent1" w:themeTint="99"/>
        <w:right w:val="single" w:sz="4" w:space="0" w:color="0649FF" w:themeColor="accent1" w:themeTint="99"/>
        <w:insideH w:val="single" w:sz="4" w:space="0" w:color="0649FF" w:themeColor="accent1" w:themeTint="99"/>
        <w:insideV w:val="single" w:sz="4" w:space="0" w:color="064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nil"/>
          <w:insideV w:val="nil"/>
        </w:tcBorders>
        <w:shd w:val="clear" w:color="auto" w:fill="001A5F" w:themeFill="accent1"/>
      </w:tcPr>
    </w:tblStylePr>
    <w:tblStylePr w:type="lastRow">
      <w:rPr>
        <w:b/>
        <w:bCs/>
      </w:rPr>
      <w:tblPr/>
      <w:tcPr>
        <w:tcBorders>
          <w:top w:val="double" w:sz="4" w:space="0" w:color="001A5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2FF" w:themeFill="accent1" w:themeFillTint="33"/>
      </w:tcPr>
    </w:tblStylePr>
    <w:tblStylePr w:type="band1Horz">
      <w:tblPr/>
      <w:tcPr>
        <w:shd w:val="clear" w:color="auto" w:fill="ACC2FF" w:themeFill="accent1" w:themeFillTint="33"/>
      </w:tcPr>
    </w:tblStylePr>
  </w:style>
  <w:style w:type="paragraph" w:styleId="Lijstalinea">
    <w:name w:val="List Paragraph"/>
    <w:basedOn w:val="Standaard"/>
    <w:uiPriority w:val="34"/>
    <w:qFormat/>
    <w:rsid w:val="00786E04"/>
    <w:pPr>
      <w:ind w:left="720"/>
      <w:contextualSpacing/>
    </w:pPr>
  </w:style>
  <w:style w:type="table" w:styleId="Rastertabel1licht-Accent2">
    <w:name w:val="Grid Table 1 Light Accent 2"/>
    <w:basedOn w:val="Standaardtabel"/>
    <w:uiPriority w:val="46"/>
    <w:rsid w:val="0018346D"/>
    <w:pPr>
      <w:spacing w:after="0" w:line="240" w:lineRule="auto"/>
    </w:pPr>
    <w:tblPr>
      <w:tblStyleRowBandSize w:val="1"/>
      <w:tblStyleColBandSize w:val="1"/>
      <w:tblBorders>
        <w:top w:val="single" w:sz="4" w:space="0" w:color="FF8DB2" w:themeColor="accent2" w:themeTint="66"/>
        <w:left w:val="single" w:sz="4" w:space="0" w:color="FF8DB2" w:themeColor="accent2" w:themeTint="66"/>
        <w:bottom w:val="single" w:sz="4" w:space="0" w:color="FF8DB2" w:themeColor="accent2" w:themeTint="66"/>
        <w:right w:val="single" w:sz="4" w:space="0" w:color="FF8DB2" w:themeColor="accent2" w:themeTint="66"/>
        <w:insideH w:val="single" w:sz="4" w:space="0" w:color="FF8DB2" w:themeColor="accent2" w:themeTint="66"/>
        <w:insideV w:val="single" w:sz="4" w:space="0" w:color="FF8D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54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668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68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684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68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684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6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68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Han">
      <a:dk1>
        <a:srgbClr val="003366"/>
      </a:dk1>
      <a:lt1>
        <a:srgbClr val="FFFFFF"/>
      </a:lt1>
      <a:dk2>
        <a:srgbClr val="006666"/>
      </a:dk2>
      <a:lt2>
        <a:srgbClr val="003366"/>
      </a:lt2>
      <a:accent1>
        <a:srgbClr val="001A5F"/>
      </a:accent1>
      <a:accent2>
        <a:srgbClr val="E2004A"/>
      </a:accent2>
      <a:accent3>
        <a:srgbClr val="E3E6EF"/>
      </a:accent3>
      <a:accent4>
        <a:srgbClr val="F3B200"/>
      </a:accent4>
      <a:accent5>
        <a:srgbClr val="9469B5"/>
      </a:accent5>
      <a:accent6>
        <a:srgbClr val="0598E1"/>
      </a:accent6>
      <a:hlink>
        <a:srgbClr val="666699"/>
      </a:hlink>
      <a:folHlink>
        <a:srgbClr val="CC99FF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95B09708B7594BB75629B4EE317D5A" ma:contentTypeVersion="12" ma:contentTypeDescription="Een nieuw document maken." ma:contentTypeScope="" ma:versionID="0e60e197469bbcc95ecf34e5b39a7c4e">
  <xsd:schema xmlns:xsd="http://www.w3.org/2001/XMLSchema" xmlns:xs="http://www.w3.org/2001/XMLSchema" xmlns:p="http://schemas.microsoft.com/office/2006/metadata/properties" xmlns:ns2="9ded5922-7e55-4e19-8c71-64cd9d6a4c99" xmlns:ns3="fd84bf0b-c365-4372-b636-a1de0da4910b" targetNamespace="http://schemas.microsoft.com/office/2006/metadata/properties" ma:root="true" ma:fieldsID="7720f5d99cb211b70ac912eb689e7933" ns2:_="" ns3:_="">
    <xsd:import namespace="9ded5922-7e55-4e19-8c71-64cd9d6a4c99"/>
    <xsd:import namespace="fd84bf0b-c365-4372-b636-a1de0da491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d5922-7e55-4e19-8c71-64cd9d6a4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bf0b-c365-4372-b636-a1de0da491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4A0440-A7D3-4DFA-A79D-0D4E4F90CB53}"/>
</file>

<file path=customXml/itemProps2.xml><?xml version="1.0" encoding="utf-8"?>
<ds:datastoreItem xmlns:ds="http://schemas.openxmlformats.org/officeDocument/2006/customXml" ds:itemID="{8EF500AC-CDC1-4152-965D-F76FBB62BE46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af46d46b-170b-4366-bfd9-b1713c953e72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F24148B-88FA-43AA-B040-EB3C2E597B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van Arnhem en Nijmegen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Jan Ovink</cp:lastModifiedBy>
  <cp:revision>6</cp:revision>
  <dcterms:created xsi:type="dcterms:W3CDTF">2017-08-01T10:04:00Z</dcterms:created>
  <dcterms:modified xsi:type="dcterms:W3CDTF">2020-05-07T11:23:00Z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0x010100C495B09708B7594BB75629B4EE317D5A</vt:lpwstr>
  </property>
</Properties>
</file>